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021" w:rsidRDefault="0079592C" w:rsidP="00B43FC8">
      <w:pPr>
        <w:pStyle w:val="NormalWeb"/>
        <w:shd w:val="clear" w:color="auto" w:fill="FFFFFF"/>
        <w:spacing w:before="0" w:beforeAutospacing="0" w:after="150" w:afterAutospacing="0" w:line="276" w:lineRule="auto"/>
        <w:jc w:val="center"/>
        <w:rPr>
          <w:rStyle w:val="Emphasis"/>
          <w:b/>
          <w:bCs/>
          <w:i w:val="0"/>
          <w:color w:val="000000"/>
        </w:rPr>
      </w:pPr>
      <w:r w:rsidRPr="00C70583">
        <w:rPr>
          <w:rStyle w:val="Emphasis"/>
          <w:b/>
          <w:bCs/>
          <w:i w:val="0"/>
          <w:color w:val="000000"/>
        </w:rPr>
        <w:t>TRANSFER OF PUBLICATION RIGHTS FORM</w:t>
      </w:r>
    </w:p>
    <w:tbl>
      <w:tblPr>
        <w:tblStyle w:val="TableGrid"/>
        <w:tblW w:w="0" w:type="auto"/>
        <w:tblLook w:val="04A0" w:firstRow="1" w:lastRow="0" w:firstColumn="1" w:lastColumn="0" w:noHBand="0" w:noVBand="1"/>
      </w:tblPr>
      <w:tblGrid>
        <w:gridCol w:w="10070"/>
      </w:tblGrid>
      <w:tr w:rsidR="0079592C" w:rsidTr="00B43FC8">
        <w:trPr>
          <w:trHeight w:val="1636"/>
        </w:trPr>
        <w:tc>
          <w:tcPr>
            <w:tcW w:w="10070" w:type="dxa"/>
          </w:tcPr>
          <w:p w:rsidR="0079592C" w:rsidRPr="00C70583" w:rsidRDefault="00B43FC8" w:rsidP="00B43FC8">
            <w:pPr>
              <w:pStyle w:val="NormalWeb"/>
              <w:shd w:val="clear" w:color="auto" w:fill="FFFFFF"/>
              <w:spacing w:before="0" w:beforeAutospacing="0" w:after="150" w:afterAutospacing="0" w:line="276" w:lineRule="auto"/>
              <w:rPr>
                <w:b/>
                <w:color w:val="000000"/>
              </w:rPr>
            </w:pPr>
            <w:r w:rsidRPr="00C70583">
              <w:rPr>
                <w:b/>
                <w:color w:val="000000"/>
              </w:rPr>
              <w:t>MANUSCRIPT TITLE</w:t>
            </w:r>
          </w:p>
          <w:p w:rsidR="0079592C" w:rsidRDefault="0079592C" w:rsidP="00B43FC8">
            <w:pPr>
              <w:pStyle w:val="NormalWeb"/>
              <w:spacing w:before="0" w:beforeAutospacing="0" w:after="150" w:afterAutospacing="0" w:line="276" w:lineRule="auto"/>
              <w:rPr>
                <w:i/>
                <w:color w:val="707070"/>
              </w:rPr>
            </w:pPr>
            <w:r w:rsidRPr="00C70583">
              <w:rPr>
                <w:color w:val="000000"/>
              </w:rPr>
              <w:t>………………………………………………………………………………………………………</w:t>
            </w:r>
            <w:r w:rsidRPr="00C70583">
              <w:t>………………………………………………………………………………………………………………………………………………………</w:t>
            </w:r>
            <w:r w:rsidR="00B43FC8">
              <w:t>………………………………………………………………………</w:t>
            </w:r>
          </w:p>
        </w:tc>
      </w:tr>
      <w:tr w:rsidR="0079592C" w:rsidTr="00B43FC8">
        <w:trPr>
          <w:trHeight w:val="471"/>
        </w:trPr>
        <w:tc>
          <w:tcPr>
            <w:tcW w:w="10070" w:type="dxa"/>
          </w:tcPr>
          <w:p w:rsidR="00B43FC8" w:rsidRPr="00C70583" w:rsidRDefault="00B43FC8" w:rsidP="00B43FC8">
            <w:pPr>
              <w:pStyle w:val="NormalWeb"/>
              <w:shd w:val="clear" w:color="auto" w:fill="FFFFFF"/>
              <w:spacing w:before="0" w:beforeAutospacing="0" w:after="150" w:afterAutospacing="0" w:line="276" w:lineRule="auto"/>
              <w:rPr>
                <w:b/>
              </w:rPr>
            </w:pPr>
            <w:r w:rsidRPr="00C70583">
              <w:rPr>
                <w:b/>
              </w:rPr>
              <w:t xml:space="preserve">AUTHOR NAMES </w:t>
            </w:r>
            <w:r>
              <w:t>(I</w:t>
            </w:r>
            <w:r w:rsidRPr="00B43FC8">
              <w:t>n the order of authorship)</w:t>
            </w:r>
          </w:p>
          <w:p w:rsidR="0079592C" w:rsidRDefault="00B43FC8" w:rsidP="00B43FC8">
            <w:pPr>
              <w:pStyle w:val="NormalWeb"/>
              <w:spacing w:before="0" w:beforeAutospacing="0" w:after="150" w:afterAutospacing="0" w:line="276" w:lineRule="auto"/>
              <w:rPr>
                <w:i/>
                <w:color w:val="707070"/>
              </w:rPr>
            </w:pPr>
            <w:r w:rsidRPr="00C70583">
              <w:rPr>
                <w:color w:val="000000"/>
              </w:rPr>
              <w:t>………………………………………………………………………………………………………</w:t>
            </w:r>
            <w:r w:rsidRPr="00C70583">
              <w:t>…………………………………………………………………………………………………</w:t>
            </w:r>
            <w:r>
              <w:t>………………</w:t>
            </w:r>
          </w:p>
        </w:tc>
      </w:tr>
    </w:tbl>
    <w:p w:rsidR="00350CC8" w:rsidRPr="00C70583" w:rsidRDefault="00350CC8" w:rsidP="00B43FC8">
      <w:pPr>
        <w:pStyle w:val="NormalWeb"/>
        <w:shd w:val="clear" w:color="auto" w:fill="FFFFFF"/>
        <w:spacing w:before="0" w:beforeAutospacing="0" w:after="150" w:afterAutospacing="0" w:line="276" w:lineRule="auto"/>
        <w:jc w:val="center"/>
        <w:rPr>
          <w:i/>
          <w:color w:val="707070"/>
        </w:rPr>
      </w:pPr>
    </w:p>
    <w:p w:rsidR="00024021" w:rsidRPr="00C70583" w:rsidRDefault="00024021" w:rsidP="00B43FC8">
      <w:pPr>
        <w:pStyle w:val="NormalWeb"/>
        <w:shd w:val="clear" w:color="auto" w:fill="FFFFFF"/>
        <w:spacing w:before="0" w:beforeAutospacing="0" w:after="150" w:afterAutospacing="0" w:line="276" w:lineRule="auto"/>
        <w:jc w:val="both"/>
        <w:rPr>
          <w:color w:val="707070"/>
        </w:rPr>
      </w:pPr>
      <w:r w:rsidRPr="00C70583">
        <w:rPr>
          <w:color w:val="000000"/>
        </w:rPr>
        <w:t> </w:t>
      </w:r>
      <w:r w:rsidRPr="00C70583">
        <w:rPr>
          <w:rStyle w:val="Emphasis"/>
          <w:color w:val="000000"/>
        </w:rPr>
        <w:t> </w:t>
      </w:r>
      <w:r w:rsidR="00B43FC8">
        <w:rPr>
          <w:rStyle w:val="Emphasis"/>
          <w:color w:val="000000"/>
        </w:rPr>
        <w:tab/>
      </w:r>
      <w:r w:rsidRPr="00C70583">
        <w:rPr>
          <w:rStyle w:val="Emphasis"/>
          <w:color w:val="000000"/>
        </w:rPr>
        <w:t xml:space="preserve"> "We, the authors with the names below, declare that we are actively involved in the planning, conducting and analyzing of data as well as the writing of this article and we accept all responsibility for this work. </w:t>
      </w:r>
      <w:r w:rsidR="005B1992" w:rsidRPr="00C70583">
        <w:rPr>
          <w:rStyle w:val="Emphasis"/>
          <w:color w:val="000000"/>
        </w:rPr>
        <w:t>The authors approve the publication of this article with the name order mentioned in the journal.</w:t>
      </w:r>
      <w:r w:rsidR="002F292C" w:rsidRPr="00C70583">
        <w:rPr>
          <w:rStyle w:val="Emphasis"/>
          <w:color w:val="000000"/>
        </w:rPr>
        <w:t xml:space="preserve"> </w:t>
      </w:r>
      <w:r w:rsidRPr="00DD7468">
        <w:rPr>
          <w:rStyle w:val="Emphasis"/>
          <w:color w:val="000000"/>
        </w:rPr>
        <w:t xml:space="preserve">Our article is a </w:t>
      </w:r>
      <w:r w:rsidR="00DD7468" w:rsidRPr="00DD7468">
        <w:rPr>
          <w:rStyle w:val="Emphasis"/>
          <w:color w:val="000000"/>
        </w:rPr>
        <w:t>novel</w:t>
      </w:r>
      <w:r w:rsidRPr="00DD7468">
        <w:rPr>
          <w:rStyle w:val="Emphasis"/>
          <w:color w:val="000000"/>
        </w:rPr>
        <w:t xml:space="preserve"> study</w:t>
      </w:r>
      <w:r w:rsidRPr="00C70583">
        <w:rPr>
          <w:rStyle w:val="Emphasis"/>
          <w:color w:val="000000"/>
        </w:rPr>
        <w:t xml:space="preserve">. This article has not yet been published, nor is it currently being reviewed by another journal, and we also guarantee to send all data related to the article to the editors. In the event that the Journal of </w:t>
      </w:r>
      <w:proofErr w:type="spellStart"/>
      <w:r w:rsidRPr="00C70583">
        <w:rPr>
          <w:rStyle w:val="Emphasis"/>
          <w:color w:val="000000"/>
        </w:rPr>
        <w:t>Gazi</w:t>
      </w:r>
      <w:proofErr w:type="spellEnd"/>
      <w:r w:rsidRPr="00C70583">
        <w:rPr>
          <w:rStyle w:val="Emphasis"/>
          <w:color w:val="000000"/>
        </w:rPr>
        <w:t xml:space="preserve"> University Health Sciences Institute   evaluates and publishes this article, we hereby declare that we have transferred all of our copyrights to the Journal of </w:t>
      </w:r>
      <w:proofErr w:type="spellStart"/>
      <w:r w:rsidRPr="00C70583">
        <w:rPr>
          <w:rStyle w:val="Emphasis"/>
          <w:color w:val="000000"/>
        </w:rPr>
        <w:t>Gazi</w:t>
      </w:r>
      <w:proofErr w:type="spellEnd"/>
      <w:r w:rsidRPr="00C70583">
        <w:rPr>
          <w:rStyle w:val="Emphasis"/>
          <w:color w:val="000000"/>
        </w:rPr>
        <w:t xml:space="preserve"> University Health Sciences Institute. As authors, we declare that Journal of </w:t>
      </w:r>
      <w:proofErr w:type="spellStart"/>
      <w:r w:rsidRPr="00C70583">
        <w:rPr>
          <w:rStyle w:val="Emphasis"/>
          <w:color w:val="000000"/>
        </w:rPr>
        <w:t>Gazi</w:t>
      </w:r>
      <w:proofErr w:type="spellEnd"/>
      <w:r w:rsidRPr="00C70583">
        <w:rPr>
          <w:rStyle w:val="Emphasis"/>
          <w:color w:val="000000"/>
        </w:rPr>
        <w:t xml:space="preserve"> University Health Sciences </w:t>
      </w:r>
      <w:proofErr w:type="gramStart"/>
      <w:r w:rsidRPr="00C70583">
        <w:rPr>
          <w:rStyle w:val="Emphasis"/>
          <w:color w:val="000000"/>
        </w:rPr>
        <w:t>Institute  authors</w:t>
      </w:r>
      <w:proofErr w:type="gramEnd"/>
      <w:r w:rsidRPr="00C70583">
        <w:rPr>
          <w:rStyle w:val="Emphasis"/>
          <w:color w:val="000000"/>
        </w:rPr>
        <w:t>, editors and editorial board have no responsibility for any claims or claims filed by third parties for copyright infringement. Furthermore, we undertake that we have no criminal offenses or unlawful statements in the article, that no material and method is used in the course of the investigation, that we have obtained all legal permits and that we have acted in accordance with the ethical rules.” </w:t>
      </w:r>
    </w:p>
    <w:p w:rsidR="001B7E25" w:rsidRDefault="001B7E25" w:rsidP="00B43FC8">
      <w:pPr>
        <w:spacing w:line="276" w:lineRule="auto"/>
        <w:jc w:val="both"/>
        <w:rPr>
          <w:rFonts w:ascii="Times New Roman" w:hAnsi="Times New Roman" w:cs="Times New Roman"/>
          <w:sz w:val="24"/>
          <w:szCs w:val="24"/>
        </w:rPr>
      </w:pPr>
    </w:p>
    <w:p w:rsidR="00B43FC8" w:rsidRPr="00C70583" w:rsidRDefault="00B43FC8" w:rsidP="00B43FC8">
      <w:pPr>
        <w:spacing w:line="276" w:lineRule="auto"/>
        <w:jc w:val="center"/>
        <w:rPr>
          <w:rFonts w:ascii="Times New Roman" w:hAnsi="Times New Roman" w:cs="Times New Roman"/>
          <w:b/>
          <w:sz w:val="24"/>
          <w:szCs w:val="24"/>
        </w:rPr>
      </w:pPr>
      <w:r w:rsidRPr="00C70583">
        <w:rPr>
          <w:rFonts w:ascii="Times New Roman" w:hAnsi="Times New Roman" w:cs="Times New Roman"/>
          <w:b/>
          <w:sz w:val="24"/>
          <w:szCs w:val="24"/>
        </w:rPr>
        <w:t>Permission Policy Governing the Secondary Use of Copyrighted Material</w:t>
      </w:r>
    </w:p>
    <w:p w:rsidR="00B43FC8" w:rsidRDefault="00B43FC8" w:rsidP="00B43FC8">
      <w:pPr>
        <w:spacing w:line="276" w:lineRule="auto"/>
        <w:jc w:val="both"/>
        <w:rPr>
          <w:rFonts w:ascii="Times New Roman" w:hAnsi="Times New Roman" w:cs="Times New Roman"/>
          <w:sz w:val="24"/>
          <w:szCs w:val="24"/>
        </w:rPr>
      </w:pPr>
      <w:r w:rsidRPr="00C70583">
        <w:rPr>
          <w:rFonts w:ascii="Times New Roman" w:hAnsi="Times New Roman" w:cs="Times New Roman"/>
          <w:sz w:val="24"/>
          <w:szCs w:val="24"/>
        </w:rPr>
        <w:t>GUHES owns the copyrights to its publications, and to the contributions contained therein.  GUHES requires authors to obtain permission and/or pay a fee to republish or reuse the author(s)’ manuscript under certain circumstances. Authors may reproduce their own manuscript for personal use.  Photocopying of isolated articles for noncommercial classroom and/or library reserve use requires no permission or fees. To use their own materials for commercial purposes, authors need to get permission from GUHES and fees may be charged depending on the circumstances.</w:t>
      </w:r>
    </w:p>
    <w:p w:rsidR="00B43FC8" w:rsidRPr="00C70583" w:rsidRDefault="00B43FC8" w:rsidP="00B43FC8">
      <w:pPr>
        <w:spacing w:line="276" w:lineRule="auto"/>
        <w:jc w:val="both"/>
        <w:rPr>
          <w:rFonts w:ascii="Times New Roman" w:hAnsi="Times New Roman" w:cs="Times New Roman"/>
          <w:sz w:val="24"/>
          <w:szCs w:val="24"/>
        </w:rPr>
      </w:pPr>
    </w:p>
    <w:p w:rsidR="00EC2CC9" w:rsidRPr="00C70583" w:rsidRDefault="00024021" w:rsidP="00B43FC8">
      <w:pPr>
        <w:spacing w:after="0" w:line="276" w:lineRule="auto"/>
        <w:jc w:val="center"/>
        <w:rPr>
          <w:rFonts w:ascii="Times New Roman" w:hAnsi="Times New Roman" w:cs="Times New Roman"/>
          <w:b/>
          <w:sz w:val="24"/>
          <w:szCs w:val="24"/>
        </w:rPr>
      </w:pPr>
      <w:r w:rsidRPr="00C70583">
        <w:rPr>
          <w:rFonts w:ascii="Times New Roman" w:hAnsi="Times New Roman" w:cs="Times New Roman"/>
          <w:b/>
          <w:sz w:val="24"/>
          <w:szCs w:val="24"/>
        </w:rPr>
        <w:t xml:space="preserve">Authorship Certification </w:t>
      </w:r>
    </w:p>
    <w:p w:rsidR="00EC2CC9" w:rsidRPr="00C70583" w:rsidRDefault="00EC2CC9" w:rsidP="00B43FC8">
      <w:pPr>
        <w:spacing w:after="0" w:line="276" w:lineRule="auto"/>
        <w:jc w:val="center"/>
        <w:rPr>
          <w:rFonts w:ascii="Times New Roman" w:hAnsi="Times New Roman" w:cs="Times New Roman"/>
          <w:b/>
          <w:sz w:val="24"/>
          <w:szCs w:val="24"/>
        </w:rPr>
      </w:pPr>
    </w:p>
    <w:tbl>
      <w:tblPr>
        <w:tblStyle w:val="TableGrid"/>
        <w:tblW w:w="10376" w:type="dxa"/>
        <w:tblInd w:w="-5" w:type="dxa"/>
        <w:tblLayout w:type="fixed"/>
        <w:tblLook w:val="04A0" w:firstRow="1" w:lastRow="0" w:firstColumn="1" w:lastColumn="0" w:noHBand="0" w:noVBand="1"/>
      </w:tblPr>
      <w:tblGrid>
        <w:gridCol w:w="7038"/>
        <w:gridCol w:w="9"/>
        <w:gridCol w:w="3329"/>
      </w:tblGrid>
      <w:tr w:rsidR="00B43FC8" w:rsidRPr="00C70583" w:rsidTr="001D1B7B">
        <w:trPr>
          <w:trHeight w:val="922"/>
        </w:trPr>
        <w:tc>
          <w:tcPr>
            <w:tcW w:w="7038" w:type="dxa"/>
          </w:tcPr>
          <w:p w:rsidR="00B43FC8" w:rsidRPr="00B43FC8" w:rsidRDefault="00B43FC8" w:rsidP="001D1B7B">
            <w:pPr>
              <w:spacing w:line="360" w:lineRule="auto"/>
              <w:jc w:val="both"/>
              <w:rPr>
                <w:rFonts w:ascii="Times New Roman" w:hAnsi="Times New Roman" w:cs="Times New Roman"/>
                <w:b/>
                <w:i/>
                <w:sz w:val="24"/>
                <w:szCs w:val="24"/>
              </w:rPr>
            </w:pPr>
            <w:r w:rsidRPr="00B43FC8">
              <w:rPr>
                <w:rFonts w:ascii="Times New Roman" w:hAnsi="Times New Roman" w:cs="Times New Roman"/>
                <w:b/>
                <w:i/>
                <w:sz w:val="24"/>
                <w:szCs w:val="24"/>
              </w:rPr>
              <w:t>Corresponding Author</w:t>
            </w:r>
          </w:p>
          <w:p w:rsidR="001D1B7B" w:rsidRDefault="00B43FC8" w:rsidP="001D1B7B">
            <w:pPr>
              <w:spacing w:line="360" w:lineRule="auto"/>
              <w:jc w:val="both"/>
              <w:rPr>
                <w:rFonts w:ascii="Times New Roman" w:hAnsi="Times New Roman" w:cs="Times New Roman"/>
                <w:sz w:val="24"/>
                <w:szCs w:val="24"/>
              </w:rPr>
            </w:pPr>
            <w:proofErr w:type="gramStart"/>
            <w:r w:rsidRPr="00064C89">
              <w:rPr>
                <w:rFonts w:ascii="Times New Roman" w:hAnsi="Times New Roman" w:cs="Times New Roman"/>
                <w:sz w:val="24"/>
                <w:szCs w:val="24"/>
              </w:rPr>
              <w:t>Name:</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r>
              <w:rPr>
                <w:rFonts w:ascii="Times New Roman" w:hAnsi="Times New Roman" w:cs="Times New Roman"/>
                <w:sz w:val="24"/>
                <w:szCs w:val="24"/>
              </w:rPr>
              <w:t>…</w:t>
            </w:r>
          </w:p>
          <w:p w:rsidR="00B43FC8" w:rsidRPr="00B43FC8" w:rsidRDefault="00B43FC8" w:rsidP="001D1B7B">
            <w:pPr>
              <w:spacing w:line="360" w:lineRule="auto"/>
              <w:jc w:val="both"/>
              <w:rPr>
                <w:rFonts w:ascii="Times New Roman" w:hAnsi="Times New Roman" w:cs="Times New Roman"/>
                <w:b/>
                <w:sz w:val="24"/>
                <w:szCs w:val="24"/>
              </w:rPr>
            </w:pPr>
            <w:r w:rsidRPr="00B43FC8">
              <w:rPr>
                <w:rFonts w:ascii="Times New Roman" w:hAnsi="Times New Roman" w:cs="Times New Roman"/>
                <w:b/>
                <w:sz w:val="24"/>
                <w:szCs w:val="24"/>
              </w:rPr>
              <w:t>Address:</w:t>
            </w:r>
            <w:bookmarkStart w:id="0" w:name="_GoBack"/>
            <w:bookmarkEnd w:id="0"/>
          </w:p>
          <w:p w:rsidR="00B43FC8" w:rsidRPr="00B43FC8" w:rsidRDefault="00B43FC8" w:rsidP="001D1B7B">
            <w:pPr>
              <w:spacing w:line="360" w:lineRule="auto"/>
              <w:jc w:val="both"/>
              <w:rPr>
                <w:rFonts w:ascii="Times New Roman" w:hAnsi="Times New Roman" w:cs="Times New Roman"/>
                <w:b/>
                <w:sz w:val="24"/>
                <w:szCs w:val="24"/>
              </w:rPr>
            </w:pPr>
            <w:r w:rsidRPr="00B43FC8">
              <w:rPr>
                <w:rFonts w:ascii="Times New Roman" w:hAnsi="Times New Roman" w:cs="Times New Roman"/>
                <w:b/>
                <w:sz w:val="24"/>
                <w:szCs w:val="24"/>
              </w:rPr>
              <w:t xml:space="preserve">Phone/Fax: </w:t>
            </w:r>
          </w:p>
          <w:p w:rsidR="00B43FC8" w:rsidRPr="00C70583" w:rsidRDefault="00B43FC8" w:rsidP="001D1B7B">
            <w:pPr>
              <w:spacing w:line="360" w:lineRule="auto"/>
              <w:jc w:val="both"/>
              <w:rPr>
                <w:rFonts w:ascii="Times New Roman" w:hAnsi="Times New Roman" w:cs="Times New Roman"/>
                <w:b/>
                <w:sz w:val="24"/>
                <w:szCs w:val="24"/>
              </w:rPr>
            </w:pPr>
            <w:r w:rsidRPr="00B43FC8">
              <w:rPr>
                <w:rFonts w:ascii="Times New Roman" w:hAnsi="Times New Roman" w:cs="Times New Roman"/>
                <w:b/>
                <w:sz w:val="24"/>
                <w:szCs w:val="24"/>
              </w:rPr>
              <w:t>E-Mail:</w:t>
            </w:r>
          </w:p>
        </w:tc>
        <w:tc>
          <w:tcPr>
            <w:tcW w:w="3338" w:type="dxa"/>
            <w:gridSpan w:val="2"/>
          </w:tcPr>
          <w:p w:rsidR="00B43FC8" w:rsidRDefault="00B43FC8" w:rsidP="001D1B7B">
            <w:pPr>
              <w:spacing w:line="360" w:lineRule="auto"/>
              <w:jc w:val="center"/>
              <w:rPr>
                <w:rFonts w:ascii="Times New Roman" w:hAnsi="Times New Roman" w:cs="Times New Roman"/>
                <w:b/>
                <w:sz w:val="24"/>
                <w:szCs w:val="24"/>
              </w:rPr>
            </w:pPr>
            <w:r w:rsidRPr="00C70583">
              <w:rPr>
                <w:rFonts w:ascii="Times New Roman" w:hAnsi="Times New Roman" w:cs="Times New Roman"/>
                <w:b/>
                <w:sz w:val="24"/>
                <w:szCs w:val="24"/>
              </w:rPr>
              <w:t>Signature / Date</w:t>
            </w:r>
          </w:p>
          <w:p w:rsidR="00B43FC8" w:rsidRPr="00C70583" w:rsidRDefault="00B43FC8" w:rsidP="001D1B7B">
            <w:pPr>
              <w:spacing w:line="360" w:lineRule="auto"/>
              <w:jc w:val="center"/>
              <w:rPr>
                <w:rFonts w:ascii="Times New Roman" w:hAnsi="Times New Roman" w:cs="Times New Roman"/>
                <w:b/>
                <w:sz w:val="24"/>
                <w:szCs w:val="24"/>
              </w:rPr>
            </w:pPr>
            <w:r w:rsidRPr="00C70583">
              <w:rPr>
                <w:rFonts w:ascii="Times New Roman" w:hAnsi="Times New Roman" w:cs="Times New Roman"/>
                <w:sz w:val="24"/>
                <w:szCs w:val="24"/>
              </w:rPr>
              <w:t>………………</w:t>
            </w:r>
            <w:r w:rsidR="003D52F8">
              <w:rPr>
                <w:rFonts w:ascii="Times New Roman" w:hAnsi="Times New Roman" w:cs="Times New Roman"/>
                <w:sz w:val="24"/>
                <w:szCs w:val="24"/>
              </w:rPr>
              <w:t>.</w:t>
            </w:r>
            <w:r w:rsidRPr="00C70583">
              <w:rPr>
                <w:rFonts w:ascii="Times New Roman" w:hAnsi="Times New Roman" w:cs="Times New Roman"/>
                <w:sz w:val="24"/>
                <w:szCs w:val="24"/>
              </w:rPr>
              <w:t>…</w:t>
            </w:r>
            <w:r w:rsidR="003D52F8">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003D52F8">
              <w:rPr>
                <w:rFonts w:ascii="Times New Roman" w:hAnsi="Times New Roman" w:cs="Times New Roman"/>
                <w:sz w:val="24"/>
                <w:szCs w:val="24"/>
              </w:rPr>
              <w:t>………</w:t>
            </w:r>
          </w:p>
        </w:tc>
      </w:tr>
      <w:tr w:rsidR="00B43FC8" w:rsidTr="001D1B7B">
        <w:trPr>
          <w:trHeight w:val="4349"/>
        </w:trPr>
        <w:tc>
          <w:tcPr>
            <w:tcW w:w="7047" w:type="dxa"/>
            <w:gridSpan w:val="2"/>
          </w:tcPr>
          <w:p w:rsidR="00B43FC8" w:rsidRPr="00B43FC8" w:rsidRDefault="00B43FC8" w:rsidP="00E66CC7">
            <w:pPr>
              <w:spacing w:line="360" w:lineRule="auto"/>
              <w:jc w:val="both"/>
              <w:rPr>
                <w:rFonts w:ascii="Times New Roman" w:hAnsi="Times New Roman" w:cs="Times New Roman"/>
                <w:b/>
                <w:i/>
                <w:sz w:val="24"/>
                <w:szCs w:val="24"/>
              </w:rPr>
            </w:pPr>
            <w:r w:rsidRPr="00B43FC8">
              <w:rPr>
                <w:rFonts w:ascii="Times New Roman" w:hAnsi="Times New Roman" w:cs="Times New Roman"/>
                <w:b/>
                <w:i/>
                <w:sz w:val="24"/>
                <w:szCs w:val="24"/>
              </w:rPr>
              <w:t>Authors</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Pr="00C70583" w:rsidRDefault="00B43FC8" w:rsidP="00E66CC7">
            <w:pPr>
              <w:spacing w:line="360" w:lineRule="auto"/>
              <w:jc w:val="both"/>
              <w:rPr>
                <w:rFonts w:ascii="Times New Roman" w:hAnsi="Times New Roman" w:cs="Times New Roman"/>
                <w:sz w:val="24"/>
                <w:szCs w:val="24"/>
              </w:rPr>
            </w:pPr>
            <w:proofErr w:type="gramStart"/>
            <w:r w:rsidRPr="00C70583">
              <w:rPr>
                <w:rFonts w:ascii="Times New Roman" w:hAnsi="Times New Roman" w:cs="Times New Roman"/>
                <w:sz w:val="24"/>
                <w:szCs w:val="24"/>
              </w:rPr>
              <w:t>Name</w:t>
            </w:r>
            <w:r w:rsidR="003D52F8">
              <w:rPr>
                <w:rFonts w:ascii="Times New Roman" w:hAnsi="Times New Roman" w:cs="Times New Roman"/>
                <w:sz w:val="24"/>
                <w:szCs w:val="24"/>
              </w:rPr>
              <w:t>:</w:t>
            </w:r>
            <w:r w:rsidRPr="00C70583">
              <w:rPr>
                <w:rFonts w:ascii="Times New Roman" w:hAnsi="Times New Roman" w:cs="Times New Roman"/>
                <w:sz w:val="24"/>
                <w:szCs w:val="24"/>
              </w:rPr>
              <w:t>…</w:t>
            </w:r>
            <w:proofErr w:type="gramEnd"/>
            <w:r w:rsidRPr="00C70583">
              <w:rPr>
                <w:rFonts w:ascii="Times New Roman" w:hAnsi="Times New Roman" w:cs="Times New Roman"/>
                <w:sz w:val="24"/>
                <w:szCs w:val="24"/>
              </w:rPr>
              <w:t>………………………………………………………………</w:t>
            </w:r>
          </w:p>
          <w:p w:rsidR="00B43FC8" w:rsidRDefault="00B43FC8" w:rsidP="00E66CC7">
            <w:pPr>
              <w:spacing w:line="360" w:lineRule="auto"/>
              <w:jc w:val="both"/>
              <w:rPr>
                <w:rFonts w:ascii="Times New Roman" w:hAnsi="Times New Roman" w:cs="Times New Roman"/>
                <w:sz w:val="24"/>
                <w:szCs w:val="24"/>
              </w:rPr>
            </w:pPr>
          </w:p>
        </w:tc>
        <w:tc>
          <w:tcPr>
            <w:tcW w:w="3328" w:type="dxa"/>
          </w:tcPr>
          <w:p w:rsidR="00170A72" w:rsidRPr="00C70583" w:rsidRDefault="00170A72" w:rsidP="00170A72">
            <w:pPr>
              <w:spacing w:line="360" w:lineRule="auto"/>
              <w:jc w:val="center"/>
              <w:rPr>
                <w:rFonts w:ascii="Times New Roman" w:hAnsi="Times New Roman" w:cs="Times New Roman"/>
                <w:b/>
                <w:sz w:val="24"/>
                <w:szCs w:val="24"/>
              </w:rPr>
            </w:pPr>
            <w:r w:rsidRPr="00C70583">
              <w:rPr>
                <w:rFonts w:ascii="Times New Roman" w:hAnsi="Times New Roman" w:cs="Times New Roman"/>
                <w:b/>
                <w:sz w:val="24"/>
                <w:szCs w:val="24"/>
              </w:rPr>
              <w:t>Signature / Date</w:t>
            </w:r>
          </w:p>
          <w:p w:rsidR="00B43FC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p w:rsidR="003D52F8" w:rsidRDefault="003D52F8" w:rsidP="00E66CC7">
            <w:pPr>
              <w:spacing w:line="360" w:lineRule="auto"/>
              <w:jc w:val="both"/>
              <w:rPr>
                <w:rFonts w:ascii="Times New Roman" w:hAnsi="Times New Roman" w:cs="Times New Roman"/>
                <w:sz w:val="24"/>
                <w:szCs w:val="24"/>
              </w:rPr>
            </w:pP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r w:rsidRPr="00C70583">
              <w:rPr>
                <w:rFonts w:ascii="Times New Roman" w:hAnsi="Times New Roman" w:cs="Times New Roman"/>
                <w:sz w:val="24"/>
                <w:szCs w:val="24"/>
              </w:rPr>
              <w:t>.</w:t>
            </w:r>
            <w:r>
              <w:rPr>
                <w:rFonts w:ascii="Times New Roman" w:hAnsi="Times New Roman" w:cs="Times New Roman"/>
                <w:sz w:val="24"/>
                <w:szCs w:val="24"/>
              </w:rPr>
              <w:t>…………</w:t>
            </w:r>
          </w:p>
        </w:tc>
      </w:tr>
    </w:tbl>
    <w:p w:rsidR="00B43FC8" w:rsidRPr="00C70583" w:rsidRDefault="00B43FC8" w:rsidP="00B43FC8">
      <w:pPr>
        <w:spacing w:line="276" w:lineRule="auto"/>
        <w:jc w:val="both"/>
        <w:rPr>
          <w:rFonts w:ascii="Times New Roman" w:hAnsi="Times New Roman" w:cs="Times New Roman"/>
          <w:sz w:val="24"/>
          <w:szCs w:val="24"/>
        </w:rPr>
      </w:pPr>
    </w:p>
    <w:p w:rsidR="00024021" w:rsidRPr="00C70583" w:rsidRDefault="00EE2A15" w:rsidP="00B43FC8">
      <w:pPr>
        <w:spacing w:line="276" w:lineRule="auto"/>
        <w:jc w:val="both"/>
        <w:rPr>
          <w:rFonts w:ascii="Times New Roman" w:hAnsi="Times New Roman" w:cs="Times New Roman"/>
          <w:b/>
          <w:sz w:val="24"/>
          <w:szCs w:val="24"/>
        </w:rPr>
      </w:pPr>
      <w:r w:rsidRPr="00C70583">
        <w:rPr>
          <w:rFonts w:ascii="Times New Roman" w:hAnsi="Times New Roman" w:cs="Times New Roman"/>
          <w:sz w:val="24"/>
          <w:szCs w:val="24"/>
        </w:rPr>
        <w:t xml:space="preserve"> </w:t>
      </w:r>
    </w:p>
    <w:sectPr w:rsidR="00024021" w:rsidRPr="00C70583" w:rsidSect="00B43FC8">
      <w:headerReference w:type="default" r:id="rId6"/>
      <w:footerReference w:type="default" r:id="rId7"/>
      <w:pgSz w:w="12240" w:h="15840"/>
      <w:pgMar w:top="126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C4" w:rsidRDefault="00BD49C4" w:rsidP="00AE5F57">
      <w:pPr>
        <w:spacing w:after="0" w:line="240" w:lineRule="auto"/>
      </w:pPr>
      <w:r>
        <w:separator/>
      </w:r>
    </w:p>
  </w:endnote>
  <w:endnote w:type="continuationSeparator" w:id="0">
    <w:p w:rsidR="00BD49C4" w:rsidRDefault="00BD49C4" w:rsidP="00AE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D9" w:rsidRPr="00E66CC7" w:rsidRDefault="00A318D9" w:rsidP="00E66CC7">
    <w:pPr>
      <w:pStyle w:val="NormalWeb"/>
      <w:shd w:val="clear" w:color="auto" w:fill="FFFFFF"/>
      <w:spacing w:before="0" w:beforeAutospacing="0" w:after="0" w:afterAutospacing="0"/>
      <w:jc w:val="center"/>
      <w:rPr>
        <w:color w:val="002060"/>
        <w:sz w:val="20"/>
        <w:szCs w:val="20"/>
      </w:rPr>
    </w:pPr>
    <w:proofErr w:type="spellStart"/>
    <w:r w:rsidRPr="00E66CC7">
      <w:rPr>
        <w:rStyle w:val="Strong"/>
        <w:color w:val="002060"/>
        <w:sz w:val="20"/>
        <w:szCs w:val="20"/>
      </w:rPr>
      <w:t>Gazi</w:t>
    </w:r>
    <w:proofErr w:type="spellEnd"/>
    <w:r w:rsidRPr="00E66CC7">
      <w:rPr>
        <w:rStyle w:val="Strong"/>
        <w:color w:val="002060"/>
        <w:sz w:val="20"/>
        <w:szCs w:val="20"/>
      </w:rPr>
      <w:t xml:space="preserve"> University Health Sciences </w:t>
    </w:r>
    <w:r w:rsidR="00E66CC7" w:rsidRPr="00E66CC7">
      <w:rPr>
        <w:rStyle w:val="Strong"/>
        <w:color w:val="002060"/>
        <w:sz w:val="20"/>
        <w:szCs w:val="20"/>
      </w:rPr>
      <w:t xml:space="preserve">Institute </w:t>
    </w:r>
  </w:p>
  <w:p w:rsidR="00A318D9" w:rsidRPr="00E66CC7" w:rsidRDefault="00A318D9" w:rsidP="00E66CC7">
    <w:pPr>
      <w:pStyle w:val="NormalWeb"/>
      <w:shd w:val="clear" w:color="auto" w:fill="FFFFFF"/>
      <w:spacing w:before="0" w:beforeAutospacing="0" w:after="0" w:afterAutospacing="0"/>
      <w:jc w:val="center"/>
      <w:rPr>
        <w:i/>
        <w:color w:val="002060"/>
        <w:sz w:val="20"/>
        <w:szCs w:val="20"/>
      </w:rPr>
    </w:pPr>
    <w:proofErr w:type="spellStart"/>
    <w:r w:rsidRPr="00E66CC7">
      <w:rPr>
        <w:i/>
        <w:color w:val="002060"/>
        <w:sz w:val="20"/>
        <w:szCs w:val="20"/>
      </w:rPr>
      <w:t>Emniyet</w:t>
    </w:r>
    <w:proofErr w:type="spellEnd"/>
    <w:r w:rsidRPr="00E66CC7">
      <w:rPr>
        <w:i/>
        <w:color w:val="002060"/>
        <w:sz w:val="20"/>
        <w:szCs w:val="20"/>
      </w:rPr>
      <w:t xml:space="preserve"> </w:t>
    </w:r>
    <w:proofErr w:type="spellStart"/>
    <w:r w:rsidRPr="00E66CC7">
      <w:rPr>
        <w:i/>
        <w:color w:val="002060"/>
        <w:sz w:val="20"/>
        <w:szCs w:val="20"/>
      </w:rPr>
      <w:t>Mahallesi</w:t>
    </w:r>
    <w:proofErr w:type="spellEnd"/>
    <w:r w:rsidRPr="00E66CC7">
      <w:rPr>
        <w:i/>
        <w:color w:val="002060"/>
        <w:sz w:val="20"/>
        <w:szCs w:val="20"/>
      </w:rPr>
      <w:t xml:space="preserve"> </w:t>
    </w:r>
    <w:proofErr w:type="spellStart"/>
    <w:r w:rsidRPr="00E66CC7">
      <w:rPr>
        <w:i/>
        <w:color w:val="002060"/>
        <w:sz w:val="20"/>
        <w:szCs w:val="20"/>
      </w:rPr>
      <w:t>Abant</w:t>
    </w:r>
    <w:proofErr w:type="spellEnd"/>
    <w:r w:rsidRPr="00E66CC7">
      <w:rPr>
        <w:i/>
        <w:color w:val="002060"/>
        <w:sz w:val="20"/>
        <w:szCs w:val="20"/>
      </w:rPr>
      <w:t xml:space="preserve"> </w:t>
    </w:r>
    <w:proofErr w:type="spellStart"/>
    <w:r w:rsidRPr="00E66CC7">
      <w:rPr>
        <w:i/>
        <w:color w:val="002060"/>
        <w:sz w:val="20"/>
        <w:szCs w:val="20"/>
      </w:rPr>
      <w:t>Sok</w:t>
    </w:r>
    <w:r w:rsidRPr="00E66CC7">
      <w:rPr>
        <w:i/>
        <w:color w:val="002060"/>
        <w:sz w:val="20"/>
        <w:szCs w:val="20"/>
      </w:rPr>
      <w:t>ak</w:t>
    </w:r>
    <w:proofErr w:type="spellEnd"/>
    <w:r w:rsidRPr="00E66CC7">
      <w:rPr>
        <w:i/>
        <w:color w:val="002060"/>
        <w:sz w:val="20"/>
        <w:szCs w:val="20"/>
      </w:rPr>
      <w:t xml:space="preserve"> No:10/2 E Blok Kat :9 </w:t>
    </w:r>
    <w:proofErr w:type="spellStart"/>
    <w:r w:rsidRPr="00E66CC7">
      <w:rPr>
        <w:i/>
        <w:color w:val="002060"/>
        <w:sz w:val="20"/>
        <w:szCs w:val="20"/>
      </w:rPr>
      <w:t>Yenimahalle</w:t>
    </w:r>
    <w:proofErr w:type="spellEnd"/>
    <w:r w:rsidRPr="00E66CC7">
      <w:rPr>
        <w:i/>
        <w:color w:val="002060"/>
        <w:sz w:val="20"/>
        <w:szCs w:val="20"/>
      </w:rPr>
      <w:t xml:space="preserve"> /ANKARA</w:t>
    </w:r>
  </w:p>
  <w:p w:rsidR="00A318D9" w:rsidRPr="00E66CC7" w:rsidRDefault="00A318D9" w:rsidP="00E66CC7">
    <w:pPr>
      <w:pStyle w:val="NormalWeb"/>
      <w:shd w:val="clear" w:color="auto" w:fill="FFFFFF"/>
      <w:spacing w:before="0" w:beforeAutospacing="0" w:after="0" w:afterAutospacing="0"/>
      <w:jc w:val="center"/>
      <w:rPr>
        <w:i/>
        <w:color w:val="002060"/>
        <w:sz w:val="20"/>
        <w:szCs w:val="20"/>
      </w:rPr>
    </w:pPr>
    <w:r w:rsidRPr="00E66CC7">
      <w:rPr>
        <w:i/>
        <w:color w:val="002060"/>
        <w:sz w:val="20"/>
        <w:szCs w:val="20"/>
      </w:rPr>
      <w:t xml:space="preserve">Tel : +90312 202 33 87   </w:t>
    </w:r>
    <w:proofErr w:type="spellStart"/>
    <w:r w:rsidRPr="00E66CC7">
      <w:rPr>
        <w:i/>
        <w:color w:val="002060"/>
        <w:sz w:val="20"/>
        <w:szCs w:val="20"/>
      </w:rPr>
      <w:t>Faks</w:t>
    </w:r>
    <w:proofErr w:type="spellEnd"/>
    <w:r w:rsidRPr="00E66CC7">
      <w:rPr>
        <w:i/>
        <w:color w:val="002060"/>
        <w:sz w:val="20"/>
        <w:szCs w:val="20"/>
      </w:rPr>
      <w:t xml:space="preserve"> : +90312 202 82 20 </w:t>
    </w:r>
    <w:r w:rsidRPr="00E66CC7">
      <w:rPr>
        <w:i/>
        <w:color w:val="002060"/>
        <w:sz w:val="20"/>
        <w:szCs w:val="20"/>
      </w:rPr>
      <w:br/>
    </w:r>
    <w:hyperlink r:id="rId1" w:history="1">
      <w:r w:rsidRPr="00E66CC7">
        <w:rPr>
          <w:rStyle w:val="Hyperlink"/>
          <w:i/>
          <w:color w:val="002060"/>
          <w:sz w:val="20"/>
          <w:szCs w:val="20"/>
        </w:rPr>
        <w:t>guhes@gazi.edu.tr</w:t>
      </w:r>
    </w:hyperlink>
    <w:r w:rsidRPr="00E66CC7">
      <w:rPr>
        <w:i/>
        <w:color w:val="002060"/>
        <w:sz w:val="20"/>
        <w:szCs w:val="20"/>
      </w:rPr>
      <w:t>   </w:t>
    </w:r>
    <w:r w:rsidRPr="00E66CC7">
      <w:rPr>
        <w:i/>
        <w:color w:val="002060"/>
        <w:sz w:val="20"/>
        <w:szCs w:val="20"/>
      </w:rPr>
      <w:br/>
      <w:t> </w:t>
    </w:r>
    <w:hyperlink r:id="rId2" w:history="1">
      <w:r w:rsidRPr="00E66CC7">
        <w:rPr>
          <w:rStyle w:val="Hyperlink"/>
          <w:i/>
          <w:color w:val="002060"/>
          <w:sz w:val="20"/>
          <w:szCs w:val="20"/>
        </w:rPr>
        <w:t>http://guhes.gazi.edu.tr</w:t>
      </w:r>
    </w:hyperlink>
  </w:p>
  <w:p w:rsidR="00A318D9" w:rsidRDefault="00A31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C4" w:rsidRDefault="00BD49C4" w:rsidP="00AE5F57">
      <w:pPr>
        <w:spacing w:after="0" w:line="240" w:lineRule="auto"/>
      </w:pPr>
      <w:r>
        <w:separator/>
      </w:r>
    </w:p>
  </w:footnote>
  <w:footnote w:type="continuationSeparator" w:id="0">
    <w:p w:rsidR="00BD49C4" w:rsidRDefault="00BD49C4" w:rsidP="00AE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57" w:rsidRDefault="00AE5F57" w:rsidP="00AE5F57">
    <w:pPr>
      <w:pStyle w:val="Header"/>
      <w:spacing w:line="276" w:lineRule="auto"/>
      <w:jc w:val="center"/>
    </w:pPr>
    <w:r>
      <w:rPr>
        <w:noProof/>
      </w:rPr>
      <w:drawing>
        <wp:inline distT="0" distB="0" distL="0" distR="0" wp14:anchorId="782A6104" wp14:editId="0CD8DD1A">
          <wp:extent cx="494566" cy="494566"/>
          <wp:effectExtent l="0" t="0" r="1270" b="1270"/>
          <wp:docPr id="1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zi_Üniversitesi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503" cy="500503"/>
                  </a:xfrm>
                  <a:prstGeom prst="rect">
                    <a:avLst/>
                  </a:prstGeom>
                </pic:spPr>
              </pic:pic>
            </a:graphicData>
          </a:graphic>
        </wp:inline>
      </w:drawing>
    </w:r>
  </w:p>
  <w:p w:rsidR="00AE5F57" w:rsidRPr="00412DDE" w:rsidRDefault="00AE5F57" w:rsidP="00AE5F57">
    <w:pPr>
      <w:pStyle w:val="Header"/>
      <w:spacing w:line="276" w:lineRule="auto"/>
      <w:jc w:val="center"/>
      <w:rPr>
        <w:rFonts w:ascii="Times New Roman" w:hAnsi="Times New Roman" w:cs="Times New Roman"/>
        <w:b/>
        <w:color w:val="192C4F"/>
        <w:sz w:val="40"/>
        <w:szCs w:val="40"/>
      </w:rPr>
    </w:pPr>
    <w:r w:rsidRPr="00412DDE">
      <w:rPr>
        <w:b/>
        <w:i/>
        <w:noProof/>
        <w:color w:val="0070C0"/>
        <w:sz w:val="32"/>
        <w:szCs w:val="32"/>
      </w:rPr>
      <mc:AlternateContent>
        <mc:Choice Requires="wps">
          <w:drawing>
            <wp:anchor distT="0" distB="0" distL="114300" distR="114300" simplePos="0" relativeHeight="251659264" behindDoc="0" locked="0" layoutInCell="1" allowOverlap="1" wp14:anchorId="76A6F1A7" wp14:editId="7D91913F">
              <wp:simplePos x="0" y="0"/>
              <wp:positionH relativeFrom="margin">
                <wp:posOffset>1298993</wp:posOffset>
              </wp:positionH>
              <wp:positionV relativeFrom="paragraph">
                <wp:posOffset>324357</wp:posOffset>
              </wp:positionV>
              <wp:extent cx="3176615" cy="0"/>
              <wp:effectExtent l="0" t="0" r="24130" b="19050"/>
              <wp:wrapNone/>
              <wp:docPr id="2" name="Düz Bağlayıcı 15"/>
              <wp:cNvGraphicFramePr/>
              <a:graphic xmlns:a="http://schemas.openxmlformats.org/drawingml/2006/main">
                <a:graphicData uri="http://schemas.microsoft.com/office/word/2010/wordprocessingShape">
                  <wps:wsp>
                    <wps:cNvCnPr/>
                    <wps:spPr>
                      <a:xfrm>
                        <a:off x="0" y="0"/>
                        <a:ext cx="3176615" cy="0"/>
                      </a:xfrm>
                      <a:prstGeom prst="line">
                        <a:avLst/>
                      </a:prstGeom>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346E8" id="Düz Bağlayıcı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3pt,25.55pt" to="352.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" strokecolor="#a5a5a5 [3206]" strokeweight="1.5pt">
              <v:stroke joinstyle="miter"/>
              <w10:wrap anchorx="margin"/>
            </v:line>
          </w:pict>
        </mc:Fallback>
      </mc:AlternateContent>
    </w:r>
    <w:r w:rsidRPr="00412DDE">
      <w:rPr>
        <w:rFonts w:ascii="Times New Roman" w:hAnsi="Times New Roman" w:cs="Times New Roman"/>
        <w:b/>
        <w:color w:val="192C4F"/>
        <w:sz w:val="40"/>
        <w:szCs w:val="40"/>
      </w:rPr>
      <w:t>GUHES</w:t>
    </w:r>
  </w:p>
  <w:p w:rsidR="00AE5F57" w:rsidRPr="00423ED4" w:rsidRDefault="00AE5F57" w:rsidP="00AE5F57">
    <w:pPr>
      <w:pStyle w:val="Header"/>
      <w:spacing w:line="276" w:lineRule="auto"/>
      <w:jc w:val="center"/>
      <w:rPr>
        <w:rFonts w:ascii="Times New Roman" w:hAnsi="Times New Roman" w:cs="Times New Roman"/>
        <w:i/>
        <w:noProof/>
        <w:color w:val="2E74B5" w:themeColor="accent1" w:themeShade="BF"/>
        <w:sz w:val="24"/>
        <w:szCs w:val="24"/>
        <w:lang w:eastAsia="tr-TR"/>
      </w:rPr>
    </w:pPr>
    <w:r w:rsidRPr="00423ED4">
      <w:rPr>
        <w:rFonts w:ascii="Times New Roman" w:hAnsi="Times New Roman" w:cs="Times New Roman"/>
        <w:i/>
        <w:noProof/>
        <w:color w:val="808080" w:themeColor="background1" w:themeShade="80"/>
        <w:sz w:val="24"/>
        <w:szCs w:val="24"/>
        <w:lang w:eastAsia="tr-TR"/>
      </w:rPr>
      <w:t>Journal of Gazi University Health Sciences Institute</w:t>
    </w:r>
  </w:p>
  <w:p w:rsidR="00AE5F57" w:rsidRDefault="00AE5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21"/>
    <w:rsid w:val="00024021"/>
    <w:rsid w:val="00064C89"/>
    <w:rsid w:val="000A7596"/>
    <w:rsid w:val="00170A72"/>
    <w:rsid w:val="001B7E25"/>
    <w:rsid w:val="001D1B7B"/>
    <w:rsid w:val="00204E80"/>
    <w:rsid w:val="002F292C"/>
    <w:rsid w:val="00350CC8"/>
    <w:rsid w:val="003D52F8"/>
    <w:rsid w:val="005B1992"/>
    <w:rsid w:val="00695B6A"/>
    <w:rsid w:val="0079592C"/>
    <w:rsid w:val="007A2EAE"/>
    <w:rsid w:val="007D1716"/>
    <w:rsid w:val="0082528C"/>
    <w:rsid w:val="008B70D7"/>
    <w:rsid w:val="00962BEC"/>
    <w:rsid w:val="00A318D9"/>
    <w:rsid w:val="00AE5F57"/>
    <w:rsid w:val="00AF37F9"/>
    <w:rsid w:val="00B43FC8"/>
    <w:rsid w:val="00B46395"/>
    <w:rsid w:val="00BA28B0"/>
    <w:rsid w:val="00BD49C4"/>
    <w:rsid w:val="00C70583"/>
    <w:rsid w:val="00DD7468"/>
    <w:rsid w:val="00E66CC7"/>
    <w:rsid w:val="00EC2CC9"/>
    <w:rsid w:val="00EE0521"/>
    <w:rsid w:val="00E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6733"/>
  <w15:chartTrackingRefBased/>
  <w15:docId w15:val="{5C1BD4BD-B5BE-4D61-B8FE-3E97EF82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0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021"/>
    <w:rPr>
      <w:b/>
      <w:bCs/>
    </w:rPr>
  </w:style>
  <w:style w:type="character" w:styleId="Emphasis">
    <w:name w:val="Emphasis"/>
    <w:basedOn w:val="DefaultParagraphFont"/>
    <w:uiPriority w:val="20"/>
    <w:qFormat/>
    <w:rsid w:val="00024021"/>
    <w:rPr>
      <w:i/>
      <w:iCs/>
    </w:rPr>
  </w:style>
  <w:style w:type="table" w:styleId="TableGrid">
    <w:name w:val="Table Grid"/>
    <w:basedOn w:val="TableNormal"/>
    <w:uiPriority w:val="39"/>
    <w:rsid w:val="008B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B1992"/>
    <w:rPr>
      <w:color w:val="0000FF"/>
      <w:u w:val="single"/>
    </w:rPr>
  </w:style>
  <w:style w:type="paragraph" w:styleId="Header">
    <w:name w:val="header"/>
    <w:basedOn w:val="Normal"/>
    <w:link w:val="HeaderChar"/>
    <w:uiPriority w:val="99"/>
    <w:unhideWhenUsed/>
    <w:rsid w:val="00AE5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F57"/>
  </w:style>
  <w:style w:type="paragraph" w:styleId="Footer">
    <w:name w:val="footer"/>
    <w:basedOn w:val="Normal"/>
    <w:link w:val="FooterChar"/>
    <w:uiPriority w:val="99"/>
    <w:unhideWhenUsed/>
    <w:rsid w:val="00AE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35547">
      <w:bodyDiv w:val="1"/>
      <w:marLeft w:val="0"/>
      <w:marRight w:val="0"/>
      <w:marTop w:val="0"/>
      <w:marBottom w:val="0"/>
      <w:divBdr>
        <w:top w:val="none" w:sz="0" w:space="0" w:color="auto"/>
        <w:left w:val="none" w:sz="0" w:space="0" w:color="auto"/>
        <w:bottom w:val="none" w:sz="0" w:space="0" w:color="auto"/>
        <w:right w:val="none" w:sz="0" w:space="0" w:color="auto"/>
      </w:divBdr>
    </w:div>
    <w:div w:id="6925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guhes.gazi.edu.tr/" TargetMode="External"/><Relationship Id="rId1" Type="http://schemas.openxmlformats.org/officeDocument/2006/relationships/hyperlink" Target="mailto:guhes@gazi.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USAYSAD</dc:creator>
  <cp:keywords/>
  <dc:description/>
  <cp:lastModifiedBy>USAYSAD</cp:lastModifiedBy>
  <cp:revision>27</cp:revision>
  <dcterms:created xsi:type="dcterms:W3CDTF">2019-04-30T07:36:00Z</dcterms:created>
  <dcterms:modified xsi:type="dcterms:W3CDTF">2019-04-30T08:51:00Z</dcterms:modified>
</cp:coreProperties>
</file>