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814" w:rsidRPr="00795852" w:rsidRDefault="00885814" w:rsidP="00885814">
      <w:pPr>
        <w:rPr>
          <w:rFonts w:ascii="Times New Roman" w:hAnsi="Times New Roman" w:cs="Times New Roman"/>
          <w:lang w:val="tr-TR"/>
        </w:rPr>
      </w:pPr>
    </w:p>
    <w:p w:rsidR="00885814"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2022 PROJE DÖNEMİ</w:t>
      </w:r>
    </w:p>
    <w:p w:rsidR="00116BF5"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ERASMUS+ STAJ HAREKETLİLİĞİ</w:t>
      </w:r>
    </w:p>
    <w:p w:rsidR="00885814"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ÖN SEÇİM İLANI</w:t>
      </w:r>
    </w:p>
    <w:p w:rsidR="00885814"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2022-1-TR01-KA131-HED-000052048</w:t>
      </w:r>
    </w:p>
    <w:p w:rsidR="00885814" w:rsidRPr="00795852" w:rsidRDefault="00885814" w:rsidP="00885814">
      <w:pPr>
        <w:rPr>
          <w:rFonts w:ascii="Times New Roman" w:hAnsi="Times New Roman" w:cs="Times New Roman"/>
          <w:lang w:val="tr-TR"/>
        </w:rPr>
      </w:pPr>
    </w:p>
    <w:p w:rsidR="0009503B" w:rsidRDefault="0009503B" w:rsidP="0009503B">
      <w:pPr>
        <w:spacing w:after="0" w:line="240" w:lineRule="auto"/>
        <w:jc w:val="both"/>
        <w:rPr>
          <w:rFonts w:ascii="Times New Roman" w:eastAsia="Times New Roman" w:hAnsi="Times New Roman" w:cs="Times New Roman"/>
          <w:b/>
          <w:bCs/>
          <w:color w:val="002060"/>
          <w:sz w:val="24"/>
          <w:szCs w:val="24"/>
          <w:lang w:val="tr-TR"/>
        </w:rPr>
      </w:pPr>
      <w:r>
        <w:rPr>
          <w:rFonts w:ascii="Times New Roman" w:eastAsia="Times New Roman" w:hAnsi="Times New Roman" w:cs="Times New Roman"/>
          <w:b/>
          <w:bCs/>
          <w:color w:val="002060"/>
          <w:sz w:val="24"/>
          <w:szCs w:val="24"/>
          <w:lang w:val="tr-TR"/>
        </w:rPr>
        <w:t>SEÇİM TAKVİM</w:t>
      </w:r>
    </w:p>
    <w:p w:rsidR="008A176F" w:rsidRDefault="008A176F" w:rsidP="0009503B">
      <w:pPr>
        <w:spacing w:after="0" w:line="240" w:lineRule="auto"/>
        <w:jc w:val="both"/>
        <w:rPr>
          <w:rFonts w:ascii="Times New Roman" w:eastAsia="Times New Roman" w:hAnsi="Times New Roman" w:cs="Times New Roman"/>
          <w:b/>
          <w:bCs/>
          <w:color w:val="002060"/>
          <w:sz w:val="24"/>
          <w:szCs w:val="24"/>
          <w:lang w:val="tr-TR"/>
        </w:rPr>
      </w:pPr>
    </w:p>
    <w:p w:rsidR="008A176F" w:rsidRDefault="008A176F" w:rsidP="008A176F">
      <w:pPr>
        <w:spacing w:after="0" w:line="240" w:lineRule="auto"/>
        <w:jc w:val="both"/>
        <w:rPr>
          <w:rFonts w:ascii="Times New Roman" w:eastAsia="Times New Roman" w:hAnsi="Times New Roman" w:cs="Times New Roman"/>
          <w:color w:val="000000"/>
          <w:sz w:val="24"/>
          <w:szCs w:val="24"/>
          <w:lang w:val="tr-TR"/>
        </w:rPr>
      </w:pPr>
      <w:r w:rsidRPr="0009503B">
        <w:rPr>
          <w:lang w:val="tr-TR"/>
        </w:rPr>
        <w:sym w:font="Wingdings 2" w:char="F050"/>
      </w:r>
      <w:r w:rsidRPr="0009503B">
        <w:rPr>
          <w:rFonts w:ascii="Times New Roman" w:eastAsia="Times New Roman" w:hAnsi="Times New Roman" w:cs="Times New Roman"/>
          <w:color w:val="000000"/>
          <w:sz w:val="24"/>
          <w:szCs w:val="24"/>
          <w:lang w:val="tr-TR"/>
        </w:rPr>
        <w:t xml:space="preserve"> Erasmus Dil Sınavı</w:t>
      </w:r>
      <w:r>
        <w:rPr>
          <w:rFonts w:ascii="Times New Roman" w:eastAsia="Times New Roman" w:hAnsi="Times New Roman" w:cs="Times New Roman"/>
          <w:color w:val="000000"/>
          <w:sz w:val="24"/>
          <w:szCs w:val="24"/>
          <w:lang w:val="tr-TR"/>
        </w:rPr>
        <w:t xml:space="preserve"> </w:t>
      </w:r>
      <w:r w:rsidRPr="0009503B">
        <w:rPr>
          <w:rFonts w:ascii="Times New Roman" w:eastAsia="Times New Roman" w:hAnsi="Times New Roman" w:cs="Times New Roman"/>
          <w:b/>
          <w:color w:val="000000"/>
          <w:sz w:val="24"/>
          <w:szCs w:val="24"/>
          <w:lang w:val="tr-TR"/>
        </w:rPr>
        <w:t>7 Kasım 2022 tarihinde Yabancı Diller Yüksekokulu’nda yapılacaktır.</w:t>
      </w:r>
      <w:r w:rsidRPr="0009503B">
        <w:rPr>
          <w:rFonts w:ascii="Times New Roman" w:eastAsia="Times New Roman" w:hAnsi="Times New Roman" w:cs="Times New Roman"/>
          <w:color w:val="000000"/>
          <w:sz w:val="24"/>
          <w:szCs w:val="24"/>
          <w:lang w:val="tr-TR"/>
        </w:rPr>
        <w:t xml:space="preserve"> Sınav ile ilgili ayrıntılı bilgi ve başvuru için aşağıdaki link üzerinden yönergeleri takip ediniz.</w:t>
      </w:r>
    </w:p>
    <w:p w:rsidR="008A176F" w:rsidRDefault="00C57524" w:rsidP="008A176F">
      <w:pPr>
        <w:spacing w:after="0" w:line="240" w:lineRule="auto"/>
        <w:jc w:val="both"/>
        <w:rPr>
          <w:rFonts w:ascii="Times New Roman" w:eastAsia="Times New Roman" w:hAnsi="Times New Roman" w:cs="Times New Roman"/>
          <w:color w:val="000000"/>
          <w:sz w:val="24"/>
          <w:szCs w:val="24"/>
          <w:lang w:val="tr-TR"/>
        </w:rPr>
      </w:pPr>
      <w:hyperlink r:id="rId8" w:history="1">
        <w:r w:rsidR="008A176F" w:rsidRPr="00135BE5">
          <w:rPr>
            <w:rStyle w:val="Kpr"/>
            <w:rFonts w:ascii="Times New Roman" w:eastAsia="Times New Roman" w:hAnsi="Times New Roman" w:cs="Times New Roman"/>
            <w:sz w:val="24"/>
            <w:szCs w:val="24"/>
            <w:lang w:val="tr-TR"/>
          </w:rPr>
          <w:t>https://ydyo.gazi.edu.tr/view/announcement/296728?type=1&amp;item=7-kasim-2022-erasmus-yabanci-dil-sinavi-hakkinda</w:t>
        </w:r>
      </w:hyperlink>
    </w:p>
    <w:p w:rsidR="008A176F" w:rsidRPr="0009503B" w:rsidRDefault="008A176F" w:rsidP="008A176F">
      <w:pPr>
        <w:spacing w:after="0" w:line="240" w:lineRule="auto"/>
        <w:jc w:val="both"/>
        <w:rPr>
          <w:rFonts w:ascii="Times New Roman" w:eastAsia="Times New Roman" w:hAnsi="Times New Roman" w:cs="Times New Roman"/>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sidRPr="0009503B">
        <w:rPr>
          <w:rFonts w:ascii="Times New Roman" w:eastAsia="Times New Roman" w:hAnsi="Times New Roman" w:cs="Times New Roman"/>
          <w:color w:val="000000"/>
          <w:sz w:val="24"/>
          <w:szCs w:val="24"/>
          <w:lang w:val="tr-TR"/>
        </w:rPr>
        <w:t xml:space="preserve"> Erasmus Dil Sınavına giremeyecek öğrenciler için sağlık raporu dâhil herhangi bir mazeret kabul edilmeyecektir. </w:t>
      </w:r>
      <w:r w:rsidRPr="0009503B">
        <w:rPr>
          <w:rFonts w:ascii="Times New Roman" w:eastAsia="Times New Roman" w:hAnsi="Times New Roman" w:cs="Times New Roman"/>
          <w:b/>
          <w:color w:val="000000"/>
          <w:sz w:val="24"/>
          <w:szCs w:val="24"/>
          <w:lang w:val="tr-TR"/>
        </w:rPr>
        <w:t>Sınavın tekrarı olmayacaktır.</w:t>
      </w:r>
      <w:r>
        <w:rPr>
          <w:rFonts w:ascii="Times New Roman" w:eastAsia="Times New Roman" w:hAnsi="Times New Roman" w:cs="Times New Roman"/>
          <w:color w:val="000000"/>
          <w:sz w:val="24"/>
          <w:szCs w:val="24"/>
          <w:lang w:val="tr-TR"/>
        </w:rPr>
        <w:t xml:space="preserve"> </w:t>
      </w:r>
    </w:p>
    <w:p w:rsidR="0009503B" w:rsidRPr="008A176F" w:rsidRDefault="008A176F" w:rsidP="0009503B">
      <w:pPr>
        <w:spacing w:after="0" w:line="240" w:lineRule="auto"/>
        <w:jc w:val="both"/>
        <w:rPr>
          <w:rFonts w:ascii="Times New Roman" w:eastAsia="Times New Roman" w:hAnsi="Times New Roman" w:cs="Times New Roman"/>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sidRPr="0009503B">
        <w:rPr>
          <w:rFonts w:ascii="Times New Roman" w:eastAsia="Times New Roman" w:hAnsi="Times New Roman" w:cs="Times New Roman"/>
          <w:color w:val="000000"/>
          <w:sz w:val="24"/>
          <w:szCs w:val="24"/>
          <w:lang w:val="tr-TR"/>
        </w:rPr>
        <w:t xml:space="preserve"> Kazanan öğrencilerin haklarından feragat etmeleri için ayrıca süre tanınacaktır, süre sonuç ilanı ile duyurulacaktır.</w:t>
      </w:r>
    </w:p>
    <w:p w:rsidR="0009503B" w:rsidRDefault="0009503B" w:rsidP="0009503B">
      <w:pPr>
        <w:spacing w:after="0" w:line="240" w:lineRule="auto"/>
        <w:jc w:val="both"/>
        <w:rPr>
          <w:rFonts w:ascii="Times New Roman" w:eastAsia="Times New Roman" w:hAnsi="Times New Roman" w:cs="Times New Roman"/>
          <w:b/>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Pr>
          <w:rFonts w:ascii="Times New Roman" w:eastAsia="Times New Roman" w:hAnsi="Times New Roman" w:cs="Times New Roman"/>
          <w:color w:val="000000"/>
          <w:sz w:val="24"/>
          <w:szCs w:val="24"/>
          <w:lang w:val="tr-TR"/>
        </w:rPr>
        <w:t xml:space="preserve"> </w:t>
      </w:r>
      <w:r w:rsidRPr="0009503B">
        <w:rPr>
          <w:rFonts w:ascii="Times New Roman" w:eastAsia="Times New Roman" w:hAnsi="Times New Roman" w:cs="Times New Roman"/>
          <w:b/>
          <w:color w:val="000000"/>
          <w:sz w:val="24"/>
          <w:szCs w:val="24"/>
          <w:lang w:val="tr-TR"/>
        </w:rPr>
        <w:t xml:space="preserve">Çevrim içi başvuru </w:t>
      </w:r>
      <w:hyperlink r:id="rId9" w:history="1">
        <w:r w:rsidRPr="00135BE5">
          <w:rPr>
            <w:rStyle w:val="Kpr"/>
            <w:rFonts w:ascii="Times New Roman" w:eastAsia="Times New Roman" w:hAnsi="Times New Roman" w:cs="Times New Roman"/>
            <w:b/>
            <w:sz w:val="24"/>
            <w:szCs w:val="24"/>
            <w:lang w:val="tr-TR"/>
          </w:rPr>
          <w:t>https://erasmusbasvuru.ua.gov.tr</w:t>
        </w:r>
      </w:hyperlink>
      <w:r>
        <w:rPr>
          <w:rFonts w:ascii="Times New Roman" w:eastAsia="Times New Roman" w:hAnsi="Times New Roman" w:cs="Times New Roman"/>
          <w:b/>
          <w:color w:val="000000"/>
          <w:sz w:val="24"/>
          <w:szCs w:val="24"/>
          <w:lang w:val="tr-TR"/>
        </w:rPr>
        <w:t xml:space="preserve"> </w:t>
      </w:r>
      <w:r w:rsidRPr="0009503B">
        <w:rPr>
          <w:rFonts w:ascii="Times New Roman" w:eastAsia="Times New Roman" w:hAnsi="Times New Roman" w:cs="Times New Roman"/>
          <w:color w:val="000000"/>
          <w:sz w:val="24"/>
          <w:szCs w:val="24"/>
          <w:lang w:val="tr-TR"/>
        </w:rPr>
        <w:t xml:space="preserve">adresinden </w:t>
      </w:r>
      <w:r w:rsidRPr="0009503B">
        <w:rPr>
          <w:rFonts w:ascii="Times New Roman" w:eastAsia="Times New Roman" w:hAnsi="Times New Roman" w:cs="Times New Roman"/>
          <w:b/>
          <w:color w:val="000000"/>
          <w:sz w:val="24"/>
          <w:szCs w:val="24"/>
          <w:lang w:val="tr-TR"/>
        </w:rPr>
        <w:t>09 Kasım 2022-25 Kasım 2022</w:t>
      </w:r>
      <w:r w:rsidRPr="0009503B">
        <w:rPr>
          <w:rFonts w:ascii="Times New Roman" w:eastAsia="Times New Roman" w:hAnsi="Times New Roman" w:cs="Times New Roman"/>
          <w:color w:val="000000"/>
          <w:sz w:val="24"/>
          <w:szCs w:val="24"/>
          <w:lang w:val="tr-TR"/>
        </w:rPr>
        <w:t xml:space="preserve"> tarihleri arasında yapılmalıdır. 25 Kasım 2022 günü saat 24:00’da çevrim içi başvuru sistemi kapanacaktır</w:t>
      </w:r>
      <w:r w:rsidRPr="0009503B">
        <w:rPr>
          <w:rFonts w:ascii="Times New Roman" w:eastAsia="Times New Roman" w:hAnsi="Times New Roman" w:cs="Times New Roman"/>
          <w:b/>
          <w:color w:val="000000"/>
          <w:sz w:val="24"/>
          <w:szCs w:val="24"/>
          <w:lang w:val="tr-TR"/>
        </w:rPr>
        <w:t>.</w:t>
      </w:r>
    </w:p>
    <w:p w:rsidR="0009503B" w:rsidRPr="0009503B" w:rsidRDefault="0009503B" w:rsidP="0009503B">
      <w:pPr>
        <w:spacing w:after="0" w:line="240" w:lineRule="auto"/>
        <w:jc w:val="both"/>
        <w:rPr>
          <w:rFonts w:ascii="Times New Roman" w:eastAsia="Times New Roman" w:hAnsi="Times New Roman" w:cs="Times New Roman"/>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sidRPr="0009503B">
        <w:rPr>
          <w:rFonts w:ascii="Times New Roman" w:eastAsia="Times New Roman" w:hAnsi="Times New Roman" w:cs="Times New Roman"/>
          <w:color w:val="000000"/>
          <w:sz w:val="24"/>
          <w:szCs w:val="24"/>
          <w:lang w:val="tr-TR"/>
        </w:rPr>
        <w:t xml:space="preserve"> </w:t>
      </w:r>
      <w:r w:rsidRPr="0009503B">
        <w:rPr>
          <w:rFonts w:ascii="Times New Roman" w:eastAsia="Times New Roman" w:hAnsi="Times New Roman" w:cs="Times New Roman"/>
          <w:b/>
          <w:color w:val="000000"/>
          <w:sz w:val="24"/>
          <w:szCs w:val="24"/>
          <w:lang w:val="tr-TR"/>
        </w:rPr>
        <w:t>Erasmus+ Öğrenci Hareketliliği Tanıtım toplantısı</w:t>
      </w:r>
      <w:r w:rsidRPr="0009503B">
        <w:rPr>
          <w:rFonts w:ascii="Times New Roman" w:eastAsia="Times New Roman" w:hAnsi="Times New Roman" w:cs="Times New Roman"/>
          <w:color w:val="000000"/>
          <w:sz w:val="24"/>
          <w:szCs w:val="24"/>
          <w:lang w:val="tr-TR"/>
        </w:rPr>
        <w:t xml:space="preserve"> çevrim içi olarak düzenlenecektir. Toplantı takvimi için duyuruları takip ediniz.</w:t>
      </w:r>
    </w:p>
    <w:p w:rsidR="0009503B" w:rsidRDefault="0009503B" w:rsidP="0009503B">
      <w:pPr>
        <w:spacing w:after="0" w:line="240" w:lineRule="auto"/>
        <w:jc w:val="both"/>
        <w:rPr>
          <w:rFonts w:ascii="Times New Roman" w:eastAsia="Times New Roman" w:hAnsi="Times New Roman" w:cs="Times New Roman"/>
          <w:color w:val="000000"/>
          <w:sz w:val="24"/>
          <w:szCs w:val="24"/>
          <w:lang w:val="tr-TR"/>
        </w:rPr>
      </w:pPr>
      <w:bookmarkStart w:id="0" w:name="_Hlk96674056"/>
      <w:bookmarkStart w:id="1" w:name="_Hlk96674092"/>
      <w:r w:rsidRPr="0009503B">
        <w:rPr>
          <w:rFonts w:ascii="Times New Roman" w:eastAsia="MS PMincho" w:hAnsi="Times New Roman" w:cs="Times New Roman"/>
          <w:color w:val="000000"/>
          <w:sz w:val="24"/>
          <w:szCs w:val="24"/>
          <w:lang w:val="tr-TR"/>
        </w:rPr>
        <w:sym w:font="Wingdings 2" w:char="F050"/>
      </w:r>
      <w:bookmarkEnd w:id="0"/>
      <w:r w:rsidRPr="0009503B">
        <w:rPr>
          <w:rFonts w:ascii="Times New Roman" w:eastAsia="Times New Roman" w:hAnsi="Times New Roman" w:cs="Times New Roman"/>
          <w:color w:val="000000"/>
          <w:sz w:val="24"/>
          <w:szCs w:val="24"/>
          <w:lang w:val="tr-TR"/>
        </w:rPr>
        <w:t xml:space="preserve"> </w:t>
      </w:r>
      <w:bookmarkEnd w:id="1"/>
      <w:r w:rsidRPr="0009503B">
        <w:rPr>
          <w:rFonts w:ascii="Times New Roman" w:eastAsia="Times New Roman" w:hAnsi="Times New Roman" w:cs="Times New Roman"/>
          <w:color w:val="000000"/>
          <w:sz w:val="24"/>
          <w:szCs w:val="24"/>
          <w:lang w:val="tr-TR"/>
        </w:rPr>
        <w:t xml:space="preserve">Barajı geçen ve Yüksekokul/Fakülte/Enstitü kontenjanlarına giren öğrencilerin </w:t>
      </w:r>
      <w:r w:rsidRPr="0009503B">
        <w:rPr>
          <w:rFonts w:ascii="Times New Roman" w:eastAsia="Times New Roman" w:hAnsi="Times New Roman" w:cs="Times New Roman"/>
          <w:b/>
          <w:color w:val="000000"/>
          <w:sz w:val="24"/>
          <w:szCs w:val="24"/>
          <w:lang w:val="tr-TR"/>
        </w:rPr>
        <w:t xml:space="preserve">kabul mektuplarını son teslim tarihi </w:t>
      </w:r>
      <w:r>
        <w:rPr>
          <w:rFonts w:ascii="Times New Roman" w:eastAsia="Times New Roman" w:hAnsi="Times New Roman" w:cs="Times New Roman"/>
          <w:b/>
          <w:color w:val="000000"/>
          <w:sz w:val="24"/>
          <w:szCs w:val="24"/>
          <w:lang w:val="tr-TR"/>
        </w:rPr>
        <w:t>25 Aralık</w:t>
      </w:r>
      <w:r w:rsidRPr="0009503B">
        <w:rPr>
          <w:rFonts w:ascii="Times New Roman" w:eastAsia="Times New Roman" w:hAnsi="Times New Roman" w:cs="Times New Roman"/>
          <w:b/>
          <w:color w:val="000000"/>
          <w:sz w:val="24"/>
          <w:szCs w:val="24"/>
          <w:lang w:val="tr-TR"/>
        </w:rPr>
        <w:t xml:space="preserve"> 2022’di</w:t>
      </w:r>
      <w:r w:rsidRPr="0009503B">
        <w:rPr>
          <w:rFonts w:ascii="Times New Roman" w:eastAsia="Times New Roman" w:hAnsi="Times New Roman" w:cs="Times New Roman"/>
          <w:color w:val="000000"/>
          <w:sz w:val="24"/>
          <w:szCs w:val="24"/>
          <w:lang w:val="tr-TR"/>
        </w:rPr>
        <w:t>r. Kabul mektubu teslim etmeyen öğrenciler faaliyetten faydalanamaz.</w:t>
      </w:r>
    </w:p>
    <w:p w:rsidR="0009503B" w:rsidRDefault="0009503B" w:rsidP="00885814">
      <w:pPr>
        <w:jc w:val="both"/>
        <w:rPr>
          <w:rFonts w:ascii="Times New Roman" w:hAnsi="Times New Roman" w:cs="Times New Roman"/>
          <w:b/>
          <w:color w:val="FF0000"/>
          <w:lang w:val="tr-TR"/>
        </w:rPr>
      </w:pPr>
    </w:p>
    <w:p w:rsidR="00290A4A" w:rsidRDefault="00495C39" w:rsidP="00885814">
      <w:pPr>
        <w:jc w:val="both"/>
        <w:rPr>
          <w:rFonts w:ascii="Times New Roman" w:hAnsi="Times New Roman" w:cs="Times New Roman"/>
          <w:color w:val="FF0000"/>
          <w:lang w:val="tr-TR"/>
        </w:rPr>
      </w:pPr>
      <w:r w:rsidRPr="005A39AB">
        <w:rPr>
          <w:rFonts w:ascii="Times New Roman" w:hAnsi="Times New Roman" w:cs="Times New Roman"/>
          <w:b/>
          <w:color w:val="FF0000"/>
          <w:lang w:val="tr-TR"/>
        </w:rPr>
        <w:t>Staj Hareketliliği:</w:t>
      </w:r>
      <w:r w:rsidRPr="005A39AB">
        <w:rPr>
          <w:rFonts w:ascii="Times New Roman" w:hAnsi="Times New Roman" w:cs="Times New Roman"/>
          <w:color w:val="FF0000"/>
          <w:lang w:val="tr-TR"/>
        </w:rPr>
        <w:t xml:space="preserve"> </w:t>
      </w:r>
    </w:p>
    <w:p w:rsidR="007A7B73" w:rsidRDefault="00495C39" w:rsidP="0096778F">
      <w:pPr>
        <w:pStyle w:val="AralkYok"/>
        <w:jc w:val="both"/>
        <w:rPr>
          <w:rFonts w:ascii="Times New Roman" w:hAnsi="Times New Roman" w:cs="Times New Roman"/>
          <w:lang w:val="tr-TR"/>
        </w:rPr>
      </w:pPr>
      <w:r w:rsidRPr="0096778F">
        <w:rPr>
          <w:rFonts w:ascii="Times New Roman" w:hAnsi="Times New Roman" w:cs="Times New Roman"/>
          <w:lang w:val="tr-TR"/>
        </w:rPr>
        <w:t xml:space="preserve">Öğrenciler, yurtdışındaki bir işletmede, bir araştırma enstitüsünde, bir laboratuvarda, bir kuruluş ya da ilgili başka bir çalışma yerinde staj faaliyeti gerçekleştirebilir. Yurtdışındaki stajlar, her eğitim kademesindeki çalışmalar ve yeni mezunlar için desteklenmektedir. </w:t>
      </w:r>
    </w:p>
    <w:p w:rsidR="005A39AB" w:rsidRPr="0096778F" w:rsidRDefault="00495C39" w:rsidP="0096778F">
      <w:pPr>
        <w:pStyle w:val="AralkYok"/>
        <w:jc w:val="both"/>
        <w:rPr>
          <w:rFonts w:ascii="Times New Roman" w:hAnsi="Times New Roman" w:cs="Times New Roman"/>
          <w:lang w:val="tr-TR"/>
        </w:rPr>
      </w:pPr>
      <w:r w:rsidRPr="0096778F">
        <w:rPr>
          <w:rFonts w:ascii="Times New Roman" w:hAnsi="Times New Roman" w:cs="Times New Roman"/>
          <w:lang w:val="tr-TR"/>
        </w:rPr>
        <w:t>Staj hareketliliği, öğretmen adayı öğrencilerin ders verme stajlarını, öğrencilerin araştırma asistanlıklarını ve doktora adaylarının ilgili araştırma faaliyetlerini de içerir.</w:t>
      </w:r>
    </w:p>
    <w:p w:rsidR="00556B47" w:rsidRPr="007A7B73" w:rsidRDefault="00556B47" w:rsidP="0096778F">
      <w:pPr>
        <w:pStyle w:val="AralkYok"/>
        <w:jc w:val="both"/>
        <w:rPr>
          <w:rFonts w:ascii="Times New Roman" w:hAnsi="Times New Roman" w:cs="Times New Roman"/>
          <w:b/>
          <w:lang w:val="tr-TR"/>
        </w:rPr>
      </w:pPr>
      <w:r w:rsidRPr="0096778F">
        <w:rPr>
          <w:rFonts w:ascii="Times New Roman" w:hAnsi="Times New Roman" w:cs="Times New Roman"/>
          <w:lang w:val="tr-TR"/>
        </w:rPr>
        <w:t xml:space="preserve">Yükseköğretim kurumu tarafından öğrencinin öğrenim programının bir parçası olarak tanınan </w:t>
      </w:r>
      <w:r w:rsidRPr="007A7B73">
        <w:rPr>
          <w:rFonts w:ascii="Times New Roman" w:hAnsi="Times New Roman" w:cs="Times New Roman"/>
          <w:b/>
          <w:lang w:val="tr-TR"/>
        </w:rPr>
        <w:t>zorunlu veya isteğe bağlı olarak gerçekleştirilecek tam zamanlı stajlar.</w:t>
      </w:r>
    </w:p>
    <w:p w:rsidR="007A7B73" w:rsidRDefault="00556B47" w:rsidP="0096778F">
      <w:pPr>
        <w:pStyle w:val="AralkYok"/>
        <w:jc w:val="both"/>
        <w:rPr>
          <w:rFonts w:ascii="Times New Roman" w:hAnsi="Times New Roman" w:cs="Times New Roman"/>
          <w:lang w:val="tr-TR"/>
        </w:rPr>
      </w:pPr>
      <w:r w:rsidRPr="0096778F">
        <w:rPr>
          <w:rFonts w:ascii="Times New Roman" w:hAnsi="Times New Roman" w:cs="Times New Roman"/>
          <w:lang w:val="tr-TR"/>
        </w:rPr>
        <w:t xml:space="preserve">Tam zamanlı staj, öğrencinin </w:t>
      </w:r>
      <w:r w:rsidRPr="007A7B73">
        <w:rPr>
          <w:rFonts w:ascii="Times New Roman" w:hAnsi="Times New Roman" w:cs="Times New Roman"/>
          <w:b/>
          <w:lang w:val="tr-TR"/>
        </w:rPr>
        <w:t>faaliyet süresi boyunca tam mesai günü esasına göre yaptığı stajdır.</w:t>
      </w:r>
    </w:p>
    <w:p w:rsidR="00E7319D" w:rsidRPr="0096778F" w:rsidRDefault="00556B47" w:rsidP="0096778F">
      <w:pPr>
        <w:pStyle w:val="AralkYok"/>
        <w:jc w:val="both"/>
        <w:rPr>
          <w:rFonts w:ascii="Times New Roman" w:hAnsi="Times New Roman" w:cs="Times New Roman"/>
          <w:lang w:val="tr-TR"/>
        </w:rPr>
      </w:pPr>
      <w:r w:rsidRPr="0096778F">
        <w:rPr>
          <w:rFonts w:ascii="Times New Roman" w:hAnsi="Times New Roman" w:cs="Times New Roman"/>
          <w:lang w:val="tr-TR"/>
        </w:rPr>
        <w:t>Tam mesai günü gidilen ülkedeki tam zamanlı çalışanların haftalık çalışma saati dikkate alınarak belirlenir.</w:t>
      </w:r>
    </w:p>
    <w:p w:rsidR="0028528D" w:rsidRDefault="0053170F" w:rsidP="0096778F">
      <w:pPr>
        <w:pStyle w:val="AralkYok"/>
        <w:jc w:val="both"/>
        <w:rPr>
          <w:rFonts w:ascii="Times New Roman" w:hAnsi="Times New Roman" w:cs="Times New Roman"/>
          <w:lang w:val="tr-TR"/>
        </w:rPr>
      </w:pPr>
      <w:r w:rsidRPr="0096778F">
        <w:rPr>
          <w:rFonts w:ascii="Times New Roman" w:hAnsi="Times New Roman" w:cs="Times New Roman"/>
          <w:lang w:val="tr-TR"/>
        </w:rPr>
        <w:t xml:space="preserve">Staj faaliyeti, </w:t>
      </w:r>
      <w:r w:rsidRPr="0028528D">
        <w:rPr>
          <w:rFonts w:ascii="Times New Roman" w:hAnsi="Times New Roman" w:cs="Times New Roman"/>
          <w:b/>
          <w:lang w:val="tr-TR"/>
        </w:rPr>
        <w:t>öğrenim süresi içerisinde her sınıfta ve öğrenim programlarının son sınıflarındaki öğrenciler</w:t>
      </w:r>
      <w:r w:rsidR="00C4059B" w:rsidRPr="0028528D">
        <w:rPr>
          <w:rFonts w:ascii="Times New Roman" w:hAnsi="Times New Roman" w:cs="Times New Roman"/>
          <w:b/>
          <w:lang w:val="tr-TR"/>
        </w:rPr>
        <w:t xml:space="preserve"> </w:t>
      </w:r>
      <w:r w:rsidRPr="0028528D">
        <w:rPr>
          <w:rFonts w:ascii="Times New Roman" w:hAnsi="Times New Roman" w:cs="Times New Roman"/>
          <w:b/>
          <w:lang w:val="tr-TR"/>
        </w:rPr>
        <w:t>mezun olduktan sonraki 12 ay içerisinde gerçekleştirilebilir.</w:t>
      </w:r>
      <w:r w:rsidRPr="0096778F">
        <w:rPr>
          <w:rFonts w:ascii="Times New Roman" w:hAnsi="Times New Roman" w:cs="Times New Roman"/>
          <w:lang w:val="tr-TR"/>
        </w:rPr>
        <w:t xml:space="preserve"> </w:t>
      </w:r>
    </w:p>
    <w:p w:rsidR="0028528D" w:rsidRDefault="0028528D" w:rsidP="0096778F">
      <w:pPr>
        <w:pStyle w:val="AralkYok"/>
        <w:jc w:val="both"/>
        <w:rPr>
          <w:rFonts w:ascii="Times New Roman" w:hAnsi="Times New Roman" w:cs="Times New Roman"/>
          <w:b/>
          <w:lang w:val="tr-TR"/>
        </w:rPr>
      </w:pPr>
    </w:p>
    <w:p w:rsidR="006C6232" w:rsidRDefault="0053170F" w:rsidP="006C6232">
      <w:pPr>
        <w:pStyle w:val="AralkYok"/>
        <w:jc w:val="both"/>
        <w:rPr>
          <w:rFonts w:ascii="Times New Roman" w:hAnsi="Times New Roman" w:cs="Times New Roman"/>
          <w:b/>
          <w:lang w:val="tr-TR"/>
        </w:rPr>
      </w:pPr>
      <w:r w:rsidRPr="007A7B73">
        <w:rPr>
          <w:rFonts w:ascii="Times New Roman" w:hAnsi="Times New Roman" w:cs="Times New Roman"/>
          <w:b/>
          <w:lang w:val="tr-TR"/>
        </w:rPr>
        <w:t>Mezuniyet sonrası gerçekleştirilecek staj faaliyetinde</w:t>
      </w:r>
      <w:r w:rsidR="0028528D">
        <w:rPr>
          <w:rFonts w:ascii="Times New Roman" w:hAnsi="Times New Roman" w:cs="Times New Roman"/>
          <w:b/>
          <w:lang w:val="tr-TR"/>
        </w:rPr>
        <w:t xml:space="preserve">, </w:t>
      </w:r>
    </w:p>
    <w:p w:rsidR="006C6232" w:rsidRDefault="006C6232" w:rsidP="006C6232">
      <w:pPr>
        <w:pStyle w:val="AralkYok"/>
        <w:jc w:val="both"/>
        <w:rPr>
          <w:rFonts w:ascii="Times New Roman" w:hAnsi="Times New Roman" w:cs="Times New Roman"/>
          <w:b/>
          <w:lang w:val="tr-TR"/>
        </w:rPr>
      </w:pPr>
    </w:p>
    <w:p w:rsidR="006C6232" w:rsidRDefault="0028528D" w:rsidP="006C6232">
      <w:pPr>
        <w:pStyle w:val="AralkYok"/>
        <w:numPr>
          <w:ilvl w:val="0"/>
          <w:numId w:val="29"/>
        </w:numPr>
        <w:jc w:val="both"/>
        <w:rPr>
          <w:rFonts w:ascii="Times New Roman" w:hAnsi="Times New Roman" w:cs="Times New Roman"/>
          <w:b/>
          <w:lang w:val="tr-TR"/>
        </w:rPr>
      </w:pPr>
      <w:r>
        <w:rPr>
          <w:rFonts w:ascii="Times New Roman" w:hAnsi="Times New Roman" w:cs="Times New Roman"/>
          <w:b/>
          <w:lang w:val="tr-TR"/>
        </w:rPr>
        <w:t>B</w:t>
      </w:r>
      <w:r w:rsidR="0053170F" w:rsidRPr="007A7B73">
        <w:rPr>
          <w:rFonts w:ascii="Times New Roman" w:hAnsi="Times New Roman" w:cs="Times New Roman"/>
          <w:b/>
          <w:lang w:val="tr-TR"/>
        </w:rPr>
        <w:t>aşvurunun öğrenci mezun olmadan önce (hâlihazırda ön lisans, lisans veya lisansüstü öğrencisiyken) yapılmış olması gerekir.</w:t>
      </w:r>
    </w:p>
    <w:p w:rsidR="006C6232" w:rsidRPr="004519D1" w:rsidRDefault="0053170F" w:rsidP="006C6232">
      <w:pPr>
        <w:pStyle w:val="AralkYok"/>
        <w:numPr>
          <w:ilvl w:val="0"/>
          <w:numId w:val="29"/>
        </w:numPr>
        <w:jc w:val="both"/>
        <w:rPr>
          <w:rFonts w:ascii="Times New Roman" w:hAnsi="Times New Roman" w:cs="Times New Roman"/>
          <w:lang w:val="tr-TR"/>
        </w:rPr>
      </w:pPr>
      <w:r w:rsidRPr="004519D1">
        <w:rPr>
          <w:rFonts w:ascii="Times New Roman" w:hAnsi="Times New Roman" w:cs="Times New Roman"/>
          <w:lang w:val="tr-TR"/>
        </w:rPr>
        <w:t>Mezun olmuş öğrenciler başvuruda bulunamaz.</w:t>
      </w:r>
    </w:p>
    <w:p w:rsidR="006C6232" w:rsidRDefault="0090129B" w:rsidP="006C6232">
      <w:pPr>
        <w:pStyle w:val="AralkYok"/>
        <w:numPr>
          <w:ilvl w:val="0"/>
          <w:numId w:val="29"/>
        </w:numPr>
        <w:jc w:val="both"/>
        <w:rPr>
          <w:rFonts w:ascii="Times New Roman" w:hAnsi="Times New Roman" w:cs="Times New Roman"/>
          <w:b/>
          <w:lang w:val="tr-TR"/>
        </w:rPr>
      </w:pPr>
      <w:r w:rsidRPr="006C6232">
        <w:rPr>
          <w:rFonts w:ascii="Times New Roman" w:hAnsi="Times New Roman" w:cs="Times New Roman"/>
          <w:b/>
          <w:lang w:val="tr-TR"/>
        </w:rPr>
        <w:t xml:space="preserve">Mezuniyet sonrası staj hareketliliği, mezuniyet tarihinden itibaren 12 ay içinde tamamlanmış olmalıdır. </w:t>
      </w:r>
    </w:p>
    <w:p w:rsidR="0090129B" w:rsidRPr="006C6232" w:rsidRDefault="0090129B" w:rsidP="006C6232">
      <w:pPr>
        <w:pStyle w:val="AralkYok"/>
        <w:numPr>
          <w:ilvl w:val="0"/>
          <w:numId w:val="29"/>
        </w:numPr>
        <w:jc w:val="both"/>
        <w:rPr>
          <w:rFonts w:ascii="Times New Roman" w:hAnsi="Times New Roman" w:cs="Times New Roman"/>
          <w:b/>
          <w:lang w:val="tr-TR"/>
        </w:rPr>
      </w:pPr>
      <w:r w:rsidRPr="006C6232">
        <w:rPr>
          <w:rFonts w:ascii="Times New Roman" w:hAnsi="Times New Roman" w:cs="Times New Roman"/>
          <w:u w:val="single"/>
          <w:lang w:val="tr-TR"/>
        </w:rPr>
        <w:t>Mezuniyet sonrası staj süresi ile öğrencinin aynı kademede gerçekleştirdiği hareketlilik süresi toplamı 12 ayı geçmemelidir.</w:t>
      </w:r>
    </w:p>
    <w:p w:rsidR="007A7B73" w:rsidRDefault="007A7B73" w:rsidP="0096778F">
      <w:pPr>
        <w:jc w:val="both"/>
        <w:rPr>
          <w:rFonts w:ascii="Times New Roman" w:hAnsi="Times New Roman" w:cs="Times New Roman"/>
          <w:b/>
          <w:color w:val="FF0000"/>
          <w:lang w:val="tr-TR"/>
        </w:rPr>
      </w:pPr>
    </w:p>
    <w:p w:rsidR="0090129B" w:rsidRPr="005A39AB" w:rsidRDefault="0090129B" w:rsidP="0096778F">
      <w:pPr>
        <w:jc w:val="both"/>
        <w:rPr>
          <w:rFonts w:ascii="Times New Roman" w:hAnsi="Times New Roman" w:cs="Times New Roman"/>
          <w:b/>
          <w:color w:val="FF0000"/>
          <w:lang w:val="tr-TR"/>
        </w:rPr>
      </w:pPr>
      <w:r w:rsidRPr="005A39AB">
        <w:rPr>
          <w:rFonts w:ascii="Times New Roman" w:hAnsi="Times New Roman" w:cs="Times New Roman"/>
          <w:b/>
          <w:color w:val="FF0000"/>
          <w:lang w:val="tr-TR"/>
        </w:rPr>
        <w:lastRenderedPageBreak/>
        <w:t>Uygun Staj Yeri Örnekleri:</w:t>
      </w:r>
    </w:p>
    <w:p w:rsid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xml:space="preserve">Staj faaliyeti gerçekleştirilebilecek ülkelerden birinde yerleşik, emek piyasasında ya da eğitim, öğretim, gençlik, araştırma ve geliştirme alanında herhangi bir kamu ya da özel sektör kuruluşu staj yeri olabilir. </w:t>
      </w:r>
    </w:p>
    <w:p w:rsidR="004519D1" w:rsidRPr="004519D1" w:rsidRDefault="0090129B" w:rsidP="004519D1">
      <w:pPr>
        <w:pStyle w:val="AralkYok"/>
        <w:rPr>
          <w:rFonts w:ascii="Times New Roman" w:hAnsi="Times New Roman" w:cs="Times New Roman"/>
          <w:b/>
          <w:lang w:val="tr-TR"/>
        </w:rPr>
      </w:pPr>
      <w:r w:rsidRPr="004519D1">
        <w:rPr>
          <w:rFonts w:ascii="Times New Roman" w:hAnsi="Times New Roman" w:cs="Times New Roman"/>
          <w:b/>
          <w:lang w:val="tr-TR"/>
        </w:rPr>
        <w:t>Sınırlandırıcı bir liste olmamakla birlikte aşağıdaki kuruluşlar uygun staj yeri örneği olarak sayılabilir:</w:t>
      </w:r>
    </w:p>
    <w:p w:rsidR="00290A4A"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bir kamu ya da özel sektöre ait küçük, ortak veya büyük ölçekli işletmeler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yerel, bölgesel ya da ulusal kamu kurumları</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gönderen ülkenin yurtdışındaki büyükelçilikleri veya konsoloslukları</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ticaret odaları, esnaf-zanaatkâr birlikleri, borsalar ve sendika gibi iş dünyasına ait her türlü oluşum/birlik</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araştırma enstitüleri</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vakıflar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okul/enstitü/eğitim merkezi (mesleki eğitim veya yetişkin eğitim dâhil olmak üzere okul öncesinden lise eğitimine kadar her türlü eğitim kurumu olabilir)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kar amacı gütmeyen kurumlar, dernekler, STK’lar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kariyer planlama, profesyonel danışmanlık ve bilgilendirme hizmeti sunan kurumlar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xml:space="preserve">- yükseköğretim kurumları (Programla ilişkili ülkelerde yer alan yükseköğretim kurumları ECHE sahibi olmalı, Programla ilişkili olmayan ülkelerdeki yükseköğretim kurumları kendi ulusal mevzuatları uyarınca yetkili bir merci tarafından tanınmış ve staj faaliyetinden önce gönderen kurumla ikili </w:t>
      </w:r>
      <w:proofErr w:type="spellStart"/>
      <w:r w:rsidRPr="004519D1">
        <w:rPr>
          <w:rFonts w:ascii="Times New Roman" w:hAnsi="Times New Roman" w:cs="Times New Roman"/>
          <w:lang w:val="tr-TR"/>
        </w:rPr>
        <w:t>kurumlararası</w:t>
      </w:r>
      <w:proofErr w:type="spellEnd"/>
      <w:r w:rsidRPr="004519D1">
        <w:rPr>
          <w:rFonts w:ascii="Times New Roman" w:hAnsi="Times New Roman" w:cs="Times New Roman"/>
          <w:lang w:val="tr-TR"/>
        </w:rPr>
        <w:t xml:space="preserve"> anlaşma imzalamış olmalı)</w:t>
      </w:r>
    </w:p>
    <w:p w:rsidR="004519D1" w:rsidRDefault="004519D1" w:rsidP="0096778F">
      <w:pPr>
        <w:pStyle w:val="AralkYok"/>
        <w:jc w:val="both"/>
        <w:rPr>
          <w:rFonts w:ascii="Times New Roman" w:hAnsi="Times New Roman" w:cs="Times New Roman"/>
          <w:lang w:val="tr-TR"/>
        </w:rPr>
      </w:pPr>
    </w:p>
    <w:p w:rsidR="005B3ACE" w:rsidRPr="004519D1" w:rsidRDefault="005B3ACE" w:rsidP="0096778F">
      <w:pPr>
        <w:pStyle w:val="AralkYok"/>
        <w:jc w:val="both"/>
        <w:rPr>
          <w:rFonts w:ascii="Times New Roman" w:hAnsi="Times New Roman" w:cs="Times New Roman"/>
          <w:b/>
          <w:lang w:val="tr-TR"/>
        </w:rPr>
      </w:pPr>
      <w:r w:rsidRPr="004519D1">
        <w:rPr>
          <w:rFonts w:ascii="Times New Roman" w:hAnsi="Times New Roman" w:cs="Times New Roman"/>
          <w:b/>
          <w:lang w:val="tr-TR"/>
        </w:rPr>
        <w:t>Aşağıdaki kuruluşlar Erasmus+ kapsamında yükseköğretim staj faaliyeti için uygun değildir:</w:t>
      </w:r>
    </w:p>
    <w:p w:rsidR="004519D1" w:rsidRDefault="004519D1" w:rsidP="0096778F">
      <w:pPr>
        <w:pStyle w:val="AralkYok"/>
        <w:jc w:val="both"/>
        <w:rPr>
          <w:rFonts w:ascii="Times New Roman" w:hAnsi="Times New Roman" w:cs="Times New Roman"/>
          <w:lang w:val="tr-TR"/>
        </w:rPr>
      </w:pPr>
    </w:p>
    <w:p w:rsidR="005B3ACE" w:rsidRPr="00290A4A" w:rsidRDefault="005B3ACE" w:rsidP="0096778F">
      <w:pPr>
        <w:pStyle w:val="AralkYok"/>
        <w:jc w:val="both"/>
        <w:rPr>
          <w:rFonts w:ascii="Times New Roman" w:hAnsi="Times New Roman" w:cs="Times New Roman"/>
          <w:lang w:val="tr-TR"/>
        </w:rPr>
      </w:pPr>
      <w:r w:rsidRPr="00290A4A">
        <w:rPr>
          <w:rFonts w:ascii="Times New Roman" w:hAnsi="Times New Roman" w:cs="Times New Roman"/>
          <w:lang w:val="tr-TR"/>
        </w:rPr>
        <w:t xml:space="preserve">- Avrupa Birliği kurumları ve AB ajansları (bk. </w:t>
      </w:r>
      <w:proofErr w:type="gramStart"/>
      <w:r w:rsidRPr="00290A4A">
        <w:rPr>
          <w:rFonts w:ascii="Times New Roman" w:hAnsi="Times New Roman" w:cs="Times New Roman"/>
          <w:lang w:val="tr-TR"/>
        </w:rPr>
        <w:t>https://europa.eu/european-union/about-eu/institutions-bodies_en )</w:t>
      </w:r>
      <w:proofErr w:type="gramEnd"/>
    </w:p>
    <w:p w:rsidR="005B3ACE" w:rsidRPr="00290A4A" w:rsidRDefault="005B3ACE" w:rsidP="0096778F">
      <w:pPr>
        <w:pStyle w:val="AralkYok"/>
        <w:jc w:val="both"/>
        <w:rPr>
          <w:rFonts w:ascii="Times New Roman" w:hAnsi="Times New Roman" w:cs="Times New Roman"/>
          <w:lang w:val="tr-TR"/>
        </w:rPr>
      </w:pPr>
      <w:r w:rsidRPr="00290A4A">
        <w:rPr>
          <w:rFonts w:ascii="Times New Roman" w:hAnsi="Times New Roman" w:cs="Times New Roman"/>
          <w:lang w:val="tr-TR"/>
        </w:rPr>
        <w:t>- AB programlarını yürüten Ulusal Ajans vb. kuruluşlar.</w:t>
      </w:r>
    </w:p>
    <w:p w:rsidR="00E32221" w:rsidRPr="00290A4A" w:rsidRDefault="00E32221" w:rsidP="00885814">
      <w:pPr>
        <w:jc w:val="both"/>
        <w:rPr>
          <w:rFonts w:ascii="Times New Roman" w:hAnsi="Times New Roman" w:cs="Times New Roman"/>
          <w:b/>
          <w:color w:val="FF0000"/>
          <w:lang w:val="tr-TR"/>
        </w:rPr>
      </w:pPr>
      <w:r w:rsidRPr="00290A4A">
        <w:rPr>
          <w:rFonts w:ascii="Times New Roman" w:hAnsi="Times New Roman" w:cs="Times New Roman"/>
          <w:b/>
          <w:color w:val="FF0000"/>
          <w:lang w:val="tr-TR"/>
        </w:rPr>
        <w:t xml:space="preserve">Faaliyet Süresi </w:t>
      </w:r>
      <w:r w:rsidR="00901230">
        <w:rPr>
          <w:rFonts w:ascii="Times New Roman" w:hAnsi="Times New Roman" w:cs="Times New Roman"/>
          <w:b/>
          <w:color w:val="FF0000"/>
          <w:lang w:val="tr-TR"/>
        </w:rPr>
        <w:t xml:space="preserve">ve </w:t>
      </w:r>
      <w:r w:rsidRPr="00290A4A">
        <w:rPr>
          <w:rFonts w:ascii="Times New Roman" w:hAnsi="Times New Roman" w:cs="Times New Roman"/>
          <w:b/>
          <w:color w:val="FF0000"/>
          <w:lang w:val="tr-TR"/>
        </w:rPr>
        <w:t>Sınırı</w:t>
      </w:r>
      <w:r w:rsidR="00341886">
        <w:rPr>
          <w:rFonts w:ascii="Times New Roman" w:hAnsi="Times New Roman" w:cs="Times New Roman"/>
          <w:b/>
          <w:color w:val="FF0000"/>
          <w:lang w:val="tr-TR"/>
        </w:rPr>
        <w:t>:</w:t>
      </w:r>
    </w:p>
    <w:p w:rsidR="00C52A2D" w:rsidRDefault="00290A4A" w:rsidP="00901230">
      <w:pPr>
        <w:pStyle w:val="ListeParagraf"/>
        <w:numPr>
          <w:ilvl w:val="0"/>
          <w:numId w:val="22"/>
        </w:numPr>
        <w:jc w:val="both"/>
        <w:rPr>
          <w:rFonts w:ascii="Times New Roman" w:hAnsi="Times New Roman" w:cs="Times New Roman"/>
          <w:b/>
          <w:u w:val="single"/>
          <w:lang w:val="tr-TR"/>
        </w:rPr>
      </w:pPr>
      <w:r w:rsidRPr="00901230">
        <w:rPr>
          <w:rFonts w:ascii="Times New Roman" w:hAnsi="Times New Roman" w:cs="Times New Roman"/>
          <w:b/>
          <w:u w:val="single"/>
          <w:lang w:val="tr-TR"/>
        </w:rPr>
        <w:t>Staj hareketliliğinde asgarî süre 2 tam ay, azamî süre 12 tam aydır.</w:t>
      </w:r>
      <w:r w:rsidR="00901230">
        <w:rPr>
          <w:rFonts w:ascii="Times New Roman" w:hAnsi="Times New Roman" w:cs="Times New Roman"/>
          <w:b/>
          <w:u w:val="single"/>
          <w:lang w:val="tr-TR"/>
        </w:rPr>
        <w:t xml:space="preserve"> </w:t>
      </w:r>
    </w:p>
    <w:p w:rsidR="00290A4A" w:rsidRPr="00651122" w:rsidRDefault="00901230" w:rsidP="00901230">
      <w:pPr>
        <w:pStyle w:val="ListeParagraf"/>
        <w:numPr>
          <w:ilvl w:val="0"/>
          <w:numId w:val="22"/>
        </w:numPr>
        <w:jc w:val="both"/>
        <w:rPr>
          <w:rFonts w:ascii="Times New Roman" w:hAnsi="Times New Roman" w:cs="Times New Roman"/>
          <w:b/>
          <w:color w:val="FF0000"/>
          <w:u w:val="single"/>
          <w:lang w:val="tr-TR"/>
        </w:rPr>
      </w:pPr>
      <w:r w:rsidRPr="00651122">
        <w:rPr>
          <w:rFonts w:ascii="Times New Roman" w:hAnsi="Times New Roman" w:cs="Times New Roman"/>
          <w:b/>
          <w:color w:val="FF0000"/>
          <w:u w:val="single"/>
          <w:lang w:val="tr-TR"/>
        </w:rPr>
        <w:t>2 tam aydan kısa yapılan stajlar, karma hareketlilik değilse, geçerli kabul edilmeyecektir.</w:t>
      </w:r>
    </w:p>
    <w:p w:rsidR="00901230" w:rsidRDefault="00901230" w:rsidP="00901230">
      <w:pPr>
        <w:pStyle w:val="ListeParagraf"/>
        <w:numPr>
          <w:ilvl w:val="0"/>
          <w:numId w:val="22"/>
        </w:numPr>
        <w:jc w:val="both"/>
        <w:rPr>
          <w:rFonts w:ascii="Times New Roman" w:hAnsi="Times New Roman" w:cs="Times New Roman"/>
          <w:b/>
          <w:u w:val="single"/>
          <w:lang w:val="tr-TR"/>
        </w:rPr>
      </w:pPr>
      <w:r>
        <w:rPr>
          <w:rFonts w:ascii="Times New Roman" w:hAnsi="Times New Roman" w:cs="Times New Roman"/>
          <w:b/>
          <w:u w:val="single"/>
          <w:lang w:val="tr-TR"/>
        </w:rPr>
        <w:t>Seçilen öğrencilere azami 62 günlük hibe verilir.</w:t>
      </w:r>
    </w:p>
    <w:p w:rsidR="00901230" w:rsidRPr="007B3E57" w:rsidRDefault="00901230" w:rsidP="00901230">
      <w:pPr>
        <w:pStyle w:val="ListeParagraf"/>
        <w:numPr>
          <w:ilvl w:val="0"/>
          <w:numId w:val="22"/>
        </w:numPr>
        <w:jc w:val="both"/>
        <w:rPr>
          <w:rFonts w:ascii="Times New Roman" w:hAnsi="Times New Roman" w:cs="Times New Roman"/>
          <w:b/>
          <w:color w:val="FF0000"/>
          <w:u w:val="single"/>
          <w:lang w:val="tr-TR"/>
        </w:rPr>
      </w:pPr>
      <w:r w:rsidRPr="007B3E57">
        <w:rPr>
          <w:rFonts w:ascii="Times New Roman" w:hAnsi="Times New Roman" w:cs="Times New Roman"/>
          <w:b/>
          <w:color w:val="FF0000"/>
          <w:u w:val="single"/>
          <w:lang w:val="tr-TR"/>
        </w:rPr>
        <w:t>Staj en geç 31/07/2024 tarihinde tamamlanmış olmalıdır. Sonraki tarihlerde yapılan staj günleri geçerli kabul edilmeyecektir.</w:t>
      </w:r>
    </w:p>
    <w:p w:rsidR="0096778F" w:rsidRDefault="00290A4A" w:rsidP="00651122">
      <w:pPr>
        <w:ind w:firstLine="284"/>
        <w:jc w:val="both"/>
        <w:rPr>
          <w:rFonts w:ascii="Times New Roman" w:hAnsi="Times New Roman" w:cs="Times New Roman"/>
          <w:lang w:val="tr-TR"/>
        </w:rPr>
      </w:pPr>
      <w:r w:rsidRPr="0096778F">
        <w:rPr>
          <w:rFonts w:ascii="Times New Roman" w:hAnsi="Times New Roman" w:cs="Times New Roman"/>
          <w:b/>
          <w:lang w:val="tr-TR"/>
        </w:rPr>
        <w:t xml:space="preserve">Staj </w:t>
      </w:r>
      <w:r w:rsidR="0096778F" w:rsidRPr="0096778F">
        <w:rPr>
          <w:rFonts w:ascii="Times New Roman" w:hAnsi="Times New Roman" w:cs="Times New Roman"/>
          <w:b/>
          <w:lang w:val="tr-TR"/>
        </w:rPr>
        <w:t>sırasında</w:t>
      </w:r>
      <w:r w:rsidRPr="00901230">
        <w:rPr>
          <w:rFonts w:ascii="Times New Roman" w:hAnsi="Times New Roman" w:cs="Times New Roman"/>
          <w:lang w:val="tr-TR"/>
        </w:rPr>
        <w:t xml:space="preserve">, </w:t>
      </w:r>
    </w:p>
    <w:p w:rsidR="0096778F" w:rsidRDefault="0096778F" w:rsidP="00901230">
      <w:pPr>
        <w:pStyle w:val="AralkYok"/>
        <w:numPr>
          <w:ilvl w:val="0"/>
          <w:numId w:val="23"/>
        </w:numPr>
        <w:jc w:val="both"/>
        <w:rPr>
          <w:rFonts w:ascii="Times New Roman" w:hAnsi="Times New Roman" w:cs="Times New Roman"/>
          <w:lang w:val="tr-TR"/>
        </w:rPr>
      </w:pPr>
      <w:r>
        <w:rPr>
          <w:rFonts w:ascii="Times New Roman" w:hAnsi="Times New Roman" w:cs="Times New Roman"/>
          <w:lang w:val="tr-TR"/>
        </w:rPr>
        <w:t>S</w:t>
      </w:r>
      <w:r w:rsidR="00290A4A" w:rsidRPr="00901230">
        <w:rPr>
          <w:rFonts w:ascii="Times New Roman" w:hAnsi="Times New Roman" w:cs="Times New Roman"/>
          <w:lang w:val="tr-TR"/>
        </w:rPr>
        <w:t xml:space="preserve">taj yapılan işletmenin tatil sebebiyle kapalı olması durumunda stajın kesintiye uğraması söz konusu olabilir. İşletmenin kapalı olduğu süre için hibe ödemesi yapılır. Asgarî faaliyet süresinin sağlanabilmesi için staj yapılacak işletmenin kapalı olacağı tarihlerin önceden araştırılması, tatil süresi çıkartıldıktan sonra dahi asgarî sürenin sağlandığından emin olunması gerekmektedir. </w:t>
      </w:r>
    </w:p>
    <w:p w:rsidR="0096778F" w:rsidRPr="0096778F" w:rsidRDefault="00290A4A" w:rsidP="00901230">
      <w:pPr>
        <w:pStyle w:val="AralkYok"/>
        <w:numPr>
          <w:ilvl w:val="0"/>
          <w:numId w:val="23"/>
        </w:numPr>
        <w:jc w:val="both"/>
        <w:rPr>
          <w:rFonts w:ascii="Times New Roman" w:hAnsi="Times New Roman" w:cs="Times New Roman"/>
          <w:b/>
          <w:u w:val="single"/>
          <w:lang w:val="tr-TR"/>
        </w:rPr>
      </w:pPr>
      <w:r w:rsidRPr="0096778F">
        <w:rPr>
          <w:rFonts w:ascii="Times New Roman" w:hAnsi="Times New Roman" w:cs="Times New Roman"/>
          <w:b/>
          <w:u w:val="single"/>
          <w:lang w:val="tr-TR"/>
        </w:rPr>
        <w:t xml:space="preserve">Hafta sonu tatilleri, faaliyet süresinden çıkartılacak tatil süresi değildir. </w:t>
      </w:r>
    </w:p>
    <w:p w:rsidR="0096778F" w:rsidRDefault="00290A4A" w:rsidP="00901230">
      <w:pPr>
        <w:pStyle w:val="AralkYok"/>
        <w:numPr>
          <w:ilvl w:val="0"/>
          <w:numId w:val="23"/>
        </w:numPr>
        <w:jc w:val="both"/>
        <w:rPr>
          <w:rFonts w:ascii="Times New Roman" w:hAnsi="Times New Roman" w:cs="Times New Roman"/>
          <w:b/>
          <w:u w:val="single"/>
          <w:lang w:val="tr-TR"/>
        </w:rPr>
      </w:pPr>
      <w:r w:rsidRPr="0096778F">
        <w:rPr>
          <w:rFonts w:ascii="Times New Roman" w:hAnsi="Times New Roman" w:cs="Times New Roman"/>
          <w:b/>
          <w:lang w:val="tr-TR"/>
        </w:rPr>
        <w:t xml:space="preserve">Mücbir sebeplerle faaliyete ara verilmesi halinde, mücbir sebebin belgelendirilebilmesi şartıyla, asgari sürenin tamamlanamadığı faaliyetler kabul edilir ve kalınan süre karşılığı hibe verilir. </w:t>
      </w:r>
      <w:r w:rsidRPr="0096778F">
        <w:rPr>
          <w:rFonts w:ascii="Times New Roman" w:hAnsi="Times New Roman" w:cs="Times New Roman"/>
          <w:lang w:val="tr-TR"/>
        </w:rPr>
        <w:t xml:space="preserve">Bir olay ya da durum, mücbir sebep sayılmadan önce Erasmus Ofisi ile iletişime geçilmelidir. </w:t>
      </w:r>
      <w:r w:rsidRPr="0096778F">
        <w:rPr>
          <w:rFonts w:ascii="Times New Roman" w:hAnsi="Times New Roman" w:cs="Times New Roman"/>
          <w:b/>
          <w:u w:val="single"/>
          <w:lang w:val="tr-TR"/>
        </w:rPr>
        <w:t>Mücbir sebepler dışında asgari süre tamamlanmadan öğrencilerin geri dönmesi halinde, faaliyet geçersiz sayılır ve hibe ödenmez.</w:t>
      </w:r>
    </w:p>
    <w:p w:rsidR="008D05ED" w:rsidRDefault="00E32221" w:rsidP="00DE13AF">
      <w:pPr>
        <w:pStyle w:val="AralkYok"/>
        <w:numPr>
          <w:ilvl w:val="0"/>
          <w:numId w:val="23"/>
        </w:numPr>
        <w:jc w:val="both"/>
        <w:rPr>
          <w:rFonts w:ascii="Times New Roman" w:hAnsi="Times New Roman" w:cs="Times New Roman"/>
          <w:b/>
          <w:u w:val="single"/>
          <w:lang w:val="tr-TR"/>
        </w:rPr>
      </w:pPr>
      <w:r w:rsidRPr="0096778F">
        <w:rPr>
          <w:rFonts w:ascii="Times New Roman" w:hAnsi="Times New Roman" w:cs="Times New Roman"/>
          <w:lang w:val="tr-TR"/>
        </w:rPr>
        <w:t xml:space="preserve">Bir öğrencinin aynı öğrenim kademesi içerisinde (lisans, yüksek lisans, doktora), </w:t>
      </w:r>
      <w:proofErr w:type="spellStart"/>
      <w:r w:rsidRPr="0096778F">
        <w:rPr>
          <w:rFonts w:ascii="Times New Roman" w:hAnsi="Times New Roman" w:cs="Times New Roman"/>
          <w:lang w:val="tr-TR"/>
        </w:rPr>
        <w:t>Erasmus</w:t>
      </w:r>
      <w:proofErr w:type="spellEnd"/>
      <w:r w:rsidRPr="0096778F">
        <w:rPr>
          <w:rFonts w:ascii="Times New Roman" w:hAnsi="Times New Roman" w:cs="Times New Roman"/>
          <w:lang w:val="tr-TR"/>
        </w:rPr>
        <w:t xml:space="preserve"> </w:t>
      </w:r>
      <w:proofErr w:type="spellStart"/>
      <w:r w:rsidRPr="0096778F">
        <w:rPr>
          <w:rFonts w:ascii="Times New Roman" w:hAnsi="Times New Roman" w:cs="Times New Roman"/>
          <w:lang w:val="tr-TR"/>
        </w:rPr>
        <w:t>Mundus</w:t>
      </w:r>
      <w:proofErr w:type="spellEnd"/>
      <w:r w:rsidRPr="0096778F">
        <w:rPr>
          <w:rFonts w:ascii="Times New Roman" w:hAnsi="Times New Roman" w:cs="Times New Roman"/>
          <w:lang w:val="tr-TR"/>
        </w:rPr>
        <w:t xml:space="preserve"> burslusu olarak yapılan veya 2014-2020 Erasmus+ döneminde yapılan öğrenci hareketliliği süresi ile yeni Erasmus+ döneminde (2021-2027) yapılan öğrenci hareketliliği süreleri, </w:t>
      </w:r>
      <w:r w:rsidRPr="0096778F">
        <w:rPr>
          <w:rFonts w:ascii="Times New Roman" w:hAnsi="Times New Roman" w:cs="Times New Roman"/>
          <w:b/>
          <w:color w:val="FF0000"/>
          <w:lang w:val="tr-TR"/>
        </w:rPr>
        <w:t>toplamda 12 ayı geçemez</w:t>
      </w:r>
      <w:r w:rsidRPr="0096778F">
        <w:rPr>
          <w:rFonts w:ascii="Times New Roman" w:hAnsi="Times New Roman" w:cs="Times New Roman"/>
          <w:color w:val="FF0000"/>
          <w:lang w:val="tr-TR"/>
        </w:rPr>
        <w:t>.</w:t>
      </w:r>
      <w:r w:rsidR="00795852" w:rsidRPr="0096778F">
        <w:rPr>
          <w:rFonts w:ascii="Times New Roman" w:hAnsi="Times New Roman" w:cs="Times New Roman"/>
          <w:color w:val="FF0000"/>
          <w:lang w:val="tr-TR"/>
        </w:rPr>
        <w:t xml:space="preserve"> </w:t>
      </w:r>
      <w:r w:rsidRPr="0096778F">
        <w:rPr>
          <w:rFonts w:ascii="Times New Roman" w:hAnsi="Times New Roman" w:cs="Times New Roman"/>
          <w:u w:val="single"/>
          <w:lang w:val="tr-TR"/>
        </w:rPr>
        <w:t>Hibe verilmese dahi aynı öğrenim kademesi içerisinde yapılan öğrenci hareketliliği faaliyetlerinin toplam süresinin 12 ayı geçmeyecek şekilde planlanması gerekir.</w:t>
      </w:r>
    </w:p>
    <w:p w:rsidR="008D05ED" w:rsidRPr="008D05ED" w:rsidRDefault="00774177" w:rsidP="00901230">
      <w:pPr>
        <w:pStyle w:val="AralkYok"/>
        <w:numPr>
          <w:ilvl w:val="0"/>
          <w:numId w:val="23"/>
        </w:numPr>
        <w:jc w:val="both"/>
        <w:rPr>
          <w:rFonts w:ascii="Times New Roman" w:hAnsi="Times New Roman" w:cs="Times New Roman"/>
          <w:b/>
          <w:u w:val="single"/>
          <w:lang w:val="tr-TR"/>
        </w:rPr>
      </w:pPr>
      <w:r w:rsidRPr="008D05ED">
        <w:rPr>
          <w:rFonts w:ascii="Times New Roman" w:hAnsi="Times New Roman" w:cs="Times New Roman"/>
          <w:lang w:val="tr-TR"/>
        </w:rPr>
        <w:lastRenderedPageBreak/>
        <w:t xml:space="preserve">Öğrenim hareketliliği faaliyetlerinin, mesleki deneyim elde edilecek staj faaliyeti içerecek şekilde (eşzamanlı veya takiben) gerçekleştirilmesi mümkündür. Stajı da içeren bu faaliyet asgari 2 ay sürmeli ve öğrenim hareketliliği üzerinden </w:t>
      </w:r>
      <w:r w:rsidR="008D05ED">
        <w:rPr>
          <w:rFonts w:ascii="Times New Roman" w:hAnsi="Times New Roman" w:cs="Times New Roman"/>
          <w:lang w:val="tr-TR"/>
        </w:rPr>
        <w:t>hibe verilir.</w:t>
      </w:r>
    </w:p>
    <w:p w:rsidR="005A39AB" w:rsidRPr="008D05ED" w:rsidRDefault="00F14CAE" w:rsidP="00901230">
      <w:pPr>
        <w:pStyle w:val="AralkYok"/>
        <w:numPr>
          <w:ilvl w:val="0"/>
          <w:numId w:val="23"/>
        </w:numPr>
        <w:jc w:val="both"/>
        <w:rPr>
          <w:rFonts w:ascii="Times New Roman" w:hAnsi="Times New Roman" w:cs="Times New Roman"/>
          <w:b/>
          <w:u w:val="single"/>
          <w:lang w:val="tr-TR"/>
        </w:rPr>
      </w:pPr>
      <w:r w:rsidRPr="008D05ED">
        <w:rPr>
          <w:rFonts w:ascii="Times New Roman" w:hAnsi="Times New Roman" w:cs="Times New Roman"/>
          <w:lang w:val="tr-TR"/>
        </w:rPr>
        <w:t>İki kademenin birleşik olduğu programlar (bütünleşik doktora gibi) ile 2 kademenin tek bir kademe içerisinde tamamlandığı (tıp eğitimi gibi) yükseköğretim programlarında toplam faaliyet süresi en fazla 24 aydır.</w:t>
      </w:r>
    </w:p>
    <w:p w:rsidR="00DE13AF" w:rsidRDefault="00DE13AF" w:rsidP="00901230">
      <w:pPr>
        <w:pStyle w:val="AralkYok"/>
        <w:rPr>
          <w:rFonts w:ascii="Times New Roman" w:hAnsi="Times New Roman" w:cs="Times New Roman"/>
          <w:lang w:val="tr-TR"/>
        </w:rPr>
      </w:pPr>
    </w:p>
    <w:p w:rsidR="00DE13AF" w:rsidRPr="00290A4A" w:rsidRDefault="00DE13AF" w:rsidP="00651122">
      <w:pPr>
        <w:ind w:left="360"/>
        <w:jc w:val="both"/>
        <w:rPr>
          <w:rFonts w:ascii="Times New Roman" w:hAnsi="Times New Roman" w:cs="Times New Roman"/>
          <w:lang w:val="tr-TR"/>
        </w:rPr>
      </w:pPr>
      <w:r w:rsidRPr="00290A4A">
        <w:rPr>
          <w:rFonts w:ascii="Times New Roman" w:hAnsi="Times New Roman" w:cs="Times New Roman"/>
          <w:b/>
          <w:lang w:val="tr-TR"/>
        </w:rPr>
        <w:t>Karma hareketlilikte;</w:t>
      </w:r>
      <w:r w:rsidRPr="00290A4A">
        <w:rPr>
          <w:rFonts w:ascii="Times New Roman" w:hAnsi="Times New Roman" w:cs="Times New Roman"/>
          <w:lang w:val="tr-TR"/>
        </w:rPr>
        <w:t xml:space="preserve"> karma hareketliliğin tamamlayıcı bir parçası olarak mutlaka zorunlu bir sanal bileşen de olmalıdır. Farklı fiziksel hareketlilik sürelerinden oluşan iki farklı karma hareketlilik senaryosu mevcuttur:</w:t>
      </w:r>
    </w:p>
    <w:p w:rsidR="00DE13AF" w:rsidRDefault="00DE13AF" w:rsidP="00651122">
      <w:pPr>
        <w:ind w:left="360"/>
        <w:jc w:val="both"/>
        <w:rPr>
          <w:rFonts w:ascii="Times New Roman" w:hAnsi="Times New Roman" w:cs="Times New Roman"/>
          <w:lang w:val="tr-TR"/>
        </w:rPr>
      </w:pPr>
      <w:r w:rsidRPr="00C52A2D">
        <w:rPr>
          <w:rFonts w:ascii="Times New Roman" w:hAnsi="Times New Roman" w:cs="Times New Roman"/>
          <w:lang w:val="tr-TR"/>
        </w:rPr>
        <w:t>1.</w:t>
      </w:r>
      <w:r w:rsidRPr="00290A4A">
        <w:rPr>
          <w:rFonts w:ascii="Times New Roman" w:hAnsi="Times New Roman" w:cs="Times New Roman"/>
          <w:lang w:val="tr-TR"/>
        </w:rPr>
        <w:t xml:space="preserve">Yurtdışında uzun süre kalınan karma hareketlilik- yurtdışında asgari 2 ay </w:t>
      </w:r>
      <w:r w:rsidR="00C52A2D" w:rsidRPr="00290A4A">
        <w:rPr>
          <w:rFonts w:ascii="Times New Roman" w:hAnsi="Times New Roman" w:cs="Times New Roman"/>
          <w:lang w:val="tr-TR"/>
        </w:rPr>
        <w:t xml:space="preserve">gerçekleştirilen </w:t>
      </w:r>
      <w:r w:rsidR="00C52A2D">
        <w:rPr>
          <w:rFonts w:ascii="Times New Roman" w:hAnsi="Times New Roman" w:cs="Times New Roman"/>
          <w:lang w:val="tr-TR"/>
        </w:rPr>
        <w:t>fiziksel</w:t>
      </w:r>
      <w:r w:rsidRPr="00290A4A">
        <w:rPr>
          <w:rFonts w:ascii="Times New Roman" w:hAnsi="Times New Roman" w:cs="Times New Roman"/>
          <w:lang w:val="tr-TR"/>
        </w:rPr>
        <w:t xml:space="preserve"> hareketliliğin, hareketlilik öncesi veya sonrasında sanal öğrenme ile tamamlandığı hareketlilik</w:t>
      </w:r>
      <w:r>
        <w:rPr>
          <w:rFonts w:ascii="Times New Roman" w:hAnsi="Times New Roman" w:cs="Times New Roman"/>
          <w:lang w:val="tr-TR"/>
        </w:rPr>
        <w:t>tir.</w:t>
      </w:r>
      <w:r w:rsidRPr="00290A4A">
        <w:rPr>
          <w:rFonts w:ascii="Times New Roman" w:hAnsi="Times New Roman" w:cs="Times New Roman"/>
          <w:lang w:val="tr-TR"/>
        </w:rPr>
        <w:t xml:space="preserve"> </w:t>
      </w:r>
    </w:p>
    <w:p w:rsidR="00DE13AF" w:rsidRDefault="00DE13AF" w:rsidP="00651122">
      <w:pPr>
        <w:ind w:left="360"/>
        <w:jc w:val="both"/>
        <w:rPr>
          <w:rFonts w:ascii="Times New Roman" w:hAnsi="Times New Roman" w:cs="Times New Roman"/>
          <w:lang w:val="tr-TR"/>
        </w:rPr>
      </w:pPr>
      <w:r w:rsidRPr="00C52A2D">
        <w:rPr>
          <w:rFonts w:ascii="Times New Roman" w:hAnsi="Times New Roman" w:cs="Times New Roman"/>
          <w:lang w:val="tr-TR"/>
        </w:rPr>
        <w:t>2.</w:t>
      </w:r>
      <w:r w:rsidRPr="00290A4A">
        <w:rPr>
          <w:rFonts w:ascii="Times New Roman" w:hAnsi="Times New Roman" w:cs="Times New Roman"/>
          <w:lang w:val="tr-TR"/>
        </w:rPr>
        <w:t xml:space="preserve">Yurtdışında kısa süre kalınan karma hareketlilik-yurtdışında asgari 5 gün ve azami 30 gün gerçekleştirilen fiziksel hareketliliğin, hareketlilik öncesi veya sonrasında sanal öğrenme ile tamamlandığı karma hareketlilik </w:t>
      </w:r>
    </w:p>
    <w:p w:rsidR="00DE13AF" w:rsidRDefault="00DE13AF" w:rsidP="00651122">
      <w:pPr>
        <w:ind w:firstLine="360"/>
        <w:jc w:val="both"/>
        <w:rPr>
          <w:rFonts w:ascii="Times New Roman" w:hAnsi="Times New Roman" w:cs="Times New Roman"/>
          <w:b/>
          <w:u w:val="single"/>
          <w:lang w:val="tr-TR"/>
        </w:rPr>
      </w:pPr>
      <w:r w:rsidRPr="00C52A2D">
        <w:rPr>
          <w:rFonts w:ascii="Times New Roman" w:hAnsi="Times New Roman" w:cs="Times New Roman"/>
          <w:lang w:val="tr-TR"/>
        </w:rPr>
        <w:t>3.</w:t>
      </w:r>
      <w:r>
        <w:rPr>
          <w:rFonts w:ascii="Times New Roman" w:hAnsi="Times New Roman" w:cs="Times New Roman"/>
          <w:lang w:val="tr-TR"/>
        </w:rPr>
        <w:t xml:space="preserve"> </w:t>
      </w:r>
      <w:r w:rsidRPr="00BE5EDA">
        <w:rPr>
          <w:rFonts w:ascii="Times New Roman" w:hAnsi="Times New Roman" w:cs="Times New Roman"/>
          <w:u w:val="single"/>
          <w:lang w:val="tr-TR"/>
        </w:rPr>
        <w:t xml:space="preserve">Karma hareketliliğe (sanal+ fiziksel) </w:t>
      </w:r>
      <w:r w:rsidRPr="00290A4A">
        <w:rPr>
          <w:rFonts w:ascii="Times New Roman" w:hAnsi="Times New Roman" w:cs="Times New Roman"/>
          <w:b/>
          <w:u w:val="single"/>
          <w:lang w:val="tr-TR"/>
        </w:rPr>
        <w:t>en az 3 ECTS kredisi verilmelidir.</w:t>
      </w:r>
    </w:p>
    <w:p w:rsidR="00DE13AF" w:rsidRPr="00901230" w:rsidRDefault="00DE13AF" w:rsidP="00901230">
      <w:pPr>
        <w:pStyle w:val="AralkYok"/>
        <w:rPr>
          <w:rFonts w:ascii="Times New Roman" w:hAnsi="Times New Roman" w:cs="Times New Roman"/>
          <w:u w:val="single"/>
          <w:lang w:val="tr-TR"/>
        </w:rPr>
      </w:pPr>
    </w:p>
    <w:p w:rsidR="0026645F" w:rsidRPr="0026645F" w:rsidRDefault="00B714EA" w:rsidP="0026645F">
      <w:pPr>
        <w:pStyle w:val="AralkYok"/>
        <w:jc w:val="both"/>
        <w:rPr>
          <w:rFonts w:ascii="Times New Roman" w:hAnsi="Times New Roman" w:cs="Times New Roman"/>
          <w:b/>
          <w:color w:val="FF0000"/>
          <w:lang w:val="tr-TR"/>
        </w:rPr>
      </w:pPr>
      <w:r w:rsidRPr="0026645F">
        <w:rPr>
          <w:rFonts w:ascii="Times New Roman" w:hAnsi="Times New Roman" w:cs="Times New Roman"/>
          <w:b/>
          <w:color w:val="FF0000"/>
          <w:lang w:val="tr-TR"/>
        </w:rPr>
        <w:t>Öğrenci Seçimi</w:t>
      </w:r>
      <w:r w:rsidR="0026645F">
        <w:rPr>
          <w:rFonts w:ascii="Times New Roman" w:hAnsi="Times New Roman" w:cs="Times New Roman"/>
          <w:b/>
          <w:color w:val="FF0000"/>
          <w:lang w:val="tr-TR"/>
        </w:rPr>
        <w:t>:</w:t>
      </w:r>
    </w:p>
    <w:p w:rsidR="0026645F" w:rsidRPr="0026645F" w:rsidRDefault="0026645F" w:rsidP="0026645F">
      <w:pPr>
        <w:pStyle w:val="AralkYok"/>
        <w:jc w:val="both"/>
        <w:rPr>
          <w:rFonts w:ascii="Times New Roman" w:hAnsi="Times New Roman" w:cs="Times New Roman"/>
          <w:b/>
          <w:lang w:val="tr-TR"/>
        </w:rPr>
      </w:pPr>
    </w:p>
    <w:p w:rsidR="00116BF5" w:rsidRPr="0026645F" w:rsidRDefault="000B7C96" w:rsidP="0026645F">
      <w:pPr>
        <w:pStyle w:val="ListeParagraf"/>
        <w:numPr>
          <w:ilvl w:val="0"/>
          <w:numId w:val="26"/>
        </w:numPr>
        <w:jc w:val="both"/>
        <w:rPr>
          <w:rFonts w:ascii="Times New Roman" w:hAnsi="Times New Roman" w:cs="Times New Roman"/>
          <w:lang w:val="tr-TR"/>
        </w:rPr>
      </w:pPr>
      <w:r w:rsidRPr="0026645F">
        <w:rPr>
          <w:rFonts w:ascii="Times New Roman" w:hAnsi="Times New Roman" w:cs="Times New Roman"/>
          <w:lang w:val="tr-TR"/>
        </w:rPr>
        <w:t xml:space="preserve">Seçim, her </w:t>
      </w:r>
      <w:r w:rsidR="00937FA6" w:rsidRPr="0026645F">
        <w:rPr>
          <w:rFonts w:ascii="Times New Roman" w:hAnsi="Times New Roman" w:cs="Times New Roman"/>
          <w:lang w:val="tr-TR"/>
        </w:rPr>
        <w:t>enstitü/</w:t>
      </w:r>
      <w:r w:rsidRPr="0026645F">
        <w:rPr>
          <w:rFonts w:ascii="Times New Roman" w:hAnsi="Times New Roman" w:cs="Times New Roman"/>
          <w:lang w:val="tr-TR"/>
        </w:rPr>
        <w:t>fakülte/</w:t>
      </w:r>
      <w:proofErr w:type="spellStart"/>
      <w:r w:rsidR="00AF0A4F" w:rsidRPr="0026645F">
        <w:rPr>
          <w:rFonts w:ascii="Times New Roman" w:hAnsi="Times New Roman" w:cs="Times New Roman"/>
          <w:lang w:val="tr-TR"/>
        </w:rPr>
        <w:t>myo</w:t>
      </w:r>
      <w:proofErr w:type="spellEnd"/>
      <w:r w:rsidRPr="0026645F">
        <w:rPr>
          <w:rFonts w:ascii="Times New Roman" w:hAnsi="Times New Roman" w:cs="Times New Roman"/>
          <w:lang w:val="tr-TR"/>
        </w:rPr>
        <w:t xml:space="preserve"> için kontenjan dâhilinde en yüksek puanı alan öğrencilerin sıralama sonucuna göre yapılır. Puan sıralaması sonrasında yerleştirmeler, yüksek puan alan öğrencilerin yerleşmek istedikleri kurum tercih sıralamaları gözetilerek yapılır.</w:t>
      </w:r>
    </w:p>
    <w:p w:rsidR="006875B4" w:rsidRDefault="00116BF5" w:rsidP="00885814">
      <w:pPr>
        <w:pStyle w:val="ListeParagraf"/>
        <w:numPr>
          <w:ilvl w:val="0"/>
          <w:numId w:val="25"/>
        </w:numPr>
        <w:jc w:val="both"/>
        <w:rPr>
          <w:rFonts w:ascii="Times New Roman" w:hAnsi="Times New Roman" w:cs="Times New Roman"/>
          <w:lang w:val="tr-TR"/>
        </w:rPr>
      </w:pPr>
      <w:r w:rsidRPr="00116BF5">
        <w:rPr>
          <w:rFonts w:ascii="Times New Roman" w:hAnsi="Times New Roman" w:cs="Times New Roman"/>
          <w:lang w:val="tr-TR"/>
        </w:rPr>
        <w:t>Enstitü/fakülte/</w:t>
      </w:r>
      <w:proofErr w:type="spellStart"/>
      <w:r w:rsidRPr="00116BF5">
        <w:rPr>
          <w:rFonts w:ascii="Times New Roman" w:hAnsi="Times New Roman" w:cs="Times New Roman"/>
          <w:lang w:val="tr-TR"/>
        </w:rPr>
        <w:t>myo</w:t>
      </w:r>
      <w:proofErr w:type="spellEnd"/>
      <w:r w:rsidRPr="00116BF5">
        <w:rPr>
          <w:rFonts w:ascii="Times New Roman" w:hAnsi="Times New Roman" w:cs="Times New Roman"/>
          <w:lang w:val="tr-TR"/>
        </w:rPr>
        <w:t xml:space="preserve"> </w:t>
      </w:r>
      <w:r w:rsidR="006875B4" w:rsidRPr="00116BF5">
        <w:rPr>
          <w:rFonts w:ascii="Times New Roman" w:hAnsi="Times New Roman" w:cs="Times New Roman"/>
          <w:lang w:val="tr-TR"/>
        </w:rPr>
        <w:t>belirlenen hibe kontenjanı dâhilinde başvuru olmaması veya hibe tahsis edilen öğrencilerin vazgeçmeleri durumunda dağıtılamayan hibe miktarı, başka fakülte/bölümlere yine adil ve şeffaf bir şekilde dağıtılabilir.</w:t>
      </w:r>
    </w:p>
    <w:p w:rsidR="00972577" w:rsidRPr="0026645F" w:rsidRDefault="0026645F" w:rsidP="0026645F">
      <w:pPr>
        <w:pStyle w:val="ListeParagraf"/>
        <w:numPr>
          <w:ilvl w:val="0"/>
          <w:numId w:val="25"/>
        </w:numPr>
        <w:rPr>
          <w:rFonts w:ascii="Times New Roman" w:hAnsi="Times New Roman" w:cs="Times New Roman"/>
          <w:lang w:val="tr-TR"/>
        </w:rPr>
      </w:pPr>
      <w:r w:rsidRPr="0026645F">
        <w:rPr>
          <w:rFonts w:ascii="Times New Roman" w:hAnsi="Times New Roman" w:cs="Times New Roman"/>
          <w:lang w:val="tr-TR"/>
        </w:rPr>
        <w:t xml:space="preserve">Öğrenciler, staj yapılacak işletmeden alınan kabul mektubu mevcut olmadan, Erasmus staj öğrencisi olarak seçilemezler. </w:t>
      </w:r>
    </w:p>
    <w:p w:rsidR="00F6215F" w:rsidRPr="00290A4A" w:rsidRDefault="00F6215F" w:rsidP="00885814">
      <w:pPr>
        <w:jc w:val="both"/>
        <w:rPr>
          <w:rFonts w:ascii="Times New Roman" w:hAnsi="Times New Roman" w:cs="Times New Roman"/>
          <w:b/>
          <w:lang w:val="tr-TR"/>
        </w:rPr>
      </w:pPr>
      <w:r w:rsidRPr="00290A4A">
        <w:rPr>
          <w:rFonts w:ascii="Times New Roman" w:hAnsi="Times New Roman" w:cs="Times New Roman"/>
          <w:b/>
          <w:color w:val="FF0000"/>
          <w:lang w:val="tr-TR"/>
        </w:rPr>
        <w:t xml:space="preserve">Asgari </w:t>
      </w:r>
      <w:r w:rsidR="00303DA2" w:rsidRPr="00303DA2">
        <w:rPr>
          <w:rFonts w:ascii="Times New Roman" w:hAnsi="Times New Roman" w:cs="Times New Roman"/>
          <w:b/>
          <w:color w:val="FF0000"/>
          <w:lang w:val="tr-TR"/>
        </w:rPr>
        <w:t>Seçim Şartları</w:t>
      </w:r>
      <w:r w:rsidR="00303DA2">
        <w:rPr>
          <w:rFonts w:ascii="Times New Roman" w:hAnsi="Times New Roman" w:cs="Times New Roman"/>
          <w:b/>
          <w:color w:val="FF0000"/>
          <w:lang w:val="tr-TR"/>
        </w:rPr>
        <w:t>:</w:t>
      </w:r>
    </w:p>
    <w:p w:rsidR="00303DA2" w:rsidRPr="00303DA2" w:rsidRDefault="005C0353" w:rsidP="00885814">
      <w:pPr>
        <w:jc w:val="both"/>
        <w:rPr>
          <w:rFonts w:ascii="Times New Roman" w:hAnsi="Times New Roman" w:cs="Times New Roman"/>
          <w:b/>
          <w:u w:val="single"/>
          <w:lang w:val="tr-TR"/>
        </w:rPr>
      </w:pPr>
      <w:r w:rsidRPr="00303DA2">
        <w:rPr>
          <w:rFonts w:ascii="Times New Roman" w:hAnsi="Times New Roman" w:cs="Times New Roman"/>
          <w:b/>
          <w:u w:val="single"/>
          <w:lang w:val="tr-TR"/>
        </w:rPr>
        <w:t>Faaliyete katılabilmek için öğrencilerin öncelikle aşağıdaki asgari şartları sağlamaları gerekmektedir:</w:t>
      </w:r>
    </w:p>
    <w:p w:rsidR="005C0353" w:rsidRPr="00795852" w:rsidRDefault="005C0353" w:rsidP="00885814">
      <w:pPr>
        <w:jc w:val="both"/>
        <w:rPr>
          <w:rFonts w:ascii="Times New Roman" w:hAnsi="Times New Roman" w:cs="Times New Roman"/>
          <w:lang w:val="tr-TR"/>
        </w:rPr>
      </w:pPr>
      <w:r w:rsidRPr="00795852">
        <w:rPr>
          <w:rFonts w:ascii="Times New Roman" w:hAnsi="Times New Roman" w:cs="Times New Roman"/>
          <w:lang w:val="tr-TR"/>
        </w:rPr>
        <w:t>Öğrencinin yükseköğretim kurumu bünyesinde örgün eğitim kademelerinin herhangi birinde (biri</w:t>
      </w:r>
      <w:r w:rsidR="00CA6552" w:rsidRPr="00795852">
        <w:rPr>
          <w:rFonts w:ascii="Times New Roman" w:hAnsi="Times New Roman" w:cs="Times New Roman"/>
          <w:lang w:val="tr-TR"/>
        </w:rPr>
        <w:t>nci, ikinci veya üçüncü kademe)</w:t>
      </w:r>
      <w:r w:rsidR="00CA6552" w:rsidRPr="00795852">
        <w:rPr>
          <w:rStyle w:val="DipnotBavurusu"/>
          <w:rFonts w:ascii="Times New Roman" w:hAnsi="Times New Roman" w:cs="Times New Roman"/>
          <w:lang w:val="tr-TR"/>
        </w:rPr>
        <w:footnoteReference w:id="1"/>
      </w:r>
      <w:r w:rsidRPr="00795852">
        <w:rPr>
          <w:rFonts w:ascii="Times New Roman" w:hAnsi="Times New Roman" w:cs="Times New Roman"/>
          <w:lang w:val="tr-TR"/>
        </w:rPr>
        <w:t xml:space="preserve"> bir yükseköğretim programına kayıtlı, tam zamanlı ö</w:t>
      </w:r>
      <w:r w:rsidR="00CA6552" w:rsidRPr="00795852">
        <w:rPr>
          <w:rFonts w:ascii="Times New Roman" w:hAnsi="Times New Roman" w:cs="Times New Roman"/>
          <w:lang w:val="tr-TR"/>
        </w:rPr>
        <w:t>ğrenci</w:t>
      </w:r>
      <w:r w:rsidR="00CA6552" w:rsidRPr="00795852">
        <w:rPr>
          <w:rStyle w:val="DipnotBavurusu"/>
          <w:rFonts w:ascii="Times New Roman" w:hAnsi="Times New Roman" w:cs="Times New Roman"/>
          <w:lang w:val="tr-TR"/>
        </w:rPr>
        <w:footnoteReference w:id="2"/>
      </w:r>
      <w:r w:rsidRPr="00795852">
        <w:rPr>
          <w:rFonts w:ascii="Times New Roman" w:hAnsi="Times New Roman" w:cs="Times New Roman"/>
          <w:lang w:val="tr-TR"/>
        </w:rPr>
        <w:t xml:space="preserve"> olması,</w:t>
      </w:r>
    </w:p>
    <w:p w:rsidR="005C0353" w:rsidRPr="00303DA2" w:rsidRDefault="005C0353" w:rsidP="00303DA2">
      <w:pPr>
        <w:pStyle w:val="ListeParagraf"/>
        <w:numPr>
          <w:ilvl w:val="0"/>
          <w:numId w:val="4"/>
        </w:numPr>
        <w:jc w:val="both"/>
        <w:rPr>
          <w:rFonts w:ascii="Times New Roman" w:hAnsi="Times New Roman" w:cs="Times New Roman"/>
          <w:lang w:val="tr-TR"/>
        </w:rPr>
      </w:pPr>
      <w:r w:rsidRPr="00303DA2">
        <w:rPr>
          <w:rFonts w:ascii="Times New Roman" w:hAnsi="Times New Roman" w:cs="Times New Roman"/>
          <w:lang w:val="tr-TR"/>
        </w:rPr>
        <w:t>Birinci kademe öğrencilerinin kümülatif akademik not ortala</w:t>
      </w:r>
      <w:r w:rsidR="0054549C" w:rsidRPr="00303DA2">
        <w:rPr>
          <w:rFonts w:ascii="Times New Roman" w:hAnsi="Times New Roman" w:cs="Times New Roman"/>
          <w:lang w:val="tr-TR"/>
        </w:rPr>
        <w:t>masının en az 2.20/4.00 olması,</w:t>
      </w:r>
    </w:p>
    <w:p w:rsidR="005C0353" w:rsidRPr="00303DA2" w:rsidRDefault="005C0353" w:rsidP="00303DA2">
      <w:pPr>
        <w:pStyle w:val="ListeParagraf"/>
        <w:numPr>
          <w:ilvl w:val="0"/>
          <w:numId w:val="4"/>
        </w:numPr>
        <w:jc w:val="both"/>
        <w:rPr>
          <w:rFonts w:ascii="Times New Roman" w:hAnsi="Times New Roman" w:cs="Times New Roman"/>
          <w:lang w:val="tr-TR"/>
        </w:rPr>
      </w:pPr>
      <w:r w:rsidRPr="00303DA2">
        <w:rPr>
          <w:rFonts w:ascii="Times New Roman" w:hAnsi="Times New Roman" w:cs="Times New Roman"/>
          <w:lang w:val="tr-TR"/>
        </w:rPr>
        <w:t>Başvuru aşamasında henüz transkripti oluşmamış 1-Ön lisanstan geçiş yapan öğrenciler için ön lisans mezuniyet notunun en az 2.20/4.00; 2-Birinci sınıf öğrencileri için lise mezuniyet notunun en az 75/100</w:t>
      </w:r>
    </w:p>
    <w:p w:rsidR="005C0353" w:rsidRPr="00303DA2" w:rsidRDefault="005C0353" w:rsidP="00303DA2">
      <w:pPr>
        <w:pStyle w:val="ListeParagraf"/>
        <w:numPr>
          <w:ilvl w:val="0"/>
          <w:numId w:val="4"/>
        </w:numPr>
        <w:jc w:val="both"/>
        <w:rPr>
          <w:rFonts w:ascii="Times New Roman" w:hAnsi="Times New Roman" w:cs="Times New Roman"/>
          <w:lang w:val="tr-TR"/>
        </w:rPr>
      </w:pPr>
      <w:r w:rsidRPr="00303DA2">
        <w:rPr>
          <w:rFonts w:ascii="Times New Roman" w:hAnsi="Times New Roman" w:cs="Times New Roman"/>
          <w:lang w:val="tr-TR"/>
        </w:rPr>
        <w:t>İkinci ve üçüncü kademe öğrencilerinin kümülatif akademik not ortalamasının en az 2.50/4.00 olması,</w:t>
      </w:r>
    </w:p>
    <w:p w:rsidR="00542192" w:rsidRPr="00303DA2" w:rsidRDefault="004C772D" w:rsidP="00303DA2">
      <w:pPr>
        <w:pStyle w:val="ListeParagraf"/>
        <w:numPr>
          <w:ilvl w:val="0"/>
          <w:numId w:val="4"/>
        </w:numPr>
        <w:jc w:val="both"/>
        <w:rPr>
          <w:rFonts w:ascii="Times New Roman" w:hAnsi="Times New Roman" w:cs="Times New Roman"/>
          <w:lang w:val="tr-TR"/>
        </w:rPr>
      </w:pPr>
      <w:r w:rsidRPr="00303DA2">
        <w:rPr>
          <w:rFonts w:ascii="Times New Roman" w:hAnsi="Times New Roman" w:cs="Times New Roman"/>
          <w:lang w:val="tr-TR"/>
        </w:rPr>
        <w:lastRenderedPageBreak/>
        <w:t>Mevcut öğrenim kademesi içerisinde, 2014-2020 ve/veya 2021-2027 Erasmus+ dönemlerinde yükseköğretim</w:t>
      </w:r>
      <w:r w:rsidR="0054549C" w:rsidRPr="00303DA2">
        <w:rPr>
          <w:rFonts w:ascii="Times New Roman" w:hAnsi="Times New Roman" w:cs="Times New Roman"/>
          <w:lang w:val="tr-TR"/>
        </w:rPr>
        <w:t xml:space="preserve"> hareketliliği faaliyetlerinden</w:t>
      </w:r>
      <w:r w:rsidR="0054549C" w:rsidRPr="00795852">
        <w:rPr>
          <w:rStyle w:val="DipnotBavurusu"/>
          <w:rFonts w:ascii="Times New Roman" w:hAnsi="Times New Roman" w:cs="Times New Roman"/>
          <w:lang w:val="tr-TR"/>
        </w:rPr>
        <w:footnoteReference w:id="3"/>
      </w:r>
      <w:r w:rsidRPr="00303DA2">
        <w:rPr>
          <w:rFonts w:ascii="Times New Roman" w:hAnsi="Times New Roman" w:cs="Times New Roman"/>
          <w:lang w:val="tr-TR"/>
        </w:rPr>
        <w:t xml:space="preserve"> yararlanmışsa, yeni faaliyetle beraber toplam sürenin 12 ayı geçmemesi.</w:t>
      </w:r>
    </w:p>
    <w:p w:rsidR="00542192" w:rsidRPr="00290A4A" w:rsidRDefault="00542192" w:rsidP="00885814">
      <w:pPr>
        <w:jc w:val="both"/>
        <w:rPr>
          <w:rFonts w:ascii="Times New Roman" w:hAnsi="Times New Roman" w:cs="Times New Roman"/>
          <w:b/>
          <w:color w:val="FF0000"/>
          <w:lang w:val="tr-TR"/>
        </w:rPr>
      </w:pPr>
      <w:r w:rsidRPr="00290A4A">
        <w:rPr>
          <w:rFonts w:ascii="Times New Roman" w:hAnsi="Times New Roman" w:cs="Times New Roman"/>
          <w:b/>
          <w:color w:val="FF0000"/>
          <w:lang w:val="tr-TR"/>
        </w:rPr>
        <w:t>Seçim Ölçütleri</w:t>
      </w:r>
      <w:r w:rsidR="000A521F">
        <w:rPr>
          <w:rFonts w:ascii="Times New Roman" w:hAnsi="Times New Roman" w:cs="Times New Roman"/>
          <w:b/>
          <w:color w:val="FF0000"/>
          <w:lang w:val="tr-TR"/>
        </w:rPr>
        <w:t>:</w:t>
      </w:r>
    </w:p>
    <w:p w:rsidR="008A176F" w:rsidRPr="008A176F" w:rsidRDefault="008A176F" w:rsidP="008A176F">
      <w:pPr>
        <w:jc w:val="both"/>
        <w:rPr>
          <w:rFonts w:ascii="Times New Roman" w:hAnsi="Times New Roman" w:cs="Times New Roman"/>
          <w:lang w:val="tr-TR"/>
        </w:rPr>
      </w:pPr>
      <w:r w:rsidRPr="008A176F">
        <w:rPr>
          <w:rFonts w:ascii="Times New Roman" w:hAnsi="Times New Roman" w:cs="Times New Roman"/>
          <w:lang w:val="tr-TR"/>
        </w:rPr>
        <w:t xml:space="preserve">Öğrenci seçimleri, asgari şartları sağlayarak başvuruda bulunan öğrenciler arasından, aşağıdaki tabloda yer alan değerlendirme ölçütleri ve ağırlıklı puanları dikkate alınarak, puanların en yüksekten aşağıya doğru sıralanması ve kontenjana göre gerçekleştirilir. </w:t>
      </w:r>
    </w:p>
    <w:p w:rsidR="005135EA" w:rsidRPr="00795852" w:rsidRDefault="005135EA" w:rsidP="008A176F">
      <w:pPr>
        <w:jc w:val="both"/>
        <w:rPr>
          <w:rFonts w:ascii="Times New Roman" w:hAnsi="Times New Roman" w:cs="Times New Roman"/>
          <w:lang w:val="tr-TR"/>
        </w:rPr>
      </w:pPr>
      <w:r w:rsidRPr="00795852">
        <w:rPr>
          <w:rFonts w:ascii="Times New Roman" w:hAnsi="Times New Roman" w:cs="Times New Roman"/>
          <w:lang w:val="tr-TR"/>
        </w:rPr>
        <w:t>Akademik başarı ve yabancı dil puanlarının ortalamasına ilave olarak; aynı öğrenim kademesi içerisinde daha önce Erasmus+ (2014-2020 veya 2021-2027) kapsamında yükseköğrenim öğrenci veya staj hareketliliğinden yararlanmış öğrencilerin Erasmus seçim puanı hesaplanırken, daha önce yararlanılan her bir faaliyet için (öğrenim-staj ayrımı yapılmaksızın) 10’ar puan eksiltme uygulanır.</w:t>
      </w:r>
      <w:r w:rsidR="00303DA2">
        <w:rPr>
          <w:rFonts w:ascii="Times New Roman" w:hAnsi="Times New Roman" w:cs="Times New Roman"/>
          <w:lang w:val="tr-TR"/>
        </w:rPr>
        <w:t xml:space="preserve"> </w:t>
      </w:r>
      <w:r w:rsidRPr="00795852">
        <w:rPr>
          <w:rFonts w:ascii="Times New Roman" w:hAnsi="Times New Roman" w:cs="Times New Roman"/>
          <w:lang w:val="tr-TR"/>
        </w:rPr>
        <w:t>Hareketlilik başvurularını değerlendirmede kullanılacak değerlendirme ölçütleri ve ağırlıklı puanlar aşağıda yer almaktadır:</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8"/>
        <w:gridCol w:w="3824"/>
      </w:tblGrid>
      <w:tr w:rsidR="00567D07" w:rsidRPr="00795852" w:rsidTr="00676C79">
        <w:trPr>
          <w:trHeight w:val="314"/>
        </w:trPr>
        <w:tc>
          <w:tcPr>
            <w:tcW w:w="4390" w:type="dxa"/>
          </w:tcPr>
          <w:p w:rsidR="00567D07" w:rsidRPr="00C95D3C" w:rsidRDefault="00567D07" w:rsidP="00885814">
            <w:pPr>
              <w:jc w:val="both"/>
              <w:rPr>
                <w:rFonts w:ascii="Times New Roman" w:hAnsi="Times New Roman" w:cs="Times New Roman"/>
                <w:b/>
                <w:sz w:val="24"/>
                <w:lang w:val="tr-TR"/>
              </w:rPr>
            </w:pPr>
            <w:r w:rsidRPr="00C95D3C">
              <w:rPr>
                <w:rFonts w:ascii="Times New Roman" w:hAnsi="Times New Roman" w:cs="Times New Roman"/>
                <w:b/>
                <w:spacing w:val="-2"/>
                <w:sz w:val="24"/>
                <w:lang w:val="tr-TR"/>
              </w:rPr>
              <w:t>Ölçüt</w:t>
            </w:r>
          </w:p>
        </w:tc>
        <w:tc>
          <w:tcPr>
            <w:tcW w:w="3832" w:type="dxa"/>
            <w:gridSpan w:val="2"/>
          </w:tcPr>
          <w:p w:rsidR="00567D07" w:rsidRPr="00C95D3C" w:rsidRDefault="00567D07" w:rsidP="00885814">
            <w:pPr>
              <w:jc w:val="both"/>
              <w:rPr>
                <w:rFonts w:ascii="Times New Roman" w:hAnsi="Times New Roman" w:cs="Times New Roman"/>
                <w:b/>
                <w:sz w:val="24"/>
                <w:lang w:val="tr-TR"/>
              </w:rPr>
            </w:pPr>
            <w:r w:rsidRPr="00C95D3C">
              <w:rPr>
                <w:rFonts w:ascii="Times New Roman" w:hAnsi="Times New Roman" w:cs="Times New Roman"/>
                <w:b/>
                <w:sz w:val="24"/>
                <w:lang w:val="tr-TR"/>
              </w:rPr>
              <w:t>Ağırlıklı</w:t>
            </w:r>
            <w:r w:rsidRPr="00C95D3C">
              <w:rPr>
                <w:rFonts w:ascii="Times New Roman" w:hAnsi="Times New Roman" w:cs="Times New Roman"/>
                <w:b/>
                <w:spacing w:val="-6"/>
                <w:sz w:val="24"/>
                <w:lang w:val="tr-TR"/>
              </w:rPr>
              <w:t xml:space="preserve"> </w:t>
            </w:r>
            <w:r w:rsidRPr="00C95D3C">
              <w:rPr>
                <w:rFonts w:ascii="Times New Roman" w:hAnsi="Times New Roman" w:cs="Times New Roman"/>
                <w:b/>
                <w:spacing w:val="-4"/>
                <w:sz w:val="24"/>
                <w:lang w:val="tr-TR"/>
              </w:rPr>
              <w:t>Puan</w:t>
            </w:r>
          </w:p>
        </w:tc>
      </w:tr>
      <w:tr w:rsidR="00567D07" w:rsidRPr="00795852" w:rsidTr="00676C79">
        <w:trPr>
          <w:trHeight w:val="275"/>
        </w:trPr>
        <w:tc>
          <w:tcPr>
            <w:tcW w:w="4390" w:type="dxa"/>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Akademik</w:t>
            </w:r>
            <w:r w:rsidRPr="00795852">
              <w:rPr>
                <w:rFonts w:ascii="Times New Roman" w:hAnsi="Times New Roman" w:cs="Times New Roman"/>
                <w:i/>
                <w:spacing w:val="-4"/>
                <w:sz w:val="24"/>
                <w:lang w:val="tr-TR"/>
              </w:rPr>
              <w:t xml:space="preserve"> </w:t>
            </w:r>
            <w:r w:rsidRPr="00795852">
              <w:rPr>
                <w:rFonts w:ascii="Times New Roman" w:hAnsi="Times New Roman" w:cs="Times New Roman"/>
                <w:i/>
                <w:sz w:val="24"/>
                <w:lang w:val="tr-TR"/>
              </w:rPr>
              <w:t>başarı</w:t>
            </w:r>
            <w:r w:rsidRPr="00795852">
              <w:rPr>
                <w:rFonts w:ascii="Times New Roman" w:hAnsi="Times New Roman" w:cs="Times New Roman"/>
                <w:i/>
                <w:spacing w:val="-2"/>
                <w:sz w:val="24"/>
                <w:lang w:val="tr-TR"/>
              </w:rPr>
              <w:t xml:space="preserve"> düzeyi</w:t>
            </w:r>
          </w:p>
        </w:tc>
        <w:tc>
          <w:tcPr>
            <w:tcW w:w="3832" w:type="dxa"/>
            <w:gridSpan w:val="2"/>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%50</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(toplam</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100</w:t>
            </w:r>
            <w:r w:rsidRPr="00795852">
              <w:rPr>
                <w:rFonts w:ascii="Times New Roman" w:hAnsi="Times New Roman" w:cs="Times New Roman"/>
                <w:i/>
                <w:spacing w:val="-4"/>
                <w:sz w:val="24"/>
                <w:lang w:val="tr-TR"/>
              </w:rPr>
              <w:t xml:space="preserve"> </w:t>
            </w:r>
            <w:r w:rsidRPr="00795852">
              <w:rPr>
                <w:rFonts w:ascii="Times New Roman" w:hAnsi="Times New Roman" w:cs="Times New Roman"/>
                <w:i/>
                <w:sz w:val="24"/>
                <w:lang w:val="tr-TR"/>
              </w:rPr>
              <w:t>puan</w:t>
            </w:r>
            <w:r w:rsidRPr="00795852">
              <w:rPr>
                <w:rFonts w:ascii="Times New Roman" w:hAnsi="Times New Roman" w:cs="Times New Roman"/>
                <w:i/>
                <w:spacing w:val="-4"/>
                <w:sz w:val="24"/>
                <w:lang w:val="tr-TR"/>
              </w:rPr>
              <w:t xml:space="preserve"> </w:t>
            </w:r>
            <w:r w:rsidRPr="00795852">
              <w:rPr>
                <w:rFonts w:ascii="Times New Roman" w:hAnsi="Times New Roman" w:cs="Times New Roman"/>
                <w:i/>
                <w:spacing w:val="-2"/>
                <w:sz w:val="24"/>
                <w:lang w:val="tr-TR"/>
              </w:rPr>
              <w:t>üzerinden)</w:t>
            </w:r>
          </w:p>
        </w:tc>
      </w:tr>
      <w:tr w:rsidR="00567D07" w:rsidRPr="00795852" w:rsidTr="00676C79">
        <w:trPr>
          <w:trHeight w:val="275"/>
        </w:trPr>
        <w:tc>
          <w:tcPr>
            <w:tcW w:w="4390" w:type="dxa"/>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Dil</w:t>
            </w:r>
            <w:r w:rsidRPr="00795852">
              <w:rPr>
                <w:rFonts w:ascii="Times New Roman" w:hAnsi="Times New Roman" w:cs="Times New Roman"/>
                <w:i/>
                <w:spacing w:val="-4"/>
                <w:sz w:val="24"/>
                <w:lang w:val="tr-TR"/>
              </w:rPr>
              <w:t xml:space="preserve"> </w:t>
            </w:r>
            <w:r w:rsidRPr="00795852">
              <w:rPr>
                <w:rFonts w:ascii="Times New Roman" w:hAnsi="Times New Roman" w:cs="Times New Roman"/>
                <w:i/>
                <w:spacing w:val="-2"/>
                <w:sz w:val="24"/>
                <w:lang w:val="tr-TR"/>
              </w:rPr>
              <w:t>seviyesi</w:t>
            </w:r>
          </w:p>
        </w:tc>
        <w:tc>
          <w:tcPr>
            <w:tcW w:w="3832" w:type="dxa"/>
            <w:gridSpan w:val="2"/>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%50</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(toplam</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100</w:t>
            </w:r>
            <w:r w:rsidRPr="00795852">
              <w:rPr>
                <w:rFonts w:ascii="Times New Roman" w:hAnsi="Times New Roman" w:cs="Times New Roman"/>
                <w:i/>
                <w:spacing w:val="-4"/>
                <w:sz w:val="24"/>
                <w:lang w:val="tr-TR"/>
              </w:rPr>
              <w:t xml:space="preserve"> </w:t>
            </w:r>
            <w:r w:rsidRPr="00795852">
              <w:rPr>
                <w:rFonts w:ascii="Times New Roman" w:hAnsi="Times New Roman" w:cs="Times New Roman"/>
                <w:i/>
                <w:sz w:val="24"/>
                <w:lang w:val="tr-TR"/>
              </w:rPr>
              <w:t>puan</w:t>
            </w:r>
            <w:r w:rsidRPr="00795852">
              <w:rPr>
                <w:rFonts w:ascii="Times New Roman" w:hAnsi="Times New Roman" w:cs="Times New Roman"/>
                <w:i/>
                <w:spacing w:val="-4"/>
                <w:sz w:val="24"/>
                <w:lang w:val="tr-TR"/>
              </w:rPr>
              <w:t xml:space="preserve"> </w:t>
            </w:r>
            <w:r w:rsidRPr="00795852">
              <w:rPr>
                <w:rFonts w:ascii="Times New Roman" w:hAnsi="Times New Roman" w:cs="Times New Roman"/>
                <w:i/>
                <w:spacing w:val="-2"/>
                <w:sz w:val="24"/>
                <w:lang w:val="tr-TR"/>
              </w:rPr>
              <w:t>üzerinden)</w:t>
            </w:r>
          </w:p>
        </w:tc>
      </w:tr>
      <w:tr w:rsidR="00567D07" w:rsidRPr="00795852" w:rsidTr="00676C79">
        <w:trPr>
          <w:trHeight w:val="275"/>
        </w:trPr>
        <w:tc>
          <w:tcPr>
            <w:tcW w:w="4390" w:type="dxa"/>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Şehit</w:t>
            </w:r>
            <w:r w:rsidRPr="00795852">
              <w:rPr>
                <w:rFonts w:ascii="Times New Roman" w:hAnsi="Times New Roman" w:cs="Times New Roman"/>
                <w:i/>
                <w:spacing w:val="-1"/>
                <w:sz w:val="24"/>
                <w:lang w:val="tr-TR"/>
              </w:rPr>
              <w:t xml:space="preserve"> </w:t>
            </w:r>
            <w:r w:rsidRPr="00795852">
              <w:rPr>
                <w:rFonts w:ascii="Times New Roman" w:hAnsi="Times New Roman" w:cs="Times New Roman"/>
                <w:i/>
                <w:sz w:val="24"/>
                <w:lang w:val="tr-TR"/>
              </w:rPr>
              <w:t>ve</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 xml:space="preserve">gazi </w:t>
            </w:r>
            <w:r w:rsidRPr="00795852">
              <w:rPr>
                <w:rFonts w:ascii="Times New Roman" w:hAnsi="Times New Roman" w:cs="Times New Roman"/>
                <w:i/>
                <w:spacing w:val="-2"/>
                <w:sz w:val="24"/>
                <w:lang w:val="tr-TR"/>
              </w:rPr>
              <w:t>çocuklarına</w:t>
            </w:r>
          </w:p>
        </w:tc>
        <w:tc>
          <w:tcPr>
            <w:tcW w:w="3832" w:type="dxa"/>
            <w:gridSpan w:val="2"/>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+15</w:t>
            </w:r>
            <w:r w:rsidRPr="00795852">
              <w:rPr>
                <w:rFonts w:ascii="Times New Roman" w:hAnsi="Times New Roman" w:cs="Times New Roman"/>
                <w:i/>
                <w:spacing w:val="-2"/>
                <w:sz w:val="24"/>
                <w:lang w:val="tr-TR"/>
              </w:rPr>
              <w:t xml:space="preserve"> puan</w:t>
            </w:r>
            <w:r w:rsidRPr="00795852">
              <w:rPr>
                <w:rStyle w:val="DipnotBavurusu"/>
                <w:rFonts w:ascii="Times New Roman" w:hAnsi="Times New Roman" w:cs="Times New Roman"/>
                <w:i/>
                <w:spacing w:val="-2"/>
                <w:sz w:val="24"/>
                <w:lang w:val="tr-TR"/>
              </w:rPr>
              <w:footnoteReference w:id="4"/>
            </w:r>
          </w:p>
        </w:tc>
      </w:tr>
      <w:tr w:rsidR="00567D07" w:rsidRPr="00795852" w:rsidTr="00676C79">
        <w:trPr>
          <w:trHeight w:val="553"/>
        </w:trPr>
        <w:tc>
          <w:tcPr>
            <w:tcW w:w="4390" w:type="dxa"/>
            <w:tcBorders>
              <w:bottom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Engelli</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öğrencilere</w:t>
            </w:r>
            <w:r w:rsidRPr="00795852">
              <w:rPr>
                <w:rFonts w:ascii="Times New Roman" w:hAnsi="Times New Roman" w:cs="Times New Roman"/>
                <w:i/>
                <w:spacing w:val="-1"/>
                <w:sz w:val="24"/>
                <w:lang w:val="tr-TR"/>
              </w:rPr>
              <w:t xml:space="preserve"> </w:t>
            </w:r>
            <w:r w:rsidRPr="00795852">
              <w:rPr>
                <w:rFonts w:ascii="Times New Roman" w:hAnsi="Times New Roman" w:cs="Times New Roman"/>
                <w:i/>
                <w:sz w:val="24"/>
                <w:lang w:val="tr-TR"/>
              </w:rPr>
              <w:t>(engelliliğin</w:t>
            </w:r>
            <w:r w:rsidRPr="00795852">
              <w:rPr>
                <w:rFonts w:ascii="Times New Roman" w:hAnsi="Times New Roman" w:cs="Times New Roman"/>
                <w:i/>
                <w:spacing w:val="-2"/>
                <w:sz w:val="24"/>
                <w:lang w:val="tr-TR"/>
              </w:rPr>
              <w:t xml:space="preserve"> belgelenmesi</w:t>
            </w:r>
            <w:r w:rsidR="00C95D3C">
              <w:rPr>
                <w:rFonts w:ascii="Times New Roman" w:hAnsi="Times New Roman" w:cs="Times New Roman"/>
                <w:i/>
                <w:sz w:val="24"/>
                <w:lang w:val="tr-TR"/>
              </w:rPr>
              <w:t xml:space="preserve"> </w:t>
            </w:r>
            <w:r w:rsidRPr="00795852">
              <w:rPr>
                <w:rFonts w:ascii="Times New Roman" w:hAnsi="Times New Roman" w:cs="Times New Roman"/>
                <w:i/>
                <w:spacing w:val="-2"/>
                <w:sz w:val="24"/>
                <w:lang w:val="tr-TR"/>
              </w:rPr>
              <w:t>kaydıyla)</w:t>
            </w:r>
          </w:p>
        </w:tc>
        <w:tc>
          <w:tcPr>
            <w:tcW w:w="3832" w:type="dxa"/>
            <w:gridSpan w:val="2"/>
            <w:tcBorders>
              <w:bottom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2"/>
                <w:sz w:val="24"/>
                <w:lang w:val="tr-TR"/>
              </w:rPr>
              <w:t xml:space="preserve"> puan</w:t>
            </w:r>
            <w:r w:rsidR="00E544E8" w:rsidRPr="00795852">
              <w:rPr>
                <w:rStyle w:val="DipnotBavurusu"/>
                <w:rFonts w:ascii="Times New Roman" w:hAnsi="Times New Roman" w:cs="Times New Roman"/>
                <w:i/>
                <w:spacing w:val="-2"/>
                <w:sz w:val="24"/>
                <w:lang w:val="tr-TR"/>
              </w:rPr>
              <w:footnoteReference w:id="5"/>
            </w:r>
          </w:p>
        </w:tc>
      </w:tr>
      <w:tr w:rsidR="00567D07" w:rsidRPr="00795852" w:rsidTr="00676C79">
        <w:trPr>
          <w:trHeight w:val="42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2828</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Sayılı</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Sosyal</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Hizmetler</w:t>
            </w:r>
            <w:r w:rsidRPr="00795852">
              <w:rPr>
                <w:rFonts w:ascii="Times New Roman" w:hAnsi="Times New Roman" w:cs="Times New Roman"/>
                <w:i/>
                <w:spacing w:val="-7"/>
                <w:sz w:val="24"/>
                <w:lang w:val="tr-TR"/>
              </w:rPr>
              <w:t xml:space="preserve"> </w:t>
            </w:r>
            <w:r w:rsidRPr="00795852">
              <w:rPr>
                <w:rFonts w:ascii="Times New Roman" w:hAnsi="Times New Roman" w:cs="Times New Roman"/>
                <w:i/>
                <w:sz w:val="24"/>
                <w:lang w:val="tr-TR"/>
              </w:rPr>
              <w:t>Kanunu</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ile</w:t>
            </w:r>
            <w:r w:rsidRPr="00795852">
              <w:rPr>
                <w:rFonts w:ascii="Times New Roman" w:hAnsi="Times New Roman" w:cs="Times New Roman"/>
                <w:i/>
                <w:spacing w:val="-7"/>
                <w:sz w:val="24"/>
                <w:lang w:val="tr-TR"/>
              </w:rPr>
              <w:t xml:space="preserve"> </w:t>
            </w:r>
            <w:r w:rsidRPr="00795852">
              <w:rPr>
                <w:rFonts w:ascii="Times New Roman" w:hAnsi="Times New Roman" w:cs="Times New Roman"/>
                <w:i/>
                <w:sz w:val="24"/>
                <w:lang w:val="tr-TR"/>
              </w:rPr>
              <w:t>5395 sayılı Çocuk Koruma Kanunu</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Kapsamında</w:t>
            </w:r>
            <w:r w:rsidRPr="00795852">
              <w:rPr>
                <w:rFonts w:ascii="Times New Roman" w:hAnsi="Times New Roman" w:cs="Times New Roman"/>
                <w:i/>
                <w:spacing w:val="-10"/>
                <w:sz w:val="24"/>
                <w:lang w:val="tr-TR"/>
              </w:rPr>
              <w:t xml:space="preserve"> </w:t>
            </w:r>
            <w:r w:rsidRPr="00795852">
              <w:rPr>
                <w:rFonts w:ascii="Times New Roman" w:hAnsi="Times New Roman" w:cs="Times New Roman"/>
                <w:i/>
                <w:sz w:val="24"/>
                <w:lang w:val="tr-TR"/>
              </w:rPr>
              <w:t>haklarında</w:t>
            </w:r>
            <w:r w:rsidRPr="00795852">
              <w:rPr>
                <w:rFonts w:ascii="Times New Roman" w:hAnsi="Times New Roman" w:cs="Times New Roman"/>
                <w:i/>
                <w:spacing w:val="-10"/>
                <w:sz w:val="24"/>
                <w:lang w:val="tr-TR"/>
              </w:rPr>
              <w:t xml:space="preserve"> </w:t>
            </w:r>
            <w:r w:rsidRPr="00795852">
              <w:rPr>
                <w:rFonts w:ascii="Times New Roman" w:hAnsi="Times New Roman" w:cs="Times New Roman"/>
                <w:i/>
                <w:sz w:val="24"/>
                <w:lang w:val="tr-TR"/>
              </w:rPr>
              <w:t>korunma,</w:t>
            </w:r>
            <w:r w:rsidRPr="00795852">
              <w:rPr>
                <w:rFonts w:ascii="Times New Roman" w:hAnsi="Times New Roman" w:cs="Times New Roman"/>
                <w:i/>
                <w:spacing w:val="-11"/>
                <w:sz w:val="24"/>
                <w:lang w:val="tr-TR"/>
              </w:rPr>
              <w:t xml:space="preserve"> </w:t>
            </w:r>
            <w:r w:rsidRPr="00795852">
              <w:rPr>
                <w:rFonts w:ascii="Times New Roman" w:hAnsi="Times New Roman" w:cs="Times New Roman"/>
                <w:i/>
                <w:sz w:val="24"/>
                <w:lang w:val="tr-TR"/>
              </w:rPr>
              <w:t>bakım</w:t>
            </w:r>
            <w:r w:rsidRPr="00795852">
              <w:rPr>
                <w:rFonts w:ascii="Times New Roman" w:hAnsi="Times New Roman" w:cs="Times New Roman"/>
                <w:i/>
                <w:spacing w:val="-10"/>
                <w:sz w:val="24"/>
                <w:lang w:val="tr-TR"/>
              </w:rPr>
              <w:t xml:space="preserve"> </w:t>
            </w:r>
            <w:r w:rsidRPr="00795852">
              <w:rPr>
                <w:rFonts w:ascii="Times New Roman" w:hAnsi="Times New Roman" w:cs="Times New Roman"/>
                <w:i/>
                <w:sz w:val="24"/>
                <w:lang w:val="tr-TR"/>
              </w:rPr>
              <w:t>veya barınma kararı alınmış öğrencilere</w:t>
            </w:r>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sz w:val="35"/>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2"/>
                <w:sz w:val="24"/>
                <w:lang w:val="tr-TR"/>
              </w:rPr>
              <w:t xml:space="preserve"> puan</w:t>
            </w:r>
            <w:r w:rsidR="0078154F" w:rsidRPr="00795852">
              <w:rPr>
                <w:rStyle w:val="DipnotBavurusu"/>
                <w:rFonts w:ascii="Times New Roman" w:hAnsi="Times New Roman" w:cs="Times New Roman"/>
                <w:i/>
                <w:spacing w:val="-2"/>
                <w:sz w:val="24"/>
                <w:lang w:val="tr-TR"/>
              </w:rPr>
              <w:footnoteReference w:id="6"/>
            </w:r>
          </w:p>
        </w:tc>
      </w:tr>
      <w:tr w:rsidR="00567D07" w:rsidRPr="00795852" w:rsidTr="00676C79">
        <w:trPr>
          <w:trHeight w:val="27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Başvuru</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esnasında</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staj</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yeri</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kabul</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mektubu</w:t>
            </w:r>
            <w:r w:rsidRPr="00795852">
              <w:rPr>
                <w:rFonts w:ascii="Times New Roman" w:hAnsi="Times New Roman" w:cs="Times New Roman"/>
                <w:i/>
                <w:spacing w:val="-3"/>
                <w:sz w:val="24"/>
                <w:lang w:val="tr-TR"/>
              </w:rPr>
              <w:t xml:space="preserve"> </w:t>
            </w:r>
            <w:r w:rsidRPr="00795852">
              <w:rPr>
                <w:rFonts w:ascii="Times New Roman" w:hAnsi="Times New Roman" w:cs="Times New Roman"/>
                <w:i/>
                <w:spacing w:val="-2"/>
                <w:sz w:val="24"/>
                <w:lang w:val="tr-TR"/>
              </w:rPr>
              <w:t>sunma</w:t>
            </w:r>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 xml:space="preserve">10 </w:t>
            </w:r>
            <w:r w:rsidRPr="00795852">
              <w:rPr>
                <w:rFonts w:ascii="Times New Roman" w:hAnsi="Times New Roman" w:cs="Times New Roman"/>
                <w:i/>
                <w:spacing w:val="-4"/>
                <w:sz w:val="24"/>
                <w:lang w:val="tr-TR"/>
              </w:rPr>
              <w:t>puan</w:t>
            </w:r>
          </w:p>
        </w:tc>
      </w:tr>
      <w:tr w:rsidR="00567D07" w:rsidRPr="00795852" w:rsidTr="00676C79">
        <w:trPr>
          <w:trHeight w:val="26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Dijital</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becerileri</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geliştirmeye</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yönelik</w:t>
            </w:r>
            <w:r w:rsidRPr="00795852">
              <w:rPr>
                <w:rFonts w:ascii="Times New Roman" w:hAnsi="Times New Roman" w:cs="Times New Roman"/>
                <w:i/>
                <w:spacing w:val="-6"/>
                <w:sz w:val="24"/>
                <w:lang w:val="tr-TR"/>
              </w:rPr>
              <w:t xml:space="preserve"> </w:t>
            </w:r>
            <w:r w:rsidRPr="00795852">
              <w:rPr>
                <w:rFonts w:ascii="Times New Roman" w:hAnsi="Times New Roman" w:cs="Times New Roman"/>
                <w:i/>
                <w:spacing w:val="-2"/>
                <w:sz w:val="24"/>
                <w:lang w:val="tr-TR"/>
              </w:rPr>
              <w:t>stajlar</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w:t>
            </w:r>
            <w:proofErr w:type="spellStart"/>
            <w:r w:rsidRPr="00795852">
              <w:rPr>
                <w:rFonts w:ascii="Times New Roman" w:hAnsi="Times New Roman" w:cs="Times New Roman"/>
                <w:i/>
                <w:sz w:val="24"/>
                <w:lang w:val="tr-TR"/>
              </w:rPr>
              <w:t>DOTs</w:t>
            </w:r>
            <w:proofErr w:type="spellEnd"/>
            <w:r w:rsidRPr="00795852">
              <w:rPr>
                <w:rFonts w:ascii="Times New Roman" w:hAnsi="Times New Roman" w:cs="Times New Roman"/>
                <w:i/>
                <w:sz w:val="24"/>
                <w:lang w:val="tr-TR"/>
              </w:rPr>
              <w:t>)</w:t>
            </w:r>
            <w:r w:rsidRPr="00795852">
              <w:rPr>
                <w:rFonts w:ascii="Times New Roman" w:hAnsi="Times New Roman" w:cs="Times New Roman"/>
                <w:i/>
                <w:spacing w:val="-12"/>
                <w:sz w:val="24"/>
                <w:lang w:val="tr-TR"/>
              </w:rPr>
              <w:t xml:space="preserve"> </w:t>
            </w:r>
            <w:proofErr w:type="spellStart"/>
            <w:r w:rsidRPr="00795852">
              <w:rPr>
                <w:rFonts w:ascii="Times New Roman" w:hAnsi="Times New Roman" w:cs="Times New Roman"/>
                <w:i/>
                <w:spacing w:val="-2"/>
                <w:sz w:val="24"/>
                <w:lang w:val="tr-TR"/>
              </w:rPr>
              <w:t>önceliklendirilir</w:t>
            </w:r>
            <w:proofErr w:type="spellEnd"/>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w:t>
            </w:r>
            <w:r w:rsidRPr="00795852">
              <w:rPr>
                <w:rFonts w:ascii="Times New Roman" w:hAnsi="Times New Roman" w:cs="Times New Roman"/>
                <w:i/>
                <w:spacing w:val="-2"/>
                <w:sz w:val="24"/>
                <w:lang w:val="tr-TR"/>
              </w:rPr>
              <w:t xml:space="preserve"> puan</w:t>
            </w:r>
            <w:r w:rsidR="0078154F" w:rsidRPr="00795852">
              <w:rPr>
                <w:rStyle w:val="DipnotBavurusu"/>
                <w:rFonts w:ascii="Times New Roman" w:hAnsi="Times New Roman" w:cs="Times New Roman"/>
                <w:i/>
                <w:spacing w:val="-2"/>
                <w:sz w:val="24"/>
                <w:lang w:val="tr-TR"/>
              </w:rPr>
              <w:footnoteReference w:id="7"/>
            </w:r>
          </w:p>
        </w:tc>
      </w:tr>
      <w:tr w:rsidR="00567D07" w:rsidRPr="00795852" w:rsidTr="00676C79">
        <w:trPr>
          <w:trHeight w:val="27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Daha</w:t>
            </w:r>
            <w:r w:rsidRPr="00795852">
              <w:rPr>
                <w:rFonts w:ascii="Times New Roman" w:hAnsi="Times New Roman" w:cs="Times New Roman"/>
                <w:i/>
                <w:spacing w:val="-8"/>
                <w:sz w:val="24"/>
                <w:lang w:val="tr-TR"/>
              </w:rPr>
              <w:t xml:space="preserve"> </w:t>
            </w:r>
            <w:r w:rsidRPr="00795852">
              <w:rPr>
                <w:rFonts w:ascii="Times New Roman" w:hAnsi="Times New Roman" w:cs="Times New Roman"/>
                <w:i/>
                <w:sz w:val="24"/>
                <w:lang w:val="tr-TR"/>
              </w:rPr>
              <w:t>önce</w:t>
            </w:r>
            <w:r w:rsidRPr="00795852">
              <w:rPr>
                <w:rFonts w:ascii="Times New Roman" w:hAnsi="Times New Roman" w:cs="Times New Roman"/>
                <w:i/>
                <w:spacing w:val="-9"/>
                <w:sz w:val="24"/>
                <w:lang w:val="tr-TR"/>
              </w:rPr>
              <w:t xml:space="preserve"> </w:t>
            </w:r>
            <w:r w:rsidRPr="00795852">
              <w:rPr>
                <w:rFonts w:ascii="Times New Roman" w:hAnsi="Times New Roman" w:cs="Times New Roman"/>
                <w:i/>
                <w:sz w:val="24"/>
                <w:lang w:val="tr-TR"/>
              </w:rPr>
              <w:t>yararlanma</w:t>
            </w:r>
            <w:r w:rsidRPr="00795852">
              <w:rPr>
                <w:rFonts w:ascii="Times New Roman" w:hAnsi="Times New Roman" w:cs="Times New Roman"/>
                <w:i/>
                <w:spacing w:val="-7"/>
                <w:sz w:val="24"/>
                <w:lang w:val="tr-TR"/>
              </w:rPr>
              <w:t xml:space="preserve"> </w:t>
            </w:r>
            <w:r w:rsidRPr="00795852">
              <w:rPr>
                <w:rFonts w:ascii="Times New Roman" w:hAnsi="Times New Roman" w:cs="Times New Roman"/>
                <w:i/>
                <w:sz w:val="24"/>
                <w:lang w:val="tr-TR"/>
              </w:rPr>
              <w:t>(hibeli</w:t>
            </w:r>
            <w:r w:rsidRPr="00795852">
              <w:rPr>
                <w:rFonts w:ascii="Times New Roman" w:hAnsi="Times New Roman" w:cs="Times New Roman"/>
                <w:i/>
                <w:spacing w:val="-8"/>
                <w:sz w:val="24"/>
                <w:lang w:val="tr-TR"/>
              </w:rPr>
              <w:t xml:space="preserve"> </w:t>
            </w:r>
            <w:r w:rsidRPr="00795852">
              <w:rPr>
                <w:rFonts w:ascii="Times New Roman" w:hAnsi="Times New Roman" w:cs="Times New Roman"/>
                <w:i/>
                <w:sz w:val="24"/>
                <w:lang w:val="tr-TR"/>
              </w:rPr>
              <w:t>veya</w:t>
            </w:r>
            <w:r w:rsidRPr="00795852">
              <w:rPr>
                <w:rFonts w:ascii="Times New Roman" w:hAnsi="Times New Roman" w:cs="Times New Roman"/>
                <w:i/>
                <w:spacing w:val="-8"/>
                <w:sz w:val="24"/>
                <w:lang w:val="tr-TR"/>
              </w:rPr>
              <w:t xml:space="preserve"> </w:t>
            </w:r>
            <w:proofErr w:type="spellStart"/>
            <w:r w:rsidRPr="00795852">
              <w:rPr>
                <w:rFonts w:ascii="Times New Roman" w:hAnsi="Times New Roman" w:cs="Times New Roman"/>
                <w:i/>
                <w:spacing w:val="-2"/>
                <w:sz w:val="24"/>
                <w:lang w:val="tr-TR"/>
              </w:rPr>
              <w:t>hibesiz</w:t>
            </w:r>
            <w:proofErr w:type="spellEnd"/>
            <w:r w:rsidRPr="00795852">
              <w:rPr>
                <w:rFonts w:ascii="Times New Roman" w:hAnsi="Times New Roman" w:cs="Times New Roman"/>
                <w:i/>
                <w:spacing w:val="-2"/>
                <w:sz w:val="24"/>
                <w:lang w:val="tr-TR"/>
              </w:rPr>
              <w:t>)</w:t>
            </w:r>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5"/>
                <w:sz w:val="24"/>
                <w:lang w:val="tr-TR"/>
              </w:rPr>
              <w:t xml:space="preserve"> </w:t>
            </w:r>
            <w:r w:rsidRPr="00795852">
              <w:rPr>
                <w:rFonts w:ascii="Times New Roman" w:hAnsi="Times New Roman" w:cs="Times New Roman"/>
                <w:i/>
                <w:spacing w:val="-4"/>
                <w:sz w:val="24"/>
                <w:lang w:val="tr-TR"/>
              </w:rPr>
              <w:t>puan</w:t>
            </w:r>
          </w:p>
        </w:tc>
      </w:tr>
      <w:tr w:rsidR="00567D07" w:rsidRPr="00795852" w:rsidTr="00676C79">
        <w:trPr>
          <w:trHeight w:val="27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Vatandaşı</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olunan</w:t>
            </w:r>
            <w:r w:rsidRPr="00795852">
              <w:rPr>
                <w:rFonts w:ascii="Times New Roman" w:hAnsi="Times New Roman" w:cs="Times New Roman"/>
                <w:i/>
                <w:spacing w:val="-1"/>
                <w:sz w:val="24"/>
                <w:lang w:val="tr-TR"/>
              </w:rPr>
              <w:t xml:space="preserve"> </w:t>
            </w:r>
            <w:r w:rsidRPr="00795852">
              <w:rPr>
                <w:rFonts w:ascii="Times New Roman" w:hAnsi="Times New Roman" w:cs="Times New Roman"/>
                <w:i/>
                <w:sz w:val="24"/>
                <w:lang w:val="tr-TR"/>
              </w:rPr>
              <w:t>ülkede</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hareketliliğe</w:t>
            </w:r>
            <w:r w:rsidRPr="00795852">
              <w:rPr>
                <w:rFonts w:ascii="Times New Roman" w:hAnsi="Times New Roman" w:cs="Times New Roman"/>
                <w:i/>
                <w:spacing w:val="-1"/>
                <w:sz w:val="24"/>
                <w:lang w:val="tr-TR"/>
              </w:rPr>
              <w:t xml:space="preserve"> </w:t>
            </w:r>
            <w:r w:rsidRPr="00795852">
              <w:rPr>
                <w:rFonts w:ascii="Times New Roman" w:hAnsi="Times New Roman" w:cs="Times New Roman"/>
                <w:i/>
                <w:spacing w:val="-2"/>
                <w:sz w:val="24"/>
                <w:lang w:val="tr-TR"/>
              </w:rPr>
              <w:t>katılma</w:t>
            </w:r>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5"/>
                <w:sz w:val="24"/>
                <w:lang w:val="tr-TR"/>
              </w:rPr>
              <w:t xml:space="preserve"> </w:t>
            </w:r>
            <w:r w:rsidRPr="00795852">
              <w:rPr>
                <w:rFonts w:ascii="Times New Roman" w:hAnsi="Times New Roman" w:cs="Times New Roman"/>
                <w:i/>
                <w:spacing w:val="-4"/>
                <w:sz w:val="24"/>
                <w:lang w:val="tr-TR"/>
              </w:rPr>
              <w:t>puan</w:t>
            </w:r>
          </w:p>
        </w:tc>
      </w:tr>
      <w:tr w:rsidR="00567D07" w:rsidRPr="00C95D3C"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7"/>
        </w:trPr>
        <w:tc>
          <w:tcPr>
            <w:tcW w:w="4398"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Hareketliliğe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seçildiği</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halde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süresinde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 xml:space="preserve">feragat bildiriminde bulunmaksızın </w:t>
            </w:r>
            <w:r w:rsidRPr="00795852">
              <w:rPr>
                <w:rFonts w:ascii="Times New Roman" w:hAnsi="Times New Roman" w:cs="Times New Roman"/>
                <w:i/>
                <w:sz w:val="24"/>
                <w:lang w:val="tr-TR"/>
              </w:rPr>
              <w:lastRenderedPageBreak/>
              <w:t>hareketliliğe</w:t>
            </w:r>
            <w:r w:rsidR="00C95D3C">
              <w:rPr>
                <w:rFonts w:ascii="Times New Roman" w:hAnsi="Times New Roman" w:cs="Times New Roman"/>
                <w:i/>
                <w:sz w:val="24"/>
                <w:lang w:val="tr-TR"/>
              </w:rPr>
              <w:t xml:space="preserve"> </w:t>
            </w:r>
            <w:r w:rsidRPr="00C95D3C">
              <w:rPr>
                <w:rFonts w:ascii="Times New Roman" w:hAnsi="Times New Roman" w:cs="Times New Roman"/>
                <w:i/>
                <w:sz w:val="24"/>
                <w:lang w:val="tr-TR"/>
              </w:rPr>
              <w:t>katılmama</w:t>
            </w:r>
          </w:p>
        </w:tc>
        <w:tc>
          <w:tcPr>
            <w:tcW w:w="3824" w:type="dxa"/>
            <w:tcBorders>
              <w:top w:val="single" w:sz="4" w:space="0" w:color="auto"/>
              <w:left w:val="single" w:sz="4" w:space="0" w:color="auto"/>
              <w:bottom w:val="single" w:sz="4" w:space="0" w:color="auto"/>
              <w:right w:val="single" w:sz="4" w:space="0" w:color="auto"/>
            </w:tcBorders>
          </w:tcPr>
          <w:p w:rsidR="00567D07" w:rsidRPr="00C95D3C" w:rsidRDefault="00567D07" w:rsidP="00885814">
            <w:pPr>
              <w:jc w:val="both"/>
              <w:rPr>
                <w:rFonts w:ascii="Times New Roman" w:hAnsi="Times New Roman" w:cs="Times New Roman"/>
                <w:i/>
                <w:sz w:val="24"/>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C95D3C">
              <w:rPr>
                <w:rFonts w:ascii="Times New Roman" w:hAnsi="Times New Roman" w:cs="Times New Roman"/>
                <w:i/>
                <w:sz w:val="24"/>
                <w:lang w:val="tr-TR"/>
              </w:rPr>
              <w:t xml:space="preserve"> puan</w:t>
            </w:r>
          </w:p>
        </w:tc>
      </w:tr>
      <w:tr w:rsidR="00567D07" w:rsidRPr="00C95D3C"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4398"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İki</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hareketlilik</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türüne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birden</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aynı</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anda</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başvurma (öğrencinin tercih ettiği hareketlilik türüne</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azaltma</w:t>
            </w:r>
            <w:r w:rsidRPr="00C95D3C">
              <w:rPr>
                <w:rFonts w:ascii="Times New Roman" w:hAnsi="Times New Roman" w:cs="Times New Roman"/>
                <w:i/>
                <w:sz w:val="24"/>
                <w:lang w:val="tr-TR"/>
              </w:rPr>
              <w:t xml:space="preserve"> uygulanır)</w:t>
            </w:r>
          </w:p>
        </w:tc>
        <w:tc>
          <w:tcPr>
            <w:tcW w:w="3824" w:type="dxa"/>
            <w:tcBorders>
              <w:top w:val="single" w:sz="4" w:space="0" w:color="auto"/>
              <w:left w:val="single" w:sz="4" w:space="0" w:color="auto"/>
              <w:bottom w:val="single" w:sz="4" w:space="0" w:color="auto"/>
              <w:right w:val="single" w:sz="4" w:space="0" w:color="auto"/>
            </w:tcBorders>
          </w:tcPr>
          <w:p w:rsidR="00567D07" w:rsidRPr="00C95D3C" w:rsidRDefault="00567D07" w:rsidP="00885814">
            <w:pPr>
              <w:jc w:val="both"/>
              <w:rPr>
                <w:rFonts w:ascii="Times New Roman" w:hAnsi="Times New Roman" w:cs="Times New Roman"/>
                <w:i/>
                <w:sz w:val="24"/>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C95D3C">
              <w:rPr>
                <w:rFonts w:ascii="Times New Roman" w:hAnsi="Times New Roman" w:cs="Times New Roman"/>
                <w:i/>
                <w:sz w:val="24"/>
                <w:lang w:val="tr-TR"/>
              </w:rPr>
              <w:t xml:space="preserve"> puan</w:t>
            </w:r>
          </w:p>
        </w:tc>
      </w:tr>
      <w:tr w:rsidR="00567D07" w:rsidRPr="00C95D3C"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4398"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Hareketliliğe seçilen öğrenciler için: Yükseköğretim</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kurumu</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tarafından</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 xml:space="preserve">hareketlilikle ilgili olarak düzenlenen toplantılara/eğitimlere mazeretsiz katılmama (öğrencinin </w:t>
            </w:r>
            <w:proofErr w:type="spellStart"/>
            <w:r w:rsidRPr="00795852">
              <w:rPr>
                <w:rFonts w:ascii="Times New Roman" w:hAnsi="Times New Roman" w:cs="Times New Roman"/>
                <w:i/>
                <w:sz w:val="24"/>
                <w:lang w:val="tr-TR"/>
              </w:rPr>
              <w:t>Erasmus’a</w:t>
            </w:r>
            <w:proofErr w:type="spellEnd"/>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tekrar</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başvurması</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halinde</w:t>
            </w:r>
            <w:r w:rsidRPr="00C95D3C">
              <w:rPr>
                <w:rFonts w:ascii="Times New Roman" w:hAnsi="Times New Roman" w:cs="Times New Roman"/>
                <w:i/>
                <w:sz w:val="24"/>
                <w:lang w:val="tr-TR"/>
              </w:rPr>
              <w:t xml:space="preserve"> uygulanır)</w:t>
            </w:r>
          </w:p>
        </w:tc>
        <w:tc>
          <w:tcPr>
            <w:tcW w:w="3824" w:type="dxa"/>
            <w:tcBorders>
              <w:top w:val="single" w:sz="4" w:space="0" w:color="auto"/>
              <w:left w:val="single" w:sz="4" w:space="0" w:color="auto"/>
              <w:bottom w:val="single" w:sz="4" w:space="0" w:color="auto"/>
              <w:right w:val="single" w:sz="4" w:space="0" w:color="auto"/>
            </w:tcBorders>
          </w:tcPr>
          <w:p w:rsidR="00567D07" w:rsidRPr="00C95D3C" w:rsidRDefault="00567D07" w:rsidP="00885814">
            <w:pPr>
              <w:jc w:val="both"/>
              <w:rPr>
                <w:rFonts w:ascii="Times New Roman" w:hAnsi="Times New Roman" w:cs="Times New Roman"/>
                <w:i/>
                <w:sz w:val="24"/>
                <w:lang w:val="tr-TR"/>
              </w:rPr>
            </w:pPr>
          </w:p>
          <w:p w:rsidR="00567D07" w:rsidRPr="00C95D3C" w:rsidRDefault="00567D07" w:rsidP="00885814">
            <w:pPr>
              <w:jc w:val="both"/>
              <w:rPr>
                <w:rFonts w:ascii="Times New Roman" w:hAnsi="Times New Roman" w:cs="Times New Roman"/>
                <w:i/>
                <w:sz w:val="24"/>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w:t>
            </w:r>
            <w:r w:rsidRPr="00C95D3C">
              <w:rPr>
                <w:rFonts w:ascii="Times New Roman" w:hAnsi="Times New Roman" w:cs="Times New Roman"/>
                <w:i/>
                <w:sz w:val="24"/>
                <w:lang w:val="tr-TR"/>
              </w:rPr>
              <w:t xml:space="preserve"> puan</w:t>
            </w:r>
          </w:p>
        </w:tc>
      </w:tr>
      <w:tr w:rsidR="00567D07" w:rsidRPr="00C95D3C"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398"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Dil</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sınavına</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gireceğini</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beyan</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edip</w:t>
            </w:r>
            <w:r w:rsidRPr="00C95D3C">
              <w:rPr>
                <w:rFonts w:ascii="Times New Roman" w:hAnsi="Times New Roman" w:cs="Times New Roman"/>
                <w:i/>
                <w:sz w:val="24"/>
                <w:lang w:val="tr-TR"/>
              </w:rPr>
              <w:t xml:space="preserve"> mazeretsiz</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girmeme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öğrencinin</w:t>
            </w:r>
            <w:r w:rsidRPr="00C95D3C">
              <w:rPr>
                <w:rFonts w:ascii="Times New Roman" w:hAnsi="Times New Roman" w:cs="Times New Roman"/>
                <w:i/>
                <w:sz w:val="24"/>
                <w:lang w:val="tr-TR"/>
              </w:rPr>
              <w:t xml:space="preserve"> </w:t>
            </w:r>
            <w:proofErr w:type="spellStart"/>
            <w:r w:rsidRPr="00795852">
              <w:rPr>
                <w:rFonts w:ascii="Times New Roman" w:hAnsi="Times New Roman" w:cs="Times New Roman"/>
                <w:i/>
                <w:sz w:val="24"/>
                <w:lang w:val="tr-TR"/>
              </w:rPr>
              <w:t>Erasmus’a</w:t>
            </w:r>
            <w:proofErr w:type="spellEnd"/>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tekrar başvurması halinde uygulanır)</w:t>
            </w:r>
          </w:p>
        </w:tc>
        <w:tc>
          <w:tcPr>
            <w:tcW w:w="3824" w:type="dxa"/>
            <w:tcBorders>
              <w:top w:val="single" w:sz="4" w:space="0" w:color="auto"/>
              <w:left w:val="single" w:sz="4" w:space="0" w:color="auto"/>
              <w:bottom w:val="single" w:sz="4" w:space="0" w:color="auto"/>
              <w:right w:val="single" w:sz="4" w:space="0" w:color="auto"/>
            </w:tcBorders>
          </w:tcPr>
          <w:p w:rsidR="00567D07" w:rsidRPr="00C95D3C" w:rsidRDefault="00567D07" w:rsidP="00885814">
            <w:pPr>
              <w:jc w:val="both"/>
              <w:rPr>
                <w:rFonts w:ascii="Times New Roman" w:hAnsi="Times New Roman" w:cs="Times New Roman"/>
                <w:i/>
                <w:sz w:val="24"/>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w:t>
            </w:r>
            <w:r w:rsidRPr="00C95D3C">
              <w:rPr>
                <w:rFonts w:ascii="Times New Roman" w:hAnsi="Times New Roman" w:cs="Times New Roman"/>
                <w:i/>
                <w:sz w:val="24"/>
                <w:lang w:val="tr-TR"/>
              </w:rPr>
              <w:t xml:space="preserve"> puan</w:t>
            </w:r>
          </w:p>
        </w:tc>
      </w:tr>
    </w:tbl>
    <w:p w:rsidR="007C0337" w:rsidRPr="00C95D3C" w:rsidRDefault="007C0337" w:rsidP="00C95D3C">
      <w:pPr>
        <w:widowControl w:val="0"/>
        <w:autoSpaceDE w:val="0"/>
        <w:autoSpaceDN w:val="0"/>
        <w:spacing w:after="0" w:line="240" w:lineRule="auto"/>
        <w:jc w:val="both"/>
        <w:rPr>
          <w:rFonts w:ascii="Times New Roman" w:hAnsi="Times New Roman" w:cs="Times New Roman"/>
          <w:i/>
          <w:sz w:val="24"/>
          <w:lang w:val="tr-TR"/>
        </w:rPr>
      </w:pPr>
    </w:p>
    <w:p w:rsidR="000A521F" w:rsidRPr="000A521F" w:rsidRDefault="00354F60"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 xml:space="preserve">Aynı öğrenim kademesi içerisinde daha önceki bir seçim döneminde seçilmiş, fakat mücbir bir sebebe dayanmaksızın, faaliyetini gerçekleştirmemiş öğrenciler için, hak kazanmış olunmasına rağmen, faaliyetin gerçekleştirilmediği her faaliyet için “-10 puan” eksiltme uygulanır. </w:t>
      </w:r>
    </w:p>
    <w:p w:rsidR="000A521F" w:rsidRPr="000A521F" w:rsidRDefault="000A521F"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A</w:t>
      </w:r>
      <w:r w:rsidR="00354F60" w:rsidRPr="000A521F">
        <w:rPr>
          <w:rFonts w:ascii="Times New Roman" w:hAnsi="Times New Roman" w:cs="Times New Roman"/>
          <w:lang w:val="tr-TR"/>
        </w:rPr>
        <w:t>ynı başvuru ve değerlendirme süreci içerisinde</w:t>
      </w:r>
      <w:r w:rsidRPr="000A521F">
        <w:rPr>
          <w:rFonts w:ascii="Times New Roman" w:hAnsi="Times New Roman" w:cs="Times New Roman"/>
          <w:lang w:val="tr-TR"/>
        </w:rPr>
        <w:t xml:space="preserve"> birden fazla ilana başvuru yapılması halinde</w:t>
      </w:r>
      <w:r w:rsidR="00354F60" w:rsidRPr="000A521F">
        <w:rPr>
          <w:rFonts w:ascii="Times New Roman" w:hAnsi="Times New Roman" w:cs="Times New Roman"/>
          <w:lang w:val="tr-TR"/>
        </w:rPr>
        <w:t xml:space="preserve"> </w:t>
      </w:r>
      <w:r w:rsidRPr="000A521F">
        <w:rPr>
          <w:rFonts w:ascii="Times New Roman" w:hAnsi="Times New Roman" w:cs="Times New Roman"/>
          <w:lang w:val="tr-TR"/>
        </w:rPr>
        <w:t>başvuru sonuçlarından birinden</w:t>
      </w:r>
      <w:r w:rsidR="00354F60" w:rsidRPr="000A521F">
        <w:rPr>
          <w:rFonts w:ascii="Times New Roman" w:hAnsi="Times New Roman" w:cs="Times New Roman"/>
          <w:lang w:val="tr-TR"/>
        </w:rPr>
        <w:t>, “-10 puan” eksiltme</w:t>
      </w:r>
      <w:r w:rsidRPr="000A521F">
        <w:rPr>
          <w:rFonts w:ascii="Times New Roman" w:hAnsi="Times New Roman" w:cs="Times New Roman"/>
          <w:lang w:val="tr-TR"/>
        </w:rPr>
        <w:t xml:space="preserve"> uygulanır. </w:t>
      </w:r>
    </w:p>
    <w:p w:rsidR="000A521F" w:rsidRPr="000A521F" w:rsidRDefault="000A521F"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H</w:t>
      </w:r>
      <w:r w:rsidR="00354F60" w:rsidRPr="000A521F">
        <w:rPr>
          <w:rFonts w:ascii="Times New Roman" w:hAnsi="Times New Roman" w:cs="Times New Roman"/>
          <w:lang w:val="tr-TR"/>
        </w:rPr>
        <w:t xml:space="preserve">angi </w:t>
      </w:r>
      <w:r w:rsidRPr="000A521F">
        <w:rPr>
          <w:rFonts w:ascii="Times New Roman" w:hAnsi="Times New Roman" w:cs="Times New Roman"/>
          <w:lang w:val="tr-TR"/>
        </w:rPr>
        <w:t>başvuruya ilişkin eksiltme uygulanacağı</w:t>
      </w:r>
      <w:r w:rsidR="00354F60" w:rsidRPr="000A521F">
        <w:rPr>
          <w:rFonts w:ascii="Times New Roman" w:hAnsi="Times New Roman" w:cs="Times New Roman"/>
          <w:lang w:val="tr-TR"/>
        </w:rPr>
        <w:t xml:space="preserve"> öğrencinin tercihine bırakılır. Bu durumda öğrenciden tercih</w:t>
      </w:r>
      <w:r w:rsidRPr="000A521F">
        <w:rPr>
          <w:rFonts w:ascii="Times New Roman" w:hAnsi="Times New Roman" w:cs="Times New Roman"/>
          <w:lang w:val="tr-TR"/>
        </w:rPr>
        <w:t>ine</w:t>
      </w:r>
      <w:r w:rsidR="00354F60" w:rsidRPr="000A521F">
        <w:rPr>
          <w:rFonts w:ascii="Times New Roman" w:hAnsi="Times New Roman" w:cs="Times New Roman"/>
          <w:lang w:val="tr-TR"/>
        </w:rPr>
        <w:t xml:space="preserve"> yönelik bir dilekçe alınır. </w:t>
      </w:r>
    </w:p>
    <w:p w:rsidR="000A521F" w:rsidRPr="000A521F" w:rsidRDefault="003507F8"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Tüm ölçütler dikkate alınarak hesaplanan toplam puanların eşit olması halinde; akademik başarı notu yüksek olan öğrenciye, akademik başarı notunun da eşit olması halinde yaşı küçük olan öğrenciye öncelik verilir.</w:t>
      </w:r>
      <w:r w:rsidR="00303DA2" w:rsidRPr="000A521F">
        <w:rPr>
          <w:rFonts w:ascii="Times New Roman" w:hAnsi="Times New Roman" w:cs="Times New Roman"/>
          <w:lang w:val="tr-TR"/>
        </w:rPr>
        <w:t xml:space="preserve"> </w:t>
      </w:r>
    </w:p>
    <w:p w:rsidR="000A521F" w:rsidRPr="000A521F" w:rsidRDefault="003507F8"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 xml:space="preserve">Çift </w:t>
      </w:r>
      <w:proofErr w:type="spellStart"/>
      <w:r w:rsidRPr="000A521F">
        <w:rPr>
          <w:rFonts w:ascii="Times New Roman" w:hAnsi="Times New Roman" w:cs="Times New Roman"/>
          <w:lang w:val="tr-TR"/>
        </w:rPr>
        <w:t>anadalda</w:t>
      </w:r>
      <w:proofErr w:type="spellEnd"/>
      <w:r w:rsidRPr="000A521F">
        <w:rPr>
          <w:rFonts w:ascii="Times New Roman" w:hAnsi="Times New Roman" w:cs="Times New Roman"/>
          <w:lang w:val="tr-TR"/>
        </w:rPr>
        <w:t xml:space="preserve"> öğrenim gören öğrenciler aynı başvuru döneminde sadece bir </w:t>
      </w:r>
      <w:r w:rsidR="00303DA2" w:rsidRPr="000A521F">
        <w:rPr>
          <w:rFonts w:ascii="Times New Roman" w:hAnsi="Times New Roman" w:cs="Times New Roman"/>
          <w:lang w:val="tr-TR"/>
        </w:rPr>
        <w:t>ana daldan</w:t>
      </w:r>
      <w:r w:rsidRPr="000A521F">
        <w:rPr>
          <w:rFonts w:ascii="Times New Roman" w:hAnsi="Times New Roman" w:cs="Times New Roman"/>
          <w:lang w:val="tr-TR"/>
        </w:rPr>
        <w:t xml:space="preserve"> hareketliliğe başvurabilirler.</w:t>
      </w:r>
      <w:r w:rsidR="00303DA2" w:rsidRPr="000A521F">
        <w:rPr>
          <w:rFonts w:ascii="Times New Roman" w:hAnsi="Times New Roman" w:cs="Times New Roman"/>
          <w:lang w:val="tr-TR"/>
        </w:rPr>
        <w:t xml:space="preserve"> </w:t>
      </w:r>
    </w:p>
    <w:p w:rsidR="003507F8" w:rsidRPr="000A521F" w:rsidRDefault="003507F8"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 xml:space="preserve">Öğrencilerin puan sıralaması, bölüm veya fakültelere ayrılan kontenjanlara göre ilgili </w:t>
      </w:r>
      <w:proofErr w:type="spellStart"/>
      <w:r w:rsidR="000A521F" w:rsidRPr="000A521F">
        <w:rPr>
          <w:rFonts w:ascii="Times New Roman" w:hAnsi="Times New Roman" w:cs="Times New Roman"/>
          <w:lang w:val="tr-TR"/>
        </w:rPr>
        <w:t>myo</w:t>
      </w:r>
      <w:proofErr w:type="spellEnd"/>
      <w:r w:rsidRPr="000A521F">
        <w:rPr>
          <w:rFonts w:ascii="Times New Roman" w:hAnsi="Times New Roman" w:cs="Times New Roman"/>
          <w:lang w:val="tr-TR"/>
        </w:rPr>
        <w:t>/fakülte</w:t>
      </w:r>
      <w:r w:rsidR="000A521F" w:rsidRPr="000A521F">
        <w:rPr>
          <w:rFonts w:ascii="Times New Roman" w:hAnsi="Times New Roman" w:cs="Times New Roman"/>
          <w:lang w:val="tr-TR"/>
        </w:rPr>
        <w:t>/enstitü</w:t>
      </w:r>
      <w:r w:rsidRPr="000A521F">
        <w:rPr>
          <w:rFonts w:ascii="Times New Roman" w:hAnsi="Times New Roman" w:cs="Times New Roman"/>
          <w:lang w:val="tr-TR"/>
        </w:rPr>
        <w:t xml:space="preserve"> içerisinde yapılır.</w:t>
      </w:r>
    </w:p>
    <w:p w:rsidR="006B16E1" w:rsidRPr="000A521F" w:rsidRDefault="006B16E1" w:rsidP="00E93440">
      <w:pPr>
        <w:pStyle w:val="ListeParagraf"/>
        <w:numPr>
          <w:ilvl w:val="0"/>
          <w:numId w:val="5"/>
        </w:numPr>
        <w:jc w:val="both"/>
        <w:rPr>
          <w:rFonts w:ascii="Times New Roman" w:hAnsi="Times New Roman" w:cs="Times New Roman"/>
          <w:b/>
          <w:u w:val="single"/>
          <w:lang w:val="tr-TR"/>
        </w:rPr>
      </w:pPr>
      <w:r w:rsidRPr="000A521F">
        <w:rPr>
          <w:rFonts w:ascii="Times New Roman" w:hAnsi="Times New Roman" w:cs="Times New Roman"/>
          <w:b/>
          <w:u w:val="single"/>
          <w:lang w:val="tr-TR"/>
        </w:rPr>
        <w:t>Not ortalamasının tespitinde öğrencinin almış olduğu en son transkript kullanılır.</w:t>
      </w:r>
    </w:p>
    <w:p w:rsidR="006B16E1" w:rsidRPr="00303DA2" w:rsidRDefault="00765E62" w:rsidP="00E93440">
      <w:pPr>
        <w:jc w:val="both"/>
        <w:rPr>
          <w:rFonts w:ascii="Times New Roman" w:hAnsi="Times New Roman" w:cs="Times New Roman"/>
          <w:b/>
          <w:color w:val="FF0000"/>
          <w:lang w:val="tr-TR"/>
        </w:rPr>
      </w:pPr>
      <w:r>
        <w:rPr>
          <w:rFonts w:ascii="Times New Roman" w:hAnsi="Times New Roman" w:cs="Times New Roman"/>
          <w:b/>
          <w:color w:val="FF0000"/>
          <w:lang w:val="tr-TR"/>
        </w:rPr>
        <w:t>Not Dökümü:</w:t>
      </w:r>
    </w:p>
    <w:p w:rsidR="007B3E57" w:rsidRDefault="000A521F" w:rsidP="007B3E57">
      <w:pPr>
        <w:pStyle w:val="ListeParagraf"/>
        <w:numPr>
          <w:ilvl w:val="0"/>
          <w:numId w:val="18"/>
        </w:numPr>
        <w:jc w:val="both"/>
        <w:rPr>
          <w:rFonts w:ascii="Times New Roman" w:hAnsi="Times New Roman" w:cs="Times New Roman"/>
          <w:b/>
          <w:u w:val="single"/>
          <w:lang w:val="tr-TR"/>
        </w:rPr>
      </w:pPr>
      <w:r w:rsidRPr="00972577">
        <w:rPr>
          <w:rFonts w:ascii="Times New Roman" w:hAnsi="Times New Roman" w:cs="Times New Roman"/>
          <w:b/>
          <w:u w:val="single"/>
          <w:lang w:val="tr-TR"/>
        </w:rPr>
        <w:t>Üniversitemiz</w:t>
      </w:r>
      <w:r w:rsidR="006B16E1" w:rsidRPr="00972577">
        <w:rPr>
          <w:rFonts w:ascii="Times New Roman" w:hAnsi="Times New Roman" w:cs="Times New Roman"/>
          <w:b/>
          <w:u w:val="single"/>
          <w:lang w:val="tr-TR"/>
        </w:rPr>
        <w:t xml:space="preserve"> tarafından verilen güncel transkriptin kullanılması esas</w:t>
      </w:r>
      <w:r w:rsidR="00972577">
        <w:rPr>
          <w:rFonts w:ascii="Times New Roman" w:hAnsi="Times New Roman" w:cs="Times New Roman"/>
          <w:b/>
          <w:u w:val="single"/>
          <w:lang w:val="tr-TR"/>
        </w:rPr>
        <w:t>tır</w:t>
      </w:r>
      <w:r w:rsidR="000200F0">
        <w:rPr>
          <w:rFonts w:ascii="Times New Roman" w:hAnsi="Times New Roman" w:cs="Times New Roman"/>
          <w:b/>
          <w:u w:val="single"/>
          <w:lang w:val="tr-TR"/>
        </w:rPr>
        <w:t xml:space="preserve"> Başvuru sırasında portal YÖKSİS üzerinden </w:t>
      </w:r>
      <w:r w:rsidR="000557C9">
        <w:rPr>
          <w:rFonts w:ascii="Times New Roman" w:hAnsi="Times New Roman" w:cs="Times New Roman"/>
          <w:b/>
          <w:u w:val="single"/>
          <w:lang w:val="tr-TR"/>
        </w:rPr>
        <w:t xml:space="preserve">çekilen </w:t>
      </w:r>
      <w:r w:rsidR="000200F0">
        <w:rPr>
          <w:rFonts w:ascii="Times New Roman" w:hAnsi="Times New Roman" w:cs="Times New Roman"/>
          <w:b/>
          <w:u w:val="single"/>
          <w:lang w:val="tr-TR"/>
        </w:rPr>
        <w:t>son genel not ortalaması</w:t>
      </w:r>
      <w:r w:rsidR="006F786F">
        <w:rPr>
          <w:rFonts w:ascii="Times New Roman" w:hAnsi="Times New Roman" w:cs="Times New Roman"/>
          <w:b/>
          <w:u w:val="single"/>
          <w:lang w:val="tr-TR"/>
        </w:rPr>
        <w:t>nı</w:t>
      </w:r>
      <w:r w:rsidR="000200F0">
        <w:rPr>
          <w:rFonts w:ascii="Times New Roman" w:hAnsi="Times New Roman" w:cs="Times New Roman"/>
          <w:b/>
          <w:u w:val="single"/>
          <w:lang w:val="tr-TR"/>
        </w:rPr>
        <w:t xml:space="preserve"> kaydeder. </w:t>
      </w:r>
    </w:p>
    <w:p w:rsidR="007B3E57" w:rsidRPr="007B3E57" w:rsidRDefault="000A521F" w:rsidP="007B3E57">
      <w:pPr>
        <w:pStyle w:val="ListeParagraf"/>
        <w:numPr>
          <w:ilvl w:val="0"/>
          <w:numId w:val="18"/>
        </w:numPr>
        <w:jc w:val="both"/>
        <w:rPr>
          <w:rFonts w:ascii="Times New Roman" w:hAnsi="Times New Roman" w:cs="Times New Roman"/>
          <w:b/>
          <w:u w:val="single"/>
          <w:lang w:val="tr-TR"/>
        </w:rPr>
      </w:pPr>
      <w:r w:rsidRPr="007B3E57">
        <w:rPr>
          <w:rFonts w:ascii="Times New Roman" w:hAnsi="Times New Roman" w:cs="Times New Roman"/>
          <w:lang w:val="tr-TR"/>
        </w:rPr>
        <w:t>Y</w:t>
      </w:r>
      <w:r w:rsidR="006B16E1" w:rsidRPr="007B3E57">
        <w:rPr>
          <w:rFonts w:ascii="Times New Roman" w:hAnsi="Times New Roman" w:cs="Times New Roman"/>
          <w:lang w:val="tr-TR"/>
        </w:rPr>
        <w:t xml:space="preserve">üksek lisans ve doktora düzeyinde ilk dönem başvuran ve henüz seçim yapılan yükseköğretim kurumunda transkripti oluşmamış öğrenciler için bir önceki yükseköğretim kademesinde alınan mezuniyet notu kullanılır. </w:t>
      </w:r>
    </w:p>
    <w:p w:rsidR="007B3E57" w:rsidRPr="007B3E57" w:rsidRDefault="007B3E57" w:rsidP="007B3E57">
      <w:pPr>
        <w:pStyle w:val="ListeParagraf"/>
        <w:numPr>
          <w:ilvl w:val="0"/>
          <w:numId w:val="18"/>
        </w:numPr>
        <w:jc w:val="both"/>
        <w:rPr>
          <w:rFonts w:ascii="Times New Roman" w:hAnsi="Times New Roman" w:cs="Times New Roman"/>
          <w:b/>
          <w:u w:val="single"/>
          <w:lang w:val="tr-TR"/>
        </w:rPr>
      </w:pPr>
      <w:r>
        <w:rPr>
          <w:rFonts w:ascii="Times New Roman" w:hAnsi="Times New Roman" w:cs="Times New Roman"/>
          <w:b/>
          <w:lang w:val="tr-TR"/>
        </w:rPr>
        <w:t>L</w:t>
      </w:r>
      <w:r w:rsidR="006B16E1" w:rsidRPr="007B3E57">
        <w:rPr>
          <w:rFonts w:ascii="Times New Roman" w:hAnsi="Times New Roman" w:cs="Times New Roman"/>
          <w:b/>
          <w:lang w:val="tr-TR"/>
        </w:rPr>
        <w:t>isans düzeyinde ilk dönem başvuran ve seçim yapılan yükseköğretim kurumunda henüz transkripti oluşmamış öğrenciler için bir önceki eğitim kademesinde alınan mezuniyet notu kullanılır</w:t>
      </w:r>
      <w:r w:rsidR="006B16E1" w:rsidRPr="007B3E57">
        <w:rPr>
          <w:rFonts w:ascii="Times New Roman" w:hAnsi="Times New Roman" w:cs="Times New Roman"/>
          <w:lang w:val="tr-TR"/>
        </w:rPr>
        <w:t xml:space="preserve">. </w:t>
      </w:r>
    </w:p>
    <w:p w:rsidR="007B3E57" w:rsidRPr="007B3E57" w:rsidRDefault="006B16E1" w:rsidP="007B3E57">
      <w:pPr>
        <w:pStyle w:val="ListeParagraf"/>
        <w:numPr>
          <w:ilvl w:val="0"/>
          <w:numId w:val="18"/>
        </w:numPr>
        <w:jc w:val="both"/>
        <w:rPr>
          <w:rFonts w:ascii="Times New Roman" w:hAnsi="Times New Roman" w:cs="Times New Roman"/>
          <w:b/>
          <w:u w:val="single"/>
          <w:lang w:val="tr-TR"/>
        </w:rPr>
      </w:pPr>
      <w:r w:rsidRPr="007B3E57">
        <w:rPr>
          <w:rFonts w:ascii="Times New Roman" w:hAnsi="Times New Roman" w:cs="Times New Roman"/>
          <w:lang w:val="tr-TR"/>
        </w:rPr>
        <w:t>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w:t>
      </w:r>
    </w:p>
    <w:p w:rsidR="005F7B8A" w:rsidRPr="007B3E57" w:rsidRDefault="005F7B8A" w:rsidP="007B3E57">
      <w:pPr>
        <w:pStyle w:val="ListeParagraf"/>
        <w:numPr>
          <w:ilvl w:val="0"/>
          <w:numId w:val="18"/>
        </w:numPr>
        <w:jc w:val="both"/>
        <w:rPr>
          <w:rFonts w:ascii="Times New Roman" w:hAnsi="Times New Roman" w:cs="Times New Roman"/>
          <w:b/>
          <w:u w:val="single"/>
          <w:lang w:val="tr-TR"/>
        </w:rPr>
      </w:pPr>
      <w:r w:rsidRPr="007B3E57">
        <w:rPr>
          <w:rFonts w:ascii="Times New Roman" w:hAnsi="Times New Roman" w:cs="Times New Roman"/>
          <w:b/>
          <w:lang w:val="tr-TR"/>
        </w:rPr>
        <w:t>TUS, DUS ve EUS ile yerleştirilen ihtisas öğrencileri bu sınavlardan aldıkları puanlarıyla başvuru yapacaklardır.</w:t>
      </w:r>
    </w:p>
    <w:p w:rsidR="000A521F" w:rsidRDefault="000A521F" w:rsidP="00E93440">
      <w:pPr>
        <w:pStyle w:val="AralkYok"/>
        <w:jc w:val="both"/>
        <w:rPr>
          <w:rFonts w:ascii="Times New Roman" w:hAnsi="Times New Roman" w:cs="Times New Roman"/>
          <w:b/>
          <w:color w:val="FF0000"/>
          <w:lang w:val="tr-TR"/>
        </w:rPr>
      </w:pPr>
      <w:r w:rsidRPr="00D31CBC">
        <w:rPr>
          <w:rFonts w:ascii="Times New Roman" w:hAnsi="Times New Roman" w:cs="Times New Roman"/>
          <w:b/>
          <w:color w:val="FF0000"/>
          <w:lang w:val="tr-TR"/>
        </w:rPr>
        <w:t>Yabancı Dil:</w:t>
      </w:r>
    </w:p>
    <w:p w:rsidR="00D31CBC" w:rsidRPr="00D31CBC" w:rsidRDefault="00D31CBC" w:rsidP="00E93440">
      <w:pPr>
        <w:pStyle w:val="AralkYok"/>
        <w:jc w:val="both"/>
        <w:rPr>
          <w:rFonts w:ascii="Times New Roman" w:hAnsi="Times New Roman" w:cs="Times New Roman"/>
          <w:b/>
          <w:color w:val="FF0000"/>
          <w:lang w:val="tr-TR"/>
        </w:rPr>
      </w:pPr>
    </w:p>
    <w:p w:rsidR="007B3E57" w:rsidRPr="002A4719" w:rsidRDefault="005F7B8A" w:rsidP="007B3E57">
      <w:pPr>
        <w:pStyle w:val="AralkYok"/>
        <w:numPr>
          <w:ilvl w:val="0"/>
          <w:numId w:val="27"/>
        </w:numPr>
        <w:jc w:val="both"/>
        <w:rPr>
          <w:rFonts w:ascii="Times New Roman" w:hAnsi="Times New Roman" w:cs="Times New Roman"/>
          <w:b/>
          <w:lang w:val="tr-TR"/>
        </w:rPr>
      </w:pPr>
      <w:r w:rsidRPr="002A4719">
        <w:rPr>
          <w:rFonts w:ascii="Times New Roman" w:hAnsi="Times New Roman" w:cs="Times New Roman"/>
          <w:b/>
          <w:lang w:val="tr-TR"/>
        </w:rPr>
        <w:t>Yabancı Dil puanı 100 üzerinden en az 50 puan olmalıdır. 50 puan altında dil puanı beyan eden öğrenciler değerlendirmeye alınmaz.</w:t>
      </w:r>
    </w:p>
    <w:p w:rsidR="00BF5575"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lang w:val="tr-TR"/>
        </w:rPr>
        <w:lastRenderedPageBreak/>
        <w:t>YDS/e-YDS veya ÖSYM tarafından eş değerliği kabul edilmiş sınavlardan 50 puan ve üstü almış öğrenciler sınava girmek zorunda değildir. Bu sınavların geçerlilik süresi 5 yıldır.  Eşdeğerlik tablosu aşağıdaki bağlantıda yer almaktadır.</w:t>
      </w:r>
      <w:r w:rsidR="007B3E57">
        <w:rPr>
          <w:rFonts w:ascii="Times New Roman" w:hAnsi="Times New Roman" w:cs="Times New Roman"/>
          <w:lang w:val="tr-TR"/>
        </w:rPr>
        <w:t xml:space="preserve"> </w:t>
      </w:r>
    </w:p>
    <w:p w:rsidR="007B3E57" w:rsidRDefault="00C57524" w:rsidP="00BF5575">
      <w:pPr>
        <w:pStyle w:val="AralkYok"/>
        <w:ind w:left="720"/>
        <w:jc w:val="both"/>
        <w:rPr>
          <w:rFonts w:ascii="Times New Roman" w:hAnsi="Times New Roman" w:cs="Times New Roman"/>
          <w:lang w:val="tr-TR"/>
        </w:rPr>
      </w:pPr>
      <w:hyperlink r:id="rId10" w:history="1">
        <w:r w:rsidR="000A521F" w:rsidRPr="007B3E57">
          <w:rPr>
            <w:rStyle w:val="Kpr"/>
            <w:rFonts w:ascii="Times New Roman" w:hAnsi="Times New Roman" w:cs="Times New Roman"/>
            <w:lang w:val="tr-TR"/>
          </w:rPr>
          <w:t>https://dokuman.osym.gov.tr/pdfdokuman/2021/GENEL/esdegerlikdokuman06042021.pdf</w:t>
        </w:r>
      </w:hyperlink>
    </w:p>
    <w:p w:rsidR="007B3E57" w:rsidRDefault="00D31CBC"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u w:val="single"/>
          <w:lang w:val="tr-TR"/>
        </w:rPr>
        <w:t>YDS vb. s</w:t>
      </w:r>
      <w:r w:rsidR="005F7B8A" w:rsidRPr="007B3E57">
        <w:rPr>
          <w:rFonts w:ascii="Times New Roman" w:hAnsi="Times New Roman" w:cs="Times New Roman"/>
          <w:u w:val="single"/>
          <w:lang w:val="tr-TR"/>
        </w:rPr>
        <w:t xml:space="preserve">ınav sonuç belgesinin </w:t>
      </w:r>
      <w:proofErr w:type="spellStart"/>
      <w:r w:rsidR="005F7B8A" w:rsidRPr="007B3E57">
        <w:rPr>
          <w:rFonts w:ascii="Times New Roman" w:hAnsi="Times New Roman" w:cs="Times New Roman"/>
          <w:u w:val="single"/>
          <w:lang w:val="tr-TR"/>
        </w:rPr>
        <w:t>portala</w:t>
      </w:r>
      <w:proofErr w:type="spellEnd"/>
      <w:r w:rsidR="005F7B8A" w:rsidRPr="007B3E57">
        <w:rPr>
          <w:rFonts w:ascii="Times New Roman" w:hAnsi="Times New Roman" w:cs="Times New Roman"/>
          <w:u w:val="single"/>
          <w:lang w:val="tr-TR"/>
        </w:rPr>
        <w:t xml:space="preserve"> yüklenmesi zorunludur.</w:t>
      </w:r>
    </w:p>
    <w:p w:rsidR="007B3E57"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lang w:val="tr-TR"/>
        </w:rPr>
        <w:t xml:space="preserve">Öğrencilerin başvuru sırasında manuel olarak puanlarını portal hesaplarına girerek ve sınav sonuç evrakını </w:t>
      </w:r>
      <w:proofErr w:type="spellStart"/>
      <w:r w:rsidRPr="007B3E57">
        <w:rPr>
          <w:rFonts w:ascii="Times New Roman" w:hAnsi="Times New Roman" w:cs="Times New Roman"/>
          <w:lang w:val="tr-TR"/>
        </w:rPr>
        <w:t>portala</w:t>
      </w:r>
      <w:proofErr w:type="spellEnd"/>
      <w:r w:rsidRPr="007B3E57">
        <w:rPr>
          <w:rFonts w:ascii="Times New Roman" w:hAnsi="Times New Roman" w:cs="Times New Roman"/>
          <w:lang w:val="tr-TR"/>
        </w:rPr>
        <w:t xml:space="preserve"> yükleyerek beyan ettikleri yabancı dil puanları dikkate alınacaktır. </w:t>
      </w:r>
      <w:r w:rsidRPr="007B3E57">
        <w:rPr>
          <w:rFonts w:ascii="Times New Roman" w:hAnsi="Times New Roman" w:cs="Times New Roman"/>
          <w:u w:val="single"/>
          <w:lang w:val="tr-TR"/>
        </w:rPr>
        <w:t>Manuel puan girişi yapılmaması ve/veya sınav sonucu gösterir belgenin yüklenmemesi durumunda öğrencinin yabancı dil puanı “0” sıf</w:t>
      </w:r>
      <w:r w:rsidR="00D31CBC" w:rsidRPr="007B3E57">
        <w:rPr>
          <w:rFonts w:ascii="Times New Roman" w:hAnsi="Times New Roman" w:cs="Times New Roman"/>
          <w:u w:val="single"/>
          <w:lang w:val="tr-TR"/>
        </w:rPr>
        <w:t>ır olarak değerlendirilecektir.</w:t>
      </w:r>
    </w:p>
    <w:p w:rsidR="007B3E57"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lang w:val="tr-TR"/>
        </w:rPr>
        <w:t>Üniversitemizin düzenlediği sınavda alınan 50 puan, YDS 50 puana eş değer kabul edilmektedir.</w:t>
      </w:r>
    </w:p>
    <w:p w:rsidR="005F7B8A" w:rsidRPr="007B3E57"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b/>
          <w:color w:val="FF0000"/>
          <w:u w:val="single"/>
          <w:lang w:val="tr-TR"/>
        </w:rPr>
        <w:t xml:space="preserve">Eğitim Bilimleri Enstitüsü ve Gazi Eğitim Fakültesi öğrencilerinden </w:t>
      </w:r>
      <w:r w:rsidR="00785936">
        <w:rPr>
          <w:rFonts w:ascii="Times New Roman" w:hAnsi="Times New Roman" w:cs="Times New Roman"/>
          <w:b/>
          <w:color w:val="FF0000"/>
          <w:u w:val="single"/>
          <w:lang w:val="tr-TR"/>
        </w:rPr>
        <w:t>“</w:t>
      </w:r>
      <w:r w:rsidR="00D31CBC" w:rsidRPr="007B3E57">
        <w:rPr>
          <w:rFonts w:ascii="Times New Roman" w:hAnsi="Times New Roman" w:cs="Times New Roman"/>
          <w:b/>
          <w:color w:val="FF0000"/>
          <w:u w:val="single"/>
          <w:lang w:val="tr-TR"/>
        </w:rPr>
        <w:t>Yabancı Dil Eğitimi</w:t>
      </w:r>
      <w:r w:rsidR="00785936">
        <w:rPr>
          <w:rFonts w:ascii="Times New Roman" w:hAnsi="Times New Roman" w:cs="Times New Roman"/>
          <w:b/>
          <w:color w:val="FF0000"/>
          <w:u w:val="single"/>
          <w:lang w:val="tr-TR"/>
        </w:rPr>
        <w:t xml:space="preserve">” </w:t>
      </w:r>
      <w:r w:rsidR="00D31CBC" w:rsidRPr="007B3E57">
        <w:rPr>
          <w:rFonts w:ascii="Times New Roman" w:hAnsi="Times New Roman" w:cs="Times New Roman"/>
          <w:b/>
          <w:color w:val="FF0000"/>
          <w:u w:val="single"/>
          <w:lang w:val="tr-TR"/>
        </w:rPr>
        <w:t xml:space="preserve"> bölümleri ö</w:t>
      </w:r>
      <w:r w:rsidRPr="007B3E57">
        <w:rPr>
          <w:rFonts w:ascii="Times New Roman" w:hAnsi="Times New Roman" w:cs="Times New Roman"/>
          <w:b/>
          <w:color w:val="FF0000"/>
          <w:u w:val="single"/>
          <w:lang w:val="tr-TR"/>
        </w:rPr>
        <w:t>ğrencileri için dil puanı barajı 100 üzerinden 85’tir. Bu öğrencilerin dil sınavı puanları 100 üzerinden asgari 85 puan olmalıdır.</w:t>
      </w:r>
    </w:p>
    <w:p w:rsidR="000124C7" w:rsidRDefault="000124C7" w:rsidP="00E93440">
      <w:pPr>
        <w:jc w:val="both"/>
        <w:rPr>
          <w:rFonts w:ascii="Times New Roman" w:hAnsi="Times New Roman" w:cs="Times New Roman"/>
          <w:b/>
          <w:lang w:val="tr-TR"/>
        </w:rPr>
      </w:pPr>
    </w:p>
    <w:p w:rsidR="005F7B8A" w:rsidRDefault="00D31CBC" w:rsidP="00E93440">
      <w:pPr>
        <w:jc w:val="both"/>
        <w:rPr>
          <w:rFonts w:ascii="Times New Roman" w:hAnsi="Times New Roman" w:cs="Times New Roman"/>
          <w:b/>
          <w:lang w:val="tr-TR"/>
        </w:rPr>
      </w:pPr>
      <w:r w:rsidRPr="00D31CBC">
        <w:rPr>
          <w:rFonts w:ascii="Times New Roman" w:hAnsi="Times New Roman" w:cs="Times New Roman"/>
          <w:b/>
          <w:color w:val="FF0000"/>
          <w:lang w:val="tr-TR"/>
        </w:rPr>
        <w:t>Yabancı Dil Sınavı:</w:t>
      </w:r>
    </w:p>
    <w:p w:rsidR="00D31CBC" w:rsidRDefault="00D31CBC" w:rsidP="00E93440">
      <w:pPr>
        <w:jc w:val="both"/>
        <w:rPr>
          <w:rFonts w:ascii="Times New Roman" w:hAnsi="Times New Roman" w:cs="Times New Roman"/>
          <w:b/>
          <w:lang w:val="tr-TR"/>
        </w:rPr>
      </w:pPr>
      <w:r>
        <w:rPr>
          <w:rFonts w:ascii="Times New Roman" w:hAnsi="Times New Roman" w:cs="Times New Roman"/>
          <w:b/>
          <w:lang w:val="tr-TR"/>
        </w:rPr>
        <w:t>Sınav ile ilgili ayrıntılı bilgi ve başvuru için aşağıdaki link üzerinden yönergeleri takip ediniz.</w:t>
      </w:r>
    </w:p>
    <w:p w:rsidR="005F7B8A" w:rsidRPr="00D31CBC" w:rsidRDefault="00C57524" w:rsidP="00E93440">
      <w:pPr>
        <w:jc w:val="both"/>
        <w:rPr>
          <w:rFonts w:ascii="Times New Roman" w:hAnsi="Times New Roman" w:cs="Times New Roman"/>
          <w:b/>
          <w:lang w:val="tr-TR"/>
        </w:rPr>
      </w:pPr>
      <w:hyperlink r:id="rId11" w:history="1">
        <w:r w:rsidR="00D31CBC" w:rsidRPr="00F9100D">
          <w:rPr>
            <w:rStyle w:val="Kpr"/>
            <w:rFonts w:ascii="Times New Roman" w:hAnsi="Times New Roman" w:cs="Times New Roman"/>
            <w:lang w:val="tr-TR"/>
          </w:rPr>
          <w:t>https://ydyo.gazi.edu.tr/view/announcement/296728?type=1&amp;item=7-kasim-2022-erasmus-yabanci-dil-sinavi-hakkinda</w:t>
        </w:r>
      </w:hyperlink>
    </w:p>
    <w:p w:rsidR="00D31CBC" w:rsidRDefault="00D31CBC" w:rsidP="005F7B8A">
      <w:pPr>
        <w:jc w:val="both"/>
        <w:rPr>
          <w:rFonts w:ascii="Times New Roman" w:hAnsi="Times New Roman" w:cs="Times New Roman"/>
          <w:b/>
          <w:color w:val="FF0000"/>
          <w:lang w:val="tr-TR"/>
        </w:rPr>
      </w:pPr>
      <w:r w:rsidRPr="00D31CBC">
        <w:rPr>
          <w:rFonts w:ascii="Times New Roman" w:hAnsi="Times New Roman" w:cs="Times New Roman"/>
          <w:b/>
          <w:color w:val="FF0000"/>
          <w:lang w:val="tr-TR"/>
        </w:rPr>
        <w:t>Kontenjanlar</w:t>
      </w:r>
      <w:r>
        <w:rPr>
          <w:rFonts w:ascii="Times New Roman" w:hAnsi="Times New Roman" w:cs="Times New Roman"/>
          <w:b/>
          <w:color w:val="FF0000"/>
          <w:lang w:val="tr-TR"/>
        </w:rPr>
        <w:t>:</w:t>
      </w:r>
    </w:p>
    <w:p w:rsidR="008A176F" w:rsidRPr="008A176F" w:rsidRDefault="008A176F" w:rsidP="008A176F">
      <w:pPr>
        <w:spacing w:after="0" w:line="280" w:lineRule="exact"/>
        <w:jc w:val="both"/>
        <w:rPr>
          <w:rFonts w:ascii="Times New Roman" w:eastAsia="Times New Roman" w:hAnsi="Times New Roman" w:cs="Times New Roman"/>
          <w:b/>
          <w:bCs/>
          <w:sz w:val="24"/>
          <w:szCs w:val="24"/>
          <w:lang w:val="tr-TR"/>
        </w:rPr>
      </w:pPr>
      <w:r w:rsidRPr="008A176F">
        <w:rPr>
          <w:rFonts w:ascii="Times New Roman" w:eastAsia="Times New Roman" w:hAnsi="Times New Roman" w:cs="Times New Roman"/>
          <w:bCs/>
          <w:sz w:val="24"/>
          <w:szCs w:val="24"/>
          <w:lang w:val="tr-TR"/>
        </w:rPr>
        <w:t xml:space="preserve">Aşağıdaki tabloda yer alan </w:t>
      </w:r>
      <w:r w:rsidRPr="008A176F">
        <w:rPr>
          <w:rFonts w:ascii="Times New Roman" w:eastAsia="Times New Roman" w:hAnsi="Times New Roman" w:cs="Times New Roman"/>
          <w:b/>
          <w:bCs/>
          <w:sz w:val="24"/>
          <w:szCs w:val="24"/>
          <w:u w:val="single"/>
          <w:lang w:val="tr-TR"/>
        </w:rPr>
        <w:t>Akademik Birimlere dağıtılan kontenjanlar arasından</w:t>
      </w:r>
      <w:r w:rsidRPr="008A176F">
        <w:rPr>
          <w:rFonts w:ascii="Times New Roman" w:eastAsia="Times New Roman" w:hAnsi="Times New Roman" w:cs="Times New Roman"/>
          <w:b/>
          <w:bCs/>
          <w:sz w:val="24"/>
          <w:szCs w:val="24"/>
          <w:lang w:val="tr-TR"/>
        </w:rPr>
        <w:t>;</w:t>
      </w:r>
    </w:p>
    <w:p w:rsidR="008A176F" w:rsidRPr="00D33709" w:rsidRDefault="008A176F" w:rsidP="00D33709">
      <w:pPr>
        <w:numPr>
          <w:ilvl w:val="0"/>
          <w:numId w:val="36"/>
        </w:numPr>
        <w:spacing w:after="0" w:line="240" w:lineRule="auto"/>
        <w:contextualSpacing/>
        <w:rPr>
          <w:rFonts w:ascii="Times New Roman" w:eastAsia="Times New Roman" w:hAnsi="Times New Roman" w:cs="Times New Roman"/>
          <w:b/>
          <w:bCs/>
          <w:color w:val="FF0000"/>
          <w:sz w:val="24"/>
          <w:szCs w:val="24"/>
          <w:u w:val="single"/>
          <w:lang w:val="tr-TR"/>
        </w:rPr>
      </w:pPr>
      <w:r>
        <w:rPr>
          <w:rFonts w:ascii="Times New Roman" w:eastAsia="Times New Roman" w:hAnsi="Times New Roman" w:cs="Times New Roman"/>
          <w:b/>
          <w:bCs/>
          <w:sz w:val="24"/>
          <w:szCs w:val="24"/>
          <w:u w:val="single"/>
          <w:lang w:val="tr-TR"/>
        </w:rPr>
        <w:t>1 öğrenci ( 1 L ya da1Y.L ya da</w:t>
      </w:r>
      <w:r w:rsidRPr="008A176F">
        <w:rPr>
          <w:rFonts w:ascii="Times New Roman" w:eastAsia="Times New Roman" w:hAnsi="Times New Roman" w:cs="Times New Roman"/>
          <w:b/>
          <w:bCs/>
          <w:sz w:val="24"/>
          <w:szCs w:val="24"/>
          <w:u w:val="single"/>
          <w:lang w:val="tr-TR"/>
        </w:rPr>
        <w:t xml:space="preserve"> 1 Doktora )</w:t>
      </w:r>
      <w:r w:rsidRPr="008A176F">
        <w:rPr>
          <w:rFonts w:ascii="Times New Roman" w:eastAsia="Times New Roman" w:hAnsi="Times New Roman" w:cs="Times New Roman"/>
          <w:color w:val="000000"/>
          <w:sz w:val="23"/>
          <w:szCs w:val="24"/>
          <w:lang w:val="tr-TR"/>
        </w:rPr>
        <w:t xml:space="preserve"> </w:t>
      </w:r>
      <w:r w:rsidRPr="008A176F">
        <w:rPr>
          <w:rFonts w:ascii="Times New Roman" w:eastAsia="Times New Roman" w:hAnsi="Times New Roman" w:cs="Times New Roman"/>
          <w:b/>
          <w:bCs/>
          <w:sz w:val="24"/>
          <w:szCs w:val="24"/>
          <w:u w:val="single"/>
          <w:lang w:val="tr-TR"/>
        </w:rPr>
        <w:t xml:space="preserve">Bilgisayar ve Öğretim Teknolojileri Eğitimi Bölümü </w:t>
      </w:r>
      <w:r>
        <w:rPr>
          <w:rFonts w:ascii="Times New Roman" w:eastAsia="Times New Roman" w:hAnsi="Times New Roman" w:cs="Times New Roman"/>
          <w:b/>
          <w:bCs/>
          <w:sz w:val="24"/>
          <w:szCs w:val="24"/>
          <w:u w:val="single"/>
          <w:lang w:val="tr-TR"/>
        </w:rPr>
        <w:t>öğrencilerine Konsor</w:t>
      </w:r>
      <w:r w:rsidR="00D33709">
        <w:rPr>
          <w:rFonts w:ascii="Times New Roman" w:eastAsia="Times New Roman" w:hAnsi="Times New Roman" w:cs="Times New Roman"/>
          <w:b/>
          <w:bCs/>
          <w:sz w:val="24"/>
          <w:szCs w:val="24"/>
          <w:u w:val="single"/>
          <w:lang w:val="tr-TR"/>
        </w:rPr>
        <w:t>s</w:t>
      </w:r>
      <w:r>
        <w:rPr>
          <w:rFonts w:ascii="Times New Roman" w:eastAsia="Times New Roman" w:hAnsi="Times New Roman" w:cs="Times New Roman"/>
          <w:b/>
          <w:bCs/>
          <w:sz w:val="24"/>
          <w:szCs w:val="24"/>
          <w:u w:val="single"/>
          <w:lang w:val="tr-TR"/>
        </w:rPr>
        <w:t xml:space="preserve">iyum (GUZEM) </w:t>
      </w:r>
      <w:r w:rsidRPr="008A176F">
        <w:rPr>
          <w:rFonts w:ascii="Times New Roman" w:eastAsia="Times New Roman" w:hAnsi="Times New Roman" w:cs="Times New Roman"/>
          <w:b/>
          <w:bCs/>
          <w:sz w:val="24"/>
          <w:szCs w:val="24"/>
          <w:u w:val="single"/>
          <w:lang w:val="tr-TR"/>
        </w:rPr>
        <w:t>projesi kapsamında verilmiştir.</w:t>
      </w:r>
      <w:r w:rsidR="00D33709">
        <w:rPr>
          <w:rFonts w:ascii="Times New Roman" w:eastAsia="Times New Roman" w:hAnsi="Times New Roman" w:cs="Times New Roman"/>
          <w:b/>
          <w:bCs/>
          <w:sz w:val="24"/>
          <w:szCs w:val="24"/>
          <w:u w:val="single"/>
          <w:lang w:val="tr-TR"/>
        </w:rPr>
        <w:t xml:space="preserve"> </w:t>
      </w:r>
      <w:r w:rsidR="00D33709" w:rsidRPr="00D33709">
        <w:rPr>
          <w:rFonts w:ascii="Times New Roman" w:eastAsia="Times New Roman" w:hAnsi="Times New Roman" w:cs="Times New Roman"/>
          <w:b/>
          <w:bCs/>
          <w:color w:val="FF0000"/>
          <w:sz w:val="24"/>
          <w:szCs w:val="24"/>
          <w:u w:val="single"/>
          <w:lang w:val="tr-TR"/>
        </w:rPr>
        <w:t>Bu</w:t>
      </w:r>
      <w:r w:rsidR="00D33709">
        <w:rPr>
          <w:rFonts w:ascii="Times New Roman" w:eastAsia="Times New Roman" w:hAnsi="Times New Roman" w:cs="Times New Roman"/>
          <w:b/>
          <w:bCs/>
          <w:color w:val="FF0000"/>
          <w:sz w:val="24"/>
          <w:szCs w:val="24"/>
          <w:u w:val="single"/>
          <w:lang w:val="tr-TR"/>
        </w:rPr>
        <w:t xml:space="preserve"> proje</w:t>
      </w:r>
      <w:r w:rsidR="00D33709" w:rsidRPr="00D33709">
        <w:rPr>
          <w:rFonts w:ascii="Times New Roman" w:eastAsia="Times New Roman" w:hAnsi="Times New Roman" w:cs="Times New Roman"/>
          <w:b/>
          <w:bCs/>
          <w:color w:val="FF0000"/>
          <w:sz w:val="24"/>
          <w:szCs w:val="24"/>
          <w:u w:val="single"/>
          <w:lang w:val="tr-TR"/>
        </w:rPr>
        <w:t xml:space="preserve"> kapsamda hak kazanan öğrenci</w:t>
      </w:r>
      <w:r w:rsidR="00D33709">
        <w:rPr>
          <w:rFonts w:ascii="Times New Roman" w:eastAsia="Times New Roman" w:hAnsi="Times New Roman" w:cs="Times New Roman"/>
          <w:b/>
          <w:bCs/>
          <w:color w:val="FF0000"/>
          <w:sz w:val="24"/>
          <w:szCs w:val="24"/>
          <w:u w:val="single"/>
          <w:lang w:val="tr-TR"/>
        </w:rPr>
        <w:t>nin</w:t>
      </w:r>
      <w:r w:rsidR="00D33709" w:rsidRPr="00D33709">
        <w:rPr>
          <w:rFonts w:ascii="Times New Roman" w:eastAsia="Times New Roman" w:hAnsi="Times New Roman" w:cs="Times New Roman"/>
          <w:b/>
          <w:bCs/>
          <w:color w:val="FF0000"/>
          <w:sz w:val="24"/>
          <w:szCs w:val="24"/>
          <w:u w:val="single"/>
          <w:lang w:val="tr-TR"/>
        </w:rPr>
        <w:t xml:space="preserve"> staj faaliyetini en geç 30 Ekim 2023 tarihinde </w:t>
      </w:r>
      <w:r w:rsidR="00D33709">
        <w:rPr>
          <w:rFonts w:ascii="Times New Roman" w:eastAsia="Times New Roman" w:hAnsi="Times New Roman" w:cs="Times New Roman"/>
          <w:b/>
          <w:bCs/>
          <w:color w:val="FF0000"/>
          <w:sz w:val="24"/>
          <w:szCs w:val="24"/>
          <w:u w:val="single"/>
          <w:lang w:val="tr-TR"/>
        </w:rPr>
        <w:t>tamamlamış olması gerekmektedir.</w:t>
      </w:r>
    </w:p>
    <w:p w:rsidR="008A176F" w:rsidRDefault="008A176F" w:rsidP="008A176F">
      <w:pPr>
        <w:numPr>
          <w:ilvl w:val="0"/>
          <w:numId w:val="36"/>
        </w:numPr>
        <w:spacing w:after="0" w:line="240" w:lineRule="auto"/>
        <w:contextualSpacing/>
        <w:rPr>
          <w:rFonts w:ascii="Times New Roman" w:eastAsia="Times New Roman" w:hAnsi="Times New Roman" w:cs="Times New Roman"/>
          <w:b/>
          <w:bCs/>
          <w:sz w:val="24"/>
          <w:szCs w:val="24"/>
          <w:u w:val="single"/>
          <w:lang w:val="tr-TR"/>
        </w:rPr>
      </w:pPr>
      <w:r>
        <w:rPr>
          <w:rFonts w:ascii="Times New Roman" w:eastAsia="Times New Roman" w:hAnsi="Times New Roman" w:cs="Times New Roman"/>
          <w:b/>
          <w:bCs/>
          <w:sz w:val="24"/>
          <w:szCs w:val="24"/>
          <w:u w:val="single"/>
          <w:lang w:val="tr-TR"/>
        </w:rPr>
        <w:t>1</w:t>
      </w:r>
      <w:r w:rsidRPr="008A176F">
        <w:rPr>
          <w:rFonts w:ascii="Times New Roman" w:eastAsia="Times New Roman" w:hAnsi="Times New Roman" w:cs="Times New Roman"/>
          <w:b/>
          <w:bCs/>
          <w:sz w:val="24"/>
          <w:szCs w:val="24"/>
          <w:u w:val="single"/>
          <w:lang w:val="tr-TR"/>
        </w:rPr>
        <w:t xml:space="preserve"> öğrenci </w:t>
      </w:r>
      <w:r>
        <w:rPr>
          <w:rFonts w:ascii="Times New Roman" w:eastAsia="Times New Roman" w:hAnsi="Times New Roman" w:cs="Times New Roman"/>
          <w:b/>
          <w:bCs/>
          <w:sz w:val="24"/>
          <w:szCs w:val="24"/>
          <w:u w:val="single"/>
          <w:lang w:val="tr-TR"/>
        </w:rPr>
        <w:t xml:space="preserve">(1 L) Teknoloji Fakültesine </w:t>
      </w:r>
      <w:r w:rsidRPr="008A176F">
        <w:rPr>
          <w:rFonts w:ascii="Times New Roman" w:eastAsia="Times New Roman" w:hAnsi="Times New Roman" w:cs="Times New Roman"/>
          <w:b/>
          <w:bCs/>
          <w:sz w:val="24"/>
          <w:szCs w:val="24"/>
          <w:u w:val="single"/>
          <w:lang w:val="tr-TR"/>
        </w:rPr>
        <w:t>Erasmus Konsorsiyum P</w:t>
      </w:r>
      <w:r>
        <w:rPr>
          <w:rFonts w:ascii="Times New Roman" w:eastAsia="Times New Roman" w:hAnsi="Times New Roman" w:cs="Times New Roman"/>
          <w:b/>
          <w:bCs/>
          <w:sz w:val="24"/>
          <w:szCs w:val="24"/>
          <w:u w:val="single"/>
          <w:lang w:val="tr-TR"/>
        </w:rPr>
        <w:t xml:space="preserve">rojesi kapsamında verilmiştir. </w:t>
      </w:r>
    </w:p>
    <w:p w:rsidR="008A176F" w:rsidRPr="008A176F" w:rsidRDefault="008A176F" w:rsidP="008A176F">
      <w:pPr>
        <w:numPr>
          <w:ilvl w:val="0"/>
          <w:numId w:val="36"/>
        </w:numPr>
        <w:spacing w:after="0" w:line="240" w:lineRule="auto"/>
        <w:contextualSpacing/>
        <w:rPr>
          <w:rFonts w:ascii="Times New Roman" w:eastAsia="Times New Roman" w:hAnsi="Times New Roman" w:cs="Times New Roman"/>
          <w:b/>
          <w:bCs/>
          <w:sz w:val="24"/>
          <w:szCs w:val="24"/>
          <w:u w:val="single"/>
          <w:lang w:val="tr-TR"/>
        </w:rPr>
      </w:pPr>
      <w:r w:rsidRPr="008A176F">
        <w:rPr>
          <w:rFonts w:ascii="Times New Roman" w:eastAsia="Times New Roman" w:hAnsi="Times New Roman" w:cs="Times New Roman"/>
          <w:bCs/>
          <w:sz w:val="24"/>
          <w:szCs w:val="24"/>
          <w:lang w:val="tr-TR"/>
        </w:rPr>
        <w:t xml:space="preserve">Ön seçim sonuç ilanında Konsorsiyum kontenjanı kapsamında seçilen öğrenciler ayrıca belirtilecektir. </w:t>
      </w:r>
    </w:p>
    <w:p w:rsidR="008A176F" w:rsidRDefault="008A176F" w:rsidP="008A176F">
      <w:pPr>
        <w:numPr>
          <w:ilvl w:val="0"/>
          <w:numId w:val="36"/>
        </w:numPr>
        <w:spacing w:after="0" w:line="280" w:lineRule="exact"/>
        <w:jc w:val="both"/>
        <w:rPr>
          <w:rFonts w:ascii="Times New Roman" w:eastAsia="Times New Roman" w:hAnsi="Times New Roman" w:cs="Times New Roman"/>
          <w:bCs/>
          <w:sz w:val="24"/>
          <w:szCs w:val="24"/>
          <w:lang w:val="tr-TR"/>
        </w:rPr>
      </w:pPr>
      <w:r w:rsidRPr="008A176F">
        <w:rPr>
          <w:rFonts w:ascii="Times New Roman" w:eastAsia="Times New Roman" w:hAnsi="Times New Roman" w:cs="Times New Roman"/>
          <w:bCs/>
          <w:sz w:val="24"/>
          <w:szCs w:val="24"/>
          <w:lang w:val="tr-TR"/>
        </w:rPr>
        <w:t xml:space="preserve">Konsorsiyum kapsamında seçilen öğrenciler için bu ilanda yer alan bütün şartlar geçerlidir. </w:t>
      </w:r>
    </w:p>
    <w:p w:rsidR="006F5398" w:rsidRPr="008A176F" w:rsidRDefault="006F5398" w:rsidP="008A176F">
      <w:pPr>
        <w:numPr>
          <w:ilvl w:val="0"/>
          <w:numId w:val="36"/>
        </w:numPr>
        <w:spacing w:after="0" w:line="280" w:lineRule="exact"/>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 xml:space="preserve">Her birim için </w:t>
      </w:r>
      <w:r w:rsidR="00427F99">
        <w:rPr>
          <w:rFonts w:ascii="Times New Roman" w:eastAsia="Times New Roman" w:hAnsi="Times New Roman" w:cs="Times New Roman"/>
          <w:bCs/>
          <w:sz w:val="24"/>
          <w:szCs w:val="24"/>
          <w:lang w:val="tr-TR"/>
        </w:rPr>
        <w:t>,</w:t>
      </w:r>
      <w:r>
        <w:rPr>
          <w:rFonts w:ascii="Times New Roman" w:eastAsia="Times New Roman" w:hAnsi="Times New Roman" w:cs="Times New Roman"/>
          <w:bCs/>
          <w:sz w:val="24"/>
          <w:szCs w:val="24"/>
          <w:lang w:val="tr-TR"/>
        </w:rPr>
        <w:t>belirtilen kontenjan</w:t>
      </w:r>
      <w:bookmarkStart w:id="2" w:name="_GoBack"/>
      <w:bookmarkEnd w:id="2"/>
      <w:r>
        <w:rPr>
          <w:rFonts w:ascii="Times New Roman" w:eastAsia="Times New Roman" w:hAnsi="Times New Roman" w:cs="Times New Roman"/>
          <w:bCs/>
          <w:sz w:val="24"/>
          <w:szCs w:val="24"/>
          <w:lang w:val="tr-TR"/>
        </w:rPr>
        <w:t xml:space="preserve"> sayıları kadar</w:t>
      </w:r>
      <w:r w:rsidR="00427F99">
        <w:rPr>
          <w:rFonts w:ascii="Times New Roman" w:eastAsia="Times New Roman" w:hAnsi="Times New Roman" w:cs="Times New Roman"/>
          <w:bCs/>
          <w:sz w:val="24"/>
          <w:szCs w:val="24"/>
          <w:lang w:val="tr-TR"/>
        </w:rPr>
        <w:t>,</w:t>
      </w:r>
      <w:r>
        <w:rPr>
          <w:rFonts w:ascii="Times New Roman" w:eastAsia="Times New Roman" w:hAnsi="Times New Roman" w:cs="Times New Roman"/>
          <w:bCs/>
          <w:sz w:val="24"/>
          <w:szCs w:val="24"/>
          <w:lang w:val="tr-TR"/>
        </w:rPr>
        <w:t xml:space="preserve"> varsa yedek kontenjan sonuç duyurusunda ilan edilecektir. </w:t>
      </w:r>
    </w:p>
    <w:p w:rsidR="008A176F" w:rsidRPr="00D31CBC" w:rsidRDefault="008A176F" w:rsidP="005F7B8A">
      <w:pPr>
        <w:jc w:val="both"/>
        <w:rPr>
          <w:rFonts w:ascii="Times New Roman" w:hAnsi="Times New Roman" w:cs="Times New Roman"/>
          <w:b/>
          <w:color w:val="FF0000"/>
          <w:lang w:val="tr-TR"/>
        </w:rPr>
      </w:pPr>
    </w:p>
    <w:tbl>
      <w:tblPr>
        <w:tblStyle w:val="TabloKlavuzu"/>
        <w:tblW w:w="0" w:type="auto"/>
        <w:tblLook w:val="04A0" w:firstRow="1" w:lastRow="0" w:firstColumn="1" w:lastColumn="0" w:noHBand="0" w:noVBand="1"/>
      </w:tblPr>
      <w:tblGrid>
        <w:gridCol w:w="4508"/>
        <w:gridCol w:w="3425"/>
      </w:tblGrid>
      <w:tr w:rsidR="005F7B8A" w:rsidRPr="00795852" w:rsidTr="0034503E">
        <w:tc>
          <w:tcPr>
            <w:tcW w:w="4508" w:type="dxa"/>
            <w:shd w:val="clear" w:color="auto" w:fill="E7E6E6" w:themeFill="background2"/>
          </w:tcPr>
          <w:p w:rsidR="005F7B8A" w:rsidRPr="00795852" w:rsidRDefault="005F7B8A" w:rsidP="00153C8E">
            <w:pPr>
              <w:pStyle w:val="onaykutusugirinti"/>
              <w:ind w:left="0" w:firstLine="0"/>
              <w:jc w:val="both"/>
              <w:rPr>
                <w:rFonts w:eastAsiaTheme="majorEastAsia"/>
                <w:b/>
                <w:bCs/>
                <w:color w:val="44546A" w:themeColor="text2"/>
                <w:sz w:val="24"/>
              </w:rPr>
            </w:pPr>
            <w:r w:rsidRPr="00795852">
              <w:rPr>
                <w:rFonts w:eastAsiaTheme="majorEastAsia"/>
                <w:b/>
                <w:bCs/>
                <w:color w:val="auto"/>
                <w:sz w:val="24"/>
              </w:rPr>
              <w:t>Yüksekokul/Fakülte/Enstitü</w:t>
            </w:r>
          </w:p>
        </w:tc>
        <w:tc>
          <w:tcPr>
            <w:tcW w:w="3425" w:type="dxa"/>
            <w:shd w:val="clear" w:color="auto" w:fill="E7E6E6" w:themeFill="background2"/>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Kontenjan</w:t>
            </w:r>
          </w:p>
        </w:tc>
      </w:tr>
      <w:tr w:rsidR="005F7B8A" w:rsidRPr="00795852" w:rsidTr="0034503E">
        <w:tc>
          <w:tcPr>
            <w:tcW w:w="4508" w:type="dxa"/>
          </w:tcPr>
          <w:p w:rsidR="005F7B8A"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Diş Hekimliği Fakültesi</w:t>
            </w:r>
          </w:p>
          <w:p w:rsidR="00C46EC8" w:rsidRPr="00795852" w:rsidRDefault="00C46EC8" w:rsidP="00153C8E">
            <w:pPr>
              <w:pStyle w:val="onaykutusugirinti"/>
              <w:ind w:left="0" w:firstLine="0"/>
              <w:jc w:val="both"/>
              <w:rPr>
                <w:rFonts w:eastAsiaTheme="majorEastAsia"/>
                <w:b/>
                <w:bCs/>
                <w:color w:val="auto"/>
                <w:sz w:val="24"/>
              </w:rPr>
            </w:pPr>
            <w:r>
              <w:rPr>
                <w:rFonts w:eastAsiaTheme="majorEastAsia"/>
                <w:b/>
                <w:bCs/>
                <w:color w:val="auto"/>
                <w:sz w:val="24"/>
              </w:rPr>
              <w:t>DUS</w:t>
            </w:r>
          </w:p>
        </w:tc>
        <w:tc>
          <w:tcPr>
            <w:tcW w:w="3425" w:type="dxa"/>
          </w:tcPr>
          <w:p w:rsidR="00C46EC8"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1</w:t>
            </w:r>
          </w:p>
          <w:p w:rsidR="005F7B8A" w:rsidRPr="00795852" w:rsidRDefault="00C46EC8" w:rsidP="00153C8E">
            <w:pPr>
              <w:pStyle w:val="onaykutusugirinti"/>
              <w:ind w:left="0" w:firstLine="0"/>
              <w:jc w:val="both"/>
              <w:rPr>
                <w:rFonts w:eastAsiaTheme="majorEastAsia"/>
                <w:b/>
                <w:bCs/>
                <w:color w:val="auto"/>
                <w:sz w:val="24"/>
              </w:rPr>
            </w:pPr>
            <w:r>
              <w:rPr>
                <w:rFonts w:eastAsiaTheme="majorEastAsia"/>
                <w:b/>
                <w:bCs/>
                <w:color w:val="auto"/>
                <w:sz w:val="24"/>
              </w:rPr>
              <w:t>1</w:t>
            </w:r>
          </w:p>
        </w:tc>
      </w:tr>
      <w:tr w:rsidR="005F7B8A" w:rsidRPr="00795852" w:rsidTr="0034503E">
        <w:tc>
          <w:tcPr>
            <w:tcW w:w="4508" w:type="dxa"/>
          </w:tcPr>
          <w:p w:rsidR="005F7B8A"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Eczacılık Fakültesi</w:t>
            </w:r>
          </w:p>
          <w:p w:rsidR="00C46EC8" w:rsidRPr="00795852" w:rsidRDefault="00C46EC8" w:rsidP="00153C8E">
            <w:pPr>
              <w:pStyle w:val="onaykutusugirinti"/>
              <w:ind w:left="0" w:firstLine="0"/>
              <w:jc w:val="both"/>
              <w:rPr>
                <w:rFonts w:eastAsiaTheme="majorEastAsia"/>
                <w:b/>
                <w:bCs/>
                <w:color w:val="auto"/>
                <w:sz w:val="24"/>
              </w:rPr>
            </w:pPr>
            <w:r>
              <w:rPr>
                <w:rFonts w:eastAsiaTheme="majorEastAsia"/>
                <w:b/>
                <w:bCs/>
                <w:color w:val="auto"/>
                <w:sz w:val="24"/>
              </w:rPr>
              <w:t>EUS</w:t>
            </w:r>
          </w:p>
        </w:tc>
        <w:tc>
          <w:tcPr>
            <w:tcW w:w="3425" w:type="dxa"/>
          </w:tcPr>
          <w:p w:rsidR="005F7B8A"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1</w:t>
            </w:r>
          </w:p>
          <w:p w:rsidR="00C46EC8" w:rsidRPr="00795852" w:rsidRDefault="00C46EC8" w:rsidP="00153C8E">
            <w:pPr>
              <w:pStyle w:val="onaykutusugirinti"/>
              <w:ind w:left="0" w:firstLine="0"/>
              <w:jc w:val="both"/>
              <w:rPr>
                <w:rFonts w:eastAsiaTheme="majorEastAsia"/>
                <w:b/>
                <w:bCs/>
                <w:color w:val="auto"/>
                <w:sz w:val="24"/>
              </w:rPr>
            </w:pPr>
            <w:r>
              <w:rPr>
                <w:rFonts w:eastAsiaTheme="majorEastAsia"/>
                <w:b/>
                <w:bCs/>
                <w:color w:val="auto"/>
                <w:sz w:val="24"/>
              </w:rPr>
              <w:t>1</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Fen Fakültesi</w:t>
            </w:r>
          </w:p>
        </w:tc>
        <w:tc>
          <w:tcPr>
            <w:tcW w:w="3425" w:type="dxa"/>
          </w:tcPr>
          <w:p w:rsidR="005F7B8A" w:rsidRPr="00795852" w:rsidRDefault="002C6264" w:rsidP="00153C8E">
            <w:pPr>
              <w:pStyle w:val="onaykutusugirinti"/>
              <w:ind w:left="0" w:firstLine="0"/>
              <w:jc w:val="both"/>
              <w:rPr>
                <w:rFonts w:eastAsiaTheme="majorEastAsia"/>
                <w:b/>
                <w:bCs/>
                <w:color w:val="auto"/>
                <w:sz w:val="24"/>
              </w:rPr>
            </w:pPr>
            <w:r>
              <w:rPr>
                <w:rFonts w:eastAsiaTheme="majorEastAsia"/>
                <w:b/>
                <w:bCs/>
                <w:color w:val="auto"/>
                <w:sz w:val="24"/>
              </w:rPr>
              <w:t>2</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Gazi Eğitim Fakültesi</w:t>
            </w:r>
          </w:p>
        </w:tc>
        <w:tc>
          <w:tcPr>
            <w:tcW w:w="3425"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2</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GEF (Alman, Arap, Fransız, İngiliz Dili Eğitimi)</w:t>
            </w:r>
          </w:p>
        </w:tc>
        <w:tc>
          <w:tcPr>
            <w:tcW w:w="3425" w:type="dxa"/>
          </w:tcPr>
          <w:p w:rsidR="005F7B8A" w:rsidRPr="00795852" w:rsidRDefault="00793670" w:rsidP="00153C8E">
            <w:pPr>
              <w:pStyle w:val="onaykutusugirinti"/>
              <w:ind w:left="0" w:firstLine="0"/>
              <w:jc w:val="both"/>
              <w:rPr>
                <w:rFonts w:eastAsiaTheme="majorEastAsia"/>
                <w:b/>
                <w:bCs/>
                <w:color w:val="auto"/>
                <w:sz w:val="24"/>
              </w:rPr>
            </w:pPr>
            <w:r>
              <w:rPr>
                <w:rFonts w:eastAsiaTheme="majorEastAsia"/>
                <w:b/>
                <w:bCs/>
                <w:color w:val="auto"/>
                <w:sz w:val="24"/>
              </w:rPr>
              <w:t>2</w:t>
            </w:r>
          </w:p>
        </w:tc>
      </w:tr>
      <w:tr w:rsidR="005F7B8A" w:rsidRPr="00795852" w:rsidTr="00D33709">
        <w:trPr>
          <w:trHeight w:val="467"/>
        </w:trPr>
        <w:tc>
          <w:tcPr>
            <w:tcW w:w="4508" w:type="dxa"/>
          </w:tcPr>
          <w:p w:rsidR="008A176F"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GEF (Bilgisayar ve Öğretim Teknolojileri Eğitimi Bölümü)</w:t>
            </w:r>
            <w:r w:rsidR="008A176F">
              <w:rPr>
                <w:rFonts w:eastAsiaTheme="majorEastAsia"/>
                <w:b/>
                <w:bCs/>
                <w:color w:val="auto"/>
                <w:sz w:val="24"/>
              </w:rPr>
              <w:t xml:space="preserve"> ve</w:t>
            </w:r>
          </w:p>
          <w:p w:rsidR="008A176F" w:rsidRPr="00795852" w:rsidRDefault="008A176F" w:rsidP="00153C8E">
            <w:pPr>
              <w:pStyle w:val="onaykutusugirinti"/>
              <w:ind w:left="0" w:firstLine="0"/>
              <w:jc w:val="both"/>
              <w:rPr>
                <w:rFonts w:eastAsiaTheme="majorEastAsia"/>
                <w:b/>
                <w:bCs/>
                <w:color w:val="auto"/>
                <w:sz w:val="24"/>
              </w:rPr>
            </w:pPr>
            <w:r w:rsidRPr="008A176F">
              <w:rPr>
                <w:rFonts w:eastAsiaTheme="majorEastAsia"/>
                <w:b/>
                <w:bCs/>
                <w:color w:val="auto"/>
                <w:sz w:val="24"/>
              </w:rPr>
              <w:t>Eğitim Bilimleri Enstitüsü</w:t>
            </w:r>
            <w:r>
              <w:rPr>
                <w:rFonts w:eastAsiaTheme="majorEastAsia"/>
                <w:b/>
                <w:bCs/>
                <w:color w:val="auto"/>
                <w:sz w:val="24"/>
              </w:rPr>
              <w:t xml:space="preserve"> </w:t>
            </w:r>
            <w:r w:rsidRPr="008A176F">
              <w:rPr>
                <w:rFonts w:eastAsiaTheme="majorEastAsia"/>
                <w:b/>
                <w:bCs/>
                <w:color w:val="auto"/>
                <w:sz w:val="24"/>
              </w:rPr>
              <w:t>(Bilgisayar ve Öğretim Teknolojileri Eğitimi Bölümü)</w:t>
            </w:r>
          </w:p>
        </w:tc>
        <w:tc>
          <w:tcPr>
            <w:tcW w:w="3425" w:type="dxa"/>
          </w:tcPr>
          <w:p w:rsidR="00D33709" w:rsidRDefault="00033FD4" w:rsidP="00D33709">
            <w:pPr>
              <w:pStyle w:val="onaykutusugirinti"/>
              <w:spacing w:before="240" w:line="240" w:lineRule="auto"/>
              <w:ind w:left="0" w:firstLine="0"/>
              <w:jc w:val="both"/>
              <w:rPr>
                <w:rFonts w:eastAsiaTheme="majorEastAsia"/>
                <w:b/>
                <w:bCs/>
                <w:color w:val="auto"/>
                <w:sz w:val="24"/>
              </w:rPr>
            </w:pPr>
            <w:r>
              <w:rPr>
                <w:rFonts w:eastAsiaTheme="majorEastAsia"/>
                <w:b/>
                <w:bCs/>
                <w:color w:val="auto"/>
                <w:sz w:val="24"/>
              </w:rPr>
              <w:t>1</w:t>
            </w:r>
            <w:r w:rsidR="005F7B8A" w:rsidRPr="00795852">
              <w:rPr>
                <w:rFonts w:eastAsiaTheme="majorEastAsia"/>
                <w:b/>
                <w:bCs/>
                <w:color w:val="auto"/>
                <w:sz w:val="24"/>
              </w:rPr>
              <w:t>(Konsorsiyum</w:t>
            </w:r>
            <w:r w:rsidR="00D33709">
              <w:rPr>
                <w:rFonts w:eastAsiaTheme="majorEastAsia"/>
                <w:b/>
                <w:bCs/>
                <w:color w:val="auto"/>
                <w:sz w:val="24"/>
              </w:rPr>
              <w:t>-GUZEM</w:t>
            </w:r>
            <w:r w:rsidR="005F7B8A" w:rsidRPr="00795852">
              <w:rPr>
                <w:rFonts w:eastAsiaTheme="majorEastAsia"/>
                <w:b/>
                <w:bCs/>
                <w:color w:val="auto"/>
                <w:sz w:val="24"/>
              </w:rPr>
              <w:t>)</w:t>
            </w:r>
          </w:p>
          <w:p w:rsidR="005F7B8A" w:rsidRPr="00D33709" w:rsidRDefault="00D33709" w:rsidP="00D33709">
            <w:pPr>
              <w:rPr>
                <w:rFonts w:ascii="Times New Roman" w:hAnsi="Times New Roman" w:cs="Times New Roman"/>
                <w:lang w:val="tr-TR"/>
              </w:rPr>
            </w:pPr>
            <w:r w:rsidRPr="00D33709">
              <w:rPr>
                <w:rFonts w:ascii="Times New Roman" w:hAnsi="Times New Roman" w:cs="Times New Roman"/>
                <w:lang w:val="tr-TR"/>
              </w:rPr>
              <w:t>Faaliyetin en geç 30 Ekim 2023 tarihinde tamamlanmış olması gerekmektedir</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Mühendislik Fakültesi</w:t>
            </w:r>
          </w:p>
        </w:tc>
        <w:tc>
          <w:tcPr>
            <w:tcW w:w="3425"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4</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lastRenderedPageBreak/>
              <w:t>Mimarlık Fakültesi</w:t>
            </w:r>
          </w:p>
        </w:tc>
        <w:tc>
          <w:tcPr>
            <w:tcW w:w="3425" w:type="dxa"/>
          </w:tcPr>
          <w:p w:rsidR="005F7B8A" w:rsidRPr="00795852" w:rsidRDefault="00793670" w:rsidP="00153C8E">
            <w:pPr>
              <w:pStyle w:val="onaykutusugirinti"/>
              <w:ind w:left="0" w:firstLine="0"/>
              <w:jc w:val="both"/>
              <w:rPr>
                <w:rFonts w:eastAsiaTheme="majorEastAsia"/>
                <w:b/>
                <w:bCs/>
                <w:color w:val="auto"/>
                <w:sz w:val="24"/>
              </w:rPr>
            </w:pPr>
            <w:r>
              <w:rPr>
                <w:rFonts w:eastAsiaTheme="majorEastAsia"/>
                <w:b/>
                <w:bCs/>
                <w:color w:val="auto"/>
                <w:sz w:val="24"/>
              </w:rPr>
              <w:t>3</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Sağlık Bilimleri Fakültesi</w:t>
            </w:r>
          </w:p>
        </w:tc>
        <w:tc>
          <w:tcPr>
            <w:tcW w:w="3425"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4</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Spor Bilimleri Fakültesi</w:t>
            </w:r>
          </w:p>
        </w:tc>
        <w:tc>
          <w:tcPr>
            <w:tcW w:w="3425"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2</w:t>
            </w:r>
          </w:p>
        </w:tc>
      </w:tr>
      <w:tr w:rsidR="005F7B8A" w:rsidRPr="00795852" w:rsidTr="0034503E">
        <w:tc>
          <w:tcPr>
            <w:tcW w:w="4508" w:type="dxa"/>
          </w:tcPr>
          <w:p w:rsidR="005F7B8A"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Teknoloji Fakültesi</w:t>
            </w:r>
          </w:p>
          <w:p w:rsidR="002C6264" w:rsidRPr="00795852" w:rsidRDefault="002C6264" w:rsidP="00153C8E">
            <w:pPr>
              <w:pStyle w:val="onaykutusugirinti"/>
              <w:ind w:left="0" w:firstLine="0"/>
              <w:jc w:val="both"/>
              <w:rPr>
                <w:rFonts w:eastAsiaTheme="majorEastAsia"/>
                <w:b/>
                <w:bCs/>
                <w:color w:val="auto"/>
                <w:sz w:val="24"/>
              </w:rPr>
            </w:pPr>
            <w:r>
              <w:rPr>
                <w:rFonts w:eastAsiaTheme="majorEastAsia"/>
                <w:b/>
                <w:bCs/>
                <w:color w:val="auto"/>
                <w:sz w:val="24"/>
              </w:rPr>
              <w:t xml:space="preserve">          Konsorsiyum</w:t>
            </w:r>
          </w:p>
        </w:tc>
        <w:tc>
          <w:tcPr>
            <w:tcW w:w="3425" w:type="dxa"/>
          </w:tcPr>
          <w:p w:rsidR="002C6264" w:rsidRDefault="002C6264" w:rsidP="00153C8E">
            <w:pPr>
              <w:pStyle w:val="onaykutusugirinti"/>
              <w:ind w:left="0" w:firstLine="0"/>
              <w:jc w:val="both"/>
              <w:rPr>
                <w:rFonts w:eastAsiaTheme="majorEastAsia"/>
                <w:b/>
                <w:bCs/>
                <w:color w:val="auto"/>
                <w:sz w:val="24"/>
              </w:rPr>
            </w:pPr>
            <w:r>
              <w:rPr>
                <w:rFonts w:eastAsiaTheme="majorEastAsia"/>
                <w:b/>
                <w:bCs/>
                <w:color w:val="auto"/>
                <w:sz w:val="24"/>
              </w:rPr>
              <w:t>3</w:t>
            </w:r>
          </w:p>
          <w:p w:rsidR="002C6264" w:rsidRPr="00795852" w:rsidRDefault="002C6264" w:rsidP="00153C8E">
            <w:pPr>
              <w:pStyle w:val="onaykutusugirinti"/>
              <w:ind w:left="0" w:firstLine="0"/>
              <w:jc w:val="both"/>
              <w:rPr>
                <w:rFonts w:eastAsiaTheme="majorEastAsia"/>
                <w:b/>
                <w:bCs/>
                <w:color w:val="auto"/>
                <w:sz w:val="24"/>
              </w:rPr>
            </w:pPr>
            <w:r>
              <w:rPr>
                <w:rFonts w:eastAsiaTheme="majorEastAsia"/>
                <w:b/>
                <w:bCs/>
                <w:color w:val="auto"/>
                <w:sz w:val="24"/>
              </w:rPr>
              <w:t>1</w:t>
            </w:r>
            <w:r w:rsidR="0009503B" w:rsidRPr="0009503B">
              <w:rPr>
                <w:rFonts w:eastAsiaTheme="majorEastAsia"/>
                <w:b/>
                <w:bCs/>
                <w:color w:val="auto"/>
                <w:sz w:val="24"/>
              </w:rPr>
              <w:t>(Konsorsiyum)</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Tıp Fakültesi</w:t>
            </w:r>
          </w:p>
        </w:tc>
        <w:tc>
          <w:tcPr>
            <w:tcW w:w="3425" w:type="dxa"/>
          </w:tcPr>
          <w:p w:rsidR="005F7B8A" w:rsidRPr="00795852" w:rsidRDefault="008967BD" w:rsidP="00153C8E">
            <w:pPr>
              <w:pStyle w:val="onaykutusugirinti"/>
              <w:ind w:left="0" w:firstLine="0"/>
              <w:jc w:val="both"/>
              <w:rPr>
                <w:rFonts w:eastAsiaTheme="majorEastAsia"/>
                <w:b/>
                <w:bCs/>
                <w:color w:val="auto"/>
                <w:sz w:val="24"/>
              </w:rPr>
            </w:pPr>
            <w:r>
              <w:rPr>
                <w:rFonts w:eastAsiaTheme="majorEastAsia"/>
                <w:b/>
                <w:bCs/>
                <w:color w:val="auto"/>
                <w:sz w:val="24"/>
              </w:rPr>
              <w:t>6</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Tıp Fakültesi Uzmanlık Eğitimi</w:t>
            </w:r>
          </w:p>
        </w:tc>
        <w:tc>
          <w:tcPr>
            <w:tcW w:w="3425" w:type="dxa"/>
          </w:tcPr>
          <w:p w:rsidR="005F7B8A" w:rsidRPr="00795852" w:rsidRDefault="00793670" w:rsidP="00153C8E">
            <w:pPr>
              <w:pStyle w:val="onaykutusugirinti"/>
              <w:ind w:left="0" w:firstLine="0"/>
              <w:jc w:val="both"/>
              <w:rPr>
                <w:rFonts w:eastAsiaTheme="majorEastAsia"/>
                <w:b/>
                <w:bCs/>
                <w:color w:val="auto"/>
                <w:sz w:val="24"/>
              </w:rPr>
            </w:pPr>
            <w:r>
              <w:rPr>
                <w:rFonts w:eastAsiaTheme="majorEastAsia"/>
                <w:b/>
                <w:bCs/>
                <w:color w:val="auto"/>
                <w:sz w:val="24"/>
              </w:rPr>
              <w:t>4</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Uygulamalı Bilimler Fakültesi</w:t>
            </w:r>
          </w:p>
        </w:tc>
        <w:tc>
          <w:tcPr>
            <w:tcW w:w="3425"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1</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Bilişim Enstitüsü</w:t>
            </w:r>
          </w:p>
        </w:tc>
        <w:tc>
          <w:tcPr>
            <w:tcW w:w="3425"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2</w:t>
            </w:r>
          </w:p>
        </w:tc>
      </w:tr>
      <w:tr w:rsidR="005F7B8A" w:rsidRPr="00795852" w:rsidTr="0034503E">
        <w:trPr>
          <w:trHeight w:val="282"/>
        </w:trPr>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Eğitim Bilimleri Enstitüsü</w:t>
            </w:r>
          </w:p>
          <w:p w:rsidR="005F7B8A" w:rsidRPr="00795852" w:rsidRDefault="005F7B8A" w:rsidP="00CE584E">
            <w:pPr>
              <w:pStyle w:val="onaykutusugirinti"/>
              <w:ind w:left="708" w:firstLine="0"/>
              <w:jc w:val="both"/>
              <w:rPr>
                <w:rFonts w:eastAsiaTheme="majorEastAsia"/>
                <w:b/>
                <w:bCs/>
                <w:color w:val="auto"/>
                <w:sz w:val="24"/>
              </w:rPr>
            </w:pPr>
            <w:r w:rsidRPr="00795852">
              <w:rPr>
                <w:rFonts w:eastAsiaTheme="majorEastAsia"/>
                <w:b/>
                <w:bCs/>
                <w:color w:val="auto"/>
                <w:sz w:val="24"/>
              </w:rPr>
              <w:t>Dil Eğitimi Programları</w:t>
            </w:r>
          </w:p>
        </w:tc>
        <w:tc>
          <w:tcPr>
            <w:tcW w:w="3425" w:type="dxa"/>
          </w:tcPr>
          <w:p w:rsidR="005F7B8A"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1</w:t>
            </w:r>
          </w:p>
          <w:p w:rsidR="00CE584E" w:rsidRPr="00795852" w:rsidRDefault="00CE584E" w:rsidP="00153C8E">
            <w:pPr>
              <w:pStyle w:val="onaykutusugirinti"/>
              <w:ind w:left="0" w:firstLine="0"/>
              <w:jc w:val="both"/>
              <w:rPr>
                <w:rFonts w:eastAsiaTheme="majorEastAsia"/>
                <w:b/>
                <w:bCs/>
                <w:color w:val="auto"/>
                <w:sz w:val="24"/>
              </w:rPr>
            </w:pPr>
            <w:r>
              <w:rPr>
                <w:rFonts w:eastAsiaTheme="majorEastAsia"/>
                <w:b/>
                <w:bCs/>
                <w:color w:val="auto"/>
                <w:sz w:val="24"/>
              </w:rPr>
              <w:t>1</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Fen Bilimleri Enstitüsü</w:t>
            </w:r>
          </w:p>
        </w:tc>
        <w:tc>
          <w:tcPr>
            <w:tcW w:w="3425"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2</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Sağlık Bilimleri Enstitüsü</w:t>
            </w:r>
          </w:p>
        </w:tc>
        <w:tc>
          <w:tcPr>
            <w:tcW w:w="3425" w:type="dxa"/>
          </w:tcPr>
          <w:p w:rsidR="005F7B8A" w:rsidRPr="00795852" w:rsidRDefault="00793670" w:rsidP="00153C8E">
            <w:pPr>
              <w:pStyle w:val="onaykutusugirinti"/>
              <w:ind w:left="0" w:firstLine="0"/>
              <w:jc w:val="both"/>
              <w:rPr>
                <w:rFonts w:eastAsiaTheme="majorEastAsia"/>
                <w:b/>
                <w:bCs/>
                <w:color w:val="auto"/>
                <w:sz w:val="24"/>
              </w:rPr>
            </w:pPr>
            <w:r>
              <w:rPr>
                <w:rFonts w:eastAsiaTheme="majorEastAsia"/>
                <w:b/>
                <w:bCs/>
                <w:color w:val="auto"/>
                <w:sz w:val="24"/>
              </w:rPr>
              <w:t>3</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TUSAŞ-Kazan Meslek Yüksekokulu</w:t>
            </w:r>
          </w:p>
        </w:tc>
        <w:tc>
          <w:tcPr>
            <w:tcW w:w="3425"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1</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Teknik Bilimler Meslek Yüksekokulu</w:t>
            </w:r>
          </w:p>
        </w:tc>
        <w:tc>
          <w:tcPr>
            <w:tcW w:w="3425"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1</w:t>
            </w:r>
          </w:p>
        </w:tc>
      </w:tr>
      <w:tr w:rsidR="005F7B8A" w:rsidRPr="00795852" w:rsidTr="0034503E">
        <w:tc>
          <w:tcPr>
            <w:tcW w:w="4508"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TOPLAM</w:t>
            </w:r>
          </w:p>
        </w:tc>
        <w:tc>
          <w:tcPr>
            <w:tcW w:w="3425" w:type="dxa"/>
          </w:tcPr>
          <w:p w:rsidR="005F7B8A" w:rsidRPr="00795852" w:rsidRDefault="008967BD" w:rsidP="002C6264">
            <w:pPr>
              <w:pStyle w:val="onaykutusugirinti"/>
              <w:ind w:left="0" w:firstLine="0"/>
              <w:jc w:val="both"/>
              <w:rPr>
                <w:rFonts w:eastAsiaTheme="majorEastAsia"/>
                <w:b/>
                <w:bCs/>
                <w:color w:val="auto"/>
                <w:sz w:val="24"/>
              </w:rPr>
            </w:pPr>
            <w:r>
              <w:rPr>
                <w:rFonts w:eastAsiaTheme="majorEastAsia"/>
                <w:b/>
                <w:bCs/>
                <w:color w:val="auto"/>
                <w:sz w:val="24"/>
              </w:rPr>
              <w:t>50</w:t>
            </w:r>
          </w:p>
        </w:tc>
      </w:tr>
    </w:tbl>
    <w:p w:rsidR="003D1890" w:rsidRDefault="003D1890" w:rsidP="005F7B8A">
      <w:pPr>
        <w:rPr>
          <w:rFonts w:ascii="Times New Roman" w:hAnsi="Times New Roman" w:cs="Times New Roman"/>
          <w:color w:val="FF0000"/>
          <w:lang w:val="tr-TR"/>
        </w:rPr>
      </w:pPr>
    </w:p>
    <w:p w:rsidR="00765E62" w:rsidRDefault="00765E62" w:rsidP="00E93440">
      <w:pPr>
        <w:pStyle w:val="AralkYok"/>
        <w:jc w:val="both"/>
        <w:rPr>
          <w:rFonts w:ascii="Times New Roman" w:hAnsi="Times New Roman" w:cs="Times New Roman"/>
          <w:b/>
          <w:color w:val="FF0000"/>
          <w:lang w:val="tr-TR"/>
        </w:rPr>
      </w:pPr>
      <w:r w:rsidRPr="00765E62">
        <w:rPr>
          <w:rFonts w:ascii="Times New Roman" w:hAnsi="Times New Roman" w:cs="Times New Roman"/>
          <w:b/>
          <w:color w:val="FF0000"/>
          <w:lang w:val="tr-TR"/>
        </w:rPr>
        <w:t>K</w:t>
      </w:r>
      <w:r>
        <w:rPr>
          <w:rFonts w:ascii="Times New Roman" w:hAnsi="Times New Roman" w:cs="Times New Roman"/>
          <w:b/>
          <w:color w:val="FF0000"/>
          <w:lang w:val="tr-TR"/>
        </w:rPr>
        <w:t>abul Mektubu</w:t>
      </w:r>
      <w:r w:rsidR="006C6232">
        <w:rPr>
          <w:rFonts w:ascii="Times New Roman" w:hAnsi="Times New Roman" w:cs="Times New Roman"/>
          <w:b/>
          <w:color w:val="FF0000"/>
          <w:lang w:val="tr-TR"/>
        </w:rPr>
        <w:t>:</w:t>
      </w:r>
    </w:p>
    <w:p w:rsidR="00765E62" w:rsidRPr="00765E62" w:rsidRDefault="00765E62" w:rsidP="00E93440">
      <w:pPr>
        <w:pStyle w:val="AralkYok"/>
        <w:jc w:val="both"/>
        <w:rPr>
          <w:rFonts w:ascii="Times New Roman" w:hAnsi="Times New Roman" w:cs="Times New Roman"/>
          <w:b/>
          <w:color w:val="FF0000"/>
          <w:lang w:val="tr-TR"/>
        </w:rPr>
      </w:pPr>
    </w:p>
    <w:p w:rsidR="00765E62" w:rsidRPr="007B3E57" w:rsidRDefault="00765E62" w:rsidP="00E93440">
      <w:pPr>
        <w:pStyle w:val="AralkYok"/>
        <w:numPr>
          <w:ilvl w:val="0"/>
          <w:numId w:val="19"/>
        </w:numPr>
        <w:jc w:val="both"/>
        <w:rPr>
          <w:rFonts w:ascii="Times New Roman" w:hAnsi="Times New Roman" w:cs="Times New Roman"/>
          <w:lang w:val="tr-TR"/>
        </w:rPr>
      </w:pPr>
      <w:r w:rsidRPr="007B3E57">
        <w:rPr>
          <w:rFonts w:ascii="Times New Roman" w:hAnsi="Times New Roman" w:cs="Times New Roman"/>
          <w:lang w:val="tr-TR"/>
        </w:rPr>
        <w:t xml:space="preserve">Öğrenciler, staj yapılacak işletmeden alınan kabul mektubu mevcut olmadan, Erasmus staj öğrencisi olarak seçilemezler. </w:t>
      </w:r>
    </w:p>
    <w:p w:rsidR="00765E62" w:rsidRPr="007B3E57" w:rsidRDefault="00765E62" w:rsidP="00E93440">
      <w:pPr>
        <w:pStyle w:val="AralkYok"/>
        <w:numPr>
          <w:ilvl w:val="0"/>
          <w:numId w:val="19"/>
        </w:numPr>
        <w:jc w:val="both"/>
        <w:rPr>
          <w:rFonts w:ascii="Times New Roman" w:hAnsi="Times New Roman" w:cs="Times New Roman"/>
          <w:b/>
          <w:lang w:val="tr-TR"/>
        </w:rPr>
      </w:pPr>
      <w:r w:rsidRPr="007B3E57">
        <w:rPr>
          <w:rFonts w:ascii="Times New Roman" w:hAnsi="Times New Roman" w:cs="Times New Roman"/>
          <w:b/>
          <w:u w:val="single"/>
          <w:lang w:val="tr-TR"/>
        </w:rPr>
        <w:t>Staj yapılacak işletme öğrenciler tarafından bulunmalıdır ve bu işletmeden kabul mektubu istenmelidir</w:t>
      </w:r>
      <w:r w:rsidRPr="007B3E57">
        <w:rPr>
          <w:rFonts w:ascii="Times New Roman" w:hAnsi="Times New Roman" w:cs="Times New Roman"/>
          <w:b/>
          <w:lang w:val="tr-TR"/>
        </w:rPr>
        <w:t xml:space="preserve">. </w:t>
      </w:r>
    </w:p>
    <w:p w:rsidR="00765E62" w:rsidRPr="007B3E57" w:rsidRDefault="00765E62" w:rsidP="007B3E57">
      <w:pPr>
        <w:pStyle w:val="AralkYok"/>
        <w:numPr>
          <w:ilvl w:val="0"/>
          <w:numId w:val="19"/>
        </w:numPr>
        <w:jc w:val="both"/>
        <w:rPr>
          <w:rFonts w:ascii="Times New Roman" w:hAnsi="Times New Roman" w:cs="Times New Roman"/>
          <w:lang w:val="tr-TR"/>
        </w:rPr>
      </w:pPr>
      <w:r w:rsidRPr="007B3E57">
        <w:rPr>
          <w:rFonts w:ascii="Times New Roman" w:hAnsi="Times New Roman" w:cs="Times New Roman"/>
          <w:lang w:val="tr-TR"/>
        </w:rPr>
        <w:t xml:space="preserve">Ön seçim sonucunda kontenjana girenler (asil ve yedekler) kabul mektuplarını, </w:t>
      </w:r>
      <w:r w:rsidR="007B3E57" w:rsidRPr="007B3E57">
        <w:rPr>
          <w:rFonts w:ascii="Times New Roman" w:hAnsi="Times New Roman" w:cs="Times New Roman"/>
          <w:b/>
          <w:u w:val="single"/>
          <w:lang w:val="tr-TR"/>
        </w:rPr>
        <w:t xml:space="preserve">bölüm </w:t>
      </w:r>
      <w:proofErr w:type="spellStart"/>
      <w:r w:rsidR="007B3E57" w:rsidRPr="007B3E57">
        <w:rPr>
          <w:rFonts w:ascii="Times New Roman" w:hAnsi="Times New Roman" w:cs="Times New Roman"/>
          <w:b/>
          <w:u w:val="single"/>
          <w:lang w:val="tr-TR"/>
        </w:rPr>
        <w:t>erasmus</w:t>
      </w:r>
      <w:proofErr w:type="spellEnd"/>
      <w:r w:rsidR="007B3E57" w:rsidRPr="007B3E57">
        <w:rPr>
          <w:rFonts w:ascii="Times New Roman" w:hAnsi="Times New Roman" w:cs="Times New Roman"/>
          <w:b/>
          <w:u w:val="single"/>
          <w:lang w:val="tr-TR"/>
        </w:rPr>
        <w:t xml:space="preserve"> koordinatörleri tarafından onaylanmış, </w:t>
      </w:r>
      <w:r w:rsidRPr="007B3E57">
        <w:rPr>
          <w:rFonts w:ascii="Times New Roman" w:hAnsi="Times New Roman" w:cs="Times New Roman"/>
          <w:b/>
          <w:u w:val="single"/>
          <w:lang w:val="tr-TR"/>
        </w:rPr>
        <w:t xml:space="preserve">en geç 25 Aralık 2022 günü </w:t>
      </w:r>
      <w:proofErr w:type="spellStart"/>
      <w:r w:rsidRPr="007B3E57">
        <w:rPr>
          <w:rFonts w:ascii="Times New Roman" w:hAnsi="Times New Roman" w:cs="Times New Roman"/>
          <w:b/>
          <w:u w:val="single"/>
          <w:lang w:val="tr-TR"/>
        </w:rPr>
        <w:t>portala</w:t>
      </w:r>
      <w:proofErr w:type="spellEnd"/>
      <w:r w:rsidRPr="007B3E57">
        <w:rPr>
          <w:rFonts w:ascii="Times New Roman" w:hAnsi="Times New Roman" w:cs="Times New Roman"/>
          <w:b/>
          <w:u w:val="single"/>
          <w:lang w:val="tr-TR"/>
        </w:rPr>
        <w:t xml:space="preserve"> yüklemeli</w:t>
      </w:r>
      <w:r w:rsidRPr="007B3E57">
        <w:rPr>
          <w:rFonts w:ascii="Times New Roman" w:hAnsi="Times New Roman" w:cs="Times New Roman"/>
          <w:lang w:val="tr-TR"/>
        </w:rPr>
        <w:t xml:space="preserve"> ve </w:t>
      </w:r>
      <w:hyperlink r:id="rId12" w:history="1">
        <w:r w:rsidR="007B3E57" w:rsidRPr="007B3E57">
          <w:rPr>
            <w:rStyle w:val="Kpr"/>
            <w:rFonts w:ascii="Times New Roman" w:hAnsi="Times New Roman" w:cs="Times New Roman"/>
            <w:lang w:val="tr-TR"/>
          </w:rPr>
          <w:t>ekinyildiz@gazi.edu.tr</w:t>
        </w:r>
      </w:hyperlink>
      <w:r w:rsidR="007B3E57" w:rsidRPr="007B3E57">
        <w:rPr>
          <w:rFonts w:ascii="Times New Roman" w:hAnsi="Times New Roman" w:cs="Times New Roman"/>
          <w:lang w:val="tr-TR"/>
        </w:rPr>
        <w:t xml:space="preserve">  adresine e-posta yoluyla göndermelidir.</w:t>
      </w:r>
    </w:p>
    <w:p w:rsidR="00765E62" w:rsidRPr="007B3E57" w:rsidRDefault="00765E62" w:rsidP="00E93440">
      <w:pPr>
        <w:pStyle w:val="AralkYok"/>
        <w:numPr>
          <w:ilvl w:val="0"/>
          <w:numId w:val="19"/>
        </w:numPr>
        <w:jc w:val="both"/>
        <w:rPr>
          <w:rFonts w:ascii="Times New Roman" w:hAnsi="Times New Roman" w:cs="Times New Roman"/>
          <w:b/>
          <w:lang w:val="tr-TR"/>
        </w:rPr>
      </w:pPr>
      <w:r w:rsidRPr="007B3E57">
        <w:rPr>
          <w:rFonts w:ascii="Times New Roman" w:hAnsi="Times New Roman" w:cs="Times New Roman"/>
          <w:b/>
          <w:lang w:val="tr-TR"/>
        </w:rPr>
        <w:t>Boş kabul mektubu örneği erasmus.gazi.edu.tr adresi staj hareketliliği sayfasında yer almaktadır.</w:t>
      </w:r>
    </w:p>
    <w:p w:rsidR="00765E62" w:rsidRPr="00765E62" w:rsidRDefault="00765E62" w:rsidP="00E93440">
      <w:pPr>
        <w:pStyle w:val="AralkYok"/>
        <w:jc w:val="both"/>
        <w:rPr>
          <w:rFonts w:ascii="Times New Roman" w:hAnsi="Times New Roman" w:cs="Times New Roman"/>
          <w:b/>
          <w:color w:val="FF0000"/>
          <w:lang w:val="tr-TR"/>
        </w:rPr>
      </w:pPr>
    </w:p>
    <w:p w:rsidR="00765E62" w:rsidRPr="004E22AE" w:rsidRDefault="00DE4039" w:rsidP="00E93440">
      <w:pPr>
        <w:pStyle w:val="AralkYok"/>
        <w:jc w:val="both"/>
        <w:rPr>
          <w:rFonts w:ascii="Times New Roman" w:hAnsi="Times New Roman" w:cs="Times New Roman"/>
          <w:b/>
          <w:color w:val="FF0000"/>
          <w:lang w:val="tr-TR"/>
        </w:rPr>
      </w:pPr>
      <w:r>
        <w:rPr>
          <w:rFonts w:ascii="Times New Roman" w:hAnsi="Times New Roman" w:cs="Times New Roman"/>
          <w:b/>
          <w:color w:val="FF0000"/>
          <w:lang w:val="tr-TR"/>
        </w:rPr>
        <w:t>Başvuru</w:t>
      </w:r>
      <w:r w:rsidR="00765E62" w:rsidRPr="004E22AE">
        <w:rPr>
          <w:rFonts w:ascii="Times New Roman" w:hAnsi="Times New Roman" w:cs="Times New Roman"/>
          <w:b/>
          <w:color w:val="FF0000"/>
          <w:lang w:val="tr-TR"/>
        </w:rPr>
        <w:t>:</w:t>
      </w:r>
    </w:p>
    <w:p w:rsidR="00765E62" w:rsidRPr="004E22AE" w:rsidRDefault="00765E62" w:rsidP="00E93440">
      <w:pPr>
        <w:pStyle w:val="AralkYok"/>
        <w:jc w:val="both"/>
        <w:rPr>
          <w:rFonts w:ascii="Times New Roman" w:hAnsi="Times New Roman" w:cs="Times New Roman"/>
          <w:b/>
          <w:lang w:val="tr-TR"/>
        </w:rPr>
      </w:pPr>
    </w:p>
    <w:p w:rsidR="00765E62" w:rsidRPr="00E93440" w:rsidRDefault="00765E62" w:rsidP="00E93440">
      <w:pPr>
        <w:pStyle w:val="AralkYok"/>
        <w:numPr>
          <w:ilvl w:val="0"/>
          <w:numId w:val="20"/>
        </w:numPr>
        <w:jc w:val="both"/>
        <w:rPr>
          <w:rFonts w:ascii="Times New Roman" w:hAnsi="Times New Roman" w:cs="Times New Roman"/>
          <w:b/>
          <w:lang w:val="tr-TR"/>
        </w:rPr>
      </w:pPr>
      <w:r w:rsidRPr="00E93440">
        <w:rPr>
          <w:rFonts w:ascii="Times New Roman" w:hAnsi="Times New Roman" w:cs="Times New Roman"/>
          <w:b/>
          <w:lang w:val="tr-TR"/>
        </w:rPr>
        <w:t>Çevrim içi başvuru</w:t>
      </w:r>
      <w:r w:rsidRPr="004E22AE">
        <w:rPr>
          <w:rFonts w:ascii="Times New Roman" w:hAnsi="Times New Roman" w:cs="Times New Roman"/>
          <w:lang w:val="tr-TR"/>
        </w:rPr>
        <w:t xml:space="preserve"> </w:t>
      </w:r>
      <w:hyperlink r:id="rId13" w:history="1">
        <w:r w:rsidR="00E93440" w:rsidRPr="00F9100D">
          <w:rPr>
            <w:rStyle w:val="Kpr"/>
            <w:rFonts w:ascii="Times New Roman" w:hAnsi="Times New Roman" w:cs="Times New Roman"/>
            <w:lang w:val="tr-TR"/>
          </w:rPr>
          <w:t>https://erasmusbasvuru.ua.gov.tr</w:t>
        </w:r>
      </w:hyperlink>
      <w:r w:rsidR="00E93440">
        <w:rPr>
          <w:rFonts w:ascii="Times New Roman" w:hAnsi="Times New Roman" w:cs="Times New Roman"/>
          <w:lang w:val="tr-TR"/>
        </w:rPr>
        <w:t xml:space="preserve"> </w:t>
      </w:r>
      <w:r w:rsidRPr="00E93440">
        <w:rPr>
          <w:rFonts w:ascii="Times New Roman" w:hAnsi="Times New Roman" w:cs="Times New Roman"/>
          <w:b/>
          <w:lang w:val="tr-TR"/>
        </w:rPr>
        <w:t>adresinden 09 Kasım 2022-25 Kasım 2022 tarihleri arasında yapılmalıdır. 25 Kasım 2022 günü saat 24:00’da çevrim içi başvuru sistemi kapanacaktır.</w:t>
      </w:r>
    </w:p>
    <w:p w:rsidR="00DB5405" w:rsidRDefault="00765E62" w:rsidP="00DB5405">
      <w:pPr>
        <w:pStyle w:val="AralkYok"/>
        <w:numPr>
          <w:ilvl w:val="0"/>
          <w:numId w:val="20"/>
        </w:numPr>
        <w:jc w:val="both"/>
        <w:rPr>
          <w:rFonts w:ascii="Times New Roman" w:hAnsi="Times New Roman" w:cs="Times New Roman"/>
          <w:lang w:val="tr-TR"/>
        </w:rPr>
      </w:pPr>
      <w:r w:rsidRPr="004E22AE">
        <w:rPr>
          <w:rFonts w:ascii="Times New Roman" w:hAnsi="Times New Roman" w:cs="Times New Roman"/>
          <w:lang w:val="tr-TR"/>
        </w:rPr>
        <w:t>Tıpta Uzmanlık/Diş Hekimliği</w:t>
      </w:r>
      <w:r w:rsidR="008A176F">
        <w:rPr>
          <w:rFonts w:ascii="Times New Roman" w:hAnsi="Times New Roman" w:cs="Times New Roman"/>
          <w:lang w:val="tr-TR"/>
        </w:rPr>
        <w:t>/Eczacılık</w:t>
      </w:r>
      <w:r w:rsidRPr="004E22AE">
        <w:rPr>
          <w:rFonts w:ascii="Times New Roman" w:hAnsi="Times New Roman" w:cs="Times New Roman"/>
          <w:lang w:val="tr-TR"/>
        </w:rPr>
        <w:t xml:space="preserve"> uzmanlık öğrencileri, transkript yerine TUS/DUS</w:t>
      </w:r>
      <w:r w:rsidR="008A176F">
        <w:rPr>
          <w:rFonts w:ascii="Times New Roman" w:hAnsi="Times New Roman" w:cs="Times New Roman"/>
          <w:lang w:val="tr-TR"/>
        </w:rPr>
        <w:t>/EUS</w:t>
      </w:r>
      <w:r w:rsidRPr="004E22AE">
        <w:rPr>
          <w:rFonts w:ascii="Times New Roman" w:hAnsi="Times New Roman" w:cs="Times New Roman"/>
          <w:lang w:val="tr-TR"/>
        </w:rPr>
        <w:t xml:space="preserve"> sınav sonuçlarını gösterir belge ile başvurmalıdır. Bu belgenin </w:t>
      </w:r>
      <w:proofErr w:type="spellStart"/>
      <w:r w:rsidRPr="004E22AE">
        <w:rPr>
          <w:rFonts w:ascii="Times New Roman" w:hAnsi="Times New Roman" w:cs="Times New Roman"/>
          <w:lang w:val="tr-TR"/>
        </w:rPr>
        <w:t>portala</w:t>
      </w:r>
      <w:proofErr w:type="spellEnd"/>
      <w:r w:rsidRPr="004E22AE">
        <w:rPr>
          <w:rFonts w:ascii="Times New Roman" w:hAnsi="Times New Roman" w:cs="Times New Roman"/>
          <w:lang w:val="tr-TR"/>
        </w:rPr>
        <w:t xml:space="preserve"> </w:t>
      </w:r>
      <w:r w:rsidR="00DB5405">
        <w:rPr>
          <w:rFonts w:ascii="Times New Roman" w:hAnsi="Times New Roman" w:cs="Times New Roman"/>
          <w:lang w:val="tr-TR"/>
        </w:rPr>
        <w:t>yüklenmesi ve</w:t>
      </w:r>
      <w:r w:rsidR="008A176F">
        <w:rPr>
          <w:rFonts w:ascii="Times New Roman" w:hAnsi="Times New Roman" w:cs="Times New Roman"/>
          <w:lang w:val="tr-TR"/>
        </w:rPr>
        <w:t xml:space="preserve"> öğrencilerin başvurularını ilgili </w:t>
      </w:r>
      <w:r w:rsidR="00DB5405">
        <w:rPr>
          <w:rFonts w:ascii="Times New Roman" w:hAnsi="Times New Roman" w:cs="Times New Roman"/>
          <w:lang w:val="tr-TR"/>
        </w:rPr>
        <w:t>2022_TUS ve 2022_</w:t>
      </w:r>
      <w:r w:rsidR="00DB5405" w:rsidRPr="00DB5405">
        <w:rPr>
          <w:rFonts w:ascii="Times New Roman" w:hAnsi="Times New Roman" w:cs="Times New Roman"/>
          <w:lang w:val="tr-TR"/>
        </w:rPr>
        <w:t xml:space="preserve">DUS ve 2022_EUS </w:t>
      </w:r>
    </w:p>
    <w:p w:rsidR="00765E62" w:rsidRPr="004E22AE" w:rsidRDefault="00DB5405" w:rsidP="00DB5405">
      <w:pPr>
        <w:pStyle w:val="AralkYok"/>
        <w:ind w:left="720"/>
        <w:jc w:val="both"/>
        <w:rPr>
          <w:rFonts w:ascii="Times New Roman" w:hAnsi="Times New Roman" w:cs="Times New Roman"/>
          <w:lang w:val="tr-TR"/>
        </w:rPr>
      </w:pPr>
      <w:r>
        <w:rPr>
          <w:rFonts w:ascii="Times New Roman" w:hAnsi="Times New Roman" w:cs="Times New Roman"/>
          <w:lang w:val="tr-TR"/>
        </w:rPr>
        <w:t xml:space="preserve"> dönemler üzerinden</w:t>
      </w:r>
      <w:r w:rsidR="008A176F">
        <w:rPr>
          <w:rFonts w:ascii="Times New Roman" w:hAnsi="Times New Roman" w:cs="Times New Roman"/>
          <w:lang w:val="tr-TR"/>
        </w:rPr>
        <w:t xml:space="preserve"> yapmaları gerekecektir.</w:t>
      </w:r>
      <w:r w:rsidR="00765E62" w:rsidRPr="004E22AE">
        <w:rPr>
          <w:rFonts w:ascii="Times New Roman" w:hAnsi="Times New Roman" w:cs="Times New Roman"/>
          <w:lang w:val="tr-TR"/>
        </w:rPr>
        <w:t xml:space="preserve"> </w:t>
      </w:r>
    </w:p>
    <w:p w:rsidR="00765E62" w:rsidRPr="004E22AE" w:rsidRDefault="00765E62" w:rsidP="00E93440">
      <w:pPr>
        <w:pStyle w:val="AralkYok"/>
        <w:numPr>
          <w:ilvl w:val="0"/>
          <w:numId w:val="20"/>
        </w:numPr>
        <w:jc w:val="both"/>
        <w:rPr>
          <w:rFonts w:ascii="Times New Roman" w:hAnsi="Times New Roman" w:cs="Times New Roman"/>
          <w:lang w:val="tr-TR"/>
        </w:rPr>
      </w:pPr>
      <w:r w:rsidRPr="007B3E57">
        <w:rPr>
          <w:rFonts w:ascii="Times New Roman" w:hAnsi="Times New Roman" w:cs="Times New Roman"/>
          <w:b/>
          <w:lang w:val="tr-TR"/>
        </w:rPr>
        <w:t>Varsa YDS (5 Yıl geçerli), TOEFL vb. sınav sonuç belgesi sunulmalıdır</w:t>
      </w:r>
      <w:r w:rsidRPr="004E22AE">
        <w:rPr>
          <w:rFonts w:ascii="Times New Roman" w:hAnsi="Times New Roman" w:cs="Times New Roman"/>
          <w:lang w:val="tr-TR"/>
        </w:rPr>
        <w:t xml:space="preserve">. </w:t>
      </w:r>
    </w:p>
    <w:p w:rsidR="00765E62" w:rsidRDefault="00765E62" w:rsidP="00E93440">
      <w:pPr>
        <w:pStyle w:val="AralkYok"/>
        <w:numPr>
          <w:ilvl w:val="0"/>
          <w:numId w:val="20"/>
        </w:numPr>
        <w:jc w:val="both"/>
        <w:rPr>
          <w:rFonts w:ascii="Times New Roman" w:hAnsi="Times New Roman" w:cs="Times New Roman"/>
          <w:lang w:val="tr-TR"/>
        </w:rPr>
      </w:pPr>
      <w:r w:rsidRPr="004E22AE">
        <w:rPr>
          <w:rFonts w:ascii="Times New Roman" w:hAnsi="Times New Roman" w:cs="Times New Roman"/>
          <w:lang w:val="tr-TR"/>
        </w:rPr>
        <w:t xml:space="preserve">Varsa Kabul Mektubu </w:t>
      </w:r>
      <w:proofErr w:type="spellStart"/>
      <w:r w:rsidRPr="004E22AE">
        <w:rPr>
          <w:rFonts w:ascii="Times New Roman" w:hAnsi="Times New Roman" w:cs="Times New Roman"/>
          <w:lang w:val="tr-TR"/>
        </w:rPr>
        <w:t>portala</w:t>
      </w:r>
      <w:proofErr w:type="spellEnd"/>
      <w:r w:rsidRPr="004E22AE">
        <w:rPr>
          <w:rFonts w:ascii="Times New Roman" w:hAnsi="Times New Roman" w:cs="Times New Roman"/>
          <w:lang w:val="tr-TR"/>
        </w:rPr>
        <w:t xml:space="preserve"> eklenmelidir. </w:t>
      </w:r>
    </w:p>
    <w:p w:rsidR="004B5352" w:rsidRDefault="004B5352" w:rsidP="00E93440">
      <w:pPr>
        <w:pStyle w:val="AralkYok"/>
        <w:jc w:val="both"/>
        <w:rPr>
          <w:rFonts w:ascii="Times New Roman" w:hAnsi="Times New Roman" w:cs="Times New Roman"/>
          <w:b/>
          <w:color w:val="FF0000"/>
          <w:lang w:val="tr-TR"/>
        </w:rPr>
      </w:pPr>
    </w:p>
    <w:p w:rsidR="00C52A2D" w:rsidRDefault="00C52A2D" w:rsidP="00E93440">
      <w:pPr>
        <w:pStyle w:val="AralkYok"/>
        <w:jc w:val="both"/>
        <w:rPr>
          <w:rFonts w:ascii="Times New Roman" w:hAnsi="Times New Roman" w:cs="Times New Roman"/>
          <w:b/>
          <w:color w:val="FF0000"/>
          <w:lang w:val="tr-TR"/>
        </w:rPr>
      </w:pPr>
    </w:p>
    <w:p w:rsidR="004B5352" w:rsidRDefault="004B5352" w:rsidP="00E93440">
      <w:pPr>
        <w:pStyle w:val="AralkYok"/>
        <w:jc w:val="both"/>
        <w:rPr>
          <w:rFonts w:ascii="Times New Roman" w:hAnsi="Times New Roman" w:cs="Times New Roman"/>
          <w:b/>
          <w:color w:val="FF0000"/>
          <w:lang w:val="tr-TR"/>
        </w:rPr>
      </w:pPr>
      <w:r>
        <w:rPr>
          <w:rFonts w:ascii="Times New Roman" w:hAnsi="Times New Roman" w:cs="Times New Roman"/>
          <w:b/>
          <w:color w:val="FF0000"/>
          <w:lang w:val="tr-TR"/>
        </w:rPr>
        <w:t>Hibeler:</w:t>
      </w:r>
    </w:p>
    <w:p w:rsidR="00BE5EDA" w:rsidRDefault="00BE5EDA" w:rsidP="00E93440">
      <w:pPr>
        <w:pStyle w:val="AralkYok"/>
        <w:jc w:val="both"/>
        <w:rPr>
          <w:rFonts w:ascii="Times New Roman" w:hAnsi="Times New Roman" w:cs="Times New Roman"/>
          <w:b/>
          <w:color w:val="FF0000"/>
          <w:lang w:val="tr-TR"/>
        </w:rPr>
      </w:pPr>
    </w:p>
    <w:p w:rsidR="00BE5EDA" w:rsidRDefault="00BE5EDA" w:rsidP="004519D1">
      <w:pPr>
        <w:pStyle w:val="AralkYok"/>
        <w:numPr>
          <w:ilvl w:val="0"/>
          <w:numId w:val="30"/>
        </w:numPr>
        <w:jc w:val="both"/>
        <w:rPr>
          <w:rFonts w:ascii="Times New Roman" w:hAnsi="Times New Roman" w:cs="Times New Roman"/>
          <w:color w:val="000000" w:themeColor="text1"/>
          <w:lang w:val="tr-TR"/>
        </w:rPr>
      </w:pPr>
      <w:r w:rsidRPr="00BE5EDA">
        <w:rPr>
          <w:rFonts w:ascii="Times New Roman" w:hAnsi="Times New Roman" w:cs="Times New Roman"/>
          <w:color w:val="000000" w:themeColor="text1"/>
          <w:lang w:val="tr-TR"/>
        </w:rPr>
        <w:t xml:space="preserve">Şartları yerine getirdiği halde kontenjana giremeyen öğrenciler, dilekçe ile </w:t>
      </w:r>
      <w:proofErr w:type="spellStart"/>
      <w:r w:rsidRPr="00BE5EDA">
        <w:rPr>
          <w:rFonts w:ascii="Times New Roman" w:hAnsi="Times New Roman" w:cs="Times New Roman"/>
          <w:color w:val="000000" w:themeColor="text1"/>
          <w:lang w:val="tr-TR"/>
        </w:rPr>
        <w:t>Erasmus</w:t>
      </w:r>
      <w:proofErr w:type="spellEnd"/>
      <w:r w:rsidRPr="00BE5EDA">
        <w:rPr>
          <w:rFonts w:ascii="Times New Roman" w:hAnsi="Times New Roman" w:cs="Times New Roman"/>
          <w:color w:val="000000" w:themeColor="text1"/>
          <w:lang w:val="tr-TR"/>
        </w:rPr>
        <w:t xml:space="preserve"> Ofisi’ne başvurarak </w:t>
      </w:r>
      <w:proofErr w:type="spellStart"/>
      <w:r w:rsidRPr="00BE5EDA">
        <w:rPr>
          <w:rFonts w:ascii="Times New Roman" w:hAnsi="Times New Roman" w:cs="Times New Roman"/>
          <w:b/>
          <w:color w:val="000000" w:themeColor="text1"/>
          <w:u w:val="single"/>
          <w:lang w:val="tr-TR"/>
        </w:rPr>
        <w:t>hibesiz</w:t>
      </w:r>
      <w:proofErr w:type="spellEnd"/>
      <w:r w:rsidRPr="00BE5EDA">
        <w:rPr>
          <w:rFonts w:ascii="Times New Roman" w:hAnsi="Times New Roman" w:cs="Times New Roman"/>
          <w:b/>
          <w:color w:val="000000" w:themeColor="text1"/>
          <w:u w:val="single"/>
          <w:lang w:val="tr-TR"/>
        </w:rPr>
        <w:t xml:space="preserve"> </w:t>
      </w:r>
      <w:proofErr w:type="spellStart"/>
      <w:r w:rsidRPr="00BE5EDA">
        <w:rPr>
          <w:rFonts w:ascii="Times New Roman" w:hAnsi="Times New Roman" w:cs="Times New Roman"/>
          <w:b/>
          <w:color w:val="000000" w:themeColor="text1"/>
          <w:u w:val="single"/>
          <w:lang w:val="tr-TR"/>
        </w:rPr>
        <w:t>erasmus</w:t>
      </w:r>
      <w:proofErr w:type="spellEnd"/>
      <w:r w:rsidRPr="00BE5EDA">
        <w:rPr>
          <w:rFonts w:ascii="Times New Roman" w:hAnsi="Times New Roman" w:cs="Times New Roman"/>
          <w:b/>
          <w:color w:val="000000" w:themeColor="text1"/>
          <w:u w:val="single"/>
          <w:lang w:val="tr-TR"/>
        </w:rPr>
        <w:t xml:space="preserve"> öğrencisi</w:t>
      </w:r>
      <w:r w:rsidRPr="00BE5EDA">
        <w:rPr>
          <w:rFonts w:ascii="Times New Roman" w:hAnsi="Times New Roman" w:cs="Times New Roman"/>
          <w:color w:val="000000" w:themeColor="text1"/>
          <w:lang w:val="tr-TR"/>
        </w:rPr>
        <w:t xml:space="preserve"> olmayı talep edebilirler.</w:t>
      </w:r>
    </w:p>
    <w:p w:rsidR="004519D1" w:rsidRPr="004519D1" w:rsidRDefault="004519D1" w:rsidP="004519D1">
      <w:pPr>
        <w:pStyle w:val="AralkYok"/>
        <w:numPr>
          <w:ilvl w:val="0"/>
          <w:numId w:val="30"/>
        </w:numPr>
        <w:jc w:val="both"/>
        <w:rPr>
          <w:rFonts w:ascii="Times New Roman" w:hAnsi="Times New Roman" w:cs="Times New Roman"/>
          <w:b/>
          <w:color w:val="FF0000"/>
          <w:lang w:val="tr-TR"/>
        </w:rPr>
      </w:pPr>
      <w:r w:rsidRPr="004519D1">
        <w:rPr>
          <w:rFonts w:ascii="Times New Roman" w:hAnsi="Times New Roman" w:cs="Times New Roman"/>
          <w:color w:val="000000" w:themeColor="text1"/>
          <w:lang w:val="tr-TR"/>
        </w:rPr>
        <w:t xml:space="preserve">Erasmus Seçim Komisyonunun aldığı karar uyarınca mümkün olan en çok sayıda öğrencinin programdan faydalanmasını sağlamak amacıyla, </w:t>
      </w:r>
      <w:r w:rsidRPr="004519D1">
        <w:rPr>
          <w:rFonts w:ascii="Times New Roman" w:hAnsi="Times New Roman" w:cs="Times New Roman"/>
          <w:b/>
          <w:color w:val="FF0000"/>
          <w:lang w:val="tr-TR"/>
        </w:rPr>
        <w:t>seçilen bütün öğrencilere en fazla 62 günlük hibe verilir.</w:t>
      </w:r>
    </w:p>
    <w:p w:rsidR="004519D1" w:rsidRPr="004519D1" w:rsidRDefault="004519D1" w:rsidP="004519D1">
      <w:pPr>
        <w:pStyle w:val="ListeParagraf"/>
        <w:numPr>
          <w:ilvl w:val="0"/>
          <w:numId w:val="30"/>
        </w:numPr>
        <w:rPr>
          <w:rFonts w:ascii="Times New Roman" w:hAnsi="Times New Roman" w:cs="Times New Roman"/>
          <w:color w:val="000000" w:themeColor="text1"/>
          <w:lang w:val="tr-TR"/>
        </w:rPr>
      </w:pPr>
      <w:r w:rsidRPr="004519D1">
        <w:rPr>
          <w:rFonts w:ascii="Times New Roman" w:hAnsi="Times New Roman" w:cs="Times New Roman"/>
          <w:color w:val="000000" w:themeColor="text1"/>
          <w:lang w:val="tr-TR"/>
        </w:rPr>
        <w:t>Hibenin artması durumunda seçim komisyonu yeniden hibe dağıtımı hususunda karar alabilir.</w:t>
      </w:r>
    </w:p>
    <w:p w:rsidR="004B5352" w:rsidRDefault="004B5352" w:rsidP="00E93440">
      <w:pPr>
        <w:pStyle w:val="AralkYok"/>
        <w:jc w:val="both"/>
        <w:rPr>
          <w:rFonts w:ascii="Times New Roman" w:hAnsi="Times New Roman" w:cs="Times New Roman"/>
          <w:b/>
          <w:color w:val="FF0000"/>
          <w:lang w:val="tr-TR"/>
        </w:rPr>
      </w:pPr>
    </w:p>
    <w:tbl>
      <w:tblPr>
        <w:tblW w:w="8666" w:type="dxa"/>
        <w:tblInd w:w="118" w:type="dxa"/>
        <w:tblLayout w:type="fixed"/>
        <w:tblCellMar>
          <w:left w:w="0" w:type="dxa"/>
          <w:right w:w="0" w:type="dxa"/>
        </w:tblCellMar>
        <w:tblLook w:val="0000" w:firstRow="0" w:lastRow="0" w:firstColumn="0" w:lastColumn="0" w:noHBand="0" w:noVBand="0"/>
      </w:tblPr>
      <w:tblGrid>
        <w:gridCol w:w="1587"/>
        <w:gridCol w:w="4909"/>
        <w:gridCol w:w="2170"/>
      </w:tblGrid>
      <w:tr w:rsidR="000124C7" w:rsidRPr="004B5352" w:rsidTr="002536C1">
        <w:trPr>
          <w:trHeight w:val="441"/>
        </w:trPr>
        <w:tc>
          <w:tcPr>
            <w:tcW w:w="1587" w:type="dxa"/>
            <w:tcBorders>
              <w:top w:val="single" w:sz="4" w:space="0" w:color="000000"/>
              <w:left w:val="single" w:sz="4" w:space="0" w:color="000000"/>
              <w:bottom w:val="single" w:sz="4" w:space="0" w:color="000000"/>
              <w:right w:val="single" w:sz="4" w:space="0" w:color="000000"/>
            </w:tcBorders>
          </w:tcPr>
          <w:p w:rsidR="000124C7" w:rsidRPr="000124C7" w:rsidRDefault="000124C7" w:rsidP="00153C8E">
            <w:pPr>
              <w:kinsoku w:val="0"/>
              <w:overflowPunct w:val="0"/>
              <w:autoSpaceDE w:val="0"/>
              <w:autoSpaceDN w:val="0"/>
              <w:adjustRightInd w:val="0"/>
              <w:spacing w:before="157" w:line="278" w:lineRule="auto"/>
              <w:ind w:left="352" w:right="324" w:firstLine="187"/>
              <w:jc w:val="both"/>
              <w:rPr>
                <w:rFonts w:ascii="Times New Roman" w:hAnsi="Times New Roman" w:cs="Times New Roman"/>
                <w:b/>
                <w:bCs/>
              </w:rPr>
            </w:pPr>
            <w:proofErr w:type="spellStart"/>
            <w:r w:rsidRPr="000124C7">
              <w:rPr>
                <w:rFonts w:ascii="Times New Roman" w:hAnsi="Times New Roman" w:cs="Times New Roman"/>
                <w:b/>
                <w:bCs/>
              </w:rPr>
              <w:lastRenderedPageBreak/>
              <w:t>Ülke</w:t>
            </w:r>
            <w:proofErr w:type="spellEnd"/>
            <w:r w:rsidRPr="000124C7">
              <w:rPr>
                <w:rFonts w:ascii="Times New Roman" w:hAnsi="Times New Roman" w:cs="Times New Roman"/>
                <w:b/>
                <w:bCs/>
                <w:spacing w:val="1"/>
              </w:rPr>
              <w:t xml:space="preserve"> </w:t>
            </w:r>
            <w:proofErr w:type="spellStart"/>
            <w:r w:rsidRPr="000124C7">
              <w:rPr>
                <w:rFonts w:ascii="Times New Roman" w:hAnsi="Times New Roman" w:cs="Times New Roman"/>
                <w:b/>
                <w:bCs/>
              </w:rPr>
              <w:t>grupları</w:t>
            </w:r>
            <w:proofErr w:type="spellEnd"/>
          </w:p>
        </w:tc>
        <w:tc>
          <w:tcPr>
            <w:tcW w:w="4909" w:type="dxa"/>
            <w:tcBorders>
              <w:top w:val="single" w:sz="4" w:space="0" w:color="000000"/>
              <w:left w:val="single" w:sz="4" w:space="0" w:color="000000"/>
              <w:bottom w:val="single" w:sz="4" w:space="0" w:color="000000"/>
              <w:right w:val="single" w:sz="4" w:space="0" w:color="000000"/>
            </w:tcBorders>
          </w:tcPr>
          <w:p w:rsidR="000124C7" w:rsidRPr="000124C7" w:rsidRDefault="000124C7" w:rsidP="00153C8E">
            <w:pPr>
              <w:kinsoku w:val="0"/>
              <w:overflowPunct w:val="0"/>
              <w:autoSpaceDE w:val="0"/>
              <w:autoSpaceDN w:val="0"/>
              <w:adjustRightInd w:val="0"/>
              <w:spacing w:before="5"/>
              <w:jc w:val="both"/>
              <w:rPr>
                <w:rFonts w:ascii="Times New Roman" w:hAnsi="Times New Roman" w:cs="Times New Roman"/>
              </w:rPr>
            </w:pPr>
          </w:p>
          <w:p w:rsidR="000124C7" w:rsidRPr="000124C7" w:rsidRDefault="000124C7" w:rsidP="002536C1">
            <w:pPr>
              <w:kinsoku w:val="0"/>
              <w:overflowPunct w:val="0"/>
              <w:autoSpaceDE w:val="0"/>
              <w:autoSpaceDN w:val="0"/>
              <w:adjustRightInd w:val="0"/>
              <w:ind w:left="107"/>
              <w:jc w:val="center"/>
              <w:rPr>
                <w:rFonts w:ascii="Times New Roman" w:hAnsi="Times New Roman" w:cs="Times New Roman"/>
                <w:b/>
                <w:bCs/>
              </w:rPr>
            </w:pPr>
            <w:proofErr w:type="spellStart"/>
            <w:r w:rsidRPr="000124C7">
              <w:rPr>
                <w:rFonts w:ascii="Times New Roman" w:hAnsi="Times New Roman" w:cs="Times New Roman"/>
                <w:b/>
                <w:bCs/>
              </w:rPr>
              <w:t>Misafir</w:t>
            </w:r>
            <w:proofErr w:type="spellEnd"/>
            <w:r w:rsidRPr="000124C7">
              <w:rPr>
                <w:rFonts w:ascii="Times New Roman" w:hAnsi="Times New Roman" w:cs="Times New Roman"/>
                <w:b/>
                <w:bCs/>
                <w:spacing w:val="-1"/>
              </w:rPr>
              <w:t xml:space="preserve"> </w:t>
            </w:r>
            <w:proofErr w:type="spellStart"/>
            <w:r w:rsidRPr="000124C7">
              <w:rPr>
                <w:rFonts w:ascii="Times New Roman" w:hAnsi="Times New Roman" w:cs="Times New Roman"/>
                <w:b/>
                <w:bCs/>
              </w:rPr>
              <w:t>Olunacak</w:t>
            </w:r>
            <w:proofErr w:type="spellEnd"/>
            <w:r w:rsidRPr="000124C7">
              <w:rPr>
                <w:rFonts w:ascii="Times New Roman" w:hAnsi="Times New Roman" w:cs="Times New Roman"/>
                <w:b/>
                <w:bCs/>
              </w:rPr>
              <w:t xml:space="preserve"> </w:t>
            </w:r>
            <w:proofErr w:type="spellStart"/>
            <w:r w:rsidRPr="000124C7">
              <w:rPr>
                <w:rFonts w:ascii="Times New Roman" w:hAnsi="Times New Roman" w:cs="Times New Roman"/>
                <w:b/>
                <w:bCs/>
              </w:rPr>
              <w:t>Ülke</w:t>
            </w:r>
            <w:proofErr w:type="spellEnd"/>
          </w:p>
        </w:tc>
        <w:tc>
          <w:tcPr>
            <w:tcW w:w="2170" w:type="dxa"/>
            <w:tcBorders>
              <w:top w:val="single" w:sz="4" w:space="0" w:color="000000"/>
              <w:left w:val="single" w:sz="4" w:space="0" w:color="000000"/>
              <w:bottom w:val="single" w:sz="4" w:space="0" w:color="000000"/>
              <w:right w:val="single" w:sz="4" w:space="0" w:color="000000"/>
            </w:tcBorders>
          </w:tcPr>
          <w:p w:rsidR="002536C1" w:rsidRDefault="002536C1" w:rsidP="002536C1">
            <w:pPr>
              <w:pStyle w:val="AralkYok"/>
              <w:jc w:val="center"/>
              <w:rPr>
                <w:rFonts w:ascii="Times New Roman" w:hAnsi="Times New Roman" w:cs="Times New Roman"/>
                <w:b/>
              </w:rPr>
            </w:pPr>
          </w:p>
          <w:p w:rsidR="000124C7" w:rsidRPr="002536C1" w:rsidRDefault="000124C7" w:rsidP="002536C1">
            <w:pPr>
              <w:pStyle w:val="AralkYok"/>
              <w:jc w:val="center"/>
              <w:rPr>
                <w:rFonts w:ascii="Times New Roman" w:hAnsi="Times New Roman" w:cs="Times New Roman"/>
                <w:b/>
              </w:rPr>
            </w:pPr>
            <w:proofErr w:type="spellStart"/>
            <w:r w:rsidRPr="002536C1">
              <w:rPr>
                <w:rFonts w:ascii="Times New Roman" w:hAnsi="Times New Roman" w:cs="Times New Roman"/>
                <w:b/>
              </w:rPr>
              <w:t>Aylık</w:t>
            </w:r>
            <w:proofErr w:type="spellEnd"/>
            <w:r w:rsidRPr="002536C1">
              <w:rPr>
                <w:rFonts w:ascii="Times New Roman" w:hAnsi="Times New Roman" w:cs="Times New Roman"/>
                <w:b/>
              </w:rPr>
              <w:t xml:space="preserve"> </w:t>
            </w:r>
            <w:proofErr w:type="spellStart"/>
            <w:r w:rsidRPr="002536C1">
              <w:rPr>
                <w:rFonts w:ascii="Times New Roman" w:hAnsi="Times New Roman" w:cs="Times New Roman"/>
                <w:b/>
              </w:rPr>
              <w:t>Hibe</w:t>
            </w:r>
            <w:proofErr w:type="spellEnd"/>
            <w:r w:rsidRPr="002536C1">
              <w:rPr>
                <w:rFonts w:ascii="Times New Roman" w:hAnsi="Times New Roman" w:cs="Times New Roman"/>
                <w:b/>
                <w:spacing w:val="-57"/>
              </w:rPr>
              <w:t xml:space="preserve"> </w:t>
            </w:r>
            <w:proofErr w:type="spellStart"/>
            <w:r w:rsidRPr="002536C1">
              <w:rPr>
                <w:rFonts w:ascii="Times New Roman" w:hAnsi="Times New Roman" w:cs="Times New Roman"/>
                <w:b/>
              </w:rPr>
              <w:t>Staj</w:t>
            </w:r>
            <w:proofErr w:type="spellEnd"/>
          </w:p>
          <w:p w:rsidR="000124C7" w:rsidRPr="000124C7" w:rsidRDefault="000124C7" w:rsidP="002536C1">
            <w:pPr>
              <w:pStyle w:val="AralkYok"/>
              <w:jc w:val="center"/>
              <w:rPr>
                <w:rFonts w:ascii="Times New Roman" w:hAnsi="Times New Roman" w:cs="Times New Roman"/>
              </w:rPr>
            </w:pPr>
            <w:r w:rsidRPr="002536C1">
              <w:rPr>
                <w:rFonts w:ascii="Times New Roman" w:hAnsi="Times New Roman" w:cs="Times New Roman"/>
                <w:b/>
              </w:rPr>
              <w:t>(Avro)</w:t>
            </w:r>
          </w:p>
        </w:tc>
      </w:tr>
      <w:tr w:rsidR="000124C7" w:rsidRPr="004B5352" w:rsidTr="002536C1">
        <w:trPr>
          <w:trHeight w:val="477"/>
        </w:trPr>
        <w:tc>
          <w:tcPr>
            <w:tcW w:w="1587" w:type="dxa"/>
            <w:tcBorders>
              <w:top w:val="single" w:sz="4" w:space="0" w:color="000000"/>
              <w:left w:val="single" w:sz="4" w:space="0" w:color="000000"/>
              <w:bottom w:val="single" w:sz="4" w:space="0" w:color="000000"/>
              <w:right w:val="single" w:sz="4" w:space="0" w:color="000000"/>
            </w:tcBorders>
          </w:tcPr>
          <w:p w:rsidR="000124C7" w:rsidRPr="000124C7" w:rsidRDefault="000124C7" w:rsidP="000124C7">
            <w:pPr>
              <w:pStyle w:val="AralkYok"/>
              <w:rPr>
                <w:rFonts w:ascii="Times New Roman" w:hAnsi="Times New Roman" w:cs="Times New Roman"/>
              </w:rPr>
            </w:pPr>
          </w:p>
          <w:p w:rsidR="000124C7" w:rsidRPr="000124C7" w:rsidRDefault="000124C7" w:rsidP="000124C7">
            <w:pPr>
              <w:pStyle w:val="AralkYok"/>
              <w:rPr>
                <w:rFonts w:ascii="Times New Roman" w:hAnsi="Times New Roman" w:cs="Times New Roman"/>
              </w:rPr>
            </w:pPr>
            <w:r w:rsidRPr="000124C7">
              <w:rPr>
                <w:rFonts w:ascii="Times New Roman" w:hAnsi="Times New Roman" w:cs="Times New Roman"/>
              </w:rPr>
              <w:t>1.</w:t>
            </w:r>
            <w:r>
              <w:rPr>
                <w:rFonts w:ascii="Times New Roman" w:hAnsi="Times New Roman" w:cs="Times New Roman"/>
              </w:rPr>
              <w:t xml:space="preserve"> ve</w:t>
            </w:r>
            <w:r w:rsidRPr="000124C7">
              <w:rPr>
                <w:rFonts w:ascii="Times New Roman" w:hAnsi="Times New Roman" w:cs="Times New Roman"/>
                <w:spacing w:val="-6"/>
              </w:rPr>
              <w:t xml:space="preserve"> </w:t>
            </w:r>
            <w:r w:rsidRPr="000124C7">
              <w:rPr>
                <w:rFonts w:ascii="Times New Roman" w:hAnsi="Times New Roman" w:cs="Times New Roman"/>
              </w:rPr>
              <w:t>2.</w:t>
            </w:r>
            <w:r w:rsidRPr="000124C7">
              <w:rPr>
                <w:rFonts w:ascii="Times New Roman" w:hAnsi="Times New Roman" w:cs="Times New Roman"/>
                <w:spacing w:val="-6"/>
              </w:rPr>
              <w:t xml:space="preserve"> </w:t>
            </w:r>
            <w:proofErr w:type="spellStart"/>
            <w:r w:rsidRPr="000124C7">
              <w:rPr>
                <w:rFonts w:ascii="Times New Roman" w:hAnsi="Times New Roman" w:cs="Times New Roman"/>
              </w:rPr>
              <w:t>Grup</w:t>
            </w:r>
            <w:proofErr w:type="spellEnd"/>
            <w:r w:rsidRPr="000124C7">
              <w:rPr>
                <w:rFonts w:ascii="Times New Roman" w:hAnsi="Times New Roman" w:cs="Times New Roman"/>
                <w:spacing w:val="-57"/>
              </w:rPr>
              <w:t xml:space="preserve"> </w:t>
            </w:r>
            <w:proofErr w:type="spellStart"/>
            <w:r w:rsidRPr="000124C7">
              <w:rPr>
                <w:rFonts w:ascii="Times New Roman" w:hAnsi="Times New Roman" w:cs="Times New Roman"/>
              </w:rPr>
              <w:t>Ülkeler</w:t>
            </w:r>
            <w:proofErr w:type="spellEnd"/>
          </w:p>
        </w:tc>
        <w:tc>
          <w:tcPr>
            <w:tcW w:w="4909" w:type="dxa"/>
            <w:tcBorders>
              <w:top w:val="single" w:sz="4" w:space="0" w:color="000000"/>
              <w:left w:val="single" w:sz="4" w:space="0" w:color="000000"/>
              <w:bottom w:val="single" w:sz="4" w:space="0" w:color="000000"/>
              <w:right w:val="single" w:sz="4" w:space="0" w:color="000000"/>
            </w:tcBorders>
          </w:tcPr>
          <w:p w:rsidR="000124C7" w:rsidRPr="000124C7" w:rsidRDefault="000124C7" w:rsidP="000124C7">
            <w:pPr>
              <w:pStyle w:val="AralkYok"/>
              <w:rPr>
                <w:rFonts w:ascii="Times New Roman" w:hAnsi="Times New Roman" w:cs="Times New Roman"/>
              </w:rPr>
            </w:pPr>
            <w:proofErr w:type="spellStart"/>
            <w:r w:rsidRPr="000124C7">
              <w:rPr>
                <w:rFonts w:ascii="Times New Roman" w:hAnsi="Times New Roman" w:cs="Times New Roman"/>
              </w:rPr>
              <w:t>Almanya</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Avusturya</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Belçika</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Danimarka</w:t>
            </w:r>
            <w:proofErr w:type="spellEnd"/>
            <w:r w:rsidRPr="000124C7">
              <w:rPr>
                <w:rFonts w:ascii="Times New Roman" w:hAnsi="Times New Roman" w:cs="Times New Roman"/>
              </w:rPr>
              <w:t>,</w:t>
            </w:r>
            <w:r w:rsidRPr="000124C7">
              <w:rPr>
                <w:rFonts w:ascii="Times New Roman" w:hAnsi="Times New Roman" w:cs="Times New Roman"/>
                <w:spacing w:val="1"/>
              </w:rPr>
              <w:t xml:space="preserve"> </w:t>
            </w:r>
            <w:proofErr w:type="spellStart"/>
            <w:r w:rsidRPr="000124C7">
              <w:rPr>
                <w:rFonts w:ascii="Times New Roman" w:hAnsi="Times New Roman" w:cs="Times New Roman"/>
              </w:rPr>
              <w:t>Finlandiya</w:t>
            </w:r>
            <w:proofErr w:type="spellEnd"/>
            <w:r w:rsidRPr="000124C7">
              <w:rPr>
                <w:rFonts w:ascii="Times New Roman" w:hAnsi="Times New Roman" w:cs="Times New Roman"/>
              </w:rPr>
              <w:t>,</w:t>
            </w:r>
            <w:r w:rsidRPr="000124C7">
              <w:rPr>
                <w:rFonts w:ascii="Times New Roman" w:hAnsi="Times New Roman" w:cs="Times New Roman"/>
                <w:spacing w:val="-6"/>
              </w:rPr>
              <w:t xml:space="preserve"> </w:t>
            </w:r>
            <w:proofErr w:type="spellStart"/>
            <w:r w:rsidRPr="000124C7">
              <w:rPr>
                <w:rFonts w:ascii="Times New Roman" w:hAnsi="Times New Roman" w:cs="Times New Roman"/>
              </w:rPr>
              <w:t>Fransa</w:t>
            </w:r>
            <w:proofErr w:type="spellEnd"/>
            <w:r w:rsidRPr="000124C7">
              <w:rPr>
                <w:rFonts w:ascii="Times New Roman" w:hAnsi="Times New Roman" w:cs="Times New Roman"/>
              </w:rPr>
              <w:t>,</w:t>
            </w:r>
            <w:r w:rsidRPr="000124C7">
              <w:rPr>
                <w:rFonts w:ascii="Times New Roman" w:hAnsi="Times New Roman" w:cs="Times New Roman"/>
                <w:spacing w:val="-3"/>
              </w:rPr>
              <w:t xml:space="preserve"> </w:t>
            </w:r>
            <w:proofErr w:type="spellStart"/>
            <w:r w:rsidRPr="000124C7">
              <w:rPr>
                <w:rFonts w:ascii="Times New Roman" w:hAnsi="Times New Roman" w:cs="Times New Roman"/>
              </w:rPr>
              <w:t>Güney</w:t>
            </w:r>
            <w:proofErr w:type="spellEnd"/>
            <w:r w:rsidRPr="000124C7">
              <w:rPr>
                <w:rFonts w:ascii="Times New Roman" w:hAnsi="Times New Roman" w:cs="Times New Roman"/>
                <w:spacing w:val="-8"/>
              </w:rPr>
              <w:t xml:space="preserve"> </w:t>
            </w:r>
            <w:proofErr w:type="spellStart"/>
            <w:r w:rsidRPr="000124C7">
              <w:rPr>
                <w:rFonts w:ascii="Times New Roman" w:hAnsi="Times New Roman" w:cs="Times New Roman"/>
              </w:rPr>
              <w:t>Kıbrıs</w:t>
            </w:r>
            <w:proofErr w:type="spellEnd"/>
            <w:r w:rsidRPr="000124C7">
              <w:rPr>
                <w:rFonts w:ascii="Times New Roman" w:hAnsi="Times New Roman" w:cs="Times New Roman"/>
              </w:rPr>
              <w:t>,</w:t>
            </w:r>
            <w:r w:rsidRPr="000124C7">
              <w:rPr>
                <w:rFonts w:ascii="Times New Roman" w:hAnsi="Times New Roman" w:cs="Times New Roman"/>
                <w:spacing w:val="-6"/>
              </w:rPr>
              <w:t xml:space="preserve"> </w:t>
            </w:r>
            <w:proofErr w:type="spellStart"/>
            <w:r w:rsidRPr="000124C7">
              <w:rPr>
                <w:rFonts w:ascii="Times New Roman" w:hAnsi="Times New Roman" w:cs="Times New Roman"/>
              </w:rPr>
              <w:t>Hollanda</w:t>
            </w:r>
            <w:proofErr w:type="spellEnd"/>
            <w:r w:rsidRPr="000124C7">
              <w:rPr>
                <w:rFonts w:ascii="Times New Roman" w:hAnsi="Times New Roman" w:cs="Times New Roman"/>
              </w:rPr>
              <w:t>,</w:t>
            </w:r>
            <w:r w:rsidRPr="000124C7">
              <w:rPr>
                <w:rFonts w:ascii="Times New Roman" w:hAnsi="Times New Roman" w:cs="Times New Roman"/>
                <w:spacing w:val="-57"/>
              </w:rPr>
              <w:t xml:space="preserve"> </w:t>
            </w:r>
            <w:proofErr w:type="spellStart"/>
            <w:r w:rsidRPr="000124C7">
              <w:rPr>
                <w:rFonts w:ascii="Times New Roman" w:hAnsi="Times New Roman" w:cs="Times New Roman"/>
              </w:rPr>
              <w:t>İrlanda</w:t>
            </w:r>
            <w:proofErr w:type="spellEnd"/>
            <w:r w:rsidRPr="000124C7">
              <w:rPr>
                <w:rFonts w:ascii="Times New Roman" w:hAnsi="Times New Roman" w:cs="Times New Roman"/>
              </w:rPr>
              <w:t>,</w:t>
            </w:r>
            <w:r w:rsidRPr="000124C7">
              <w:rPr>
                <w:rFonts w:ascii="Times New Roman" w:hAnsi="Times New Roman" w:cs="Times New Roman"/>
                <w:spacing w:val="-1"/>
              </w:rPr>
              <w:t xml:space="preserve"> </w:t>
            </w:r>
            <w:proofErr w:type="spellStart"/>
            <w:r w:rsidRPr="000124C7">
              <w:rPr>
                <w:rFonts w:ascii="Times New Roman" w:hAnsi="Times New Roman" w:cs="Times New Roman"/>
              </w:rPr>
              <w:t>İspanya</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İsveç</w:t>
            </w:r>
            <w:proofErr w:type="spellEnd"/>
            <w:r w:rsidRPr="000124C7">
              <w:rPr>
                <w:rFonts w:ascii="Times New Roman" w:hAnsi="Times New Roman" w:cs="Times New Roman"/>
              </w:rPr>
              <w:t>,</w:t>
            </w:r>
            <w:r w:rsidRPr="000124C7">
              <w:rPr>
                <w:rFonts w:ascii="Times New Roman" w:hAnsi="Times New Roman" w:cs="Times New Roman"/>
                <w:spacing w:val="2"/>
              </w:rPr>
              <w:t xml:space="preserve"> </w:t>
            </w:r>
            <w:proofErr w:type="spellStart"/>
            <w:r w:rsidRPr="000124C7">
              <w:rPr>
                <w:rFonts w:ascii="Times New Roman" w:hAnsi="Times New Roman" w:cs="Times New Roman"/>
              </w:rPr>
              <w:t>İtalya</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İzlanda</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Lihtenştayn</w:t>
            </w:r>
            <w:proofErr w:type="spellEnd"/>
            <w:r w:rsidRPr="000124C7">
              <w:rPr>
                <w:rFonts w:ascii="Times New Roman" w:hAnsi="Times New Roman" w:cs="Times New Roman"/>
              </w:rPr>
              <w:t>,</w:t>
            </w:r>
            <w:r w:rsidRPr="000124C7">
              <w:rPr>
                <w:rFonts w:ascii="Times New Roman" w:hAnsi="Times New Roman" w:cs="Times New Roman"/>
                <w:spacing w:val="1"/>
              </w:rPr>
              <w:t xml:space="preserve"> </w:t>
            </w:r>
            <w:proofErr w:type="spellStart"/>
            <w:r w:rsidRPr="000124C7">
              <w:rPr>
                <w:rFonts w:ascii="Times New Roman" w:hAnsi="Times New Roman" w:cs="Times New Roman"/>
              </w:rPr>
              <w:t>Lüksemburg</w:t>
            </w:r>
            <w:proofErr w:type="spellEnd"/>
            <w:r w:rsidRPr="000124C7">
              <w:rPr>
                <w:rFonts w:ascii="Times New Roman" w:hAnsi="Times New Roman" w:cs="Times New Roman"/>
              </w:rPr>
              <w:t>,</w:t>
            </w:r>
            <w:r w:rsidRPr="000124C7">
              <w:rPr>
                <w:rFonts w:ascii="Times New Roman" w:hAnsi="Times New Roman" w:cs="Times New Roman"/>
                <w:spacing w:val="-1"/>
              </w:rPr>
              <w:t xml:space="preserve"> </w:t>
            </w:r>
            <w:r w:rsidRPr="000124C7">
              <w:rPr>
                <w:rFonts w:ascii="Times New Roman" w:hAnsi="Times New Roman" w:cs="Times New Roman"/>
              </w:rPr>
              <w:t>Malta,</w:t>
            </w:r>
            <w:r w:rsidRPr="000124C7">
              <w:rPr>
                <w:rFonts w:ascii="Times New Roman" w:hAnsi="Times New Roman" w:cs="Times New Roman"/>
                <w:spacing w:val="1"/>
              </w:rPr>
              <w:t xml:space="preserve"> </w:t>
            </w:r>
            <w:proofErr w:type="spellStart"/>
            <w:r w:rsidRPr="000124C7">
              <w:rPr>
                <w:rFonts w:ascii="Times New Roman" w:hAnsi="Times New Roman" w:cs="Times New Roman"/>
              </w:rPr>
              <w:t>Norveç</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Portekiz</w:t>
            </w:r>
            <w:proofErr w:type="spellEnd"/>
            <w:r w:rsidRPr="000124C7">
              <w:rPr>
                <w:rFonts w:ascii="Times New Roman" w:hAnsi="Times New Roman" w:cs="Times New Roman"/>
              </w:rPr>
              <w:t>,</w:t>
            </w:r>
            <w:r w:rsidRPr="000124C7">
              <w:rPr>
                <w:rFonts w:ascii="Times New Roman" w:hAnsi="Times New Roman" w:cs="Times New Roman"/>
                <w:spacing w:val="-1"/>
              </w:rPr>
              <w:t xml:space="preserve"> </w:t>
            </w:r>
            <w:proofErr w:type="spellStart"/>
            <w:r w:rsidRPr="000124C7">
              <w:rPr>
                <w:rFonts w:ascii="Times New Roman" w:hAnsi="Times New Roman" w:cs="Times New Roman"/>
              </w:rPr>
              <w:t>Yunanistan</w:t>
            </w:r>
            <w:proofErr w:type="spellEnd"/>
          </w:p>
        </w:tc>
        <w:tc>
          <w:tcPr>
            <w:tcW w:w="2170" w:type="dxa"/>
            <w:tcBorders>
              <w:top w:val="single" w:sz="4" w:space="0" w:color="000000"/>
              <w:left w:val="single" w:sz="4" w:space="0" w:color="000000"/>
              <w:bottom w:val="single" w:sz="4" w:space="0" w:color="000000"/>
              <w:right w:val="single" w:sz="4" w:space="0" w:color="000000"/>
            </w:tcBorders>
          </w:tcPr>
          <w:p w:rsidR="000124C7" w:rsidRPr="000124C7" w:rsidRDefault="000124C7" w:rsidP="000124C7">
            <w:pPr>
              <w:pStyle w:val="AralkYok"/>
              <w:rPr>
                <w:rFonts w:ascii="Times New Roman" w:hAnsi="Times New Roman" w:cs="Times New Roman"/>
              </w:rPr>
            </w:pPr>
          </w:p>
          <w:p w:rsidR="000124C7" w:rsidRPr="000124C7" w:rsidRDefault="002536C1" w:rsidP="000124C7">
            <w:pPr>
              <w:pStyle w:val="AralkYok"/>
              <w:rPr>
                <w:rFonts w:ascii="Times New Roman" w:hAnsi="Times New Roman" w:cs="Times New Roman"/>
              </w:rPr>
            </w:pPr>
            <w:r>
              <w:rPr>
                <w:rFonts w:ascii="Times New Roman" w:hAnsi="Times New Roman" w:cs="Times New Roman"/>
              </w:rPr>
              <w:t xml:space="preserve">         </w:t>
            </w:r>
            <w:r w:rsidR="000124C7" w:rsidRPr="000124C7">
              <w:rPr>
                <w:rFonts w:ascii="Times New Roman" w:hAnsi="Times New Roman" w:cs="Times New Roman"/>
              </w:rPr>
              <w:t>750</w:t>
            </w:r>
          </w:p>
        </w:tc>
      </w:tr>
      <w:tr w:rsidR="000124C7" w:rsidRPr="004B5352" w:rsidTr="002536C1">
        <w:trPr>
          <w:trHeight w:val="232"/>
        </w:trPr>
        <w:tc>
          <w:tcPr>
            <w:tcW w:w="1587" w:type="dxa"/>
            <w:tcBorders>
              <w:top w:val="single" w:sz="4" w:space="0" w:color="000000"/>
              <w:left w:val="single" w:sz="4" w:space="0" w:color="000000"/>
              <w:bottom w:val="single" w:sz="4" w:space="0" w:color="000000"/>
              <w:right w:val="single" w:sz="4" w:space="0" w:color="000000"/>
            </w:tcBorders>
          </w:tcPr>
          <w:p w:rsidR="000124C7" w:rsidRPr="000124C7" w:rsidRDefault="000124C7" w:rsidP="000124C7">
            <w:pPr>
              <w:pStyle w:val="AralkYok"/>
              <w:rPr>
                <w:rFonts w:ascii="Times New Roman" w:hAnsi="Times New Roman" w:cs="Times New Roman"/>
              </w:rPr>
            </w:pPr>
          </w:p>
          <w:p w:rsidR="00760D02" w:rsidRDefault="000124C7" w:rsidP="000124C7">
            <w:pPr>
              <w:pStyle w:val="AralkYok"/>
              <w:rPr>
                <w:rFonts w:ascii="Times New Roman" w:hAnsi="Times New Roman" w:cs="Times New Roman"/>
                <w:spacing w:val="-57"/>
              </w:rPr>
            </w:pPr>
            <w:r w:rsidRPr="000124C7">
              <w:rPr>
                <w:rFonts w:ascii="Times New Roman" w:hAnsi="Times New Roman" w:cs="Times New Roman"/>
              </w:rPr>
              <w:t>3.</w:t>
            </w:r>
            <w:r w:rsidRPr="000124C7">
              <w:rPr>
                <w:rFonts w:ascii="Times New Roman" w:hAnsi="Times New Roman" w:cs="Times New Roman"/>
                <w:spacing w:val="-14"/>
              </w:rPr>
              <w:t xml:space="preserve"> </w:t>
            </w:r>
            <w:proofErr w:type="spellStart"/>
            <w:r w:rsidRPr="000124C7">
              <w:rPr>
                <w:rFonts w:ascii="Times New Roman" w:hAnsi="Times New Roman" w:cs="Times New Roman"/>
              </w:rPr>
              <w:t>Grup</w:t>
            </w:r>
            <w:proofErr w:type="spellEnd"/>
            <w:r w:rsidRPr="000124C7">
              <w:rPr>
                <w:rFonts w:ascii="Times New Roman" w:hAnsi="Times New Roman" w:cs="Times New Roman"/>
                <w:spacing w:val="-57"/>
              </w:rPr>
              <w:t xml:space="preserve"> </w:t>
            </w:r>
            <w:r w:rsidR="00760D02">
              <w:rPr>
                <w:rFonts w:ascii="Times New Roman" w:hAnsi="Times New Roman" w:cs="Times New Roman"/>
                <w:spacing w:val="-57"/>
              </w:rPr>
              <w:t xml:space="preserve">  </w:t>
            </w:r>
          </w:p>
          <w:p w:rsidR="000124C7" w:rsidRPr="000124C7" w:rsidRDefault="000124C7" w:rsidP="000124C7">
            <w:pPr>
              <w:pStyle w:val="AralkYok"/>
              <w:rPr>
                <w:rFonts w:ascii="Times New Roman" w:hAnsi="Times New Roman" w:cs="Times New Roman"/>
              </w:rPr>
            </w:pPr>
            <w:proofErr w:type="spellStart"/>
            <w:r w:rsidRPr="000124C7">
              <w:rPr>
                <w:rFonts w:ascii="Times New Roman" w:hAnsi="Times New Roman" w:cs="Times New Roman"/>
              </w:rPr>
              <w:t>Ülkeler</w:t>
            </w:r>
            <w:proofErr w:type="spellEnd"/>
          </w:p>
        </w:tc>
        <w:tc>
          <w:tcPr>
            <w:tcW w:w="4909" w:type="dxa"/>
            <w:tcBorders>
              <w:top w:val="single" w:sz="4" w:space="0" w:color="000000"/>
              <w:left w:val="single" w:sz="4" w:space="0" w:color="000000"/>
              <w:bottom w:val="single" w:sz="4" w:space="0" w:color="000000"/>
              <w:right w:val="single" w:sz="4" w:space="0" w:color="000000"/>
            </w:tcBorders>
          </w:tcPr>
          <w:p w:rsidR="000124C7" w:rsidRPr="000124C7" w:rsidRDefault="000124C7" w:rsidP="000124C7">
            <w:pPr>
              <w:pStyle w:val="AralkYok"/>
              <w:rPr>
                <w:rFonts w:ascii="Times New Roman" w:hAnsi="Times New Roman" w:cs="Times New Roman"/>
              </w:rPr>
            </w:pPr>
            <w:proofErr w:type="spellStart"/>
            <w:r w:rsidRPr="000124C7">
              <w:rPr>
                <w:rFonts w:ascii="Times New Roman" w:hAnsi="Times New Roman" w:cs="Times New Roman"/>
              </w:rPr>
              <w:t>Bulgaristan</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Çek</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Cumhuriyeti</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Estonya</w:t>
            </w:r>
            <w:proofErr w:type="spellEnd"/>
            <w:r w:rsidRPr="000124C7">
              <w:rPr>
                <w:rFonts w:ascii="Times New Roman" w:hAnsi="Times New Roman" w:cs="Times New Roman"/>
              </w:rPr>
              <w:t>,</w:t>
            </w:r>
            <w:r w:rsidRPr="000124C7">
              <w:rPr>
                <w:rFonts w:ascii="Times New Roman" w:hAnsi="Times New Roman" w:cs="Times New Roman"/>
                <w:spacing w:val="1"/>
              </w:rPr>
              <w:t xml:space="preserve"> </w:t>
            </w:r>
            <w:proofErr w:type="spellStart"/>
            <w:r w:rsidRPr="000124C7">
              <w:rPr>
                <w:rFonts w:ascii="Times New Roman" w:hAnsi="Times New Roman" w:cs="Times New Roman"/>
              </w:rPr>
              <w:t>Hırvatistan</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Kuzey</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Makedonya</w:t>
            </w:r>
            <w:proofErr w:type="spellEnd"/>
            <w:r w:rsidRPr="000124C7">
              <w:rPr>
                <w:rFonts w:ascii="Times New Roman" w:hAnsi="Times New Roman" w:cs="Times New Roman"/>
              </w:rPr>
              <w:t xml:space="preserve">, </w:t>
            </w:r>
            <w:proofErr w:type="spellStart"/>
            <w:r w:rsidRPr="000124C7">
              <w:rPr>
                <w:rFonts w:ascii="Times New Roman" w:hAnsi="Times New Roman" w:cs="Times New Roman"/>
              </w:rPr>
              <w:t>Letonya</w:t>
            </w:r>
            <w:proofErr w:type="spellEnd"/>
            <w:r w:rsidRPr="000124C7">
              <w:rPr>
                <w:rFonts w:ascii="Times New Roman" w:hAnsi="Times New Roman" w:cs="Times New Roman"/>
              </w:rPr>
              <w:t>,</w:t>
            </w:r>
            <w:r w:rsidRPr="000124C7">
              <w:rPr>
                <w:rFonts w:ascii="Times New Roman" w:hAnsi="Times New Roman" w:cs="Times New Roman"/>
                <w:spacing w:val="1"/>
              </w:rPr>
              <w:t xml:space="preserve"> </w:t>
            </w:r>
            <w:proofErr w:type="spellStart"/>
            <w:r w:rsidRPr="000124C7">
              <w:rPr>
                <w:rFonts w:ascii="Times New Roman" w:hAnsi="Times New Roman" w:cs="Times New Roman"/>
              </w:rPr>
              <w:t>Litvanya</w:t>
            </w:r>
            <w:proofErr w:type="spellEnd"/>
            <w:r w:rsidRPr="000124C7">
              <w:rPr>
                <w:rFonts w:ascii="Times New Roman" w:hAnsi="Times New Roman" w:cs="Times New Roman"/>
              </w:rPr>
              <w:t>,</w:t>
            </w:r>
            <w:r w:rsidRPr="000124C7">
              <w:rPr>
                <w:rFonts w:ascii="Times New Roman" w:hAnsi="Times New Roman" w:cs="Times New Roman"/>
                <w:spacing w:val="-8"/>
              </w:rPr>
              <w:t xml:space="preserve"> </w:t>
            </w:r>
            <w:proofErr w:type="spellStart"/>
            <w:r w:rsidRPr="000124C7">
              <w:rPr>
                <w:rFonts w:ascii="Times New Roman" w:hAnsi="Times New Roman" w:cs="Times New Roman"/>
              </w:rPr>
              <w:t>Macaristan</w:t>
            </w:r>
            <w:proofErr w:type="spellEnd"/>
            <w:r w:rsidRPr="000124C7">
              <w:rPr>
                <w:rFonts w:ascii="Times New Roman" w:hAnsi="Times New Roman" w:cs="Times New Roman"/>
              </w:rPr>
              <w:t>,</w:t>
            </w:r>
            <w:r w:rsidRPr="000124C7">
              <w:rPr>
                <w:rFonts w:ascii="Times New Roman" w:hAnsi="Times New Roman" w:cs="Times New Roman"/>
                <w:spacing w:val="-7"/>
              </w:rPr>
              <w:t xml:space="preserve"> </w:t>
            </w:r>
            <w:proofErr w:type="spellStart"/>
            <w:r w:rsidRPr="000124C7">
              <w:rPr>
                <w:rFonts w:ascii="Times New Roman" w:hAnsi="Times New Roman" w:cs="Times New Roman"/>
              </w:rPr>
              <w:t>Polonya</w:t>
            </w:r>
            <w:proofErr w:type="spellEnd"/>
            <w:r w:rsidRPr="000124C7">
              <w:rPr>
                <w:rFonts w:ascii="Times New Roman" w:hAnsi="Times New Roman" w:cs="Times New Roman"/>
              </w:rPr>
              <w:t>,</w:t>
            </w:r>
            <w:r w:rsidRPr="000124C7">
              <w:rPr>
                <w:rFonts w:ascii="Times New Roman" w:hAnsi="Times New Roman" w:cs="Times New Roman"/>
                <w:spacing w:val="-7"/>
              </w:rPr>
              <w:t xml:space="preserve"> </w:t>
            </w:r>
            <w:proofErr w:type="spellStart"/>
            <w:r w:rsidRPr="000124C7">
              <w:rPr>
                <w:rFonts w:ascii="Times New Roman" w:hAnsi="Times New Roman" w:cs="Times New Roman"/>
              </w:rPr>
              <w:t>Romanya</w:t>
            </w:r>
            <w:proofErr w:type="spellEnd"/>
            <w:r w:rsidRPr="000124C7">
              <w:rPr>
                <w:rFonts w:ascii="Times New Roman" w:hAnsi="Times New Roman" w:cs="Times New Roman"/>
              </w:rPr>
              <w:t>,</w:t>
            </w:r>
            <w:r w:rsidRPr="000124C7">
              <w:rPr>
                <w:rFonts w:ascii="Times New Roman" w:hAnsi="Times New Roman" w:cs="Times New Roman"/>
                <w:spacing w:val="-57"/>
              </w:rPr>
              <w:t xml:space="preserve"> </w:t>
            </w:r>
            <w:proofErr w:type="spellStart"/>
            <w:r w:rsidRPr="000124C7">
              <w:rPr>
                <w:rFonts w:ascii="Times New Roman" w:hAnsi="Times New Roman" w:cs="Times New Roman"/>
              </w:rPr>
              <w:t>Sırbistan</w:t>
            </w:r>
            <w:proofErr w:type="spellEnd"/>
            <w:r w:rsidRPr="000124C7">
              <w:rPr>
                <w:rFonts w:ascii="Times New Roman" w:hAnsi="Times New Roman" w:cs="Times New Roman"/>
              </w:rPr>
              <w:t>,</w:t>
            </w:r>
            <w:r w:rsidRPr="000124C7">
              <w:rPr>
                <w:rFonts w:ascii="Times New Roman" w:hAnsi="Times New Roman" w:cs="Times New Roman"/>
                <w:spacing w:val="-2"/>
              </w:rPr>
              <w:t xml:space="preserve"> </w:t>
            </w:r>
            <w:proofErr w:type="spellStart"/>
            <w:r w:rsidRPr="000124C7">
              <w:rPr>
                <w:rFonts w:ascii="Times New Roman" w:hAnsi="Times New Roman" w:cs="Times New Roman"/>
              </w:rPr>
              <w:t>Slovakya</w:t>
            </w:r>
            <w:proofErr w:type="spellEnd"/>
            <w:r w:rsidRPr="000124C7">
              <w:rPr>
                <w:rFonts w:ascii="Times New Roman" w:hAnsi="Times New Roman" w:cs="Times New Roman"/>
              </w:rPr>
              <w:t>,</w:t>
            </w:r>
            <w:r w:rsidRPr="000124C7">
              <w:rPr>
                <w:rFonts w:ascii="Times New Roman" w:hAnsi="Times New Roman" w:cs="Times New Roman"/>
                <w:spacing w:val="-1"/>
              </w:rPr>
              <w:t xml:space="preserve"> </w:t>
            </w:r>
            <w:proofErr w:type="spellStart"/>
            <w:r w:rsidRPr="000124C7">
              <w:rPr>
                <w:rFonts w:ascii="Times New Roman" w:hAnsi="Times New Roman" w:cs="Times New Roman"/>
              </w:rPr>
              <w:t>Slovenya</w:t>
            </w:r>
            <w:proofErr w:type="spellEnd"/>
            <w:r w:rsidRPr="000124C7">
              <w:rPr>
                <w:rFonts w:ascii="Times New Roman" w:hAnsi="Times New Roman" w:cs="Times New Roman"/>
              </w:rPr>
              <w:t>,</w:t>
            </w:r>
            <w:r w:rsidRPr="000124C7">
              <w:rPr>
                <w:rFonts w:ascii="Times New Roman" w:hAnsi="Times New Roman" w:cs="Times New Roman"/>
                <w:spacing w:val="-1"/>
              </w:rPr>
              <w:t xml:space="preserve"> </w:t>
            </w:r>
            <w:proofErr w:type="spellStart"/>
            <w:r w:rsidRPr="000124C7">
              <w:rPr>
                <w:rFonts w:ascii="Times New Roman" w:hAnsi="Times New Roman" w:cs="Times New Roman"/>
              </w:rPr>
              <w:t>Türkiye</w:t>
            </w:r>
            <w:proofErr w:type="spellEnd"/>
          </w:p>
        </w:tc>
        <w:tc>
          <w:tcPr>
            <w:tcW w:w="2170" w:type="dxa"/>
            <w:tcBorders>
              <w:top w:val="single" w:sz="4" w:space="0" w:color="000000"/>
              <w:left w:val="single" w:sz="4" w:space="0" w:color="000000"/>
              <w:bottom w:val="single" w:sz="4" w:space="0" w:color="000000"/>
              <w:right w:val="single" w:sz="4" w:space="0" w:color="000000"/>
            </w:tcBorders>
          </w:tcPr>
          <w:p w:rsidR="000124C7" w:rsidRPr="000124C7" w:rsidRDefault="000124C7" w:rsidP="000124C7">
            <w:pPr>
              <w:pStyle w:val="AralkYok"/>
              <w:rPr>
                <w:rFonts w:ascii="Times New Roman" w:hAnsi="Times New Roman" w:cs="Times New Roman"/>
              </w:rPr>
            </w:pPr>
          </w:p>
          <w:p w:rsidR="000124C7" w:rsidRPr="000124C7" w:rsidRDefault="002536C1" w:rsidP="000124C7">
            <w:pPr>
              <w:pStyle w:val="AralkYok"/>
              <w:rPr>
                <w:rFonts w:ascii="Times New Roman" w:hAnsi="Times New Roman" w:cs="Times New Roman"/>
              </w:rPr>
            </w:pPr>
            <w:r>
              <w:rPr>
                <w:rFonts w:ascii="Times New Roman" w:hAnsi="Times New Roman" w:cs="Times New Roman"/>
              </w:rPr>
              <w:t xml:space="preserve">         </w:t>
            </w:r>
            <w:r w:rsidR="000124C7" w:rsidRPr="000124C7">
              <w:rPr>
                <w:rFonts w:ascii="Times New Roman" w:hAnsi="Times New Roman" w:cs="Times New Roman"/>
              </w:rPr>
              <w:t>600</w:t>
            </w:r>
          </w:p>
        </w:tc>
      </w:tr>
    </w:tbl>
    <w:p w:rsidR="004B5352" w:rsidRDefault="004B5352" w:rsidP="00E93440">
      <w:pPr>
        <w:pStyle w:val="AralkYok"/>
        <w:jc w:val="both"/>
        <w:rPr>
          <w:rFonts w:ascii="Times New Roman" w:hAnsi="Times New Roman" w:cs="Times New Roman"/>
          <w:b/>
          <w:color w:val="FF0000"/>
          <w:lang w:val="tr-TR"/>
        </w:rPr>
      </w:pPr>
    </w:p>
    <w:p w:rsidR="004B5352" w:rsidRDefault="004B5352" w:rsidP="00E93440">
      <w:pPr>
        <w:pStyle w:val="AralkYok"/>
        <w:jc w:val="both"/>
        <w:rPr>
          <w:rFonts w:ascii="Times New Roman" w:hAnsi="Times New Roman" w:cs="Times New Roman"/>
          <w:b/>
          <w:color w:val="FF0000"/>
          <w:lang w:val="tr-TR"/>
        </w:rPr>
      </w:pPr>
    </w:p>
    <w:p w:rsidR="004B5352" w:rsidRDefault="004B5352" w:rsidP="00E93440">
      <w:pPr>
        <w:pStyle w:val="AralkYok"/>
        <w:jc w:val="both"/>
        <w:rPr>
          <w:rFonts w:ascii="Times New Roman" w:hAnsi="Times New Roman" w:cs="Times New Roman"/>
          <w:b/>
          <w:color w:val="FF0000"/>
          <w:lang w:val="tr-TR"/>
        </w:rPr>
      </w:pPr>
    </w:p>
    <w:p w:rsidR="00DE4039" w:rsidRPr="00DE4039" w:rsidRDefault="00DE4039" w:rsidP="00E93440">
      <w:pPr>
        <w:pStyle w:val="AralkYok"/>
        <w:jc w:val="both"/>
        <w:rPr>
          <w:rFonts w:ascii="Times New Roman" w:hAnsi="Times New Roman" w:cs="Times New Roman"/>
          <w:b/>
          <w:color w:val="FF0000"/>
          <w:lang w:val="tr-TR"/>
        </w:rPr>
      </w:pPr>
      <w:r w:rsidRPr="00DE4039">
        <w:rPr>
          <w:rFonts w:ascii="Times New Roman" w:hAnsi="Times New Roman" w:cs="Times New Roman"/>
          <w:b/>
          <w:color w:val="FF0000"/>
          <w:lang w:val="tr-TR"/>
        </w:rPr>
        <w:t xml:space="preserve">Önemli </w:t>
      </w:r>
      <w:r>
        <w:rPr>
          <w:rFonts w:ascii="Times New Roman" w:hAnsi="Times New Roman" w:cs="Times New Roman"/>
          <w:b/>
          <w:color w:val="FF0000"/>
          <w:lang w:val="tr-TR"/>
        </w:rPr>
        <w:t>Notlar:</w:t>
      </w:r>
    </w:p>
    <w:p w:rsidR="00DE4039" w:rsidRPr="00DE4039" w:rsidRDefault="00DE4039" w:rsidP="00E93440">
      <w:pPr>
        <w:pStyle w:val="AralkYok"/>
        <w:jc w:val="both"/>
        <w:rPr>
          <w:rFonts w:ascii="Times New Roman" w:hAnsi="Times New Roman" w:cs="Times New Roman"/>
          <w:lang w:val="tr-TR"/>
        </w:rPr>
      </w:pPr>
    </w:p>
    <w:p w:rsidR="007B3E57" w:rsidRDefault="00DE4039" w:rsidP="007B3E57">
      <w:pPr>
        <w:pStyle w:val="AralkYok"/>
        <w:numPr>
          <w:ilvl w:val="0"/>
          <w:numId w:val="28"/>
        </w:numPr>
        <w:jc w:val="both"/>
        <w:rPr>
          <w:rFonts w:ascii="Times New Roman" w:hAnsi="Times New Roman" w:cs="Times New Roman"/>
          <w:lang w:val="tr-TR"/>
        </w:rPr>
      </w:pPr>
      <w:r w:rsidRPr="00DE4039">
        <w:rPr>
          <w:rFonts w:ascii="Times New Roman" w:hAnsi="Times New Roman" w:cs="Times New Roman"/>
          <w:lang w:val="tr-TR"/>
        </w:rPr>
        <w:t>Çevrim içi başvuru Erasmus Ofisi bilgisayarlarından yapılamamaktadır.</w:t>
      </w:r>
    </w:p>
    <w:p w:rsidR="00C52A2D" w:rsidRDefault="00C52A2D" w:rsidP="00C52A2D">
      <w:pPr>
        <w:pStyle w:val="ListeParagraf"/>
        <w:numPr>
          <w:ilvl w:val="0"/>
          <w:numId w:val="28"/>
        </w:numPr>
        <w:rPr>
          <w:rFonts w:ascii="Times New Roman" w:hAnsi="Times New Roman" w:cs="Times New Roman"/>
          <w:b/>
          <w:lang w:val="tr-TR"/>
        </w:rPr>
      </w:pPr>
      <w:r w:rsidRPr="00C52A2D">
        <w:rPr>
          <w:rFonts w:ascii="Times New Roman" w:hAnsi="Times New Roman" w:cs="Times New Roman"/>
          <w:b/>
          <w:lang w:val="tr-TR"/>
        </w:rPr>
        <w:t>2 tam aydan kısa yapılan stajlar, karma hareketlilik değils</w:t>
      </w:r>
      <w:r>
        <w:rPr>
          <w:rFonts w:ascii="Times New Roman" w:hAnsi="Times New Roman" w:cs="Times New Roman"/>
          <w:b/>
          <w:lang w:val="tr-TR"/>
        </w:rPr>
        <w:t>e, geçerli kabul edilmeyecektir</w:t>
      </w:r>
      <w:r w:rsidR="004519D1">
        <w:rPr>
          <w:rFonts w:ascii="Times New Roman" w:hAnsi="Times New Roman" w:cs="Times New Roman"/>
          <w:b/>
          <w:lang w:val="tr-TR"/>
        </w:rPr>
        <w:t>.</w:t>
      </w:r>
    </w:p>
    <w:p w:rsidR="000124C7" w:rsidRPr="000124C7" w:rsidRDefault="00DE4039" w:rsidP="000124C7">
      <w:pPr>
        <w:pStyle w:val="ListeParagraf"/>
        <w:numPr>
          <w:ilvl w:val="0"/>
          <w:numId w:val="28"/>
        </w:numPr>
        <w:rPr>
          <w:rFonts w:ascii="Times New Roman" w:hAnsi="Times New Roman" w:cs="Times New Roman"/>
          <w:b/>
          <w:lang w:val="tr-TR"/>
        </w:rPr>
      </w:pPr>
      <w:r w:rsidRPr="00C52A2D">
        <w:rPr>
          <w:rFonts w:ascii="Times New Roman" w:hAnsi="Times New Roman" w:cs="Times New Roman"/>
          <w:lang w:val="tr-TR"/>
        </w:rPr>
        <w:t>Boş kalan kontenjanlar diğer birimlere Seçim Komisyonunun kararı ile dağıtılır.</w:t>
      </w:r>
    </w:p>
    <w:p w:rsidR="00901230" w:rsidRPr="000124C7" w:rsidRDefault="00901230" w:rsidP="000124C7">
      <w:pPr>
        <w:pStyle w:val="ListeParagraf"/>
        <w:numPr>
          <w:ilvl w:val="0"/>
          <w:numId w:val="28"/>
        </w:numPr>
        <w:rPr>
          <w:rFonts w:ascii="Times New Roman" w:hAnsi="Times New Roman" w:cs="Times New Roman"/>
          <w:b/>
          <w:lang w:val="tr-TR"/>
        </w:rPr>
      </w:pPr>
      <w:r w:rsidRPr="000124C7">
        <w:rPr>
          <w:rFonts w:ascii="Times New Roman" w:hAnsi="Times New Roman" w:cs="Times New Roman"/>
          <w:b/>
          <w:color w:val="FF0000"/>
          <w:u w:val="single"/>
          <w:lang w:val="tr-TR"/>
        </w:rPr>
        <w:t>S</w:t>
      </w:r>
      <w:r w:rsidR="007B3E57" w:rsidRPr="000124C7">
        <w:rPr>
          <w:rFonts w:ascii="Times New Roman" w:hAnsi="Times New Roman" w:cs="Times New Roman"/>
          <w:b/>
          <w:color w:val="FF0000"/>
          <w:u w:val="single"/>
          <w:lang w:val="tr-TR"/>
        </w:rPr>
        <w:t xml:space="preserve">taj faaliyeti </w:t>
      </w:r>
      <w:r w:rsidRPr="000124C7">
        <w:rPr>
          <w:rFonts w:ascii="Times New Roman" w:hAnsi="Times New Roman" w:cs="Times New Roman"/>
          <w:b/>
          <w:color w:val="FF0000"/>
          <w:u w:val="single"/>
          <w:lang w:val="tr-TR"/>
        </w:rPr>
        <w:t xml:space="preserve">en geç 31/07/2024 tarihinde </w:t>
      </w:r>
      <w:r w:rsidR="007B3E57" w:rsidRPr="000124C7">
        <w:rPr>
          <w:rFonts w:ascii="Times New Roman" w:hAnsi="Times New Roman" w:cs="Times New Roman"/>
          <w:b/>
          <w:color w:val="FF0000"/>
          <w:u w:val="single"/>
          <w:lang w:val="tr-TR"/>
        </w:rPr>
        <w:t>tamamlanmış</w:t>
      </w:r>
      <w:r w:rsidRPr="000124C7">
        <w:rPr>
          <w:rFonts w:ascii="Times New Roman" w:hAnsi="Times New Roman" w:cs="Times New Roman"/>
          <w:b/>
          <w:color w:val="FF0000"/>
          <w:u w:val="single"/>
          <w:lang w:val="tr-TR"/>
        </w:rPr>
        <w:t xml:space="preserve"> olmalıdır. </w:t>
      </w:r>
    </w:p>
    <w:sectPr w:rsidR="00901230" w:rsidRPr="000124C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524" w:rsidRDefault="00C57524" w:rsidP="00A844B7">
      <w:pPr>
        <w:spacing w:after="0" w:line="240" w:lineRule="auto"/>
      </w:pPr>
      <w:r>
        <w:separator/>
      </w:r>
    </w:p>
  </w:endnote>
  <w:endnote w:type="continuationSeparator" w:id="0">
    <w:p w:rsidR="00C57524" w:rsidRDefault="00C57524" w:rsidP="00A8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09" w:rsidRDefault="00D33709">
    <w:pPr>
      <w:pStyle w:val="AltBilgi"/>
    </w:pPr>
  </w:p>
  <w:p w:rsidR="00E93440" w:rsidRDefault="00E934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524" w:rsidRDefault="00C57524" w:rsidP="00A844B7">
      <w:pPr>
        <w:spacing w:after="0" w:line="240" w:lineRule="auto"/>
      </w:pPr>
      <w:r>
        <w:separator/>
      </w:r>
    </w:p>
  </w:footnote>
  <w:footnote w:type="continuationSeparator" w:id="0">
    <w:p w:rsidR="00C57524" w:rsidRDefault="00C57524" w:rsidP="00A844B7">
      <w:pPr>
        <w:spacing w:after="0" w:line="240" w:lineRule="auto"/>
      </w:pPr>
      <w:r>
        <w:continuationSeparator/>
      </w:r>
    </w:p>
  </w:footnote>
  <w:footnote w:id="1">
    <w:p w:rsidR="00CA6552" w:rsidRPr="00EC67AD" w:rsidRDefault="00CA6552" w:rsidP="00AF0A75">
      <w:pPr>
        <w:pStyle w:val="DipnotMetni"/>
        <w:jc w:val="both"/>
        <w:rPr>
          <w:rFonts w:ascii="Times New Roman" w:hAnsi="Times New Roman" w:cs="Times New Roman"/>
          <w:lang w:val="tr-TR"/>
        </w:rPr>
      </w:pPr>
      <w:r w:rsidRPr="00303DA2">
        <w:rPr>
          <w:rStyle w:val="DipnotBavurusu"/>
          <w:rFonts w:ascii="Times New Roman" w:hAnsi="Times New Roman" w:cs="Times New Roman"/>
        </w:rPr>
        <w:footnoteRef/>
      </w:r>
      <w:r w:rsidRPr="00303DA2">
        <w:rPr>
          <w:rFonts w:ascii="Times New Roman" w:hAnsi="Times New Roman" w:cs="Times New Roman"/>
        </w:rPr>
        <w:t xml:space="preserve"> </w:t>
      </w:r>
      <w:r w:rsidRPr="00EC67AD">
        <w:rPr>
          <w:rFonts w:ascii="Times New Roman" w:hAnsi="Times New Roman" w:cs="Times New Roman"/>
          <w:lang w:val="tr-TR"/>
        </w:rPr>
        <w:t>Birinci kademe: Ön lisans, lisans; ikinci kademe: yüksek lisans; üçüncü kademe: doktora, tıpta ihtisas.</w:t>
      </w:r>
    </w:p>
  </w:footnote>
  <w:footnote w:id="2">
    <w:p w:rsidR="00CA6552" w:rsidRPr="00EC67AD" w:rsidRDefault="00CA6552" w:rsidP="00AF0A75">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Eczacılık, Tıp veya Diş Hekimliği fakültelerinden mezun olarak merkezi sınavlarla (TUS, DUS, EUS) bir yükseköğretim kurumuna yerleştirilerek uzmanlık eğitimine devam eden kişiler, ilgili yükseköğretim kurumunun kayıtlı öğrencisi statüsünü taşımıyorlarsa Erasmus öğrenci hareketliliğinden yararlanamazlar.</w:t>
      </w:r>
    </w:p>
  </w:footnote>
  <w:footnote w:id="3">
    <w:p w:rsidR="0054549C" w:rsidRPr="00EC67AD" w:rsidRDefault="0054549C" w:rsidP="00AF0A75">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Mevlana, TÜBİTAK, Yurtdışı Türkler ve Akraba Topluluklar Başkanlığı kapsamındaki benzer programlardan yararlanma dâhil değildir.</w:t>
      </w:r>
    </w:p>
  </w:footnote>
  <w:footnote w:id="4">
    <w:p w:rsidR="00567D07" w:rsidRPr="00EC67AD" w:rsidRDefault="00567D07" w:rsidP="00AF0A75">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EC67AD">
        <w:rPr>
          <w:rFonts w:ascii="Times New Roman" w:hAnsi="Times New Roman" w:cs="Times New Roman"/>
          <w:lang w:val="tr-TR"/>
        </w:rPr>
        <w:t>öldürülenler”in</w:t>
      </w:r>
      <w:proofErr w:type="spellEnd"/>
      <w:r w:rsidRPr="00EC67AD">
        <w:rPr>
          <w:rFonts w:ascii="Times New Roman" w:hAnsi="Times New Roman" w:cs="Times New Roman"/>
          <w:lang w:val="tr-TR"/>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w:t>
      </w:r>
      <w:proofErr w:type="spellStart"/>
      <w:r w:rsidR="00E544E8" w:rsidRPr="00EC67AD">
        <w:rPr>
          <w:rFonts w:ascii="Times New Roman" w:hAnsi="Times New Roman" w:cs="Times New Roman"/>
          <w:lang w:val="tr-TR"/>
        </w:rPr>
        <w:t>önceliklendirilir</w:t>
      </w:r>
      <w:proofErr w:type="spellEnd"/>
      <w:r w:rsidR="00E544E8" w:rsidRPr="00EC67AD">
        <w:rPr>
          <w:rFonts w:ascii="Times New Roman" w:hAnsi="Times New Roman" w:cs="Times New Roman"/>
          <w:lang w:val="tr-TR"/>
        </w:rPr>
        <w:t>.</w:t>
      </w:r>
    </w:p>
  </w:footnote>
  <w:footnote w:id="5">
    <w:p w:rsidR="00E544E8" w:rsidRPr="00303DA2" w:rsidRDefault="00E544E8" w:rsidP="00AF0A75">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w:t>
      </w:r>
      <w:proofErr w:type="spellStart"/>
      <w:r w:rsidRPr="00EC67AD">
        <w:rPr>
          <w:rFonts w:ascii="Times New Roman" w:hAnsi="Times New Roman" w:cs="Times New Roman"/>
          <w:lang w:val="tr-TR"/>
        </w:rPr>
        <w:t>Önceliklendirme</w:t>
      </w:r>
      <w:proofErr w:type="spellEnd"/>
      <w:r w:rsidRPr="00EC67AD">
        <w:rPr>
          <w:rFonts w:ascii="Times New Roman" w:hAnsi="Times New Roman" w:cs="Times New Roman"/>
          <w:lang w:val="tr-TR"/>
        </w:rPr>
        <w:t xml:space="preserve"> için öğrencinin 20 Şubat 2019 tarih ve 30692 sayılı Resmi </w:t>
      </w:r>
      <w:proofErr w:type="spellStart"/>
      <w:r w:rsidRPr="00EC67AD">
        <w:rPr>
          <w:rFonts w:ascii="Times New Roman" w:hAnsi="Times New Roman" w:cs="Times New Roman"/>
          <w:lang w:val="tr-TR"/>
        </w:rPr>
        <w:t>Gazete’de</w:t>
      </w:r>
      <w:proofErr w:type="spellEnd"/>
      <w:r w:rsidRPr="00EC67AD">
        <w:rPr>
          <w:rFonts w:ascii="Times New Roman" w:hAnsi="Times New Roman" w:cs="Times New Roman"/>
          <w:lang w:val="tr-TR"/>
        </w:rPr>
        <w:t xml:space="preserve"> yayımlanan “Erişkinler İçin Engellilik Değerlendirmesi Hakkında </w:t>
      </w:r>
      <w:r w:rsidR="000124C7">
        <w:rPr>
          <w:rFonts w:ascii="Times New Roman" w:hAnsi="Times New Roman" w:cs="Times New Roman"/>
          <w:lang w:val="tr-TR"/>
        </w:rPr>
        <w:t>Yönetmelik</w:t>
      </w:r>
      <w:r w:rsidRPr="00EC67AD">
        <w:rPr>
          <w:rFonts w:ascii="Times New Roman" w:hAnsi="Times New Roman" w:cs="Times New Roman"/>
          <w:lang w:val="tr-TR"/>
        </w:rPr>
        <w:t>te yer alan Engellilik Sağlık Kurulu raporunu ibraz etmesi gerekir.</w:t>
      </w:r>
    </w:p>
  </w:footnote>
  <w:footnote w:id="6">
    <w:p w:rsidR="0078154F" w:rsidRPr="00EC67AD" w:rsidRDefault="0078154F" w:rsidP="00AF0A75">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w:t>
      </w:r>
      <w:proofErr w:type="spellStart"/>
      <w:r w:rsidRPr="00EC67AD">
        <w:rPr>
          <w:rFonts w:ascii="Times New Roman" w:hAnsi="Times New Roman" w:cs="Times New Roman"/>
          <w:lang w:val="tr-TR"/>
        </w:rPr>
        <w:t>Önceliklendirme</w:t>
      </w:r>
      <w:proofErr w:type="spellEnd"/>
      <w:r w:rsidRPr="00EC67AD">
        <w:rPr>
          <w:rFonts w:ascii="Times New Roman" w:hAnsi="Times New Roman" w:cs="Times New Roman"/>
          <w:lang w:val="tr-TR"/>
        </w:rPr>
        <w:t xml:space="preserve"> için öğrencinin Aile ve Sosyal Politikalar Bakanlığı’ndan hakkında 2828 sayılı Kanun uyarınca koruma, bakım veya barınma kararı olduğuna dair yazıyı ibraz etmesi gerekir.</w:t>
      </w:r>
    </w:p>
  </w:footnote>
  <w:footnote w:id="7">
    <w:p w:rsidR="0078154F" w:rsidRPr="00EC67AD" w:rsidRDefault="0078154F" w:rsidP="00AF0A75">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Aşağıdaki faaliyetlerden biri ya da birkaçını deneyimleyen stajlar bu kapsamda sayılır: dijital pazarlama (</w:t>
      </w:r>
      <w:proofErr w:type="spellStart"/>
      <w:r w:rsidRPr="00EC67AD">
        <w:rPr>
          <w:rFonts w:ascii="Times New Roman" w:hAnsi="Times New Roman" w:cs="Times New Roman"/>
          <w:lang w:val="tr-TR"/>
        </w:rPr>
        <w:t>örn</w:t>
      </w:r>
      <w:proofErr w:type="spellEnd"/>
      <w:r w:rsidRPr="00EC67AD">
        <w:rPr>
          <w:rFonts w:ascii="Times New Roman" w:hAnsi="Times New Roman" w:cs="Times New Roman"/>
          <w:lang w:val="tr-TR"/>
        </w:rPr>
        <w:t>.</w:t>
      </w:r>
    </w:p>
    <w:p w:rsidR="0078154F" w:rsidRPr="0078154F" w:rsidRDefault="0078154F" w:rsidP="00AF0A75">
      <w:pPr>
        <w:pStyle w:val="DipnotMetni"/>
        <w:jc w:val="both"/>
        <w:rPr>
          <w:b/>
          <w:lang w:val="tr-TR"/>
        </w:rPr>
      </w:pPr>
      <w:r w:rsidRPr="00EC67AD">
        <w:rPr>
          <w:rFonts w:ascii="Times New Roman" w:hAnsi="Times New Roman" w:cs="Times New Roman"/>
          <w:lang w:val="tr-TR"/>
        </w:rPr>
        <w:t xml:space="preserve">Sosyal medya yönetimi, web analitiği), dijital grafik, mekanik ve mimari tasarım; uygulama, yazılım ve kod ya da </w:t>
      </w:r>
      <w:proofErr w:type="spellStart"/>
      <w:r w:rsidRPr="00EC67AD">
        <w:rPr>
          <w:rFonts w:ascii="Times New Roman" w:hAnsi="Times New Roman" w:cs="Times New Roman"/>
          <w:lang w:val="tr-TR"/>
        </w:rPr>
        <w:t>websitesi</w:t>
      </w:r>
      <w:proofErr w:type="spellEnd"/>
      <w:r w:rsidRPr="00EC67AD">
        <w:rPr>
          <w:rFonts w:ascii="Times New Roman" w:hAnsi="Times New Roman" w:cs="Times New Roman"/>
          <w:lang w:val="tr-TR"/>
        </w:rPr>
        <w:t xml:space="preserve"> geliştirme; bilişim sistem ve ağlarının kurulumu, bakımı ve yönetimi, </w:t>
      </w:r>
      <w:proofErr w:type="spellStart"/>
      <w:r w:rsidRPr="00EC67AD">
        <w:rPr>
          <w:rFonts w:ascii="Times New Roman" w:hAnsi="Times New Roman" w:cs="Times New Roman"/>
          <w:lang w:val="tr-TR"/>
        </w:rPr>
        <w:t>sibergüvenlik</w:t>
      </w:r>
      <w:proofErr w:type="spellEnd"/>
      <w:r w:rsidRPr="00EC67AD">
        <w:rPr>
          <w:rFonts w:ascii="Times New Roman" w:hAnsi="Times New Roman" w:cs="Times New Roman"/>
          <w:lang w:val="tr-TR"/>
        </w:rPr>
        <w:t xml:space="preserve">, veri analitiği, veri madenciliği ve görselleştirmesi; programlama, robotik ve yapay zekâ eğitimleri. Genel müşteri hizmetleri, talep oluşturma, veri girişi ya da rutin ofis görevleri bu kapsamda </w:t>
      </w:r>
      <w:r w:rsidRPr="00785936">
        <w:rPr>
          <w:rFonts w:ascii="Times New Roman" w:hAnsi="Times New Roman" w:cs="Times New Roman"/>
          <w:lang w:val="tr-TR"/>
        </w:rPr>
        <w:t>sayılmaz.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9BF"/>
    <w:multiLevelType w:val="hybridMultilevel"/>
    <w:tmpl w:val="D5B86C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E3355"/>
    <w:multiLevelType w:val="hybridMultilevel"/>
    <w:tmpl w:val="5800634A"/>
    <w:lvl w:ilvl="0" w:tplc="A9CEE320">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F4171D"/>
    <w:multiLevelType w:val="hybridMultilevel"/>
    <w:tmpl w:val="685E76D4"/>
    <w:lvl w:ilvl="0" w:tplc="42F073E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94EED"/>
    <w:multiLevelType w:val="hybridMultilevel"/>
    <w:tmpl w:val="268AD3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741AA8"/>
    <w:multiLevelType w:val="hybridMultilevel"/>
    <w:tmpl w:val="CB343E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4311FB"/>
    <w:multiLevelType w:val="hybridMultilevel"/>
    <w:tmpl w:val="19B0C9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4568DD"/>
    <w:multiLevelType w:val="hybridMultilevel"/>
    <w:tmpl w:val="8966B2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4F1D71"/>
    <w:multiLevelType w:val="hybridMultilevel"/>
    <w:tmpl w:val="637A9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EC0398"/>
    <w:multiLevelType w:val="hybridMultilevel"/>
    <w:tmpl w:val="333E1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1B0F6A"/>
    <w:multiLevelType w:val="hybridMultilevel"/>
    <w:tmpl w:val="CB621F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1C25E5"/>
    <w:multiLevelType w:val="hybridMultilevel"/>
    <w:tmpl w:val="D6FAB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8B5966"/>
    <w:multiLevelType w:val="hybridMultilevel"/>
    <w:tmpl w:val="A79A6E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BB4679"/>
    <w:multiLevelType w:val="hybridMultilevel"/>
    <w:tmpl w:val="BABC5B10"/>
    <w:lvl w:ilvl="0" w:tplc="041F0017">
      <w:start w:val="1"/>
      <w:numFmt w:val="lowerLetter"/>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3" w15:restartNumberingAfterBreak="0">
    <w:nsid w:val="2F6D3768"/>
    <w:multiLevelType w:val="hybridMultilevel"/>
    <w:tmpl w:val="222EAFA8"/>
    <w:lvl w:ilvl="0" w:tplc="49FA7758">
      <w:start w:val="1"/>
      <w:numFmt w:val="decimal"/>
      <w:lvlText w:val="%1."/>
      <w:lvlJc w:val="left"/>
      <w:pPr>
        <w:ind w:left="644" w:hanging="360"/>
      </w:pPr>
      <w:rPr>
        <w:b w:val="0"/>
        <w:color w:val="auto"/>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4" w15:restartNumberingAfterBreak="0">
    <w:nsid w:val="314D21AA"/>
    <w:multiLevelType w:val="hybridMultilevel"/>
    <w:tmpl w:val="F9BE8B3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3A840AA2"/>
    <w:multiLevelType w:val="hybridMultilevel"/>
    <w:tmpl w:val="589CD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DD6FCF"/>
    <w:multiLevelType w:val="hybridMultilevel"/>
    <w:tmpl w:val="5484BD18"/>
    <w:lvl w:ilvl="0" w:tplc="8E26E95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B862FC"/>
    <w:multiLevelType w:val="hybridMultilevel"/>
    <w:tmpl w:val="FBB01AB0"/>
    <w:lvl w:ilvl="0" w:tplc="4B6E183A">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3BB2B74"/>
    <w:multiLevelType w:val="hybridMultilevel"/>
    <w:tmpl w:val="8A44C6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582573"/>
    <w:multiLevelType w:val="hybridMultilevel"/>
    <w:tmpl w:val="B186E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1659E8"/>
    <w:multiLevelType w:val="hybridMultilevel"/>
    <w:tmpl w:val="0444F7B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7350DAE"/>
    <w:multiLevelType w:val="hybridMultilevel"/>
    <w:tmpl w:val="1C6CD8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9321AF"/>
    <w:multiLevelType w:val="hybridMultilevel"/>
    <w:tmpl w:val="7DF6BCAC"/>
    <w:lvl w:ilvl="0" w:tplc="91F84EF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CE3593"/>
    <w:multiLevelType w:val="hybridMultilevel"/>
    <w:tmpl w:val="321488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B95B01"/>
    <w:multiLevelType w:val="hybridMultilevel"/>
    <w:tmpl w:val="6A9C7E22"/>
    <w:lvl w:ilvl="0" w:tplc="507E5D7E">
      <w:start w:val="1"/>
      <w:numFmt w:val="lowerLetter"/>
      <w:lvlText w:val="%1)"/>
      <w:lvlJc w:val="left"/>
      <w:pPr>
        <w:ind w:left="644" w:hanging="360"/>
      </w:pPr>
      <w:rPr>
        <w:b w:val="0"/>
        <w:color w:val="000000" w:themeColor="text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15:restartNumberingAfterBreak="0">
    <w:nsid w:val="569A20A9"/>
    <w:multiLevelType w:val="hybridMultilevel"/>
    <w:tmpl w:val="61D6D5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C8498F"/>
    <w:multiLevelType w:val="hybridMultilevel"/>
    <w:tmpl w:val="7CD22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612269"/>
    <w:multiLevelType w:val="hybridMultilevel"/>
    <w:tmpl w:val="AEF80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410F3C"/>
    <w:multiLevelType w:val="hybridMultilevel"/>
    <w:tmpl w:val="55EEE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B3223F"/>
    <w:multiLevelType w:val="hybridMultilevel"/>
    <w:tmpl w:val="8CFC193A"/>
    <w:lvl w:ilvl="0" w:tplc="2F567752">
      <w:start w:val="1"/>
      <w:numFmt w:val="bullet"/>
      <w:lvlText w:val=""/>
      <w:lvlJc w:val="left"/>
      <w:pPr>
        <w:ind w:left="360" w:hanging="360"/>
      </w:pPr>
      <w:rPr>
        <w:rFonts w:ascii="Symbol" w:hAnsi="Symbol"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59241F"/>
    <w:multiLevelType w:val="hybridMultilevel"/>
    <w:tmpl w:val="F7AE63BE"/>
    <w:lvl w:ilvl="0" w:tplc="B8566648">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9B0CD9"/>
    <w:multiLevelType w:val="hybridMultilevel"/>
    <w:tmpl w:val="2D3E1E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411AEF"/>
    <w:multiLevelType w:val="hybridMultilevel"/>
    <w:tmpl w:val="174ADFD6"/>
    <w:lvl w:ilvl="0" w:tplc="95C04FA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7886AAE"/>
    <w:multiLevelType w:val="hybridMultilevel"/>
    <w:tmpl w:val="E80001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CC2AB0"/>
    <w:multiLevelType w:val="hybridMultilevel"/>
    <w:tmpl w:val="A3F8D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8732CF1"/>
    <w:multiLevelType w:val="hybridMultilevel"/>
    <w:tmpl w:val="B6E87D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7"/>
  </w:num>
  <w:num w:numId="3">
    <w:abstractNumId w:val="27"/>
  </w:num>
  <w:num w:numId="4">
    <w:abstractNumId w:val="31"/>
  </w:num>
  <w:num w:numId="5">
    <w:abstractNumId w:val="2"/>
  </w:num>
  <w:num w:numId="6">
    <w:abstractNumId w:val="12"/>
  </w:num>
  <w:num w:numId="7">
    <w:abstractNumId w:val="6"/>
  </w:num>
  <w:num w:numId="8">
    <w:abstractNumId w:val="0"/>
  </w:num>
  <w:num w:numId="9">
    <w:abstractNumId w:val="9"/>
  </w:num>
  <w:num w:numId="10">
    <w:abstractNumId w:val="21"/>
  </w:num>
  <w:num w:numId="11">
    <w:abstractNumId w:val="4"/>
  </w:num>
  <w:num w:numId="12">
    <w:abstractNumId w:val="20"/>
  </w:num>
  <w:num w:numId="13">
    <w:abstractNumId w:val="16"/>
  </w:num>
  <w:num w:numId="14">
    <w:abstractNumId w:val="14"/>
  </w:num>
  <w:num w:numId="15">
    <w:abstractNumId w:val="35"/>
  </w:num>
  <w:num w:numId="16">
    <w:abstractNumId w:val="23"/>
  </w:num>
  <w:num w:numId="17">
    <w:abstractNumId w:val="25"/>
  </w:num>
  <w:num w:numId="18">
    <w:abstractNumId w:val="32"/>
  </w:num>
  <w:num w:numId="19">
    <w:abstractNumId w:val="22"/>
  </w:num>
  <w:num w:numId="20">
    <w:abstractNumId w:val="1"/>
  </w:num>
  <w:num w:numId="21">
    <w:abstractNumId w:val="10"/>
  </w:num>
  <w:num w:numId="22">
    <w:abstractNumId w:val="24"/>
  </w:num>
  <w:num w:numId="23">
    <w:abstractNumId w:val="34"/>
  </w:num>
  <w:num w:numId="24">
    <w:abstractNumId w:val="15"/>
  </w:num>
  <w:num w:numId="25">
    <w:abstractNumId w:val="26"/>
  </w:num>
  <w:num w:numId="26">
    <w:abstractNumId w:val="19"/>
  </w:num>
  <w:num w:numId="27">
    <w:abstractNumId w:val="33"/>
  </w:num>
  <w:num w:numId="28">
    <w:abstractNumId w:val="13"/>
  </w:num>
  <w:num w:numId="29">
    <w:abstractNumId w:val="29"/>
  </w:num>
  <w:num w:numId="30">
    <w:abstractNumId w:val="17"/>
  </w:num>
  <w:num w:numId="31">
    <w:abstractNumId w:val="28"/>
  </w:num>
  <w:num w:numId="32">
    <w:abstractNumId w:val="18"/>
  </w:num>
  <w:num w:numId="33">
    <w:abstractNumId w:val="3"/>
  </w:num>
  <w:num w:numId="34">
    <w:abstractNumId w:val="8"/>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C39"/>
    <w:rsid w:val="00007060"/>
    <w:rsid w:val="000124C7"/>
    <w:rsid w:val="0001399C"/>
    <w:rsid w:val="000200F0"/>
    <w:rsid w:val="00020596"/>
    <w:rsid w:val="00020D8C"/>
    <w:rsid w:val="00027B6B"/>
    <w:rsid w:val="0003225D"/>
    <w:rsid w:val="00033FD4"/>
    <w:rsid w:val="0003704E"/>
    <w:rsid w:val="0004089D"/>
    <w:rsid w:val="00052848"/>
    <w:rsid w:val="00052E72"/>
    <w:rsid w:val="000557C9"/>
    <w:rsid w:val="000559EB"/>
    <w:rsid w:val="000575DD"/>
    <w:rsid w:val="00060AE3"/>
    <w:rsid w:val="00062A5D"/>
    <w:rsid w:val="0006420B"/>
    <w:rsid w:val="000654AF"/>
    <w:rsid w:val="000665D5"/>
    <w:rsid w:val="0007740F"/>
    <w:rsid w:val="00092EE7"/>
    <w:rsid w:val="0009503B"/>
    <w:rsid w:val="000A375A"/>
    <w:rsid w:val="000A4C1D"/>
    <w:rsid w:val="000A521F"/>
    <w:rsid w:val="000B0C00"/>
    <w:rsid w:val="000B35F1"/>
    <w:rsid w:val="000B58DC"/>
    <w:rsid w:val="000B5F6F"/>
    <w:rsid w:val="000B782C"/>
    <w:rsid w:val="000B7C96"/>
    <w:rsid w:val="000C003C"/>
    <w:rsid w:val="000C7E3F"/>
    <w:rsid w:val="000D3D0F"/>
    <w:rsid w:val="000D62CC"/>
    <w:rsid w:val="000E0386"/>
    <w:rsid w:val="000E2288"/>
    <w:rsid w:val="000F190C"/>
    <w:rsid w:val="000F5B19"/>
    <w:rsid w:val="000F60E2"/>
    <w:rsid w:val="000F61C8"/>
    <w:rsid w:val="00100480"/>
    <w:rsid w:val="00100968"/>
    <w:rsid w:val="00100A12"/>
    <w:rsid w:val="00102523"/>
    <w:rsid w:val="00112ABB"/>
    <w:rsid w:val="0011478E"/>
    <w:rsid w:val="001150BB"/>
    <w:rsid w:val="0011666F"/>
    <w:rsid w:val="00116BF5"/>
    <w:rsid w:val="00117A27"/>
    <w:rsid w:val="00117BB4"/>
    <w:rsid w:val="0012012E"/>
    <w:rsid w:val="00123E87"/>
    <w:rsid w:val="00125EB6"/>
    <w:rsid w:val="001336D7"/>
    <w:rsid w:val="00134817"/>
    <w:rsid w:val="00136EB8"/>
    <w:rsid w:val="001375F5"/>
    <w:rsid w:val="00143D6E"/>
    <w:rsid w:val="0014493D"/>
    <w:rsid w:val="00144A5A"/>
    <w:rsid w:val="00146F66"/>
    <w:rsid w:val="00147317"/>
    <w:rsid w:val="00154169"/>
    <w:rsid w:val="00157244"/>
    <w:rsid w:val="00166623"/>
    <w:rsid w:val="00166C0C"/>
    <w:rsid w:val="00175EB4"/>
    <w:rsid w:val="00176C50"/>
    <w:rsid w:val="001775D7"/>
    <w:rsid w:val="0019031C"/>
    <w:rsid w:val="00192FC2"/>
    <w:rsid w:val="00194AE7"/>
    <w:rsid w:val="00195738"/>
    <w:rsid w:val="00196956"/>
    <w:rsid w:val="00196A11"/>
    <w:rsid w:val="00196C11"/>
    <w:rsid w:val="001975D5"/>
    <w:rsid w:val="001A6632"/>
    <w:rsid w:val="001A6FD8"/>
    <w:rsid w:val="001B02C4"/>
    <w:rsid w:val="001B3397"/>
    <w:rsid w:val="001B4395"/>
    <w:rsid w:val="001B7155"/>
    <w:rsid w:val="001C49F5"/>
    <w:rsid w:val="001C4E0D"/>
    <w:rsid w:val="001C659D"/>
    <w:rsid w:val="001D07BA"/>
    <w:rsid w:val="001D1E5C"/>
    <w:rsid w:val="001D6D13"/>
    <w:rsid w:val="001D7C18"/>
    <w:rsid w:val="001E1F68"/>
    <w:rsid w:val="001E6D76"/>
    <w:rsid w:val="001F02F9"/>
    <w:rsid w:val="001F5D8B"/>
    <w:rsid w:val="001F769D"/>
    <w:rsid w:val="001F778A"/>
    <w:rsid w:val="001F7949"/>
    <w:rsid w:val="002050B9"/>
    <w:rsid w:val="00206298"/>
    <w:rsid w:val="00206BCB"/>
    <w:rsid w:val="0021169F"/>
    <w:rsid w:val="00212716"/>
    <w:rsid w:val="002137AC"/>
    <w:rsid w:val="00216A1C"/>
    <w:rsid w:val="0021731A"/>
    <w:rsid w:val="00217AC4"/>
    <w:rsid w:val="002266C0"/>
    <w:rsid w:val="002379DC"/>
    <w:rsid w:val="00237C76"/>
    <w:rsid w:val="00241F5E"/>
    <w:rsid w:val="0024263B"/>
    <w:rsid w:val="00243908"/>
    <w:rsid w:val="002536C1"/>
    <w:rsid w:val="00256837"/>
    <w:rsid w:val="0026645F"/>
    <w:rsid w:val="002666FF"/>
    <w:rsid w:val="002715E3"/>
    <w:rsid w:val="00271AAE"/>
    <w:rsid w:val="00271FE0"/>
    <w:rsid w:val="00275CD7"/>
    <w:rsid w:val="00276024"/>
    <w:rsid w:val="00284E9A"/>
    <w:rsid w:val="0028528D"/>
    <w:rsid w:val="0028551E"/>
    <w:rsid w:val="00290A4A"/>
    <w:rsid w:val="002963CC"/>
    <w:rsid w:val="00297AC3"/>
    <w:rsid w:val="002A04ED"/>
    <w:rsid w:val="002A4269"/>
    <w:rsid w:val="002A4719"/>
    <w:rsid w:val="002A6969"/>
    <w:rsid w:val="002B03B7"/>
    <w:rsid w:val="002B0635"/>
    <w:rsid w:val="002B3965"/>
    <w:rsid w:val="002B4950"/>
    <w:rsid w:val="002C0FFB"/>
    <w:rsid w:val="002C3FCE"/>
    <w:rsid w:val="002C6264"/>
    <w:rsid w:val="002C7EF3"/>
    <w:rsid w:val="002D116D"/>
    <w:rsid w:val="002E2A2F"/>
    <w:rsid w:val="002E7BBE"/>
    <w:rsid w:val="002F0737"/>
    <w:rsid w:val="002F2CD8"/>
    <w:rsid w:val="002F3F90"/>
    <w:rsid w:val="002F6CFE"/>
    <w:rsid w:val="002F740C"/>
    <w:rsid w:val="002F75EE"/>
    <w:rsid w:val="00302B70"/>
    <w:rsid w:val="00302F32"/>
    <w:rsid w:val="00303DA2"/>
    <w:rsid w:val="00304028"/>
    <w:rsid w:val="0030686E"/>
    <w:rsid w:val="003154A3"/>
    <w:rsid w:val="00316DBE"/>
    <w:rsid w:val="00321248"/>
    <w:rsid w:val="0034029D"/>
    <w:rsid w:val="00340388"/>
    <w:rsid w:val="00341886"/>
    <w:rsid w:val="003435C7"/>
    <w:rsid w:val="00343DA3"/>
    <w:rsid w:val="0034503E"/>
    <w:rsid w:val="003507F8"/>
    <w:rsid w:val="00354F60"/>
    <w:rsid w:val="0035563E"/>
    <w:rsid w:val="00360353"/>
    <w:rsid w:val="0036434C"/>
    <w:rsid w:val="00367FEF"/>
    <w:rsid w:val="003700E5"/>
    <w:rsid w:val="0037295A"/>
    <w:rsid w:val="00380858"/>
    <w:rsid w:val="0038281F"/>
    <w:rsid w:val="00382B36"/>
    <w:rsid w:val="00382CC3"/>
    <w:rsid w:val="003A0FA8"/>
    <w:rsid w:val="003A1B30"/>
    <w:rsid w:val="003A6195"/>
    <w:rsid w:val="003A68D5"/>
    <w:rsid w:val="003A7E1D"/>
    <w:rsid w:val="003B23B4"/>
    <w:rsid w:val="003B4CF9"/>
    <w:rsid w:val="003B6EA5"/>
    <w:rsid w:val="003C508F"/>
    <w:rsid w:val="003C69DE"/>
    <w:rsid w:val="003D143A"/>
    <w:rsid w:val="003D1890"/>
    <w:rsid w:val="003D207F"/>
    <w:rsid w:val="003D37DE"/>
    <w:rsid w:val="003D76DE"/>
    <w:rsid w:val="003D76FA"/>
    <w:rsid w:val="003E0530"/>
    <w:rsid w:val="003E087F"/>
    <w:rsid w:val="003E0A17"/>
    <w:rsid w:val="003E3381"/>
    <w:rsid w:val="003E5D99"/>
    <w:rsid w:val="003E7D5B"/>
    <w:rsid w:val="003F3532"/>
    <w:rsid w:val="003F6C0E"/>
    <w:rsid w:val="004018AF"/>
    <w:rsid w:val="00406940"/>
    <w:rsid w:val="004071D1"/>
    <w:rsid w:val="004213DD"/>
    <w:rsid w:val="00421719"/>
    <w:rsid w:val="004233EE"/>
    <w:rsid w:val="004262C4"/>
    <w:rsid w:val="004267E5"/>
    <w:rsid w:val="00427F99"/>
    <w:rsid w:val="00433C7F"/>
    <w:rsid w:val="00440A0C"/>
    <w:rsid w:val="004519D1"/>
    <w:rsid w:val="00452AB4"/>
    <w:rsid w:val="004531F6"/>
    <w:rsid w:val="00454936"/>
    <w:rsid w:val="00456ABF"/>
    <w:rsid w:val="004625D3"/>
    <w:rsid w:val="00462C1A"/>
    <w:rsid w:val="00463DCD"/>
    <w:rsid w:val="004646FD"/>
    <w:rsid w:val="00467BC1"/>
    <w:rsid w:val="00467E29"/>
    <w:rsid w:val="00470701"/>
    <w:rsid w:val="00472622"/>
    <w:rsid w:val="00473241"/>
    <w:rsid w:val="004734DE"/>
    <w:rsid w:val="00477CBD"/>
    <w:rsid w:val="0048380E"/>
    <w:rsid w:val="00484BEE"/>
    <w:rsid w:val="00485010"/>
    <w:rsid w:val="00491CEC"/>
    <w:rsid w:val="00495C39"/>
    <w:rsid w:val="00495CA9"/>
    <w:rsid w:val="004A2D09"/>
    <w:rsid w:val="004A381D"/>
    <w:rsid w:val="004A715B"/>
    <w:rsid w:val="004B109B"/>
    <w:rsid w:val="004B1444"/>
    <w:rsid w:val="004B5352"/>
    <w:rsid w:val="004C06E3"/>
    <w:rsid w:val="004C772D"/>
    <w:rsid w:val="004D2A2A"/>
    <w:rsid w:val="004D4210"/>
    <w:rsid w:val="004D43C3"/>
    <w:rsid w:val="004D5C1E"/>
    <w:rsid w:val="004D6A12"/>
    <w:rsid w:val="004D6E1B"/>
    <w:rsid w:val="004E1A05"/>
    <w:rsid w:val="004E1A75"/>
    <w:rsid w:val="004E22AE"/>
    <w:rsid w:val="004E2A40"/>
    <w:rsid w:val="004E4324"/>
    <w:rsid w:val="004E43E1"/>
    <w:rsid w:val="004E5021"/>
    <w:rsid w:val="004E787C"/>
    <w:rsid w:val="004F0FE7"/>
    <w:rsid w:val="004F3865"/>
    <w:rsid w:val="004F41E2"/>
    <w:rsid w:val="004F62B7"/>
    <w:rsid w:val="004F6BA6"/>
    <w:rsid w:val="00505173"/>
    <w:rsid w:val="00512061"/>
    <w:rsid w:val="005135EA"/>
    <w:rsid w:val="0052039C"/>
    <w:rsid w:val="00522181"/>
    <w:rsid w:val="00525001"/>
    <w:rsid w:val="0053170F"/>
    <w:rsid w:val="005403DB"/>
    <w:rsid w:val="00540A0B"/>
    <w:rsid w:val="005415C1"/>
    <w:rsid w:val="00542192"/>
    <w:rsid w:val="0054378D"/>
    <w:rsid w:val="0054549C"/>
    <w:rsid w:val="00555AEA"/>
    <w:rsid w:val="00555BFB"/>
    <w:rsid w:val="00556B47"/>
    <w:rsid w:val="00557036"/>
    <w:rsid w:val="00557AC9"/>
    <w:rsid w:val="00562E20"/>
    <w:rsid w:val="00562EE1"/>
    <w:rsid w:val="00566ADC"/>
    <w:rsid w:val="0056721F"/>
    <w:rsid w:val="00567D07"/>
    <w:rsid w:val="00571AAA"/>
    <w:rsid w:val="00572F96"/>
    <w:rsid w:val="00575234"/>
    <w:rsid w:val="00576A4D"/>
    <w:rsid w:val="005872D8"/>
    <w:rsid w:val="00587902"/>
    <w:rsid w:val="00591A4E"/>
    <w:rsid w:val="005946CF"/>
    <w:rsid w:val="005949D8"/>
    <w:rsid w:val="005A159A"/>
    <w:rsid w:val="005A2112"/>
    <w:rsid w:val="005A39AB"/>
    <w:rsid w:val="005A699D"/>
    <w:rsid w:val="005B09FC"/>
    <w:rsid w:val="005B38A8"/>
    <w:rsid w:val="005B3ACE"/>
    <w:rsid w:val="005B3C9D"/>
    <w:rsid w:val="005C0353"/>
    <w:rsid w:val="005C3F2D"/>
    <w:rsid w:val="005C46AD"/>
    <w:rsid w:val="005C51D1"/>
    <w:rsid w:val="005C6FF7"/>
    <w:rsid w:val="005C7224"/>
    <w:rsid w:val="005C7BB4"/>
    <w:rsid w:val="005C7C34"/>
    <w:rsid w:val="005D2792"/>
    <w:rsid w:val="005D3679"/>
    <w:rsid w:val="005D3BBA"/>
    <w:rsid w:val="005D43A4"/>
    <w:rsid w:val="005D4F27"/>
    <w:rsid w:val="005D5F9F"/>
    <w:rsid w:val="005E0DE8"/>
    <w:rsid w:val="005E28A6"/>
    <w:rsid w:val="005E590F"/>
    <w:rsid w:val="005E69DA"/>
    <w:rsid w:val="005E7C11"/>
    <w:rsid w:val="005F1953"/>
    <w:rsid w:val="005F1B77"/>
    <w:rsid w:val="005F791E"/>
    <w:rsid w:val="005F7B8A"/>
    <w:rsid w:val="00605044"/>
    <w:rsid w:val="00612A66"/>
    <w:rsid w:val="00612EB2"/>
    <w:rsid w:val="00612FD0"/>
    <w:rsid w:val="006131BB"/>
    <w:rsid w:val="00614F3B"/>
    <w:rsid w:val="006152D9"/>
    <w:rsid w:val="006251C1"/>
    <w:rsid w:val="00637E6D"/>
    <w:rsid w:val="0064053F"/>
    <w:rsid w:val="00640A0F"/>
    <w:rsid w:val="00640B0F"/>
    <w:rsid w:val="00650752"/>
    <w:rsid w:val="00651122"/>
    <w:rsid w:val="00651FBB"/>
    <w:rsid w:val="00655EA0"/>
    <w:rsid w:val="006603A0"/>
    <w:rsid w:val="00662A50"/>
    <w:rsid w:val="00664890"/>
    <w:rsid w:val="006651DF"/>
    <w:rsid w:val="0066557A"/>
    <w:rsid w:val="00666288"/>
    <w:rsid w:val="00672C57"/>
    <w:rsid w:val="00673193"/>
    <w:rsid w:val="006743A1"/>
    <w:rsid w:val="00674E68"/>
    <w:rsid w:val="00676C79"/>
    <w:rsid w:val="00681C88"/>
    <w:rsid w:val="006869AB"/>
    <w:rsid w:val="00686D33"/>
    <w:rsid w:val="006875B4"/>
    <w:rsid w:val="00691AAD"/>
    <w:rsid w:val="006A2249"/>
    <w:rsid w:val="006A4C56"/>
    <w:rsid w:val="006A64AA"/>
    <w:rsid w:val="006A6D6C"/>
    <w:rsid w:val="006A7290"/>
    <w:rsid w:val="006B0D92"/>
    <w:rsid w:val="006B16E1"/>
    <w:rsid w:val="006B280D"/>
    <w:rsid w:val="006B36B9"/>
    <w:rsid w:val="006B74D6"/>
    <w:rsid w:val="006C4C59"/>
    <w:rsid w:val="006C54B8"/>
    <w:rsid w:val="006C617D"/>
    <w:rsid w:val="006C6232"/>
    <w:rsid w:val="006C64CF"/>
    <w:rsid w:val="006C6542"/>
    <w:rsid w:val="006D4041"/>
    <w:rsid w:val="006D652D"/>
    <w:rsid w:val="006E2C0A"/>
    <w:rsid w:val="006E46A3"/>
    <w:rsid w:val="006F0907"/>
    <w:rsid w:val="006F3ACC"/>
    <w:rsid w:val="006F5398"/>
    <w:rsid w:val="006F5615"/>
    <w:rsid w:val="006F786F"/>
    <w:rsid w:val="007012C7"/>
    <w:rsid w:val="00702AE2"/>
    <w:rsid w:val="00703594"/>
    <w:rsid w:val="00705985"/>
    <w:rsid w:val="00713ABC"/>
    <w:rsid w:val="007171C9"/>
    <w:rsid w:val="007177DB"/>
    <w:rsid w:val="00721D5C"/>
    <w:rsid w:val="00722113"/>
    <w:rsid w:val="00723679"/>
    <w:rsid w:val="0072393E"/>
    <w:rsid w:val="00724D35"/>
    <w:rsid w:val="00726A45"/>
    <w:rsid w:val="007327AB"/>
    <w:rsid w:val="00733CCA"/>
    <w:rsid w:val="0073430F"/>
    <w:rsid w:val="00735EE5"/>
    <w:rsid w:val="00736108"/>
    <w:rsid w:val="00736783"/>
    <w:rsid w:val="007372D3"/>
    <w:rsid w:val="00745AA3"/>
    <w:rsid w:val="00751E05"/>
    <w:rsid w:val="00752801"/>
    <w:rsid w:val="007567F3"/>
    <w:rsid w:val="00760D02"/>
    <w:rsid w:val="007619AB"/>
    <w:rsid w:val="00761D95"/>
    <w:rsid w:val="00765E62"/>
    <w:rsid w:val="00766CCF"/>
    <w:rsid w:val="00770BDE"/>
    <w:rsid w:val="00771194"/>
    <w:rsid w:val="00771B33"/>
    <w:rsid w:val="00772840"/>
    <w:rsid w:val="00773F98"/>
    <w:rsid w:val="00774177"/>
    <w:rsid w:val="007749E8"/>
    <w:rsid w:val="007775A5"/>
    <w:rsid w:val="007805A1"/>
    <w:rsid w:val="0078154F"/>
    <w:rsid w:val="00781B78"/>
    <w:rsid w:val="00784536"/>
    <w:rsid w:val="00785616"/>
    <w:rsid w:val="00785936"/>
    <w:rsid w:val="00786432"/>
    <w:rsid w:val="00786AF1"/>
    <w:rsid w:val="00792CE0"/>
    <w:rsid w:val="00793670"/>
    <w:rsid w:val="00794B79"/>
    <w:rsid w:val="00795852"/>
    <w:rsid w:val="007A108B"/>
    <w:rsid w:val="007A6DEF"/>
    <w:rsid w:val="007A7B73"/>
    <w:rsid w:val="007B39CC"/>
    <w:rsid w:val="007B3E57"/>
    <w:rsid w:val="007B5E1C"/>
    <w:rsid w:val="007B69D0"/>
    <w:rsid w:val="007B7514"/>
    <w:rsid w:val="007C0337"/>
    <w:rsid w:val="007C03CD"/>
    <w:rsid w:val="007C1390"/>
    <w:rsid w:val="007C58F3"/>
    <w:rsid w:val="007C6983"/>
    <w:rsid w:val="007D0A6E"/>
    <w:rsid w:val="007D129E"/>
    <w:rsid w:val="007D1E01"/>
    <w:rsid w:val="007E3979"/>
    <w:rsid w:val="007E65C0"/>
    <w:rsid w:val="007F1D0D"/>
    <w:rsid w:val="007F3158"/>
    <w:rsid w:val="008051A1"/>
    <w:rsid w:val="0080611B"/>
    <w:rsid w:val="00810BF5"/>
    <w:rsid w:val="00813A87"/>
    <w:rsid w:val="0081579C"/>
    <w:rsid w:val="00820BAB"/>
    <w:rsid w:val="008277E1"/>
    <w:rsid w:val="008415B9"/>
    <w:rsid w:val="00842834"/>
    <w:rsid w:val="0084561D"/>
    <w:rsid w:val="00845D36"/>
    <w:rsid w:val="00854477"/>
    <w:rsid w:val="0085668E"/>
    <w:rsid w:val="00860AEA"/>
    <w:rsid w:val="00861CA5"/>
    <w:rsid w:val="0086349A"/>
    <w:rsid w:val="00866AD0"/>
    <w:rsid w:val="0087073F"/>
    <w:rsid w:val="008757D5"/>
    <w:rsid w:val="00877B22"/>
    <w:rsid w:val="00883395"/>
    <w:rsid w:val="00883B81"/>
    <w:rsid w:val="00885814"/>
    <w:rsid w:val="0089076C"/>
    <w:rsid w:val="0089384C"/>
    <w:rsid w:val="008951ED"/>
    <w:rsid w:val="008965CE"/>
    <w:rsid w:val="008967BD"/>
    <w:rsid w:val="008A176F"/>
    <w:rsid w:val="008A2796"/>
    <w:rsid w:val="008A60EB"/>
    <w:rsid w:val="008C0836"/>
    <w:rsid w:val="008C4EBA"/>
    <w:rsid w:val="008D05ED"/>
    <w:rsid w:val="008D3D7C"/>
    <w:rsid w:val="008E20FB"/>
    <w:rsid w:val="008E5372"/>
    <w:rsid w:val="008F1C23"/>
    <w:rsid w:val="008F30AE"/>
    <w:rsid w:val="008F5DD0"/>
    <w:rsid w:val="00901230"/>
    <w:rsid w:val="0090129B"/>
    <w:rsid w:val="00904E3F"/>
    <w:rsid w:val="0091364A"/>
    <w:rsid w:val="00914A45"/>
    <w:rsid w:val="00914B81"/>
    <w:rsid w:val="009178AA"/>
    <w:rsid w:val="009179FC"/>
    <w:rsid w:val="00920461"/>
    <w:rsid w:val="00921967"/>
    <w:rsid w:val="00924EB8"/>
    <w:rsid w:val="00930393"/>
    <w:rsid w:val="00931A55"/>
    <w:rsid w:val="0093501E"/>
    <w:rsid w:val="00937FA6"/>
    <w:rsid w:val="009414B7"/>
    <w:rsid w:val="00941A01"/>
    <w:rsid w:val="00947D56"/>
    <w:rsid w:val="009531DE"/>
    <w:rsid w:val="00956F24"/>
    <w:rsid w:val="00965AC4"/>
    <w:rsid w:val="00966ED9"/>
    <w:rsid w:val="009672EB"/>
    <w:rsid w:val="0096778F"/>
    <w:rsid w:val="00967F7F"/>
    <w:rsid w:val="00972577"/>
    <w:rsid w:val="009728AB"/>
    <w:rsid w:val="00973434"/>
    <w:rsid w:val="0097413C"/>
    <w:rsid w:val="0097564C"/>
    <w:rsid w:val="00980558"/>
    <w:rsid w:val="009834AA"/>
    <w:rsid w:val="00983DAA"/>
    <w:rsid w:val="009840E9"/>
    <w:rsid w:val="0099652C"/>
    <w:rsid w:val="00997178"/>
    <w:rsid w:val="009A0588"/>
    <w:rsid w:val="009A1B6F"/>
    <w:rsid w:val="009A2CB4"/>
    <w:rsid w:val="009D19B3"/>
    <w:rsid w:val="009D3683"/>
    <w:rsid w:val="009D5587"/>
    <w:rsid w:val="009D774F"/>
    <w:rsid w:val="009E376D"/>
    <w:rsid w:val="009E3E57"/>
    <w:rsid w:val="009E6A4B"/>
    <w:rsid w:val="009E6E39"/>
    <w:rsid w:val="00A01156"/>
    <w:rsid w:val="00A01AA2"/>
    <w:rsid w:val="00A03056"/>
    <w:rsid w:val="00A04593"/>
    <w:rsid w:val="00A06DFD"/>
    <w:rsid w:val="00A07747"/>
    <w:rsid w:val="00A07C52"/>
    <w:rsid w:val="00A109B7"/>
    <w:rsid w:val="00A11B23"/>
    <w:rsid w:val="00A2328F"/>
    <w:rsid w:val="00A33D06"/>
    <w:rsid w:val="00A33D1F"/>
    <w:rsid w:val="00A55F20"/>
    <w:rsid w:val="00A70E86"/>
    <w:rsid w:val="00A7145F"/>
    <w:rsid w:val="00A717FD"/>
    <w:rsid w:val="00A71ACD"/>
    <w:rsid w:val="00A733D8"/>
    <w:rsid w:val="00A77B90"/>
    <w:rsid w:val="00A80847"/>
    <w:rsid w:val="00A844A9"/>
    <w:rsid w:val="00A844B7"/>
    <w:rsid w:val="00A849E5"/>
    <w:rsid w:val="00A8768B"/>
    <w:rsid w:val="00A87AF2"/>
    <w:rsid w:val="00A90997"/>
    <w:rsid w:val="00A91AFE"/>
    <w:rsid w:val="00A91EC1"/>
    <w:rsid w:val="00A9356D"/>
    <w:rsid w:val="00A95FDB"/>
    <w:rsid w:val="00A966EA"/>
    <w:rsid w:val="00A979C0"/>
    <w:rsid w:val="00AA25BC"/>
    <w:rsid w:val="00AA5DB6"/>
    <w:rsid w:val="00AB4428"/>
    <w:rsid w:val="00AC0727"/>
    <w:rsid w:val="00AC1670"/>
    <w:rsid w:val="00AC3830"/>
    <w:rsid w:val="00AE1916"/>
    <w:rsid w:val="00AE338D"/>
    <w:rsid w:val="00AE7FA3"/>
    <w:rsid w:val="00AF0A4F"/>
    <w:rsid w:val="00AF0A75"/>
    <w:rsid w:val="00AF1058"/>
    <w:rsid w:val="00AF2F49"/>
    <w:rsid w:val="00AF49F4"/>
    <w:rsid w:val="00AF571F"/>
    <w:rsid w:val="00AF76A4"/>
    <w:rsid w:val="00B028AC"/>
    <w:rsid w:val="00B04B25"/>
    <w:rsid w:val="00B0529E"/>
    <w:rsid w:val="00B0615A"/>
    <w:rsid w:val="00B06A5F"/>
    <w:rsid w:val="00B12EC5"/>
    <w:rsid w:val="00B146EC"/>
    <w:rsid w:val="00B163A9"/>
    <w:rsid w:val="00B16EC2"/>
    <w:rsid w:val="00B208EB"/>
    <w:rsid w:val="00B21019"/>
    <w:rsid w:val="00B22255"/>
    <w:rsid w:val="00B23407"/>
    <w:rsid w:val="00B26290"/>
    <w:rsid w:val="00B26ACB"/>
    <w:rsid w:val="00B36617"/>
    <w:rsid w:val="00B42544"/>
    <w:rsid w:val="00B42D75"/>
    <w:rsid w:val="00B4564C"/>
    <w:rsid w:val="00B46D70"/>
    <w:rsid w:val="00B54620"/>
    <w:rsid w:val="00B579DC"/>
    <w:rsid w:val="00B62C14"/>
    <w:rsid w:val="00B6320D"/>
    <w:rsid w:val="00B71213"/>
    <w:rsid w:val="00B714EA"/>
    <w:rsid w:val="00B71673"/>
    <w:rsid w:val="00B724A1"/>
    <w:rsid w:val="00B734E8"/>
    <w:rsid w:val="00B7485D"/>
    <w:rsid w:val="00B74D50"/>
    <w:rsid w:val="00B75349"/>
    <w:rsid w:val="00B75C0A"/>
    <w:rsid w:val="00B76271"/>
    <w:rsid w:val="00B76FAC"/>
    <w:rsid w:val="00B81086"/>
    <w:rsid w:val="00B850BB"/>
    <w:rsid w:val="00B8664F"/>
    <w:rsid w:val="00BA0301"/>
    <w:rsid w:val="00BA3898"/>
    <w:rsid w:val="00BB30C8"/>
    <w:rsid w:val="00BB6824"/>
    <w:rsid w:val="00BB6A93"/>
    <w:rsid w:val="00BC07DC"/>
    <w:rsid w:val="00BC2A07"/>
    <w:rsid w:val="00BC49F9"/>
    <w:rsid w:val="00BC56D1"/>
    <w:rsid w:val="00BD2942"/>
    <w:rsid w:val="00BD4CA7"/>
    <w:rsid w:val="00BE0599"/>
    <w:rsid w:val="00BE36F5"/>
    <w:rsid w:val="00BE5EDA"/>
    <w:rsid w:val="00BF5575"/>
    <w:rsid w:val="00BF735C"/>
    <w:rsid w:val="00C00F8E"/>
    <w:rsid w:val="00C016EB"/>
    <w:rsid w:val="00C0331B"/>
    <w:rsid w:val="00C111FA"/>
    <w:rsid w:val="00C14F32"/>
    <w:rsid w:val="00C214FB"/>
    <w:rsid w:val="00C23790"/>
    <w:rsid w:val="00C24C3F"/>
    <w:rsid w:val="00C25C01"/>
    <w:rsid w:val="00C312DB"/>
    <w:rsid w:val="00C33531"/>
    <w:rsid w:val="00C4059B"/>
    <w:rsid w:val="00C46EC8"/>
    <w:rsid w:val="00C4797F"/>
    <w:rsid w:val="00C52A2D"/>
    <w:rsid w:val="00C530D1"/>
    <w:rsid w:val="00C53844"/>
    <w:rsid w:val="00C557D5"/>
    <w:rsid w:val="00C559B1"/>
    <w:rsid w:val="00C57524"/>
    <w:rsid w:val="00C57A5C"/>
    <w:rsid w:val="00C57CCD"/>
    <w:rsid w:val="00C6213A"/>
    <w:rsid w:val="00C6350F"/>
    <w:rsid w:val="00C71409"/>
    <w:rsid w:val="00C73B65"/>
    <w:rsid w:val="00C75B47"/>
    <w:rsid w:val="00C7747B"/>
    <w:rsid w:val="00C77F69"/>
    <w:rsid w:val="00C77FFA"/>
    <w:rsid w:val="00C8134A"/>
    <w:rsid w:val="00C86600"/>
    <w:rsid w:val="00C90F38"/>
    <w:rsid w:val="00C93CD4"/>
    <w:rsid w:val="00C95D3C"/>
    <w:rsid w:val="00C96C44"/>
    <w:rsid w:val="00CA25F4"/>
    <w:rsid w:val="00CA2B72"/>
    <w:rsid w:val="00CA2E76"/>
    <w:rsid w:val="00CA3018"/>
    <w:rsid w:val="00CA4B08"/>
    <w:rsid w:val="00CA546B"/>
    <w:rsid w:val="00CA54FB"/>
    <w:rsid w:val="00CA6552"/>
    <w:rsid w:val="00CA6F41"/>
    <w:rsid w:val="00CB3820"/>
    <w:rsid w:val="00CB38A9"/>
    <w:rsid w:val="00CB4A51"/>
    <w:rsid w:val="00CC3020"/>
    <w:rsid w:val="00CC57A7"/>
    <w:rsid w:val="00CC5F6C"/>
    <w:rsid w:val="00CD3E10"/>
    <w:rsid w:val="00CD5314"/>
    <w:rsid w:val="00CD7E71"/>
    <w:rsid w:val="00CE2B3F"/>
    <w:rsid w:val="00CE2BF6"/>
    <w:rsid w:val="00CE43B2"/>
    <w:rsid w:val="00CE584E"/>
    <w:rsid w:val="00CF0F9B"/>
    <w:rsid w:val="00CF3128"/>
    <w:rsid w:val="00D009CF"/>
    <w:rsid w:val="00D058F4"/>
    <w:rsid w:val="00D05996"/>
    <w:rsid w:val="00D06C8F"/>
    <w:rsid w:val="00D1242E"/>
    <w:rsid w:val="00D1456E"/>
    <w:rsid w:val="00D205BF"/>
    <w:rsid w:val="00D23C27"/>
    <w:rsid w:val="00D2431A"/>
    <w:rsid w:val="00D25FB0"/>
    <w:rsid w:val="00D265CB"/>
    <w:rsid w:val="00D31CBC"/>
    <w:rsid w:val="00D33709"/>
    <w:rsid w:val="00D351D0"/>
    <w:rsid w:val="00D35831"/>
    <w:rsid w:val="00D40A22"/>
    <w:rsid w:val="00D43F4F"/>
    <w:rsid w:val="00D52AC7"/>
    <w:rsid w:val="00D536C1"/>
    <w:rsid w:val="00D7270A"/>
    <w:rsid w:val="00D74468"/>
    <w:rsid w:val="00D74A49"/>
    <w:rsid w:val="00D869AC"/>
    <w:rsid w:val="00D87C54"/>
    <w:rsid w:val="00D92492"/>
    <w:rsid w:val="00D9732B"/>
    <w:rsid w:val="00DA0424"/>
    <w:rsid w:val="00DA2250"/>
    <w:rsid w:val="00DA506B"/>
    <w:rsid w:val="00DA61D8"/>
    <w:rsid w:val="00DA6DFB"/>
    <w:rsid w:val="00DB5405"/>
    <w:rsid w:val="00DB5C92"/>
    <w:rsid w:val="00DC5C5B"/>
    <w:rsid w:val="00DC6FD0"/>
    <w:rsid w:val="00DC7128"/>
    <w:rsid w:val="00DC7B42"/>
    <w:rsid w:val="00DD222A"/>
    <w:rsid w:val="00DD268A"/>
    <w:rsid w:val="00DD4A5D"/>
    <w:rsid w:val="00DD58E6"/>
    <w:rsid w:val="00DD660D"/>
    <w:rsid w:val="00DE11FE"/>
    <w:rsid w:val="00DE13AF"/>
    <w:rsid w:val="00DE4039"/>
    <w:rsid w:val="00DE480F"/>
    <w:rsid w:val="00DF3198"/>
    <w:rsid w:val="00E01BDA"/>
    <w:rsid w:val="00E1506B"/>
    <w:rsid w:val="00E17E97"/>
    <w:rsid w:val="00E17FFB"/>
    <w:rsid w:val="00E269F0"/>
    <w:rsid w:val="00E27A48"/>
    <w:rsid w:val="00E30D77"/>
    <w:rsid w:val="00E32221"/>
    <w:rsid w:val="00E361BA"/>
    <w:rsid w:val="00E41EF4"/>
    <w:rsid w:val="00E45317"/>
    <w:rsid w:val="00E4584C"/>
    <w:rsid w:val="00E52900"/>
    <w:rsid w:val="00E54225"/>
    <w:rsid w:val="00E544E8"/>
    <w:rsid w:val="00E6091E"/>
    <w:rsid w:val="00E60D7C"/>
    <w:rsid w:val="00E62A70"/>
    <w:rsid w:val="00E62BFF"/>
    <w:rsid w:val="00E7368F"/>
    <w:rsid w:val="00E760B9"/>
    <w:rsid w:val="00E821F9"/>
    <w:rsid w:val="00E83F37"/>
    <w:rsid w:val="00E91868"/>
    <w:rsid w:val="00E93440"/>
    <w:rsid w:val="00E93DE2"/>
    <w:rsid w:val="00E96E7A"/>
    <w:rsid w:val="00EA28C0"/>
    <w:rsid w:val="00EA290D"/>
    <w:rsid w:val="00EA3A19"/>
    <w:rsid w:val="00EA53BF"/>
    <w:rsid w:val="00EA55C9"/>
    <w:rsid w:val="00EA761E"/>
    <w:rsid w:val="00EB0ED3"/>
    <w:rsid w:val="00EB6E70"/>
    <w:rsid w:val="00EC67AD"/>
    <w:rsid w:val="00ED01B0"/>
    <w:rsid w:val="00ED0489"/>
    <w:rsid w:val="00ED2EE5"/>
    <w:rsid w:val="00ED44AA"/>
    <w:rsid w:val="00EE0EFB"/>
    <w:rsid w:val="00EE1DDD"/>
    <w:rsid w:val="00EE4E3A"/>
    <w:rsid w:val="00EE732C"/>
    <w:rsid w:val="00EF10A0"/>
    <w:rsid w:val="00EF4DF2"/>
    <w:rsid w:val="00EF6259"/>
    <w:rsid w:val="00EF76B7"/>
    <w:rsid w:val="00EF78D3"/>
    <w:rsid w:val="00EF7C69"/>
    <w:rsid w:val="00F02FF6"/>
    <w:rsid w:val="00F04929"/>
    <w:rsid w:val="00F13D1E"/>
    <w:rsid w:val="00F14105"/>
    <w:rsid w:val="00F14503"/>
    <w:rsid w:val="00F14CAE"/>
    <w:rsid w:val="00F1638E"/>
    <w:rsid w:val="00F227DA"/>
    <w:rsid w:val="00F32EF7"/>
    <w:rsid w:val="00F4313C"/>
    <w:rsid w:val="00F506C4"/>
    <w:rsid w:val="00F511D8"/>
    <w:rsid w:val="00F552A8"/>
    <w:rsid w:val="00F6215F"/>
    <w:rsid w:val="00F63C67"/>
    <w:rsid w:val="00F64BF3"/>
    <w:rsid w:val="00F7696A"/>
    <w:rsid w:val="00F80E83"/>
    <w:rsid w:val="00F816DA"/>
    <w:rsid w:val="00F81790"/>
    <w:rsid w:val="00F84011"/>
    <w:rsid w:val="00F8754A"/>
    <w:rsid w:val="00F90405"/>
    <w:rsid w:val="00F907F2"/>
    <w:rsid w:val="00F9311A"/>
    <w:rsid w:val="00FA22FB"/>
    <w:rsid w:val="00FA29F2"/>
    <w:rsid w:val="00FA5BBE"/>
    <w:rsid w:val="00FA6C04"/>
    <w:rsid w:val="00FB39CC"/>
    <w:rsid w:val="00FB3D54"/>
    <w:rsid w:val="00FB4AA9"/>
    <w:rsid w:val="00FB61E3"/>
    <w:rsid w:val="00FC340F"/>
    <w:rsid w:val="00FD0962"/>
    <w:rsid w:val="00FD53F6"/>
    <w:rsid w:val="00FD7EC6"/>
    <w:rsid w:val="00FE39BE"/>
    <w:rsid w:val="00FF2081"/>
    <w:rsid w:val="00FF6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6F630"/>
  <w15:chartTrackingRefBased/>
  <w15:docId w15:val="{309C729F-B99D-4F72-A948-FFF02F2D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844B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44B7"/>
    <w:rPr>
      <w:sz w:val="20"/>
      <w:szCs w:val="20"/>
      <w:lang w:val="en-US"/>
    </w:rPr>
  </w:style>
  <w:style w:type="character" w:styleId="DipnotBavurusu">
    <w:name w:val="footnote reference"/>
    <w:basedOn w:val="VarsaylanParagrafYazTipi"/>
    <w:uiPriority w:val="99"/>
    <w:semiHidden/>
    <w:unhideWhenUsed/>
    <w:rsid w:val="00A844B7"/>
    <w:rPr>
      <w:vertAlign w:val="superscript"/>
    </w:rPr>
  </w:style>
  <w:style w:type="paragraph" w:styleId="ListeParagraf">
    <w:name w:val="List Paragraph"/>
    <w:basedOn w:val="Normal"/>
    <w:uiPriority w:val="34"/>
    <w:qFormat/>
    <w:rsid w:val="005C0353"/>
    <w:pPr>
      <w:ind w:left="720"/>
      <w:contextualSpacing/>
    </w:pPr>
  </w:style>
  <w:style w:type="table" w:customStyle="1" w:styleId="TableNormal">
    <w:name w:val="Table Normal"/>
    <w:uiPriority w:val="2"/>
    <w:semiHidden/>
    <w:unhideWhenUsed/>
    <w:qFormat/>
    <w:rsid w:val="00567D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7D07"/>
    <w:pPr>
      <w:widowControl w:val="0"/>
      <w:autoSpaceDE w:val="0"/>
      <w:autoSpaceDN w:val="0"/>
      <w:spacing w:after="0" w:line="240" w:lineRule="auto"/>
      <w:ind w:left="107"/>
    </w:pPr>
    <w:rPr>
      <w:rFonts w:ascii="Times New Roman" w:eastAsia="Times New Roman" w:hAnsi="Times New Roman" w:cs="Times New Roman"/>
      <w:lang w:val="tr-TR"/>
    </w:rPr>
  </w:style>
  <w:style w:type="paragraph" w:styleId="AralkYok">
    <w:name w:val="No Spacing"/>
    <w:uiPriority w:val="1"/>
    <w:qFormat/>
    <w:rsid w:val="00885814"/>
    <w:pPr>
      <w:spacing w:after="0" w:line="240" w:lineRule="auto"/>
    </w:pPr>
    <w:rPr>
      <w:lang w:val="en-US"/>
    </w:rPr>
  </w:style>
  <w:style w:type="paragraph" w:customStyle="1" w:styleId="onaykutusugirinti">
    <w:name w:val="onay kutusu girinti"/>
    <w:basedOn w:val="Normal"/>
    <w:qFormat/>
    <w:rsid w:val="005F7B8A"/>
    <w:pPr>
      <w:spacing w:after="0" w:line="280" w:lineRule="exact"/>
      <w:ind w:left="284" w:hanging="284"/>
    </w:pPr>
    <w:rPr>
      <w:rFonts w:ascii="Times New Roman" w:eastAsiaTheme="minorEastAsia" w:hAnsi="Times New Roman" w:cs="Times New Roman"/>
      <w:color w:val="000000" w:themeColor="text1"/>
      <w:sz w:val="23"/>
      <w:szCs w:val="24"/>
      <w:lang w:val="tr-TR"/>
    </w:rPr>
  </w:style>
  <w:style w:type="table" w:styleId="TabloKlavuzu">
    <w:name w:val="Table Grid"/>
    <w:basedOn w:val="NormalTablo"/>
    <w:uiPriority w:val="39"/>
    <w:rsid w:val="005F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A521F"/>
    <w:rPr>
      <w:color w:val="0563C1" w:themeColor="hyperlink"/>
      <w:u w:val="single"/>
    </w:rPr>
  </w:style>
  <w:style w:type="paragraph" w:styleId="stBilgi">
    <w:name w:val="header"/>
    <w:basedOn w:val="Normal"/>
    <w:link w:val="stBilgiChar"/>
    <w:uiPriority w:val="99"/>
    <w:unhideWhenUsed/>
    <w:rsid w:val="00E93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3440"/>
    <w:rPr>
      <w:lang w:val="en-US"/>
    </w:rPr>
  </w:style>
  <w:style w:type="paragraph" w:styleId="AltBilgi">
    <w:name w:val="footer"/>
    <w:basedOn w:val="Normal"/>
    <w:link w:val="AltBilgiChar"/>
    <w:uiPriority w:val="99"/>
    <w:unhideWhenUsed/>
    <w:rsid w:val="00E93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34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yo.gazi.edu.tr/view/announcement/296728?type=1&amp;item=7-kasim-2022-erasmus-yabanci-dil-sinavi-hakkinda" TargetMode="External"/><Relationship Id="rId13" Type="http://schemas.openxmlformats.org/officeDocument/2006/relationships/hyperlink" Target="https://erasmusbasvuru.u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inyildiz@gazi.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dyo.gazi.edu.tr/view/announcement/296728?type=1&amp;item=7-kasim-2022-erasmus-yabanci-dil-sinavi-hakkin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kuman.osym.gov.tr/pdfdokuman/2021/GENEL/esdegerlikdokuman06042021.pdf" TargetMode="External"/><Relationship Id="rId4" Type="http://schemas.openxmlformats.org/officeDocument/2006/relationships/settings" Target="settings.xml"/><Relationship Id="rId9" Type="http://schemas.openxmlformats.org/officeDocument/2006/relationships/hyperlink" Target="https://erasmusbasvuru.ua.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AF64-D678-4EF2-91B4-BEC6F0E6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2814</Words>
  <Characters>16043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Ekin</cp:lastModifiedBy>
  <cp:revision>6</cp:revision>
  <dcterms:created xsi:type="dcterms:W3CDTF">2022-10-21T04:43:00Z</dcterms:created>
  <dcterms:modified xsi:type="dcterms:W3CDTF">2022-10-21T05:02:00Z</dcterms:modified>
</cp:coreProperties>
</file>