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33DF" w14:textId="77777777" w:rsidR="00CE4524" w:rsidRDefault="00CE4524" w:rsidP="00CE4524">
      <w:pPr>
        <w:jc w:val="center"/>
        <w:rPr>
          <w:rFonts w:ascii="Times New Roman" w:hAnsi="Times New Roman" w:cs="Times New Roman"/>
          <w:sz w:val="24"/>
          <w:szCs w:val="24"/>
        </w:rPr>
      </w:pPr>
    </w:p>
    <w:p w14:paraId="691DADE1" w14:textId="77777777" w:rsidR="00CE4524" w:rsidRDefault="00CE4524" w:rsidP="00CE4524">
      <w:pPr>
        <w:jc w:val="center"/>
        <w:rPr>
          <w:rFonts w:ascii="Times New Roman" w:hAnsi="Times New Roman" w:cs="Times New Roman"/>
          <w:sz w:val="24"/>
          <w:szCs w:val="24"/>
        </w:rPr>
      </w:pPr>
    </w:p>
    <w:p w14:paraId="32A46F99" w14:textId="77777777" w:rsidR="00CE4524" w:rsidRDefault="00630FB4" w:rsidP="00CE4524">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D33C3A5" wp14:editId="45E590EB">
            <wp:extent cx="2437184" cy="2257425"/>
            <wp:effectExtent l="0" t="0" r="0" b="0"/>
            <wp:docPr id="1" name="Resim 1" descr="C:\Users\g\Desktop\Gazi_Üniversites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sktop\Gazi_Üniversitesi_Logo_jpg.jpg"/>
                    <pic:cNvPicPr>
                      <a:picLocks noChangeAspect="1" noChangeArrowheads="1"/>
                    </pic:cNvPicPr>
                  </pic:nvPicPr>
                  <pic:blipFill>
                    <a:blip r:embed="rId8" cstate="print"/>
                    <a:srcRect/>
                    <a:stretch>
                      <a:fillRect/>
                    </a:stretch>
                  </pic:blipFill>
                  <pic:spPr bwMode="auto">
                    <a:xfrm>
                      <a:off x="0" y="0"/>
                      <a:ext cx="2448753" cy="2268141"/>
                    </a:xfrm>
                    <a:prstGeom prst="rect">
                      <a:avLst/>
                    </a:prstGeom>
                    <a:noFill/>
                    <a:ln w="9525">
                      <a:noFill/>
                      <a:miter lim="800000"/>
                      <a:headEnd/>
                      <a:tailEnd/>
                    </a:ln>
                  </pic:spPr>
                </pic:pic>
              </a:graphicData>
            </a:graphic>
          </wp:inline>
        </w:drawing>
      </w:r>
    </w:p>
    <w:p w14:paraId="695A18C5" w14:textId="77777777" w:rsidR="00CE4524" w:rsidRDefault="00CE4524" w:rsidP="00CE4524">
      <w:pPr>
        <w:jc w:val="center"/>
        <w:rPr>
          <w:rFonts w:ascii="Times New Roman" w:hAnsi="Times New Roman" w:cs="Times New Roman"/>
          <w:sz w:val="24"/>
          <w:szCs w:val="24"/>
        </w:rPr>
      </w:pPr>
    </w:p>
    <w:p w14:paraId="407535C0" w14:textId="539BF806" w:rsidR="00630FB4" w:rsidRDefault="00983A4B" w:rsidP="00CE4524">
      <w:pPr>
        <w:jc w:val="center"/>
        <w:rPr>
          <w:rFonts w:ascii="Times New Roman" w:hAnsi="Times New Roman" w:cs="Times New Roman"/>
          <w:b/>
          <w:sz w:val="32"/>
          <w:szCs w:val="32"/>
        </w:rPr>
      </w:pPr>
      <w:r>
        <w:rPr>
          <w:rFonts w:ascii="Times New Roman" w:hAnsi="Times New Roman" w:cs="Times New Roman"/>
          <w:b/>
          <w:sz w:val="32"/>
          <w:szCs w:val="32"/>
        </w:rPr>
        <w:t>202</w:t>
      </w:r>
      <w:r w:rsidR="00223617">
        <w:rPr>
          <w:rFonts w:ascii="Times New Roman" w:hAnsi="Times New Roman" w:cs="Times New Roman"/>
          <w:b/>
          <w:sz w:val="32"/>
          <w:szCs w:val="32"/>
        </w:rPr>
        <w:t>3</w:t>
      </w:r>
      <w:r>
        <w:rPr>
          <w:rFonts w:ascii="Times New Roman" w:hAnsi="Times New Roman" w:cs="Times New Roman"/>
          <w:b/>
          <w:sz w:val="32"/>
          <w:szCs w:val="32"/>
        </w:rPr>
        <w:t>-202</w:t>
      </w:r>
      <w:r w:rsidR="00223617">
        <w:rPr>
          <w:rFonts w:ascii="Times New Roman" w:hAnsi="Times New Roman" w:cs="Times New Roman"/>
          <w:b/>
          <w:sz w:val="32"/>
          <w:szCs w:val="32"/>
        </w:rPr>
        <w:t>4</w:t>
      </w:r>
      <w:r w:rsidR="00DD2FF0">
        <w:rPr>
          <w:rFonts w:ascii="Times New Roman" w:hAnsi="Times New Roman" w:cs="Times New Roman"/>
          <w:b/>
          <w:sz w:val="32"/>
          <w:szCs w:val="32"/>
        </w:rPr>
        <w:t xml:space="preserve"> </w:t>
      </w:r>
      <w:r w:rsidR="00630FB4">
        <w:rPr>
          <w:rFonts w:ascii="Times New Roman" w:hAnsi="Times New Roman" w:cs="Times New Roman"/>
          <w:b/>
          <w:sz w:val="32"/>
          <w:szCs w:val="32"/>
        </w:rPr>
        <w:t>EĞİTİM-ÖĞRETİM YILI</w:t>
      </w:r>
      <w:r w:rsidR="00146B0F">
        <w:rPr>
          <w:rFonts w:ascii="Times New Roman" w:hAnsi="Times New Roman" w:cs="Times New Roman"/>
          <w:b/>
          <w:sz w:val="32"/>
          <w:szCs w:val="32"/>
        </w:rPr>
        <w:t xml:space="preserve"> </w:t>
      </w:r>
      <w:r w:rsidR="00AC3B66">
        <w:rPr>
          <w:rFonts w:ascii="Times New Roman" w:hAnsi="Times New Roman" w:cs="Times New Roman"/>
          <w:b/>
          <w:sz w:val="32"/>
          <w:szCs w:val="32"/>
        </w:rPr>
        <w:t>BAHAR</w:t>
      </w:r>
      <w:r w:rsidR="009C27B1">
        <w:rPr>
          <w:rFonts w:ascii="Times New Roman" w:hAnsi="Times New Roman" w:cs="Times New Roman"/>
          <w:b/>
          <w:sz w:val="32"/>
          <w:szCs w:val="32"/>
        </w:rPr>
        <w:t xml:space="preserve"> DÖNEMİ</w:t>
      </w:r>
    </w:p>
    <w:p w14:paraId="6B9BEE13" w14:textId="77777777" w:rsidR="00CE4524" w:rsidRDefault="00630FB4" w:rsidP="00CE4524">
      <w:pPr>
        <w:jc w:val="center"/>
        <w:rPr>
          <w:rFonts w:ascii="Times New Roman" w:hAnsi="Times New Roman" w:cs="Times New Roman"/>
          <w:b/>
          <w:sz w:val="32"/>
          <w:szCs w:val="32"/>
        </w:rPr>
      </w:pPr>
      <w:r>
        <w:rPr>
          <w:rFonts w:ascii="Times New Roman" w:hAnsi="Times New Roman" w:cs="Times New Roman"/>
          <w:b/>
          <w:sz w:val="32"/>
          <w:szCs w:val="32"/>
        </w:rPr>
        <w:t>REH</w:t>
      </w:r>
      <w:r w:rsidR="00996586">
        <w:rPr>
          <w:rFonts w:ascii="Times New Roman" w:hAnsi="Times New Roman" w:cs="Times New Roman"/>
          <w:b/>
          <w:sz w:val="32"/>
          <w:szCs w:val="32"/>
        </w:rPr>
        <w:t>BERLİK VE PSİKOLOJİK DANIŞMA</w:t>
      </w:r>
      <w:r>
        <w:rPr>
          <w:rFonts w:ascii="Times New Roman" w:hAnsi="Times New Roman" w:cs="Times New Roman"/>
          <w:b/>
          <w:sz w:val="32"/>
          <w:szCs w:val="32"/>
        </w:rPr>
        <w:t xml:space="preserve"> ANABİLİMDALI </w:t>
      </w:r>
    </w:p>
    <w:p w14:paraId="58093B3F" w14:textId="58CDB87E" w:rsidR="00630FB4" w:rsidRDefault="00A72E73" w:rsidP="00A72E73">
      <w:pPr>
        <w:tabs>
          <w:tab w:val="left" w:pos="6120"/>
        </w:tabs>
        <w:rPr>
          <w:rFonts w:ascii="Times New Roman" w:hAnsi="Times New Roman" w:cs="Times New Roman"/>
          <w:b/>
          <w:sz w:val="32"/>
          <w:szCs w:val="32"/>
        </w:rPr>
      </w:pPr>
      <w:r>
        <w:rPr>
          <w:rFonts w:ascii="Times New Roman" w:hAnsi="Times New Roman" w:cs="Times New Roman"/>
          <w:b/>
          <w:sz w:val="32"/>
          <w:szCs w:val="32"/>
        </w:rPr>
        <w:tab/>
      </w:r>
    </w:p>
    <w:p w14:paraId="7532D2E6" w14:textId="77777777" w:rsidR="00630FB4" w:rsidRPr="0020277E" w:rsidRDefault="00630FB4" w:rsidP="00CE4524">
      <w:pPr>
        <w:jc w:val="center"/>
        <w:rPr>
          <w:rFonts w:ascii="Times New Roman" w:hAnsi="Times New Roman" w:cs="Times New Roman"/>
          <w:b/>
          <w:sz w:val="32"/>
          <w:szCs w:val="32"/>
        </w:rPr>
      </w:pPr>
    </w:p>
    <w:p w14:paraId="39D1BACA" w14:textId="21F08392" w:rsidR="00CE4524" w:rsidRDefault="00265FBE" w:rsidP="00983A4B">
      <w:pPr>
        <w:jc w:val="center"/>
        <w:rPr>
          <w:rFonts w:ascii="Times New Roman" w:hAnsi="Times New Roman" w:cs="Times New Roman"/>
          <w:b/>
          <w:sz w:val="32"/>
          <w:szCs w:val="32"/>
        </w:rPr>
      </w:pPr>
      <w:r>
        <w:rPr>
          <w:rFonts w:ascii="Times New Roman" w:hAnsi="Times New Roman" w:cs="Times New Roman"/>
          <w:b/>
          <w:sz w:val="32"/>
          <w:szCs w:val="32"/>
        </w:rPr>
        <w:t>RPD4</w:t>
      </w:r>
      <w:r w:rsidR="0055115B">
        <w:rPr>
          <w:rFonts w:ascii="Times New Roman" w:hAnsi="Times New Roman" w:cs="Times New Roman"/>
          <w:b/>
          <w:sz w:val="32"/>
          <w:szCs w:val="32"/>
        </w:rPr>
        <w:t>10</w:t>
      </w:r>
      <w:r w:rsidR="00630FB4">
        <w:rPr>
          <w:rFonts w:ascii="Times New Roman" w:hAnsi="Times New Roman" w:cs="Times New Roman"/>
          <w:b/>
          <w:sz w:val="32"/>
          <w:szCs w:val="32"/>
        </w:rPr>
        <w:t xml:space="preserve">- </w:t>
      </w:r>
      <w:r w:rsidR="00983A4B" w:rsidRPr="00983A4B">
        <w:rPr>
          <w:rFonts w:ascii="Times New Roman" w:hAnsi="Times New Roman" w:cs="Times New Roman"/>
          <w:b/>
          <w:sz w:val="32"/>
          <w:szCs w:val="32"/>
        </w:rPr>
        <w:t>BİREYLE</w:t>
      </w:r>
      <w:r>
        <w:rPr>
          <w:rFonts w:ascii="Times New Roman" w:hAnsi="Times New Roman" w:cs="Times New Roman"/>
          <w:b/>
          <w:sz w:val="32"/>
          <w:szCs w:val="32"/>
        </w:rPr>
        <w:t xml:space="preserve"> PSİKOLOJİK DANIŞMA UYGULAMASI </w:t>
      </w:r>
      <w:r w:rsidR="0055115B">
        <w:rPr>
          <w:rFonts w:ascii="Times New Roman" w:hAnsi="Times New Roman" w:cs="Times New Roman"/>
          <w:b/>
          <w:sz w:val="32"/>
          <w:szCs w:val="32"/>
        </w:rPr>
        <w:t xml:space="preserve">2 </w:t>
      </w:r>
      <w:r w:rsidR="00630FB4">
        <w:rPr>
          <w:rFonts w:ascii="Times New Roman" w:hAnsi="Times New Roman" w:cs="Times New Roman"/>
          <w:b/>
          <w:sz w:val="32"/>
          <w:szCs w:val="32"/>
        </w:rPr>
        <w:t>DERSİ</w:t>
      </w:r>
      <w:r w:rsidR="00983A4B">
        <w:rPr>
          <w:rFonts w:ascii="Times New Roman" w:hAnsi="Times New Roman" w:cs="Times New Roman"/>
          <w:b/>
          <w:sz w:val="32"/>
          <w:szCs w:val="32"/>
        </w:rPr>
        <w:t xml:space="preserve"> </w:t>
      </w:r>
      <w:r w:rsidR="00CE4524" w:rsidRPr="0020277E">
        <w:rPr>
          <w:rFonts w:ascii="Times New Roman" w:hAnsi="Times New Roman" w:cs="Times New Roman"/>
          <w:b/>
          <w:sz w:val="32"/>
          <w:szCs w:val="32"/>
        </w:rPr>
        <w:t>EL KİTABI</w:t>
      </w:r>
    </w:p>
    <w:p w14:paraId="3DF7AD53" w14:textId="77777777" w:rsidR="0020277E" w:rsidRPr="0020277E" w:rsidRDefault="0020277E" w:rsidP="00CE4524">
      <w:pPr>
        <w:jc w:val="center"/>
        <w:rPr>
          <w:rFonts w:ascii="Times New Roman" w:hAnsi="Times New Roman" w:cs="Times New Roman"/>
          <w:b/>
          <w:sz w:val="32"/>
          <w:szCs w:val="32"/>
        </w:rPr>
      </w:pPr>
    </w:p>
    <w:p w14:paraId="61C1301A" w14:textId="77777777" w:rsidR="00CE4524" w:rsidRPr="0020277E" w:rsidRDefault="00CE4524" w:rsidP="00CE4524">
      <w:pPr>
        <w:jc w:val="center"/>
        <w:rPr>
          <w:rFonts w:ascii="Times New Roman" w:hAnsi="Times New Roman" w:cs="Times New Roman"/>
          <w:b/>
          <w:sz w:val="32"/>
          <w:szCs w:val="32"/>
        </w:rPr>
      </w:pPr>
    </w:p>
    <w:p w14:paraId="4B5F4550" w14:textId="77777777" w:rsidR="00CE4524" w:rsidRDefault="00CE4524" w:rsidP="00CE4524">
      <w:pPr>
        <w:jc w:val="center"/>
        <w:rPr>
          <w:rFonts w:ascii="Times New Roman" w:hAnsi="Times New Roman" w:cs="Times New Roman"/>
          <w:sz w:val="24"/>
          <w:szCs w:val="24"/>
        </w:rPr>
      </w:pPr>
    </w:p>
    <w:p w14:paraId="20F2EF2C" w14:textId="77777777" w:rsidR="00CE4524" w:rsidRDefault="00CE4524" w:rsidP="00CE4524">
      <w:pPr>
        <w:jc w:val="center"/>
        <w:rPr>
          <w:rFonts w:ascii="Times New Roman" w:hAnsi="Times New Roman" w:cs="Times New Roman"/>
          <w:sz w:val="24"/>
          <w:szCs w:val="24"/>
        </w:rPr>
      </w:pPr>
    </w:p>
    <w:p w14:paraId="22CE2E0C" w14:textId="77777777" w:rsidR="00CE4524" w:rsidRDefault="00CE4524" w:rsidP="00CE4524">
      <w:pPr>
        <w:jc w:val="center"/>
        <w:rPr>
          <w:rFonts w:ascii="Times New Roman" w:hAnsi="Times New Roman" w:cs="Times New Roman"/>
          <w:sz w:val="24"/>
          <w:szCs w:val="24"/>
        </w:rPr>
      </w:pPr>
    </w:p>
    <w:p w14:paraId="5AC94BA3" w14:textId="77777777" w:rsidR="00CE4524" w:rsidRDefault="00CE4524" w:rsidP="00CE4524">
      <w:pPr>
        <w:jc w:val="center"/>
        <w:rPr>
          <w:rFonts w:ascii="Times New Roman" w:hAnsi="Times New Roman" w:cs="Times New Roman"/>
          <w:sz w:val="24"/>
          <w:szCs w:val="24"/>
        </w:rPr>
      </w:pPr>
    </w:p>
    <w:p w14:paraId="77679EC7" w14:textId="77777777" w:rsidR="00CE4524" w:rsidRDefault="00CE4524" w:rsidP="00CE4524">
      <w:pPr>
        <w:jc w:val="center"/>
        <w:rPr>
          <w:rFonts w:ascii="Times New Roman" w:hAnsi="Times New Roman" w:cs="Times New Roman"/>
          <w:sz w:val="24"/>
          <w:szCs w:val="24"/>
        </w:rPr>
      </w:pPr>
    </w:p>
    <w:p w14:paraId="5D432E14" w14:textId="77777777" w:rsidR="00CE4524" w:rsidRDefault="00CE4524" w:rsidP="00CE4524">
      <w:pPr>
        <w:jc w:val="center"/>
        <w:rPr>
          <w:rFonts w:ascii="Times New Roman" w:hAnsi="Times New Roman" w:cs="Times New Roman"/>
          <w:sz w:val="24"/>
          <w:szCs w:val="24"/>
        </w:rPr>
      </w:pPr>
    </w:p>
    <w:p w14:paraId="754BA3C8" w14:textId="4A362F23" w:rsidR="00CE4524" w:rsidRDefault="00CE4524" w:rsidP="00CE4524">
      <w:pPr>
        <w:jc w:val="center"/>
        <w:rPr>
          <w:rFonts w:ascii="Times New Roman" w:hAnsi="Times New Roman" w:cs="Times New Roman"/>
          <w:sz w:val="24"/>
          <w:szCs w:val="24"/>
        </w:rPr>
      </w:pPr>
    </w:p>
    <w:p w14:paraId="1BBB22DD" w14:textId="77777777" w:rsidR="008E6A19" w:rsidRDefault="008E6A19" w:rsidP="00CE4524">
      <w:pPr>
        <w:jc w:val="center"/>
        <w:rPr>
          <w:rFonts w:ascii="Times New Roman" w:hAnsi="Times New Roman" w:cs="Times New Roman"/>
          <w:sz w:val="24"/>
          <w:szCs w:val="24"/>
        </w:rPr>
      </w:pPr>
    </w:p>
    <w:p w14:paraId="71D72CC9" w14:textId="77777777" w:rsidR="00CE4524" w:rsidRDefault="00630FB4" w:rsidP="00CE452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DOSYA İÇERİĞİ </w:t>
      </w:r>
    </w:p>
    <w:p w14:paraId="446FE63C" w14:textId="5C1295E8" w:rsidR="00630FB4" w:rsidRPr="00E5368A" w:rsidRDefault="004A1BA0" w:rsidP="00CB034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265FBE">
        <w:rPr>
          <w:rFonts w:ascii="Times New Roman" w:hAnsi="Times New Roman" w:cs="Times New Roman"/>
          <w:b/>
          <w:sz w:val="24"/>
          <w:szCs w:val="24"/>
        </w:rPr>
        <w:t>RPD4</w:t>
      </w:r>
      <w:r w:rsidR="0055115B">
        <w:rPr>
          <w:rFonts w:ascii="Times New Roman" w:hAnsi="Times New Roman" w:cs="Times New Roman"/>
          <w:b/>
          <w:sz w:val="24"/>
          <w:szCs w:val="24"/>
        </w:rPr>
        <w:t>10</w:t>
      </w:r>
      <w:r w:rsidR="00983A4B" w:rsidRPr="00983A4B">
        <w:rPr>
          <w:rFonts w:ascii="Times New Roman" w:hAnsi="Times New Roman" w:cs="Times New Roman"/>
          <w:b/>
          <w:sz w:val="24"/>
          <w:szCs w:val="24"/>
        </w:rPr>
        <w:t>- Bireyle</w:t>
      </w:r>
      <w:r w:rsidR="00265FBE">
        <w:rPr>
          <w:rFonts w:ascii="Times New Roman" w:hAnsi="Times New Roman" w:cs="Times New Roman"/>
          <w:b/>
          <w:sz w:val="24"/>
          <w:szCs w:val="24"/>
        </w:rPr>
        <w:t xml:space="preserve"> Psikolojik Danışma Uygulaması </w:t>
      </w:r>
      <w:r w:rsidR="0055115B">
        <w:rPr>
          <w:rFonts w:ascii="Times New Roman" w:hAnsi="Times New Roman" w:cs="Times New Roman"/>
          <w:b/>
          <w:sz w:val="24"/>
          <w:szCs w:val="24"/>
        </w:rPr>
        <w:t>2</w:t>
      </w:r>
      <w:r w:rsidR="00983A4B" w:rsidRPr="00983A4B">
        <w:rPr>
          <w:rFonts w:ascii="Times New Roman" w:hAnsi="Times New Roman" w:cs="Times New Roman"/>
          <w:b/>
          <w:sz w:val="24"/>
          <w:szCs w:val="24"/>
        </w:rPr>
        <w:t xml:space="preserve"> </w:t>
      </w:r>
      <w:r w:rsidR="00E5368A">
        <w:rPr>
          <w:rFonts w:ascii="Times New Roman" w:hAnsi="Times New Roman" w:cs="Times New Roman"/>
          <w:b/>
          <w:sz w:val="24"/>
          <w:szCs w:val="24"/>
        </w:rPr>
        <w:t>(</w:t>
      </w:r>
      <w:r w:rsidR="00983A4B">
        <w:rPr>
          <w:rFonts w:ascii="Times New Roman" w:hAnsi="Times New Roman" w:cs="Times New Roman"/>
          <w:b/>
          <w:sz w:val="24"/>
          <w:szCs w:val="24"/>
        </w:rPr>
        <w:t xml:space="preserve">Ders Tanılama </w:t>
      </w:r>
      <w:r w:rsidR="00E5368A">
        <w:rPr>
          <w:rFonts w:ascii="Times New Roman" w:hAnsi="Times New Roman" w:cs="Times New Roman"/>
          <w:b/>
          <w:sz w:val="24"/>
          <w:szCs w:val="24"/>
        </w:rPr>
        <w:t>Formu)</w:t>
      </w:r>
    </w:p>
    <w:p w14:paraId="13E071A1" w14:textId="619595F9" w:rsidR="00630FB4" w:rsidRPr="00E5368A" w:rsidRDefault="0061401D" w:rsidP="00CB0347">
      <w:pPr>
        <w:jc w:val="both"/>
        <w:rPr>
          <w:rFonts w:ascii="Times New Roman" w:hAnsi="Times New Roman" w:cs="Times New Roman"/>
          <w:b/>
          <w:sz w:val="24"/>
          <w:szCs w:val="24"/>
        </w:rPr>
      </w:pPr>
      <w:r>
        <w:rPr>
          <w:rFonts w:ascii="Times New Roman" w:hAnsi="Times New Roman" w:cs="Times New Roman"/>
          <w:b/>
          <w:sz w:val="24"/>
          <w:szCs w:val="24"/>
        </w:rPr>
        <w:t>2</w:t>
      </w:r>
      <w:r w:rsidR="008663F4">
        <w:rPr>
          <w:rFonts w:ascii="Times New Roman" w:hAnsi="Times New Roman" w:cs="Times New Roman"/>
          <w:b/>
          <w:sz w:val="24"/>
          <w:szCs w:val="24"/>
        </w:rPr>
        <w:t xml:space="preserve">- </w:t>
      </w:r>
      <w:r w:rsidR="00630FB4" w:rsidRPr="00E5368A">
        <w:rPr>
          <w:rFonts w:ascii="Times New Roman" w:hAnsi="Times New Roman" w:cs="Times New Roman"/>
          <w:b/>
          <w:sz w:val="24"/>
          <w:szCs w:val="24"/>
        </w:rPr>
        <w:t>Danışan Ön Görüşme Formu</w:t>
      </w:r>
    </w:p>
    <w:p w14:paraId="2473DB32" w14:textId="4C9CC554" w:rsidR="00630FB4" w:rsidRDefault="00630FB4" w:rsidP="00236236">
      <w:pPr>
        <w:pStyle w:val="ListParagraph"/>
        <w:numPr>
          <w:ilvl w:val="0"/>
          <w:numId w:val="11"/>
        </w:numPr>
        <w:spacing w:after="0"/>
        <w:jc w:val="both"/>
        <w:rPr>
          <w:rFonts w:ascii="Times New Roman" w:hAnsi="Times New Roman" w:cs="Times New Roman"/>
          <w:i/>
          <w:sz w:val="24"/>
          <w:szCs w:val="24"/>
        </w:rPr>
      </w:pPr>
      <w:r w:rsidRPr="00285B76">
        <w:rPr>
          <w:rFonts w:ascii="Times New Roman" w:hAnsi="Times New Roman" w:cs="Times New Roman"/>
          <w:i/>
          <w:sz w:val="24"/>
          <w:szCs w:val="24"/>
        </w:rPr>
        <w:t xml:space="preserve">Bu form </w:t>
      </w:r>
      <w:r w:rsidR="00AB6491" w:rsidRPr="00285B76">
        <w:rPr>
          <w:rFonts w:ascii="Times New Roman" w:hAnsi="Times New Roman" w:cs="Times New Roman"/>
          <w:i/>
          <w:sz w:val="24"/>
          <w:szCs w:val="24"/>
        </w:rPr>
        <w:t xml:space="preserve">her bir </w:t>
      </w:r>
      <w:r w:rsidRPr="00285B76">
        <w:rPr>
          <w:rFonts w:ascii="Times New Roman" w:hAnsi="Times New Roman" w:cs="Times New Roman"/>
          <w:i/>
          <w:sz w:val="24"/>
          <w:szCs w:val="24"/>
        </w:rPr>
        <w:t>danışan tarafından</w:t>
      </w:r>
      <w:r w:rsidR="00AB6491" w:rsidRPr="00285B76">
        <w:rPr>
          <w:rFonts w:ascii="Times New Roman" w:hAnsi="Times New Roman" w:cs="Times New Roman"/>
          <w:i/>
          <w:sz w:val="24"/>
          <w:szCs w:val="24"/>
        </w:rPr>
        <w:t xml:space="preserve"> doldurulacaktır. Danışanın i</w:t>
      </w:r>
      <w:r w:rsidRPr="00285B76">
        <w:rPr>
          <w:rFonts w:ascii="Times New Roman" w:hAnsi="Times New Roman" w:cs="Times New Roman"/>
          <w:i/>
          <w:sz w:val="24"/>
          <w:szCs w:val="24"/>
        </w:rPr>
        <w:t>lk olarak danışma</w:t>
      </w:r>
      <w:r w:rsidR="009C27B1" w:rsidRPr="00285B76">
        <w:rPr>
          <w:rFonts w:ascii="Times New Roman" w:hAnsi="Times New Roman" w:cs="Times New Roman"/>
          <w:i/>
          <w:sz w:val="24"/>
          <w:szCs w:val="24"/>
        </w:rPr>
        <w:t xml:space="preserve"> almak istediğinde ya da </w:t>
      </w:r>
      <w:r w:rsidRPr="00285B76">
        <w:rPr>
          <w:rFonts w:ascii="Times New Roman" w:hAnsi="Times New Roman" w:cs="Times New Roman"/>
          <w:i/>
          <w:sz w:val="24"/>
          <w:szCs w:val="24"/>
        </w:rPr>
        <w:t>geldiğinde onun hakkında bilgi sahibi olmak amacıyla düzen</w:t>
      </w:r>
      <w:r w:rsidR="00AB6491" w:rsidRPr="00285B76">
        <w:rPr>
          <w:rFonts w:ascii="Times New Roman" w:hAnsi="Times New Roman" w:cs="Times New Roman"/>
          <w:i/>
          <w:sz w:val="24"/>
          <w:szCs w:val="24"/>
        </w:rPr>
        <w:t>lenmiş sorulardan oluşmaktadır.</w:t>
      </w:r>
    </w:p>
    <w:p w14:paraId="67CC1AC8" w14:textId="5EFC801F" w:rsidR="0061401D" w:rsidRPr="004B1B15" w:rsidRDefault="0061401D" w:rsidP="0061401D">
      <w:pPr>
        <w:jc w:val="both"/>
        <w:rPr>
          <w:rFonts w:ascii="Times New Roman" w:hAnsi="Times New Roman" w:cs="Times New Roman"/>
          <w:b/>
          <w:sz w:val="24"/>
          <w:szCs w:val="24"/>
        </w:rPr>
      </w:pPr>
      <w:r>
        <w:rPr>
          <w:rFonts w:ascii="Times New Roman" w:hAnsi="Times New Roman" w:cs="Times New Roman"/>
          <w:b/>
          <w:sz w:val="24"/>
          <w:szCs w:val="24"/>
        </w:rPr>
        <w:t>3</w:t>
      </w:r>
      <w:r w:rsidRPr="004B1B15">
        <w:rPr>
          <w:rFonts w:ascii="Times New Roman" w:hAnsi="Times New Roman" w:cs="Times New Roman"/>
          <w:b/>
          <w:sz w:val="24"/>
          <w:szCs w:val="24"/>
        </w:rPr>
        <w:t xml:space="preserve">- Bilgilendirilmiş Onam Formu </w:t>
      </w:r>
    </w:p>
    <w:p w14:paraId="354B04F4" w14:textId="30F8B9C4" w:rsidR="0061401D" w:rsidRPr="0061401D" w:rsidRDefault="0061401D" w:rsidP="0061401D">
      <w:pPr>
        <w:pStyle w:val="ListParagraph"/>
        <w:numPr>
          <w:ilvl w:val="0"/>
          <w:numId w:val="11"/>
        </w:numPr>
        <w:jc w:val="both"/>
        <w:rPr>
          <w:rFonts w:ascii="Times New Roman" w:hAnsi="Times New Roman" w:cs="Times New Roman"/>
          <w:b/>
          <w:sz w:val="24"/>
          <w:szCs w:val="24"/>
        </w:rPr>
      </w:pPr>
      <w:r w:rsidRPr="00285B76">
        <w:rPr>
          <w:rFonts w:ascii="Times New Roman" w:hAnsi="Times New Roman" w:cs="Times New Roman"/>
          <w:i/>
          <w:sz w:val="24"/>
          <w:szCs w:val="24"/>
        </w:rPr>
        <w:t>Bu form, her bir danışan tarafından psikolojik danışma sürecine ilişkin bilgi alıp, sürece başlamaya gönüllü olduğunu garanti altına almak amacıyla doldurulacaktır.</w:t>
      </w:r>
      <w:r w:rsidRPr="00285B76">
        <w:rPr>
          <w:rFonts w:ascii="Times New Roman" w:hAnsi="Times New Roman" w:cs="Times New Roman"/>
          <w:b/>
          <w:sz w:val="24"/>
          <w:szCs w:val="24"/>
        </w:rPr>
        <w:t xml:space="preserve"> </w:t>
      </w:r>
    </w:p>
    <w:p w14:paraId="0DF894E2" w14:textId="4D5C63DD" w:rsidR="00CB0347" w:rsidRPr="00CB0347" w:rsidRDefault="00AF79D8" w:rsidP="00CB0347">
      <w:pPr>
        <w:jc w:val="both"/>
        <w:rPr>
          <w:rFonts w:ascii="Times New Roman" w:hAnsi="Times New Roman" w:cs="Times New Roman"/>
          <w:b/>
          <w:sz w:val="24"/>
          <w:szCs w:val="24"/>
        </w:rPr>
      </w:pPr>
      <w:r>
        <w:rPr>
          <w:rFonts w:ascii="Times New Roman" w:hAnsi="Times New Roman" w:cs="Times New Roman"/>
          <w:b/>
          <w:sz w:val="24"/>
          <w:szCs w:val="24"/>
        </w:rPr>
        <w:t>4</w:t>
      </w:r>
      <w:r w:rsidR="00CB0347" w:rsidRPr="00CB0347">
        <w:rPr>
          <w:rFonts w:ascii="Times New Roman" w:hAnsi="Times New Roman" w:cs="Times New Roman"/>
          <w:b/>
          <w:sz w:val="24"/>
          <w:szCs w:val="24"/>
        </w:rPr>
        <w:t>- Psikolojik Danışma Oturumları İçin Özet Formu</w:t>
      </w:r>
    </w:p>
    <w:p w14:paraId="14745CC6" w14:textId="7E00A141" w:rsidR="00CE4524" w:rsidRPr="00285B76" w:rsidRDefault="00CB0347" w:rsidP="00285B76">
      <w:pPr>
        <w:pStyle w:val="ListParagraph"/>
        <w:numPr>
          <w:ilvl w:val="0"/>
          <w:numId w:val="11"/>
        </w:numPr>
        <w:jc w:val="both"/>
        <w:rPr>
          <w:rFonts w:ascii="Times New Roman" w:hAnsi="Times New Roman" w:cs="Times New Roman"/>
          <w:i/>
          <w:sz w:val="24"/>
          <w:szCs w:val="24"/>
        </w:rPr>
      </w:pPr>
      <w:r w:rsidRPr="00285B76">
        <w:rPr>
          <w:rFonts w:ascii="Times New Roman" w:hAnsi="Times New Roman" w:cs="Times New Roman"/>
          <w:i/>
          <w:sz w:val="24"/>
          <w:szCs w:val="24"/>
        </w:rPr>
        <w:t xml:space="preserve">Bu form, her bir </w:t>
      </w:r>
      <w:r w:rsidR="00935CEF">
        <w:rPr>
          <w:rFonts w:ascii="Times New Roman" w:hAnsi="Times New Roman" w:cs="Times New Roman"/>
          <w:i/>
          <w:sz w:val="24"/>
          <w:szCs w:val="24"/>
        </w:rPr>
        <w:t>oturum</w:t>
      </w:r>
      <w:r w:rsidRPr="00285B76">
        <w:rPr>
          <w:rFonts w:ascii="Times New Roman" w:hAnsi="Times New Roman" w:cs="Times New Roman"/>
          <w:i/>
          <w:sz w:val="24"/>
          <w:szCs w:val="24"/>
        </w:rPr>
        <w:t xml:space="preserve"> sonrasında psikolojik danışman </w:t>
      </w:r>
      <w:r w:rsidR="00AB6491" w:rsidRPr="00285B76">
        <w:rPr>
          <w:rFonts w:ascii="Times New Roman" w:hAnsi="Times New Roman" w:cs="Times New Roman"/>
          <w:i/>
          <w:sz w:val="24"/>
          <w:szCs w:val="24"/>
        </w:rPr>
        <w:t xml:space="preserve">adayı </w:t>
      </w:r>
      <w:r w:rsidRPr="00285B76">
        <w:rPr>
          <w:rFonts w:ascii="Times New Roman" w:hAnsi="Times New Roman" w:cs="Times New Roman"/>
          <w:i/>
          <w:sz w:val="24"/>
          <w:szCs w:val="24"/>
        </w:rPr>
        <w:t>ta</w:t>
      </w:r>
      <w:r w:rsidR="00AB6491" w:rsidRPr="00285B76">
        <w:rPr>
          <w:rFonts w:ascii="Times New Roman" w:hAnsi="Times New Roman" w:cs="Times New Roman"/>
          <w:i/>
          <w:sz w:val="24"/>
          <w:szCs w:val="24"/>
        </w:rPr>
        <w:t>rafından oturum değerlendirmesi</w:t>
      </w:r>
      <w:r w:rsidRPr="00285B76">
        <w:rPr>
          <w:rFonts w:ascii="Times New Roman" w:hAnsi="Times New Roman" w:cs="Times New Roman"/>
          <w:i/>
          <w:sz w:val="24"/>
          <w:szCs w:val="24"/>
        </w:rPr>
        <w:t xml:space="preserve"> için kullanılacaktır. </w:t>
      </w:r>
    </w:p>
    <w:p w14:paraId="4F17D406" w14:textId="78216507" w:rsidR="00CE4524" w:rsidRPr="00CB0347" w:rsidRDefault="00AF79D8" w:rsidP="00CE4524">
      <w:pPr>
        <w:rPr>
          <w:rFonts w:ascii="Times New Roman" w:hAnsi="Times New Roman" w:cs="Times New Roman"/>
          <w:b/>
          <w:sz w:val="24"/>
          <w:szCs w:val="24"/>
        </w:rPr>
      </w:pPr>
      <w:r>
        <w:rPr>
          <w:rFonts w:ascii="Times New Roman" w:hAnsi="Times New Roman" w:cs="Times New Roman"/>
          <w:b/>
          <w:sz w:val="24"/>
          <w:szCs w:val="24"/>
        </w:rPr>
        <w:t>5</w:t>
      </w:r>
      <w:r w:rsidR="00CB0347" w:rsidRPr="00CB0347">
        <w:rPr>
          <w:rFonts w:ascii="Times New Roman" w:hAnsi="Times New Roman" w:cs="Times New Roman"/>
          <w:b/>
          <w:sz w:val="24"/>
          <w:szCs w:val="24"/>
        </w:rPr>
        <w:t xml:space="preserve">- </w:t>
      </w:r>
      <w:r>
        <w:rPr>
          <w:rFonts w:ascii="Times New Roman" w:hAnsi="Times New Roman" w:cs="Times New Roman"/>
          <w:b/>
          <w:sz w:val="24"/>
          <w:szCs w:val="24"/>
        </w:rPr>
        <w:t xml:space="preserve">Psikolojik </w:t>
      </w:r>
      <w:r w:rsidR="00CB0347" w:rsidRPr="00CB0347">
        <w:rPr>
          <w:rFonts w:ascii="Times New Roman" w:hAnsi="Times New Roman" w:cs="Times New Roman"/>
          <w:b/>
          <w:sz w:val="24"/>
          <w:szCs w:val="24"/>
        </w:rPr>
        <w:t xml:space="preserve">Danışman </w:t>
      </w:r>
      <w:r w:rsidR="007E54CF">
        <w:rPr>
          <w:rFonts w:ascii="Times New Roman" w:hAnsi="Times New Roman" w:cs="Times New Roman"/>
          <w:b/>
          <w:sz w:val="24"/>
          <w:szCs w:val="24"/>
        </w:rPr>
        <w:t xml:space="preserve">Adayı </w:t>
      </w:r>
      <w:r w:rsidR="00CB0347" w:rsidRPr="00CB0347">
        <w:rPr>
          <w:rFonts w:ascii="Times New Roman" w:hAnsi="Times New Roman" w:cs="Times New Roman"/>
          <w:b/>
          <w:sz w:val="24"/>
          <w:szCs w:val="24"/>
        </w:rPr>
        <w:t xml:space="preserve">Kendini Değerlendirme Formu </w:t>
      </w:r>
    </w:p>
    <w:p w14:paraId="602DB794" w14:textId="2728DBB6" w:rsidR="00CE4524" w:rsidRPr="00285B76" w:rsidRDefault="00CB0347" w:rsidP="00285B76">
      <w:pPr>
        <w:pStyle w:val="ListParagraph"/>
        <w:numPr>
          <w:ilvl w:val="0"/>
          <w:numId w:val="11"/>
        </w:numPr>
        <w:jc w:val="both"/>
        <w:rPr>
          <w:rFonts w:ascii="Times New Roman" w:hAnsi="Times New Roman" w:cs="Times New Roman"/>
          <w:i/>
          <w:sz w:val="24"/>
          <w:szCs w:val="24"/>
        </w:rPr>
      </w:pPr>
      <w:r w:rsidRPr="00285B76">
        <w:rPr>
          <w:rFonts w:ascii="Times New Roman" w:hAnsi="Times New Roman" w:cs="Times New Roman"/>
          <w:i/>
          <w:sz w:val="24"/>
          <w:szCs w:val="24"/>
        </w:rPr>
        <w:t xml:space="preserve">Bu form, </w:t>
      </w:r>
      <w:r w:rsidR="00493915" w:rsidRPr="00285B76">
        <w:rPr>
          <w:rFonts w:ascii="Times New Roman" w:hAnsi="Times New Roman" w:cs="Times New Roman"/>
          <w:i/>
          <w:sz w:val="24"/>
          <w:szCs w:val="24"/>
        </w:rPr>
        <w:t xml:space="preserve">psikolojik danışman </w:t>
      </w:r>
      <w:r w:rsidR="00AB6491" w:rsidRPr="00285B76">
        <w:rPr>
          <w:rFonts w:ascii="Times New Roman" w:hAnsi="Times New Roman" w:cs="Times New Roman"/>
          <w:i/>
          <w:sz w:val="24"/>
          <w:szCs w:val="24"/>
        </w:rPr>
        <w:t xml:space="preserve">adayı </w:t>
      </w:r>
      <w:r w:rsidR="00EF0F4A" w:rsidRPr="00285B76">
        <w:rPr>
          <w:rFonts w:ascii="Times New Roman" w:hAnsi="Times New Roman" w:cs="Times New Roman"/>
          <w:i/>
          <w:sz w:val="24"/>
          <w:szCs w:val="24"/>
        </w:rPr>
        <w:t>tarafından her</w:t>
      </w:r>
      <w:r w:rsidR="00493915" w:rsidRPr="00285B76">
        <w:rPr>
          <w:rFonts w:ascii="Times New Roman" w:hAnsi="Times New Roman" w:cs="Times New Roman"/>
          <w:i/>
          <w:sz w:val="24"/>
          <w:szCs w:val="24"/>
        </w:rPr>
        <w:t xml:space="preserve"> bir danışan için, </w:t>
      </w:r>
      <w:r w:rsidR="00AB6491" w:rsidRPr="00285B76">
        <w:rPr>
          <w:rFonts w:ascii="Times New Roman" w:hAnsi="Times New Roman" w:cs="Times New Roman"/>
          <w:i/>
          <w:sz w:val="24"/>
          <w:szCs w:val="24"/>
        </w:rPr>
        <w:t>öz-değerlendirme</w:t>
      </w:r>
      <w:r w:rsidR="00493915" w:rsidRPr="00285B76">
        <w:rPr>
          <w:rFonts w:ascii="Times New Roman" w:hAnsi="Times New Roman" w:cs="Times New Roman"/>
          <w:i/>
          <w:sz w:val="24"/>
          <w:szCs w:val="24"/>
        </w:rPr>
        <w:t xml:space="preserve"> amacıyla doldurulacaktır. </w:t>
      </w:r>
    </w:p>
    <w:p w14:paraId="5AA05E56" w14:textId="3DF5739A" w:rsidR="004E4F3F" w:rsidRPr="004B1B15" w:rsidRDefault="00AF79D8" w:rsidP="00493915">
      <w:pPr>
        <w:jc w:val="both"/>
        <w:rPr>
          <w:rFonts w:ascii="Times New Roman" w:hAnsi="Times New Roman" w:cs="Times New Roman"/>
          <w:b/>
          <w:sz w:val="24"/>
          <w:szCs w:val="24"/>
        </w:rPr>
      </w:pPr>
      <w:r>
        <w:rPr>
          <w:rFonts w:ascii="Times New Roman" w:hAnsi="Times New Roman" w:cs="Times New Roman"/>
          <w:b/>
          <w:sz w:val="24"/>
          <w:szCs w:val="24"/>
        </w:rPr>
        <w:t>6</w:t>
      </w:r>
      <w:r w:rsidR="004E4F3F" w:rsidRPr="004B1B15">
        <w:rPr>
          <w:rFonts w:ascii="Times New Roman" w:hAnsi="Times New Roman" w:cs="Times New Roman"/>
          <w:b/>
          <w:sz w:val="24"/>
          <w:szCs w:val="24"/>
        </w:rPr>
        <w:t xml:space="preserve">- </w:t>
      </w:r>
      <w:r w:rsidR="007E54CF">
        <w:rPr>
          <w:rFonts w:ascii="Times New Roman" w:hAnsi="Times New Roman" w:cs="Times New Roman"/>
          <w:b/>
          <w:sz w:val="24"/>
          <w:szCs w:val="24"/>
        </w:rPr>
        <w:t xml:space="preserve">Psikolojik </w:t>
      </w:r>
      <w:r w:rsidR="004E4F3F" w:rsidRPr="004B1B15">
        <w:rPr>
          <w:rFonts w:ascii="Times New Roman" w:hAnsi="Times New Roman" w:cs="Times New Roman"/>
          <w:b/>
          <w:sz w:val="24"/>
          <w:szCs w:val="24"/>
        </w:rPr>
        <w:t xml:space="preserve">Danışman </w:t>
      </w:r>
      <w:r w:rsidR="007E54CF">
        <w:rPr>
          <w:rFonts w:ascii="Times New Roman" w:hAnsi="Times New Roman" w:cs="Times New Roman"/>
          <w:b/>
          <w:sz w:val="24"/>
          <w:szCs w:val="24"/>
        </w:rPr>
        <w:t xml:space="preserve">Adayı </w:t>
      </w:r>
      <w:r w:rsidR="004E4F3F" w:rsidRPr="004B1B15">
        <w:rPr>
          <w:rFonts w:ascii="Times New Roman" w:hAnsi="Times New Roman" w:cs="Times New Roman"/>
          <w:b/>
          <w:sz w:val="24"/>
          <w:szCs w:val="24"/>
        </w:rPr>
        <w:t xml:space="preserve">Değerlendirme Formu </w:t>
      </w:r>
    </w:p>
    <w:p w14:paraId="4DE43076" w14:textId="77777777" w:rsidR="000F43F7" w:rsidRPr="000F43F7" w:rsidRDefault="00AB6491" w:rsidP="0088177C">
      <w:pPr>
        <w:pStyle w:val="ListParagraph"/>
        <w:numPr>
          <w:ilvl w:val="0"/>
          <w:numId w:val="11"/>
        </w:numPr>
        <w:jc w:val="both"/>
        <w:rPr>
          <w:rFonts w:ascii="Times New Roman" w:hAnsi="Times New Roman" w:cs="Times New Roman"/>
          <w:b/>
          <w:sz w:val="24"/>
          <w:szCs w:val="24"/>
        </w:rPr>
      </w:pPr>
      <w:r w:rsidRPr="00020EF7">
        <w:rPr>
          <w:rFonts w:ascii="Times New Roman" w:hAnsi="Times New Roman" w:cs="Times New Roman"/>
          <w:i/>
          <w:sz w:val="24"/>
          <w:szCs w:val="24"/>
        </w:rPr>
        <w:t xml:space="preserve">Bu form psikolojik danışman adaylarının </w:t>
      </w:r>
      <w:r w:rsidR="00020EF7" w:rsidRPr="00020EF7">
        <w:rPr>
          <w:rFonts w:ascii="Times New Roman" w:hAnsi="Times New Roman" w:cs="Times New Roman"/>
          <w:i/>
          <w:sz w:val="24"/>
          <w:szCs w:val="24"/>
        </w:rPr>
        <w:t xml:space="preserve">bu ders kapsamında </w:t>
      </w:r>
      <w:r w:rsidRPr="00020EF7">
        <w:rPr>
          <w:rFonts w:ascii="Times New Roman" w:hAnsi="Times New Roman" w:cs="Times New Roman"/>
          <w:i/>
          <w:sz w:val="24"/>
          <w:szCs w:val="24"/>
        </w:rPr>
        <w:t xml:space="preserve">bireyle psikolojik danışma sürecindeki süpervizyonlarında ele alınacak </w:t>
      </w:r>
      <w:r w:rsidRPr="000F43F7">
        <w:rPr>
          <w:rFonts w:ascii="Times New Roman" w:hAnsi="Times New Roman" w:cs="Times New Roman"/>
          <w:b/>
          <w:i/>
          <w:sz w:val="24"/>
          <w:szCs w:val="24"/>
        </w:rPr>
        <w:t>gel</w:t>
      </w:r>
      <w:r w:rsidR="000F43F7" w:rsidRPr="000F43F7">
        <w:rPr>
          <w:rFonts w:ascii="Times New Roman" w:hAnsi="Times New Roman" w:cs="Times New Roman"/>
          <w:b/>
          <w:i/>
          <w:sz w:val="24"/>
          <w:szCs w:val="24"/>
        </w:rPr>
        <w:t>işim alanlarını</w:t>
      </w:r>
      <w:r w:rsidR="000F43F7">
        <w:rPr>
          <w:rFonts w:ascii="Times New Roman" w:hAnsi="Times New Roman" w:cs="Times New Roman"/>
          <w:i/>
          <w:sz w:val="24"/>
          <w:szCs w:val="24"/>
        </w:rPr>
        <w:t xml:space="preserve"> içermektedir.</w:t>
      </w:r>
    </w:p>
    <w:p w14:paraId="54E89AF5" w14:textId="44C8EAF5" w:rsidR="00CE4524" w:rsidRPr="00276DB2" w:rsidRDefault="007E54CF" w:rsidP="00CE4524">
      <w:pPr>
        <w:rPr>
          <w:rFonts w:ascii="Times New Roman" w:hAnsi="Times New Roman" w:cs="Times New Roman"/>
          <w:sz w:val="24"/>
          <w:szCs w:val="24"/>
        </w:rPr>
      </w:pPr>
      <w:r>
        <w:rPr>
          <w:rFonts w:ascii="Times New Roman" w:hAnsi="Times New Roman" w:cs="Times New Roman"/>
          <w:b/>
          <w:sz w:val="24"/>
          <w:szCs w:val="24"/>
        </w:rPr>
        <w:t>7</w:t>
      </w:r>
      <w:r w:rsidR="00285B76" w:rsidRPr="00276DB2">
        <w:rPr>
          <w:rFonts w:ascii="Times New Roman" w:hAnsi="Times New Roman" w:cs="Times New Roman"/>
          <w:sz w:val="24"/>
          <w:szCs w:val="24"/>
        </w:rPr>
        <w:t xml:space="preserve">- </w:t>
      </w:r>
      <w:r w:rsidR="00EC412B" w:rsidRPr="00276DB2">
        <w:rPr>
          <w:rFonts w:ascii="Times New Roman" w:hAnsi="Times New Roman" w:cs="Times New Roman"/>
          <w:b/>
          <w:sz w:val="24"/>
          <w:szCs w:val="24"/>
        </w:rPr>
        <w:t>Final Dosyası Değerlendirme Formu</w:t>
      </w:r>
      <w:r w:rsidR="00EC412B" w:rsidRPr="00276DB2">
        <w:rPr>
          <w:rFonts w:ascii="Times New Roman" w:hAnsi="Times New Roman" w:cs="Times New Roman"/>
          <w:sz w:val="24"/>
          <w:szCs w:val="24"/>
        </w:rPr>
        <w:t xml:space="preserve"> </w:t>
      </w:r>
    </w:p>
    <w:p w14:paraId="29653A50" w14:textId="5BDC4693" w:rsidR="00EC412B" w:rsidRPr="00276DB2" w:rsidRDefault="00662712" w:rsidP="00662712">
      <w:pPr>
        <w:pStyle w:val="ListParagraph"/>
        <w:numPr>
          <w:ilvl w:val="0"/>
          <w:numId w:val="11"/>
        </w:numPr>
        <w:jc w:val="both"/>
        <w:rPr>
          <w:rFonts w:ascii="Times New Roman" w:hAnsi="Times New Roman" w:cs="Times New Roman"/>
          <w:i/>
          <w:sz w:val="24"/>
          <w:szCs w:val="24"/>
        </w:rPr>
      </w:pPr>
      <w:r w:rsidRPr="00276DB2">
        <w:rPr>
          <w:rFonts w:ascii="Times New Roman" w:hAnsi="Times New Roman" w:cs="Times New Roman"/>
          <w:i/>
          <w:sz w:val="24"/>
          <w:szCs w:val="24"/>
        </w:rPr>
        <w:t xml:space="preserve">Bu form, psikolojik danışman adaylarının ders sonunda ders öğretim üyelerine teslim etmeleri gereken raporların </w:t>
      </w:r>
      <w:r w:rsidRPr="00276DB2">
        <w:rPr>
          <w:rFonts w:ascii="Times New Roman" w:hAnsi="Times New Roman" w:cs="Times New Roman"/>
          <w:b/>
          <w:i/>
          <w:sz w:val="24"/>
          <w:szCs w:val="24"/>
        </w:rPr>
        <w:t>puanlandırılmasını</w:t>
      </w:r>
      <w:r w:rsidRPr="00276DB2">
        <w:rPr>
          <w:rFonts w:ascii="Times New Roman" w:hAnsi="Times New Roman" w:cs="Times New Roman"/>
          <w:i/>
          <w:sz w:val="24"/>
          <w:szCs w:val="24"/>
        </w:rPr>
        <w:t xml:space="preserve"> içermektedir. </w:t>
      </w:r>
    </w:p>
    <w:p w14:paraId="1A5A2B40" w14:textId="44315DAE" w:rsidR="00EC412B" w:rsidRPr="00276DB2" w:rsidRDefault="007E54CF" w:rsidP="00CE4524">
      <w:pPr>
        <w:rPr>
          <w:rFonts w:ascii="Times New Roman" w:hAnsi="Times New Roman" w:cs="Times New Roman"/>
          <w:b/>
          <w:sz w:val="24"/>
          <w:szCs w:val="24"/>
        </w:rPr>
      </w:pPr>
      <w:r>
        <w:rPr>
          <w:rFonts w:ascii="Times New Roman" w:hAnsi="Times New Roman" w:cs="Times New Roman"/>
          <w:b/>
          <w:sz w:val="24"/>
          <w:szCs w:val="24"/>
        </w:rPr>
        <w:t>8</w:t>
      </w:r>
      <w:r w:rsidR="00EC412B" w:rsidRPr="00276DB2">
        <w:rPr>
          <w:rFonts w:ascii="Times New Roman" w:hAnsi="Times New Roman" w:cs="Times New Roman"/>
          <w:b/>
          <w:sz w:val="24"/>
          <w:szCs w:val="24"/>
        </w:rPr>
        <w:t xml:space="preserve">- </w:t>
      </w:r>
      <w:r w:rsidR="00BC37A3" w:rsidRPr="00276DB2">
        <w:rPr>
          <w:rFonts w:ascii="Times New Roman" w:hAnsi="Times New Roman" w:cs="Times New Roman"/>
          <w:b/>
          <w:sz w:val="24"/>
          <w:szCs w:val="24"/>
        </w:rPr>
        <w:t xml:space="preserve">Süpervizyon Süreci Değerlendirme Formu </w:t>
      </w:r>
    </w:p>
    <w:p w14:paraId="11CA76E9" w14:textId="4E200F32" w:rsidR="00CE4524" w:rsidRPr="0055115B" w:rsidRDefault="00F53E64" w:rsidP="0055115B">
      <w:pPr>
        <w:pStyle w:val="ListParagraph"/>
        <w:numPr>
          <w:ilvl w:val="0"/>
          <w:numId w:val="11"/>
        </w:numPr>
        <w:spacing w:after="0"/>
        <w:jc w:val="both"/>
        <w:rPr>
          <w:rFonts w:ascii="Times New Roman" w:hAnsi="Times New Roman" w:cs="Times New Roman"/>
          <w:sz w:val="24"/>
          <w:szCs w:val="24"/>
        </w:rPr>
      </w:pPr>
      <w:r w:rsidRPr="00276DB2">
        <w:rPr>
          <w:rFonts w:ascii="Times New Roman" w:hAnsi="Times New Roman" w:cs="Times New Roman"/>
          <w:i/>
          <w:sz w:val="24"/>
          <w:szCs w:val="24"/>
        </w:rPr>
        <w:t xml:space="preserve">Bu form, psikolojik danışman adayları tarafından </w:t>
      </w:r>
      <w:r w:rsidR="00D1440A" w:rsidRPr="00276DB2">
        <w:rPr>
          <w:rFonts w:ascii="Times New Roman" w:hAnsi="Times New Roman" w:cs="Times New Roman"/>
          <w:i/>
          <w:sz w:val="24"/>
          <w:szCs w:val="24"/>
        </w:rPr>
        <w:t xml:space="preserve">bu </w:t>
      </w:r>
      <w:r w:rsidRPr="00276DB2">
        <w:rPr>
          <w:rFonts w:ascii="Times New Roman" w:hAnsi="Times New Roman" w:cs="Times New Roman"/>
          <w:i/>
          <w:sz w:val="24"/>
          <w:szCs w:val="24"/>
        </w:rPr>
        <w:t xml:space="preserve">ders </w:t>
      </w:r>
      <w:r w:rsidR="00D1440A" w:rsidRPr="00276DB2">
        <w:rPr>
          <w:rFonts w:ascii="Times New Roman" w:hAnsi="Times New Roman" w:cs="Times New Roman"/>
          <w:i/>
          <w:sz w:val="24"/>
          <w:szCs w:val="24"/>
        </w:rPr>
        <w:t xml:space="preserve">kapsamında aldıkları süpervizyon sürecini değerlendirmeleri amacıyla geliştirilmiştir. </w:t>
      </w:r>
    </w:p>
    <w:p w14:paraId="3EF3C7DB" w14:textId="77777777" w:rsidR="0055115B" w:rsidRPr="00C17A3D" w:rsidRDefault="0055115B" w:rsidP="0055115B">
      <w:pPr>
        <w:pStyle w:val="ListParagraph"/>
        <w:spacing w:after="0"/>
        <w:ind w:left="360"/>
        <w:jc w:val="both"/>
        <w:rPr>
          <w:rFonts w:ascii="Times New Roman" w:hAnsi="Times New Roman" w:cs="Times New Roman"/>
          <w:sz w:val="24"/>
          <w:szCs w:val="24"/>
        </w:rPr>
      </w:pPr>
    </w:p>
    <w:p w14:paraId="1A4F2A8E" w14:textId="2946FC78" w:rsidR="00C17A3D" w:rsidRDefault="0055115B" w:rsidP="0055115B">
      <w:pPr>
        <w:pStyle w:val="ListParagraph"/>
        <w:numPr>
          <w:ilvl w:val="0"/>
          <w:numId w:val="18"/>
        </w:numPr>
        <w:spacing w:before="240"/>
        <w:jc w:val="both"/>
        <w:rPr>
          <w:rFonts w:ascii="Times New Roman" w:hAnsi="Times New Roman" w:cs="Times New Roman"/>
          <w:b/>
          <w:bCs/>
          <w:sz w:val="24"/>
          <w:szCs w:val="24"/>
        </w:rPr>
      </w:pPr>
      <w:r w:rsidRPr="0055115B">
        <w:rPr>
          <w:rFonts w:ascii="Times New Roman" w:hAnsi="Times New Roman" w:cs="Times New Roman"/>
          <w:b/>
          <w:bCs/>
          <w:sz w:val="24"/>
          <w:szCs w:val="24"/>
        </w:rPr>
        <w:t>Ders Uygulamaları Teslim Formu</w:t>
      </w:r>
    </w:p>
    <w:p w14:paraId="23504E41" w14:textId="4F344109" w:rsidR="0055115B" w:rsidRPr="0055115B" w:rsidRDefault="0055115B" w:rsidP="0055115B">
      <w:pPr>
        <w:pStyle w:val="ListParagraph"/>
        <w:numPr>
          <w:ilvl w:val="0"/>
          <w:numId w:val="11"/>
        </w:numPr>
        <w:spacing w:before="240"/>
        <w:jc w:val="both"/>
        <w:rPr>
          <w:rFonts w:ascii="Times New Roman" w:hAnsi="Times New Roman" w:cs="Times New Roman"/>
          <w:i/>
          <w:iCs/>
          <w:sz w:val="24"/>
          <w:szCs w:val="24"/>
        </w:rPr>
      </w:pPr>
      <w:r w:rsidRPr="0055115B">
        <w:rPr>
          <w:rFonts w:ascii="Times New Roman" w:hAnsi="Times New Roman" w:cs="Times New Roman"/>
          <w:i/>
          <w:iCs/>
          <w:sz w:val="24"/>
          <w:szCs w:val="24"/>
        </w:rPr>
        <w:t>Bu form, ders sürecind</w:t>
      </w:r>
      <w:r w:rsidR="00CA5BA0">
        <w:rPr>
          <w:rFonts w:ascii="Times New Roman" w:hAnsi="Times New Roman" w:cs="Times New Roman"/>
          <w:i/>
          <w:iCs/>
          <w:sz w:val="24"/>
          <w:szCs w:val="24"/>
        </w:rPr>
        <w:t>e yürütülen tüm danışma oturum</w:t>
      </w:r>
      <w:r w:rsidRPr="0055115B">
        <w:rPr>
          <w:rFonts w:ascii="Times New Roman" w:hAnsi="Times New Roman" w:cs="Times New Roman"/>
          <w:i/>
          <w:iCs/>
          <w:sz w:val="24"/>
          <w:szCs w:val="24"/>
        </w:rPr>
        <w:t xml:space="preserve">larının “Gazi Bulut” sistemine yüklenmesi ve ders döneminin sonunda sistemden silinmesine ilişkin beyanı içermektedir. Formun her bir öğrenci tarafından imzalanarak ders dönemi sonunda ders öğretim üyesine  teslim edilmesi gerekmektedir. </w:t>
      </w:r>
    </w:p>
    <w:p w14:paraId="4B767F58" w14:textId="677558DA" w:rsidR="007E54CF" w:rsidRDefault="007E54CF" w:rsidP="007E54CF">
      <w:pPr>
        <w:jc w:val="both"/>
        <w:rPr>
          <w:rFonts w:ascii="Times New Roman" w:hAnsi="Times New Roman" w:cs="Times New Roman"/>
          <w:sz w:val="24"/>
          <w:szCs w:val="24"/>
        </w:rPr>
      </w:pPr>
    </w:p>
    <w:p w14:paraId="1BDE8CC6" w14:textId="77777777" w:rsidR="005E418C" w:rsidRDefault="005E418C" w:rsidP="007E54CF">
      <w:pPr>
        <w:jc w:val="both"/>
        <w:rPr>
          <w:rFonts w:ascii="Times New Roman" w:hAnsi="Times New Roman" w:cs="Times New Roman"/>
          <w:sz w:val="24"/>
          <w:szCs w:val="24"/>
        </w:rPr>
      </w:pPr>
    </w:p>
    <w:p w14:paraId="319BA0B5" w14:textId="77777777" w:rsidR="007E54CF" w:rsidRPr="007E54CF" w:rsidRDefault="007E54CF" w:rsidP="007E54CF">
      <w:pPr>
        <w:jc w:val="both"/>
        <w:rPr>
          <w:rFonts w:ascii="Times New Roman" w:hAnsi="Times New Roman" w:cs="Times New Roman"/>
          <w:sz w:val="24"/>
          <w:szCs w:val="24"/>
        </w:rPr>
      </w:pPr>
    </w:p>
    <w:tbl>
      <w:tblPr>
        <w:tblpPr w:leftFromText="142" w:rightFromText="142" w:vertAnchor="text" w:horzAnchor="margin" w:tblpXSpec="center" w:tblpY="1"/>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8647"/>
      </w:tblGrid>
      <w:tr w:rsidR="00A55A18" w:rsidRPr="00983A4B" w14:paraId="69552835" w14:textId="77777777" w:rsidTr="00636BEA">
        <w:trPr>
          <w:trHeight w:val="308"/>
        </w:trPr>
        <w:tc>
          <w:tcPr>
            <w:tcW w:w="10659" w:type="dxa"/>
            <w:gridSpan w:val="2"/>
            <w:shd w:val="clear" w:color="auto" w:fill="DEEAF6"/>
            <w:vAlign w:val="center"/>
            <w:hideMark/>
          </w:tcPr>
          <w:p w14:paraId="248A5114" w14:textId="77777777" w:rsidR="00A55A18" w:rsidRPr="00983A4B" w:rsidRDefault="00A55A18" w:rsidP="00636B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1-</w:t>
            </w:r>
            <w:r w:rsidRPr="00983A4B">
              <w:rPr>
                <w:rFonts w:ascii="Times New Roman" w:eastAsia="Times New Roman" w:hAnsi="Times New Roman" w:cs="Times New Roman"/>
                <w:b/>
                <w:bCs/>
                <w:color w:val="000000"/>
                <w:sz w:val="20"/>
                <w:szCs w:val="20"/>
                <w:lang w:eastAsia="tr-TR"/>
              </w:rPr>
              <w:t>DERS TANIMLAMA FORMU</w:t>
            </w:r>
          </w:p>
        </w:tc>
      </w:tr>
      <w:tr w:rsidR="00A55A18" w:rsidRPr="00983A4B" w14:paraId="6BECB139" w14:textId="77777777" w:rsidTr="00636BEA">
        <w:trPr>
          <w:trHeight w:val="469"/>
        </w:trPr>
        <w:tc>
          <w:tcPr>
            <w:tcW w:w="2012" w:type="dxa"/>
            <w:shd w:val="clear" w:color="auto" w:fill="DEEAF6"/>
            <w:noWrap/>
            <w:vAlign w:val="center"/>
            <w:hideMark/>
          </w:tcPr>
          <w:p w14:paraId="02F45F16"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Kodu ve Adı</w:t>
            </w:r>
          </w:p>
        </w:tc>
        <w:tc>
          <w:tcPr>
            <w:tcW w:w="8647" w:type="dxa"/>
            <w:shd w:val="clear" w:color="auto" w:fill="auto"/>
            <w:noWrap/>
            <w:vAlign w:val="center"/>
            <w:hideMark/>
          </w:tcPr>
          <w:p w14:paraId="73F07CB2"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 Bireyle Psikolojik Danışma Uygulaması </w:t>
            </w:r>
            <w:r>
              <w:rPr>
                <w:rFonts w:ascii="Times New Roman" w:eastAsia="Times New Roman" w:hAnsi="Times New Roman" w:cs="Times New Roman"/>
                <w:color w:val="000000"/>
                <w:sz w:val="20"/>
                <w:szCs w:val="20"/>
                <w:lang w:eastAsia="tr-TR"/>
              </w:rPr>
              <w:t>2</w:t>
            </w:r>
          </w:p>
        </w:tc>
      </w:tr>
      <w:tr w:rsidR="00A55A18" w:rsidRPr="00983A4B" w14:paraId="17402FA3" w14:textId="77777777" w:rsidTr="00636BEA">
        <w:trPr>
          <w:trHeight w:val="469"/>
        </w:trPr>
        <w:tc>
          <w:tcPr>
            <w:tcW w:w="2012" w:type="dxa"/>
            <w:shd w:val="clear" w:color="auto" w:fill="DEEAF6"/>
            <w:noWrap/>
            <w:vAlign w:val="center"/>
          </w:tcPr>
          <w:p w14:paraId="7257D283"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Yarıyılı</w:t>
            </w:r>
          </w:p>
        </w:tc>
        <w:tc>
          <w:tcPr>
            <w:tcW w:w="8647" w:type="dxa"/>
            <w:shd w:val="clear" w:color="auto" w:fill="auto"/>
            <w:noWrap/>
            <w:vAlign w:val="center"/>
          </w:tcPr>
          <w:p w14:paraId="2E33E0B4"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Pr="00983A4B">
              <w:rPr>
                <w:rFonts w:ascii="Times New Roman" w:eastAsia="Times New Roman" w:hAnsi="Times New Roman" w:cs="Times New Roman"/>
                <w:color w:val="000000"/>
                <w:sz w:val="20"/>
                <w:szCs w:val="20"/>
                <w:lang w:eastAsia="tr-TR"/>
              </w:rPr>
              <w:t xml:space="preserve">. Yarıyıl </w:t>
            </w:r>
          </w:p>
        </w:tc>
      </w:tr>
      <w:tr w:rsidR="00A55A18" w:rsidRPr="00983A4B" w14:paraId="51C64A05" w14:textId="77777777" w:rsidTr="00636BEA">
        <w:trPr>
          <w:trHeight w:val="656"/>
        </w:trPr>
        <w:tc>
          <w:tcPr>
            <w:tcW w:w="2012" w:type="dxa"/>
            <w:shd w:val="clear" w:color="auto" w:fill="DEEAF6"/>
            <w:noWrap/>
            <w:vAlign w:val="center"/>
            <w:hideMark/>
          </w:tcPr>
          <w:p w14:paraId="14703651"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Katalog Tanımı (İçeriği)</w:t>
            </w:r>
          </w:p>
        </w:tc>
        <w:tc>
          <w:tcPr>
            <w:tcW w:w="8647" w:type="dxa"/>
            <w:shd w:val="clear" w:color="auto" w:fill="auto"/>
            <w:noWrap/>
            <w:vAlign w:val="center"/>
            <w:hideMark/>
          </w:tcPr>
          <w:p w14:paraId="2FE07A73" w14:textId="77777777" w:rsidR="00A55A18" w:rsidRPr="00983A4B" w:rsidRDefault="00A55A18" w:rsidP="00636BEA">
            <w:pPr>
              <w:spacing w:after="0" w:line="240" w:lineRule="auto"/>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Süpervizyon altında psikolojik danışma beceri ve tekniklerini kullanarak bireyle psikolojik danışma yapma.</w:t>
            </w:r>
          </w:p>
        </w:tc>
      </w:tr>
      <w:tr w:rsidR="00A55A18" w:rsidRPr="00983A4B" w14:paraId="0F9329F1" w14:textId="77777777" w:rsidTr="00636BEA">
        <w:trPr>
          <w:trHeight w:val="587"/>
        </w:trPr>
        <w:tc>
          <w:tcPr>
            <w:tcW w:w="2012" w:type="dxa"/>
            <w:shd w:val="clear" w:color="auto" w:fill="DEEAF6"/>
            <w:noWrap/>
            <w:vAlign w:val="center"/>
            <w:hideMark/>
          </w:tcPr>
          <w:p w14:paraId="3F127D28"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Temel Ders Kitabı</w:t>
            </w:r>
          </w:p>
        </w:tc>
        <w:tc>
          <w:tcPr>
            <w:tcW w:w="8647" w:type="dxa"/>
            <w:shd w:val="clear" w:color="auto" w:fill="auto"/>
            <w:noWrap/>
            <w:vAlign w:val="center"/>
            <w:hideMark/>
          </w:tcPr>
          <w:p w14:paraId="43582B1E" w14:textId="77777777" w:rsidR="00A55A18" w:rsidRPr="00983A4B" w:rsidRDefault="00A55A18" w:rsidP="00636BEA">
            <w:pPr>
              <w:spacing w:after="0" w:line="240" w:lineRule="auto"/>
              <w:ind w:left="709" w:hanging="709"/>
              <w:jc w:val="both"/>
              <w:rPr>
                <w:rFonts w:ascii="Times New Roman" w:eastAsia="Times New Roman" w:hAnsi="Times New Roman" w:cs="Times New Roman"/>
                <w:i/>
                <w:iCs/>
                <w:color w:val="000000"/>
                <w:sz w:val="20"/>
                <w:szCs w:val="20"/>
                <w:lang w:eastAsia="tr-TR"/>
              </w:rPr>
            </w:pPr>
            <w:r w:rsidRPr="00983A4B">
              <w:rPr>
                <w:rFonts w:ascii="Times New Roman" w:eastAsia="Times New Roman" w:hAnsi="Times New Roman" w:cs="Times New Roman"/>
                <w:color w:val="000000"/>
                <w:sz w:val="20"/>
                <w:szCs w:val="20"/>
                <w:lang w:eastAsia="tr-TR"/>
              </w:rPr>
              <w:t>Young, M.E.(2020).</w:t>
            </w:r>
            <w:r w:rsidRPr="00983A4B">
              <w:rPr>
                <w:rFonts w:ascii="Times New Roman" w:eastAsia="Times New Roman" w:hAnsi="Times New Roman" w:cs="Times New Roman"/>
                <w:sz w:val="20"/>
                <w:szCs w:val="20"/>
                <w:lang w:eastAsia="tr-TR"/>
              </w:rPr>
              <w:t xml:space="preserve"> </w:t>
            </w:r>
            <w:r w:rsidRPr="00983A4B">
              <w:rPr>
                <w:rFonts w:ascii="Times New Roman" w:eastAsia="Times New Roman" w:hAnsi="Times New Roman" w:cs="Times New Roman"/>
                <w:i/>
                <w:iCs/>
                <w:color w:val="000000"/>
                <w:sz w:val="20"/>
                <w:szCs w:val="20"/>
                <w:lang w:eastAsia="tr-TR"/>
              </w:rPr>
              <w:t xml:space="preserve">Yardım sanatını öğrenme: Temel yardım becerileri ve teknikleri </w:t>
            </w:r>
            <w:r w:rsidRPr="00983A4B">
              <w:rPr>
                <w:rFonts w:ascii="Times New Roman" w:eastAsia="Times New Roman" w:hAnsi="Times New Roman" w:cs="Times New Roman"/>
                <w:color w:val="000000"/>
                <w:sz w:val="20"/>
                <w:szCs w:val="20"/>
                <w:lang w:eastAsia="tr-TR"/>
              </w:rPr>
              <w:t xml:space="preserve">(F.Bacanlı, G. Yüksel, Çev.). Pegem. </w:t>
            </w:r>
          </w:p>
          <w:p w14:paraId="287AF198"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Voltan, A.N. (2020). </w:t>
            </w:r>
            <w:r w:rsidRPr="00983A4B">
              <w:rPr>
                <w:rFonts w:ascii="Times New Roman" w:eastAsia="Times New Roman" w:hAnsi="Times New Roman" w:cs="Times New Roman"/>
                <w:i/>
                <w:iCs/>
                <w:color w:val="000000"/>
                <w:sz w:val="20"/>
                <w:szCs w:val="20"/>
                <w:lang w:eastAsia="tr-TR"/>
              </w:rPr>
              <w:t>Yeniden terapötik iletişim: Kişilerarası ilişkiler</w:t>
            </w:r>
            <w:r w:rsidRPr="00983A4B">
              <w:rPr>
                <w:rFonts w:ascii="Times New Roman" w:eastAsia="Times New Roman" w:hAnsi="Times New Roman" w:cs="Times New Roman"/>
                <w:color w:val="000000"/>
                <w:sz w:val="20"/>
                <w:szCs w:val="20"/>
                <w:lang w:eastAsia="tr-TR"/>
              </w:rPr>
              <w:t xml:space="preserve">. Nobel. </w:t>
            </w:r>
          </w:p>
        </w:tc>
      </w:tr>
      <w:tr w:rsidR="00A55A18" w:rsidRPr="00983A4B" w14:paraId="62569953" w14:textId="77777777" w:rsidTr="00636BEA">
        <w:trPr>
          <w:trHeight w:val="587"/>
        </w:trPr>
        <w:tc>
          <w:tcPr>
            <w:tcW w:w="2012" w:type="dxa"/>
            <w:shd w:val="clear" w:color="auto" w:fill="DEEAF6"/>
            <w:noWrap/>
            <w:vAlign w:val="center"/>
            <w:hideMark/>
          </w:tcPr>
          <w:p w14:paraId="1BBCAE3D"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Yardımcı Ders Kitapları</w:t>
            </w:r>
          </w:p>
        </w:tc>
        <w:tc>
          <w:tcPr>
            <w:tcW w:w="8647" w:type="dxa"/>
            <w:shd w:val="clear" w:color="auto" w:fill="auto"/>
            <w:noWrap/>
            <w:vAlign w:val="center"/>
            <w:hideMark/>
          </w:tcPr>
          <w:p w14:paraId="307509AA"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Carkhuff, R. R. (2000). </w:t>
            </w:r>
            <w:r w:rsidRPr="00983A4B">
              <w:rPr>
                <w:rFonts w:ascii="Times New Roman" w:eastAsia="Times New Roman" w:hAnsi="Times New Roman" w:cs="Times New Roman"/>
                <w:i/>
                <w:color w:val="000000"/>
                <w:sz w:val="20"/>
                <w:szCs w:val="20"/>
                <w:lang w:eastAsia="tr-TR"/>
              </w:rPr>
              <w:t>21. yüzyılda yardım etme sanatı.</w:t>
            </w:r>
            <w:r w:rsidRPr="00983A4B">
              <w:rPr>
                <w:rFonts w:ascii="Times New Roman" w:eastAsia="Times New Roman" w:hAnsi="Times New Roman" w:cs="Times New Roman"/>
                <w:color w:val="000000"/>
                <w:sz w:val="20"/>
                <w:szCs w:val="20"/>
                <w:lang w:eastAsia="tr-TR"/>
              </w:rPr>
              <w:t xml:space="preserve"> (R. Karaca, Çev.). Nobel.</w:t>
            </w:r>
          </w:p>
          <w:p w14:paraId="15009EBE"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Carnevale, J. (2000). </w:t>
            </w:r>
            <w:r w:rsidRPr="00983A4B">
              <w:rPr>
                <w:rFonts w:ascii="Times New Roman" w:eastAsia="Times New Roman" w:hAnsi="Times New Roman" w:cs="Times New Roman"/>
                <w:i/>
                <w:color w:val="000000"/>
                <w:sz w:val="20"/>
                <w:szCs w:val="20"/>
                <w:lang w:eastAsia="tr-TR"/>
              </w:rPr>
              <w:t>Danışmanlık İncileri.</w:t>
            </w:r>
            <w:r w:rsidRPr="00983A4B">
              <w:rPr>
                <w:rFonts w:ascii="Times New Roman" w:eastAsia="Times New Roman" w:hAnsi="Times New Roman" w:cs="Times New Roman"/>
                <w:color w:val="000000"/>
                <w:sz w:val="20"/>
                <w:szCs w:val="20"/>
                <w:lang w:eastAsia="tr-TR"/>
              </w:rPr>
              <w:t xml:space="preserve"> (D. Albayrak Kaymak, Çev.). Anahtar Kitaplar. </w:t>
            </w:r>
          </w:p>
          <w:p w14:paraId="53D6ACA6"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Corsini, R.J. ve Wedding, D. (2012). </w:t>
            </w:r>
            <w:r w:rsidRPr="00983A4B">
              <w:rPr>
                <w:rFonts w:ascii="Times New Roman" w:eastAsia="Times New Roman" w:hAnsi="Times New Roman" w:cs="Times New Roman"/>
                <w:i/>
                <w:color w:val="000000"/>
                <w:sz w:val="20"/>
                <w:szCs w:val="20"/>
                <w:lang w:eastAsia="tr-TR"/>
              </w:rPr>
              <w:t>Modern psikoterapiler.</w:t>
            </w:r>
            <w:r w:rsidRPr="00983A4B">
              <w:rPr>
                <w:rFonts w:ascii="Times New Roman" w:eastAsia="Times New Roman" w:hAnsi="Times New Roman" w:cs="Times New Roman"/>
                <w:color w:val="000000"/>
                <w:sz w:val="20"/>
                <w:szCs w:val="20"/>
                <w:lang w:eastAsia="tr-TR"/>
              </w:rPr>
              <w:t xml:space="preserve"> (E. Güzelyazıcı, S. Darcan Çiftçi, M. Türkoğlu, Çev.). Kaknüs Psikoloji. </w:t>
            </w:r>
          </w:p>
          <w:p w14:paraId="6DAA3D09"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Corsini, R. J. ve Wedding, D. (2013). </w:t>
            </w:r>
            <w:r w:rsidRPr="00983A4B">
              <w:rPr>
                <w:rFonts w:ascii="Times New Roman" w:eastAsia="Times New Roman" w:hAnsi="Times New Roman" w:cs="Times New Roman"/>
                <w:i/>
                <w:color w:val="000000"/>
                <w:sz w:val="20"/>
                <w:szCs w:val="20"/>
                <w:lang w:eastAsia="tr-TR"/>
              </w:rPr>
              <w:t>Modern psikoterapiler-vaka incelemeleri</w:t>
            </w:r>
            <w:r w:rsidRPr="00983A4B">
              <w:rPr>
                <w:rFonts w:ascii="Times New Roman" w:eastAsia="Times New Roman" w:hAnsi="Times New Roman" w:cs="Times New Roman"/>
                <w:color w:val="000000"/>
                <w:sz w:val="20"/>
                <w:szCs w:val="20"/>
                <w:lang w:eastAsia="tr-TR"/>
              </w:rPr>
              <w:t xml:space="preserve">. (D. Özen, Çev.). Kaknüs Psikoloji. </w:t>
            </w:r>
          </w:p>
          <w:p w14:paraId="36F46F37"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Çetinkaya Siviş, R. (2016). </w:t>
            </w:r>
            <w:r w:rsidRPr="00983A4B">
              <w:rPr>
                <w:rFonts w:ascii="Times New Roman" w:eastAsia="Times New Roman" w:hAnsi="Times New Roman" w:cs="Times New Roman"/>
                <w:i/>
                <w:color w:val="000000"/>
                <w:sz w:val="20"/>
                <w:szCs w:val="20"/>
                <w:lang w:eastAsia="tr-TR"/>
              </w:rPr>
              <w:t>Psikolojik danışmanlıkta meslek etiği ve yasal konular.</w:t>
            </w:r>
            <w:r w:rsidRPr="00983A4B">
              <w:rPr>
                <w:rFonts w:ascii="Times New Roman" w:eastAsia="Times New Roman" w:hAnsi="Times New Roman" w:cs="Times New Roman"/>
                <w:color w:val="000000"/>
                <w:sz w:val="20"/>
                <w:szCs w:val="20"/>
                <w:lang w:eastAsia="tr-TR"/>
              </w:rPr>
              <w:t xml:space="preserve"> (2.Baskı). Alfa Aktüel.</w:t>
            </w:r>
          </w:p>
          <w:p w14:paraId="5A5B6F04"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Daş, C. (2017).  </w:t>
            </w:r>
            <w:r w:rsidRPr="00983A4B">
              <w:rPr>
                <w:rFonts w:ascii="Times New Roman" w:eastAsia="Times New Roman" w:hAnsi="Times New Roman" w:cs="Times New Roman"/>
                <w:i/>
                <w:color w:val="000000"/>
                <w:sz w:val="20"/>
                <w:szCs w:val="20"/>
                <w:lang w:eastAsia="tr-TR"/>
              </w:rPr>
              <w:t>Geştalt terapi: Bütünleşmek ve büyümek</w:t>
            </w:r>
            <w:r w:rsidRPr="00983A4B">
              <w:rPr>
                <w:rFonts w:ascii="Times New Roman" w:eastAsia="Times New Roman" w:hAnsi="Times New Roman" w:cs="Times New Roman"/>
                <w:color w:val="000000"/>
                <w:sz w:val="20"/>
                <w:szCs w:val="20"/>
                <w:lang w:eastAsia="tr-TR"/>
              </w:rPr>
              <w:t xml:space="preserve">. (5.  Baskı). Altınordu. </w:t>
            </w:r>
          </w:p>
          <w:p w14:paraId="00BEC4B9"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Egan, G. (2011). </w:t>
            </w:r>
            <w:r w:rsidRPr="00983A4B">
              <w:rPr>
                <w:rFonts w:ascii="Times New Roman" w:eastAsia="Times New Roman" w:hAnsi="Times New Roman" w:cs="Times New Roman"/>
                <w:i/>
                <w:color w:val="000000"/>
                <w:sz w:val="20"/>
                <w:szCs w:val="20"/>
                <w:lang w:eastAsia="tr-TR"/>
              </w:rPr>
              <w:t>Psikolojik danışma becerileri</w:t>
            </w:r>
            <w:r w:rsidRPr="00983A4B">
              <w:rPr>
                <w:rFonts w:ascii="Times New Roman" w:eastAsia="Times New Roman" w:hAnsi="Times New Roman" w:cs="Times New Roman"/>
                <w:color w:val="000000"/>
                <w:sz w:val="20"/>
                <w:szCs w:val="20"/>
                <w:lang w:eastAsia="tr-TR"/>
              </w:rPr>
              <w:t xml:space="preserve">. (Ö. Yüksel, Çev.). Kaknüs. </w:t>
            </w:r>
          </w:p>
          <w:p w14:paraId="318D9FA3"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Glading, S.T. (2013). </w:t>
            </w:r>
            <w:r w:rsidRPr="00983A4B">
              <w:rPr>
                <w:rFonts w:ascii="Times New Roman" w:eastAsia="Times New Roman" w:hAnsi="Times New Roman" w:cs="Times New Roman"/>
                <w:i/>
                <w:color w:val="000000"/>
                <w:sz w:val="20"/>
                <w:szCs w:val="20"/>
                <w:lang w:eastAsia="tr-TR"/>
              </w:rPr>
              <w:t>Psikolojik danışma: Kapsamlı bir meslek</w:t>
            </w:r>
            <w:r w:rsidRPr="00983A4B">
              <w:rPr>
                <w:rFonts w:ascii="Times New Roman" w:eastAsia="Times New Roman" w:hAnsi="Times New Roman" w:cs="Times New Roman"/>
                <w:color w:val="000000"/>
                <w:sz w:val="20"/>
                <w:szCs w:val="20"/>
                <w:lang w:eastAsia="tr-TR"/>
              </w:rPr>
              <w:t xml:space="preserve">. (N. Voltan Acar, Çev.). Nobel </w:t>
            </w:r>
          </w:p>
          <w:p w14:paraId="2131ED0F"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Hackney, H. ve Cormier, S. (2013</w:t>
            </w:r>
            <w:r w:rsidRPr="00983A4B">
              <w:rPr>
                <w:rFonts w:ascii="Times New Roman" w:eastAsia="Times New Roman" w:hAnsi="Times New Roman" w:cs="Times New Roman"/>
                <w:i/>
                <w:color w:val="000000"/>
                <w:sz w:val="20"/>
                <w:szCs w:val="20"/>
                <w:lang w:eastAsia="tr-TR"/>
              </w:rPr>
              <w:t>). Psikolojik danışma: Stratejiler ve müdahaleler</w:t>
            </w:r>
            <w:r w:rsidRPr="00983A4B">
              <w:rPr>
                <w:rFonts w:ascii="Times New Roman" w:eastAsia="Times New Roman" w:hAnsi="Times New Roman" w:cs="Times New Roman"/>
                <w:color w:val="000000"/>
                <w:sz w:val="20"/>
                <w:szCs w:val="20"/>
                <w:lang w:eastAsia="tr-TR"/>
              </w:rPr>
              <w:t xml:space="preserve">. (S. Doğan, Çev.). Pegem. </w:t>
            </w:r>
          </w:p>
          <w:p w14:paraId="13602A50"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Kottler, A. J. (2017). </w:t>
            </w:r>
            <w:r w:rsidRPr="00983A4B">
              <w:rPr>
                <w:rFonts w:ascii="Times New Roman" w:eastAsia="Times New Roman" w:hAnsi="Times New Roman" w:cs="Times New Roman"/>
                <w:i/>
                <w:color w:val="000000"/>
                <w:sz w:val="20"/>
                <w:szCs w:val="20"/>
                <w:lang w:eastAsia="tr-TR"/>
              </w:rPr>
              <w:t>Terapist olmak üzerine</w:t>
            </w:r>
            <w:r w:rsidRPr="00983A4B">
              <w:rPr>
                <w:rFonts w:ascii="Times New Roman" w:eastAsia="Times New Roman" w:hAnsi="Times New Roman" w:cs="Times New Roman"/>
                <w:color w:val="000000"/>
                <w:sz w:val="20"/>
                <w:szCs w:val="20"/>
                <w:lang w:eastAsia="tr-TR"/>
              </w:rPr>
              <w:t xml:space="preserve">. ( E. O. Gezmiş, Çev.). Pegasus. </w:t>
            </w:r>
          </w:p>
          <w:p w14:paraId="6B43F053" w14:textId="77777777" w:rsidR="00A55A18" w:rsidRPr="00983A4B" w:rsidRDefault="00A104DB" w:rsidP="00636BEA">
            <w:pPr>
              <w:spacing w:after="0" w:line="240" w:lineRule="auto"/>
              <w:ind w:left="709" w:hanging="709"/>
              <w:jc w:val="both"/>
              <w:rPr>
                <w:rFonts w:ascii="Times New Roman" w:eastAsia="Times New Roman" w:hAnsi="Times New Roman" w:cs="Times New Roman"/>
                <w:sz w:val="20"/>
                <w:szCs w:val="20"/>
                <w:lang w:eastAsia="tr-TR"/>
              </w:rPr>
            </w:pPr>
            <w:hyperlink r:id="rId9" w:history="1">
              <w:r w:rsidR="00A55A18" w:rsidRPr="00983A4B">
                <w:rPr>
                  <w:rFonts w:ascii="Times New Roman" w:eastAsia="Times New Roman" w:hAnsi="Times New Roman" w:cs="Times New Roman"/>
                  <w:sz w:val="20"/>
                  <w:szCs w:val="20"/>
                  <w:lang w:eastAsia="tr-TR"/>
                </w:rPr>
                <w:t>Mchenry</w:t>
              </w:r>
            </w:hyperlink>
            <w:r w:rsidR="00A55A18" w:rsidRPr="00983A4B">
              <w:rPr>
                <w:rFonts w:ascii="Times New Roman" w:eastAsia="Times New Roman" w:hAnsi="Times New Roman" w:cs="Times New Roman"/>
                <w:sz w:val="20"/>
                <w:szCs w:val="20"/>
                <w:lang w:eastAsia="tr-TR"/>
              </w:rPr>
              <w:t xml:space="preserve">,B. ve </w:t>
            </w:r>
            <w:hyperlink r:id="rId10" w:history="1">
              <w:r w:rsidR="00A55A18" w:rsidRPr="00983A4B">
                <w:rPr>
                  <w:rFonts w:ascii="Times New Roman" w:eastAsia="Times New Roman" w:hAnsi="Times New Roman" w:cs="Times New Roman"/>
                  <w:sz w:val="20"/>
                  <w:szCs w:val="20"/>
                  <w:lang w:eastAsia="tr-TR"/>
                </w:rPr>
                <w:t>Mchenry</w:t>
              </w:r>
            </w:hyperlink>
            <w:r w:rsidR="00A55A18" w:rsidRPr="00983A4B">
              <w:rPr>
                <w:rFonts w:ascii="Times New Roman" w:eastAsia="Times New Roman" w:hAnsi="Times New Roman" w:cs="Times New Roman"/>
                <w:sz w:val="20"/>
                <w:szCs w:val="20"/>
                <w:lang w:eastAsia="tr-TR"/>
              </w:rPr>
              <w:t xml:space="preserve">,J. (2019). </w:t>
            </w:r>
            <w:r w:rsidR="00A55A18" w:rsidRPr="00983A4B">
              <w:rPr>
                <w:rFonts w:ascii="Times New Roman" w:eastAsia="Times New Roman" w:hAnsi="Times New Roman" w:cs="Times New Roman"/>
                <w:i/>
                <w:iCs/>
                <w:sz w:val="20"/>
                <w:szCs w:val="20"/>
                <w:lang w:eastAsia="tr-TR"/>
              </w:rPr>
              <w:t xml:space="preserve">Terapistler neyi niçin söyler? </w:t>
            </w:r>
            <w:r w:rsidR="00A55A18" w:rsidRPr="00983A4B">
              <w:rPr>
                <w:rFonts w:ascii="Times New Roman" w:eastAsia="Times New Roman" w:hAnsi="Times New Roman" w:cs="Times New Roman"/>
                <w:sz w:val="20"/>
                <w:szCs w:val="20"/>
                <w:lang w:eastAsia="tr-TR"/>
              </w:rPr>
              <w:t xml:space="preserve"> </w:t>
            </w:r>
            <w:hyperlink r:id="rId11" w:history="1">
              <w:r w:rsidR="00A55A18" w:rsidRPr="00983A4B">
                <w:rPr>
                  <w:rFonts w:ascii="Times New Roman" w:eastAsia="Times New Roman" w:hAnsi="Times New Roman" w:cs="Times New Roman"/>
                  <w:sz w:val="20"/>
                  <w:szCs w:val="20"/>
                  <w:lang w:eastAsia="tr-TR"/>
                </w:rPr>
                <w:t>Bir Yayıncılık</w:t>
              </w:r>
            </w:hyperlink>
            <w:r w:rsidR="00A55A18" w:rsidRPr="00983A4B">
              <w:rPr>
                <w:rFonts w:ascii="Times New Roman" w:eastAsia="Times New Roman" w:hAnsi="Times New Roman" w:cs="Times New Roman"/>
                <w:sz w:val="20"/>
                <w:szCs w:val="20"/>
                <w:lang w:eastAsia="tr-TR"/>
              </w:rPr>
              <w:t>.</w:t>
            </w:r>
          </w:p>
          <w:p w14:paraId="28679D9F"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Meier. S. T. ve Davis, S.R. (2006).  </w:t>
            </w:r>
            <w:r w:rsidRPr="00983A4B">
              <w:rPr>
                <w:rFonts w:ascii="Times New Roman" w:eastAsia="Times New Roman" w:hAnsi="Times New Roman" w:cs="Times New Roman"/>
                <w:i/>
                <w:color w:val="000000"/>
                <w:sz w:val="20"/>
                <w:szCs w:val="20"/>
                <w:lang w:eastAsia="tr-TR"/>
              </w:rPr>
              <w:t>Psikolojik danışma temel öğeler</w:t>
            </w:r>
            <w:r w:rsidRPr="00983A4B">
              <w:rPr>
                <w:rFonts w:ascii="Times New Roman" w:eastAsia="Times New Roman" w:hAnsi="Times New Roman" w:cs="Times New Roman"/>
                <w:color w:val="000000"/>
                <w:sz w:val="20"/>
                <w:szCs w:val="20"/>
                <w:lang w:eastAsia="tr-TR"/>
              </w:rPr>
              <w:t xml:space="preserve">. (S. Doğan, Çev.). Pegem. </w:t>
            </w:r>
          </w:p>
          <w:p w14:paraId="2A16A991"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Murdock, N. L. (2019). </w:t>
            </w:r>
            <w:r w:rsidRPr="00983A4B">
              <w:rPr>
                <w:rFonts w:ascii="Times New Roman" w:eastAsia="Times New Roman" w:hAnsi="Times New Roman" w:cs="Times New Roman"/>
                <w:i/>
                <w:color w:val="000000"/>
                <w:sz w:val="20"/>
                <w:szCs w:val="20"/>
                <w:lang w:eastAsia="tr-TR"/>
              </w:rPr>
              <w:t>Psikolojik danışma ve psikoterapi kuramları-olgu sunumu yaklaşımıyla</w:t>
            </w:r>
            <w:r w:rsidRPr="00983A4B">
              <w:rPr>
                <w:rFonts w:ascii="Times New Roman" w:eastAsia="Times New Roman" w:hAnsi="Times New Roman" w:cs="Times New Roman"/>
                <w:color w:val="000000"/>
                <w:sz w:val="20"/>
                <w:szCs w:val="20"/>
                <w:lang w:eastAsia="tr-TR"/>
              </w:rPr>
              <w:t xml:space="preserve">. (F. Akkoyun, Çev.). Nobel. </w:t>
            </w:r>
          </w:p>
          <w:p w14:paraId="4273DA1F"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Neukrug, E.S. ve Schwıtzer, A.M. (2006). </w:t>
            </w:r>
            <w:r w:rsidRPr="00983A4B">
              <w:rPr>
                <w:rFonts w:ascii="Times New Roman" w:eastAsia="Times New Roman" w:hAnsi="Times New Roman" w:cs="Times New Roman"/>
                <w:i/>
                <w:color w:val="000000"/>
                <w:sz w:val="20"/>
                <w:szCs w:val="20"/>
                <w:lang w:eastAsia="tr-TR"/>
              </w:rPr>
              <w:t xml:space="preserve"> Skills and tools for today’s counselors and psychotherapists. T</w:t>
            </w:r>
            <w:r w:rsidRPr="00983A4B">
              <w:rPr>
                <w:rFonts w:ascii="Times New Roman" w:eastAsia="Times New Roman" w:hAnsi="Times New Roman" w:cs="Times New Roman"/>
                <w:color w:val="000000"/>
                <w:sz w:val="20"/>
                <w:szCs w:val="20"/>
                <w:lang w:eastAsia="tr-TR"/>
              </w:rPr>
              <w:t>homson.</w:t>
            </w:r>
          </w:p>
          <w:p w14:paraId="7183A4CF" w14:textId="77777777" w:rsidR="00A55A18" w:rsidRPr="00983A4B" w:rsidRDefault="00A55A18" w:rsidP="00636BEA">
            <w:pPr>
              <w:spacing w:after="0" w:line="240" w:lineRule="auto"/>
              <w:ind w:left="709" w:hanging="709"/>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Zeren, Ş. G.  (Ed.) </w:t>
            </w:r>
            <w:r>
              <w:rPr>
                <w:rFonts w:ascii="Times New Roman" w:eastAsia="Times New Roman" w:hAnsi="Times New Roman" w:cs="Times New Roman"/>
                <w:color w:val="000000"/>
                <w:sz w:val="20"/>
                <w:szCs w:val="20"/>
                <w:lang w:eastAsia="tr-TR"/>
              </w:rPr>
              <w:t xml:space="preserve">(2020) </w:t>
            </w:r>
            <w:r w:rsidRPr="00983A4B">
              <w:rPr>
                <w:rFonts w:ascii="Times New Roman" w:eastAsia="Times New Roman" w:hAnsi="Times New Roman" w:cs="Times New Roman"/>
                <w:i/>
                <w:color w:val="000000"/>
                <w:sz w:val="20"/>
                <w:szCs w:val="20"/>
                <w:lang w:eastAsia="tr-TR"/>
              </w:rPr>
              <w:t>Psikolojik danışmada yeni açılımlar ve çevrimiçi psikolojik danışma uygulayıcılar için el kitabı.</w:t>
            </w:r>
            <w:r w:rsidRPr="00983A4B">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Pegem.</w:t>
            </w:r>
          </w:p>
        </w:tc>
      </w:tr>
      <w:tr w:rsidR="00A55A18" w:rsidRPr="00983A4B" w14:paraId="06DC3632" w14:textId="77777777" w:rsidTr="00636BEA">
        <w:trPr>
          <w:trHeight w:val="293"/>
        </w:trPr>
        <w:tc>
          <w:tcPr>
            <w:tcW w:w="2012" w:type="dxa"/>
            <w:shd w:val="clear" w:color="auto" w:fill="DEEAF6"/>
            <w:noWrap/>
            <w:vAlign w:val="center"/>
            <w:hideMark/>
          </w:tcPr>
          <w:p w14:paraId="2F44F65F"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Kredisi (AKTS)</w:t>
            </w:r>
          </w:p>
        </w:tc>
        <w:tc>
          <w:tcPr>
            <w:tcW w:w="8647" w:type="dxa"/>
            <w:shd w:val="clear" w:color="auto" w:fill="auto"/>
            <w:noWrap/>
            <w:vAlign w:val="center"/>
            <w:hideMark/>
          </w:tcPr>
          <w:p w14:paraId="03AC5F9A"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 3 </w:t>
            </w:r>
          </w:p>
        </w:tc>
      </w:tr>
      <w:tr w:rsidR="00A55A18" w:rsidRPr="00983A4B" w14:paraId="01FB5F3F" w14:textId="77777777" w:rsidTr="00636BEA">
        <w:trPr>
          <w:trHeight w:val="572"/>
        </w:trPr>
        <w:tc>
          <w:tcPr>
            <w:tcW w:w="2012" w:type="dxa"/>
            <w:shd w:val="clear" w:color="auto" w:fill="DEEAF6"/>
            <w:noWrap/>
            <w:vAlign w:val="center"/>
            <w:hideMark/>
          </w:tcPr>
          <w:p w14:paraId="4917C5D3"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Önkoşulları</w:t>
            </w:r>
          </w:p>
          <w:p w14:paraId="300D0931"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p>
        </w:tc>
        <w:tc>
          <w:tcPr>
            <w:tcW w:w="8647" w:type="dxa"/>
            <w:shd w:val="clear" w:color="auto" w:fill="auto"/>
            <w:noWrap/>
            <w:vAlign w:val="center"/>
            <w:hideMark/>
          </w:tcPr>
          <w:p w14:paraId="7F2678F6" w14:textId="77777777" w:rsidR="00A55A18" w:rsidRPr="00983A4B" w:rsidRDefault="00A55A18" w:rsidP="00636BEA">
            <w:pPr>
              <w:spacing w:after="0" w:line="240" w:lineRule="auto"/>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Bu dersin önkoşulu olarak P</w:t>
            </w:r>
            <w:r w:rsidRPr="00983A4B">
              <w:rPr>
                <w:rFonts w:ascii="Times New Roman" w:eastAsia="Times New Roman" w:hAnsi="Times New Roman" w:cs="Times New Roman"/>
                <w:sz w:val="20"/>
                <w:szCs w:val="20"/>
                <w:lang w:eastAsia="tr-TR"/>
              </w:rPr>
              <w:t xml:space="preserve">sikolojik Danışma İlke ve Teknikleri, Psikolojik Danışma Kuramları ve Psikolojik Danışma Becerileri derslerinin alınması gerekmektedir. </w:t>
            </w:r>
          </w:p>
        </w:tc>
      </w:tr>
      <w:tr w:rsidR="00A55A18" w:rsidRPr="00983A4B" w14:paraId="2AB7BBEC" w14:textId="77777777" w:rsidTr="00636BEA">
        <w:trPr>
          <w:trHeight w:val="293"/>
        </w:trPr>
        <w:tc>
          <w:tcPr>
            <w:tcW w:w="2012" w:type="dxa"/>
            <w:shd w:val="clear" w:color="auto" w:fill="DEEAF6"/>
            <w:noWrap/>
            <w:vAlign w:val="center"/>
            <w:hideMark/>
          </w:tcPr>
          <w:p w14:paraId="23819A54"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Türü</w:t>
            </w:r>
          </w:p>
        </w:tc>
        <w:tc>
          <w:tcPr>
            <w:tcW w:w="8647" w:type="dxa"/>
            <w:shd w:val="clear" w:color="auto" w:fill="auto"/>
            <w:noWrap/>
            <w:vAlign w:val="center"/>
            <w:hideMark/>
          </w:tcPr>
          <w:p w14:paraId="3E0A42F6"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 Zorunlu </w:t>
            </w:r>
          </w:p>
        </w:tc>
      </w:tr>
      <w:tr w:rsidR="00A55A18" w:rsidRPr="00983A4B" w14:paraId="1084E6A2" w14:textId="77777777" w:rsidTr="00636BEA">
        <w:trPr>
          <w:trHeight w:val="334"/>
        </w:trPr>
        <w:tc>
          <w:tcPr>
            <w:tcW w:w="2012" w:type="dxa"/>
            <w:shd w:val="clear" w:color="auto" w:fill="DEEAF6"/>
            <w:noWrap/>
            <w:vAlign w:val="center"/>
            <w:hideMark/>
          </w:tcPr>
          <w:p w14:paraId="65B11D6E"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Amacı ve Hedefi</w:t>
            </w:r>
          </w:p>
        </w:tc>
        <w:tc>
          <w:tcPr>
            <w:tcW w:w="8647" w:type="dxa"/>
            <w:shd w:val="clear" w:color="auto" w:fill="auto"/>
            <w:noWrap/>
            <w:vAlign w:val="center"/>
            <w:hideMark/>
          </w:tcPr>
          <w:p w14:paraId="56C2F6DA" w14:textId="77777777" w:rsidR="00A55A18" w:rsidRPr="00983A4B" w:rsidRDefault="00A55A18" w:rsidP="00636BEA">
            <w:pPr>
              <w:spacing w:after="0" w:line="240" w:lineRule="auto"/>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Bu dersin temel amacı; öğrencilerin süpervizyon altında gerçek bir danışma sürecini yaşamalarını, danışanlarla psikolojik danışma sürecini tüm aşamaları ile yürütmelerini ve temel psikolojik danışma becerileri ve teknikleri kullanmalarını ve geliştirmelerini sağlamaktır. </w:t>
            </w:r>
          </w:p>
        </w:tc>
      </w:tr>
      <w:tr w:rsidR="00A55A18" w:rsidRPr="00983A4B" w14:paraId="74D58B89" w14:textId="77777777" w:rsidTr="00636BEA">
        <w:trPr>
          <w:trHeight w:val="293"/>
        </w:trPr>
        <w:tc>
          <w:tcPr>
            <w:tcW w:w="2012" w:type="dxa"/>
            <w:shd w:val="clear" w:color="auto" w:fill="DEEAF6"/>
            <w:noWrap/>
            <w:vAlign w:val="center"/>
            <w:hideMark/>
          </w:tcPr>
          <w:p w14:paraId="55909BBC"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Öğrenim Çıktıları</w:t>
            </w:r>
          </w:p>
        </w:tc>
        <w:tc>
          <w:tcPr>
            <w:tcW w:w="8647" w:type="dxa"/>
            <w:shd w:val="clear" w:color="auto" w:fill="auto"/>
            <w:noWrap/>
            <w:vAlign w:val="center"/>
            <w:hideMark/>
          </w:tcPr>
          <w:p w14:paraId="27B34EB2"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Bu dersi alan ve başarı ile geçen tüm öğrenciler; </w:t>
            </w:r>
          </w:p>
          <w:p w14:paraId="24DEBC83" w14:textId="77777777" w:rsidR="00A55A18" w:rsidRPr="00983A4B" w:rsidRDefault="00A55A18" w:rsidP="00636BEA">
            <w:pPr>
              <w:spacing w:after="0" w:line="240" w:lineRule="auto"/>
              <w:ind w:left="360"/>
              <w:contextualSpacing/>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Terapötik koşulların ve becerilerin psikolojik danışmada nasıl uygulanacağını bilir. </w:t>
            </w:r>
            <w:r w:rsidRPr="00983A4B">
              <w:rPr>
                <w:rFonts w:ascii="Times New Roman" w:eastAsia="Times New Roman" w:hAnsi="Times New Roman" w:cs="Times New Roman"/>
                <w:color w:val="000000"/>
                <w:sz w:val="20"/>
                <w:szCs w:val="20"/>
                <w:lang w:eastAsia="tr-TR"/>
              </w:rPr>
              <w:br/>
              <w:t>Psikolojik danışma sürecinde terapötik koşulları sağlar.</w:t>
            </w:r>
            <w:r w:rsidRPr="00983A4B">
              <w:rPr>
                <w:rFonts w:ascii="Times New Roman" w:eastAsia="Times New Roman" w:hAnsi="Times New Roman" w:cs="Times New Roman"/>
                <w:color w:val="000000"/>
                <w:sz w:val="20"/>
                <w:szCs w:val="20"/>
                <w:lang w:eastAsia="tr-TR"/>
              </w:rPr>
              <w:br/>
              <w:t>Uygun terapötik becerileri psikolojik danışma sürecinde uygular.</w:t>
            </w:r>
            <w:r w:rsidRPr="00983A4B">
              <w:rPr>
                <w:rFonts w:ascii="Times New Roman" w:eastAsia="Times New Roman" w:hAnsi="Times New Roman" w:cs="Times New Roman"/>
                <w:color w:val="000000"/>
                <w:sz w:val="20"/>
                <w:szCs w:val="20"/>
                <w:lang w:eastAsia="tr-TR"/>
              </w:rPr>
              <w:br/>
              <w:t>Psikolojik danışmada ön görüşmeyi gerçekleştirir.</w:t>
            </w:r>
            <w:r w:rsidRPr="00983A4B">
              <w:rPr>
                <w:rFonts w:ascii="Times New Roman" w:eastAsia="Times New Roman" w:hAnsi="Times New Roman" w:cs="Times New Roman"/>
                <w:color w:val="000000"/>
                <w:sz w:val="20"/>
                <w:szCs w:val="20"/>
                <w:lang w:eastAsia="tr-TR"/>
              </w:rPr>
              <w:br/>
              <w:t xml:space="preserve">Danışanın problemini tanımlar. </w:t>
            </w:r>
          </w:p>
          <w:p w14:paraId="0FF2A9C3" w14:textId="77777777" w:rsidR="00A55A18" w:rsidRPr="00983A4B" w:rsidRDefault="00A55A18" w:rsidP="00636BEA">
            <w:pPr>
              <w:spacing w:after="0" w:line="240" w:lineRule="auto"/>
              <w:ind w:left="360"/>
              <w:contextualSpacing/>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Danışanları gerektiğinde nereye sevk edeceğini bilir.</w:t>
            </w:r>
          </w:p>
          <w:p w14:paraId="6B674BD8" w14:textId="77777777" w:rsidR="00A55A18" w:rsidRPr="00983A4B" w:rsidRDefault="00A55A18" w:rsidP="00636BEA">
            <w:pPr>
              <w:spacing w:after="0" w:line="240" w:lineRule="auto"/>
              <w:ind w:left="360"/>
              <w:contextualSpacing/>
              <w:rPr>
                <w:rFonts w:ascii="Times New Roman" w:eastAsia="Times New Roman" w:hAnsi="Times New Roman" w:cs="Times New Roman"/>
                <w:sz w:val="20"/>
                <w:szCs w:val="20"/>
                <w:lang w:eastAsia="tr-TR"/>
              </w:rPr>
            </w:pPr>
            <w:r w:rsidRPr="00983A4B">
              <w:rPr>
                <w:rFonts w:ascii="Times New Roman" w:eastAsia="Times New Roman" w:hAnsi="Times New Roman" w:cs="Times New Roman"/>
                <w:color w:val="000000"/>
                <w:sz w:val="20"/>
                <w:szCs w:val="20"/>
                <w:lang w:eastAsia="tr-TR"/>
              </w:rPr>
              <w:t>Danışanın amaçlarının belirlenmesine yardım eder.</w:t>
            </w:r>
            <w:r w:rsidRPr="00983A4B">
              <w:rPr>
                <w:rFonts w:ascii="Times New Roman" w:eastAsia="Times New Roman" w:hAnsi="Times New Roman" w:cs="Times New Roman"/>
                <w:color w:val="000000"/>
                <w:sz w:val="20"/>
                <w:szCs w:val="20"/>
                <w:lang w:eastAsia="tr-TR"/>
              </w:rPr>
              <w:br/>
              <w:t>Danışanın probleminin çözümüne ilişkin uygun müdahale tekniklerini uygular.</w:t>
            </w:r>
            <w:r w:rsidRPr="00983A4B">
              <w:rPr>
                <w:rFonts w:ascii="Times New Roman" w:eastAsia="Times New Roman" w:hAnsi="Times New Roman" w:cs="Times New Roman"/>
                <w:color w:val="000000"/>
                <w:sz w:val="20"/>
                <w:szCs w:val="20"/>
                <w:lang w:eastAsia="tr-TR"/>
              </w:rPr>
              <w:br/>
              <w:t>Psikolojik danışma oturumlarını sonlandırabilir ve izleme çalışmalarını yapar.</w:t>
            </w:r>
            <w:r w:rsidRPr="00983A4B">
              <w:rPr>
                <w:rFonts w:ascii="Times New Roman" w:eastAsia="Times New Roman" w:hAnsi="Times New Roman" w:cs="Times New Roman"/>
                <w:color w:val="000000"/>
                <w:sz w:val="20"/>
                <w:szCs w:val="20"/>
                <w:lang w:eastAsia="tr-TR"/>
              </w:rPr>
              <w:br/>
              <w:t xml:space="preserve">Kültürel farklılıkların danışma sürecini nasıl etkileyebildiğini fark eder.  </w:t>
            </w:r>
          </w:p>
        </w:tc>
      </w:tr>
      <w:tr w:rsidR="00A55A18" w:rsidRPr="00983A4B" w14:paraId="567128A6" w14:textId="77777777" w:rsidTr="00636BEA">
        <w:trPr>
          <w:trHeight w:val="293"/>
        </w:trPr>
        <w:tc>
          <w:tcPr>
            <w:tcW w:w="2012" w:type="dxa"/>
            <w:shd w:val="clear" w:color="auto" w:fill="DEEAF6"/>
            <w:noWrap/>
            <w:vAlign w:val="center"/>
            <w:hideMark/>
          </w:tcPr>
          <w:p w14:paraId="3F570087"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Veriliş Biçimi</w:t>
            </w:r>
          </w:p>
        </w:tc>
        <w:tc>
          <w:tcPr>
            <w:tcW w:w="8647" w:type="dxa"/>
            <w:shd w:val="clear" w:color="auto" w:fill="auto"/>
            <w:noWrap/>
            <w:vAlign w:val="center"/>
            <w:hideMark/>
          </w:tcPr>
          <w:p w14:paraId="07BC1B54"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Bu ders sadece yüz yüze veya online</w:t>
            </w:r>
            <w:r>
              <w:rPr>
                <w:rFonts w:ascii="Times New Roman" w:eastAsia="Times New Roman" w:hAnsi="Times New Roman" w:cs="Times New Roman"/>
                <w:color w:val="000000"/>
                <w:sz w:val="20"/>
                <w:szCs w:val="20"/>
                <w:lang w:eastAsia="tr-TR"/>
              </w:rPr>
              <w:t xml:space="preserve"> eğitim şeklinde </w:t>
            </w:r>
            <w:r w:rsidRPr="00983A4B">
              <w:rPr>
                <w:rFonts w:ascii="Times New Roman" w:eastAsia="Times New Roman" w:hAnsi="Times New Roman" w:cs="Times New Roman"/>
                <w:color w:val="000000"/>
                <w:sz w:val="20"/>
                <w:szCs w:val="20"/>
                <w:lang w:eastAsia="tr-TR"/>
              </w:rPr>
              <w:t>yürütülmektedir.</w:t>
            </w:r>
          </w:p>
        </w:tc>
      </w:tr>
      <w:tr w:rsidR="00A55A18" w:rsidRPr="00983A4B" w14:paraId="643B2028" w14:textId="77777777" w:rsidTr="00636BEA">
        <w:trPr>
          <w:trHeight w:val="293"/>
        </w:trPr>
        <w:tc>
          <w:tcPr>
            <w:tcW w:w="2012" w:type="dxa"/>
            <w:shd w:val="clear" w:color="auto" w:fill="DEEAF6"/>
            <w:noWrap/>
            <w:vAlign w:val="center"/>
          </w:tcPr>
          <w:p w14:paraId="4E315EEA"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Haftalık Dağılımı</w:t>
            </w:r>
          </w:p>
        </w:tc>
        <w:tc>
          <w:tcPr>
            <w:tcW w:w="8647" w:type="dxa"/>
            <w:shd w:val="clear" w:color="auto" w:fill="auto"/>
            <w:noWrap/>
            <w:vAlign w:val="center"/>
          </w:tcPr>
          <w:p w14:paraId="57132573"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Hafta: Giriş ve dersin tanıtılması </w:t>
            </w:r>
          </w:p>
          <w:p w14:paraId="1490A2F1"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Psikolojik Danışma Uygulaması ve Süpervizyon Sürecine İlişkin Temel Konulara Genel Bir Bakış</w:t>
            </w:r>
          </w:p>
          <w:p w14:paraId="0BC7BC30"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Hafta: </w:t>
            </w:r>
            <w:r w:rsidRPr="003B559B">
              <w:rPr>
                <w:rFonts w:ascii="Times New Roman" w:eastAsia="Times New Roman" w:hAnsi="Times New Roman" w:cs="Times New Roman"/>
                <w:color w:val="000000"/>
                <w:sz w:val="20"/>
                <w:szCs w:val="20"/>
                <w:lang w:eastAsia="tr-TR"/>
              </w:rPr>
              <w:t xml:space="preserve"> Bireyle Psikolojik Danışma Uygulaması ve Süpervizyon</w:t>
            </w:r>
          </w:p>
          <w:p w14:paraId="088B3F9A"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6113B955"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4CB9C92B"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0E6767EB"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300A4810"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lastRenderedPageBreak/>
              <w:t xml:space="preserve">Hafta: Ara sınav haftası </w:t>
            </w:r>
          </w:p>
          <w:p w14:paraId="157B4F4E"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369E0D5F"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6873CB87"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3D53E7F7"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56F6B41D"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51689E04"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3582E55B"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 Bireyle Psikolojik Danışma Uygulaması ve Süpervizyon</w:t>
            </w:r>
          </w:p>
          <w:p w14:paraId="79A5AF18" w14:textId="77777777" w:rsidR="00A55A18" w:rsidRPr="00983A4B" w:rsidRDefault="00A55A18" w:rsidP="00636BEA">
            <w:pPr>
              <w:numPr>
                <w:ilvl w:val="0"/>
                <w:numId w:val="6"/>
              </w:numPr>
              <w:spacing w:after="0" w:line="240" w:lineRule="auto"/>
              <w:contextualSpacing/>
              <w:jc w:val="both"/>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Hafta: Genel değerlendirme </w:t>
            </w:r>
          </w:p>
        </w:tc>
      </w:tr>
      <w:tr w:rsidR="00A55A18" w:rsidRPr="00983A4B" w14:paraId="085A2FA8" w14:textId="77777777" w:rsidTr="00636BEA">
        <w:trPr>
          <w:trHeight w:val="1497"/>
        </w:trPr>
        <w:tc>
          <w:tcPr>
            <w:tcW w:w="2012" w:type="dxa"/>
            <w:shd w:val="clear" w:color="auto" w:fill="DEEAF6"/>
            <w:noWrap/>
            <w:vAlign w:val="center"/>
            <w:hideMark/>
          </w:tcPr>
          <w:p w14:paraId="4B4D82DC"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lastRenderedPageBreak/>
              <w:t>Öğretim Faaliyetleri</w:t>
            </w:r>
          </w:p>
          <w:p w14:paraId="77A21413" w14:textId="77777777" w:rsidR="00A55A18" w:rsidRPr="00983A4B" w:rsidRDefault="00A55A18" w:rsidP="00636BEA">
            <w:pPr>
              <w:spacing w:after="0" w:line="240" w:lineRule="auto"/>
              <w:rPr>
                <w:rFonts w:ascii="Times New Roman" w:eastAsia="Times New Roman" w:hAnsi="Times New Roman" w:cs="Times New Roman"/>
                <w:bCs/>
                <w:i/>
                <w:color w:val="000000"/>
                <w:sz w:val="20"/>
                <w:szCs w:val="20"/>
                <w:lang w:eastAsia="tr-TR"/>
              </w:rPr>
            </w:pPr>
            <w:r w:rsidRPr="00983A4B">
              <w:rPr>
                <w:rFonts w:ascii="Times New Roman" w:eastAsia="Times New Roman" w:hAnsi="Times New Roman" w:cs="Times New Roman"/>
                <w:bCs/>
                <w:i/>
                <w:color w:val="000000"/>
                <w:sz w:val="20"/>
                <w:szCs w:val="20"/>
                <w:lang w:eastAsia="tr-TR"/>
              </w:rPr>
              <w:t>(Burada belirtilen faaliyetler için harcanan zaman krediyi belirleyecektir. Dikkatli doldurulması gerekmektedir.)</w:t>
            </w:r>
          </w:p>
        </w:tc>
        <w:tc>
          <w:tcPr>
            <w:tcW w:w="8647" w:type="dxa"/>
            <w:shd w:val="clear" w:color="auto" w:fill="auto"/>
            <w:noWrap/>
            <w:vAlign w:val="center"/>
            <w:hideMark/>
          </w:tcPr>
          <w:p w14:paraId="1FE91B29"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Haftalık teorik ders saati: 1</w:t>
            </w:r>
          </w:p>
          <w:p w14:paraId="4CC3A9EB"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Haftalık uygulamalı ders saati: 2 </w:t>
            </w:r>
          </w:p>
          <w:p w14:paraId="095A74CA"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Okuma Faaliyetleri: 1</w:t>
            </w:r>
          </w:p>
          <w:p w14:paraId="6E3F29BE"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İnternetten tarama, kütüphane çalışması: 1</w:t>
            </w:r>
          </w:p>
          <w:p w14:paraId="08315F5A"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Materyal tasarlama, uygulama: 0</w:t>
            </w:r>
          </w:p>
          <w:p w14:paraId="6923C6F3"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Rapor hazırlama: 1</w:t>
            </w:r>
          </w:p>
          <w:p w14:paraId="1C944E84"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Sunu hazırlama: 1</w:t>
            </w:r>
          </w:p>
          <w:p w14:paraId="0094E98F"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Sunum: 1</w:t>
            </w:r>
          </w:p>
          <w:p w14:paraId="6BD0D0FD"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Ara sınav ve ara sınava hazırlık: 0</w:t>
            </w:r>
          </w:p>
          <w:p w14:paraId="44EE6309"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Final sınavı ve final sınavına hazırlık: 0 </w:t>
            </w:r>
          </w:p>
        </w:tc>
      </w:tr>
      <w:tr w:rsidR="00A55A18" w:rsidRPr="00983A4B" w14:paraId="493A8AE3" w14:textId="77777777" w:rsidTr="00636BEA">
        <w:trPr>
          <w:trHeight w:val="68"/>
        </w:trPr>
        <w:tc>
          <w:tcPr>
            <w:tcW w:w="2012" w:type="dxa"/>
            <w:shd w:val="clear" w:color="auto" w:fill="DEEAF6"/>
            <w:noWrap/>
            <w:vAlign w:val="center"/>
            <w:hideMark/>
          </w:tcPr>
          <w:p w14:paraId="06E2FC47"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Değerlendirme Ölçütleri</w:t>
            </w:r>
          </w:p>
        </w:tc>
        <w:tc>
          <w:tcPr>
            <w:tcW w:w="8647" w:type="dxa"/>
            <w:shd w:val="clear" w:color="auto" w:fill="auto"/>
            <w:noWrap/>
            <w:vAlign w:val="center"/>
            <w:hideMark/>
          </w:tcPr>
          <w:tbl>
            <w:tblPr>
              <w:tblpPr w:leftFromText="141" w:rightFromText="141" w:vertAnchor="text" w:horzAnchor="margin" w:tblpY="-200"/>
              <w:tblOverlap w:val="neve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186"/>
              <w:gridCol w:w="1186"/>
            </w:tblGrid>
            <w:tr w:rsidR="00A55A18" w:rsidRPr="00983A4B" w14:paraId="7858D800" w14:textId="77777777" w:rsidTr="00636BEA">
              <w:trPr>
                <w:trHeight w:val="487"/>
              </w:trPr>
              <w:tc>
                <w:tcPr>
                  <w:tcW w:w="2373" w:type="dxa"/>
                  <w:shd w:val="clear" w:color="auto" w:fill="auto"/>
                </w:tcPr>
                <w:p w14:paraId="4CF4E4C4" w14:textId="77777777" w:rsidR="00A55A18" w:rsidRPr="00983A4B" w:rsidRDefault="00A55A18" w:rsidP="00636BEA">
                  <w:pPr>
                    <w:spacing w:after="0" w:line="240" w:lineRule="auto"/>
                    <w:jc w:val="center"/>
                    <w:rPr>
                      <w:rFonts w:ascii="Times New Roman" w:eastAsia="Times New Roman" w:hAnsi="Times New Roman" w:cs="Times New Roman"/>
                      <w:sz w:val="20"/>
                      <w:szCs w:val="20"/>
                      <w:lang w:eastAsia="tr-TR"/>
                    </w:rPr>
                  </w:pPr>
                </w:p>
              </w:tc>
              <w:tc>
                <w:tcPr>
                  <w:tcW w:w="1186" w:type="dxa"/>
                  <w:shd w:val="clear" w:color="auto" w:fill="auto"/>
                </w:tcPr>
                <w:p w14:paraId="69F91D26" w14:textId="77777777" w:rsidR="00A55A18" w:rsidRPr="00983A4B" w:rsidRDefault="00A55A18" w:rsidP="00636BEA">
                  <w:pPr>
                    <w:spacing w:after="0" w:line="240" w:lineRule="auto"/>
                    <w:jc w:val="center"/>
                    <w:rPr>
                      <w:rFonts w:ascii="Times New Roman" w:eastAsia="Times New Roman" w:hAnsi="Times New Roman" w:cs="Times New Roman"/>
                      <w:b/>
                      <w:sz w:val="20"/>
                      <w:szCs w:val="20"/>
                      <w:lang w:eastAsia="tr-TR"/>
                    </w:rPr>
                  </w:pPr>
                  <w:r w:rsidRPr="00983A4B">
                    <w:rPr>
                      <w:rFonts w:ascii="Times New Roman" w:eastAsia="Times New Roman" w:hAnsi="Times New Roman" w:cs="Times New Roman"/>
                      <w:b/>
                      <w:sz w:val="20"/>
                      <w:szCs w:val="20"/>
                      <w:lang w:eastAsia="tr-TR"/>
                    </w:rPr>
                    <w:t>Sayısı</w:t>
                  </w:r>
                </w:p>
              </w:tc>
              <w:tc>
                <w:tcPr>
                  <w:tcW w:w="1186" w:type="dxa"/>
                  <w:shd w:val="clear" w:color="auto" w:fill="auto"/>
                </w:tcPr>
                <w:p w14:paraId="14E034DE" w14:textId="77777777" w:rsidR="00A55A18" w:rsidRPr="00983A4B" w:rsidRDefault="00A55A18" w:rsidP="00636BEA">
                  <w:pPr>
                    <w:spacing w:after="0" w:line="240" w:lineRule="auto"/>
                    <w:jc w:val="center"/>
                    <w:rPr>
                      <w:rFonts w:ascii="Times New Roman" w:eastAsia="Times New Roman" w:hAnsi="Times New Roman" w:cs="Times New Roman"/>
                      <w:b/>
                      <w:sz w:val="20"/>
                      <w:szCs w:val="20"/>
                      <w:lang w:eastAsia="tr-TR"/>
                    </w:rPr>
                  </w:pPr>
                  <w:r w:rsidRPr="00983A4B">
                    <w:rPr>
                      <w:rFonts w:ascii="Times New Roman" w:eastAsia="Times New Roman" w:hAnsi="Times New Roman" w:cs="Times New Roman"/>
                      <w:b/>
                      <w:sz w:val="20"/>
                      <w:szCs w:val="20"/>
                      <w:lang w:eastAsia="tr-TR"/>
                    </w:rPr>
                    <w:t>Toplam Katkısı (%)</w:t>
                  </w:r>
                </w:p>
              </w:tc>
            </w:tr>
            <w:tr w:rsidR="00A55A18" w:rsidRPr="00983A4B" w14:paraId="3729096B" w14:textId="77777777" w:rsidTr="00636BEA">
              <w:trPr>
                <w:trHeight w:val="242"/>
              </w:trPr>
              <w:tc>
                <w:tcPr>
                  <w:tcW w:w="2373" w:type="dxa"/>
                  <w:shd w:val="clear" w:color="auto" w:fill="auto"/>
                </w:tcPr>
                <w:p w14:paraId="0363706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Ara sınav</w:t>
                  </w:r>
                </w:p>
              </w:tc>
              <w:tc>
                <w:tcPr>
                  <w:tcW w:w="1186" w:type="dxa"/>
                  <w:shd w:val="clear" w:color="auto" w:fill="auto"/>
                </w:tcPr>
                <w:p w14:paraId="18DC4217"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54E02CF1"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3DE795D3" w14:textId="77777777" w:rsidTr="00636BEA">
              <w:trPr>
                <w:trHeight w:val="230"/>
              </w:trPr>
              <w:tc>
                <w:tcPr>
                  <w:tcW w:w="2373" w:type="dxa"/>
                  <w:shd w:val="clear" w:color="auto" w:fill="auto"/>
                </w:tcPr>
                <w:p w14:paraId="3C5B2EFB"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Ödev</w:t>
                  </w:r>
                </w:p>
              </w:tc>
              <w:tc>
                <w:tcPr>
                  <w:tcW w:w="1186" w:type="dxa"/>
                  <w:shd w:val="clear" w:color="auto" w:fill="auto"/>
                </w:tcPr>
                <w:p w14:paraId="1126163F"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7D30382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63E86F14" w14:textId="77777777" w:rsidTr="00636BEA">
              <w:trPr>
                <w:trHeight w:val="242"/>
              </w:trPr>
              <w:tc>
                <w:tcPr>
                  <w:tcW w:w="2373" w:type="dxa"/>
                  <w:shd w:val="clear" w:color="auto" w:fill="auto"/>
                </w:tcPr>
                <w:p w14:paraId="786B8F26"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Uygulama</w:t>
                  </w:r>
                </w:p>
              </w:tc>
              <w:tc>
                <w:tcPr>
                  <w:tcW w:w="1186" w:type="dxa"/>
                  <w:shd w:val="clear" w:color="auto" w:fill="auto"/>
                </w:tcPr>
                <w:p w14:paraId="515F9A4B"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1</w:t>
                  </w:r>
                </w:p>
              </w:tc>
              <w:tc>
                <w:tcPr>
                  <w:tcW w:w="1186" w:type="dxa"/>
                  <w:shd w:val="clear" w:color="auto" w:fill="auto"/>
                </w:tcPr>
                <w:p w14:paraId="5BAF01E4"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100</w:t>
                  </w:r>
                </w:p>
              </w:tc>
            </w:tr>
            <w:tr w:rsidR="00A55A18" w:rsidRPr="00983A4B" w14:paraId="65AE6F5A" w14:textId="77777777" w:rsidTr="00636BEA">
              <w:trPr>
                <w:trHeight w:val="242"/>
              </w:trPr>
              <w:tc>
                <w:tcPr>
                  <w:tcW w:w="2373" w:type="dxa"/>
                  <w:shd w:val="clear" w:color="auto" w:fill="auto"/>
                </w:tcPr>
                <w:p w14:paraId="66FA37A4"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Projeler</w:t>
                  </w:r>
                </w:p>
              </w:tc>
              <w:tc>
                <w:tcPr>
                  <w:tcW w:w="1186" w:type="dxa"/>
                  <w:shd w:val="clear" w:color="auto" w:fill="auto"/>
                </w:tcPr>
                <w:p w14:paraId="28358591"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2851D03D"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080026C8" w14:textId="77777777" w:rsidTr="00636BEA">
              <w:trPr>
                <w:trHeight w:val="242"/>
              </w:trPr>
              <w:tc>
                <w:tcPr>
                  <w:tcW w:w="2373" w:type="dxa"/>
                  <w:shd w:val="clear" w:color="auto" w:fill="auto"/>
                </w:tcPr>
                <w:p w14:paraId="6FF2BC90"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Pratik</w:t>
                  </w:r>
                </w:p>
              </w:tc>
              <w:tc>
                <w:tcPr>
                  <w:tcW w:w="1186" w:type="dxa"/>
                  <w:shd w:val="clear" w:color="auto" w:fill="auto"/>
                </w:tcPr>
                <w:p w14:paraId="4E38DD98"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7699DEA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20CF8F85" w14:textId="77777777" w:rsidTr="00636BEA">
              <w:trPr>
                <w:trHeight w:val="242"/>
              </w:trPr>
              <w:tc>
                <w:tcPr>
                  <w:tcW w:w="2373" w:type="dxa"/>
                  <w:shd w:val="clear" w:color="auto" w:fill="auto"/>
                </w:tcPr>
                <w:p w14:paraId="08DC866D"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Kısa Sınav</w:t>
                  </w:r>
                </w:p>
              </w:tc>
              <w:tc>
                <w:tcPr>
                  <w:tcW w:w="1186" w:type="dxa"/>
                  <w:shd w:val="clear" w:color="auto" w:fill="auto"/>
                </w:tcPr>
                <w:p w14:paraId="0F1DA6D1"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7F9561A2"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36C17796" w14:textId="77777777" w:rsidTr="00636BEA">
              <w:trPr>
                <w:trHeight w:val="242"/>
              </w:trPr>
              <w:tc>
                <w:tcPr>
                  <w:tcW w:w="2373" w:type="dxa"/>
                  <w:shd w:val="clear" w:color="auto" w:fill="auto"/>
                </w:tcPr>
                <w:p w14:paraId="55C1AAF8" w14:textId="77777777" w:rsidR="00A55A18" w:rsidRPr="00983A4B" w:rsidRDefault="00A55A18" w:rsidP="00636BEA">
                  <w:pPr>
                    <w:spacing w:after="0" w:line="240" w:lineRule="auto"/>
                    <w:rPr>
                      <w:rFonts w:ascii="Times New Roman" w:eastAsia="Times New Roman" w:hAnsi="Times New Roman" w:cs="Times New Roman"/>
                      <w:color w:val="FF0000"/>
                      <w:sz w:val="20"/>
                      <w:szCs w:val="20"/>
                      <w:lang w:eastAsia="tr-TR"/>
                    </w:rPr>
                  </w:pPr>
                  <w:r w:rsidRPr="00983A4B">
                    <w:rPr>
                      <w:rFonts w:ascii="Times New Roman" w:eastAsia="Times New Roman" w:hAnsi="Times New Roman" w:cs="Times New Roman"/>
                      <w:sz w:val="20"/>
                      <w:szCs w:val="20"/>
                      <w:lang w:eastAsia="tr-TR"/>
                    </w:rPr>
                    <w:t xml:space="preserve">Diğer </w:t>
                  </w:r>
                </w:p>
              </w:tc>
              <w:tc>
                <w:tcPr>
                  <w:tcW w:w="1186" w:type="dxa"/>
                  <w:shd w:val="clear" w:color="auto" w:fill="auto"/>
                </w:tcPr>
                <w:p w14:paraId="01C8DB24" w14:textId="77777777" w:rsidR="00A55A18" w:rsidRPr="00983A4B" w:rsidRDefault="00A55A18" w:rsidP="00636BEA">
                  <w:pPr>
                    <w:spacing w:after="0" w:line="240" w:lineRule="auto"/>
                    <w:rPr>
                      <w:rFonts w:ascii="Times New Roman" w:eastAsia="Times New Roman" w:hAnsi="Times New Roman" w:cs="Times New Roman"/>
                      <w:color w:val="FF0000"/>
                      <w:sz w:val="20"/>
                      <w:szCs w:val="20"/>
                      <w:lang w:eastAsia="tr-TR"/>
                    </w:rPr>
                  </w:pPr>
                </w:p>
              </w:tc>
              <w:tc>
                <w:tcPr>
                  <w:tcW w:w="1186" w:type="dxa"/>
                  <w:shd w:val="clear" w:color="auto" w:fill="auto"/>
                </w:tcPr>
                <w:p w14:paraId="118BAEE6" w14:textId="77777777" w:rsidR="00A55A18" w:rsidRPr="00983A4B" w:rsidRDefault="00A55A18" w:rsidP="00636BEA">
                  <w:pPr>
                    <w:spacing w:after="0" w:line="240" w:lineRule="auto"/>
                    <w:rPr>
                      <w:rFonts w:ascii="Times New Roman" w:eastAsia="Times New Roman" w:hAnsi="Times New Roman" w:cs="Times New Roman"/>
                      <w:color w:val="FF0000"/>
                      <w:sz w:val="20"/>
                      <w:szCs w:val="20"/>
                      <w:lang w:eastAsia="tr-TR"/>
                    </w:rPr>
                  </w:pPr>
                </w:p>
              </w:tc>
            </w:tr>
            <w:tr w:rsidR="00A55A18" w:rsidRPr="00983A4B" w14:paraId="46E0268C" w14:textId="77777777" w:rsidTr="00636BEA">
              <w:trPr>
                <w:trHeight w:val="242"/>
              </w:trPr>
              <w:tc>
                <w:tcPr>
                  <w:tcW w:w="2373" w:type="dxa"/>
                  <w:shd w:val="clear" w:color="auto" w:fill="auto"/>
                </w:tcPr>
                <w:p w14:paraId="371591A8"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Dönemiçi Çalışmaların Yıl İçi Başarıya Oranı (%)</w:t>
                  </w:r>
                </w:p>
              </w:tc>
              <w:tc>
                <w:tcPr>
                  <w:tcW w:w="1186" w:type="dxa"/>
                  <w:shd w:val="clear" w:color="auto" w:fill="auto"/>
                </w:tcPr>
                <w:p w14:paraId="51819D8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1</w:t>
                  </w:r>
                </w:p>
              </w:tc>
              <w:tc>
                <w:tcPr>
                  <w:tcW w:w="1186" w:type="dxa"/>
                  <w:shd w:val="clear" w:color="auto" w:fill="auto"/>
                </w:tcPr>
                <w:p w14:paraId="7485AA38"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100</w:t>
                  </w:r>
                </w:p>
              </w:tc>
            </w:tr>
            <w:tr w:rsidR="00A55A18" w:rsidRPr="00983A4B" w14:paraId="67A26B45" w14:textId="77777777" w:rsidTr="00636BEA">
              <w:trPr>
                <w:trHeight w:val="230"/>
              </w:trPr>
              <w:tc>
                <w:tcPr>
                  <w:tcW w:w="2373" w:type="dxa"/>
                  <w:shd w:val="clear" w:color="auto" w:fill="auto"/>
                </w:tcPr>
                <w:p w14:paraId="20339A9C"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Finalin Başarıya Oranı (%)</w:t>
                  </w:r>
                </w:p>
              </w:tc>
              <w:tc>
                <w:tcPr>
                  <w:tcW w:w="1186" w:type="dxa"/>
                  <w:shd w:val="clear" w:color="auto" w:fill="auto"/>
                </w:tcPr>
                <w:p w14:paraId="76BF0CA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1A55C63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r w:rsidR="00A55A18" w:rsidRPr="00983A4B" w14:paraId="4DE5A6C3" w14:textId="77777777" w:rsidTr="00636BEA">
              <w:trPr>
                <w:trHeight w:val="230"/>
              </w:trPr>
              <w:tc>
                <w:tcPr>
                  <w:tcW w:w="2373" w:type="dxa"/>
                  <w:shd w:val="clear" w:color="auto" w:fill="auto"/>
                </w:tcPr>
                <w:p w14:paraId="5CFA2BDA"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r w:rsidRPr="00983A4B">
                    <w:rPr>
                      <w:rFonts w:ascii="Times New Roman" w:eastAsia="Times New Roman" w:hAnsi="Times New Roman" w:cs="Times New Roman"/>
                      <w:sz w:val="20"/>
                      <w:szCs w:val="20"/>
                      <w:lang w:eastAsia="tr-TR"/>
                    </w:rPr>
                    <w:t>Devam Durumu</w:t>
                  </w:r>
                </w:p>
              </w:tc>
              <w:tc>
                <w:tcPr>
                  <w:tcW w:w="1186" w:type="dxa"/>
                  <w:shd w:val="clear" w:color="auto" w:fill="auto"/>
                </w:tcPr>
                <w:p w14:paraId="047138B8"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c>
                <w:tcPr>
                  <w:tcW w:w="1186" w:type="dxa"/>
                  <w:shd w:val="clear" w:color="auto" w:fill="auto"/>
                </w:tcPr>
                <w:p w14:paraId="06999B40" w14:textId="77777777" w:rsidR="00A55A18" w:rsidRPr="00983A4B" w:rsidRDefault="00A55A18" w:rsidP="00636BEA">
                  <w:pPr>
                    <w:spacing w:after="0" w:line="240" w:lineRule="auto"/>
                    <w:rPr>
                      <w:rFonts w:ascii="Times New Roman" w:eastAsia="Times New Roman" w:hAnsi="Times New Roman" w:cs="Times New Roman"/>
                      <w:sz w:val="20"/>
                      <w:szCs w:val="20"/>
                      <w:lang w:eastAsia="tr-TR"/>
                    </w:rPr>
                  </w:pPr>
                </w:p>
              </w:tc>
            </w:tr>
          </w:tbl>
          <w:p w14:paraId="7E3B6FBC" w14:textId="77777777" w:rsidR="00A55A18" w:rsidRPr="00983A4B" w:rsidRDefault="00A55A18" w:rsidP="00636BEA">
            <w:p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r>
      <w:tr w:rsidR="00A55A18" w:rsidRPr="00983A4B" w14:paraId="03925EC6" w14:textId="77777777" w:rsidTr="00636BEA">
        <w:trPr>
          <w:trHeight w:val="68"/>
        </w:trPr>
        <w:tc>
          <w:tcPr>
            <w:tcW w:w="2012" w:type="dxa"/>
            <w:shd w:val="clear" w:color="auto" w:fill="DEEAF6"/>
            <w:noWrap/>
            <w:vAlign w:val="center"/>
          </w:tcPr>
          <w:p w14:paraId="65EF0F96"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Dersin İş Yükü</w:t>
            </w:r>
          </w:p>
        </w:tc>
        <w:tc>
          <w:tcPr>
            <w:tcW w:w="8647" w:type="dxa"/>
            <w:shd w:val="clear" w:color="auto" w:fill="auto"/>
            <w:noWrap/>
            <w:vAlign w:val="center"/>
          </w:tcPr>
          <w:tbl>
            <w:tblPr>
              <w:tblW w:w="6266" w:type="dxa"/>
              <w:jc w:val="center"/>
              <w:tblCellMar>
                <w:left w:w="70" w:type="dxa"/>
                <w:right w:w="70" w:type="dxa"/>
              </w:tblCellMar>
              <w:tblLook w:val="04A0" w:firstRow="1" w:lastRow="0" w:firstColumn="1" w:lastColumn="0" w:noHBand="0" w:noVBand="1"/>
            </w:tblPr>
            <w:tblGrid>
              <w:gridCol w:w="3239"/>
              <w:gridCol w:w="883"/>
              <w:gridCol w:w="988"/>
              <w:gridCol w:w="1156"/>
            </w:tblGrid>
            <w:tr w:rsidR="00A55A18" w:rsidRPr="00983A4B" w14:paraId="7459D620" w14:textId="77777777" w:rsidTr="00636BEA">
              <w:trPr>
                <w:trHeight w:val="734"/>
                <w:jc w:val="center"/>
              </w:trPr>
              <w:tc>
                <w:tcPr>
                  <w:tcW w:w="323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F35E7A1" w14:textId="77777777" w:rsidR="00A55A18" w:rsidRPr="00983A4B" w:rsidRDefault="00A55A18" w:rsidP="00906BB2">
                  <w:pPr>
                    <w:framePr w:hSpace="142" w:wrap="around" w:vAnchor="text" w:hAnchor="margin" w:xAlign="center" w:y="1"/>
                    <w:spacing w:after="0" w:line="240" w:lineRule="auto"/>
                    <w:jc w:val="center"/>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Etkinlik</w:t>
                  </w:r>
                </w:p>
              </w:tc>
              <w:tc>
                <w:tcPr>
                  <w:tcW w:w="883" w:type="dxa"/>
                  <w:tcBorders>
                    <w:top w:val="single" w:sz="4" w:space="0" w:color="auto"/>
                    <w:left w:val="nil"/>
                    <w:bottom w:val="single" w:sz="4" w:space="0" w:color="auto"/>
                    <w:right w:val="single" w:sz="4" w:space="0" w:color="auto"/>
                  </w:tcBorders>
                  <w:shd w:val="clear" w:color="auto" w:fill="DEEAF6"/>
                  <w:vAlign w:val="center"/>
                  <w:hideMark/>
                </w:tcPr>
                <w:p w14:paraId="7203C1CF" w14:textId="77777777" w:rsidR="00A55A18" w:rsidRPr="00983A4B" w:rsidRDefault="00A55A18" w:rsidP="00906BB2">
                  <w:pPr>
                    <w:framePr w:hSpace="142" w:wrap="around" w:vAnchor="text" w:hAnchor="margin" w:xAlign="center" w:y="1"/>
                    <w:spacing w:after="0" w:line="240" w:lineRule="auto"/>
                    <w:jc w:val="center"/>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Toplam Hafta Sayısı</w:t>
                  </w:r>
                </w:p>
              </w:tc>
              <w:tc>
                <w:tcPr>
                  <w:tcW w:w="988" w:type="dxa"/>
                  <w:tcBorders>
                    <w:top w:val="single" w:sz="4" w:space="0" w:color="auto"/>
                    <w:left w:val="nil"/>
                    <w:bottom w:val="single" w:sz="4" w:space="0" w:color="auto"/>
                    <w:right w:val="single" w:sz="4" w:space="0" w:color="auto"/>
                  </w:tcBorders>
                  <w:shd w:val="clear" w:color="auto" w:fill="DEEAF6"/>
                  <w:vAlign w:val="center"/>
                  <w:hideMark/>
                </w:tcPr>
                <w:p w14:paraId="152F167E" w14:textId="77777777" w:rsidR="00A55A18" w:rsidRPr="00983A4B" w:rsidRDefault="00A55A18" w:rsidP="00906BB2">
                  <w:pPr>
                    <w:framePr w:hSpace="142" w:wrap="around" w:vAnchor="text" w:hAnchor="margin" w:xAlign="center" w:y="1"/>
                    <w:spacing w:after="0" w:line="240" w:lineRule="auto"/>
                    <w:jc w:val="center"/>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Süre (Haftalık Saat)</w:t>
                  </w:r>
                </w:p>
              </w:tc>
              <w:tc>
                <w:tcPr>
                  <w:tcW w:w="1156" w:type="dxa"/>
                  <w:tcBorders>
                    <w:top w:val="single" w:sz="4" w:space="0" w:color="auto"/>
                    <w:left w:val="nil"/>
                    <w:bottom w:val="single" w:sz="4" w:space="0" w:color="auto"/>
                    <w:right w:val="single" w:sz="4" w:space="0" w:color="auto"/>
                  </w:tcBorders>
                  <w:shd w:val="clear" w:color="auto" w:fill="DEEAF6"/>
                  <w:vAlign w:val="center"/>
                  <w:hideMark/>
                </w:tcPr>
                <w:p w14:paraId="4A7E8FA7" w14:textId="77777777" w:rsidR="00A55A18" w:rsidRPr="00983A4B" w:rsidRDefault="00A55A18" w:rsidP="00906BB2">
                  <w:pPr>
                    <w:framePr w:hSpace="142" w:wrap="around" w:vAnchor="text" w:hAnchor="margin" w:xAlign="center" w:y="1"/>
                    <w:spacing w:after="0" w:line="240" w:lineRule="auto"/>
                    <w:jc w:val="center"/>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t>Dönem Sonu Toplam İş Yükü</w:t>
                  </w:r>
                </w:p>
              </w:tc>
            </w:tr>
            <w:tr w:rsidR="00A55A18" w:rsidRPr="00983A4B" w14:paraId="397BB249"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35788F5F"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Haftalık teorik ders saati</w:t>
                  </w:r>
                </w:p>
              </w:tc>
              <w:tc>
                <w:tcPr>
                  <w:tcW w:w="883" w:type="dxa"/>
                  <w:tcBorders>
                    <w:top w:val="nil"/>
                    <w:left w:val="nil"/>
                    <w:bottom w:val="single" w:sz="4" w:space="0" w:color="auto"/>
                    <w:right w:val="single" w:sz="4" w:space="0" w:color="auto"/>
                  </w:tcBorders>
                  <w:shd w:val="clear" w:color="auto" w:fill="auto"/>
                  <w:noWrap/>
                  <w:vAlign w:val="center"/>
                  <w:hideMark/>
                </w:tcPr>
                <w:p w14:paraId="6D211231"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14</w:t>
                  </w:r>
                </w:p>
              </w:tc>
              <w:tc>
                <w:tcPr>
                  <w:tcW w:w="988" w:type="dxa"/>
                  <w:tcBorders>
                    <w:top w:val="nil"/>
                    <w:left w:val="nil"/>
                    <w:bottom w:val="single" w:sz="4" w:space="0" w:color="auto"/>
                    <w:right w:val="single" w:sz="4" w:space="0" w:color="auto"/>
                  </w:tcBorders>
                  <w:shd w:val="clear" w:color="auto" w:fill="auto"/>
                  <w:noWrap/>
                  <w:vAlign w:val="center"/>
                  <w:hideMark/>
                </w:tcPr>
                <w:p w14:paraId="28C3C41C"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w:t>
                  </w:r>
                </w:p>
              </w:tc>
              <w:tc>
                <w:tcPr>
                  <w:tcW w:w="1156" w:type="dxa"/>
                  <w:tcBorders>
                    <w:top w:val="nil"/>
                    <w:left w:val="nil"/>
                    <w:bottom w:val="single" w:sz="4" w:space="0" w:color="auto"/>
                    <w:right w:val="single" w:sz="4" w:space="0" w:color="auto"/>
                  </w:tcBorders>
                  <w:shd w:val="clear" w:color="auto" w:fill="auto"/>
                  <w:noWrap/>
                  <w:vAlign w:val="center"/>
                  <w:hideMark/>
                </w:tcPr>
                <w:p w14:paraId="794725A2"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14</w:t>
                  </w:r>
                </w:p>
              </w:tc>
            </w:tr>
            <w:tr w:rsidR="00A55A18" w:rsidRPr="00983A4B" w14:paraId="5E1330E8"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59736CD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Haftalık uygulamalı ders saati</w:t>
                  </w:r>
                </w:p>
              </w:tc>
              <w:tc>
                <w:tcPr>
                  <w:tcW w:w="883" w:type="dxa"/>
                  <w:tcBorders>
                    <w:top w:val="nil"/>
                    <w:left w:val="nil"/>
                    <w:bottom w:val="single" w:sz="4" w:space="0" w:color="auto"/>
                    <w:right w:val="single" w:sz="4" w:space="0" w:color="auto"/>
                  </w:tcBorders>
                  <w:shd w:val="clear" w:color="auto" w:fill="auto"/>
                  <w:noWrap/>
                  <w:vAlign w:val="center"/>
                  <w:hideMark/>
                </w:tcPr>
                <w:p w14:paraId="3C244C07"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14</w:t>
                  </w:r>
                </w:p>
              </w:tc>
              <w:tc>
                <w:tcPr>
                  <w:tcW w:w="988" w:type="dxa"/>
                  <w:tcBorders>
                    <w:top w:val="nil"/>
                    <w:left w:val="nil"/>
                    <w:bottom w:val="single" w:sz="4" w:space="0" w:color="auto"/>
                    <w:right w:val="single" w:sz="4" w:space="0" w:color="auto"/>
                  </w:tcBorders>
                  <w:shd w:val="clear" w:color="auto" w:fill="auto"/>
                  <w:noWrap/>
                  <w:vAlign w:val="center"/>
                  <w:hideMark/>
                </w:tcPr>
                <w:p w14:paraId="5785780A"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2</w:t>
                  </w:r>
                </w:p>
              </w:tc>
              <w:tc>
                <w:tcPr>
                  <w:tcW w:w="1156" w:type="dxa"/>
                  <w:tcBorders>
                    <w:top w:val="nil"/>
                    <w:left w:val="nil"/>
                    <w:bottom w:val="single" w:sz="4" w:space="0" w:color="auto"/>
                    <w:right w:val="single" w:sz="4" w:space="0" w:color="auto"/>
                  </w:tcBorders>
                  <w:shd w:val="clear" w:color="auto" w:fill="auto"/>
                  <w:noWrap/>
                  <w:vAlign w:val="center"/>
                  <w:hideMark/>
                </w:tcPr>
                <w:p w14:paraId="365B0D1F"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28</w:t>
                  </w:r>
                </w:p>
              </w:tc>
            </w:tr>
            <w:tr w:rsidR="00A55A18" w:rsidRPr="00983A4B" w14:paraId="27ACE60F"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21481B89"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Okuma Faaliyetleri</w:t>
                  </w:r>
                </w:p>
              </w:tc>
              <w:tc>
                <w:tcPr>
                  <w:tcW w:w="883" w:type="dxa"/>
                  <w:tcBorders>
                    <w:top w:val="nil"/>
                    <w:left w:val="nil"/>
                    <w:bottom w:val="single" w:sz="4" w:space="0" w:color="auto"/>
                    <w:right w:val="single" w:sz="4" w:space="0" w:color="auto"/>
                  </w:tcBorders>
                  <w:shd w:val="clear" w:color="auto" w:fill="auto"/>
                  <w:noWrap/>
                  <w:vAlign w:val="center"/>
                  <w:hideMark/>
                </w:tcPr>
                <w:p w14:paraId="665515C8"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14</w:t>
                  </w:r>
                </w:p>
              </w:tc>
              <w:tc>
                <w:tcPr>
                  <w:tcW w:w="988" w:type="dxa"/>
                  <w:tcBorders>
                    <w:top w:val="nil"/>
                    <w:left w:val="nil"/>
                    <w:bottom w:val="single" w:sz="4" w:space="0" w:color="auto"/>
                    <w:right w:val="single" w:sz="4" w:space="0" w:color="auto"/>
                  </w:tcBorders>
                  <w:shd w:val="clear" w:color="auto" w:fill="auto"/>
                  <w:noWrap/>
                  <w:vAlign w:val="center"/>
                  <w:hideMark/>
                </w:tcPr>
                <w:p w14:paraId="693190A4"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w:t>
                  </w:r>
                </w:p>
              </w:tc>
              <w:tc>
                <w:tcPr>
                  <w:tcW w:w="1156" w:type="dxa"/>
                  <w:tcBorders>
                    <w:top w:val="nil"/>
                    <w:left w:val="nil"/>
                    <w:bottom w:val="single" w:sz="4" w:space="0" w:color="auto"/>
                    <w:right w:val="single" w:sz="4" w:space="0" w:color="auto"/>
                  </w:tcBorders>
                  <w:shd w:val="clear" w:color="auto" w:fill="auto"/>
                  <w:noWrap/>
                  <w:vAlign w:val="center"/>
                  <w:hideMark/>
                </w:tcPr>
                <w:p w14:paraId="2D86CE81"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14</w:t>
                  </w:r>
                </w:p>
              </w:tc>
            </w:tr>
            <w:tr w:rsidR="00A55A18" w:rsidRPr="00983A4B" w14:paraId="62F49AE9"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2F0293F5"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İnternetten tarama, kütüphane çalışması</w:t>
                  </w:r>
                </w:p>
              </w:tc>
              <w:tc>
                <w:tcPr>
                  <w:tcW w:w="883" w:type="dxa"/>
                  <w:tcBorders>
                    <w:top w:val="nil"/>
                    <w:left w:val="nil"/>
                    <w:bottom w:val="single" w:sz="4" w:space="0" w:color="auto"/>
                    <w:right w:val="single" w:sz="4" w:space="0" w:color="auto"/>
                  </w:tcBorders>
                  <w:shd w:val="clear" w:color="auto" w:fill="auto"/>
                  <w:noWrap/>
                  <w:vAlign w:val="center"/>
                  <w:hideMark/>
                </w:tcPr>
                <w:p w14:paraId="10F2F4E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4</w:t>
                  </w:r>
                </w:p>
              </w:tc>
              <w:tc>
                <w:tcPr>
                  <w:tcW w:w="988" w:type="dxa"/>
                  <w:tcBorders>
                    <w:top w:val="nil"/>
                    <w:left w:val="nil"/>
                    <w:bottom w:val="single" w:sz="4" w:space="0" w:color="auto"/>
                    <w:right w:val="single" w:sz="4" w:space="0" w:color="auto"/>
                  </w:tcBorders>
                  <w:shd w:val="clear" w:color="auto" w:fill="auto"/>
                  <w:noWrap/>
                  <w:vAlign w:val="center"/>
                  <w:hideMark/>
                </w:tcPr>
                <w:p w14:paraId="53AAD02F"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w:t>
                  </w:r>
                </w:p>
              </w:tc>
              <w:tc>
                <w:tcPr>
                  <w:tcW w:w="1156" w:type="dxa"/>
                  <w:tcBorders>
                    <w:top w:val="nil"/>
                    <w:left w:val="nil"/>
                    <w:bottom w:val="single" w:sz="4" w:space="0" w:color="auto"/>
                    <w:right w:val="single" w:sz="4" w:space="0" w:color="auto"/>
                  </w:tcBorders>
                  <w:shd w:val="clear" w:color="auto" w:fill="auto"/>
                  <w:noWrap/>
                  <w:vAlign w:val="center"/>
                  <w:hideMark/>
                </w:tcPr>
                <w:p w14:paraId="5B017BBB"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4</w:t>
                  </w:r>
                </w:p>
              </w:tc>
            </w:tr>
            <w:tr w:rsidR="00A55A18" w:rsidRPr="00983A4B" w14:paraId="33E7E127"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5CE7BEA6"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Materyal tasarlama, uygulama</w:t>
                  </w:r>
                </w:p>
              </w:tc>
              <w:tc>
                <w:tcPr>
                  <w:tcW w:w="883" w:type="dxa"/>
                  <w:tcBorders>
                    <w:top w:val="nil"/>
                    <w:left w:val="nil"/>
                    <w:bottom w:val="single" w:sz="4" w:space="0" w:color="auto"/>
                    <w:right w:val="single" w:sz="4" w:space="0" w:color="auto"/>
                  </w:tcBorders>
                  <w:shd w:val="clear" w:color="auto" w:fill="auto"/>
                  <w:noWrap/>
                  <w:vAlign w:val="center"/>
                  <w:hideMark/>
                </w:tcPr>
                <w:p w14:paraId="4189D69F"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988" w:type="dxa"/>
                  <w:tcBorders>
                    <w:top w:val="nil"/>
                    <w:left w:val="nil"/>
                    <w:bottom w:val="single" w:sz="4" w:space="0" w:color="auto"/>
                    <w:right w:val="single" w:sz="4" w:space="0" w:color="auto"/>
                  </w:tcBorders>
                  <w:shd w:val="clear" w:color="auto" w:fill="auto"/>
                  <w:noWrap/>
                  <w:vAlign w:val="center"/>
                  <w:hideMark/>
                </w:tcPr>
                <w:p w14:paraId="5FFB7650"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1156" w:type="dxa"/>
                  <w:tcBorders>
                    <w:top w:val="nil"/>
                    <w:left w:val="nil"/>
                    <w:bottom w:val="single" w:sz="4" w:space="0" w:color="auto"/>
                    <w:right w:val="single" w:sz="4" w:space="0" w:color="auto"/>
                  </w:tcBorders>
                  <w:shd w:val="clear" w:color="auto" w:fill="auto"/>
                  <w:noWrap/>
                  <w:vAlign w:val="center"/>
                  <w:hideMark/>
                </w:tcPr>
                <w:p w14:paraId="4CF6D220"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r>
            <w:tr w:rsidR="00A55A18" w:rsidRPr="00983A4B" w14:paraId="34861F0B"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61B5729A"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Rapor hazırlama</w:t>
                  </w:r>
                </w:p>
              </w:tc>
              <w:tc>
                <w:tcPr>
                  <w:tcW w:w="883" w:type="dxa"/>
                  <w:tcBorders>
                    <w:top w:val="nil"/>
                    <w:left w:val="nil"/>
                    <w:bottom w:val="single" w:sz="4" w:space="0" w:color="auto"/>
                    <w:right w:val="single" w:sz="4" w:space="0" w:color="auto"/>
                  </w:tcBorders>
                  <w:shd w:val="clear" w:color="auto" w:fill="auto"/>
                  <w:noWrap/>
                  <w:vAlign w:val="center"/>
                  <w:hideMark/>
                </w:tcPr>
                <w:p w14:paraId="08FA6B32"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11</w:t>
                  </w:r>
                </w:p>
              </w:tc>
              <w:tc>
                <w:tcPr>
                  <w:tcW w:w="988" w:type="dxa"/>
                  <w:tcBorders>
                    <w:top w:val="nil"/>
                    <w:left w:val="nil"/>
                    <w:bottom w:val="single" w:sz="4" w:space="0" w:color="auto"/>
                    <w:right w:val="single" w:sz="4" w:space="0" w:color="auto"/>
                  </w:tcBorders>
                  <w:shd w:val="clear" w:color="auto" w:fill="auto"/>
                  <w:noWrap/>
                  <w:vAlign w:val="center"/>
                  <w:hideMark/>
                </w:tcPr>
                <w:p w14:paraId="09EF0A3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w:t>
                  </w:r>
                </w:p>
              </w:tc>
              <w:tc>
                <w:tcPr>
                  <w:tcW w:w="1156" w:type="dxa"/>
                  <w:tcBorders>
                    <w:top w:val="nil"/>
                    <w:left w:val="nil"/>
                    <w:bottom w:val="single" w:sz="4" w:space="0" w:color="auto"/>
                    <w:right w:val="single" w:sz="4" w:space="0" w:color="auto"/>
                  </w:tcBorders>
                  <w:shd w:val="clear" w:color="auto" w:fill="auto"/>
                  <w:noWrap/>
                  <w:vAlign w:val="center"/>
                  <w:hideMark/>
                </w:tcPr>
                <w:p w14:paraId="32670060"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11</w:t>
                  </w:r>
                </w:p>
              </w:tc>
            </w:tr>
            <w:tr w:rsidR="00A55A18" w:rsidRPr="00983A4B" w14:paraId="4F6B0F79"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1861BD5E"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Sunu hazırlama</w:t>
                  </w:r>
                </w:p>
              </w:tc>
              <w:tc>
                <w:tcPr>
                  <w:tcW w:w="883" w:type="dxa"/>
                  <w:tcBorders>
                    <w:top w:val="nil"/>
                    <w:left w:val="nil"/>
                    <w:bottom w:val="single" w:sz="4" w:space="0" w:color="auto"/>
                    <w:right w:val="single" w:sz="4" w:space="0" w:color="auto"/>
                  </w:tcBorders>
                  <w:shd w:val="clear" w:color="auto" w:fill="auto"/>
                  <w:noWrap/>
                  <w:vAlign w:val="center"/>
                </w:tcPr>
                <w:p w14:paraId="78AA86DA"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2</w:t>
                  </w:r>
                </w:p>
              </w:tc>
              <w:tc>
                <w:tcPr>
                  <w:tcW w:w="988" w:type="dxa"/>
                  <w:tcBorders>
                    <w:top w:val="nil"/>
                    <w:left w:val="nil"/>
                    <w:bottom w:val="single" w:sz="4" w:space="0" w:color="auto"/>
                    <w:right w:val="single" w:sz="4" w:space="0" w:color="auto"/>
                  </w:tcBorders>
                  <w:shd w:val="clear" w:color="auto" w:fill="auto"/>
                  <w:noWrap/>
                  <w:vAlign w:val="center"/>
                </w:tcPr>
                <w:p w14:paraId="410452E1"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1</w:t>
                  </w:r>
                </w:p>
              </w:tc>
              <w:tc>
                <w:tcPr>
                  <w:tcW w:w="1156" w:type="dxa"/>
                  <w:tcBorders>
                    <w:top w:val="nil"/>
                    <w:left w:val="nil"/>
                    <w:bottom w:val="single" w:sz="4" w:space="0" w:color="auto"/>
                    <w:right w:val="single" w:sz="4" w:space="0" w:color="auto"/>
                  </w:tcBorders>
                  <w:shd w:val="clear" w:color="auto" w:fill="auto"/>
                  <w:noWrap/>
                  <w:vAlign w:val="center"/>
                </w:tcPr>
                <w:p w14:paraId="5DEC5AFA"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2</w:t>
                  </w:r>
                </w:p>
              </w:tc>
            </w:tr>
            <w:tr w:rsidR="00A55A18" w:rsidRPr="00983A4B" w14:paraId="0D8E3877"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593D68F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Sunum</w:t>
                  </w:r>
                </w:p>
              </w:tc>
              <w:tc>
                <w:tcPr>
                  <w:tcW w:w="883" w:type="dxa"/>
                  <w:tcBorders>
                    <w:top w:val="nil"/>
                    <w:left w:val="nil"/>
                    <w:bottom w:val="single" w:sz="4" w:space="0" w:color="auto"/>
                    <w:right w:val="single" w:sz="4" w:space="0" w:color="auto"/>
                  </w:tcBorders>
                  <w:shd w:val="clear" w:color="auto" w:fill="auto"/>
                  <w:noWrap/>
                  <w:vAlign w:val="center"/>
                </w:tcPr>
                <w:p w14:paraId="23F023DF"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2</w:t>
                  </w:r>
                </w:p>
              </w:tc>
              <w:tc>
                <w:tcPr>
                  <w:tcW w:w="988" w:type="dxa"/>
                  <w:tcBorders>
                    <w:top w:val="nil"/>
                    <w:left w:val="nil"/>
                    <w:bottom w:val="single" w:sz="4" w:space="0" w:color="auto"/>
                    <w:right w:val="single" w:sz="4" w:space="0" w:color="auto"/>
                  </w:tcBorders>
                  <w:shd w:val="clear" w:color="auto" w:fill="auto"/>
                  <w:noWrap/>
                  <w:vAlign w:val="center"/>
                </w:tcPr>
                <w:p w14:paraId="4E9CE39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1</w:t>
                  </w:r>
                </w:p>
              </w:tc>
              <w:tc>
                <w:tcPr>
                  <w:tcW w:w="1156" w:type="dxa"/>
                  <w:tcBorders>
                    <w:top w:val="nil"/>
                    <w:left w:val="nil"/>
                    <w:bottom w:val="single" w:sz="4" w:space="0" w:color="auto"/>
                    <w:right w:val="single" w:sz="4" w:space="0" w:color="auto"/>
                  </w:tcBorders>
                  <w:shd w:val="clear" w:color="auto" w:fill="auto"/>
                  <w:noWrap/>
                  <w:vAlign w:val="center"/>
                </w:tcPr>
                <w:p w14:paraId="73D355C4"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2</w:t>
                  </w:r>
                </w:p>
              </w:tc>
            </w:tr>
            <w:tr w:rsidR="00A55A18" w:rsidRPr="00983A4B" w14:paraId="1C55F872"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2418F53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Ara sınav ve ara sınava hazırlık</w:t>
                  </w:r>
                </w:p>
              </w:tc>
              <w:tc>
                <w:tcPr>
                  <w:tcW w:w="883" w:type="dxa"/>
                  <w:tcBorders>
                    <w:top w:val="nil"/>
                    <w:left w:val="nil"/>
                    <w:bottom w:val="single" w:sz="4" w:space="0" w:color="auto"/>
                    <w:right w:val="single" w:sz="4" w:space="0" w:color="auto"/>
                  </w:tcBorders>
                  <w:shd w:val="clear" w:color="auto" w:fill="auto"/>
                  <w:noWrap/>
                  <w:vAlign w:val="center"/>
                  <w:hideMark/>
                </w:tcPr>
                <w:p w14:paraId="6C84EDF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988" w:type="dxa"/>
                  <w:tcBorders>
                    <w:top w:val="nil"/>
                    <w:left w:val="nil"/>
                    <w:bottom w:val="single" w:sz="4" w:space="0" w:color="auto"/>
                    <w:right w:val="single" w:sz="4" w:space="0" w:color="auto"/>
                  </w:tcBorders>
                  <w:shd w:val="clear" w:color="auto" w:fill="auto"/>
                  <w:noWrap/>
                  <w:vAlign w:val="center"/>
                  <w:hideMark/>
                </w:tcPr>
                <w:p w14:paraId="42AAF207"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1156" w:type="dxa"/>
                  <w:tcBorders>
                    <w:top w:val="nil"/>
                    <w:left w:val="nil"/>
                    <w:bottom w:val="single" w:sz="4" w:space="0" w:color="auto"/>
                    <w:right w:val="single" w:sz="4" w:space="0" w:color="auto"/>
                  </w:tcBorders>
                  <w:shd w:val="clear" w:color="auto" w:fill="auto"/>
                  <w:noWrap/>
                  <w:vAlign w:val="center"/>
                  <w:hideMark/>
                </w:tcPr>
                <w:p w14:paraId="3313DEC5"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r>
            <w:tr w:rsidR="00A55A18" w:rsidRPr="00983A4B" w14:paraId="6C8C1F78"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noWrap/>
                  <w:vAlign w:val="bottom"/>
                  <w:hideMark/>
                </w:tcPr>
                <w:p w14:paraId="2928EED4"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Final sınavı ve final sınavına hazırlık</w:t>
                  </w:r>
                </w:p>
              </w:tc>
              <w:tc>
                <w:tcPr>
                  <w:tcW w:w="883" w:type="dxa"/>
                  <w:tcBorders>
                    <w:top w:val="nil"/>
                    <w:left w:val="nil"/>
                    <w:bottom w:val="single" w:sz="4" w:space="0" w:color="auto"/>
                    <w:right w:val="single" w:sz="4" w:space="0" w:color="auto"/>
                  </w:tcBorders>
                  <w:shd w:val="clear" w:color="auto" w:fill="auto"/>
                  <w:noWrap/>
                  <w:vAlign w:val="center"/>
                  <w:hideMark/>
                </w:tcPr>
                <w:p w14:paraId="225F047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988" w:type="dxa"/>
                  <w:tcBorders>
                    <w:top w:val="nil"/>
                    <w:left w:val="nil"/>
                    <w:bottom w:val="single" w:sz="4" w:space="0" w:color="auto"/>
                    <w:right w:val="single" w:sz="4" w:space="0" w:color="auto"/>
                  </w:tcBorders>
                  <w:shd w:val="clear" w:color="auto" w:fill="auto"/>
                  <w:noWrap/>
                  <w:vAlign w:val="center"/>
                  <w:hideMark/>
                </w:tcPr>
                <w:p w14:paraId="323A638E"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1156" w:type="dxa"/>
                  <w:tcBorders>
                    <w:top w:val="nil"/>
                    <w:left w:val="nil"/>
                    <w:bottom w:val="single" w:sz="4" w:space="0" w:color="auto"/>
                    <w:right w:val="single" w:sz="4" w:space="0" w:color="auto"/>
                  </w:tcBorders>
                  <w:shd w:val="clear" w:color="auto" w:fill="auto"/>
                  <w:noWrap/>
                  <w:vAlign w:val="center"/>
                  <w:hideMark/>
                </w:tcPr>
                <w:p w14:paraId="050A05C6"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r>
            <w:tr w:rsidR="00A55A18" w:rsidRPr="00983A4B" w14:paraId="331A146E"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56A034AE"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Diğer</w:t>
                  </w:r>
                </w:p>
              </w:tc>
              <w:tc>
                <w:tcPr>
                  <w:tcW w:w="883" w:type="dxa"/>
                  <w:tcBorders>
                    <w:top w:val="nil"/>
                    <w:left w:val="nil"/>
                    <w:bottom w:val="single" w:sz="4" w:space="0" w:color="auto"/>
                    <w:right w:val="single" w:sz="4" w:space="0" w:color="auto"/>
                  </w:tcBorders>
                  <w:shd w:val="clear" w:color="auto" w:fill="auto"/>
                  <w:noWrap/>
                  <w:vAlign w:val="center"/>
                  <w:hideMark/>
                </w:tcPr>
                <w:p w14:paraId="5B11DB3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988" w:type="dxa"/>
                  <w:tcBorders>
                    <w:top w:val="nil"/>
                    <w:left w:val="nil"/>
                    <w:bottom w:val="single" w:sz="4" w:space="0" w:color="auto"/>
                    <w:right w:val="single" w:sz="4" w:space="0" w:color="auto"/>
                  </w:tcBorders>
                  <w:shd w:val="clear" w:color="auto" w:fill="auto"/>
                  <w:noWrap/>
                  <w:vAlign w:val="center"/>
                  <w:hideMark/>
                </w:tcPr>
                <w:p w14:paraId="57149FCE"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c>
                <w:tcPr>
                  <w:tcW w:w="1156" w:type="dxa"/>
                  <w:tcBorders>
                    <w:top w:val="nil"/>
                    <w:left w:val="nil"/>
                    <w:bottom w:val="single" w:sz="4" w:space="0" w:color="auto"/>
                    <w:right w:val="single" w:sz="4" w:space="0" w:color="auto"/>
                  </w:tcBorders>
                  <w:shd w:val="clear" w:color="auto" w:fill="auto"/>
                  <w:noWrap/>
                  <w:vAlign w:val="center"/>
                  <w:hideMark/>
                </w:tcPr>
                <w:p w14:paraId="4D438A36"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0</w:t>
                  </w:r>
                </w:p>
              </w:tc>
            </w:tr>
            <w:tr w:rsidR="00A55A18" w:rsidRPr="00983A4B" w14:paraId="6E814A1A"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0A8E9F80"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Toplam iş yükü</w:t>
                  </w:r>
                </w:p>
              </w:tc>
              <w:tc>
                <w:tcPr>
                  <w:tcW w:w="883" w:type="dxa"/>
                  <w:tcBorders>
                    <w:top w:val="nil"/>
                    <w:left w:val="nil"/>
                    <w:bottom w:val="single" w:sz="4" w:space="0" w:color="auto"/>
                    <w:right w:val="single" w:sz="4" w:space="0" w:color="auto"/>
                  </w:tcBorders>
                  <w:shd w:val="clear" w:color="auto" w:fill="auto"/>
                  <w:noWrap/>
                  <w:vAlign w:val="center"/>
                  <w:hideMark/>
                </w:tcPr>
                <w:p w14:paraId="1C899551"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988" w:type="dxa"/>
                  <w:tcBorders>
                    <w:top w:val="nil"/>
                    <w:left w:val="nil"/>
                    <w:bottom w:val="single" w:sz="4" w:space="0" w:color="auto"/>
                    <w:right w:val="single" w:sz="4" w:space="0" w:color="auto"/>
                  </w:tcBorders>
                  <w:shd w:val="clear" w:color="auto" w:fill="auto"/>
                  <w:noWrap/>
                  <w:vAlign w:val="center"/>
                  <w:hideMark/>
                </w:tcPr>
                <w:p w14:paraId="65321785"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DBD3404"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75</w:t>
                  </w:r>
                </w:p>
              </w:tc>
            </w:tr>
            <w:tr w:rsidR="00A55A18" w:rsidRPr="00983A4B" w14:paraId="35BFE434"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7104C0AD"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Toplam iş yükü/ 25</w:t>
                  </w:r>
                </w:p>
              </w:tc>
              <w:tc>
                <w:tcPr>
                  <w:tcW w:w="883" w:type="dxa"/>
                  <w:tcBorders>
                    <w:top w:val="nil"/>
                    <w:left w:val="nil"/>
                    <w:bottom w:val="single" w:sz="4" w:space="0" w:color="auto"/>
                    <w:right w:val="single" w:sz="4" w:space="0" w:color="auto"/>
                  </w:tcBorders>
                  <w:shd w:val="clear" w:color="auto" w:fill="auto"/>
                  <w:noWrap/>
                  <w:vAlign w:val="center"/>
                  <w:hideMark/>
                </w:tcPr>
                <w:p w14:paraId="5E60A927"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988" w:type="dxa"/>
                  <w:tcBorders>
                    <w:top w:val="nil"/>
                    <w:left w:val="nil"/>
                    <w:bottom w:val="single" w:sz="4" w:space="0" w:color="auto"/>
                    <w:right w:val="single" w:sz="4" w:space="0" w:color="auto"/>
                  </w:tcBorders>
                  <w:shd w:val="clear" w:color="auto" w:fill="auto"/>
                  <w:noWrap/>
                  <w:vAlign w:val="center"/>
                  <w:hideMark/>
                </w:tcPr>
                <w:p w14:paraId="3D462432"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6E762A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3</w:t>
                  </w:r>
                </w:p>
              </w:tc>
            </w:tr>
            <w:tr w:rsidR="00A55A18" w:rsidRPr="00983A4B" w14:paraId="6F9650DA" w14:textId="77777777" w:rsidTr="00636BEA">
              <w:trPr>
                <w:trHeight w:val="283"/>
                <w:jc w:val="center"/>
              </w:trPr>
              <w:tc>
                <w:tcPr>
                  <w:tcW w:w="3239" w:type="dxa"/>
                  <w:tcBorders>
                    <w:top w:val="nil"/>
                    <w:left w:val="single" w:sz="4" w:space="0" w:color="auto"/>
                    <w:bottom w:val="single" w:sz="4" w:space="0" w:color="auto"/>
                    <w:right w:val="single" w:sz="4" w:space="0" w:color="auto"/>
                  </w:tcBorders>
                  <w:shd w:val="clear" w:color="auto" w:fill="auto"/>
                  <w:vAlign w:val="center"/>
                  <w:hideMark/>
                </w:tcPr>
                <w:p w14:paraId="1DA26254"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Dersin AKTS Kredisi</w:t>
                  </w:r>
                </w:p>
              </w:tc>
              <w:tc>
                <w:tcPr>
                  <w:tcW w:w="883" w:type="dxa"/>
                  <w:tcBorders>
                    <w:top w:val="nil"/>
                    <w:left w:val="nil"/>
                    <w:bottom w:val="single" w:sz="4" w:space="0" w:color="auto"/>
                    <w:right w:val="single" w:sz="4" w:space="0" w:color="auto"/>
                  </w:tcBorders>
                  <w:shd w:val="clear" w:color="auto" w:fill="auto"/>
                  <w:noWrap/>
                  <w:vAlign w:val="center"/>
                  <w:hideMark/>
                </w:tcPr>
                <w:p w14:paraId="79A2F645"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988" w:type="dxa"/>
                  <w:tcBorders>
                    <w:top w:val="nil"/>
                    <w:left w:val="nil"/>
                    <w:bottom w:val="single" w:sz="4" w:space="0" w:color="auto"/>
                    <w:right w:val="single" w:sz="4" w:space="0" w:color="auto"/>
                  </w:tcBorders>
                  <w:shd w:val="clear" w:color="auto" w:fill="auto"/>
                  <w:noWrap/>
                  <w:vAlign w:val="center"/>
                  <w:hideMark/>
                </w:tcPr>
                <w:p w14:paraId="7BCEB963"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w:t>
                  </w:r>
                </w:p>
              </w:tc>
              <w:tc>
                <w:tcPr>
                  <w:tcW w:w="1156" w:type="dxa"/>
                  <w:tcBorders>
                    <w:top w:val="nil"/>
                    <w:left w:val="nil"/>
                    <w:bottom w:val="single" w:sz="4" w:space="0" w:color="auto"/>
                    <w:right w:val="single" w:sz="4" w:space="0" w:color="auto"/>
                  </w:tcBorders>
                  <w:shd w:val="clear" w:color="auto" w:fill="auto"/>
                  <w:noWrap/>
                  <w:vAlign w:val="center"/>
                  <w:hideMark/>
                </w:tcPr>
                <w:p w14:paraId="44AB02C6" w14:textId="77777777" w:rsidR="00A55A18" w:rsidRPr="00983A4B" w:rsidRDefault="00A55A18" w:rsidP="00906BB2">
                  <w:pPr>
                    <w:framePr w:hSpace="142" w:wrap="around" w:vAnchor="text" w:hAnchor="margin" w:xAlign="center" w:y="1"/>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3</w:t>
                  </w:r>
                </w:p>
              </w:tc>
            </w:tr>
          </w:tbl>
          <w:p w14:paraId="74A89CC0" w14:textId="77777777" w:rsidR="00A55A18" w:rsidRPr="00983A4B" w:rsidRDefault="00A55A18" w:rsidP="00636BEA">
            <w:pPr>
              <w:spacing w:after="0" w:line="240" w:lineRule="auto"/>
              <w:jc w:val="center"/>
              <w:rPr>
                <w:rFonts w:ascii="Times New Roman" w:eastAsia="Times New Roman" w:hAnsi="Times New Roman" w:cs="Times New Roman"/>
                <w:sz w:val="20"/>
                <w:szCs w:val="20"/>
                <w:lang w:eastAsia="tr-TR"/>
              </w:rPr>
            </w:pPr>
          </w:p>
        </w:tc>
      </w:tr>
      <w:tr w:rsidR="00A55A18" w:rsidRPr="00983A4B" w14:paraId="438E9972" w14:textId="77777777" w:rsidTr="00636BEA">
        <w:trPr>
          <w:trHeight w:val="1183"/>
        </w:trPr>
        <w:tc>
          <w:tcPr>
            <w:tcW w:w="2012" w:type="dxa"/>
            <w:shd w:val="clear" w:color="auto" w:fill="DEEAF6"/>
            <w:noWrap/>
            <w:vAlign w:val="center"/>
            <w:hideMark/>
          </w:tcPr>
          <w:p w14:paraId="214A907F" w14:textId="77777777" w:rsidR="00A55A18" w:rsidRPr="00983A4B" w:rsidRDefault="00A55A18" w:rsidP="00636BEA">
            <w:pPr>
              <w:spacing w:after="0" w:line="240" w:lineRule="auto"/>
              <w:rPr>
                <w:rFonts w:ascii="Times New Roman" w:eastAsia="Times New Roman" w:hAnsi="Times New Roman" w:cs="Times New Roman"/>
                <w:b/>
                <w:bCs/>
                <w:color w:val="000000"/>
                <w:sz w:val="20"/>
                <w:szCs w:val="20"/>
                <w:lang w:eastAsia="tr-TR"/>
              </w:rPr>
            </w:pPr>
            <w:r w:rsidRPr="00983A4B">
              <w:rPr>
                <w:rFonts w:ascii="Times New Roman" w:eastAsia="Times New Roman" w:hAnsi="Times New Roman" w:cs="Times New Roman"/>
                <w:b/>
                <w:bCs/>
                <w:color w:val="000000"/>
                <w:sz w:val="20"/>
                <w:szCs w:val="20"/>
                <w:lang w:eastAsia="tr-TR"/>
              </w:rPr>
              <w:lastRenderedPageBreak/>
              <w:t>Dersi Verecek Öğretim Elemanları ve İletişim Bilgileri</w:t>
            </w:r>
          </w:p>
        </w:tc>
        <w:tc>
          <w:tcPr>
            <w:tcW w:w="8647" w:type="dxa"/>
            <w:shd w:val="clear" w:color="auto" w:fill="auto"/>
            <w:vAlign w:val="center"/>
            <w:hideMark/>
          </w:tcPr>
          <w:p w14:paraId="2E0B9BF5" w14:textId="77777777" w:rsidR="00A55A18" w:rsidRPr="00223617" w:rsidRDefault="00A55A18" w:rsidP="00A55A18">
            <w:pPr>
              <w:numPr>
                <w:ilvl w:val="0"/>
                <w:numId w:val="19"/>
              </w:num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Prof. Dr. </w:t>
            </w:r>
            <w:r>
              <w:rPr>
                <w:rFonts w:ascii="Times New Roman" w:eastAsia="Times New Roman" w:hAnsi="Times New Roman" w:cs="Times New Roman"/>
                <w:color w:val="000000"/>
                <w:sz w:val="20"/>
                <w:szCs w:val="20"/>
                <w:lang w:eastAsia="tr-TR"/>
              </w:rPr>
              <w:t>Mehmet GÜVEN</w:t>
            </w:r>
            <w:r w:rsidRPr="001570F2">
              <w:rPr>
                <w:rFonts w:ascii="Times New Roman" w:eastAsia="Times New Roman" w:hAnsi="Times New Roman" w:cs="Times New Roman"/>
                <w:color w:val="000000"/>
                <w:sz w:val="20"/>
                <w:szCs w:val="20"/>
                <w:lang w:eastAsia="tr-TR"/>
              </w:rPr>
              <w:t xml:space="preserve">, </w:t>
            </w:r>
            <w:r w:rsidRPr="001570F2">
              <w:rPr>
                <w:rFonts w:ascii="Times New Roman" w:hAnsi="Times New Roman" w:cs="Times New Roman"/>
                <w:sz w:val="20"/>
                <w:szCs w:val="20"/>
              </w:rPr>
              <w:t xml:space="preserve"> </w:t>
            </w:r>
            <w:hyperlink r:id="rId12" w:history="1">
              <w:r w:rsidRPr="001570F2">
                <w:rPr>
                  <w:rStyle w:val="Hyperlink"/>
                  <w:rFonts w:ascii="Times New Roman" w:hAnsi="Times New Roman" w:cs="Times New Roman"/>
                  <w:sz w:val="20"/>
                  <w:szCs w:val="20"/>
                </w:rPr>
                <w:t>mehmetguven@gazi.edu.tr</w:t>
              </w:r>
            </w:hyperlink>
            <w:r>
              <w:t xml:space="preserve"> </w:t>
            </w:r>
          </w:p>
          <w:p w14:paraId="0E6AE0BF" w14:textId="77777777" w:rsidR="00A55A18" w:rsidRPr="001570F2" w:rsidRDefault="00A55A18" w:rsidP="00A55A18">
            <w:pPr>
              <w:numPr>
                <w:ilvl w:val="0"/>
                <w:numId w:val="19"/>
              </w:numPr>
              <w:spacing w:after="0" w:line="240" w:lineRule="auto"/>
              <w:rPr>
                <w:rFonts w:ascii="Times New Roman" w:eastAsia="Times New Roman" w:hAnsi="Times New Roman" w:cs="Times New Roman"/>
                <w:sz w:val="20"/>
                <w:szCs w:val="20"/>
                <w:lang w:eastAsia="tr-TR"/>
              </w:rPr>
            </w:pPr>
            <w:r w:rsidRPr="001570F2">
              <w:rPr>
                <w:rFonts w:ascii="Times New Roman" w:eastAsia="Times New Roman" w:hAnsi="Times New Roman" w:cs="Times New Roman"/>
                <w:sz w:val="20"/>
                <w:szCs w:val="20"/>
                <w:lang w:eastAsia="tr-TR"/>
              </w:rPr>
              <w:t xml:space="preserve">Prof. Dr. Şerife IŞIK, </w:t>
            </w:r>
            <w:r>
              <w:t xml:space="preserve"> </w:t>
            </w:r>
            <w:hyperlink r:id="rId13" w:history="1">
              <w:r w:rsidRPr="00CA19E0">
                <w:rPr>
                  <w:rStyle w:val="Hyperlink"/>
                  <w:rFonts w:ascii="Times New Roman" w:eastAsia="Times New Roman" w:hAnsi="Times New Roman" w:cs="Times New Roman"/>
                  <w:sz w:val="20"/>
                  <w:szCs w:val="20"/>
                  <w:lang w:eastAsia="tr-TR"/>
                </w:rPr>
                <w:t>serife@gazi.edu.tr</w:t>
              </w:r>
            </w:hyperlink>
            <w:r>
              <w:rPr>
                <w:rFonts w:ascii="Times New Roman" w:eastAsia="Times New Roman" w:hAnsi="Times New Roman" w:cs="Times New Roman"/>
                <w:sz w:val="20"/>
                <w:szCs w:val="20"/>
                <w:lang w:eastAsia="tr-TR"/>
              </w:rPr>
              <w:t xml:space="preserve"> </w:t>
            </w:r>
          </w:p>
          <w:p w14:paraId="353CB197" w14:textId="77777777" w:rsidR="00A55A18" w:rsidRPr="001570F2" w:rsidRDefault="00A55A18" w:rsidP="00A55A18">
            <w:pPr>
              <w:numPr>
                <w:ilvl w:val="0"/>
                <w:numId w:val="19"/>
              </w:numPr>
              <w:spacing w:after="0" w:line="240" w:lineRule="auto"/>
              <w:rPr>
                <w:rFonts w:ascii="Times New Roman" w:eastAsia="Times New Roman" w:hAnsi="Times New Roman" w:cs="Times New Roman"/>
                <w:sz w:val="20"/>
                <w:szCs w:val="20"/>
                <w:lang w:eastAsia="tr-TR"/>
              </w:rPr>
            </w:pPr>
            <w:r w:rsidRPr="001570F2">
              <w:rPr>
                <w:rFonts w:ascii="Times New Roman" w:eastAsia="Times New Roman" w:hAnsi="Times New Roman" w:cs="Times New Roman"/>
                <w:sz w:val="20"/>
                <w:szCs w:val="20"/>
                <w:lang w:eastAsia="tr-TR"/>
              </w:rPr>
              <w:t xml:space="preserve">Prof. Dr. Kemal ÖZTEMEL, </w:t>
            </w:r>
            <w:r>
              <w:t xml:space="preserve"> </w:t>
            </w:r>
            <w:hyperlink r:id="rId14" w:history="1">
              <w:r w:rsidRPr="00CA19E0">
                <w:rPr>
                  <w:rStyle w:val="Hyperlink"/>
                  <w:rFonts w:ascii="Times New Roman" w:eastAsia="Times New Roman" w:hAnsi="Times New Roman" w:cs="Times New Roman"/>
                  <w:sz w:val="20"/>
                  <w:szCs w:val="20"/>
                  <w:lang w:eastAsia="tr-TR"/>
                </w:rPr>
                <w:t>oztemel@gazi.edu.tr</w:t>
              </w:r>
            </w:hyperlink>
            <w:r>
              <w:rPr>
                <w:rFonts w:ascii="Times New Roman" w:eastAsia="Times New Roman" w:hAnsi="Times New Roman" w:cs="Times New Roman"/>
                <w:sz w:val="20"/>
                <w:szCs w:val="20"/>
                <w:lang w:eastAsia="tr-TR"/>
              </w:rPr>
              <w:t xml:space="preserve"> </w:t>
            </w:r>
          </w:p>
          <w:p w14:paraId="7475BC27" w14:textId="77777777" w:rsidR="00A55A18" w:rsidRPr="001570F2" w:rsidRDefault="00A55A18" w:rsidP="00A55A18">
            <w:pPr>
              <w:numPr>
                <w:ilvl w:val="0"/>
                <w:numId w:val="19"/>
              </w:numPr>
              <w:spacing w:after="0" w:line="240" w:lineRule="auto"/>
              <w:rPr>
                <w:rFonts w:ascii="Times New Roman" w:eastAsia="Times New Roman" w:hAnsi="Times New Roman" w:cs="Times New Roman"/>
                <w:sz w:val="20"/>
                <w:szCs w:val="20"/>
                <w:lang w:eastAsia="tr-TR"/>
              </w:rPr>
            </w:pPr>
            <w:r w:rsidRPr="001570F2">
              <w:rPr>
                <w:rFonts w:ascii="Times New Roman" w:eastAsia="Times New Roman" w:hAnsi="Times New Roman" w:cs="Times New Roman"/>
                <w:sz w:val="20"/>
                <w:szCs w:val="20"/>
                <w:lang w:eastAsia="tr-TR"/>
              </w:rPr>
              <w:t xml:space="preserve">Doç. Safiye SARICI BULUT, </w:t>
            </w:r>
            <w:r>
              <w:t xml:space="preserve"> </w:t>
            </w:r>
            <w:hyperlink r:id="rId15" w:history="1">
              <w:r w:rsidRPr="00CA19E0">
                <w:rPr>
                  <w:rStyle w:val="Hyperlink"/>
                  <w:rFonts w:ascii="Times New Roman" w:eastAsia="Times New Roman" w:hAnsi="Times New Roman" w:cs="Times New Roman"/>
                  <w:sz w:val="20"/>
                  <w:szCs w:val="20"/>
                  <w:lang w:eastAsia="tr-TR"/>
                </w:rPr>
                <w:t>ssarici@gazi.edu.tr</w:t>
              </w:r>
            </w:hyperlink>
            <w:r>
              <w:rPr>
                <w:rFonts w:ascii="Times New Roman" w:eastAsia="Times New Roman" w:hAnsi="Times New Roman" w:cs="Times New Roman"/>
                <w:sz w:val="20"/>
                <w:szCs w:val="20"/>
                <w:lang w:eastAsia="tr-TR"/>
              </w:rPr>
              <w:t xml:space="preserve"> </w:t>
            </w:r>
          </w:p>
          <w:p w14:paraId="63C01D40" w14:textId="301103E8" w:rsidR="00A55A18" w:rsidRDefault="00A55A18" w:rsidP="00A55A18">
            <w:pPr>
              <w:numPr>
                <w:ilvl w:val="0"/>
                <w:numId w:val="19"/>
              </w:num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Doç. Dr. </w:t>
            </w:r>
            <w:r>
              <w:rPr>
                <w:rFonts w:ascii="Times New Roman" w:eastAsia="Times New Roman" w:hAnsi="Times New Roman" w:cs="Times New Roman"/>
                <w:color w:val="000000"/>
                <w:sz w:val="20"/>
                <w:szCs w:val="20"/>
                <w:lang w:eastAsia="tr-TR"/>
              </w:rPr>
              <w:t>B</w:t>
            </w:r>
            <w:r w:rsidR="00AC3B66">
              <w:rPr>
                <w:rFonts w:ascii="Times New Roman" w:eastAsia="Times New Roman" w:hAnsi="Times New Roman" w:cs="Times New Roman"/>
                <w:color w:val="000000"/>
                <w:sz w:val="20"/>
                <w:szCs w:val="20"/>
                <w:lang w:eastAsia="tr-TR"/>
              </w:rPr>
              <w:t>. Elif</w:t>
            </w:r>
            <w:r>
              <w:rPr>
                <w:rFonts w:ascii="Times New Roman" w:eastAsia="Times New Roman" w:hAnsi="Times New Roman" w:cs="Times New Roman"/>
                <w:color w:val="000000"/>
                <w:sz w:val="20"/>
                <w:szCs w:val="20"/>
                <w:lang w:eastAsia="tr-TR"/>
              </w:rPr>
              <w:t xml:space="preserve"> KUYUMCU</w:t>
            </w:r>
            <w:r w:rsidRPr="00983A4B">
              <w:rPr>
                <w:rFonts w:ascii="Times New Roman" w:eastAsia="Times New Roman" w:hAnsi="Times New Roman" w:cs="Times New Roman"/>
                <w:color w:val="000000"/>
                <w:sz w:val="20"/>
                <w:szCs w:val="20"/>
                <w:lang w:eastAsia="tr-TR"/>
              </w:rPr>
              <w:t xml:space="preserve">,  </w:t>
            </w:r>
            <w:hyperlink r:id="rId16" w:history="1">
              <w:r w:rsidRPr="00BA419E">
                <w:rPr>
                  <w:rStyle w:val="Hyperlink"/>
                  <w:rFonts w:ascii="Times New Roman" w:eastAsia="Times New Roman" w:hAnsi="Times New Roman" w:cs="Times New Roman"/>
                  <w:sz w:val="20"/>
                  <w:szCs w:val="20"/>
                  <w:lang w:eastAsia="tr-TR"/>
                </w:rPr>
                <w:t>behire.kuyumcu@gazi.edu.tr</w:t>
              </w:r>
            </w:hyperlink>
            <w:r>
              <w:rPr>
                <w:rFonts w:ascii="Times New Roman" w:eastAsia="Times New Roman" w:hAnsi="Times New Roman" w:cs="Times New Roman"/>
                <w:color w:val="000000"/>
                <w:sz w:val="20"/>
                <w:szCs w:val="20"/>
                <w:lang w:eastAsia="tr-TR"/>
              </w:rPr>
              <w:t xml:space="preserve"> </w:t>
            </w:r>
          </w:p>
          <w:p w14:paraId="5C2F0E78" w14:textId="77777777" w:rsidR="00A55A18" w:rsidRPr="00983A4B" w:rsidRDefault="00A55A18" w:rsidP="00A55A18">
            <w:pPr>
              <w:numPr>
                <w:ilvl w:val="0"/>
                <w:numId w:val="19"/>
              </w:num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Doç. Dr. Kemal BAYTEMİR, </w:t>
            </w:r>
            <w:hyperlink r:id="rId17" w:history="1">
              <w:r w:rsidRPr="009A284F">
                <w:rPr>
                  <w:rStyle w:val="Hyperlink"/>
                  <w:rFonts w:ascii="Times New Roman" w:eastAsia="Times New Roman" w:hAnsi="Times New Roman" w:cs="Times New Roman"/>
                  <w:sz w:val="20"/>
                  <w:szCs w:val="20"/>
                  <w:lang w:eastAsia="tr-TR"/>
                </w:rPr>
                <w:t>kemalbaytemir@gazi.edu.tr</w:t>
              </w:r>
            </w:hyperlink>
            <w:r>
              <w:rPr>
                <w:rFonts w:ascii="Times New Roman" w:eastAsia="Times New Roman" w:hAnsi="Times New Roman" w:cs="Times New Roman"/>
                <w:color w:val="000000"/>
                <w:sz w:val="20"/>
                <w:szCs w:val="20"/>
                <w:lang w:eastAsia="tr-TR"/>
              </w:rPr>
              <w:t xml:space="preserve"> </w:t>
            </w:r>
          </w:p>
          <w:p w14:paraId="144AF2DB" w14:textId="77777777" w:rsidR="00A55A18" w:rsidRDefault="00A55A18" w:rsidP="00A55A18">
            <w:pPr>
              <w:numPr>
                <w:ilvl w:val="0"/>
                <w:numId w:val="19"/>
              </w:numPr>
              <w:spacing w:after="0" w:line="240" w:lineRule="auto"/>
              <w:rPr>
                <w:rFonts w:ascii="Times New Roman" w:eastAsia="Times New Roman" w:hAnsi="Times New Roman" w:cs="Times New Roman"/>
                <w:color w:val="000000"/>
                <w:sz w:val="20"/>
                <w:szCs w:val="20"/>
                <w:lang w:eastAsia="tr-TR"/>
              </w:rPr>
            </w:pPr>
            <w:r w:rsidRPr="00983A4B">
              <w:rPr>
                <w:rFonts w:ascii="Times New Roman" w:eastAsia="Times New Roman" w:hAnsi="Times New Roman" w:cs="Times New Roman"/>
                <w:color w:val="000000"/>
                <w:sz w:val="20"/>
                <w:szCs w:val="20"/>
                <w:lang w:eastAsia="tr-TR"/>
              </w:rPr>
              <w:t xml:space="preserve">Dr. Öğr. Üyesi Leyla ERCAN, </w:t>
            </w:r>
            <w:hyperlink r:id="rId18" w:history="1">
              <w:r w:rsidRPr="00BA419E">
                <w:rPr>
                  <w:rStyle w:val="Hyperlink"/>
                  <w:rFonts w:ascii="Times New Roman" w:eastAsia="Times New Roman" w:hAnsi="Times New Roman" w:cs="Times New Roman"/>
                  <w:sz w:val="20"/>
                  <w:szCs w:val="20"/>
                  <w:lang w:eastAsia="tr-TR"/>
                </w:rPr>
                <w:t>leyla@gazi.edu.tr</w:t>
              </w:r>
            </w:hyperlink>
            <w:r>
              <w:rPr>
                <w:rFonts w:ascii="Times New Roman" w:eastAsia="Times New Roman" w:hAnsi="Times New Roman" w:cs="Times New Roman"/>
                <w:color w:val="000000"/>
                <w:sz w:val="20"/>
                <w:szCs w:val="20"/>
                <w:lang w:eastAsia="tr-TR"/>
              </w:rPr>
              <w:t xml:space="preserve"> </w:t>
            </w:r>
          </w:p>
          <w:p w14:paraId="1A536632" w14:textId="77777777" w:rsidR="00A55A18" w:rsidRDefault="00A55A18" w:rsidP="00A55A18">
            <w:pPr>
              <w:numPr>
                <w:ilvl w:val="0"/>
                <w:numId w:val="19"/>
              </w:num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Dr. Öğretim Üyesi Zehni KOÇ, </w:t>
            </w:r>
            <w:r>
              <w:t xml:space="preserve"> </w:t>
            </w:r>
            <w:hyperlink r:id="rId19" w:history="1">
              <w:r w:rsidRPr="00CA19E0">
                <w:rPr>
                  <w:rStyle w:val="Hyperlink"/>
                  <w:rFonts w:ascii="Times New Roman" w:eastAsia="Times New Roman" w:hAnsi="Times New Roman" w:cs="Times New Roman"/>
                  <w:sz w:val="20"/>
                  <w:szCs w:val="20"/>
                  <w:lang w:eastAsia="tr-TR"/>
                </w:rPr>
                <w:t>zihnikoc@gazi.edu.tr</w:t>
              </w:r>
            </w:hyperlink>
            <w:r>
              <w:rPr>
                <w:rFonts w:ascii="Times New Roman" w:eastAsia="Times New Roman" w:hAnsi="Times New Roman" w:cs="Times New Roman"/>
                <w:color w:val="000000"/>
                <w:sz w:val="20"/>
                <w:szCs w:val="20"/>
                <w:lang w:eastAsia="tr-TR"/>
              </w:rPr>
              <w:t xml:space="preserve"> </w:t>
            </w:r>
          </w:p>
          <w:p w14:paraId="4F888622" w14:textId="3F94B5C2" w:rsidR="00A55A18" w:rsidRPr="00A55A18" w:rsidRDefault="00AC3B66" w:rsidP="00A55A18">
            <w:pPr>
              <w:numPr>
                <w:ilvl w:val="0"/>
                <w:numId w:val="19"/>
              </w:num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Dr. Öğretim Üyesi </w:t>
            </w:r>
            <w:r w:rsidR="00A55A18">
              <w:rPr>
                <w:rFonts w:ascii="Times New Roman" w:eastAsia="Times New Roman" w:hAnsi="Times New Roman" w:cs="Times New Roman"/>
                <w:color w:val="000000"/>
                <w:sz w:val="20"/>
                <w:szCs w:val="20"/>
                <w:lang w:eastAsia="tr-TR"/>
              </w:rPr>
              <w:t xml:space="preserve">Elvan YILDIZ AKYOL, </w:t>
            </w:r>
            <w:hyperlink r:id="rId20" w:history="1">
              <w:r w:rsidR="00A55A18" w:rsidRPr="009A284F">
                <w:rPr>
                  <w:rStyle w:val="Hyperlink"/>
                  <w:rFonts w:ascii="Times New Roman" w:eastAsia="Times New Roman" w:hAnsi="Times New Roman" w:cs="Times New Roman"/>
                  <w:sz w:val="20"/>
                  <w:szCs w:val="20"/>
                  <w:lang w:eastAsia="tr-TR"/>
                </w:rPr>
                <w:t>elvanyildiz@gazi.edu.tr</w:t>
              </w:r>
            </w:hyperlink>
            <w:r w:rsidR="00A55A18">
              <w:rPr>
                <w:rFonts w:ascii="Times New Roman" w:eastAsia="Times New Roman" w:hAnsi="Times New Roman" w:cs="Times New Roman"/>
                <w:color w:val="000000"/>
                <w:sz w:val="20"/>
                <w:szCs w:val="20"/>
                <w:lang w:eastAsia="tr-TR"/>
              </w:rPr>
              <w:t xml:space="preserve"> </w:t>
            </w:r>
          </w:p>
        </w:tc>
      </w:tr>
    </w:tbl>
    <w:p w14:paraId="66C52DAB" w14:textId="77777777" w:rsidR="00A55A18" w:rsidRDefault="00A55A18" w:rsidP="00265FBE">
      <w:pPr>
        <w:spacing w:before="240"/>
        <w:rPr>
          <w:rFonts w:ascii="Times New Roman" w:hAnsi="Times New Roman" w:cs="Times New Roman"/>
          <w:b/>
          <w:sz w:val="24"/>
          <w:szCs w:val="24"/>
        </w:rPr>
      </w:pPr>
    </w:p>
    <w:p w14:paraId="262DEA45" w14:textId="4C0C7E71" w:rsidR="00A55A18" w:rsidRDefault="00265FBE" w:rsidP="00265FBE">
      <w:pPr>
        <w:spacing w:before="240"/>
        <w:rPr>
          <w:rFonts w:ascii="Times New Roman" w:hAnsi="Times New Roman" w:cs="Times New Roman"/>
          <w:b/>
          <w:sz w:val="24"/>
          <w:szCs w:val="24"/>
        </w:rPr>
      </w:pPr>
      <w:r>
        <w:rPr>
          <w:rFonts w:ascii="Times New Roman" w:hAnsi="Times New Roman" w:cs="Times New Roman"/>
          <w:b/>
          <w:sz w:val="24"/>
          <w:szCs w:val="24"/>
        </w:rPr>
        <w:t xml:space="preserve"> Bireyle Psikolojik Danışma Uygulaması </w:t>
      </w:r>
      <w:r w:rsidR="002E7F87">
        <w:rPr>
          <w:rFonts w:ascii="Times New Roman" w:hAnsi="Times New Roman" w:cs="Times New Roman"/>
          <w:b/>
          <w:sz w:val="24"/>
          <w:szCs w:val="24"/>
        </w:rPr>
        <w:t>2</w:t>
      </w:r>
      <w:r>
        <w:rPr>
          <w:rFonts w:ascii="Times New Roman" w:hAnsi="Times New Roman" w:cs="Times New Roman"/>
          <w:b/>
          <w:sz w:val="24"/>
          <w:szCs w:val="24"/>
        </w:rPr>
        <w:t xml:space="preserve"> Dersi Süreci: </w:t>
      </w:r>
    </w:p>
    <w:p w14:paraId="46BA09DE" w14:textId="5110D3F8" w:rsidR="00265FBE" w:rsidRDefault="00265FBE" w:rsidP="00265FBE">
      <w:pPr>
        <w:pStyle w:val="ListParagraph"/>
        <w:numPr>
          <w:ilvl w:val="0"/>
          <w:numId w:val="2"/>
        </w:numPr>
        <w:jc w:val="both"/>
        <w:rPr>
          <w:rFonts w:ascii="Times New Roman" w:hAnsi="Times New Roman" w:cs="Times New Roman"/>
          <w:sz w:val="24"/>
          <w:szCs w:val="24"/>
        </w:rPr>
      </w:pPr>
      <w:r w:rsidRPr="00AE4F2F">
        <w:rPr>
          <w:rFonts w:ascii="Times New Roman" w:hAnsi="Times New Roman" w:cs="Times New Roman"/>
          <w:sz w:val="24"/>
          <w:szCs w:val="24"/>
        </w:rPr>
        <w:t xml:space="preserve">Her öğrenci </w:t>
      </w:r>
      <w:r w:rsidRPr="00AE4F2F">
        <w:rPr>
          <w:rFonts w:ascii="Times New Roman" w:hAnsi="Times New Roman" w:cs="Times New Roman"/>
          <w:b/>
          <w:sz w:val="24"/>
          <w:szCs w:val="24"/>
        </w:rPr>
        <w:t xml:space="preserve">en az </w:t>
      </w:r>
      <w:r w:rsidR="00E55EAE">
        <w:rPr>
          <w:rFonts w:ascii="Times New Roman" w:hAnsi="Times New Roman" w:cs="Times New Roman"/>
          <w:b/>
          <w:sz w:val="24"/>
          <w:szCs w:val="24"/>
        </w:rPr>
        <w:t>2</w:t>
      </w:r>
      <w:r w:rsidRPr="00AE4F2F">
        <w:rPr>
          <w:rFonts w:ascii="Times New Roman" w:hAnsi="Times New Roman" w:cs="Times New Roman"/>
          <w:b/>
          <w:sz w:val="24"/>
          <w:szCs w:val="24"/>
        </w:rPr>
        <w:t xml:space="preserve"> farklı danışan</w:t>
      </w:r>
      <w:r w:rsidRPr="00AE4F2F">
        <w:rPr>
          <w:rFonts w:ascii="Times New Roman" w:hAnsi="Times New Roman" w:cs="Times New Roman"/>
          <w:sz w:val="24"/>
          <w:szCs w:val="24"/>
        </w:rPr>
        <w:t xml:space="preserve"> ile bireysel psikolojik danışma yapacaktır.</w:t>
      </w:r>
    </w:p>
    <w:p w14:paraId="15AA2560" w14:textId="063B31DB" w:rsidR="00D43FD2" w:rsidRDefault="0033235B" w:rsidP="00D43FD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Öğrenciler, birinci danışan ile yürüt</w:t>
      </w:r>
      <w:r w:rsidR="009627D4">
        <w:rPr>
          <w:rFonts w:ascii="Times New Roman" w:hAnsi="Times New Roman" w:cs="Times New Roman"/>
          <w:sz w:val="24"/>
          <w:szCs w:val="24"/>
        </w:rPr>
        <w:t>tükleri</w:t>
      </w:r>
      <w:r>
        <w:rPr>
          <w:rFonts w:ascii="Times New Roman" w:hAnsi="Times New Roman" w:cs="Times New Roman"/>
          <w:sz w:val="24"/>
          <w:szCs w:val="24"/>
        </w:rPr>
        <w:t xml:space="preserve"> psikolojik danışma sürecine ilişkin </w:t>
      </w:r>
      <w:r w:rsidR="009627D4">
        <w:rPr>
          <w:rFonts w:ascii="Times New Roman" w:hAnsi="Times New Roman" w:cs="Times New Roman"/>
          <w:sz w:val="24"/>
          <w:szCs w:val="24"/>
        </w:rPr>
        <w:t xml:space="preserve">ders öğretim üyesinden </w:t>
      </w:r>
      <w:r w:rsidRPr="0070075D">
        <w:rPr>
          <w:rFonts w:ascii="Times New Roman" w:hAnsi="Times New Roman" w:cs="Times New Roman"/>
          <w:b/>
          <w:bCs/>
          <w:sz w:val="24"/>
          <w:szCs w:val="24"/>
        </w:rPr>
        <w:t>geri bildirim aldıktan sonra</w:t>
      </w:r>
      <w:r>
        <w:rPr>
          <w:rFonts w:ascii="Times New Roman" w:hAnsi="Times New Roman" w:cs="Times New Roman"/>
          <w:sz w:val="24"/>
          <w:szCs w:val="24"/>
        </w:rPr>
        <w:t xml:space="preserve"> ikinci danışan ile sürece başlayacaklardır. </w:t>
      </w:r>
      <w:r w:rsidR="009627D4">
        <w:rPr>
          <w:rFonts w:ascii="Times New Roman" w:hAnsi="Times New Roman" w:cs="Times New Roman"/>
          <w:sz w:val="24"/>
          <w:szCs w:val="24"/>
        </w:rPr>
        <w:t>B</w:t>
      </w:r>
      <w:r>
        <w:rPr>
          <w:rFonts w:ascii="Times New Roman" w:hAnsi="Times New Roman" w:cs="Times New Roman"/>
          <w:sz w:val="24"/>
          <w:szCs w:val="24"/>
        </w:rPr>
        <w:t>irinci danışan ile yürütülen sürece ilişkin geri bildirim al</w:t>
      </w:r>
      <w:r w:rsidR="009627D4">
        <w:rPr>
          <w:rFonts w:ascii="Times New Roman" w:hAnsi="Times New Roman" w:cs="Times New Roman"/>
          <w:sz w:val="24"/>
          <w:szCs w:val="24"/>
        </w:rPr>
        <w:t>ın</w:t>
      </w:r>
      <w:r>
        <w:rPr>
          <w:rFonts w:ascii="Times New Roman" w:hAnsi="Times New Roman" w:cs="Times New Roman"/>
          <w:sz w:val="24"/>
          <w:szCs w:val="24"/>
        </w:rPr>
        <w:t>madan ikinci danışan ile psikolojik danışma sürecine başla</w:t>
      </w:r>
      <w:r w:rsidR="009627D4">
        <w:rPr>
          <w:rFonts w:ascii="Times New Roman" w:hAnsi="Times New Roman" w:cs="Times New Roman"/>
          <w:sz w:val="24"/>
          <w:szCs w:val="24"/>
        </w:rPr>
        <w:t>n</w:t>
      </w:r>
      <w:r>
        <w:rPr>
          <w:rFonts w:ascii="Times New Roman" w:hAnsi="Times New Roman" w:cs="Times New Roman"/>
          <w:sz w:val="24"/>
          <w:szCs w:val="24"/>
        </w:rPr>
        <w:t xml:space="preserve">mamalıdır. </w:t>
      </w:r>
    </w:p>
    <w:p w14:paraId="1C7FEAE1" w14:textId="5C6789C0" w:rsidR="00D43FD2" w:rsidRPr="00D43FD2" w:rsidRDefault="00BD342A" w:rsidP="00D43FD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D</w:t>
      </w:r>
      <w:r w:rsidR="00D43FD2">
        <w:rPr>
          <w:rFonts w:ascii="Times New Roman" w:hAnsi="Times New Roman" w:cs="Times New Roman"/>
          <w:sz w:val="24"/>
          <w:szCs w:val="24"/>
        </w:rPr>
        <w:t>anışan</w:t>
      </w:r>
      <w:r w:rsidR="009627D4">
        <w:rPr>
          <w:rFonts w:ascii="Times New Roman" w:hAnsi="Times New Roman" w:cs="Times New Roman"/>
          <w:sz w:val="24"/>
          <w:szCs w:val="24"/>
        </w:rPr>
        <w:t>ın</w:t>
      </w:r>
      <w:r w:rsidR="00D43FD2">
        <w:rPr>
          <w:rFonts w:ascii="Times New Roman" w:hAnsi="Times New Roman" w:cs="Times New Roman"/>
          <w:sz w:val="24"/>
          <w:szCs w:val="24"/>
        </w:rPr>
        <w:t xml:space="preserve"> </w:t>
      </w:r>
      <w:r w:rsidR="00797DC1">
        <w:rPr>
          <w:rFonts w:ascii="Times New Roman" w:hAnsi="Times New Roman" w:cs="Times New Roman"/>
          <w:sz w:val="24"/>
          <w:szCs w:val="24"/>
        </w:rPr>
        <w:t>talep</w:t>
      </w:r>
      <w:r w:rsidR="00D43FD2">
        <w:rPr>
          <w:rFonts w:ascii="Times New Roman" w:hAnsi="Times New Roman" w:cs="Times New Roman"/>
          <w:sz w:val="24"/>
          <w:szCs w:val="24"/>
        </w:rPr>
        <w:t xml:space="preserve"> ve ihtiyaçları dikkate al</w:t>
      </w:r>
      <w:r w:rsidR="004849B4">
        <w:rPr>
          <w:rFonts w:ascii="Times New Roman" w:hAnsi="Times New Roman" w:cs="Times New Roman"/>
          <w:sz w:val="24"/>
          <w:szCs w:val="24"/>
        </w:rPr>
        <w:t>ın</w:t>
      </w:r>
      <w:r w:rsidR="00D43FD2">
        <w:rPr>
          <w:rFonts w:ascii="Times New Roman" w:hAnsi="Times New Roman" w:cs="Times New Roman"/>
          <w:sz w:val="24"/>
          <w:szCs w:val="24"/>
        </w:rPr>
        <w:t>arak</w:t>
      </w:r>
      <w:r w:rsidR="004849B4">
        <w:rPr>
          <w:rFonts w:ascii="Times New Roman" w:hAnsi="Times New Roman" w:cs="Times New Roman"/>
          <w:sz w:val="24"/>
          <w:szCs w:val="24"/>
        </w:rPr>
        <w:t>,</w:t>
      </w:r>
      <w:r w:rsidR="00D43FD2">
        <w:rPr>
          <w:rFonts w:ascii="Times New Roman" w:hAnsi="Times New Roman" w:cs="Times New Roman"/>
          <w:sz w:val="24"/>
          <w:szCs w:val="24"/>
        </w:rPr>
        <w:t xml:space="preserve"> ders öğretim üyesinin görüşü dahilinde </w:t>
      </w:r>
      <w:r w:rsidR="009627D4" w:rsidRPr="00DF5D7B">
        <w:rPr>
          <w:rFonts w:ascii="Times New Roman" w:hAnsi="Times New Roman" w:cs="Times New Roman"/>
          <w:b/>
          <w:bCs/>
          <w:sz w:val="24"/>
          <w:szCs w:val="24"/>
        </w:rPr>
        <w:t xml:space="preserve">bir </w:t>
      </w:r>
      <w:r w:rsidR="00DF5D7B" w:rsidRPr="00DF5D7B">
        <w:rPr>
          <w:rFonts w:ascii="Times New Roman" w:hAnsi="Times New Roman" w:cs="Times New Roman"/>
          <w:b/>
          <w:bCs/>
          <w:sz w:val="24"/>
          <w:szCs w:val="24"/>
        </w:rPr>
        <w:t>(1)</w:t>
      </w:r>
      <w:r w:rsidR="00DF5D7B">
        <w:rPr>
          <w:rFonts w:ascii="Times New Roman" w:hAnsi="Times New Roman" w:cs="Times New Roman"/>
          <w:sz w:val="24"/>
          <w:szCs w:val="24"/>
        </w:rPr>
        <w:t xml:space="preserve"> </w:t>
      </w:r>
      <w:r w:rsidR="009627D4">
        <w:rPr>
          <w:rFonts w:ascii="Times New Roman" w:hAnsi="Times New Roman" w:cs="Times New Roman"/>
          <w:sz w:val="24"/>
          <w:szCs w:val="24"/>
        </w:rPr>
        <w:t>danışan</w:t>
      </w:r>
      <w:r w:rsidR="004849B4">
        <w:rPr>
          <w:rFonts w:ascii="Times New Roman" w:hAnsi="Times New Roman" w:cs="Times New Roman"/>
          <w:sz w:val="24"/>
          <w:szCs w:val="24"/>
        </w:rPr>
        <w:t xml:space="preserve"> </w:t>
      </w:r>
      <w:r w:rsidR="009627D4">
        <w:rPr>
          <w:rFonts w:ascii="Times New Roman" w:hAnsi="Times New Roman" w:cs="Times New Roman"/>
          <w:sz w:val="24"/>
          <w:szCs w:val="24"/>
        </w:rPr>
        <w:t>ile psikolojik danışma süreci</w:t>
      </w:r>
      <w:r w:rsidR="004849B4">
        <w:rPr>
          <w:rFonts w:ascii="Times New Roman" w:hAnsi="Times New Roman" w:cs="Times New Roman"/>
          <w:sz w:val="24"/>
          <w:szCs w:val="24"/>
        </w:rPr>
        <w:t xml:space="preserve"> </w:t>
      </w:r>
      <w:r w:rsidR="009627D4" w:rsidRPr="00EE70C0">
        <w:rPr>
          <w:rFonts w:ascii="Times New Roman" w:hAnsi="Times New Roman" w:cs="Times New Roman"/>
          <w:b/>
          <w:bCs/>
          <w:sz w:val="24"/>
          <w:szCs w:val="24"/>
        </w:rPr>
        <w:t>çevrim içi</w:t>
      </w:r>
      <w:r w:rsidR="009627D4">
        <w:rPr>
          <w:rFonts w:ascii="Times New Roman" w:hAnsi="Times New Roman" w:cs="Times New Roman"/>
          <w:sz w:val="24"/>
          <w:szCs w:val="24"/>
        </w:rPr>
        <w:t xml:space="preserve"> olarak yürüt</w:t>
      </w:r>
      <w:r w:rsidR="00583C3A">
        <w:rPr>
          <w:rFonts w:ascii="Times New Roman" w:hAnsi="Times New Roman" w:cs="Times New Roman"/>
          <w:sz w:val="24"/>
          <w:szCs w:val="24"/>
        </w:rPr>
        <w:t>ül</w:t>
      </w:r>
      <w:r w:rsidR="009627D4">
        <w:rPr>
          <w:rFonts w:ascii="Times New Roman" w:hAnsi="Times New Roman" w:cs="Times New Roman"/>
          <w:sz w:val="24"/>
          <w:szCs w:val="24"/>
        </w:rPr>
        <w:t xml:space="preserve">ebilir. </w:t>
      </w:r>
    </w:p>
    <w:p w14:paraId="6C63748F" w14:textId="2156AFFC" w:rsidR="00265FBE" w:rsidRPr="008B1735" w:rsidRDefault="00950EA6" w:rsidP="00B45A2D">
      <w:pPr>
        <w:pStyle w:val="ListParagraph"/>
        <w:numPr>
          <w:ilvl w:val="0"/>
          <w:numId w:val="2"/>
        </w:numPr>
        <w:jc w:val="both"/>
        <w:rPr>
          <w:rFonts w:ascii="Times New Roman" w:hAnsi="Times New Roman" w:cs="Times New Roman"/>
          <w:sz w:val="24"/>
          <w:szCs w:val="24"/>
        </w:rPr>
      </w:pPr>
      <w:r w:rsidRPr="008B1735">
        <w:rPr>
          <w:rFonts w:ascii="Times New Roman" w:hAnsi="Times New Roman" w:cs="Times New Roman"/>
          <w:sz w:val="24"/>
          <w:szCs w:val="24"/>
        </w:rPr>
        <w:t>Her öğrenci</w:t>
      </w:r>
      <w:r w:rsidR="008B1735" w:rsidRPr="008B1735">
        <w:rPr>
          <w:rFonts w:ascii="Times New Roman" w:hAnsi="Times New Roman" w:cs="Times New Roman"/>
          <w:sz w:val="24"/>
          <w:szCs w:val="24"/>
        </w:rPr>
        <w:t>nin</w:t>
      </w:r>
      <w:r w:rsidRPr="008B1735">
        <w:rPr>
          <w:rFonts w:ascii="Times New Roman" w:hAnsi="Times New Roman" w:cs="Times New Roman"/>
          <w:sz w:val="24"/>
          <w:szCs w:val="24"/>
        </w:rPr>
        <w:t xml:space="preserve"> danışanlarından biriyle </w:t>
      </w:r>
      <w:r w:rsidRPr="00B91FCE">
        <w:rPr>
          <w:rFonts w:ascii="Times New Roman" w:hAnsi="Times New Roman" w:cs="Times New Roman"/>
          <w:b/>
          <w:sz w:val="24"/>
          <w:szCs w:val="24"/>
        </w:rPr>
        <w:t xml:space="preserve">en az </w:t>
      </w:r>
      <w:r w:rsidR="0033235B">
        <w:rPr>
          <w:rFonts w:ascii="Times New Roman" w:hAnsi="Times New Roman" w:cs="Times New Roman"/>
          <w:b/>
          <w:sz w:val="24"/>
          <w:szCs w:val="24"/>
        </w:rPr>
        <w:t>4</w:t>
      </w:r>
      <w:r w:rsidRPr="008B1735">
        <w:rPr>
          <w:rFonts w:ascii="Times New Roman" w:hAnsi="Times New Roman" w:cs="Times New Roman"/>
          <w:sz w:val="24"/>
          <w:szCs w:val="24"/>
        </w:rPr>
        <w:t xml:space="preserve"> diğeriyle </w:t>
      </w:r>
      <w:r w:rsidRPr="00B91FCE">
        <w:rPr>
          <w:rFonts w:ascii="Times New Roman" w:hAnsi="Times New Roman" w:cs="Times New Roman"/>
          <w:b/>
          <w:sz w:val="24"/>
          <w:szCs w:val="24"/>
        </w:rPr>
        <w:t>en az 5</w:t>
      </w:r>
      <w:r w:rsidRPr="008B1735">
        <w:rPr>
          <w:rFonts w:ascii="Times New Roman" w:hAnsi="Times New Roman" w:cs="Times New Roman"/>
          <w:sz w:val="24"/>
          <w:szCs w:val="24"/>
        </w:rPr>
        <w:t xml:space="preserve"> oturum </w:t>
      </w:r>
      <w:r w:rsidR="008B1735" w:rsidRPr="008B1735">
        <w:rPr>
          <w:rFonts w:ascii="Times New Roman" w:hAnsi="Times New Roman" w:cs="Times New Roman"/>
          <w:sz w:val="24"/>
          <w:szCs w:val="24"/>
        </w:rPr>
        <w:t>olmak üzere t</w:t>
      </w:r>
      <w:r w:rsidRPr="008B1735">
        <w:rPr>
          <w:rFonts w:ascii="Times New Roman" w:hAnsi="Times New Roman" w:cs="Times New Roman"/>
          <w:sz w:val="24"/>
          <w:szCs w:val="24"/>
        </w:rPr>
        <w:t xml:space="preserve">oplamda </w:t>
      </w:r>
      <w:r w:rsidRPr="00B91FCE">
        <w:rPr>
          <w:rFonts w:ascii="Times New Roman" w:hAnsi="Times New Roman" w:cs="Times New Roman"/>
          <w:b/>
          <w:sz w:val="24"/>
          <w:szCs w:val="24"/>
        </w:rPr>
        <w:t>10 oturum</w:t>
      </w:r>
      <w:r w:rsidRPr="008B1735">
        <w:rPr>
          <w:rFonts w:ascii="Times New Roman" w:hAnsi="Times New Roman" w:cs="Times New Roman"/>
          <w:sz w:val="24"/>
          <w:szCs w:val="24"/>
        </w:rPr>
        <w:t xml:space="preserve"> </w:t>
      </w:r>
      <w:r w:rsidR="008B1735" w:rsidRPr="008B1735">
        <w:rPr>
          <w:rFonts w:ascii="Times New Roman" w:hAnsi="Times New Roman" w:cs="Times New Roman"/>
          <w:sz w:val="24"/>
          <w:szCs w:val="24"/>
        </w:rPr>
        <w:t xml:space="preserve">yapması gerekmektedir. </w:t>
      </w:r>
    </w:p>
    <w:p w14:paraId="3E7B95E6" w14:textId="5030095E" w:rsidR="00265FBE" w:rsidRPr="00935CB4" w:rsidRDefault="00A66EB3" w:rsidP="00265FB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Oturum</w:t>
      </w:r>
      <w:r w:rsidR="00265FBE" w:rsidRPr="00935CB4">
        <w:rPr>
          <w:rFonts w:ascii="Times New Roman" w:hAnsi="Times New Roman" w:cs="Times New Roman"/>
          <w:sz w:val="24"/>
          <w:szCs w:val="24"/>
        </w:rPr>
        <w:t xml:space="preserve"> süresi </w:t>
      </w:r>
      <w:r w:rsidR="00B45A2D">
        <w:rPr>
          <w:rFonts w:ascii="Times New Roman" w:hAnsi="Times New Roman" w:cs="Times New Roman"/>
          <w:b/>
          <w:sz w:val="24"/>
          <w:szCs w:val="24"/>
        </w:rPr>
        <w:t>40-</w:t>
      </w:r>
      <w:r>
        <w:rPr>
          <w:rFonts w:ascii="Times New Roman" w:hAnsi="Times New Roman" w:cs="Times New Roman"/>
          <w:b/>
          <w:sz w:val="24"/>
          <w:szCs w:val="24"/>
        </w:rPr>
        <w:t>50</w:t>
      </w:r>
      <w:r w:rsidR="00B45A2D">
        <w:rPr>
          <w:rFonts w:ascii="Times New Roman" w:hAnsi="Times New Roman" w:cs="Times New Roman"/>
          <w:b/>
          <w:sz w:val="24"/>
          <w:szCs w:val="24"/>
        </w:rPr>
        <w:t xml:space="preserve"> dakika </w:t>
      </w:r>
      <w:r w:rsidR="00B45A2D">
        <w:rPr>
          <w:rFonts w:ascii="Times New Roman" w:hAnsi="Times New Roman" w:cs="Times New Roman"/>
          <w:sz w:val="24"/>
          <w:szCs w:val="24"/>
        </w:rPr>
        <w:t>olma</w:t>
      </w:r>
      <w:r w:rsidR="00265FBE" w:rsidRPr="00935CB4">
        <w:rPr>
          <w:rFonts w:ascii="Times New Roman" w:hAnsi="Times New Roman" w:cs="Times New Roman"/>
          <w:sz w:val="24"/>
          <w:szCs w:val="24"/>
        </w:rPr>
        <w:t>lıdır.</w:t>
      </w:r>
    </w:p>
    <w:p w14:paraId="26326D73" w14:textId="77777777" w:rsidR="00265FBE" w:rsidRPr="00935CB4" w:rsidRDefault="00265FBE" w:rsidP="00265FBE">
      <w:pPr>
        <w:pStyle w:val="ListParagraph"/>
        <w:numPr>
          <w:ilvl w:val="0"/>
          <w:numId w:val="2"/>
        </w:numPr>
        <w:jc w:val="both"/>
        <w:rPr>
          <w:rFonts w:ascii="Times New Roman" w:hAnsi="Times New Roman" w:cs="Times New Roman"/>
          <w:sz w:val="24"/>
          <w:szCs w:val="24"/>
        </w:rPr>
      </w:pPr>
      <w:r w:rsidRPr="00AE4F2F">
        <w:rPr>
          <w:rFonts w:ascii="Times New Roman" w:hAnsi="Times New Roman" w:cs="Times New Roman"/>
          <w:b/>
          <w:sz w:val="24"/>
          <w:szCs w:val="24"/>
        </w:rPr>
        <w:t>En az 3 oturum görüntülü</w:t>
      </w:r>
      <w:r w:rsidRPr="00935CB4">
        <w:rPr>
          <w:rFonts w:ascii="Times New Roman" w:hAnsi="Times New Roman" w:cs="Times New Roman"/>
          <w:sz w:val="24"/>
          <w:szCs w:val="24"/>
        </w:rPr>
        <w:t xml:space="preserve"> yapılacaktır</w:t>
      </w:r>
      <w:r>
        <w:rPr>
          <w:rFonts w:ascii="Times New Roman" w:hAnsi="Times New Roman" w:cs="Times New Roman"/>
          <w:sz w:val="24"/>
          <w:szCs w:val="24"/>
        </w:rPr>
        <w:t>.</w:t>
      </w:r>
      <w:r w:rsidRPr="00935CB4">
        <w:rPr>
          <w:rFonts w:ascii="Times New Roman" w:hAnsi="Times New Roman" w:cs="Times New Roman"/>
          <w:sz w:val="24"/>
          <w:szCs w:val="24"/>
        </w:rPr>
        <w:t xml:space="preserve"> (</w:t>
      </w:r>
      <w:r>
        <w:rPr>
          <w:rFonts w:ascii="Times New Roman" w:hAnsi="Times New Roman" w:cs="Times New Roman"/>
          <w:sz w:val="24"/>
          <w:szCs w:val="24"/>
        </w:rPr>
        <w:t>Öğretim üyesinin tercihine bağlı olarak tüm d</w:t>
      </w:r>
      <w:r w:rsidRPr="003D10AA">
        <w:rPr>
          <w:rFonts w:ascii="Times New Roman" w:hAnsi="Times New Roman" w:cs="Times New Roman"/>
          <w:sz w:val="24"/>
          <w:szCs w:val="24"/>
        </w:rPr>
        <w:t xml:space="preserve">anışma oturumlarının video görüntülerinin </w:t>
      </w:r>
      <w:r>
        <w:rPr>
          <w:rFonts w:ascii="Times New Roman" w:hAnsi="Times New Roman" w:cs="Times New Roman"/>
          <w:sz w:val="24"/>
          <w:szCs w:val="24"/>
        </w:rPr>
        <w:t xml:space="preserve">alınması, </w:t>
      </w:r>
      <w:r w:rsidRPr="003D10AA">
        <w:rPr>
          <w:rFonts w:ascii="Times New Roman" w:hAnsi="Times New Roman" w:cs="Times New Roman"/>
          <w:sz w:val="24"/>
          <w:szCs w:val="24"/>
        </w:rPr>
        <w:t xml:space="preserve">danışanın görüntü paylaşımına yönelik onayı olmadığı durumlarda </w:t>
      </w:r>
      <w:r>
        <w:rPr>
          <w:rFonts w:ascii="Times New Roman" w:hAnsi="Times New Roman" w:cs="Times New Roman"/>
          <w:sz w:val="24"/>
          <w:szCs w:val="24"/>
        </w:rPr>
        <w:t>danışanın görüntüsünün kapatılması ancak videolarda psikolojik danışman adayının</w:t>
      </w:r>
      <w:r w:rsidRPr="003D10AA">
        <w:rPr>
          <w:rFonts w:ascii="Times New Roman" w:hAnsi="Times New Roman" w:cs="Times New Roman"/>
          <w:sz w:val="24"/>
          <w:szCs w:val="24"/>
        </w:rPr>
        <w:t xml:space="preserve"> görüntüsünün kesinlikle </w:t>
      </w:r>
      <w:r>
        <w:rPr>
          <w:rFonts w:ascii="Times New Roman" w:hAnsi="Times New Roman" w:cs="Times New Roman"/>
          <w:sz w:val="24"/>
          <w:szCs w:val="24"/>
        </w:rPr>
        <w:t xml:space="preserve">yer alması gerekmektedir.) </w:t>
      </w:r>
    </w:p>
    <w:p w14:paraId="779DA6E5" w14:textId="3C19BFF6" w:rsidR="00265FBE" w:rsidRDefault="00CB237A" w:rsidP="00265FBE">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3</w:t>
      </w:r>
      <w:r w:rsidR="00265FBE" w:rsidRPr="00AE4F2F">
        <w:rPr>
          <w:rFonts w:ascii="Times New Roman" w:hAnsi="Times New Roman" w:cs="Times New Roman"/>
          <w:b/>
          <w:sz w:val="24"/>
          <w:szCs w:val="24"/>
        </w:rPr>
        <w:t xml:space="preserve"> oturumun deşifresi</w:t>
      </w:r>
      <w:r w:rsidR="00265FBE">
        <w:rPr>
          <w:rFonts w:ascii="Times New Roman" w:hAnsi="Times New Roman" w:cs="Times New Roman"/>
          <w:sz w:val="24"/>
          <w:szCs w:val="24"/>
        </w:rPr>
        <w:t xml:space="preserve"> yapılacaktır. (Deşifre yapılacak olan oturumların danışma sürecinin </w:t>
      </w:r>
      <w:r w:rsidR="00265FBE" w:rsidRPr="00B91FCE">
        <w:rPr>
          <w:rFonts w:ascii="Times New Roman" w:hAnsi="Times New Roman" w:cs="Times New Roman"/>
          <w:b/>
          <w:sz w:val="24"/>
          <w:szCs w:val="24"/>
        </w:rPr>
        <w:t>başında, ortasında ve sonunda</w:t>
      </w:r>
      <w:r w:rsidR="00265FBE">
        <w:rPr>
          <w:rFonts w:ascii="Times New Roman" w:hAnsi="Times New Roman" w:cs="Times New Roman"/>
          <w:sz w:val="24"/>
          <w:szCs w:val="24"/>
        </w:rPr>
        <w:t xml:space="preserve"> yer alan oturumlardan olması gerekmektedir</w:t>
      </w:r>
      <w:r w:rsidR="00265FBE" w:rsidRPr="00935CB4">
        <w:rPr>
          <w:rFonts w:ascii="Times New Roman" w:hAnsi="Times New Roman" w:cs="Times New Roman"/>
          <w:sz w:val="24"/>
          <w:szCs w:val="24"/>
        </w:rPr>
        <w:t>)</w:t>
      </w:r>
      <w:r w:rsidR="00265FBE">
        <w:rPr>
          <w:rFonts w:ascii="Times New Roman" w:hAnsi="Times New Roman" w:cs="Times New Roman"/>
          <w:sz w:val="24"/>
          <w:szCs w:val="24"/>
        </w:rPr>
        <w:t xml:space="preserve">. </w:t>
      </w:r>
    </w:p>
    <w:p w14:paraId="7618A263" w14:textId="36F5149E" w:rsidR="00265FBE" w:rsidRPr="00935CB4" w:rsidRDefault="00265FBE" w:rsidP="00265FBE">
      <w:pPr>
        <w:pStyle w:val="ListParagraph"/>
        <w:numPr>
          <w:ilvl w:val="0"/>
          <w:numId w:val="2"/>
        </w:numPr>
        <w:jc w:val="both"/>
        <w:rPr>
          <w:rFonts w:ascii="Times New Roman" w:hAnsi="Times New Roman" w:cs="Times New Roman"/>
          <w:sz w:val="24"/>
          <w:szCs w:val="24"/>
        </w:rPr>
      </w:pPr>
      <w:r w:rsidRPr="00935CB4">
        <w:rPr>
          <w:rFonts w:ascii="Times New Roman" w:hAnsi="Times New Roman" w:cs="Times New Roman"/>
          <w:sz w:val="24"/>
          <w:szCs w:val="24"/>
        </w:rPr>
        <w:t>Görüşmeler öncesi öğrenciler her danışanları için sınıf içerisinde</w:t>
      </w:r>
      <w:r>
        <w:rPr>
          <w:rFonts w:ascii="Times New Roman" w:hAnsi="Times New Roman" w:cs="Times New Roman"/>
          <w:sz w:val="24"/>
          <w:szCs w:val="24"/>
        </w:rPr>
        <w:t xml:space="preserve"> </w:t>
      </w:r>
      <w:r w:rsidRPr="00935CB4">
        <w:rPr>
          <w:rFonts w:ascii="Times New Roman" w:hAnsi="Times New Roman" w:cs="Times New Roman"/>
          <w:b/>
          <w:sz w:val="24"/>
          <w:szCs w:val="24"/>
        </w:rPr>
        <w:t>vaka sunumu</w:t>
      </w:r>
      <w:r>
        <w:rPr>
          <w:rFonts w:ascii="Times New Roman" w:hAnsi="Times New Roman" w:cs="Times New Roman"/>
          <w:b/>
          <w:sz w:val="24"/>
          <w:szCs w:val="24"/>
        </w:rPr>
        <w:t xml:space="preserve"> </w:t>
      </w:r>
      <w:r w:rsidRPr="00935CB4">
        <w:rPr>
          <w:rFonts w:ascii="Times New Roman" w:hAnsi="Times New Roman" w:cs="Times New Roman"/>
          <w:sz w:val="24"/>
          <w:szCs w:val="24"/>
        </w:rPr>
        <w:t xml:space="preserve">gerçekleştirecek ve her danışan için </w:t>
      </w:r>
      <w:r w:rsidRPr="00D56C83">
        <w:rPr>
          <w:rFonts w:ascii="Times New Roman" w:hAnsi="Times New Roman" w:cs="Times New Roman"/>
          <w:b/>
          <w:sz w:val="24"/>
          <w:szCs w:val="24"/>
        </w:rPr>
        <w:t>ayrı bir dosya</w:t>
      </w:r>
      <w:r w:rsidRPr="00935CB4">
        <w:rPr>
          <w:rFonts w:ascii="Times New Roman" w:hAnsi="Times New Roman" w:cs="Times New Roman"/>
          <w:sz w:val="24"/>
          <w:szCs w:val="24"/>
        </w:rPr>
        <w:t xml:space="preserve"> tutulacaktır. </w:t>
      </w:r>
    </w:p>
    <w:p w14:paraId="2A1AB244" w14:textId="63698AC6" w:rsidR="00265FBE" w:rsidRDefault="00E55EAE" w:rsidP="00265FBE">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18 yaş ve üzeri f</w:t>
      </w:r>
      <w:r w:rsidR="00265FBE" w:rsidRPr="00935CB4">
        <w:rPr>
          <w:rFonts w:ascii="Times New Roman" w:hAnsi="Times New Roman" w:cs="Times New Roman"/>
          <w:b/>
          <w:sz w:val="24"/>
          <w:szCs w:val="24"/>
        </w:rPr>
        <w:t>arklı yaşlarda, farklı cinsiyet ve özellikteki</w:t>
      </w:r>
      <w:r w:rsidR="00265FBE" w:rsidRPr="00935CB4">
        <w:rPr>
          <w:rFonts w:ascii="Times New Roman" w:hAnsi="Times New Roman" w:cs="Times New Roman"/>
          <w:sz w:val="24"/>
          <w:szCs w:val="24"/>
        </w:rPr>
        <w:t xml:space="preserve"> bireyler tercih </w:t>
      </w:r>
      <w:r w:rsidR="00265FBE">
        <w:rPr>
          <w:rFonts w:ascii="Times New Roman" w:hAnsi="Times New Roman" w:cs="Times New Roman"/>
          <w:sz w:val="24"/>
          <w:szCs w:val="24"/>
        </w:rPr>
        <w:t xml:space="preserve">edilmelidir. </w:t>
      </w:r>
    </w:p>
    <w:p w14:paraId="6FA41271" w14:textId="631FD6C4" w:rsidR="00265FBE" w:rsidRDefault="00265FBE" w:rsidP="00265FBE">
      <w:pPr>
        <w:pStyle w:val="ListParagraph"/>
        <w:numPr>
          <w:ilvl w:val="0"/>
          <w:numId w:val="2"/>
        </w:numPr>
        <w:jc w:val="both"/>
        <w:rPr>
          <w:rFonts w:ascii="Times New Roman" w:hAnsi="Times New Roman" w:cs="Times New Roman"/>
          <w:sz w:val="24"/>
          <w:szCs w:val="24"/>
        </w:rPr>
      </w:pPr>
      <w:r w:rsidRPr="00935CB4">
        <w:rPr>
          <w:rFonts w:ascii="Times New Roman" w:hAnsi="Times New Roman" w:cs="Times New Roman"/>
          <w:sz w:val="24"/>
          <w:szCs w:val="24"/>
        </w:rPr>
        <w:t xml:space="preserve">Görüşmelere başlamadan önce her bir psikolojik danışman adayı, </w:t>
      </w:r>
      <w:r>
        <w:rPr>
          <w:rFonts w:ascii="Times New Roman" w:hAnsi="Times New Roman" w:cs="Times New Roman"/>
          <w:b/>
          <w:sz w:val="24"/>
          <w:szCs w:val="24"/>
        </w:rPr>
        <w:t>Türk PDR Derneğinin Etik İ</w:t>
      </w:r>
      <w:r w:rsidRPr="00935CB4">
        <w:rPr>
          <w:rFonts w:ascii="Times New Roman" w:hAnsi="Times New Roman" w:cs="Times New Roman"/>
          <w:b/>
          <w:sz w:val="24"/>
          <w:szCs w:val="24"/>
        </w:rPr>
        <w:t xml:space="preserve">lkeler </w:t>
      </w:r>
      <w:r>
        <w:rPr>
          <w:rFonts w:ascii="Times New Roman" w:hAnsi="Times New Roman" w:cs="Times New Roman"/>
          <w:sz w:val="24"/>
          <w:szCs w:val="24"/>
        </w:rPr>
        <w:t>kitapçığını okumalı</w:t>
      </w:r>
      <w:r w:rsidR="00654FFA">
        <w:rPr>
          <w:rFonts w:ascii="Times New Roman" w:hAnsi="Times New Roman" w:cs="Times New Roman"/>
          <w:sz w:val="24"/>
          <w:szCs w:val="24"/>
        </w:rPr>
        <w:t>dır.  Danışman adayları e</w:t>
      </w:r>
      <w:r>
        <w:rPr>
          <w:rFonts w:ascii="Times New Roman" w:hAnsi="Times New Roman" w:cs="Times New Roman"/>
          <w:sz w:val="24"/>
          <w:szCs w:val="24"/>
        </w:rPr>
        <w:t>tik ilke ve standartları bilmekle yükümlüdür</w:t>
      </w:r>
      <w:r w:rsidR="00654FFA">
        <w:rPr>
          <w:rFonts w:ascii="Times New Roman" w:hAnsi="Times New Roman" w:cs="Times New Roman"/>
          <w:sz w:val="24"/>
          <w:szCs w:val="24"/>
        </w:rPr>
        <w:t>ler</w:t>
      </w:r>
      <w:r>
        <w:rPr>
          <w:rFonts w:ascii="Times New Roman" w:hAnsi="Times New Roman" w:cs="Times New Roman"/>
          <w:sz w:val="24"/>
          <w:szCs w:val="24"/>
        </w:rPr>
        <w:t xml:space="preserve">. </w:t>
      </w:r>
    </w:p>
    <w:p w14:paraId="5B3E12E9" w14:textId="3591B7AE" w:rsidR="00E06C11" w:rsidRPr="00415756" w:rsidRDefault="00E06C11" w:rsidP="00E06C11">
      <w:pPr>
        <w:jc w:val="both"/>
        <w:rPr>
          <w:rFonts w:ascii="Times New Roman" w:hAnsi="Times New Roman" w:cs="Times New Roman"/>
          <w:b/>
          <w:sz w:val="24"/>
          <w:szCs w:val="24"/>
        </w:rPr>
      </w:pPr>
      <w:r w:rsidRPr="00415756">
        <w:rPr>
          <w:rFonts w:ascii="Times New Roman" w:hAnsi="Times New Roman" w:cs="Times New Roman"/>
          <w:b/>
          <w:sz w:val="24"/>
          <w:szCs w:val="24"/>
        </w:rPr>
        <w:t xml:space="preserve">Ders Değerlendirme Süreci: </w:t>
      </w:r>
    </w:p>
    <w:p w14:paraId="7711B0AE" w14:textId="7336E9D0" w:rsidR="00E06C11" w:rsidRPr="00415756" w:rsidRDefault="00E06C11" w:rsidP="00E06C11">
      <w:pPr>
        <w:pStyle w:val="ListParagraph"/>
        <w:numPr>
          <w:ilvl w:val="0"/>
          <w:numId w:val="12"/>
        </w:numPr>
        <w:jc w:val="both"/>
        <w:rPr>
          <w:rFonts w:ascii="Times New Roman" w:hAnsi="Times New Roman" w:cs="Times New Roman"/>
          <w:sz w:val="24"/>
          <w:szCs w:val="24"/>
        </w:rPr>
      </w:pPr>
      <w:r w:rsidRPr="00415756">
        <w:rPr>
          <w:rFonts w:ascii="Times New Roman" w:hAnsi="Times New Roman" w:cs="Times New Roman"/>
          <w:sz w:val="24"/>
          <w:szCs w:val="24"/>
        </w:rPr>
        <w:t xml:space="preserve">Bu ders kapsamında </w:t>
      </w:r>
      <w:r w:rsidR="006B3249" w:rsidRPr="00415756">
        <w:rPr>
          <w:rFonts w:ascii="Times New Roman" w:hAnsi="Times New Roman" w:cs="Times New Roman"/>
          <w:sz w:val="24"/>
          <w:szCs w:val="24"/>
        </w:rPr>
        <w:t xml:space="preserve">notlandırma </w:t>
      </w:r>
      <w:r w:rsidRPr="00415756">
        <w:rPr>
          <w:rFonts w:ascii="Times New Roman" w:hAnsi="Times New Roman" w:cs="Times New Roman"/>
          <w:sz w:val="24"/>
          <w:szCs w:val="24"/>
        </w:rPr>
        <w:t>psikolojik danışman adayların</w:t>
      </w:r>
      <w:r w:rsidR="00C34F43">
        <w:rPr>
          <w:rFonts w:ascii="Times New Roman" w:hAnsi="Times New Roman" w:cs="Times New Roman"/>
          <w:sz w:val="24"/>
          <w:szCs w:val="24"/>
        </w:rPr>
        <w:t>ın</w:t>
      </w:r>
      <w:r w:rsidRPr="00415756">
        <w:rPr>
          <w:rFonts w:ascii="Times New Roman" w:hAnsi="Times New Roman" w:cs="Times New Roman"/>
          <w:sz w:val="24"/>
          <w:szCs w:val="24"/>
        </w:rPr>
        <w:t xml:space="preserve"> </w:t>
      </w:r>
      <w:r w:rsidR="006B3249" w:rsidRPr="00415756">
        <w:rPr>
          <w:rFonts w:ascii="Times New Roman" w:hAnsi="Times New Roman" w:cs="Times New Roman"/>
          <w:sz w:val="24"/>
          <w:szCs w:val="24"/>
        </w:rPr>
        <w:t xml:space="preserve">ders sürecinde yürüttükleri </w:t>
      </w:r>
      <w:r w:rsidRPr="00415756">
        <w:rPr>
          <w:rFonts w:ascii="Times New Roman" w:hAnsi="Times New Roman" w:cs="Times New Roman"/>
          <w:sz w:val="24"/>
          <w:szCs w:val="24"/>
        </w:rPr>
        <w:t xml:space="preserve">bireyle psikolojik danışma </w:t>
      </w:r>
      <w:r w:rsidR="006B3249" w:rsidRPr="00415756">
        <w:rPr>
          <w:rFonts w:ascii="Times New Roman" w:hAnsi="Times New Roman" w:cs="Times New Roman"/>
          <w:sz w:val="24"/>
          <w:szCs w:val="24"/>
        </w:rPr>
        <w:t xml:space="preserve">uygulamalarına dayalı yapılacaktır. Öğrencilerin ders notu aşağıdaki iki temel </w:t>
      </w:r>
      <w:r w:rsidR="00393193">
        <w:rPr>
          <w:rFonts w:ascii="Times New Roman" w:hAnsi="Times New Roman" w:cs="Times New Roman"/>
          <w:sz w:val="24"/>
          <w:szCs w:val="24"/>
        </w:rPr>
        <w:t xml:space="preserve">ölçüt </w:t>
      </w:r>
      <w:r w:rsidR="006B3249" w:rsidRPr="00415756">
        <w:rPr>
          <w:rFonts w:ascii="Times New Roman" w:hAnsi="Times New Roman" w:cs="Times New Roman"/>
          <w:sz w:val="24"/>
          <w:szCs w:val="24"/>
        </w:rPr>
        <w:t xml:space="preserve">üzerinden hesaplanacaktır: </w:t>
      </w:r>
    </w:p>
    <w:p w14:paraId="774B4E42" w14:textId="1454C539" w:rsidR="00305F57" w:rsidRPr="00415756" w:rsidRDefault="00721C44" w:rsidP="00305F57">
      <w:pPr>
        <w:pStyle w:val="ListParagraph"/>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Vize Notu</w:t>
      </w:r>
      <w:r w:rsidR="00CE6860">
        <w:rPr>
          <w:rFonts w:ascii="Times New Roman" w:hAnsi="Times New Roman" w:cs="Times New Roman"/>
          <w:b/>
          <w:sz w:val="24"/>
          <w:szCs w:val="24"/>
        </w:rPr>
        <w:t xml:space="preserve">  (%4</w:t>
      </w:r>
      <w:r w:rsidR="00305F57" w:rsidRPr="00415756">
        <w:rPr>
          <w:rFonts w:ascii="Times New Roman" w:hAnsi="Times New Roman" w:cs="Times New Roman"/>
          <w:b/>
          <w:sz w:val="24"/>
          <w:szCs w:val="24"/>
        </w:rPr>
        <w:t xml:space="preserve">0) </w:t>
      </w:r>
    </w:p>
    <w:p w14:paraId="70F83873" w14:textId="4F36F817" w:rsidR="006B3249" w:rsidRPr="00415756" w:rsidRDefault="00721C44" w:rsidP="00CE6860">
      <w:pPr>
        <w:pStyle w:val="ListParagraph"/>
        <w:numPr>
          <w:ilvl w:val="2"/>
          <w:numId w:val="11"/>
        </w:numPr>
        <w:jc w:val="both"/>
        <w:rPr>
          <w:rFonts w:ascii="Times New Roman" w:hAnsi="Times New Roman" w:cs="Times New Roman"/>
          <w:sz w:val="24"/>
          <w:szCs w:val="24"/>
        </w:rPr>
      </w:pPr>
      <w:r>
        <w:rPr>
          <w:rFonts w:ascii="Times New Roman" w:hAnsi="Times New Roman" w:cs="Times New Roman"/>
          <w:sz w:val="24"/>
          <w:szCs w:val="24"/>
        </w:rPr>
        <w:t xml:space="preserve">Ara sınav tarihine kadar her bir öğrencinin </w:t>
      </w:r>
      <w:r w:rsidR="00D7561D" w:rsidRPr="00D7561D">
        <w:rPr>
          <w:rFonts w:ascii="Times New Roman" w:hAnsi="Times New Roman" w:cs="Times New Roman"/>
          <w:b/>
          <w:bCs/>
          <w:sz w:val="24"/>
          <w:szCs w:val="24"/>
        </w:rPr>
        <w:t>en az iki</w:t>
      </w:r>
      <w:r w:rsidRPr="00D7561D">
        <w:rPr>
          <w:rFonts w:ascii="Times New Roman" w:hAnsi="Times New Roman" w:cs="Times New Roman"/>
          <w:b/>
          <w:bCs/>
          <w:sz w:val="24"/>
          <w:szCs w:val="24"/>
        </w:rPr>
        <w:t xml:space="preserve"> (</w:t>
      </w:r>
      <w:r w:rsidR="00D7561D" w:rsidRPr="00D7561D">
        <w:rPr>
          <w:rFonts w:ascii="Times New Roman" w:hAnsi="Times New Roman" w:cs="Times New Roman"/>
          <w:b/>
          <w:bCs/>
          <w:sz w:val="24"/>
          <w:szCs w:val="24"/>
        </w:rPr>
        <w:t>2</w:t>
      </w:r>
      <w:r w:rsidRPr="00D7561D">
        <w:rPr>
          <w:rFonts w:ascii="Times New Roman" w:hAnsi="Times New Roman" w:cs="Times New Roman"/>
          <w:b/>
          <w:bCs/>
          <w:sz w:val="24"/>
          <w:szCs w:val="24"/>
        </w:rPr>
        <w:t>)</w:t>
      </w:r>
      <w:r w:rsidR="005D5038">
        <w:rPr>
          <w:rFonts w:ascii="Times New Roman" w:hAnsi="Times New Roman" w:cs="Times New Roman"/>
          <w:sz w:val="24"/>
          <w:szCs w:val="24"/>
        </w:rPr>
        <w:t xml:space="preserve"> görüntülü danışma oturumu </w:t>
      </w:r>
      <w:r>
        <w:rPr>
          <w:rFonts w:ascii="Times New Roman" w:hAnsi="Times New Roman" w:cs="Times New Roman"/>
          <w:sz w:val="24"/>
          <w:szCs w:val="24"/>
        </w:rPr>
        <w:t>gerçekleştirmesi ve o oturum</w:t>
      </w:r>
      <w:r w:rsidR="00D7561D">
        <w:rPr>
          <w:rFonts w:ascii="Times New Roman" w:hAnsi="Times New Roman" w:cs="Times New Roman"/>
          <w:sz w:val="24"/>
          <w:szCs w:val="24"/>
        </w:rPr>
        <w:t>l</w:t>
      </w:r>
      <w:r>
        <w:rPr>
          <w:rFonts w:ascii="Times New Roman" w:hAnsi="Times New Roman" w:cs="Times New Roman"/>
          <w:sz w:val="24"/>
          <w:szCs w:val="24"/>
        </w:rPr>
        <w:t>a</w:t>
      </w:r>
      <w:r w:rsidR="00D7561D">
        <w:rPr>
          <w:rFonts w:ascii="Times New Roman" w:hAnsi="Times New Roman" w:cs="Times New Roman"/>
          <w:sz w:val="24"/>
          <w:szCs w:val="24"/>
        </w:rPr>
        <w:t>ra</w:t>
      </w:r>
      <w:r>
        <w:rPr>
          <w:rFonts w:ascii="Times New Roman" w:hAnsi="Times New Roman" w:cs="Times New Roman"/>
          <w:sz w:val="24"/>
          <w:szCs w:val="24"/>
        </w:rPr>
        <w:t xml:space="preserve"> ait deşifre</w:t>
      </w:r>
      <w:r w:rsidR="00D7561D">
        <w:rPr>
          <w:rFonts w:ascii="Times New Roman" w:hAnsi="Times New Roman" w:cs="Times New Roman"/>
          <w:sz w:val="24"/>
          <w:szCs w:val="24"/>
        </w:rPr>
        <w:t>leri</w:t>
      </w:r>
      <w:r>
        <w:rPr>
          <w:rFonts w:ascii="Times New Roman" w:hAnsi="Times New Roman" w:cs="Times New Roman"/>
          <w:sz w:val="24"/>
          <w:szCs w:val="24"/>
        </w:rPr>
        <w:t xml:space="preserve"> hazırlaması </w:t>
      </w:r>
      <w:r>
        <w:rPr>
          <w:rFonts w:ascii="Times New Roman" w:hAnsi="Times New Roman" w:cs="Times New Roman"/>
          <w:sz w:val="24"/>
          <w:szCs w:val="24"/>
        </w:rPr>
        <w:lastRenderedPageBreak/>
        <w:t xml:space="preserve">gerekmektedir. Görüntülü danışma oturumu ve deşifre vize notu kapsamında değerlendirilecektir. </w:t>
      </w:r>
    </w:p>
    <w:p w14:paraId="0CD9D8CE" w14:textId="1D23653D" w:rsidR="00CE6860" w:rsidRDefault="00721C44" w:rsidP="00305F57">
      <w:pPr>
        <w:pStyle w:val="ListParagraph"/>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 xml:space="preserve">Final Notu </w:t>
      </w:r>
      <w:r w:rsidR="00CE6860" w:rsidRPr="00415756">
        <w:rPr>
          <w:rFonts w:ascii="Times New Roman" w:hAnsi="Times New Roman" w:cs="Times New Roman"/>
          <w:b/>
          <w:sz w:val="24"/>
          <w:szCs w:val="24"/>
        </w:rPr>
        <w:t>(%</w:t>
      </w:r>
      <w:r w:rsidR="00CE6860">
        <w:rPr>
          <w:rFonts w:ascii="Times New Roman" w:hAnsi="Times New Roman" w:cs="Times New Roman"/>
          <w:b/>
          <w:sz w:val="24"/>
          <w:szCs w:val="24"/>
        </w:rPr>
        <w:t>6</w:t>
      </w:r>
      <w:r w:rsidR="00CE6860" w:rsidRPr="00415756">
        <w:rPr>
          <w:rFonts w:ascii="Times New Roman" w:hAnsi="Times New Roman" w:cs="Times New Roman"/>
          <w:b/>
          <w:sz w:val="24"/>
          <w:szCs w:val="24"/>
        </w:rPr>
        <w:t>0)</w:t>
      </w:r>
    </w:p>
    <w:p w14:paraId="6717C621" w14:textId="6191CD3B" w:rsidR="006B3249" w:rsidRPr="00CE6860" w:rsidRDefault="00CE6860" w:rsidP="00CE6860">
      <w:pPr>
        <w:pStyle w:val="ListParagraph"/>
        <w:numPr>
          <w:ilvl w:val="2"/>
          <w:numId w:val="11"/>
        </w:numPr>
        <w:jc w:val="both"/>
        <w:rPr>
          <w:rFonts w:ascii="Times New Roman" w:hAnsi="Times New Roman" w:cs="Times New Roman"/>
          <w:b/>
          <w:sz w:val="24"/>
          <w:szCs w:val="24"/>
        </w:rPr>
      </w:pPr>
      <w:r>
        <w:rPr>
          <w:rFonts w:ascii="Times New Roman" w:hAnsi="Times New Roman" w:cs="Times New Roman"/>
          <w:b/>
          <w:sz w:val="24"/>
          <w:szCs w:val="24"/>
        </w:rPr>
        <w:t xml:space="preserve">Final Dosya Teslimi: </w:t>
      </w:r>
      <w:r w:rsidR="000F62A4" w:rsidRPr="00CE6860">
        <w:rPr>
          <w:rFonts w:ascii="Times New Roman" w:hAnsi="Times New Roman" w:cs="Times New Roman"/>
          <w:sz w:val="24"/>
          <w:szCs w:val="24"/>
        </w:rPr>
        <w:t xml:space="preserve">Öğrencilerin dönem sonunda </w:t>
      </w:r>
      <w:r w:rsidR="00332D7F" w:rsidRPr="00CE6860">
        <w:rPr>
          <w:rFonts w:ascii="Times New Roman" w:hAnsi="Times New Roman" w:cs="Times New Roman"/>
          <w:sz w:val="24"/>
          <w:szCs w:val="24"/>
        </w:rPr>
        <w:t xml:space="preserve">ders sürecinde yürüttükleri bireyle psikolojik danışma uygulamalarına yönelik olarak final </w:t>
      </w:r>
      <w:r w:rsidR="000F62A4" w:rsidRPr="00CE6860">
        <w:rPr>
          <w:rFonts w:ascii="Times New Roman" w:hAnsi="Times New Roman" w:cs="Times New Roman"/>
          <w:sz w:val="24"/>
          <w:szCs w:val="24"/>
        </w:rPr>
        <w:t>dosya</w:t>
      </w:r>
      <w:r w:rsidR="00332D7F" w:rsidRPr="00CE6860">
        <w:rPr>
          <w:rFonts w:ascii="Times New Roman" w:hAnsi="Times New Roman" w:cs="Times New Roman"/>
          <w:sz w:val="24"/>
          <w:szCs w:val="24"/>
        </w:rPr>
        <w:t>sı</w:t>
      </w:r>
      <w:r w:rsidR="000F62A4" w:rsidRPr="00CE6860">
        <w:rPr>
          <w:rFonts w:ascii="Times New Roman" w:hAnsi="Times New Roman" w:cs="Times New Roman"/>
          <w:sz w:val="24"/>
          <w:szCs w:val="24"/>
        </w:rPr>
        <w:t xml:space="preserve"> teslim etmeleri gerekmektedir. Bu dosya</w:t>
      </w:r>
      <w:r w:rsidR="00332D7F" w:rsidRPr="00CE6860">
        <w:rPr>
          <w:rFonts w:ascii="Times New Roman" w:hAnsi="Times New Roman" w:cs="Times New Roman"/>
          <w:sz w:val="24"/>
          <w:szCs w:val="24"/>
        </w:rPr>
        <w:t xml:space="preserve"> içerisinde; her bir danışana ilişkin tutulan ve danışma sürecini gösteren formlar ve deşifreler yer almalıdır.  </w:t>
      </w:r>
    </w:p>
    <w:p w14:paraId="7C586A23" w14:textId="189A3493" w:rsidR="00CE6860" w:rsidRPr="00CE6860" w:rsidRDefault="00CE6860" w:rsidP="00CE6860">
      <w:pPr>
        <w:pStyle w:val="ListParagraph"/>
        <w:numPr>
          <w:ilvl w:val="2"/>
          <w:numId w:val="11"/>
        </w:numPr>
        <w:jc w:val="both"/>
        <w:rPr>
          <w:rFonts w:ascii="Times New Roman" w:hAnsi="Times New Roman" w:cs="Times New Roman"/>
          <w:b/>
          <w:sz w:val="24"/>
          <w:szCs w:val="24"/>
        </w:rPr>
      </w:pPr>
      <w:r w:rsidRPr="00415756">
        <w:rPr>
          <w:rFonts w:ascii="Times New Roman" w:hAnsi="Times New Roman" w:cs="Times New Roman"/>
          <w:b/>
          <w:sz w:val="24"/>
          <w:szCs w:val="24"/>
        </w:rPr>
        <w:t>Danı</w:t>
      </w:r>
      <w:r>
        <w:rPr>
          <w:rFonts w:ascii="Times New Roman" w:hAnsi="Times New Roman" w:cs="Times New Roman"/>
          <w:b/>
          <w:sz w:val="24"/>
          <w:szCs w:val="24"/>
        </w:rPr>
        <w:t xml:space="preserve">şman Adayı Değerlendirme Formu: </w:t>
      </w:r>
      <w:r w:rsidR="00402BD7" w:rsidRPr="00402BD7">
        <w:rPr>
          <w:rFonts w:ascii="Times New Roman" w:hAnsi="Times New Roman" w:cs="Times New Roman"/>
          <w:bCs/>
          <w:sz w:val="24"/>
          <w:szCs w:val="24"/>
        </w:rPr>
        <w:t>Bu form, ders öğretim üyesi</w:t>
      </w:r>
      <w:r w:rsidR="00861251">
        <w:rPr>
          <w:rFonts w:ascii="Times New Roman" w:hAnsi="Times New Roman" w:cs="Times New Roman"/>
          <w:bCs/>
          <w:sz w:val="24"/>
          <w:szCs w:val="24"/>
        </w:rPr>
        <w:t xml:space="preserve"> tarafından</w:t>
      </w:r>
      <w:r w:rsidR="00402BD7" w:rsidRPr="00402BD7">
        <w:rPr>
          <w:rFonts w:ascii="Times New Roman" w:hAnsi="Times New Roman" w:cs="Times New Roman"/>
          <w:bCs/>
          <w:sz w:val="24"/>
          <w:szCs w:val="24"/>
        </w:rPr>
        <w:t xml:space="preserve">, </w:t>
      </w:r>
      <w:r w:rsidR="00402BD7" w:rsidRPr="00CE6860">
        <w:rPr>
          <w:rFonts w:ascii="Times New Roman" w:hAnsi="Times New Roman" w:cs="Times New Roman"/>
          <w:sz w:val="24"/>
          <w:szCs w:val="24"/>
        </w:rPr>
        <w:t>danışman adaylarının</w:t>
      </w:r>
      <w:r w:rsidR="00402BD7" w:rsidRPr="00402BD7">
        <w:rPr>
          <w:rFonts w:ascii="Times New Roman" w:hAnsi="Times New Roman" w:cs="Times New Roman"/>
          <w:bCs/>
          <w:sz w:val="24"/>
          <w:szCs w:val="24"/>
        </w:rPr>
        <w:t xml:space="preserve"> d</w:t>
      </w:r>
      <w:r w:rsidRPr="00402BD7">
        <w:rPr>
          <w:rFonts w:ascii="Times New Roman" w:hAnsi="Times New Roman" w:cs="Times New Roman"/>
          <w:bCs/>
          <w:sz w:val="24"/>
          <w:szCs w:val="24"/>
        </w:rPr>
        <w:t>ers</w:t>
      </w:r>
      <w:r w:rsidRPr="00CE6860">
        <w:rPr>
          <w:rFonts w:ascii="Times New Roman" w:hAnsi="Times New Roman" w:cs="Times New Roman"/>
          <w:sz w:val="24"/>
          <w:szCs w:val="24"/>
        </w:rPr>
        <w:t xml:space="preserve"> sürecinde yürüt</w:t>
      </w:r>
      <w:r w:rsidR="00402BD7">
        <w:rPr>
          <w:rFonts w:ascii="Times New Roman" w:hAnsi="Times New Roman" w:cs="Times New Roman"/>
          <w:sz w:val="24"/>
          <w:szCs w:val="24"/>
        </w:rPr>
        <w:t>tükleri</w:t>
      </w:r>
      <w:r w:rsidRPr="00CE6860">
        <w:rPr>
          <w:rFonts w:ascii="Times New Roman" w:hAnsi="Times New Roman" w:cs="Times New Roman"/>
          <w:sz w:val="24"/>
          <w:szCs w:val="24"/>
        </w:rPr>
        <w:t xml:space="preserve"> psikolojik danışma uygulamalarında</w:t>
      </w:r>
      <w:r w:rsidR="00402BD7">
        <w:rPr>
          <w:rFonts w:ascii="Times New Roman" w:hAnsi="Times New Roman" w:cs="Times New Roman"/>
          <w:sz w:val="24"/>
          <w:szCs w:val="24"/>
        </w:rPr>
        <w:t>ki</w:t>
      </w:r>
      <w:r w:rsidRPr="00CE6860">
        <w:rPr>
          <w:rFonts w:ascii="Times New Roman" w:hAnsi="Times New Roman" w:cs="Times New Roman"/>
          <w:sz w:val="24"/>
          <w:szCs w:val="24"/>
        </w:rPr>
        <w:t xml:space="preserve"> bireyle psikolojik danışma yeterlikleri</w:t>
      </w:r>
      <w:r w:rsidR="00402BD7">
        <w:rPr>
          <w:rFonts w:ascii="Times New Roman" w:hAnsi="Times New Roman" w:cs="Times New Roman"/>
          <w:sz w:val="24"/>
          <w:szCs w:val="24"/>
        </w:rPr>
        <w:t xml:space="preserve">ne ilişkin </w:t>
      </w:r>
      <w:r w:rsidR="00861251">
        <w:rPr>
          <w:rFonts w:ascii="Times New Roman" w:hAnsi="Times New Roman" w:cs="Times New Roman"/>
          <w:sz w:val="24"/>
          <w:szCs w:val="24"/>
        </w:rPr>
        <w:t xml:space="preserve">genel bir kanaat oluşturmada kullanılacaktır. </w:t>
      </w:r>
    </w:p>
    <w:p w14:paraId="0D548205" w14:textId="5FCEC9D3" w:rsidR="0099373E" w:rsidRDefault="00C90E99" w:rsidP="00D90467">
      <w:pPr>
        <w:spacing w:after="0" w:line="24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Ders Kapsamında </w:t>
      </w:r>
      <w:r w:rsidR="0099373E" w:rsidRPr="0099373E">
        <w:rPr>
          <w:rFonts w:ascii="Times New Roman" w:hAnsi="Times New Roman" w:cs="Times New Roman"/>
          <w:b/>
          <w:sz w:val="24"/>
          <w:szCs w:val="24"/>
        </w:rPr>
        <w:t>Dikkat Edilmesi Gereken Diğer Hususlar:</w:t>
      </w:r>
    </w:p>
    <w:p w14:paraId="7E0CC0B2" w14:textId="77777777" w:rsidR="0099373E" w:rsidRPr="0099373E" w:rsidRDefault="0099373E" w:rsidP="00D90467">
      <w:pPr>
        <w:spacing w:after="0" w:line="240" w:lineRule="auto"/>
        <w:ind w:left="1134" w:hanging="1134"/>
        <w:rPr>
          <w:rFonts w:ascii="Times New Roman" w:hAnsi="Times New Roman" w:cs="Times New Roman"/>
          <w:b/>
          <w:sz w:val="24"/>
          <w:szCs w:val="24"/>
        </w:rPr>
      </w:pPr>
    </w:p>
    <w:p w14:paraId="4A49666C" w14:textId="5AA73191" w:rsidR="00D90467" w:rsidRPr="00FA141D" w:rsidRDefault="0099373E" w:rsidP="008C63E2">
      <w:pPr>
        <w:pStyle w:val="ListParagraph"/>
        <w:numPr>
          <w:ilvl w:val="0"/>
          <w:numId w:val="3"/>
        </w:numPr>
        <w:spacing w:after="0"/>
        <w:jc w:val="both"/>
        <w:rPr>
          <w:rFonts w:ascii="Times New Roman" w:hAnsi="Times New Roman" w:cs="Times New Roman"/>
          <w:sz w:val="24"/>
          <w:szCs w:val="24"/>
          <w:u w:val="single"/>
        </w:rPr>
      </w:pPr>
      <w:r>
        <w:rPr>
          <w:rFonts w:ascii="Times New Roman" w:hAnsi="Times New Roman" w:cs="Times New Roman"/>
          <w:sz w:val="24"/>
          <w:szCs w:val="24"/>
        </w:rPr>
        <w:t>Psikolojik danışma</w:t>
      </w:r>
      <w:r w:rsidR="00501E85">
        <w:rPr>
          <w:rFonts w:ascii="Times New Roman" w:hAnsi="Times New Roman" w:cs="Times New Roman"/>
          <w:sz w:val="24"/>
          <w:szCs w:val="24"/>
        </w:rPr>
        <w:t xml:space="preserve"> ilişkisi</w:t>
      </w:r>
      <w:r>
        <w:rPr>
          <w:rFonts w:ascii="Times New Roman" w:hAnsi="Times New Roman" w:cs="Times New Roman"/>
          <w:sz w:val="24"/>
          <w:szCs w:val="24"/>
        </w:rPr>
        <w:t xml:space="preserve"> danışman ile danışan </w:t>
      </w:r>
      <w:r w:rsidR="00501E85">
        <w:rPr>
          <w:rFonts w:ascii="Times New Roman" w:hAnsi="Times New Roman" w:cs="Times New Roman"/>
          <w:sz w:val="24"/>
          <w:szCs w:val="24"/>
        </w:rPr>
        <w:t xml:space="preserve">arasında kurulan korunaklı, güvenilir, gizli ve iyileştirici olarak tanımlanan </w:t>
      </w:r>
      <w:r w:rsidRPr="008036AE">
        <w:rPr>
          <w:rFonts w:ascii="Times New Roman" w:hAnsi="Times New Roman" w:cs="Times New Roman"/>
          <w:b/>
          <w:sz w:val="24"/>
          <w:szCs w:val="24"/>
        </w:rPr>
        <w:t>profesyonel bir ilişki</w:t>
      </w:r>
      <w:r w:rsidR="00E37741" w:rsidRPr="008036AE">
        <w:rPr>
          <w:rFonts w:ascii="Times New Roman" w:hAnsi="Times New Roman" w:cs="Times New Roman"/>
          <w:b/>
          <w:sz w:val="24"/>
          <w:szCs w:val="24"/>
        </w:rPr>
        <w:t>dir</w:t>
      </w:r>
      <w:r w:rsidR="00E37741">
        <w:rPr>
          <w:rFonts w:ascii="Times New Roman" w:hAnsi="Times New Roman" w:cs="Times New Roman"/>
          <w:sz w:val="24"/>
          <w:szCs w:val="24"/>
        </w:rPr>
        <w:t xml:space="preserve">. </w:t>
      </w:r>
      <w:r w:rsidR="00E37741" w:rsidRPr="00E37741">
        <w:rPr>
          <w:rFonts w:ascii="Times New Roman" w:hAnsi="Times New Roman" w:cs="Times New Roman"/>
          <w:sz w:val="24"/>
          <w:szCs w:val="24"/>
        </w:rPr>
        <w:t>B</w:t>
      </w:r>
      <w:r w:rsidR="00501E85" w:rsidRPr="00E37741">
        <w:rPr>
          <w:rFonts w:ascii="Times New Roman" w:hAnsi="Times New Roman" w:cs="Times New Roman"/>
          <w:sz w:val="24"/>
          <w:szCs w:val="24"/>
        </w:rPr>
        <w:t xml:space="preserve">u ilişkinin terapötik olmasını doğrudan etkileyen koşullardan biri de </w:t>
      </w:r>
      <w:r w:rsidR="00501E85" w:rsidRPr="008036AE">
        <w:rPr>
          <w:rFonts w:ascii="Times New Roman" w:hAnsi="Times New Roman" w:cs="Times New Roman"/>
          <w:b/>
          <w:sz w:val="24"/>
          <w:szCs w:val="24"/>
        </w:rPr>
        <w:t xml:space="preserve">psikolojik danışma oturumunun gerçekleştirileceği </w:t>
      </w:r>
      <w:r w:rsidR="00344E2E">
        <w:rPr>
          <w:rFonts w:ascii="Times New Roman" w:hAnsi="Times New Roman" w:cs="Times New Roman"/>
          <w:b/>
          <w:sz w:val="24"/>
          <w:szCs w:val="24"/>
        </w:rPr>
        <w:t>ortam</w:t>
      </w:r>
      <w:r w:rsidR="00E37741" w:rsidRPr="008036AE">
        <w:rPr>
          <w:rFonts w:ascii="Times New Roman" w:hAnsi="Times New Roman" w:cs="Times New Roman"/>
          <w:b/>
          <w:sz w:val="24"/>
          <w:szCs w:val="24"/>
        </w:rPr>
        <w:t>dır</w:t>
      </w:r>
      <w:r w:rsidR="006D698C" w:rsidRPr="00E37741">
        <w:rPr>
          <w:rFonts w:ascii="Times New Roman" w:hAnsi="Times New Roman" w:cs="Times New Roman"/>
          <w:sz w:val="24"/>
          <w:szCs w:val="24"/>
        </w:rPr>
        <w:t xml:space="preserve">. </w:t>
      </w:r>
    </w:p>
    <w:p w14:paraId="55D4DD50" w14:textId="6EE6B4BD" w:rsidR="00444A9D" w:rsidRPr="00C90E99" w:rsidRDefault="00444A9D" w:rsidP="00C90E99">
      <w:pPr>
        <w:pStyle w:val="ListParagraph"/>
        <w:numPr>
          <w:ilvl w:val="1"/>
          <w:numId w:val="3"/>
        </w:numPr>
        <w:jc w:val="both"/>
        <w:rPr>
          <w:rFonts w:ascii="Times New Roman" w:hAnsi="Times New Roman" w:cs="Times New Roman"/>
          <w:sz w:val="24"/>
          <w:szCs w:val="24"/>
        </w:rPr>
      </w:pPr>
      <w:r w:rsidRPr="00C90E99">
        <w:rPr>
          <w:rFonts w:ascii="Times New Roman" w:hAnsi="Times New Roman" w:cs="Times New Roman"/>
          <w:sz w:val="24"/>
          <w:szCs w:val="24"/>
        </w:rPr>
        <w:t xml:space="preserve">Bireyle psikolojik danışma oturumları için F-405’te yer alan bireysel ve grup odaları kullanılmaktadır. Odaların kullanımında </w:t>
      </w:r>
      <w:r w:rsidR="00A614DE" w:rsidRPr="00C90E99">
        <w:rPr>
          <w:rFonts w:ascii="Times New Roman" w:hAnsi="Times New Roman" w:cs="Times New Roman"/>
          <w:sz w:val="24"/>
          <w:szCs w:val="24"/>
        </w:rPr>
        <w:t xml:space="preserve">oluşturulacak ve oda kapılarına asılacak </w:t>
      </w:r>
      <w:r w:rsidRPr="00C90E99">
        <w:rPr>
          <w:rFonts w:ascii="Times New Roman" w:hAnsi="Times New Roman" w:cs="Times New Roman"/>
          <w:sz w:val="24"/>
          <w:szCs w:val="24"/>
        </w:rPr>
        <w:t>“</w:t>
      </w:r>
      <w:r w:rsidRPr="00C90E99">
        <w:rPr>
          <w:rFonts w:ascii="Times New Roman" w:hAnsi="Times New Roman" w:cs="Times New Roman"/>
          <w:b/>
          <w:bCs/>
          <w:sz w:val="24"/>
          <w:szCs w:val="24"/>
        </w:rPr>
        <w:t>F-405 oda kullanım çizelge</w:t>
      </w:r>
      <w:r w:rsidR="00D25D59" w:rsidRPr="00C90E99">
        <w:rPr>
          <w:rFonts w:ascii="Times New Roman" w:hAnsi="Times New Roman" w:cs="Times New Roman"/>
          <w:b/>
          <w:bCs/>
          <w:sz w:val="24"/>
          <w:szCs w:val="24"/>
        </w:rPr>
        <w:t>lerine</w:t>
      </w:r>
      <w:r w:rsidRPr="00C90E99">
        <w:rPr>
          <w:rFonts w:ascii="Times New Roman" w:hAnsi="Times New Roman" w:cs="Times New Roman"/>
          <w:sz w:val="24"/>
          <w:szCs w:val="24"/>
        </w:rPr>
        <w:t>” uyulması, odalar</w:t>
      </w:r>
      <w:r w:rsidR="00D25D59" w:rsidRPr="00C90E99">
        <w:rPr>
          <w:rFonts w:ascii="Times New Roman" w:hAnsi="Times New Roman" w:cs="Times New Roman"/>
          <w:sz w:val="24"/>
          <w:szCs w:val="24"/>
        </w:rPr>
        <w:t>ın</w:t>
      </w:r>
      <w:r w:rsidRPr="00C90E99">
        <w:rPr>
          <w:rFonts w:ascii="Times New Roman" w:hAnsi="Times New Roman" w:cs="Times New Roman"/>
          <w:sz w:val="24"/>
          <w:szCs w:val="24"/>
        </w:rPr>
        <w:t xml:space="preserve"> psikolojik danışma </w:t>
      </w:r>
      <w:r w:rsidR="00D25D59" w:rsidRPr="00C90E99">
        <w:rPr>
          <w:rFonts w:ascii="Times New Roman" w:hAnsi="Times New Roman" w:cs="Times New Roman"/>
          <w:sz w:val="24"/>
          <w:szCs w:val="24"/>
        </w:rPr>
        <w:t>yapılabilmesi için</w:t>
      </w:r>
      <w:r w:rsidRPr="00C90E99">
        <w:rPr>
          <w:rFonts w:ascii="Times New Roman" w:hAnsi="Times New Roman" w:cs="Times New Roman"/>
          <w:sz w:val="24"/>
          <w:szCs w:val="24"/>
        </w:rPr>
        <w:t xml:space="preserve"> </w:t>
      </w:r>
      <w:r w:rsidRPr="00C90E99">
        <w:rPr>
          <w:rFonts w:ascii="Times New Roman" w:hAnsi="Times New Roman" w:cs="Times New Roman"/>
          <w:b/>
          <w:bCs/>
          <w:sz w:val="24"/>
          <w:szCs w:val="24"/>
        </w:rPr>
        <w:t>temiz ve düzenli</w:t>
      </w:r>
      <w:r w:rsidRPr="00C90E99">
        <w:rPr>
          <w:rFonts w:ascii="Times New Roman" w:hAnsi="Times New Roman" w:cs="Times New Roman"/>
          <w:sz w:val="24"/>
          <w:szCs w:val="24"/>
        </w:rPr>
        <w:t xml:space="preserve"> bırakılması </w:t>
      </w:r>
      <w:r w:rsidR="00F65433" w:rsidRPr="00C90E99">
        <w:rPr>
          <w:rFonts w:ascii="Times New Roman" w:hAnsi="Times New Roman" w:cs="Times New Roman"/>
          <w:sz w:val="24"/>
          <w:szCs w:val="24"/>
        </w:rPr>
        <w:t>önemlidir.</w:t>
      </w:r>
      <w:r w:rsidR="00D25D59" w:rsidRPr="00C90E99">
        <w:rPr>
          <w:rFonts w:ascii="Times New Roman" w:hAnsi="Times New Roman" w:cs="Times New Roman"/>
          <w:sz w:val="24"/>
          <w:szCs w:val="24"/>
        </w:rPr>
        <w:t xml:space="preserve"> </w:t>
      </w:r>
      <w:r w:rsidR="00A614DE" w:rsidRPr="00C90E99">
        <w:rPr>
          <w:rFonts w:ascii="Times New Roman" w:hAnsi="Times New Roman" w:cs="Times New Roman"/>
          <w:sz w:val="24"/>
          <w:szCs w:val="24"/>
        </w:rPr>
        <w:t xml:space="preserve">Odalar </w:t>
      </w:r>
      <w:r w:rsidR="00A614DE" w:rsidRPr="00C90E99">
        <w:rPr>
          <w:rFonts w:ascii="Times New Roman" w:hAnsi="Times New Roman" w:cs="Times New Roman"/>
          <w:b/>
          <w:bCs/>
          <w:sz w:val="24"/>
          <w:szCs w:val="24"/>
        </w:rPr>
        <w:t xml:space="preserve">hafta içi </w:t>
      </w:r>
      <w:r w:rsidR="00F65433" w:rsidRPr="00AB1654">
        <w:rPr>
          <w:rFonts w:ascii="Times New Roman" w:hAnsi="Times New Roman" w:cs="Times New Roman"/>
          <w:sz w:val="24"/>
          <w:szCs w:val="24"/>
        </w:rPr>
        <w:t>günlerde</w:t>
      </w:r>
      <w:r w:rsidR="00F65433" w:rsidRPr="00C90E99">
        <w:rPr>
          <w:rFonts w:ascii="Times New Roman" w:hAnsi="Times New Roman" w:cs="Times New Roman"/>
          <w:b/>
          <w:bCs/>
          <w:sz w:val="24"/>
          <w:szCs w:val="24"/>
        </w:rPr>
        <w:t xml:space="preserve"> </w:t>
      </w:r>
      <w:r w:rsidR="00A614DE" w:rsidRPr="00C90E99">
        <w:rPr>
          <w:rFonts w:ascii="Times New Roman" w:hAnsi="Times New Roman" w:cs="Times New Roman"/>
          <w:b/>
          <w:bCs/>
          <w:sz w:val="24"/>
          <w:szCs w:val="24"/>
        </w:rPr>
        <w:t>08.30-21.30</w:t>
      </w:r>
      <w:r w:rsidR="00A614DE" w:rsidRPr="00C90E99">
        <w:rPr>
          <w:rFonts w:ascii="Times New Roman" w:hAnsi="Times New Roman" w:cs="Times New Roman"/>
          <w:sz w:val="24"/>
          <w:szCs w:val="24"/>
        </w:rPr>
        <w:t xml:space="preserve"> saatleri</w:t>
      </w:r>
      <w:r w:rsidR="00F65433" w:rsidRPr="00C90E99">
        <w:rPr>
          <w:rFonts w:ascii="Times New Roman" w:hAnsi="Times New Roman" w:cs="Times New Roman"/>
          <w:sz w:val="24"/>
          <w:szCs w:val="24"/>
        </w:rPr>
        <w:t xml:space="preserve"> arasında</w:t>
      </w:r>
      <w:r w:rsidR="00A614DE" w:rsidRPr="00C90E99">
        <w:rPr>
          <w:rFonts w:ascii="Times New Roman" w:hAnsi="Times New Roman" w:cs="Times New Roman"/>
          <w:sz w:val="24"/>
          <w:szCs w:val="24"/>
        </w:rPr>
        <w:t xml:space="preserve"> </w:t>
      </w:r>
      <w:r w:rsidR="00122C64">
        <w:rPr>
          <w:rFonts w:ascii="Times New Roman" w:hAnsi="Times New Roman" w:cs="Times New Roman"/>
          <w:sz w:val="24"/>
          <w:szCs w:val="24"/>
        </w:rPr>
        <w:t xml:space="preserve">kullanılabilmektedir. </w:t>
      </w:r>
      <w:r w:rsidR="00E511C4">
        <w:rPr>
          <w:rFonts w:ascii="Times New Roman" w:hAnsi="Times New Roman" w:cs="Times New Roman"/>
          <w:sz w:val="24"/>
          <w:szCs w:val="24"/>
        </w:rPr>
        <w:t xml:space="preserve"> </w:t>
      </w:r>
    </w:p>
    <w:p w14:paraId="2AEE2E2F" w14:textId="3495B8F2" w:rsidR="00BB572F" w:rsidRDefault="00643368" w:rsidP="004B6CF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Ders kapsamında yürütülecek tüm psikolojik danışma oturumlarının ve ders dosyalarının hepsinin “</w:t>
      </w:r>
      <w:r w:rsidRPr="00643368">
        <w:rPr>
          <w:rFonts w:ascii="Times New Roman" w:hAnsi="Times New Roman" w:cs="Times New Roman"/>
          <w:b/>
          <w:bCs/>
          <w:sz w:val="24"/>
          <w:szCs w:val="24"/>
        </w:rPr>
        <w:t>Gazi Bulut</w:t>
      </w:r>
      <w:r>
        <w:rPr>
          <w:rFonts w:ascii="Times New Roman" w:hAnsi="Times New Roman" w:cs="Times New Roman"/>
          <w:sz w:val="24"/>
          <w:szCs w:val="24"/>
        </w:rPr>
        <w:t>” sistemi üzerine yüklenmesi gerekmektedir.</w:t>
      </w:r>
      <w:r w:rsidR="00C475B0">
        <w:rPr>
          <w:rFonts w:ascii="Times New Roman" w:hAnsi="Times New Roman" w:cs="Times New Roman"/>
          <w:sz w:val="24"/>
          <w:szCs w:val="24"/>
        </w:rPr>
        <w:t xml:space="preserve"> </w:t>
      </w:r>
      <w:r w:rsidR="00BB572F">
        <w:rPr>
          <w:rFonts w:ascii="Times New Roman" w:hAnsi="Times New Roman" w:cs="Times New Roman"/>
          <w:sz w:val="24"/>
          <w:szCs w:val="24"/>
        </w:rPr>
        <w:t>Sisteme yükleme ile ilişkili bilgiler</w:t>
      </w:r>
      <w:r w:rsidR="00787AC7">
        <w:rPr>
          <w:rFonts w:ascii="Times New Roman" w:hAnsi="Times New Roman" w:cs="Times New Roman"/>
          <w:sz w:val="24"/>
          <w:szCs w:val="24"/>
        </w:rPr>
        <w:t xml:space="preserve"> aşağıdaki</w:t>
      </w:r>
      <w:r w:rsidR="004B6CFF" w:rsidRPr="004B6CFF">
        <w:t xml:space="preserve"> </w:t>
      </w:r>
      <w:r w:rsidR="004B6CFF">
        <w:t>“</w:t>
      </w:r>
      <w:r w:rsidR="004B6CFF" w:rsidRPr="004B6CFF">
        <w:rPr>
          <w:rFonts w:ascii="Times New Roman" w:hAnsi="Times New Roman" w:cs="Times New Roman"/>
          <w:b/>
          <w:bCs/>
          <w:sz w:val="24"/>
          <w:szCs w:val="24"/>
        </w:rPr>
        <w:t>Gazi Bulut Sistemi Giriş ve Kullanım Kılavuzu</w:t>
      </w:r>
      <w:r w:rsidR="004B6CFF">
        <w:rPr>
          <w:rFonts w:ascii="Times New Roman" w:hAnsi="Times New Roman" w:cs="Times New Roman"/>
          <w:sz w:val="24"/>
          <w:szCs w:val="24"/>
        </w:rPr>
        <w:t xml:space="preserve">” adlı </w:t>
      </w:r>
      <w:r w:rsidR="00565AF4">
        <w:rPr>
          <w:rFonts w:ascii="Times New Roman" w:hAnsi="Times New Roman" w:cs="Times New Roman"/>
          <w:sz w:val="24"/>
          <w:szCs w:val="24"/>
        </w:rPr>
        <w:t>bölüm</w:t>
      </w:r>
      <w:r w:rsidR="004B6CFF">
        <w:rPr>
          <w:rFonts w:ascii="Times New Roman" w:hAnsi="Times New Roman" w:cs="Times New Roman"/>
          <w:sz w:val="24"/>
          <w:szCs w:val="24"/>
        </w:rPr>
        <w:t>de</w:t>
      </w:r>
      <w:r w:rsidR="00BB572F">
        <w:rPr>
          <w:rFonts w:ascii="Times New Roman" w:hAnsi="Times New Roman" w:cs="Times New Roman"/>
          <w:sz w:val="24"/>
          <w:szCs w:val="24"/>
        </w:rPr>
        <w:t xml:space="preserve"> sunulmuştur</w:t>
      </w:r>
      <w:r w:rsidR="004B6CFF">
        <w:rPr>
          <w:rFonts w:ascii="Times New Roman" w:hAnsi="Times New Roman" w:cs="Times New Roman"/>
          <w:sz w:val="24"/>
          <w:szCs w:val="24"/>
        </w:rPr>
        <w:t xml:space="preserve">. </w:t>
      </w:r>
    </w:p>
    <w:p w14:paraId="02ACF40B" w14:textId="4086F235" w:rsidR="004B6CFF" w:rsidRPr="002715E9" w:rsidRDefault="00320026" w:rsidP="002715E9">
      <w:pPr>
        <w:ind w:left="360"/>
        <w:jc w:val="center"/>
        <w:rPr>
          <w:rFonts w:ascii="Times New Roman" w:hAnsi="Times New Roman" w:cs="Times New Roman"/>
          <w:b/>
          <w:bCs/>
          <w:sz w:val="24"/>
          <w:szCs w:val="24"/>
        </w:rPr>
      </w:pPr>
      <w:r>
        <w:rPr>
          <w:rFonts w:ascii="Times New Roman" w:hAnsi="Times New Roman" w:cs="Times New Roman"/>
          <w:b/>
          <w:bCs/>
          <w:sz w:val="24"/>
          <w:szCs w:val="24"/>
        </w:rPr>
        <w:t>G</w:t>
      </w:r>
      <w:r w:rsidR="004B6CFF" w:rsidRPr="002715E9">
        <w:rPr>
          <w:rFonts w:ascii="Times New Roman" w:hAnsi="Times New Roman" w:cs="Times New Roman"/>
          <w:b/>
          <w:bCs/>
          <w:sz w:val="24"/>
          <w:szCs w:val="24"/>
        </w:rPr>
        <w:t>azi Bulut Sistemi Giriş ve Kullanım Kılavuzu</w:t>
      </w:r>
    </w:p>
    <w:p w14:paraId="401AF66E" w14:textId="77777777" w:rsidR="004B6CFF" w:rsidRPr="002715E9" w:rsidRDefault="004B6CFF" w:rsidP="00FC5B3E">
      <w:pPr>
        <w:spacing w:after="0"/>
        <w:ind w:left="360"/>
        <w:jc w:val="both"/>
        <w:rPr>
          <w:rFonts w:ascii="Times New Roman" w:hAnsi="Times New Roman" w:cs="Times New Roman"/>
          <w:b/>
          <w:bCs/>
          <w:sz w:val="24"/>
          <w:szCs w:val="24"/>
        </w:rPr>
      </w:pPr>
      <w:r w:rsidRPr="002715E9">
        <w:rPr>
          <w:rFonts w:ascii="Times New Roman" w:hAnsi="Times New Roman" w:cs="Times New Roman"/>
          <w:b/>
          <w:bCs/>
          <w:sz w:val="24"/>
          <w:szCs w:val="24"/>
        </w:rPr>
        <w:t xml:space="preserve">Öğretim Üyesi Yönergesi: </w:t>
      </w:r>
    </w:p>
    <w:p w14:paraId="656CBFC8" w14:textId="430D759D"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Google – Gazi bulut giriş</w:t>
      </w:r>
      <w:r w:rsidR="002715E9">
        <w:rPr>
          <w:rFonts w:ascii="Times New Roman" w:hAnsi="Times New Roman" w:cs="Times New Roman"/>
          <w:sz w:val="24"/>
          <w:szCs w:val="24"/>
        </w:rPr>
        <w:t xml:space="preserve"> </w:t>
      </w:r>
      <w:r w:rsidRPr="002715E9">
        <w:rPr>
          <w:rFonts w:ascii="Times New Roman" w:hAnsi="Times New Roman" w:cs="Times New Roman"/>
          <w:sz w:val="24"/>
          <w:szCs w:val="24"/>
        </w:rPr>
        <w:t>(</w:t>
      </w:r>
      <w:hyperlink r:id="rId21" w:history="1">
        <w:r w:rsidR="002715E9" w:rsidRPr="00A20A3B">
          <w:rPr>
            <w:rStyle w:val="Hyperlink"/>
            <w:rFonts w:ascii="Times New Roman" w:hAnsi="Times New Roman" w:cs="Times New Roman"/>
            <w:sz w:val="24"/>
            <w:szCs w:val="24"/>
          </w:rPr>
          <w:t>https://drive.gazi.edu.tr/app/tr-TR/App/Transfer/GaziDrive</w:t>
        </w:r>
      </w:hyperlink>
      <w:r w:rsidR="002715E9">
        <w:rPr>
          <w:rFonts w:ascii="Times New Roman" w:hAnsi="Times New Roman" w:cs="Times New Roman"/>
          <w:sz w:val="24"/>
          <w:szCs w:val="24"/>
        </w:rPr>
        <w:t xml:space="preserve"> </w:t>
      </w:r>
      <w:r w:rsidRPr="002715E9">
        <w:rPr>
          <w:rFonts w:ascii="Times New Roman" w:hAnsi="Times New Roman" w:cs="Times New Roman"/>
          <w:sz w:val="24"/>
          <w:szCs w:val="24"/>
        </w:rPr>
        <w:t>)</w:t>
      </w:r>
    </w:p>
    <w:p w14:paraId="18064E73" w14:textId="3DD09D76"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 xml:space="preserve">Kullanıcı girişi – Gazi mail (@gazi.edu.tr uzantısı </w:t>
      </w:r>
      <w:r w:rsidR="002715E9" w:rsidRPr="002715E9">
        <w:rPr>
          <w:rFonts w:ascii="Times New Roman" w:hAnsi="Times New Roman" w:cs="Times New Roman"/>
          <w:sz w:val="24"/>
          <w:szCs w:val="24"/>
        </w:rPr>
        <w:t>olmadan) ve</w:t>
      </w:r>
      <w:r w:rsidRPr="002715E9">
        <w:rPr>
          <w:rFonts w:ascii="Times New Roman" w:hAnsi="Times New Roman" w:cs="Times New Roman"/>
          <w:sz w:val="24"/>
          <w:szCs w:val="24"/>
        </w:rPr>
        <w:t xml:space="preserve"> şifresi – Oturum Aç</w:t>
      </w:r>
    </w:p>
    <w:p w14:paraId="44FC4FBE" w14:textId="0CCA7DB3"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Duvarıma tıkl</w:t>
      </w:r>
      <w:r w:rsidR="002D0AA6">
        <w:rPr>
          <w:rFonts w:ascii="Times New Roman" w:hAnsi="Times New Roman" w:cs="Times New Roman"/>
          <w:sz w:val="24"/>
          <w:szCs w:val="24"/>
        </w:rPr>
        <w:t>ayınız</w:t>
      </w:r>
      <w:r w:rsidRPr="002715E9">
        <w:rPr>
          <w:rFonts w:ascii="Times New Roman" w:hAnsi="Times New Roman" w:cs="Times New Roman"/>
          <w:sz w:val="24"/>
          <w:szCs w:val="24"/>
        </w:rPr>
        <w:t xml:space="preserve"> – Açılan sayfada boş bir alana sağ tıkl</w:t>
      </w:r>
      <w:r w:rsidR="002D0AA6">
        <w:rPr>
          <w:rFonts w:ascii="Times New Roman" w:hAnsi="Times New Roman" w:cs="Times New Roman"/>
          <w:sz w:val="24"/>
          <w:szCs w:val="24"/>
        </w:rPr>
        <w:t xml:space="preserve">ayınız. </w:t>
      </w:r>
    </w:p>
    <w:p w14:paraId="1E8C0E2F" w14:textId="6E2657CB"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Açılan kısımda yeni – daha sonra klasöre tıkl</w:t>
      </w:r>
      <w:r w:rsidR="002D0AA6">
        <w:rPr>
          <w:rFonts w:ascii="Times New Roman" w:hAnsi="Times New Roman" w:cs="Times New Roman"/>
          <w:sz w:val="24"/>
          <w:szCs w:val="24"/>
        </w:rPr>
        <w:t xml:space="preserve">ayınız. </w:t>
      </w:r>
      <w:r w:rsidRPr="002715E9">
        <w:rPr>
          <w:rFonts w:ascii="Times New Roman" w:hAnsi="Times New Roman" w:cs="Times New Roman"/>
          <w:sz w:val="24"/>
          <w:szCs w:val="24"/>
        </w:rPr>
        <w:t xml:space="preserve"> </w:t>
      </w:r>
    </w:p>
    <w:p w14:paraId="7E08D299" w14:textId="09C3DDAB"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Klasör adına öğrencinin adı ve numarasını yazı</w:t>
      </w:r>
      <w:r w:rsidR="002D0AA6">
        <w:rPr>
          <w:rFonts w:ascii="Times New Roman" w:hAnsi="Times New Roman" w:cs="Times New Roman"/>
          <w:sz w:val="24"/>
          <w:szCs w:val="24"/>
        </w:rPr>
        <w:t>nız</w:t>
      </w:r>
      <w:r w:rsidRPr="002715E9">
        <w:rPr>
          <w:rFonts w:ascii="Times New Roman" w:hAnsi="Times New Roman" w:cs="Times New Roman"/>
          <w:sz w:val="24"/>
          <w:szCs w:val="24"/>
        </w:rPr>
        <w:t xml:space="preserve"> ve kaydet </w:t>
      </w:r>
      <w:r w:rsidR="002D0AA6">
        <w:rPr>
          <w:rFonts w:ascii="Times New Roman" w:hAnsi="Times New Roman" w:cs="Times New Roman"/>
          <w:sz w:val="24"/>
          <w:szCs w:val="24"/>
        </w:rPr>
        <w:t xml:space="preserve">yapınız. </w:t>
      </w:r>
    </w:p>
    <w:p w14:paraId="33843A42" w14:textId="32AA0323"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Oluşturulan klasör duvarı</w:t>
      </w:r>
      <w:r w:rsidR="002D0AA6">
        <w:rPr>
          <w:rFonts w:ascii="Times New Roman" w:hAnsi="Times New Roman" w:cs="Times New Roman"/>
          <w:sz w:val="24"/>
          <w:szCs w:val="24"/>
        </w:rPr>
        <w:t>n</w:t>
      </w:r>
      <w:r w:rsidRPr="002715E9">
        <w:rPr>
          <w:rFonts w:ascii="Times New Roman" w:hAnsi="Times New Roman" w:cs="Times New Roman"/>
          <w:sz w:val="24"/>
          <w:szCs w:val="24"/>
        </w:rPr>
        <w:t>ıza eklen</w:t>
      </w:r>
      <w:r w:rsidR="002D0AA6">
        <w:rPr>
          <w:rFonts w:ascii="Times New Roman" w:hAnsi="Times New Roman" w:cs="Times New Roman"/>
          <w:sz w:val="24"/>
          <w:szCs w:val="24"/>
        </w:rPr>
        <w:t xml:space="preserve">mektedir. </w:t>
      </w:r>
    </w:p>
    <w:p w14:paraId="72BBC76C" w14:textId="50E5B97B"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Daha sonra soldaki sütundan yükleme isteklerine tıkl</w:t>
      </w:r>
      <w:r w:rsidR="002D0AA6">
        <w:rPr>
          <w:rFonts w:ascii="Times New Roman" w:hAnsi="Times New Roman" w:cs="Times New Roman"/>
          <w:sz w:val="24"/>
          <w:szCs w:val="24"/>
        </w:rPr>
        <w:t xml:space="preserve">ayınız. </w:t>
      </w:r>
    </w:p>
    <w:p w14:paraId="28DE6515" w14:textId="52D498D8"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Açılan sayfada boş alana sağ tıklayıp “yeni istek” kutucuğuna tıkl</w:t>
      </w:r>
      <w:r w:rsidR="002D0AA6">
        <w:rPr>
          <w:rFonts w:ascii="Times New Roman" w:hAnsi="Times New Roman" w:cs="Times New Roman"/>
          <w:sz w:val="24"/>
          <w:szCs w:val="24"/>
        </w:rPr>
        <w:t xml:space="preserve">ayınız. </w:t>
      </w:r>
      <w:r w:rsidRPr="002715E9">
        <w:rPr>
          <w:rFonts w:ascii="Times New Roman" w:hAnsi="Times New Roman" w:cs="Times New Roman"/>
          <w:sz w:val="24"/>
          <w:szCs w:val="24"/>
        </w:rPr>
        <w:t xml:space="preserve"> </w:t>
      </w:r>
    </w:p>
    <w:p w14:paraId="76D8B15D" w14:textId="3006401E"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Açılan klasörde istek adı kısmına yine öğrencinin adını ve numarasını yazı</w:t>
      </w:r>
      <w:r w:rsidR="002D0AA6">
        <w:rPr>
          <w:rFonts w:ascii="Times New Roman" w:hAnsi="Times New Roman" w:cs="Times New Roman"/>
          <w:sz w:val="24"/>
          <w:szCs w:val="24"/>
        </w:rPr>
        <w:t xml:space="preserve">nız. </w:t>
      </w:r>
    </w:p>
    <w:p w14:paraId="72193BB6" w14:textId="127884A8"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Yüklenecek klasör kısmına gelip klasör seç d</w:t>
      </w:r>
      <w:r w:rsidR="002D0AA6">
        <w:rPr>
          <w:rFonts w:ascii="Times New Roman" w:hAnsi="Times New Roman" w:cs="Times New Roman"/>
          <w:sz w:val="24"/>
          <w:szCs w:val="24"/>
        </w:rPr>
        <w:t>eyiniz</w:t>
      </w:r>
      <w:r w:rsidRPr="002715E9">
        <w:rPr>
          <w:rFonts w:ascii="Times New Roman" w:hAnsi="Times New Roman" w:cs="Times New Roman"/>
          <w:sz w:val="24"/>
          <w:szCs w:val="24"/>
        </w:rPr>
        <w:t xml:space="preserve"> ve açılan duvarım linkine tıkl</w:t>
      </w:r>
      <w:r w:rsidR="002D0AA6">
        <w:rPr>
          <w:rFonts w:ascii="Times New Roman" w:hAnsi="Times New Roman" w:cs="Times New Roman"/>
          <w:sz w:val="24"/>
          <w:szCs w:val="24"/>
        </w:rPr>
        <w:t xml:space="preserve">ayınız. </w:t>
      </w:r>
    </w:p>
    <w:p w14:paraId="4D14A9EE" w14:textId="39175E11"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Duvarım üzerinden bu öğrenci için oluşturduğu</w:t>
      </w:r>
      <w:r w:rsidR="002D0AA6">
        <w:rPr>
          <w:rFonts w:ascii="Times New Roman" w:hAnsi="Times New Roman" w:cs="Times New Roman"/>
          <w:sz w:val="24"/>
          <w:szCs w:val="24"/>
        </w:rPr>
        <w:t>n</w:t>
      </w:r>
      <w:r w:rsidRPr="002715E9">
        <w:rPr>
          <w:rFonts w:ascii="Times New Roman" w:hAnsi="Times New Roman" w:cs="Times New Roman"/>
          <w:sz w:val="24"/>
          <w:szCs w:val="24"/>
        </w:rPr>
        <w:t>uz klasöre tıklayıp “seç” d</w:t>
      </w:r>
      <w:r w:rsidR="002D0AA6">
        <w:rPr>
          <w:rFonts w:ascii="Times New Roman" w:hAnsi="Times New Roman" w:cs="Times New Roman"/>
          <w:sz w:val="24"/>
          <w:szCs w:val="24"/>
        </w:rPr>
        <w:t xml:space="preserve">eyiniz. </w:t>
      </w:r>
      <w:r w:rsidRPr="002715E9">
        <w:rPr>
          <w:rFonts w:ascii="Times New Roman" w:hAnsi="Times New Roman" w:cs="Times New Roman"/>
          <w:sz w:val="24"/>
          <w:szCs w:val="24"/>
        </w:rPr>
        <w:t xml:space="preserve"> </w:t>
      </w:r>
    </w:p>
    <w:p w14:paraId="2CC7F032" w14:textId="63A2216B"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En son aşamada “link oluştur”u tıkl</w:t>
      </w:r>
      <w:r w:rsidR="002D0AA6">
        <w:rPr>
          <w:rFonts w:ascii="Times New Roman" w:hAnsi="Times New Roman" w:cs="Times New Roman"/>
          <w:sz w:val="24"/>
          <w:szCs w:val="24"/>
        </w:rPr>
        <w:t xml:space="preserve">ayınız. </w:t>
      </w:r>
      <w:r w:rsidRPr="002715E9">
        <w:rPr>
          <w:rFonts w:ascii="Times New Roman" w:hAnsi="Times New Roman" w:cs="Times New Roman"/>
          <w:sz w:val="24"/>
          <w:szCs w:val="24"/>
        </w:rPr>
        <w:t xml:space="preserve"> </w:t>
      </w:r>
    </w:p>
    <w:p w14:paraId="0D5674C0" w14:textId="255CD569"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Oluşturulan link karşı</w:t>
      </w:r>
      <w:r w:rsidR="002D0AA6">
        <w:rPr>
          <w:rFonts w:ascii="Times New Roman" w:hAnsi="Times New Roman" w:cs="Times New Roman"/>
          <w:sz w:val="24"/>
          <w:szCs w:val="24"/>
        </w:rPr>
        <w:t>n</w:t>
      </w:r>
      <w:r w:rsidRPr="002715E9">
        <w:rPr>
          <w:rFonts w:ascii="Times New Roman" w:hAnsi="Times New Roman" w:cs="Times New Roman"/>
          <w:sz w:val="24"/>
          <w:szCs w:val="24"/>
        </w:rPr>
        <w:t>ıza çık</w:t>
      </w:r>
      <w:r w:rsidR="002D0AA6">
        <w:rPr>
          <w:rFonts w:ascii="Times New Roman" w:hAnsi="Times New Roman" w:cs="Times New Roman"/>
          <w:sz w:val="24"/>
          <w:szCs w:val="24"/>
        </w:rPr>
        <w:t xml:space="preserve">acaktır. </w:t>
      </w:r>
      <w:r w:rsidRPr="002715E9">
        <w:rPr>
          <w:rFonts w:ascii="Times New Roman" w:hAnsi="Times New Roman" w:cs="Times New Roman"/>
          <w:sz w:val="24"/>
          <w:szCs w:val="24"/>
        </w:rPr>
        <w:t>Bu aşamada eposta kısmına linki göndermek istediğiniz kişinin mail adresini girip oluşturduğunuz linki o öğrenciye gönder</w:t>
      </w:r>
      <w:r w:rsidR="002D0AA6">
        <w:rPr>
          <w:rFonts w:ascii="Times New Roman" w:hAnsi="Times New Roman" w:cs="Times New Roman"/>
          <w:sz w:val="24"/>
          <w:szCs w:val="24"/>
        </w:rPr>
        <w:t xml:space="preserve">iniz. </w:t>
      </w:r>
    </w:p>
    <w:p w14:paraId="48C9A146" w14:textId="4F342A2D"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lastRenderedPageBreak/>
        <w:t xml:space="preserve">İşlem tamamlanmıştır. </w:t>
      </w:r>
    </w:p>
    <w:p w14:paraId="7A3CC4C1" w14:textId="6D894A7E"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 xml:space="preserve">Öğrenci linki tıklayıp karşısına çıkan klasöre kendi danışmalarını yükledikçe aynı danışmalar o öğrenci adına açtığınız klasörde kaydedilecektir. </w:t>
      </w:r>
    </w:p>
    <w:p w14:paraId="08552783" w14:textId="2AB52B10" w:rsidR="004B6CFF" w:rsidRPr="002715E9" w:rsidRDefault="004B6CFF" w:rsidP="002715E9">
      <w:pPr>
        <w:pStyle w:val="ListParagraph"/>
        <w:numPr>
          <w:ilvl w:val="0"/>
          <w:numId w:val="14"/>
        </w:numPr>
        <w:jc w:val="both"/>
        <w:rPr>
          <w:rFonts w:ascii="Times New Roman" w:hAnsi="Times New Roman" w:cs="Times New Roman"/>
          <w:sz w:val="24"/>
          <w:szCs w:val="24"/>
        </w:rPr>
      </w:pPr>
      <w:r w:rsidRPr="002715E9">
        <w:rPr>
          <w:rFonts w:ascii="Times New Roman" w:hAnsi="Times New Roman" w:cs="Times New Roman"/>
          <w:sz w:val="24"/>
          <w:szCs w:val="24"/>
        </w:rPr>
        <w:t xml:space="preserve">Bu işlemi şubenizdeki her öğrenci için yapmanız gerekmektedir. </w:t>
      </w:r>
    </w:p>
    <w:p w14:paraId="45D988C2" w14:textId="77777777" w:rsidR="004B6CFF" w:rsidRPr="002715E9" w:rsidRDefault="004B6CFF" w:rsidP="00BF0577">
      <w:pPr>
        <w:spacing w:after="0"/>
        <w:ind w:left="360"/>
        <w:jc w:val="both"/>
        <w:rPr>
          <w:rFonts w:ascii="Times New Roman" w:hAnsi="Times New Roman" w:cs="Times New Roman"/>
          <w:b/>
          <w:bCs/>
          <w:sz w:val="24"/>
          <w:szCs w:val="24"/>
        </w:rPr>
      </w:pPr>
      <w:r w:rsidRPr="002715E9">
        <w:rPr>
          <w:rFonts w:ascii="Times New Roman" w:hAnsi="Times New Roman" w:cs="Times New Roman"/>
          <w:b/>
          <w:bCs/>
          <w:sz w:val="24"/>
          <w:szCs w:val="24"/>
        </w:rPr>
        <w:t xml:space="preserve">Öğrenci Yönergesi: </w:t>
      </w:r>
    </w:p>
    <w:p w14:paraId="45604ED9" w14:textId="6DCCB17D" w:rsidR="004B6CFF" w:rsidRPr="002715E9" w:rsidRDefault="004B6CFF" w:rsidP="002715E9">
      <w:pPr>
        <w:pStyle w:val="ListParagraph"/>
        <w:numPr>
          <w:ilvl w:val="0"/>
          <w:numId w:val="16"/>
        </w:numPr>
        <w:jc w:val="both"/>
        <w:rPr>
          <w:rFonts w:ascii="Times New Roman" w:hAnsi="Times New Roman" w:cs="Times New Roman"/>
          <w:sz w:val="24"/>
          <w:szCs w:val="24"/>
        </w:rPr>
      </w:pPr>
      <w:r w:rsidRPr="002715E9">
        <w:rPr>
          <w:rFonts w:ascii="Times New Roman" w:hAnsi="Times New Roman" w:cs="Times New Roman"/>
          <w:sz w:val="24"/>
          <w:szCs w:val="24"/>
        </w:rPr>
        <w:t xml:space="preserve">Ders öğretim üyesi tarafından size gönderilen linki tıklayınız. </w:t>
      </w:r>
    </w:p>
    <w:p w14:paraId="1ABDA28A" w14:textId="69755CE8" w:rsidR="004B6CFF" w:rsidRPr="002715E9" w:rsidRDefault="004B6CFF" w:rsidP="002715E9">
      <w:pPr>
        <w:pStyle w:val="ListParagraph"/>
        <w:numPr>
          <w:ilvl w:val="0"/>
          <w:numId w:val="16"/>
        </w:numPr>
        <w:jc w:val="both"/>
        <w:rPr>
          <w:rFonts w:ascii="Times New Roman" w:hAnsi="Times New Roman" w:cs="Times New Roman"/>
          <w:sz w:val="24"/>
          <w:szCs w:val="24"/>
        </w:rPr>
      </w:pPr>
      <w:r w:rsidRPr="002715E9">
        <w:rPr>
          <w:rFonts w:ascii="Times New Roman" w:hAnsi="Times New Roman" w:cs="Times New Roman"/>
          <w:sz w:val="24"/>
          <w:szCs w:val="24"/>
        </w:rPr>
        <w:t>Karşınızda açılan yükleme butonuna dosyanızı yükleyiniz.</w:t>
      </w:r>
    </w:p>
    <w:p w14:paraId="4567CD9B" w14:textId="77777777" w:rsidR="00A55A18" w:rsidRDefault="004B6CFF" w:rsidP="00B91FCE">
      <w:pPr>
        <w:pStyle w:val="ListParagraph"/>
        <w:numPr>
          <w:ilvl w:val="0"/>
          <w:numId w:val="16"/>
        </w:numPr>
        <w:jc w:val="both"/>
        <w:rPr>
          <w:rFonts w:ascii="Times New Roman" w:hAnsi="Times New Roman" w:cs="Times New Roman"/>
          <w:sz w:val="24"/>
          <w:szCs w:val="24"/>
        </w:rPr>
      </w:pPr>
      <w:r w:rsidRPr="00157654">
        <w:rPr>
          <w:rFonts w:ascii="Times New Roman" w:hAnsi="Times New Roman" w:cs="Times New Roman"/>
          <w:sz w:val="24"/>
          <w:szCs w:val="24"/>
        </w:rPr>
        <w:t xml:space="preserve">“Dosyanız yüklendi” uyarısını gördüğünüzden emin olunuz. </w:t>
      </w:r>
    </w:p>
    <w:p w14:paraId="3E3D5FD0" w14:textId="77777777" w:rsidR="00A55A18" w:rsidRDefault="00A55A18" w:rsidP="00A55A18">
      <w:pPr>
        <w:ind w:left="360"/>
        <w:jc w:val="both"/>
        <w:rPr>
          <w:rFonts w:ascii="Times New Roman" w:hAnsi="Times New Roman" w:cs="Times New Roman"/>
          <w:sz w:val="24"/>
          <w:szCs w:val="24"/>
        </w:rPr>
      </w:pPr>
    </w:p>
    <w:p w14:paraId="2843A9BE" w14:textId="77777777" w:rsidR="00A55A18" w:rsidRPr="00B5535C" w:rsidRDefault="00A55A18" w:rsidP="00A55A18">
      <w:pPr>
        <w:ind w:firstLine="360"/>
        <w:rPr>
          <w:rFonts w:ascii="Times New Roman" w:hAnsi="Times New Roman" w:cs="Times New Roman"/>
          <w:b/>
          <w:sz w:val="24"/>
          <w:szCs w:val="24"/>
        </w:rPr>
      </w:pPr>
      <w:r w:rsidRPr="00B5535C">
        <w:rPr>
          <w:rFonts w:ascii="Times New Roman" w:hAnsi="Times New Roman" w:cs="Times New Roman"/>
          <w:b/>
          <w:sz w:val="24"/>
          <w:szCs w:val="24"/>
        </w:rPr>
        <w:t xml:space="preserve">Dikkat Edilmesi Gereken Hususlar: </w:t>
      </w:r>
    </w:p>
    <w:p w14:paraId="46D3A9C7" w14:textId="54805631" w:rsidR="00A55A18" w:rsidRPr="00B5535C" w:rsidRDefault="00A55A18" w:rsidP="00A55A18">
      <w:pPr>
        <w:ind w:left="360"/>
        <w:jc w:val="both"/>
        <w:rPr>
          <w:rFonts w:ascii="Times New Roman" w:hAnsi="Times New Roman" w:cs="Times New Roman"/>
          <w:b/>
          <w:sz w:val="24"/>
          <w:szCs w:val="24"/>
        </w:rPr>
        <w:sectPr w:rsidR="00A55A18" w:rsidRPr="00B5535C" w:rsidSect="008E6A19">
          <w:headerReference w:type="even" r:id="rId22"/>
          <w:headerReference w:type="default" r:id="rId23"/>
          <w:footerReference w:type="even" r:id="rId24"/>
          <w:footerReference w:type="default" r:id="rId25"/>
          <w:headerReference w:type="first" r:id="rId26"/>
          <w:footerReference w:type="first" r:id="rId27"/>
          <w:pgSz w:w="11906" w:h="16838"/>
          <w:pgMar w:top="993" w:right="1417" w:bottom="1417" w:left="1417" w:header="708" w:footer="708" w:gutter="0"/>
          <w:cols w:space="708"/>
          <w:docGrid w:linePitch="360"/>
        </w:sectPr>
      </w:pPr>
      <w:r w:rsidRPr="00B5535C">
        <w:rPr>
          <w:rFonts w:ascii="Times New Roman" w:hAnsi="Times New Roman" w:cs="Times New Roman"/>
          <w:b/>
          <w:sz w:val="24"/>
          <w:szCs w:val="24"/>
        </w:rPr>
        <w:t xml:space="preserve">1. Öğrencilerin danışma oturumlarının videolarını “Gazi Bulut” sistemine yüklemeden önce “Video Küçültme Programlarından” yararlanmaları gerekmektedir.  </w:t>
      </w:r>
    </w:p>
    <w:p w14:paraId="63BE68D4" w14:textId="66292BC0" w:rsidR="00DC30A6" w:rsidRPr="00A55A18" w:rsidRDefault="00DC30A6" w:rsidP="00A55A18">
      <w:pPr>
        <w:jc w:val="both"/>
        <w:rPr>
          <w:rFonts w:ascii="Times New Roman" w:hAnsi="Times New Roman" w:cs="Times New Roman"/>
          <w:sz w:val="24"/>
          <w:szCs w:val="24"/>
        </w:rPr>
      </w:pPr>
    </w:p>
    <w:p w14:paraId="2D9E4F13" w14:textId="6228467F" w:rsidR="00EE3BFF" w:rsidRPr="00EE3BFF" w:rsidRDefault="008053A7" w:rsidP="00EE3BFF">
      <w:pPr>
        <w:jc w:val="center"/>
        <w:rPr>
          <w:rFonts w:ascii="Times New Roman" w:hAnsi="Times New Roman" w:cs="Times New Roman"/>
          <w:b/>
          <w:sz w:val="24"/>
          <w:szCs w:val="24"/>
          <w:vertAlign w:val="superscript"/>
        </w:rPr>
      </w:pPr>
      <w:r>
        <w:rPr>
          <w:rFonts w:ascii="Times New Roman" w:hAnsi="Times New Roman" w:cs="Times New Roman"/>
          <w:b/>
          <w:sz w:val="24"/>
          <w:szCs w:val="24"/>
        </w:rPr>
        <w:t>2-</w:t>
      </w:r>
      <w:r w:rsidR="00EE3BFF" w:rsidRPr="005757DA">
        <w:rPr>
          <w:rFonts w:ascii="Times New Roman" w:hAnsi="Times New Roman" w:cs="Times New Roman"/>
          <w:b/>
          <w:sz w:val="24"/>
          <w:szCs w:val="24"/>
        </w:rPr>
        <w:t>DANIŞAN ÖN-GÖRÜŞME FORMU</w:t>
      </w:r>
      <w:r w:rsidR="00EE3BFF">
        <w:rPr>
          <w:rStyle w:val="FootnoteReference"/>
          <w:rFonts w:ascii="Times New Roman" w:hAnsi="Times New Roman" w:cs="Times New Roman"/>
          <w:b/>
          <w:sz w:val="24"/>
          <w:szCs w:val="24"/>
        </w:rPr>
        <w:footnoteReference w:id="1"/>
      </w:r>
    </w:p>
    <w:p w14:paraId="2D4C4812" w14:textId="77777777" w:rsidR="00EE3BFF" w:rsidRPr="007B3EA1" w:rsidRDefault="00EE3BFF" w:rsidP="00EE3BFF">
      <w:pPr>
        <w:ind w:hanging="709"/>
        <w:rPr>
          <w:rFonts w:ascii="Times New Roman" w:hAnsi="Times New Roman" w:cs="Times New Roman"/>
          <w:b/>
          <w:sz w:val="24"/>
          <w:szCs w:val="24"/>
        </w:rPr>
      </w:pPr>
      <w:r w:rsidRPr="006E657A">
        <w:rPr>
          <w:rFonts w:ascii="Arial" w:hAnsi="Arial" w:cs="Arial"/>
          <w:b/>
        </w:rPr>
        <w:t>TARİH:</w:t>
      </w:r>
    </w:p>
    <w:tbl>
      <w:tblPr>
        <w:tblW w:w="10490"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2872"/>
        <w:gridCol w:w="719"/>
        <w:gridCol w:w="2017"/>
        <w:gridCol w:w="576"/>
        <w:gridCol w:w="195"/>
        <w:gridCol w:w="1842"/>
        <w:gridCol w:w="640"/>
        <w:gridCol w:w="1629"/>
      </w:tblGrid>
      <w:tr w:rsidR="00EE3BFF" w:rsidRPr="00E86C16" w14:paraId="57C3E85A" w14:textId="77777777" w:rsidTr="00285B76">
        <w:trPr>
          <w:trHeight w:val="243"/>
        </w:trPr>
        <w:tc>
          <w:tcPr>
            <w:tcW w:w="10490" w:type="dxa"/>
            <w:gridSpan w:val="8"/>
            <w:vAlign w:val="center"/>
          </w:tcPr>
          <w:p w14:paraId="6275AEE8" w14:textId="77777777" w:rsidR="00EE3BFF" w:rsidRPr="00E86C16" w:rsidRDefault="00EE3BFF" w:rsidP="00285B76">
            <w:pPr>
              <w:spacing w:after="0"/>
              <w:jc w:val="center"/>
              <w:rPr>
                <w:rFonts w:ascii="Cambria" w:hAnsi="Cambria" w:cs="Arial"/>
                <w:b/>
              </w:rPr>
            </w:pPr>
            <w:r w:rsidRPr="00E86C16">
              <w:rPr>
                <w:rFonts w:ascii="Cambria" w:hAnsi="Cambria" w:cs="Arial"/>
                <w:b/>
              </w:rPr>
              <w:t>KİŞİSEL BİLGİLER</w:t>
            </w:r>
          </w:p>
        </w:tc>
      </w:tr>
      <w:tr w:rsidR="00EE3BFF" w:rsidRPr="00E86C16" w14:paraId="690F849A" w14:textId="77777777" w:rsidTr="00285B76">
        <w:tc>
          <w:tcPr>
            <w:tcW w:w="10490" w:type="dxa"/>
            <w:gridSpan w:val="8"/>
          </w:tcPr>
          <w:p w14:paraId="11B59805" w14:textId="77777777" w:rsidR="00EE3BFF" w:rsidRPr="00E86C16" w:rsidRDefault="00EE3BFF" w:rsidP="00285B76">
            <w:pPr>
              <w:tabs>
                <w:tab w:val="left" w:pos="2700"/>
              </w:tabs>
              <w:rPr>
                <w:rFonts w:ascii="Cambria" w:hAnsi="Cambria" w:cs="Arial"/>
              </w:rPr>
            </w:pPr>
            <w:r w:rsidRPr="00E86C16">
              <w:rPr>
                <w:rFonts w:ascii="Cambria" w:hAnsi="Cambria" w:cs="Arial"/>
              </w:rPr>
              <w:t>Adı Soyadı</w:t>
            </w:r>
            <w:r w:rsidRPr="00E86C16">
              <w:rPr>
                <w:rFonts w:ascii="Cambria" w:hAnsi="Cambria" w:cs="Arial"/>
              </w:rPr>
              <w:tab/>
              <w:t>:</w:t>
            </w:r>
          </w:p>
          <w:p w14:paraId="7E95AAB0" w14:textId="77777777" w:rsidR="00EE3BFF" w:rsidRPr="00E86C16" w:rsidRDefault="00EE3BFF" w:rsidP="00285B76">
            <w:pPr>
              <w:pStyle w:val="BodyText"/>
              <w:tabs>
                <w:tab w:val="left" w:pos="2700"/>
              </w:tabs>
              <w:spacing w:after="0"/>
              <w:rPr>
                <w:rFonts w:ascii="Cambria" w:hAnsi="Cambria" w:cs="Arial"/>
                <w:sz w:val="22"/>
                <w:szCs w:val="22"/>
              </w:rPr>
            </w:pPr>
            <w:r w:rsidRPr="00E86C16">
              <w:rPr>
                <w:rFonts w:ascii="Cambria" w:hAnsi="Cambria" w:cs="Arial"/>
                <w:sz w:val="22"/>
                <w:szCs w:val="22"/>
              </w:rPr>
              <w:t>Adres</w:t>
            </w:r>
            <w:r w:rsidRPr="00E86C16">
              <w:rPr>
                <w:rFonts w:ascii="Cambria" w:hAnsi="Cambria" w:cs="Arial"/>
                <w:sz w:val="22"/>
                <w:szCs w:val="22"/>
              </w:rPr>
              <w:tab/>
              <w:t>:</w:t>
            </w:r>
          </w:p>
          <w:p w14:paraId="4EC22EF4" w14:textId="77777777" w:rsidR="00EE3BFF" w:rsidRPr="00E86C16" w:rsidRDefault="00EE3BFF" w:rsidP="00285B76">
            <w:pPr>
              <w:pStyle w:val="BodyText"/>
              <w:tabs>
                <w:tab w:val="left" w:pos="2700"/>
              </w:tabs>
              <w:spacing w:after="0"/>
              <w:rPr>
                <w:rFonts w:ascii="Cambria" w:hAnsi="Cambria" w:cs="Arial"/>
                <w:sz w:val="22"/>
                <w:szCs w:val="22"/>
              </w:rPr>
            </w:pPr>
          </w:p>
          <w:p w14:paraId="0A901ACA" w14:textId="77777777" w:rsidR="00EE3BFF" w:rsidRPr="00E86C16" w:rsidRDefault="00EE3BFF" w:rsidP="00285B76">
            <w:pPr>
              <w:tabs>
                <w:tab w:val="left" w:pos="2700"/>
              </w:tabs>
              <w:rPr>
                <w:rFonts w:ascii="Cambria" w:hAnsi="Cambria" w:cs="Arial"/>
              </w:rPr>
            </w:pPr>
            <w:r>
              <w:rPr>
                <w:rFonts w:ascii="Cambria" w:hAnsi="Cambria" w:cs="Arial"/>
              </w:rPr>
              <w:t xml:space="preserve">Telefon </w:t>
            </w:r>
            <w:r w:rsidRPr="00E86C16">
              <w:rPr>
                <w:rFonts w:ascii="Cambria" w:hAnsi="Cambria" w:cs="Arial"/>
              </w:rPr>
              <w:tab/>
              <w:t xml:space="preserve">:                          </w:t>
            </w:r>
            <w:r>
              <w:rPr>
                <w:rFonts w:ascii="Cambria" w:hAnsi="Cambria" w:cs="Arial"/>
              </w:rPr>
              <w:t xml:space="preserve">                    </w:t>
            </w:r>
          </w:p>
          <w:p w14:paraId="55606A2F" w14:textId="77777777" w:rsidR="00EE3BFF" w:rsidRPr="00E86C16" w:rsidRDefault="00EE3BFF" w:rsidP="00285B76">
            <w:pPr>
              <w:tabs>
                <w:tab w:val="left" w:pos="2700"/>
              </w:tabs>
              <w:rPr>
                <w:rFonts w:ascii="Cambria" w:hAnsi="Cambria" w:cs="Arial"/>
              </w:rPr>
            </w:pPr>
            <w:r w:rsidRPr="00E86C16">
              <w:rPr>
                <w:rFonts w:ascii="Cambria" w:hAnsi="Cambria" w:cs="Arial"/>
              </w:rPr>
              <w:t>Öğrenim Durumu</w:t>
            </w:r>
            <w:r w:rsidRPr="00E86C16">
              <w:rPr>
                <w:rFonts w:ascii="Cambria" w:hAnsi="Cambria" w:cs="Arial"/>
              </w:rPr>
              <w:tab/>
              <w:t xml:space="preserve">:                                               </w:t>
            </w:r>
          </w:p>
          <w:p w14:paraId="6ED66CC1" w14:textId="77777777" w:rsidR="00EE3BFF" w:rsidRPr="00E86C16" w:rsidRDefault="00EE3BFF" w:rsidP="00285B76">
            <w:pPr>
              <w:tabs>
                <w:tab w:val="left" w:pos="2700"/>
              </w:tabs>
              <w:rPr>
                <w:rFonts w:ascii="Cambria" w:hAnsi="Cambria" w:cs="Arial"/>
                <w:lang w:val="de-DE"/>
              </w:rPr>
            </w:pPr>
            <w:r w:rsidRPr="00E86C16">
              <w:rPr>
                <w:rFonts w:ascii="Cambria" w:hAnsi="Cambria" w:cs="Arial"/>
                <w:lang w:val="de-DE"/>
              </w:rPr>
              <w:t xml:space="preserve">Fakülteniz / Bölümünüz    </w:t>
            </w:r>
            <w:r>
              <w:rPr>
                <w:rFonts w:ascii="Cambria" w:hAnsi="Cambria" w:cs="Arial"/>
                <w:lang w:val="de-DE"/>
              </w:rPr>
              <w:t xml:space="preserve"> </w:t>
            </w:r>
            <w:r w:rsidRPr="00E86C16">
              <w:rPr>
                <w:rFonts w:ascii="Cambria" w:hAnsi="Cambria" w:cs="Arial"/>
                <w:lang w:val="de-DE"/>
              </w:rPr>
              <w:t xml:space="preserve">  :</w:t>
            </w:r>
          </w:p>
          <w:p w14:paraId="33172698" w14:textId="77777777" w:rsidR="00EE3BFF" w:rsidRPr="00E86C16" w:rsidRDefault="00EE3BFF" w:rsidP="00285B76">
            <w:pPr>
              <w:tabs>
                <w:tab w:val="left" w:pos="2700"/>
              </w:tabs>
              <w:rPr>
                <w:rFonts w:ascii="Cambria" w:hAnsi="Cambria" w:cs="Arial"/>
                <w:lang w:val="de-DE"/>
              </w:rPr>
            </w:pPr>
            <w:r w:rsidRPr="00E86C16">
              <w:rPr>
                <w:rFonts w:ascii="Cambria" w:hAnsi="Cambria" w:cs="Arial"/>
                <w:lang w:val="de-DE"/>
              </w:rPr>
              <w:t>A</w:t>
            </w:r>
            <w:r>
              <w:rPr>
                <w:rFonts w:ascii="Cambria" w:hAnsi="Cambria" w:cs="Arial"/>
                <w:lang w:val="de-DE"/>
              </w:rPr>
              <w:t>.</w:t>
            </w:r>
            <w:r w:rsidRPr="00E86C16">
              <w:rPr>
                <w:rFonts w:ascii="Cambria" w:hAnsi="Cambria" w:cs="Arial"/>
                <w:lang w:val="de-DE"/>
              </w:rPr>
              <w:t>B</w:t>
            </w:r>
            <w:r>
              <w:rPr>
                <w:rFonts w:ascii="Cambria" w:hAnsi="Cambria" w:cs="Arial"/>
                <w:lang w:val="de-DE"/>
              </w:rPr>
              <w:t>.</w:t>
            </w:r>
            <w:r w:rsidRPr="00E86C16">
              <w:rPr>
                <w:rFonts w:ascii="Cambria" w:hAnsi="Cambria" w:cs="Arial"/>
                <w:lang w:val="de-DE"/>
              </w:rPr>
              <w:t>D</w:t>
            </w:r>
            <w:r>
              <w:rPr>
                <w:rFonts w:ascii="Cambria" w:hAnsi="Cambria" w:cs="Arial"/>
                <w:lang w:val="de-DE"/>
              </w:rPr>
              <w:t>.</w:t>
            </w:r>
            <w:r w:rsidRPr="00E86C16">
              <w:rPr>
                <w:rFonts w:ascii="Cambria" w:hAnsi="Cambria" w:cs="Arial"/>
                <w:lang w:val="de-DE"/>
              </w:rPr>
              <w:t xml:space="preserve"> / Sınıf</w:t>
            </w:r>
            <w:r>
              <w:rPr>
                <w:rFonts w:ascii="Cambria" w:hAnsi="Cambria" w:cs="Arial"/>
                <w:lang w:val="de-DE"/>
              </w:rPr>
              <w:t>ı</w:t>
            </w:r>
            <w:r w:rsidRPr="00E86C16">
              <w:rPr>
                <w:rFonts w:ascii="Cambria" w:hAnsi="Cambria" w:cs="Arial"/>
                <w:lang w:val="de-DE"/>
              </w:rPr>
              <w:t xml:space="preserve">nız                  </w:t>
            </w:r>
            <w:r>
              <w:rPr>
                <w:rFonts w:ascii="Cambria" w:hAnsi="Cambria" w:cs="Arial"/>
                <w:lang w:val="de-DE"/>
              </w:rPr>
              <w:t xml:space="preserve"> </w:t>
            </w:r>
            <w:r w:rsidRPr="00E86C16">
              <w:rPr>
                <w:rFonts w:ascii="Cambria" w:hAnsi="Cambria" w:cs="Arial"/>
                <w:lang w:val="de-DE"/>
              </w:rPr>
              <w:t xml:space="preserve">   : </w:t>
            </w:r>
          </w:p>
          <w:p w14:paraId="1A306013" w14:textId="77777777" w:rsidR="00EE3BFF" w:rsidRDefault="00EE3BFF" w:rsidP="00285B76">
            <w:pPr>
              <w:tabs>
                <w:tab w:val="left" w:pos="2700"/>
              </w:tabs>
              <w:rPr>
                <w:rFonts w:ascii="Cambria" w:hAnsi="Cambria" w:cs="Arial"/>
                <w:lang w:val="de-DE"/>
              </w:rPr>
            </w:pPr>
            <w:r w:rsidRPr="00E86C16">
              <w:rPr>
                <w:rFonts w:ascii="Cambria" w:hAnsi="Cambria" w:cs="Arial"/>
                <w:lang w:val="de-DE"/>
              </w:rPr>
              <w:t>Geçmişteki</w:t>
            </w:r>
            <w:r>
              <w:rPr>
                <w:rFonts w:ascii="Cambria" w:hAnsi="Cambria" w:cs="Arial"/>
                <w:lang w:val="de-DE"/>
              </w:rPr>
              <w:t xml:space="preserve"> </w:t>
            </w:r>
            <w:r w:rsidRPr="00E86C16">
              <w:rPr>
                <w:rFonts w:ascii="Cambria" w:hAnsi="Cambria" w:cs="Arial"/>
                <w:lang w:val="de-DE"/>
              </w:rPr>
              <w:t>başarı</w:t>
            </w:r>
            <w:r>
              <w:rPr>
                <w:rFonts w:ascii="Cambria" w:hAnsi="Cambria" w:cs="Arial"/>
                <w:lang w:val="de-DE"/>
              </w:rPr>
              <w:t xml:space="preserve"> </w:t>
            </w:r>
            <w:r w:rsidRPr="00E86C16">
              <w:rPr>
                <w:rFonts w:ascii="Cambria" w:hAnsi="Cambria" w:cs="Arial"/>
                <w:lang w:val="de-DE"/>
              </w:rPr>
              <w:t xml:space="preserve">durumunuz : İyi (    )    Orta (   ) </w:t>
            </w:r>
            <w:r>
              <w:rPr>
                <w:rFonts w:ascii="Cambria" w:hAnsi="Cambria" w:cs="Arial"/>
                <w:lang w:val="de-DE"/>
              </w:rPr>
              <w:t xml:space="preserve">  </w:t>
            </w:r>
            <w:r w:rsidRPr="00E86C16">
              <w:rPr>
                <w:rFonts w:ascii="Cambria" w:hAnsi="Cambria" w:cs="Arial"/>
                <w:lang w:val="de-DE"/>
              </w:rPr>
              <w:t xml:space="preserve">Kötü (   ) </w:t>
            </w:r>
            <w:r>
              <w:rPr>
                <w:rFonts w:ascii="Cambria" w:hAnsi="Cambria" w:cs="Arial"/>
                <w:lang w:val="de-DE"/>
              </w:rPr>
              <w:tab/>
            </w:r>
            <w:r>
              <w:rPr>
                <w:rFonts w:ascii="Cambria" w:hAnsi="Cambria" w:cs="Arial"/>
                <w:lang w:val="de-DE"/>
              </w:rPr>
              <w:tab/>
            </w:r>
            <w:r>
              <w:rPr>
                <w:rFonts w:ascii="Cambria" w:hAnsi="Cambria" w:cs="Arial"/>
                <w:lang w:val="de-DE"/>
              </w:rPr>
              <w:tab/>
            </w:r>
            <w:r>
              <w:rPr>
                <w:rFonts w:ascii="Cambria" w:hAnsi="Cambria" w:cs="Arial"/>
                <w:lang w:val="de-DE"/>
              </w:rPr>
              <w:tab/>
            </w:r>
            <w:r w:rsidRPr="00E86C16">
              <w:rPr>
                <w:rFonts w:ascii="Cambria" w:hAnsi="Cambria" w:cs="Arial"/>
                <w:lang w:val="de-DE"/>
              </w:rPr>
              <w:tab/>
            </w:r>
          </w:p>
          <w:p w14:paraId="4CE27DFC" w14:textId="5BA04779" w:rsidR="00EE3BFF" w:rsidRPr="00E86C16" w:rsidRDefault="00EE3BFF" w:rsidP="00285B76">
            <w:pPr>
              <w:tabs>
                <w:tab w:val="left" w:pos="2700"/>
              </w:tabs>
              <w:rPr>
                <w:rFonts w:ascii="Cambria" w:hAnsi="Cambria" w:cs="Arial"/>
                <w:lang w:val="de-DE"/>
              </w:rPr>
            </w:pPr>
            <w:r w:rsidRPr="00E86C16">
              <w:rPr>
                <w:rFonts w:ascii="Cambria" w:hAnsi="Cambria" w:cs="Arial"/>
                <w:lang w:val="de-DE"/>
              </w:rPr>
              <w:t>Doğum</w:t>
            </w:r>
            <w:r w:rsidR="002A39EB">
              <w:rPr>
                <w:rFonts w:ascii="Cambria" w:hAnsi="Cambria" w:cs="Arial"/>
                <w:lang w:val="de-DE"/>
              </w:rPr>
              <w:t xml:space="preserve"> </w:t>
            </w:r>
            <w:r w:rsidRPr="00E86C16">
              <w:rPr>
                <w:rFonts w:ascii="Cambria" w:hAnsi="Cambria" w:cs="Arial"/>
                <w:lang w:val="de-DE"/>
              </w:rPr>
              <w:t>Yeri / Yılı</w:t>
            </w:r>
            <w:r w:rsidRPr="00E86C16">
              <w:rPr>
                <w:rFonts w:ascii="Cambria" w:hAnsi="Cambria" w:cs="Arial"/>
                <w:lang w:val="de-DE"/>
              </w:rPr>
              <w:tab/>
              <w:t>:</w:t>
            </w:r>
          </w:p>
          <w:p w14:paraId="28081885" w14:textId="77777777" w:rsidR="00EE3BFF" w:rsidRPr="00E86C16" w:rsidRDefault="00EE3BFF" w:rsidP="00285B76">
            <w:pPr>
              <w:tabs>
                <w:tab w:val="left" w:pos="2700"/>
              </w:tabs>
              <w:rPr>
                <w:rFonts w:ascii="Cambria" w:hAnsi="Cambria" w:cs="Arial"/>
                <w:lang w:val="de-DE"/>
              </w:rPr>
            </w:pPr>
            <w:r>
              <w:rPr>
                <w:rFonts w:ascii="Cambria" w:hAnsi="Cambria" w:cs="Arial"/>
                <w:lang w:val="de-DE"/>
              </w:rPr>
              <w:t>Size ulaşılamadığında aranacak kişi</w:t>
            </w:r>
            <w:r w:rsidRPr="00E86C16">
              <w:rPr>
                <w:rFonts w:ascii="Cambria" w:hAnsi="Cambria" w:cs="Arial"/>
                <w:lang w:val="de-DE"/>
              </w:rPr>
              <w:t>:                                          Tel:</w:t>
            </w:r>
          </w:p>
          <w:p w14:paraId="59A17657" w14:textId="77777777" w:rsidR="00EE3BFF" w:rsidRDefault="00EE3BFF" w:rsidP="00285B76">
            <w:pPr>
              <w:tabs>
                <w:tab w:val="left" w:pos="2700"/>
              </w:tabs>
              <w:rPr>
                <w:rFonts w:ascii="Cambria" w:hAnsi="Cambria" w:cs="Arial"/>
                <w:lang w:val="de-DE"/>
              </w:rPr>
            </w:pPr>
            <w:r w:rsidRPr="00E86C16">
              <w:rPr>
                <w:rFonts w:ascii="Cambria" w:hAnsi="Cambria" w:cs="Arial"/>
                <w:lang w:val="de-DE"/>
              </w:rPr>
              <w:t>Medeni</w:t>
            </w:r>
            <w:r>
              <w:rPr>
                <w:rFonts w:ascii="Cambria" w:hAnsi="Cambria" w:cs="Arial"/>
                <w:lang w:val="de-DE"/>
              </w:rPr>
              <w:t xml:space="preserve"> </w:t>
            </w:r>
            <w:r w:rsidRPr="00E86C16">
              <w:rPr>
                <w:rFonts w:ascii="Cambria" w:hAnsi="Cambria" w:cs="Arial"/>
                <w:lang w:val="de-DE"/>
              </w:rPr>
              <w:t>Hali</w:t>
            </w:r>
            <w:r w:rsidRPr="00E86C16">
              <w:rPr>
                <w:rFonts w:ascii="Cambria" w:hAnsi="Cambria" w:cs="Arial"/>
                <w:lang w:val="de-DE"/>
              </w:rPr>
              <w:tab/>
              <w:t>:</w:t>
            </w:r>
            <w:r w:rsidRPr="00E86C16">
              <w:rPr>
                <w:rFonts w:ascii="Cambria" w:hAnsi="Cambria" w:cs="Arial"/>
                <w:lang w:val="de-DE"/>
              </w:rPr>
              <w:tab/>
              <w:t>Evli</w:t>
            </w:r>
            <w:r w:rsidRPr="00E86C16">
              <w:rPr>
                <w:rFonts w:ascii="Cambria" w:hAnsi="Cambria" w:cs="Arial"/>
                <w:lang w:val="de-DE"/>
              </w:rPr>
              <w:tab/>
              <w:t>(  )</w:t>
            </w:r>
            <w:r w:rsidRPr="00E86C16">
              <w:rPr>
                <w:rFonts w:ascii="Cambria" w:hAnsi="Cambria" w:cs="Arial"/>
                <w:lang w:val="de-DE"/>
              </w:rPr>
              <w:tab/>
              <w:t>Bekar  (  )</w:t>
            </w:r>
            <w:r w:rsidRPr="00E86C16">
              <w:rPr>
                <w:rFonts w:ascii="Cambria" w:hAnsi="Cambria" w:cs="Arial"/>
                <w:lang w:val="de-DE"/>
              </w:rPr>
              <w:tab/>
              <w:t>Boşanmış  (  )</w:t>
            </w:r>
          </w:p>
          <w:p w14:paraId="2245C126" w14:textId="77777777" w:rsidR="00EE3BFF" w:rsidRPr="00CB0347" w:rsidRDefault="00EE3BFF" w:rsidP="00285B76">
            <w:pPr>
              <w:tabs>
                <w:tab w:val="left" w:pos="2700"/>
              </w:tabs>
              <w:rPr>
                <w:rFonts w:ascii="Cambria" w:hAnsi="Cambria" w:cs="Arial"/>
                <w:lang w:val="de-DE"/>
              </w:rPr>
            </w:pPr>
            <w:r>
              <w:rPr>
                <w:rFonts w:ascii="Cambria" w:hAnsi="Cambria" w:cs="Arial"/>
                <w:lang w:val="de-DE"/>
              </w:rPr>
              <w:t>Ç</w:t>
            </w:r>
            <w:r w:rsidRPr="00E86C16">
              <w:rPr>
                <w:rFonts w:ascii="Cambria" w:hAnsi="Cambria" w:cs="Arial"/>
                <w:lang w:val="fr-FR"/>
              </w:rPr>
              <w:t>ocuğu</w:t>
            </w:r>
            <w:r>
              <w:rPr>
                <w:rFonts w:ascii="Cambria" w:hAnsi="Cambria" w:cs="Arial"/>
                <w:lang w:val="fr-FR"/>
              </w:rPr>
              <w:t>nuz var mı? Var ise sayısını belirtiniz</w:t>
            </w:r>
            <w:r w:rsidRPr="00E86C16">
              <w:rPr>
                <w:rFonts w:ascii="Cambria" w:hAnsi="Cambria" w:cs="Arial"/>
                <w:lang w:val="fr-FR"/>
              </w:rPr>
              <w:t> :</w:t>
            </w:r>
          </w:p>
        </w:tc>
      </w:tr>
      <w:tr w:rsidR="00EE3BFF" w:rsidRPr="00E86C16" w14:paraId="3C6FD204" w14:textId="77777777" w:rsidTr="00285B76">
        <w:tc>
          <w:tcPr>
            <w:tcW w:w="10490" w:type="dxa"/>
            <w:gridSpan w:val="8"/>
          </w:tcPr>
          <w:p w14:paraId="135EF1D2" w14:textId="77777777" w:rsidR="00EE3BFF" w:rsidRPr="00C83C49" w:rsidRDefault="00EE3BFF" w:rsidP="00285B76">
            <w:pPr>
              <w:spacing w:after="0"/>
              <w:jc w:val="center"/>
              <w:rPr>
                <w:rFonts w:ascii="Cambria" w:hAnsi="Cambria" w:cs="Arial"/>
                <w:b/>
                <w:lang w:val="de-DE"/>
              </w:rPr>
            </w:pPr>
            <w:r w:rsidRPr="00E86C16">
              <w:rPr>
                <w:rFonts w:ascii="Cambria" w:hAnsi="Cambria" w:cs="Arial"/>
                <w:b/>
                <w:lang w:val="de-DE"/>
              </w:rPr>
              <w:t xml:space="preserve">SAĞLIK </w:t>
            </w:r>
            <w:r>
              <w:rPr>
                <w:rFonts w:ascii="Cambria" w:hAnsi="Cambria" w:cs="Arial"/>
                <w:b/>
                <w:lang w:val="de-DE"/>
              </w:rPr>
              <w:t xml:space="preserve">VE AİLE </w:t>
            </w:r>
            <w:r w:rsidRPr="00E86C16">
              <w:rPr>
                <w:rFonts w:ascii="Cambria" w:hAnsi="Cambria" w:cs="Arial"/>
                <w:b/>
                <w:lang w:val="de-DE"/>
              </w:rPr>
              <w:t>BİLGİLERİ</w:t>
            </w:r>
          </w:p>
        </w:tc>
      </w:tr>
      <w:tr w:rsidR="00EE3BFF" w:rsidRPr="00E86C16" w14:paraId="657068CB" w14:textId="77777777" w:rsidTr="00285B76">
        <w:trPr>
          <w:trHeight w:val="500"/>
        </w:trPr>
        <w:tc>
          <w:tcPr>
            <w:tcW w:w="10490" w:type="dxa"/>
            <w:gridSpan w:val="8"/>
            <w:vAlign w:val="center"/>
          </w:tcPr>
          <w:p w14:paraId="28D8BD4B" w14:textId="77777777" w:rsidR="00EE3BFF" w:rsidRPr="00E86C16" w:rsidRDefault="00EE3BFF" w:rsidP="00285B76">
            <w:pPr>
              <w:rPr>
                <w:rFonts w:ascii="Cambria" w:hAnsi="Cambria" w:cs="Arial"/>
                <w:lang w:val="de-DE"/>
              </w:rPr>
            </w:pPr>
            <w:r w:rsidRPr="00E86C16">
              <w:rPr>
                <w:rFonts w:ascii="Cambria" w:hAnsi="Cambria" w:cs="Arial"/>
                <w:lang w:val="de-DE"/>
              </w:rPr>
              <w:t>Kendinizi ne kadar</w:t>
            </w:r>
            <w:r>
              <w:rPr>
                <w:rFonts w:ascii="Cambria" w:hAnsi="Cambria" w:cs="Arial"/>
                <w:lang w:val="de-DE"/>
              </w:rPr>
              <w:t xml:space="preserve"> </w:t>
            </w:r>
            <w:r w:rsidRPr="00E86C16">
              <w:rPr>
                <w:rFonts w:ascii="Cambria" w:hAnsi="Cambria" w:cs="Arial"/>
                <w:lang w:val="de-DE"/>
              </w:rPr>
              <w:t>sağlıklı</w:t>
            </w:r>
            <w:r>
              <w:rPr>
                <w:rFonts w:ascii="Cambria" w:hAnsi="Cambria" w:cs="Arial"/>
                <w:lang w:val="de-DE"/>
              </w:rPr>
              <w:t xml:space="preserve"> </w:t>
            </w:r>
            <w:r w:rsidRPr="00E86C16">
              <w:rPr>
                <w:rFonts w:ascii="Cambria" w:hAnsi="Cambria" w:cs="Arial"/>
                <w:lang w:val="de-DE"/>
              </w:rPr>
              <w:t>görüyorsunuz</w:t>
            </w:r>
            <w:r>
              <w:rPr>
                <w:rFonts w:ascii="Cambria" w:hAnsi="Cambria" w:cs="Arial"/>
                <w:lang w:val="de-DE"/>
              </w:rPr>
              <w:t>?</w:t>
            </w:r>
          </w:p>
          <w:p w14:paraId="1DB68BC3" w14:textId="581A6357" w:rsidR="00EE3BFF" w:rsidRDefault="00EE3BFF" w:rsidP="00285B76">
            <w:pPr>
              <w:rPr>
                <w:rFonts w:ascii="Cambria" w:hAnsi="Cambria" w:cs="Arial"/>
                <w:lang w:val="de-DE"/>
              </w:rPr>
            </w:pPr>
          </w:p>
          <w:p w14:paraId="7F1C8610" w14:textId="77777777" w:rsidR="00EE3BFF" w:rsidRPr="00E86C16" w:rsidRDefault="00EE3BFF" w:rsidP="00285B76">
            <w:pPr>
              <w:rPr>
                <w:rFonts w:ascii="Cambria" w:hAnsi="Cambria" w:cs="Arial"/>
                <w:lang w:val="de-DE"/>
              </w:rPr>
            </w:pPr>
          </w:p>
          <w:p w14:paraId="045005EF" w14:textId="77777777" w:rsidR="00EE3BFF" w:rsidRPr="00E86C16" w:rsidRDefault="00EE3BFF" w:rsidP="00285B76">
            <w:pPr>
              <w:rPr>
                <w:rFonts w:ascii="Cambria" w:hAnsi="Cambria" w:cs="Arial"/>
                <w:lang w:val="de-DE"/>
              </w:rPr>
            </w:pPr>
            <w:r w:rsidRPr="00E86C16">
              <w:rPr>
                <w:rFonts w:ascii="Cambria" w:hAnsi="Cambria" w:cs="Arial"/>
                <w:lang w:val="de-DE"/>
              </w:rPr>
              <w:t>Ailenizdeve/veya</w:t>
            </w:r>
            <w:r>
              <w:rPr>
                <w:rFonts w:ascii="Cambria" w:hAnsi="Cambria" w:cs="Arial"/>
                <w:lang w:val="de-DE"/>
              </w:rPr>
              <w:t xml:space="preserve"> </w:t>
            </w:r>
            <w:r w:rsidRPr="00E86C16">
              <w:rPr>
                <w:rFonts w:ascii="Cambria" w:hAnsi="Cambria" w:cs="Arial"/>
                <w:lang w:val="de-DE"/>
              </w:rPr>
              <w:t>yakın</w:t>
            </w:r>
            <w:r>
              <w:rPr>
                <w:rFonts w:ascii="Cambria" w:hAnsi="Cambria" w:cs="Arial"/>
                <w:lang w:val="de-DE"/>
              </w:rPr>
              <w:t xml:space="preserve"> </w:t>
            </w:r>
            <w:r w:rsidRPr="00E86C16">
              <w:rPr>
                <w:rFonts w:ascii="Cambria" w:hAnsi="Cambria" w:cs="Arial"/>
                <w:lang w:val="de-DE"/>
              </w:rPr>
              <w:t>akrabalarında</w:t>
            </w:r>
            <w:r>
              <w:rPr>
                <w:rFonts w:ascii="Cambria" w:hAnsi="Cambria" w:cs="Arial"/>
                <w:lang w:val="de-DE"/>
              </w:rPr>
              <w:t xml:space="preserve"> </w:t>
            </w:r>
            <w:r w:rsidRPr="00E86C16">
              <w:rPr>
                <w:rFonts w:ascii="Cambria" w:hAnsi="Cambria" w:cs="Arial"/>
                <w:lang w:val="de-DE"/>
              </w:rPr>
              <w:t>ruhsal</w:t>
            </w:r>
            <w:r>
              <w:rPr>
                <w:rFonts w:ascii="Cambria" w:hAnsi="Cambria" w:cs="Arial"/>
                <w:lang w:val="de-DE"/>
              </w:rPr>
              <w:t xml:space="preserve"> </w:t>
            </w:r>
            <w:r w:rsidRPr="00E86C16">
              <w:rPr>
                <w:rFonts w:ascii="Cambria" w:hAnsi="Cambria" w:cs="Arial"/>
                <w:lang w:val="de-DE"/>
              </w:rPr>
              <w:t>ya da fiziksel</w:t>
            </w:r>
            <w:r>
              <w:rPr>
                <w:rFonts w:ascii="Cambria" w:hAnsi="Cambria" w:cs="Arial"/>
                <w:lang w:val="de-DE"/>
              </w:rPr>
              <w:t xml:space="preserve"> </w:t>
            </w:r>
            <w:r w:rsidRPr="00E86C16">
              <w:rPr>
                <w:rFonts w:ascii="Cambria" w:hAnsi="Cambria" w:cs="Arial"/>
                <w:lang w:val="de-DE"/>
              </w:rPr>
              <w:t>yönden</w:t>
            </w:r>
            <w:r>
              <w:rPr>
                <w:rFonts w:ascii="Cambria" w:hAnsi="Cambria" w:cs="Arial"/>
                <w:lang w:val="de-DE"/>
              </w:rPr>
              <w:t xml:space="preserve"> </w:t>
            </w:r>
            <w:r w:rsidRPr="00E86C16">
              <w:rPr>
                <w:rFonts w:ascii="Cambria" w:hAnsi="Cambria" w:cs="Arial"/>
                <w:lang w:val="de-DE"/>
              </w:rPr>
              <w:t>bir</w:t>
            </w:r>
            <w:r>
              <w:rPr>
                <w:rFonts w:ascii="Cambria" w:hAnsi="Cambria" w:cs="Arial"/>
                <w:lang w:val="de-DE"/>
              </w:rPr>
              <w:t xml:space="preserve"> </w:t>
            </w:r>
            <w:r w:rsidRPr="00E86C16">
              <w:rPr>
                <w:rFonts w:ascii="Cambria" w:hAnsi="Cambria" w:cs="Arial"/>
                <w:lang w:val="de-DE"/>
              </w:rPr>
              <w:t>rahatsızlığı</w:t>
            </w:r>
            <w:r>
              <w:rPr>
                <w:rFonts w:ascii="Cambria" w:hAnsi="Cambria" w:cs="Arial"/>
                <w:lang w:val="de-DE"/>
              </w:rPr>
              <w:t xml:space="preserve"> </w:t>
            </w:r>
            <w:r w:rsidRPr="00E86C16">
              <w:rPr>
                <w:rFonts w:ascii="Cambria" w:hAnsi="Cambria" w:cs="Arial"/>
                <w:lang w:val="de-DE"/>
              </w:rPr>
              <w:t>olan</w:t>
            </w:r>
            <w:r>
              <w:rPr>
                <w:rFonts w:ascii="Cambria" w:hAnsi="Cambria" w:cs="Arial"/>
                <w:lang w:val="de-DE"/>
              </w:rPr>
              <w:t xml:space="preserve"> var mı</w:t>
            </w:r>
            <w:r w:rsidRPr="00E86C16">
              <w:rPr>
                <w:rFonts w:ascii="Cambria" w:hAnsi="Cambria" w:cs="Arial"/>
                <w:lang w:val="de-DE"/>
              </w:rPr>
              <w:t xml:space="preserve">? </w:t>
            </w:r>
          </w:p>
          <w:p w14:paraId="0D004784" w14:textId="77777777" w:rsidR="00EE3BFF" w:rsidRDefault="00EE3BFF" w:rsidP="00285B76">
            <w:pPr>
              <w:rPr>
                <w:rFonts w:ascii="Cambria" w:hAnsi="Cambria" w:cs="Arial"/>
                <w:b/>
                <w:lang w:val="de-DE"/>
              </w:rPr>
            </w:pPr>
          </w:p>
          <w:p w14:paraId="2CE84373" w14:textId="6EAA661D" w:rsidR="00EE3BFF" w:rsidRPr="00E86C16" w:rsidRDefault="00EE3BFF" w:rsidP="00285B76">
            <w:pPr>
              <w:rPr>
                <w:rFonts w:ascii="Cambria" w:hAnsi="Cambria" w:cs="Arial"/>
                <w:b/>
                <w:lang w:val="de-DE"/>
              </w:rPr>
            </w:pPr>
          </w:p>
        </w:tc>
      </w:tr>
      <w:tr w:rsidR="00EE3BFF" w:rsidRPr="00E86C16" w14:paraId="6C40D058" w14:textId="77777777" w:rsidTr="00462C4C">
        <w:trPr>
          <w:trHeight w:val="150"/>
        </w:trPr>
        <w:tc>
          <w:tcPr>
            <w:tcW w:w="6379" w:type="dxa"/>
            <w:gridSpan w:val="5"/>
            <w:vAlign w:val="center"/>
          </w:tcPr>
          <w:p w14:paraId="247121AB" w14:textId="77777777" w:rsidR="00EE3BFF" w:rsidRPr="00E86C16" w:rsidRDefault="00EE3BFF" w:rsidP="00285B76">
            <w:pPr>
              <w:pStyle w:val="Heading1"/>
              <w:spacing w:before="40" w:after="40"/>
              <w:jc w:val="both"/>
              <w:rPr>
                <w:rFonts w:ascii="Cambria" w:hAnsi="Cambria" w:cs="Arial"/>
                <w:b w:val="0"/>
                <w:color w:val="auto"/>
                <w:sz w:val="22"/>
                <w:szCs w:val="22"/>
              </w:rPr>
            </w:pPr>
            <w:r w:rsidRPr="00E86C16">
              <w:rPr>
                <w:rFonts w:ascii="Cambria" w:hAnsi="Cambria" w:cs="Arial"/>
                <w:b w:val="0"/>
                <w:color w:val="auto"/>
                <w:sz w:val="22"/>
                <w:szCs w:val="22"/>
              </w:rPr>
              <w:t>Daha önce psikiyatrist, psikolog veya psikolojik danışmana başvurdunuz mu?</w:t>
            </w:r>
          </w:p>
        </w:tc>
        <w:tc>
          <w:tcPr>
            <w:tcW w:w="4111" w:type="dxa"/>
            <w:gridSpan w:val="3"/>
            <w:vAlign w:val="center"/>
          </w:tcPr>
          <w:p w14:paraId="23256282" w14:textId="77777777" w:rsidR="00EE3BFF" w:rsidRPr="00E86C16" w:rsidRDefault="00EE3BFF" w:rsidP="00285B76">
            <w:pPr>
              <w:spacing w:before="40" w:after="40"/>
              <w:rPr>
                <w:rFonts w:ascii="Cambria" w:hAnsi="Cambria" w:cs="Arial"/>
              </w:rPr>
            </w:pPr>
            <w:r w:rsidRPr="00E86C16">
              <w:rPr>
                <w:rFonts w:ascii="Cambria" w:hAnsi="Cambria" w:cs="Arial"/>
              </w:rPr>
              <w:t xml:space="preserve">Evet (    )         Hayır (    ) </w:t>
            </w:r>
          </w:p>
        </w:tc>
      </w:tr>
      <w:tr w:rsidR="00EE3BFF" w:rsidRPr="00E86C16" w14:paraId="73B86D01" w14:textId="77777777" w:rsidTr="00462C4C">
        <w:trPr>
          <w:trHeight w:val="537"/>
        </w:trPr>
        <w:tc>
          <w:tcPr>
            <w:tcW w:w="10490" w:type="dxa"/>
            <w:gridSpan w:val="8"/>
            <w:vAlign w:val="center"/>
          </w:tcPr>
          <w:p w14:paraId="0D85A5E0" w14:textId="77777777" w:rsidR="00EE3BFF" w:rsidRPr="00E86C16" w:rsidRDefault="00EE3BFF" w:rsidP="00285B76">
            <w:pPr>
              <w:spacing w:before="40" w:after="40"/>
              <w:rPr>
                <w:rFonts w:ascii="Cambria" w:hAnsi="Cambria" w:cs="Arial"/>
              </w:rPr>
            </w:pPr>
            <w:r>
              <w:rPr>
                <w:rFonts w:ascii="Cambria" w:hAnsi="Cambria" w:cs="Arial"/>
              </w:rPr>
              <w:t>Seanslarınız ne kadar sürdü</w:t>
            </w:r>
            <w:r w:rsidRPr="00E86C16">
              <w:rPr>
                <w:rFonts w:ascii="Cambria" w:hAnsi="Cambria" w:cs="Arial"/>
              </w:rPr>
              <w:t>? (Ay ve yıl olarak belirtiniz)</w:t>
            </w:r>
          </w:p>
          <w:p w14:paraId="5B39370C" w14:textId="77777777" w:rsidR="00EE3BFF" w:rsidRDefault="00EE3BFF" w:rsidP="00285B76">
            <w:pPr>
              <w:spacing w:before="40" w:after="40"/>
              <w:rPr>
                <w:rFonts w:ascii="Cambria" w:hAnsi="Cambria" w:cs="Arial"/>
              </w:rPr>
            </w:pPr>
          </w:p>
          <w:p w14:paraId="4B72256D" w14:textId="77777777" w:rsidR="00EE3BFF" w:rsidRDefault="00EE3BFF" w:rsidP="00462C4C">
            <w:pPr>
              <w:spacing w:before="40" w:after="40"/>
              <w:rPr>
                <w:rFonts w:ascii="Cambria" w:hAnsi="Cambria" w:cs="Arial"/>
              </w:rPr>
            </w:pPr>
          </w:p>
          <w:p w14:paraId="34E6E35E" w14:textId="77777777" w:rsidR="00462C4C" w:rsidRDefault="00462C4C" w:rsidP="00462C4C">
            <w:pPr>
              <w:spacing w:before="40" w:after="40"/>
              <w:rPr>
                <w:rFonts w:ascii="Cambria" w:hAnsi="Cambria" w:cs="Arial"/>
              </w:rPr>
            </w:pPr>
          </w:p>
          <w:p w14:paraId="75287974" w14:textId="77777777" w:rsidR="00462C4C" w:rsidRDefault="00462C4C" w:rsidP="00462C4C">
            <w:pPr>
              <w:spacing w:before="40" w:after="40"/>
              <w:rPr>
                <w:rFonts w:ascii="Cambria" w:hAnsi="Cambria" w:cs="Arial"/>
              </w:rPr>
            </w:pPr>
          </w:p>
          <w:p w14:paraId="4F6F1654" w14:textId="1A8B82E0" w:rsidR="00462C4C" w:rsidRPr="00462C4C" w:rsidRDefault="00462C4C" w:rsidP="00462C4C">
            <w:pPr>
              <w:spacing w:before="40" w:after="40"/>
              <w:rPr>
                <w:rFonts w:ascii="Cambria" w:hAnsi="Cambria" w:cs="Arial"/>
              </w:rPr>
            </w:pPr>
          </w:p>
        </w:tc>
      </w:tr>
      <w:tr w:rsidR="00462C4C" w:rsidRPr="00E86C16" w14:paraId="2C59F991" w14:textId="77777777" w:rsidTr="00462C4C">
        <w:trPr>
          <w:trHeight w:val="398"/>
        </w:trPr>
        <w:tc>
          <w:tcPr>
            <w:tcW w:w="6379" w:type="dxa"/>
            <w:gridSpan w:val="5"/>
            <w:vAlign w:val="center"/>
          </w:tcPr>
          <w:p w14:paraId="590605A3" w14:textId="6B123588" w:rsidR="00462C4C" w:rsidRDefault="00462C4C" w:rsidP="00462C4C">
            <w:pPr>
              <w:spacing w:before="40" w:after="40"/>
              <w:rPr>
                <w:rFonts w:ascii="Cambria" w:hAnsi="Cambria" w:cs="Arial"/>
              </w:rPr>
            </w:pPr>
            <w:r>
              <w:rPr>
                <w:rFonts w:ascii="Cambria" w:hAnsi="Cambria" w:cs="Arial"/>
              </w:rPr>
              <w:lastRenderedPageBreak/>
              <w:t>Geçmişte almış olduğunuz herhangi bir psikiyatrik tanı var mı? Varsa belirtiniz.</w:t>
            </w:r>
            <w:r w:rsidR="00207CCE">
              <w:rPr>
                <w:rStyle w:val="FootnoteReference"/>
                <w:rFonts w:ascii="Cambria" w:hAnsi="Cambria" w:cs="Arial"/>
              </w:rPr>
              <w:footnoteReference w:id="2"/>
            </w:r>
          </w:p>
        </w:tc>
        <w:tc>
          <w:tcPr>
            <w:tcW w:w="4111" w:type="dxa"/>
            <w:gridSpan w:val="3"/>
            <w:vAlign w:val="center"/>
          </w:tcPr>
          <w:p w14:paraId="2593A627" w14:textId="039D9499" w:rsidR="00462C4C" w:rsidRDefault="00462C4C" w:rsidP="00462C4C">
            <w:pPr>
              <w:spacing w:before="40" w:after="40"/>
              <w:rPr>
                <w:rFonts w:ascii="Cambria" w:hAnsi="Cambria" w:cs="Arial"/>
              </w:rPr>
            </w:pPr>
            <w:r>
              <w:rPr>
                <w:rFonts w:ascii="Cambria" w:hAnsi="Cambria" w:cs="Arial"/>
              </w:rPr>
              <w:t>Evet ( )   Hayır ( ) ………………………………</w:t>
            </w:r>
          </w:p>
        </w:tc>
      </w:tr>
      <w:tr w:rsidR="00462C4C" w:rsidRPr="00E86C16" w14:paraId="07AA0437" w14:textId="77777777" w:rsidTr="00462C4C">
        <w:trPr>
          <w:trHeight w:val="397"/>
        </w:trPr>
        <w:tc>
          <w:tcPr>
            <w:tcW w:w="6379" w:type="dxa"/>
            <w:gridSpan w:val="5"/>
            <w:vAlign w:val="center"/>
          </w:tcPr>
          <w:p w14:paraId="7148EB71" w14:textId="25D638A5" w:rsidR="00462C4C" w:rsidRDefault="00462C4C" w:rsidP="00462C4C">
            <w:pPr>
              <w:spacing w:before="40" w:after="40"/>
              <w:rPr>
                <w:rFonts w:ascii="Cambria" w:hAnsi="Cambria" w:cs="Arial"/>
              </w:rPr>
            </w:pPr>
            <w:r>
              <w:rPr>
                <w:rFonts w:ascii="Cambria" w:hAnsi="Cambria" w:cs="Arial"/>
              </w:rPr>
              <w:t>İlaç kullanıyor musunuz? Kullanıyorsanız belirtiniz.</w:t>
            </w:r>
            <w:r w:rsidR="00207CCE">
              <w:rPr>
                <w:rStyle w:val="FootnoteReference"/>
                <w:rFonts w:ascii="Cambria" w:hAnsi="Cambria" w:cs="Arial"/>
              </w:rPr>
              <w:footnoteReference w:id="3"/>
            </w:r>
          </w:p>
        </w:tc>
        <w:tc>
          <w:tcPr>
            <w:tcW w:w="4111" w:type="dxa"/>
            <w:gridSpan w:val="3"/>
            <w:vAlign w:val="center"/>
          </w:tcPr>
          <w:p w14:paraId="6000542C" w14:textId="55C146F0" w:rsidR="00462C4C" w:rsidRDefault="00462C4C" w:rsidP="00462C4C">
            <w:pPr>
              <w:spacing w:before="40" w:after="40"/>
              <w:rPr>
                <w:rFonts w:ascii="Cambria" w:hAnsi="Cambria" w:cs="Arial"/>
              </w:rPr>
            </w:pPr>
            <w:r>
              <w:rPr>
                <w:rFonts w:ascii="Cambria" w:hAnsi="Cambria" w:cs="Arial"/>
              </w:rPr>
              <w:t>Evet ( )   Hayır ( ) ……………………………….</w:t>
            </w:r>
          </w:p>
        </w:tc>
      </w:tr>
      <w:tr w:rsidR="00EE3BFF" w:rsidRPr="00E86C16" w14:paraId="51905C17" w14:textId="77777777" w:rsidTr="00285B76">
        <w:trPr>
          <w:trHeight w:val="150"/>
        </w:trPr>
        <w:tc>
          <w:tcPr>
            <w:tcW w:w="10490" w:type="dxa"/>
            <w:gridSpan w:val="8"/>
            <w:vAlign w:val="center"/>
          </w:tcPr>
          <w:p w14:paraId="053AAD10" w14:textId="77777777" w:rsidR="00EE3BFF" w:rsidRDefault="00EE3BFF" w:rsidP="00285B76">
            <w:pPr>
              <w:spacing w:before="40" w:after="40"/>
              <w:rPr>
                <w:rFonts w:ascii="Cambria" w:hAnsi="Cambria" w:cs="Arial"/>
              </w:rPr>
            </w:pPr>
            <w:r>
              <w:rPr>
                <w:rFonts w:ascii="Cambria" w:hAnsi="Cambria" w:cs="Arial"/>
              </w:rPr>
              <w:t xml:space="preserve">Başvurma nedeniniz/problem durumunuz nedir? </w:t>
            </w:r>
          </w:p>
          <w:p w14:paraId="370DEF4B" w14:textId="77777777" w:rsidR="00EE3BFF" w:rsidRDefault="00EE3BFF" w:rsidP="00285B76">
            <w:pPr>
              <w:spacing w:before="40" w:after="40"/>
              <w:rPr>
                <w:rFonts w:ascii="Cambria" w:hAnsi="Cambria" w:cs="Arial"/>
              </w:rPr>
            </w:pPr>
          </w:p>
          <w:p w14:paraId="04513C5B" w14:textId="255CEEE6" w:rsidR="00EE3BFF" w:rsidRPr="00E86C16" w:rsidRDefault="00EE3BFF" w:rsidP="00285B76">
            <w:pPr>
              <w:spacing w:before="40" w:after="40"/>
              <w:rPr>
                <w:rFonts w:ascii="Cambria" w:hAnsi="Cambria" w:cs="Arial"/>
              </w:rPr>
            </w:pPr>
          </w:p>
          <w:p w14:paraId="3B852755" w14:textId="77777777" w:rsidR="00EE3BFF" w:rsidRPr="00E86C16" w:rsidRDefault="00EE3BFF" w:rsidP="00285B76">
            <w:pPr>
              <w:spacing w:before="40" w:after="40"/>
              <w:rPr>
                <w:rFonts w:ascii="Cambria" w:hAnsi="Cambria" w:cs="Arial"/>
              </w:rPr>
            </w:pPr>
            <w:r w:rsidRPr="00E86C16">
              <w:rPr>
                <w:rFonts w:ascii="Cambria" w:hAnsi="Cambria" w:cs="Arial"/>
              </w:rPr>
              <w:t>Ne kadar zamandır sürmektedir?</w:t>
            </w:r>
          </w:p>
          <w:p w14:paraId="7E42AB29" w14:textId="77777777" w:rsidR="00EE3BFF" w:rsidRPr="00E86C16" w:rsidRDefault="00EE3BFF" w:rsidP="00285B76">
            <w:pPr>
              <w:spacing w:before="40" w:after="40"/>
              <w:rPr>
                <w:rFonts w:ascii="Cambria" w:hAnsi="Cambria" w:cs="Arial"/>
              </w:rPr>
            </w:pPr>
          </w:p>
          <w:p w14:paraId="38C0FD54" w14:textId="66474118" w:rsidR="00EE3BFF" w:rsidRPr="00E86C16" w:rsidRDefault="00EE3BFF" w:rsidP="00285B76">
            <w:pPr>
              <w:spacing w:before="40" w:after="40"/>
              <w:rPr>
                <w:rFonts w:ascii="Cambria" w:hAnsi="Cambria" w:cs="Arial"/>
              </w:rPr>
            </w:pPr>
          </w:p>
          <w:p w14:paraId="5EC35708" w14:textId="77777777" w:rsidR="00EE3BFF" w:rsidRPr="00E86C16" w:rsidRDefault="00EE3BFF" w:rsidP="00285B76">
            <w:pPr>
              <w:spacing w:before="40" w:after="40"/>
              <w:rPr>
                <w:rFonts w:ascii="Cambria" w:hAnsi="Cambria" w:cs="Arial"/>
              </w:rPr>
            </w:pPr>
            <w:r w:rsidRPr="00E86C16">
              <w:rPr>
                <w:rFonts w:ascii="Cambria" w:hAnsi="Cambria" w:cs="Arial"/>
              </w:rPr>
              <w:t>Ne kadar sıklıkla meydana gelmektedir?</w:t>
            </w:r>
          </w:p>
          <w:p w14:paraId="0D8C11B7" w14:textId="75BE6832" w:rsidR="00EE3BFF" w:rsidRPr="00E86C16" w:rsidRDefault="00EE3BFF" w:rsidP="00285B76">
            <w:pPr>
              <w:rPr>
                <w:rFonts w:ascii="Cambria" w:hAnsi="Cambria" w:cs="Arial"/>
              </w:rPr>
            </w:pPr>
          </w:p>
        </w:tc>
      </w:tr>
      <w:tr w:rsidR="00EE3BFF" w:rsidRPr="00E86C16" w14:paraId="65D97E9E" w14:textId="77777777" w:rsidTr="00285B76">
        <w:trPr>
          <w:trHeight w:val="889"/>
        </w:trPr>
        <w:tc>
          <w:tcPr>
            <w:tcW w:w="10490" w:type="dxa"/>
            <w:gridSpan w:val="8"/>
          </w:tcPr>
          <w:p w14:paraId="2A29CA8E" w14:textId="77777777" w:rsidR="00EE3BFF" w:rsidRDefault="00EE3BFF" w:rsidP="00285B76">
            <w:pPr>
              <w:jc w:val="center"/>
              <w:rPr>
                <w:rFonts w:ascii="Cambria" w:hAnsi="Cambria" w:cs="Arial"/>
                <w:b/>
                <w:sz w:val="20"/>
                <w:szCs w:val="20"/>
              </w:rPr>
            </w:pPr>
            <w:r w:rsidRPr="00E86C16">
              <w:rPr>
                <w:rFonts w:ascii="Cambria" w:hAnsi="Cambria" w:cs="Arial"/>
                <w:b/>
                <w:sz w:val="20"/>
                <w:szCs w:val="20"/>
              </w:rPr>
              <w:t>FİZİKSEL/SOMATİK ŞİKÂYETLER</w:t>
            </w:r>
          </w:p>
          <w:tbl>
            <w:tblPr>
              <w:tblStyle w:val="TableGrid"/>
              <w:tblW w:w="0" w:type="auto"/>
              <w:tblLayout w:type="fixed"/>
              <w:tblLook w:val="04A0" w:firstRow="1" w:lastRow="0" w:firstColumn="1" w:lastColumn="0" w:noHBand="0" w:noVBand="1"/>
            </w:tblPr>
            <w:tblGrid>
              <w:gridCol w:w="2697"/>
              <w:gridCol w:w="1275"/>
              <w:gridCol w:w="3119"/>
              <w:gridCol w:w="2150"/>
            </w:tblGrid>
            <w:tr w:rsidR="00EE3BFF" w14:paraId="680C5337" w14:textId="77777777" w:rsidTr="00285B76">
              <w:tc>
                <w:tcPr>
                  <w:tcW w:w="2697" w:type="dxa"/>
                </w:tcPr>
                <w:p w14:paraId="204C6827" w14:textId="77777777" w:rsidR="00EE3BFF" w:rsidRPr="006A0381" w:rsidRDefault="00EE3BFF" w:rsidP="00285B76">
                  <w:pPr>
                    <w:rPr>
                      <w:rFonts w:ascii="Cambria" w:hAnsi="Cambria" w:cs="Arial"/>
                      <w:b/>
                      <w:sz w:val="20"/>
                      <w:szCs w:val="20"/>
                    </w:rPr>
                  </w:pPr>
                  <w:r w:rsidRPr="006A0381">
                    <w:rPr>
                      <w:rFonts w:ascii="Cambria" w:hAnsi="Cambria" w:cs="Arial"/>
                      <w:b/>
                      <w:sz w:val="20"/>
                      <w:szCs w:val="20"/>
                    </w:rPr>
                    <w:t>Fiziksel/Somatik Şikâyetler</w:t>
                  </w:r>
                </w:p>
                <w:p w14:paraId="2E446D58" w14:textId="77777777" w:rsidR="00EE3BFF" w:rsidRDefault="00EE3BFF" w:rsidP="00285B76">
                  <w:pPr>
                    <w:rPr>
                      <w:rFonts w:ascii="Cambria" w:hAnsi="Cambria" w:cs="Arial"/>
                      <w:b/>
                      <w:sz w:val="20"/>
                      <w:szCs w:val="20"/>
                    </w:rPr>
                  </w:pPr>
                </w:p>
              </w:tc>
              <w:tc>
                <w:tcPr>
                  <w:tcW w:w="1275" w:type="dxa"/>
                </w:tcPr>
                <w:p w14:paraId="1223A642" w14:textId="77777777" w:rsidR="00EE3BFF" w:rsidRDefault="00EE3BFF" w:rsidP="00285B76">
                  <w:pPr>
                    <w:rPr>
                      <w:rFonts w:ascii="Cambria" w:hAnsi="Cambria" w:cs="Arial"/>
                      <w:b/>
                      <w:sz w:val="20"/>
                      <w:szCs w:val="20"/>
                    </w:rPr>
                  </w:pPr>
                  <w:r>
                    <w:rPr>
                      <w:rFonts w:ascii="Cambria" w:hAnsi="Cambria" w:cs="Arial"/>
                      <w:b/>
                      <w:sz w:val="20"/>
                      <w:szCs w:val="20"/>
                    </w:rPr>
                    <w:t>Evet</w:t>
                  </w:r>
                </w:p>
                <w:p w14:paraId="7CADEAEB" w14:textId="77777777" w:rsidR="00EE3BFF" w:rsidRDefault="00EE3BFF" w:rsidP="00285B76">
                  <w:pPr>
                    <w:pStyle w:val="ListParagraph"/>
                    <w:numPr>
                      <w:ilvl w:val="0"/>
                      <w:numId w:val="5"/>
                    </w:numPr>
                    <w:rPr>
                      <w:rFonts w:ascii="Cambria" w:hAnsi="Cambria" w:cs="Arial"/>
                      <w:b/>
                      <w:sz w:val="20"/>
                      <w:szCs w:val="20"/>
                    </w:rPr>
                  </w:pPr>
                </w:p>
                <w:p w14:paraId="371A3B5F" w14:textId="77777777" w:rsidR="00EE3BFF" w:rsidRDefault="00EE3BFF" w:rsidP="00285B76">
                  <w:pPr>
                    <w:rPr>
                      <w:rFonts w:ascii="Cambria" w:hAnsi="Cambria" w:cs="Arial"/>
                      <w:b/>
                      <w:sz w:val="20"/>
                      <w:szCs w:val="20"/>
                    </w:rPr>
                  </w:pPr>
                </w:p>
              </w:tc>
              <w:tc>
                <w:tcPr>
                  <w:tcW w:w="3119" w:type="dxa"/>
                </w:tcPr>
                <w:p w14:paraId="04648B0D" w14:textId="77777777" w:rsidR="00EE3BFF" w:rsidRPr="006A0381" w:rsidRDefault="00EE3BFF" w:rsidP="00285B76">
                  <w:pPr>
                    <w:rPr>
                      <w:rFonts w:ascii="Cambria" w:hAnsi="Cambria" w:cs="Arial"/>
                      <w:b/>
                      <w:sz w:val="20"/>
                      <w:szCs w:val="20"/>
                    </w:rPr>
                  </w:pPr>
                  <w:r w:rsidRPr="006A0381">
                    <w:rPr>
                      <w:rFonts w:ascii="Cambria" w:hAnsi="Cambria" w:cs="Arial"/>
                      <w:b/>
                      <w:sz w:val="20"/>
                      <w:szCs w:val="20"/>
                    </w:rPr>
                    <w:t>Fiziksel/Somatik Şikâyetler</w:t>
                  </w:r>
                </w:p>
                <w:p w14:paraId="2037158A" w14:textId="77777777" w:rsidR="00EE3BFF" w:rsidRDefault="00EE3BFF" w:rsidP="00285B76">
                  <w:pPr>
                    <w:rPr>
                      <w:rFonts w:ascii="Cambria" w:hAnsi="Cambria" w:cs="Arial"/>
                      <w:b/>
                      <w:sz w:val="20"/>
                      <w:szCs w:val="20"/>
                    </w:rPr>
                  </w:pPr>
                </w:p>
              </w:tc>
              <w:tc>
                <w:tcPr>
                  <w:tcW w:w="2150" w:type="dxa"/>
                </w:tcPr>
                <w:p w14:paraId="7C42223A" w14:textId="77777777" w:rsidR="00EE3BFF" w:rsidRDefault="00EE3BFF" w:rsidP="00285B76">
                  <w:pPr>
                    <w:rPr>
                      <w:rFonts w:ascii="Cambria" w:hAnsi="Cambria" w:cs="Arial"/>
                      <w:b/>
                      <w:sz w:val="20"/>
                      <w:szCs w:val="20"/>
                    </w:rPr>
                  </w:pPr>
                  <w:r>
                    <w:rPr>
                      <w:rFonts w:ascii="Cambria" w:hAnsi="Cambria" w:cs="Arial"/>
                      <w:b/>
                      <w:sz w:val="20"/>
                      <w:szCs w:val="20"/>
                    </w:rPr>
                    <w:t>Evet</w:t>
                  </w:r>
                </w:p>
                <w:p w14:paraId="1027F5C5" w14:textId="77777777" w:rsidR="00EE3BFF" w:rsidRDefault="00EE3BFF" w:rsidP="00285B76">
                  <w:pPr>
                    <w:pStyle w:val="ListParagraph"/>
                    <w:numPr>
                      <w:ilvl w:val="0"/>
                      <w:numId w:val="4"/>
                    </w:numPr>
                    <w:rPr>
                      <w:rFonts w:ascii="Cambria" w:hAnsi="Cambria" w:cs="Arial"/>
                      <w:b/>
                      <w:sz w:val="20"/>
                      <w:szCs w:val="20"/>
                    </w:rPr>
                  </w:pPr>
                </w:p>
              </w:tc>
            </w:tr>
            <w:tr w:rsidR="00EE3BFF" w14:paraId="6FFF95C0" w14:textId="77777777" w:rsidTr="00285B76">
              <w:tc>
                <w:tcPr>
                  <w:tcW w:w="2697" w:type="dxa"/>
                </w:tcPr>
                <w:p w14:paraId="3BE15E37" w14:textId="77777777" w:rsidR="00EE3BFF" w:rsidRDefault="00EE3BFF" w:rsidP="00285B76">
                  <w:pPr>
                    <w:rPr>
                      <w:rFonts w:ascii="Cambria" w:hAnsi="Cambria" w:cs="Arial"/>
                      <w:b/>
                      <w:sz w:val="20"/>
                      <w:szCs w:val="20"/>
                    </w:rPr>
                  </w:pPr>
                  <w:r w:rsidRPr="00E86C16">
                    <w:rPr>
                      <w:rFonts w:ascii="Cambria" w:hAnsi="Cambria" w:cs="Arial"/>
                      <w:sz w:val="20"/>
                      <w:szCs w:val="20"/>
                    </w:rPr>
                    <w:t>Uyku</w:t>
                  </w:r>
                  <w:r>
                    <w:rPr>
                      <w:rFonts w:ascii="Cambria" w:hAnsi="Cambria" w:cs="Arial"/>
                      <w:sz w:val="20"/>
                      <w:szCs w:val="20"/>
                    </w:rPr>
                    <w:t xml:space="preserve"> düzeninde değişim</w:t>
                  </w:r>
                </w:p>
              </w:tc>
              <w:tc>
                <w:tcPr>
                  <w:tcW w:w="1275" w:type="dxa"/>
                </w:tcPr>
                <w:p w14:paraId="4FE839C6" w14:textId="77777777" w:rsidR="00EE3BFF" w:rsidRDefault="00EE3BFF" w:rsidP="00285B76">
                  <w:pPr>
                    <w:rPr>
                      <w:rFonts w:ascii="Cambria" w:hAnsi="Cambria" w:cs="Arial"/>
                      <w:b/>
                      <w:sz w:val="20"/>
                      <w:szCs w:val="20"/>
                    </w:rPr>
                  </w:pPr>
                </w:p>
              </w:tc>
              <w:tc>
                <w:tcPr>
                  <w:tcW w:w="3119" w:type="dxa"/>
                </w:tcPr>
                <w:p w14:paraId="1AFD39F2" w14:textId="77777777" w:rsidR="00EE3BFF" w:rsidRDefault="00EE3BFF" w:rsidP="00285B76">
                  <w:pPr>
                    <w:rPr>
                      <w:rFonts w:ascii="Cambria" w:hAnsi="Cambria" w:cs="Arial"/>
                      <w:b/>
                      <w:sz w:val="20"/>
                      <w:szCs w:val="20"/>
                    </w:rPr>
                  </w:pPr>
                  <w:r w:rsidRPr="00E86C16">
                    <w:rPr>
                      <w:rFonts w:ascii="Cambria" w:hAnsi="Cambria" w:cs="Arial"/>
                      <w:sz w:val="20"/>
                      <w:szCs w:val="20"/>
                    </w:rPr>
                    <w:t>Kâbus görme</w:t>
                  </w:r>
                </w:p>
              </w:tc>
              <w:tc>
                <w:tcPr>
                  <w:tcW w:w="2150" w:type="dxa"/>
                </w:tcPr>
                <w:p w14:paraId="7FA4CAA8" w14:textId="77777777" w:rsidR="00EE3BFF" w:rsidRDefault="00EE3BFF" w:rsidP="00285B76">
                  <w:pPr>
                    <w:rPr>
                      <w:rFonts w:ascii="Cambria" w:hAnsi="Cambria" w:cs="Arial"/>
                      <w:b/>
                      <w:sz w:val="20"/>
                      <w:szCs w:val="20"/>
                    </w:rPr>
                  </w:pPr>
                </w:p>
              </w:tc>
            </w:tr>
            <w:tr w:rsidR="00EE3BFF" w14:paraId="7C401B17" w14:textId="77777777" w:rsidTr="00285B76">
              <w:tc>
                <w:tcPr>
                  <w:tcW w:w="2697" w:type="dxa"/>
                </w:tcPr>
                <w:p w14:paraId="3B20D75E" w14:textId="67E51D6B" w:rsidR="00EE3BFF" w:rsidRDefault="00EE3BFF" w:rsidP="00285B76">
                  <w:pPr>
                    <w:rPr>
                      <w:rFonts w:ascii="Cambria" w:hAnsi="Cambria" w:cs="Arial"/>
                      <w:b/>
                      <w:sz w:val="20"/>
                      <w:szCs w:val="20"/>
                    </w:rPr>
                  </w:pPr>
                  <w:r w:rsidRPr="00E86C16">
                    <w:rPr>
                      <w:rFonts w:ascii="Cambria" w:hAnsi="Cambria" w:cs="Arial"/>
                      <w:sz w:val="20"/>
                      <w:szCs w:val="20"/>
                    </w:rPr>
                    <w:t>Baş</w:t>
                  </w:r>
                  <w:r w:rsidR="00FA718B">
                    <w:rPr>
                      <w:rFonts w:ascii="Cambria" w:hAnsi="Cambria" w:cs="Arial"/>
                      <w:sz w:val="20"/>
                      <w:szCs w:val="20"/>
                    </w:rPr>
                    <w:t xml:space="preserve"> </w:t>
                  </w:r>
                  <w:r w:rsidRPr="00E86C16">
                    <w:rPr>
                      <w:rFonts w:ascii="Cambria" w:hAnsi="Cambria" w:cs="Arial"/>
                      <w:sz w:val="20"/>
                      <w:szCs w:val="20"/>
                    </w:rPr>
                    <w:t xml:space="preserve">ağrısı </w:t>
                  </w:r>
                </w:p>
              </w:tc>
              <w:tc>
                <w:tcPr>
                  <w:tcW w:w="1275" w:type="dxa"/>
                </w:tcPr>
                <w:p w14:paraId="75F30B49" w14:textId="77777777" w:rsidR="00EE3BFF" w:rsidRDefault="00EE3BFF" w:rsidP="00285B76">
                  <w:pPr>
                    <w:rPr>
                      <w:rFonts w:ascii="Cambria" w:hAnsi="Cambria" w:cs="Arial"/>
                      <w:b/>
                      <w:sz w:val="20"/>
                      <w:szCs w:val="20"/>
                    </w:rPr>
                  </w:pPr>
                </w:p>
              </w:tc>
              <w:tc>
                <w:tcPr>
                  <w:tcW w:w="3119" w:type="dxa"/>
                </w:tcPr>
                <w:p w14:paraId="0804DD12" w14:textId="77777777" w:rsidR="00EE3BFF" w:rsidRDefault="00EE3BFF" w:rsidP="00285B76">
                  <w:pPr>
                    <w:rPr>
                      <w:rFonts w:ascii="Cambria" w:hAnsi="Cambria" w:cs="Arial"/>
                      <w:b/>
                      <w:sz w:val="20"/>
                      <w:szCs w:val="20"/>
                    </w:rPr>
                  </w:pPr>
                  <w:r w:rsidRPr="00E86C16">
                    <w:rPr>
                      <w:rFonts w:ascii="Cambria" w:hAnsi="Cambria" w:cs="Arial"/>
                      <w:sz w:val="20"/>
                      <w:szCs w:val="20"/>
                    </w:rPr>
                    <w:t>Karın ağrısı</w:t>
                  </w:r>
                </w:p>
              </w:tc>
              <w:tc>
                <w:tcPr>
                  <w:tcW w:w="2150" w:type="dxa"/>
                </w:tcPr>
                <w:p w14:paraId="3DA19E3B" w14:textId="77777777" w:rsidR="00EE3BFF" w:rsidRDefault="00EE3BFF" w:rsidP="00285B76">
                  <w:pPr>
                    <w:rPr>
                      <w:rFonts w:ascii="Cambria" w:hAnsi="Cambria" w:cs="Arial"/>
                      <w:b/>
                      <w:sz w:val="20"/>
                      <w:szCs w:val="20"/>
                    </w:rPr>
                  </w:pPr>
                </w:p>
              </w:tc>
            </w:tr>
            <w:tr w:rsidR="00EE3BFF" w14:paraId="7D088D50" w14:textId="77777777" w:rsidTr="00285B76">
              <w:tc>
                <w:tcPr>
                  <w:tcW w:w="2697" w:type="dxa"/>
                </w:tcPr>
                <w:p w14:paraId="425C4382" w14:textId="77777777" w:rsidR="00EE3BFF" w:rsidRDefault="00EE3BFF" w:rsidP="00285B76">
                  <w:pPr>
                    <w:rPr>
                      <w:rFonts w:ascii="Cambria" w:hAnsi="Cambria" w:cs="Arial"/>
                      <w:b/>
                      <w:sz w:val="20"/>
                      <w:szCs w:val="20"/>
                    </w:rPr>
                  </w:pPr>
                  <w:r w:rsidRPr="00E86C16">
                    <w:rPr>
                      <w:rFonts w:ascii="Cambria" w:hAnsi="Cambria" w:cs="Arial"/>
                      <w:sz w:val="20"/>
                      <w:szCs w:val="20"/>
                    </w:rPr>
                    <w:t xml:space="preserve">Kalp çarpıntısı </w:t>
                  </w:r>
                </w:p>
              </w:tc>
              <w:tc>
                <w:tcPr>
                  <w:tcW w:w="1275" w:type="dxa"/>
                </w:tcPr>
                <w:p w14:paraId="68969955" w14:textId="77777777" w:rsidR="00EE3BFF" w:rsidRDefault="00EE3BFF" w:rsidP="00285B76">
                  <w:pPr>
                    <w:rPr>
                      <w:rFonts w:ascii="Cambria" w:hAnsi="Cambria" w:cs="Arial"/>
                      <w:b/>
                      <w:sz w:val="20"/>
                      <w:szCs w:val="20"/>
                    </w:rPr>
                  </w:pPr>
                </w:p>
              </w:tc>
              <w:tc>
                <w:tcPr>
                  <w:tcW w:w="3119" w:type="dxa"/>
                </w:tcPr>
                <w:p w14:paraId="74853A2D" w14:textId="77777777" w:rsidR="00EE3BFF" w:rsidRDefault="00EE3BFF" w:rsidP="00285B76">
                  <w:pPr>
                    <w:rPr>
                      <w:rFonts w:ascii="Cambria" w:hAnsi="Cambria" w:cs="Arial"/>
                      <w:b/>
                      <w:sz w:val="20"/>
                      <w:szCs w:val="20"/>
                    </w:rPr>
                  </w:pPr>
                  <w:r w:rsidRPr="00E86C16">
                    <w:rPr>
                      <w:rFonts w:ascii="Cambria" w:hAnsi="Cambria" w:cs="Arial"/>
                      <w:sz w:val="20"/>
                      <w:szCs w:val="20"/>
                    </w:rPr>
                    <w:t>Kilo alma/aşırı zayıflama</w:t>
                  </w:r>
                </w:p>
              </w:tc>
              <w:tc>
                <w:tcPr>
                  <w:tcW w:w="2150" w:type="dxa"/>
                </w:tcPr>
                <w:p w14:paraId="3615CA8E" w14:textId="77777777" w:rsidR="00EE3BFF" w:rsidRDefault="00EE3BFF" w:rsidP="00285B76">
                  <w:pPr>
                    <w:rPr>
                      <w:rFonts w:ascii="Cambria" w:hAnsi="Cambria" w:cs="Arial"/>
                      <w:b/>
                      <w:sz w:val="20"/>
                      <w:szCs w:val="20"/>
                    </w:rPr>
                  </w:pPr>
                </w:p>
              </w:tc>
            </w:tr>
            <w:tr w:rsidR="00EE3BFF" w14:paraId="3B2ACCF9" w14:textId="77777777" w:rsidTr="00285B76">
              <w:tc>
                <w:tcPr>
                  <w:tcW w:w="2697" w:type="dxa"/>
                </w:tcPr>
                <w:p w14:paraId="4C222D33" w14:textId="77777777" w:rsidR="00EE3BFF" w:rsidRDefault="00EE3BFF" w:rsidP="00285B76">
                  <w:pPr>
                    <w:rPr>
                      <w:rFonts w:ascii="Cambria" w:hAnsi="Cambria" w:cs="Arial"/>
                      <w:b/>
                      <w:sz w:val="20"/>
                      <w:szCs w:val="20"/>
                    </w:rPr>
                  </w:pPr>
                  <w:r w:rsidRPr="00E86C16">
                    <w:rPr>
                      <w:rFonts w:ascii="Cambria" w:hAnsi="Cambria" w:cs="Arial"/>
                      <w:sz w:val="20"/>
                      <w:szCs w:val="20"/>
                    </w:rPr>
                    <w:t xml:space="preserve">Tansiyon </w:t>
                  </w:r>
                </w:p>
              </w:tc>
              <w:tc>
                <w:tcPr>
                  <w:tcW w:w="1275" w:type="dxa"/>
                </w:tcPr>
                <w:p w14:paraId="562CD02C" w14:textId="77777777" w:rsidR="00EE3BFF" w:rsidRDefault="00EE3BFF" w:rsidP="00285B76">
                  <w:pPr>
                    <w:rPr>
                      <w:rFonts w:ascii="Cambria" w:hAnsi="Cambria" w:cs="Arial"/>
                      <w:b/>
                      <w:sz w:val="20"/>
                      <w:szCs w:val="20"/>
                    </w:rPr>
                  </w:pPr>
                </w:p>
              </w:tc>
              <w:tc>
                <w:tcPr>
                  <w:tcW w:w="3119" w:type="dxa"/>
                </w:tcPr>
                <w:p w14:paraId="103B0F3D" w14:textId="77777777" w:rsidR="00EE3BFF" w:rsidRDefault="00EE3BFF" w:rsidP="00285B76">
                  <w:pPr>
                    <w:rPr>
                      <w:rFonts w:ascii="Cambria" w:hAnsi="Cambria" w:cs="Arial"/>
                      <w:b/>
                      <w:sz w:val="20"/>
                      <w:szCs w:val="20"/>
                    </w:rPr>
                  </w:pPr>
                  <w:r w:rsidRPr="00E86C16">
                    <w:rPr>
                      <w:rFonts w:ascii="Cambria" w:hAnsi="Cambria" w:cs="Arial"/>
                      <w:sz w:val="20"/>
                      <w:szCs w:val="20"/>
                    </w:rPr>
                    <w:t>Panik atak</w:t>
                  </w:r>
                </w:p>
              </w:tc>
              <w:tc>
                <w:tcPr>
                  <w:tcW w:w="2150" w:type="dxa"/>
                </w:tcPr>
                <w:p w14:paraId="44C4562D" w14:textId="77777777" w:rsidR="00EE3BFF" w:rsidRDefault="00EE3BFF" w:rsidP="00285B76">
                  <w:pPr>
                    <w:rPr>
                      <w:rFonts w:ascii="Cambria" w:hAnsi="Cambria" w:cs="Arial"/>
                      <w:b/>
                      <w:sz w:val="20"/>
                      <w:szCs w:val="20"/>
                    </w:rPr>
                  </w:pPr>
                </w:p>
              </w:tc>
            </w:tr>
            <w:tr w:rsidR="00EE3BFF" w14:paraId="2B994058" w14:textId="77777777" w:rsidTr="00285B76">
              <w:tc>
                <w:tcPr>
                  <w:tcW w:w="2697" w:type="dxa"/>
                </w:tcPr>
                <w:p w14:paraId="74063103" w14:textId="77777777" w:rsidR="00EE3BFF" w:rsidRDefault="00EE3BFF" w:rsidP="00285B76">
                  <w:pPr>
                    <w:rPr>
                      <w:rFonts w:ascii="Cambria" w:hAnsi="Cambria" w:cs="Arial"/>
                      <w:b/>
                      <w:sz w:val="20"/>
                      <w:szCs w:val="20"/>
                    </w:rPr>
                  </w:pPr>
                  <w:r w:rsidRPr="00E86C16">
                    <w:rPr>
                      <w:rFonts w:ascii="Cambria" w:hAnsi="Cambria" w:cs="Arial"/>
                      <w:sz w:val="20"/>
                      <w:szCs w:val="20"/>
                    </w:rPr>
                    <w:t xml:space="preserve">Nefes darlığı </w:t>
                  </w:r>
                </w:p>
              </w:tc>
              <w:tc>
                <w:tcPr>
                  <w:tcW w:w="1275" w:type="dxa"/>
                </w:tcPr>
                <w:p w14:paraId="2C934803" w14:textId="77777777" w:rsidR="00EE3BFF" w:rsidRDefault="00EE3BFF" w:rsidP="00285B76">
                  <w:pPr>
                    <w:rPr>
                      <w:rFonts w:ascii="Cambria" w:hAnsi="Cambria" w:cs="Arial"/>
                      <w:b/>
                      <w:sz w:val="20"/>
                      <w:szCs w:val="20"/>
                    </w:rPr>
                  </w:pPr>
                </w:p>
              </w:tc>
              <w:tc>
                <w:tcPr>
                  <w:tcW w:w="3119" w:type="dxa"/>
                </w:tcPr>
                <w:p w14:paraId="293E61C0" w14:textId="77777777" w:rsidR="00EE3BFF" w:rsidRDefault="00EE3BFF" w:rsidP="00285B76">
                  <w:pPr>
                    <w:rPr>
                      <w:rFonts w:ascii="Cambria" w:hAnsi="Cambria" w:cs="Arial"/>
                      <w:sz w:val="20"/>
                      <w:szCs w:val="20"/>
                    </w:rPr>
                  </w:pPr>
                  <w:r w:rsidRPr="00E86C16">
                    <w:rPr>
                      <w:rFonts w:ascii="Cambria" w:hAnsi="Cambria" w:cs="Arial"/>
                      <w:sz w:val="20"/>
                      <w:szCs w:val="20"/>
                    </w:rPr>
                    <w:t>Yeme düzeninde değişim</w:t>
                  </w:r>
                </w:p>
                <w:p w14:paraId="5938C13D" w14:textId="77777777" w:rsidR="00EE3BFF" w:rsidRDefault="00EE3BFF" w:rsidP="00285B76">
                  <w:pPr>
                    <w:rPr>
                      <w:rFonts w:ascii="Cambria" w:hAnsi="Cambria" w:cs="Arial"/>
                      <w:b/>
                      <w:sz w:val="20"/>
                      <w:szCs w:val="20"/>
                    </w:rPr>
                  </w:pPr>
                </w:p>
              </w:tc>
              <w:tc>
                <w:tcPr>
                  <w:tcW w:w="2150" w:type="dxa"/>
                </w:tcPr>
                <w:p w14:paraId="715A2DBB" w14:textId="77777777" w:rsidR="00EE3BFF" w:rsidRDefault="00EE3BFF" w:rsidP="00285B76">
                  <w:pPr>
                    <w:rPr>
                      <w:rFonts w:ascii="Cambria" w:hAnsi="Cambria" w:cs="Arial"/>
                      <w:b/>
                      <w:sz w:val="20"/>
                      <w:szCs w:val="20"/>
                    </w:rPr>
                  </w:pPr>
                </w:p>
              </w:tc>
            </w:tr>
            <w:tr w:rsidR="00EE3BFF" w14:paraId="6F827915" w14:textId="77777777" w:rsidTr="00285B76">
              <w:tc>
                <w:tcPr>
                  <w:tcW w:w="2697" w:type="dxa"/>
                </w:tcPr>
                <w:p w14:paraId="3146288A" w14:textId="77777777" w:rsidR="00EE3BFF" w:rsidRPr="00D8086A" w:rsidRDefault="00EE3BFF" w:rsidP="00285B76">
                  <w:pPr>
                    <w:rPr>
                      <w:rFonts w:ascii="Cambria" w:hAnsi="Cambria" w:cs="Arial"/>
                      <w:sz w:val="20"/>
                      <w:szCs w:val="20"/>
                    </w:rPr>
                  </w:pPr>
                  <w:r w:rsidRPr="00D8086A">
                    <w:rPr>
                      <w:rFonts w:ascii="Cambria" w:hAnsi="Cambria" w:cs="Arial"/>
                      <w:sz w:val="20"/>
                      <w:szCs w:val="20"/>
                    </w:rPr>
                    <w:t xml:space="preserve">Hiç intihar girişiminde bulundunuz mu? </w:t>
                  </w:r>
                </w:p>
                <w:p w14:paraId="6B8E154A" w14:textId="77777777" w:rsidR="00EE3BFF" w:rsidRPr="00260928" w:rsidRDefault="00EE3BFF" w:rsidP="00285B76">
                  <w:pPr>
                    <w:rPr>
                      <w:rFonts w:ascii="Cambria" w:hAnsi="Cambria" w:cs="Arial"/>
                      <w:b/>
                      <w:sz w:val="20"/>
                      <w:szCs w:val="20"/>
                    </w:rPr>
                  </w:pPr>
                </w:p>
              </w:tc>
              <w:tc>
                <w:tcPr>
                  <w:tcW w:w="1275" w:type="dxa"/>
                </w:tcPr>
                <w:p w14:paraId="44D3ABF2" w14:textId="77777777" w:rsidR="00EE3BFF" w:rsidRDefault="00EE3BFF" w:rsidP="00285B76">
                  <w:pPr>
                    <w:rPr>
                      <w:rFonts w:ascii="Cambria" w:hAnsi="Cambria" w:cs="Arial"/>
                      <w:b/>
                      <w:sz w:val="20"/>
                      <w:szCs w:val="20"/>
                    </w:rPr>
                  </w:pPr>
                </w:p>
              </w:tc>
              <w:tc>
                <w:tcPr>
                  <w:tcW w:w="3119" w:type="dxa"/>
                </w:tcPr>
                <w:p w14:paraId="07784AB2" w14:textId="77777777" w:rsidR="00EE3BFF" w:rsidRDefault="00EE3BFF" w:rsidP="00285B76">
                  <w:pPr>
                    <w:rPr>
                      <w:rFonts w:ascii="Cambria" w:hAnsi="Cambria" w:cs="Arial"/>
                      <w:sz w:val="20"/>
                      <w:szCs w:val="20"/>
                    </w:rPr>
                  </w:pPr>
                  <w:r>
                    <w:rPr>
                      <w:rFonts w:ascii="Cambria" w:hAnsi="Cambria" w:cs="Arial"/>
                      <w:sz w:val="20"/>
                      <w:szCs w:val="20"/>
                    </w:rPr>
                    <w:t>Diğer yazınız:</w:t>
                  </w:r>
                </w:p>
                <w:p w14:paraId="2CD631BB" w14:textId="77777777" w:rsidR="00EE3BFF" w:rsidRPr="00E86C16" w:rsidRDefault="00EE3BFF" w:rsidP="00285B76">
                  <w:pPr>
                    <w:rPr>
                      <w:rFonts w:ascii="Cambria" w:hAnsi="Cambria" w:cs="Arial"/>
                      <w:sz w:val="20"/>
                      <w:szCs w:val="20"/>
                    </w:rPr>
                  </w:pPr>
                </w:p>
              </w:tc>
              <w:tc>
                <w:tcPr>
                  <w:tcW w:w="2150" w:type="dxa"/>
                </w:tcPr>
                <w:p w14:paraId="303EAD13" w14:textId="77777777" w:rsidR="00EE3BFF" w:rsidRDefault="00EE3BFF" w:rsidP="00285B76">
                  <w:pPr>
                    <w:rPr>
                      <w:rFonts w:ascii="Cambria" w:hAnsi="Cambria" w:cs="Arial"/>
                      <w:b/>
                      <w:sz w:val="20"/>
                      <w:szCs w:val="20"/>
                    </w:rPr>
                  </w:pPr>
                </w:p>
              </w:tc>
            </w:tr>
            <w:tr w:rsidR="00EE3BFF" w14:paraId="3719622A" w14:textId="77777777" w:rsidTr="00285B76">
              <w:tc>
                <w:tcPr>
                  <w:tcW w:w="2697" w:type="dxa"/>
                </w:tcPr>
                <w:p w14:paraId="7B6C09E5" w14:textId="77777777" w:rsidR="00EE3BFF" w:rsidRPr="00E86C16" w:rsidRDefault="00EE3BFF" w:rsidP="00285B76">
                  <w:pPr>
                    <w:rPr>
                      <w:rFonts w:ascii="Cambria" w:hAnsi="Cambria" w:cs="Arial"/>
                      <w:sz w:val="20"/>
                      <w:szCs w:val="20"/>
                    </w:rPr>
                  </w:pPr>
                </w:p>
              </w:tc>
              <w:tc>
                <w:tcPr>
                  <w:tcW w:w="1275" w:type="dxa"/>
                </w:tcPr>
                <w:p w14:paraId="7AC48C5A" w14:textId="77777777" w:rsidR="00EE3BFF" w:rsidRDefault="00EE3BFF" w:rsidP="00285B76">
                  <w:pPr>
                    <w:rPr>
                      <w:rFonts w:ascii="Cambria" w:hAnsi="Cambria" w:cs="Arial"/>
                      <w:b/>
                      <w:sz w:val="20"/>
                      <w:szCs w:val="20"/>
                    </w:rPr>
                  </w:pPr>
                </w:p>
              </w:tc>
              <w:tc>
                <w:tcPr>
                  <w:tcW w:w="3119" w:type="dxa"/>
                </w:tcPr>
                <w:p w14:paraId="614943C4" w14:textId="77777777" w:rsidR="00EE3BFF" w:rsidRPr="00E86C16" w:rsidRDefault="00EE3BFF" w:rsidP="00285B76">
                  <w:pPr>
                    <w:rPr>
                      <w:rFonts w:ascii="Cambria" w:hAnsi="Cambria" w:cs="Arial"/>
                      <w:sz w:val="20"/>
                      <w:szCs w:val="20"/>
                    </w:rPr>
                  </w:pPr>
                </w:p>
              </w:tc>
              <w:tc>
                <w:tcPr>
                  <w:tcW w:w="2150" w:type="dxa"/>
                </w:tcPr>
                <w:p w14:paraId="52B9A5C5" w14:textId="77777777" w:rsidR="00EE3BFF" w:rsidRDefault="00EE3BFF" w:rsidP="00285B76">
                  <w:pPr>
                    <w:rPr>
                      <w:rFonts w:ascii="Cambria" w:hAnsi="Cambria" w:cs="Arial"/>
                      <w:b/>
                      <w:sz w:val="20"/>
                      <w:szCs w:val="20"/>
                    </w:rPr>
                  </w:pPr>
                </w:p>
              </w:tc>
            </w:tr>
          </w:tbl>
          <w:p w14:paraId="63D7B8CD" w14:textId="77777777" w:rsidR="00EE3BFF" w:rsidRPr="00E86C16" w:rsidRDefault="00EE3BFF" w:rsidP="00285B76">
            <w:pPr>
              <w:rPr>
                <w:rFonts w:ascii="Cambria" w:hAnsi="Cambria" w:cs="Arial"/>
                <w:sz w:val="20"/>
                <w:szCs w:val="20"/>
              </w:rPr>
            </w:pPr>
          </w:p>
        </w:tc>
      </w:tr>
      <w:tr w:rsidR="00EE3BFF" w:rsidRPr="00E86C16" w14:paraId="6F402E0E" w14:textId="77777777" w:rsidTr="00285B76">
        <w:trPr>
          <w:trHeight w:val="370"/>
        </w:trPr>
        <w:tc>
          <w:tcPr>
            <w:tcW w:w="10490" w:type="dxa"/>
            <w:gridSpan w:val="8"/>
          </w:tcPr>
          <w:p w14:paraId="63DB4DAF" w14:textId="77777777" w:rsidR="00EE3BFF" w:rsidRPr="00E86C16" w:rsidRDefault="00EE3BFF" w:rsidP="00285B76">
            <w:pPr>
              <w:jc w:val="center"/>
              <w:rPr>
                <w:rFonts w:ascii="Cambria" w:hAnsi="Cambria" w:cs="Arial"/>
                <w:b/>
                <w:sz w:val="20"/>
                <w:szCs w:val="20"/>
              </w:rPr>
            </w:pPr>
            <w:r w:rsidRPr="00E86C16">
              <w:rPr>
                <w:rFonts w:ascii="Cambria" w:hAnsi="Cambria" w:cs="Arial"/>
                <w:b/>
                <w:sz w:val="20"/>
                <w:szCs w:val="20"/>
              </w:rPr>
              <w:t>KENDİNİZİ NASIL TANIMLARSINIZ? (Birden fazla seçenek işaretleyebilirsiniz)</w:t>
            </w:r>
          </w:p>
        </w:tc>
      </w:tr>
      <w:tr w:rsidR="00EE3BFF" w:rsidRPr="00E86C16" w14:paraId="4CA9CE78" w14:textId="77777777" w:rsidTr="00285B76">
        <w:trPr>
          <w:trHeight w:val="436"/>
        </w:trPr>
        <w:tc>
          <w:tcPr>
            <w:tcW w:w="2872" w:type="dxa"/>
            <w:tcBorders>
              <w:top w:val="single" w:sz="2" w:space="0" w:color="auto"/>
              <w:bottom w:val="single" w:sz="2" w:space="0" w:color="auto"/>
              <w:right w:val="single" w:sz="2" w:space="0" w:color="auto"/>
            </w:tcBorders>
            <w:vAlign w:val="center"/>
          </w:tcPr>
          <w:p w14:paraId="0C33B61E" w14:textId="77777777" w:rsidR="00EE3BFF" w:rsidRPr="00E86C16" w:rsidRDefault="00EE3BFF" w:rsidP="00285B76">
            <w:pPr>
              <w:rPr>
                <w:rFonts w:ascii="Cambria" w:hAnsi="Cambria" w:cs="Arial"/>
                <w:b/>
                <w:sz w:val="20"/>
                <w:szCs w:val="20"/>
              </w:rPr>
            </w:pPr>
            <w:r>
              <w:rPr>
                <w:rFonts w:ascii="Cambria" w:hAnsi="Cambria" w:cs="Arial"/>
                <w:sz w:val="20"/>
                <w:szCs w:val="20"/>
              </w:rPr>
              <w:t xml:space="preserve">Yalnız </w:t>
            </w:r>
          </w:p>
        </w:tc>
        <w:tc>
          <w:tcPr>
            <w:tcW w:w="719" w:type="dxa"/>
            <w:tcBorders>
              <w:top w:val="single" w:sz="2" w:space="0" w:color="auto"/>
              <w:left w:val="single" w:sz="2" w:space="0" w:color="auto"/>
              <w:bottom w:val="single" w:sz="2" w:space="0" w:color="auto"/>
              <w:right w:val="single" w:sz="2" w:space="0" w:color="auto"/>
            </w:tcBorders>
            <w:vAlign w:val="center"/>
          </w:tcPr>
          <w:p w14:paraId="36DE4715" w14:textId="77777777" w:rsidR="00EE3BFF" w:rsidRPr="00E86C16" w:rsidRDefault="00EE3BFF" w:rsidP="00285B76">
            <w:pPr>
              <w:jc w:val="center"/>
              <w:rPr>
                <w:rFonts w:ascii="Cambria" w:hAnsi="Cambria" w:cs="Arial"/>
                <w:sz w:val="20"/>
                <w:szCs w:val="20"/>
              </w:rPr>
            </w:pPr>
          </w:p>
        </w:tc>
        <w:tc>
          <w:tcPr>
            <w:tcW w:w="2017" w:type="dxa"/>
            <w:tcBorders>
              <w:top w:val="single" w:sz="2" w:space="0" w:color="auto"/>
              <w:left w:val="single" w:sz="2" w:space="0" w:color="auto"/>
              <w:bottom w:val="single" w:sz="2" w:space="0" w:color="auto"/>
              <w:right w:val="single" w:sz="2" w:space="0" w:color="auto"/>
            </w:tcBorders>
            <w:vAlign w:val="center"/>
          </w:tcPr>
          <w:p w14:paraId="0859D496" w14:textId="77777777" w:rsidR="00EE3BFF" w:rsidRPr="00E86C16" w:rsidRDefault="00EE3BFF" w:rsidP="00285B76">
            <w:pPr>
              <w:rPr>
                <w:rFonts w:ascii="Cambria" w:hAnsi="Cambria" w:cs="Arial"/>
                <w:sz w:val="20"/>
                <w:szCs w:val="20"/>
              </w:rPr>
            </w:pPr>
            <w:r>
              <w:rPr>
                <w:rFonts w:ascii="Cambria" w:hAnsi="Cambria" w:cs="Arial"/>
                <w:sz w:val="20"/>
                <w:szCs w:val="20"/>
              </w:rPr>
              <w:t>Arkadaş canlısı</w:t>
            </w:r>
          </w:p>
        </w:tc>
        <w:tc>
          <w:tcPr>
            <w:tcW w:w="576" w:type="dxa"/>
            <w:tcBorders>
              <w:top w:val="single" w:sz="2" w:space="0" w:color="auto"/>
              <w:left w:val="single" w:sz="2" w:space="0" w:color="auto"/>
              <w:bottom w:val="single" w:sz="2" w:space="0" w:color="auto"/>
              <w:right w:val="single" w:sz="2" w:space="0" w:color="auto"/>
            </w:tcBorders>
            <w:vAlign w:val="center"/>
          </w:tcPr>
          <w:p w14:paraId="793D3DCE" w14:textId="77777777" w:rsidR="00EE3BFF" w:rsidRPr="00E86C16" w:rsidRDefault="00EE3BFF" w:rsidP="00285B76">
            <w:pPr>
              <w:jc w:val="center"/>
              <w:rPr>
                <w:rFonts w:ascii="Cambria" w:hAnsi="Cambria" w:cs="Arial"/>
                <w:sz w:val="20"/>
                <w:szCs w:val="20"/>
              </w:rPr>
            </w:pPr>
          </w:p>
        </w:tc>
        <w:tc>
          <w:tcPr>
            <w:tcW w:w="2037" w:type="dxa"/>
            <w:gridSpan w:val="2"/>
            <w:tcBorders>
              <w:top w:val="single" w:sz="2" w:space="0" w:color="auto"/>
              <w:left w:val="single" w:sz="2" w:space="0" w:color="auto"/>
              <w:bottom w:val="single" w:sz="2" w:space="0" w:color="auto"/>
              <w:right w:val="single" w:sz="2" w:space="0" w:color="auto"/>
            </w:tcBorders>
            <w:vAlign w:val="center"/>
          </w:tcPr>
          <w:p w14:paraId="3D78F455" w14:textId="77777777" w:rsidR="00EE3BFF" w:rsidRPr="00E86C16" w:rsidRDefault="00EE3BFF" w:rsidP="00285B76">
            <w:pPr>
              <w:rPr>
                <w:rFonts w:ascii="Cambria" w:hAnsi="Cambria" w:cs="Arial"/>
                <w:sz w:val="20"/>
                <w:szCs w:val="20"/>
              </w:rPr>
            </w:pPr>
            <w:r>
              <w:rPr>
                <w:rFonts w:ascii="Cambria" w:hAnsi="Cambria" w:cs="Arial"/>
                <w:sz w:val="20"/>
                <w:szCs w:val="20"/>
              </w:rPr>
              <w:t>Sorumluluk almakta zorluk yaşamak</w:t>
            </w:r>
          </w:p>
        </w:tc>
        <w:tc>
          <w:tcPr>
            <w:tcW w:w="640" w:type="dxa"/>
            <w:tcBorders>
              <w:top w:val="single" w:sz="2" w:space="0" w:color="auto"/>
              <w:left w:val="single" w:sz="2" w:space="0" w:color="auto"/>
              <w:bottom w:val="single" w:sz="2" w:space="0" w:color="auto"/>
              <w:right w:val="single" w:sz="2" w:space="0" w:color="auto"/>
            </w:tcBorders>
          </w:tcPr>
          <w:p w14:paraId="64423B51" w14:textId="77777777" w:rsidR="00EE3BFF" w:rsidRPr="00E86C16" w:rsidRDefault="00EE3BFF" w:rsidP="00285B76">
            <w:pPr>
              <w:rPr>
                <w:rFonts w:ascii="Cambria" w:hAnsi="Cambria" w:cs="Arial"/>
                <w:sz w:val="20"/>
                <w:szCs w:val="20"/>
              </w:rPr>
            </w:pPr>
          </w:p>
        </w:tc>
        <w:tc>
          <w:tcPr>
            <w:tcW w:w="1629" w:type="dxa"/>
            <w:tcBorders>
              <w:top w:val="single" w:sz="2" w:space="0" w:color="auto"/>
              <w:left w:val="single" w:sz="2" w:space="0" w:color="auto"/>
              <w:bottom w:val="single" w:sz="2" w:space="0" w:color="auto"/>
            </w:tcBorders>
          </w:tcPr>
          <w:p w14:paraId="5BEA757B" w14:textId="77777777" w:rsidR="00EE3BFF" w:rsidRPr="00E86C16" w:rsidRDefault="00EE3BFF" w:rsidP="00285B76">
            <w:pPr>
              <w:ind w:left="438"/>
              <w:rPr>
                <w:rFonts w:ascii="Cambria" w:hAnsi="Cambria" w:cs="Arial"/>
                <w:sz w:val="20"/>
                <w:szCs w:val="20"/>
              </w:rPr>
            </w:pPr>
          </w:p>
        </w:tc>
      </w:tr>
      <w:tr w:rsidR="00EE3BFF" w:rsidRPr="00E86C16" w14:paraId="7864D05A" w14:textId="77777777" w:rsidTr="00285B76">
        <w:trPr>
          <w:trHeight w:val="214"/>
        </w:trPr>
        <w:tc>
          <w:tcPr>
            <w:tcW w:w="2872" w:type="dxa"/>
            <w:tcBorders>
              <w:top w:val="single" w:sz="2" w:space="0" w:color="auto"/>
              <w:bottom w:val="single" w:sz="2" w:space="0" w:color="auto"/>
              <w:right w:val="single" w:sz="2" w:space="0" w:color="auto"/>
            </w:tcBorders>
            <w:vAlign w:val="center"/>
          </w:tcPr>
          <w:p w14:paraId="2962A2D1" w14:textId="77777777" w:rsidR="00EE3BFF" w:rsidRPr="00B20303" w:rsidRDefault="00EE3BFF" w:rsidP="00285B76">
            <w:pPr>
              <w:rPr>
                <w:rFonts w:ascii="Cambria" w:hAnsi="Cambria" w:cs="Arial"/>
                <w:sz w:val="20"/>
                <w:szCs w:val="20"/>
              </w:rPr>
            </w:pPr>
            <w:r w:rsidRPr="00B20303">
              <w:rPr>
                <w:rFonts w:ascii="Cambria" w:hAnsi="Cambria" w:cs="Arial"/>
                <w:sz w:val="20"/>
                <w:szCs w:val="20"/>
              </w:rPr>
              <w:t xml:space="preserve">Yeni deneyimlere açık </w:t>
            </w:r>
          </w:p>
        </w:tc>
        <w:tc>
          <w:tcPr>
            <w:tcW w:w="719" w:type="dxa"/>
            <w:tcBorders>
              <w:top w:val="single" w:sz="2" w:space="0" w:color="auto"/>
              <w:left w:val="single" w:sz="2" w:space="0" w:color="auto"/>
              <w:bottom w:val="single" w:sz="2" w:space="0" w:color="auto"/>
              <w:right w:val="single" w:sz="2" w:space="0" w:color="auto"/>
            </w:tcBorders>
            <w:vAlign w:val="center"/>
          </w:tcPr>
          <w:p w14:paraId="480D01DE" w14:textId="77777777" w:rsidR="00EE3BFF" w:rsidRPr="00B20303" w:rsidRDefault="00EE3BFF" w:rsidP="00285B76">
            <w:pPr>
              <w:jc w:val="center"/>
              <w:rPr>
                <w:rFonts w:ascii="Cambria" w:hAnsi="Cambria" w:cs="Arial"/>
                <w:sz w:val="20"/>
                <w:szCs w:val="20"/>
              </w:rPr>
            </w:pPr>
          </w:p>
        </w:tc>
        <w:tc>
          <w:tcPr>
            <w:tcW w:w="2017" w:type="dxa"/>
            <w:tcBorders>
              <w:top w:val="single" w:sz="2" w:space="0" w:color="auto"/>
              <w:left w:val="single" w:sz="2" w:space="0" w:color="auto"/>
              <w:bottom w:val="single" w:sz="2" w:space="0" w:color="auto"/>
              <w:right w:val="single" w:sz="2" w:space="0" w:color="auto"/>
            </w:tcBorders>
            <w:vAlign w:val="center"/>
          </w:tcPr>
          <w:p w14:paraId="360D889A" w14:textId="77777777" w:rsidR="00EE3BFF" w:rsidRPr="00B20303" w:rsidRDefault="00EE3BFF" w:rsidP="00285B76">
            <w:pPr>
              <w:rPr>
                <w:rFonts w:ascii="Cambria" w:hAnsi="Cambria" w:cs="Arial"/>
                <w:sz w:val="20"/>
                <w:szCs w:val="20"/>
              </w:rPr>
            </w:pPr>
            <w:r w:rsidRPr="00B20303">
              <w:rPr>
                <w:rFonts w:ascii="Cambria" w:hAnsi="Cambria" w:cs="Arial"/>
                <w:sz w:val="20"/>
                <w:szCs w:val="20"/>
              </w:rPr>
              <w:t xml:space="preserve">Sabırlı </w:t>
            </w:r>
          </w:p>
        </w:tc>
        <w:tc>
          <w:tcPr>
            <w:tcW w:w="576" w:type="dxa"/>
            <w:tcBorders>
              <w:top w:val="single" w:sz="2" w:space="0" w:color="auto"/>
              <w:left w:val="single" w:sz="2" w:space="0" w:color="auto"/>
              <w:bottom w:val="single" w:sz="2" w:space="0" w:color="auto"/>
              <w:right w:val="single" w:sz="2" w:space="0" w:color="auto"/>
            </w:tcBorders>
            <w:vAlign w:val="center"/>
          </w:tcPr>
          <w:p w14:paraId="403E4573" w14:textId="77777777" w:rsidR="00EE3BFF" w:rsidRPr="00B20303" w:rsidRDefault="00EE3BFF" w:rsidP="00285B76">
            <w:pPr>
              <w:jc w:val="center"/>
              <w:rPr>
                <w:rFonts w:ascii="Cambria" w:hAnsi="Cambria" w:cs="Arial"/>
                <w:sz w:val="20"/>
                <w:szCs w:val="20"/>
              </w:rPr>
            </w:pPr>
          </w:p>
        </w:tc>
        <w:tc>
          <w:tcPr>
            <w:tcW w:w="2037" w:type="dxa"/>
            <w:gridSpan w:val="2"/>
            <w:tcBorders>
              <w:top w:val="single" w:sz="2" w:space="0" w:color="auto"/>
              <w:left w:val="single" w:sz="2" w:space="0" w:color="auto"/>
              <w:bottom w:val="single" w:sz="2" w:space="0" w:color="auto"/>
              <w:right w:val="single" w:sz="2" w:space="0" w:color="auto"/>
            </w:tcBorders>
            <w:vAlign w:val="center"/>
          </w:tcPr>
          <w:p w14:paraId="2FFB2DE3" w14:textId="77777777" w:rsidR="00EE3BFF" w:rsidRPr="00B20303" w:rsidRDefault="00EE3BFF" w:rsidP="00285B76">
            <w:pPr>
              <w:rPr>
                <w:rFonts w:ascii="Cambria" w:hAnsi="Cambria" w:cs="Arial"/>
                <w:sz w:val="20"/>
                <w:szCs w:val="20"/>
              </w:rPr>
            </w:pPr>
            <w:r w:rsidRPr="00B20303">
              <w:rPr>
                <w:rFonts w:ascii="Cambria" w:hAnsi="Cambria" w:cs="Arial"/>
                <w:sz w:val="20"/>
                <w:szCs w:val="20"/>
              </w:rPr>
              <w:t xml:space="preserve">Tepkisel </w:t>
            </w:r>
          </w:p>
        </w:tc>
        <w:tc>
          <w:tcPr>
            <w:tcW w:w="640" w:type="dxa"/>
            <w:tcBorders>
              <w:top w:val="single" w:sz="2" w:space="0" w:color="auto"/>
              <w:left w:val="single" w:sz="2" w:space="0" w:color="auto"/>
              <w:bottom w:val="single" w:sz="2" w:space="0" w:color="auto"/>
              <w:right w:val="single" w:sz="2" w:space="0" w:color="auto"/>
            </w:tcBorders>
          </w:tcPr>
          <w:p w14:paraId="521C2086" w14:textId="77777777" w:rsidR="00EE3BFF" w:rsidRPr="00E86C16" w:rsidRDefault="00EE3BFF" w:rsidP="00285B76">
            <w:pPr>
              <w:ind w:left="276"/>
              <w:rPr>
                <w:rFonts w:ascii="Cambria" w:hAnsi="Cambria" w:cs="Arial"/>
                <w:b/>
                <w:sz w:val="20"/>
                <w:szCs w:val="20"/>
              </w:rPr>
            </w:pPr>
          </w:p>
        </w:tc>
        <w:tc>
          <w:tcPr>
            <w:tcW w:w="1629" w:type="dxa"/>
            <w:tcBorders>
              <w:top w:val="single" w:sz="2" w:space="0" w:color="auto"/>
              <w:left w:val="single" w:sz="2" w:space="0" w:color="auto"/>
              <w:bottom w:val="single" w:sz="2" w:space="0" w:color="auto"/>
            </w:tcBorders>
          </w:tcPr>
          <w:p w14:paraId="1C18A453" w14:textId="77777777" w:rsidR="00EE3BFF" w:rsidRPr="00E86C16" w:rsidRDefault="00EE3BFF" w:rsidP="00285B76">
            <w:pPr>
              <w:ind w:left="528"/>
              <w:rPr>
                <w:rFonts w:ascii="Cambria" w:hAnsi="Cambria" w:cs="Arial"/>
                <w:b/>
                <w:sz w:val="20"/>
                <w:szCs w:val="20"/>
              </w:rPr>
            </w:pPr>
          </w:p>
        </w:tc>
      </w:tr>
      <w:tr w:rsidR="00EE3BFF" w:rsidRPr="00E86C16" w14:paraId="5E0B51F6" w14:textId="77777777" w:rsidTr="00285B76">
        <w:trPr>
          <w:trHeight w:val="218"/>
        </w:trPr>
        <w:tc>
          <w:tcPr>
            <w:tcW w:w="2872" w:type="dxa"/>
            <w:tcBorders>
              <w:top w:val="single" w:sz="2" w:space="0" w:color="auto"/>
              <w:bottom w:val="single" w:sz="2" w:space="0" w:color="auto"/>
              <w:right w:val="single" w:sz="2" w:space="0" w:color="auto"/>
            </w:tcBorders>
            <w:vAlign w:val="center"/>
          </w:tcPr>
          <w:p w14:paraId="4E9A027B" w14:textId="77777777" w:rsidR="00EE3BFF" w:rsidRPr="00E86C16" w:rsidRDefault="00EE3BFF" w:rsidP="00285B76">
            <w:pPr>
              <w:rPr>
                <w:rFonts w:ascii="Cambria" w:hAnsi="Cambria" w:cs="Arial"/>
                <w:sz w:val="20"/>
                <w:szCs w:val="20"/>
              </w:rPr>
            </w:pPr>
            <w:r>
              <w:rPr>
                <w:rFonts w:ascii="Cambria" w:hAnsi="Cambria" w:cs="Arial"/>
                <w:sz w:val="20"/>
                <w:szCs w:val="20"/>
              </w:rPr>
              <w:t xml:space="preserve">Hoşgörüsüz </w:t>
            </w:r>
          </w:p>
        </w:tc>
        <w:tc>
          <w:tcPr>
            <w:tcW w:w="719" w:type="dxa"/>
            <w:tcBorders>
              <w:top w:val="single" w:sz="2" w:space="0" w:color="auto"/>
              <w:left w:val="single" w:sz="2" w:space="0" w:color="auto"/>
              <w:bottom w:val="single" w:sz="2" w:space="0" w:color="auto"/>
              <w:right w:val="single" w:sz="2" w:space="0" w:color="auto"/>
            </w:tcBorders>
            <w:vAlign w:val="center"/>
          </w:tcPr>
          <w:p w14:paraId="055E1735" w14:textId="77777777" w:rsidR="00EE3BFF" w:rsidRPr="00E86C16" w:rsidRDefault="00EE3BFF" w:rsidP="00285B76">
            <w:pPr>
              <w:jc w:val="center"/>
              <w:rPr>
                <w:rFonts w:ascii="Cambria" w:hAnsi="Cambria" w:cs="Arial"/>
                <w:sz w:val="20"/>
                <w:szCs w:val="20"/>
              </w:rPr>
            </w:pPr>
          </w:p>
        </w:tc>
        <w:tc>
          <w:tcPr>
            <w:tcW w:w="2017" w:type="dxa"/>
            <w:tcBorders>
              <w:top w:val="single" w:sz="2" w:space="0" w:color="auto"/>
              <w:left w:val="single" w:sz="2" w:space="0" w:color="auto"/>
              <w:bottom w:val="single" w:sz="2" w:space="0" w:color="auto"/>
              <w:right w:val="single" w:sz="2" w:space="0" w:color="auto"/>
            </w:tcBorders>
            <w:vAlign w:val="center"/>
          </w:tcPr>
          <w:p w14:paraId="05ACFCA9" w14:textId="77777777" w:rsidR="00EE3BFF" w:rsidRPr="00E86C16" w:rsidRDefault="00EE3BFF" w:rsidP="00285B76">
            <w:pPr>
              <w:rPr>
                <w:rFonts w:ascii="Cambria" w:hAnsi="Cambria" w:cs="Arial"/>
                <w:sz w:val="20"/>
                <w:szCs w:val="20"/>
              </w:rPr>
            </w:pPr>
            <w:r>
              <w:rPr>
                <w:rFonts w:ascii="Cambria" w:hAnsi="Cambria" w:cs="Arial"/>
                <w:sz w:val="20"/>
                <w:szCs w:val="20"/>
              </w:rPr>
              <w:t xml:space="preserve">Sakin </w:t>
            </w:r>
          </w:p>
        </w:tc>
        <w:tc>
          <w:tcPr>
            <w:tcW w:w="576" w:type="dxa"/>
            <w:tcBorders>
              <w:top w:val="single" w:sz="2" w:space="0" w:color="auto"/>
              <w:left w:val="single" w:sz="2" w:space="0" w:color="auto"/>
              <w:bottom w:val="single" w:sz="2" w:space="0" w:color="auto"/>
              <w:right w:val="single" w:sz="2" w:space="0" w:color="auto"/>
            </w:tcBorders>
            <w:vAlign w:val="center"/>
          </w:tcPr>
          <w:p w14:paraId="58659FE8" w14:textId="77777777" w:rsidR="00EE3BFF" w:rsidRPr="00E86C16" w:rsidRDefault="00EE3BFF" w:rsidP="00285B76">
            <w:pPr>
              <w:jc w:val="center"/>
              <w:rPr>
                <w:rFonts w:ascii="Cambria" w:hAnsi="Cambria" w:cs="Arial"/>
                <w:sz w:val="20"/>
                <w:szCs w:val="20"/>
              </w:rPr>
            </w:pPr>
          </w:p>
        </w:tc>
        <w:tc>
          <w:tcPr>
            <w:tcW w:w="2037" w:type="dxa"/>
            <w:gridSpan w:val="2"/>
            <w:tcBorders>
              <w:top w:val="single" w:sz="2" w:space="0" w:color="auto"/>
              <w:left w:val="single" w:sz="2" w:space="0" w:color="auto"/>
              <w:bottom w:val="single" w:sz="2" w:space="0" w:color="auto"/>
              <w:right w:val="single" w:sz="2" w:space="0" w:color="auto"/>
            </w:tcBorders>
            <w:vAlign w:val="center"/>
          </w:tcPr>
          <w:p w14:paraId="4DB4702E" w14:textId="77777777" w:rsidR="00EE3BFF" w:rsidRPr="00E86C16" w:rsidRDefault="00EE3BFF" w:rsidP="00285B76">
            <w:pPr>
              <w:rPr>
                <w:rFonts w:ascii="Cambria" w:hAnsi="Cambria" w:cs="Arial"/>
                <w:sz w:val="20"/>
                <w:szCs w:val="20"/>
              </w:rPr>
            </w:pPr>
            <w:r>
              <w:rPr>
                <w:rFonts w:ascii="Cambria" w:hAnsi="Cambria" w:cs="Arial"/>
                <w:sz w:val="20"/>
                <w:szCs w:val="20"/>
              </w:rPr>
              <w:t xml:space="preserve">Duygularını ifade etme konusunda zorlanan </w:t>
            </w:r>
          </w:p>
        </w:tc>
        <w:tc>
          <w:tcPr>
            <w:tcW w:w="640" w:type="dxa"/>
            <w:tcBorders>
              <w:top w:val="single" w:sz="2" w:space="0" w:color="auto"/>
              <w:left w:val="single" w:sz="2" w:space="0" w:color="auto"/>
              <w:bottom w:val="single" w:sz="2" w:space="0" w:color="auto"/>
              <w:right w:val="single" w:sz="2" w:space="0" w:color="auto"/>
            </w:tcBorders>
          </w:tcPr>
          <w:p w14:paraId="1E4079F1" w14:textId="77777777" w:rsidR="00EE3BFF" w:rsidRPr="00E86C16" w:rsidRDefault="00EE3BFF" w:rsidP="00285B76">
            <w:pPr>
              <w:ind w:left="336"/>
              <w:rPr>
                <w:rFonts w:ascii="Cambria" w:hAnsi="Cambria" w:cs="Arial"/>
                <w:sz w:val="20"/>
                <w:szCs w:val="20"/>
              </w:rPr>
            </w:pPr>
          </w:p>
        </w:tc>
        <w:tc>
          <w:tcPr>
            <w:tcW w:w="1629" w:type="dxa"/>
            <w:tcBorders>
              <w:top w:val="single" w:sz="2" w:space="0" w:color="auto"/>
              <w:left w:val="single" w:sz="2" w:space="0" w:color="auto"/>
              <w:bottom w:val="single" w:sz="2" w:space="0" w:color="auto"/>
            </w:tcBorders>
          </w:tcPr>
          <w:p w14:paraId="2A92D53D" w14:textId="77777777" w:rsidR="00EE3BFF" w:rsidRPr="00E86C16" w:rsidRDefault="00EE3BFF" w:rsidP="00285B76">
            <w:pPr>
              <w:ind w:left="648"/>
              <w:rPr>
                <w:rFonts w:ascii="Cambria" w:hAnsi="Cambria" w:cs="Arial"/>
                <w:sz w:val="20"/>
                <w:szCs w:val="20"/>
              </w:rPr>
            </w:pPr>
          </w:p>
        </w:tc>
      </w:tr>
      <w:tr w:rsidR="00EE3BFF" w:rsidRPr="00E86C16" w14:paraId="723C6CE0" w14:textId="77777777" w:rsidTr="00285B76">
        <w:trPr>
          <w:trHeight w:val="202"/>
        </w:trPr>
        <w:tc>
          <w:tcPr>
            <w:tcW w:w="2872" w:type="dxa"/>
            <w:tcBorders>
              <w:top w:val="single" w:sz="2" w:space="0" w:color="auto"/>
              <w:bottom w:val="single" w:sz="2" w:space="0" w:color="auto"/>
              <w:right w:val="single" w:sz="2" w:space="0" w:color="auto"/>
            </w:tcBorders>
            <w:vAlign w:val="center"/>
          </w:tcPr>
          <w:p w14:paraId="73542B2C" w14:textId="77777777" w:rsidR="00EE3BFF" w:rsidRPr="00E86C16" w:rsidRDefault="00EE3BFF" w:rsidP="00285B76">
            <w:pPr>
              <w:rPr>
                <w:rFonts w:ascii="Cambria" w:hAnsi="Cambria" w:cs="Arial"/>
                <w:sz w:val="20"/>
                <w:szCs w:val="20"/>
              </w:rPr>
            </w:pPr>
            <w:r>
              <w:rPr>
                <w:rFonts w:ascii="Cambria" w:hAnsi="Cambria" w:cs="Arial"/>
                <w:sz w:val="20"/>
                <w:szCs w:val="20"/>
              </w:rPr>
              <w:t>Asi</w:t>
            </w:r>
          </w:p>
        </w:tc>
        <w:tc>
          <w:tcPr>
            <w:tcW w:w="719" w:type="dxa"/>
            <w:tcBorders>
              <w:top w:val="single" w:sz="2" w:space="0" w:color="auto"/>
              <w:left w:val="single" w:sz="2" w:space="0" w:color="auto"/>
              <w:bottom w:val="single" w:sz="2" w:space="0" w:color="auto"/>
              <w:right w:val="single" w:sz="2" w:space="0" w:color="auto"/>
            </w:tcBorders>
            <w:vAlign w:val="center"/>
          </w:tcPr>
          <w:p w14:paraId="7F092AE5" w14:textId="77777777" w:rsidR="00EE3BFF" w:rsidRPr="00E86C16" w:rsidRDefault="00EE3BFF" w:rsidP="00285B76">
            <w:pPr>
              <w:jc w:val="center"/>
              <w:rPr>
                <w:rFonts w:ascii="Cambria" w:hAnsi="Cambria" w:cs="Arial"/>
                <w:sz w:val="20"/>
                <w:szCs w:val="20"/>
              </w:rPr>
            </w:pPr>
          </w:p>
        </w:tc>
        <w:tc>
          <w:tcPr>
            <w:tcW w:w="2017" w:type="dxa"/>
            <w:tcBorders>
              <w:top w:val="single" w:sz="2" w:space="0" w:color="auto"/>
              <w:left w:val="single" w:sz="2" w:space="0" w:color="auto"/>
              <w:bottom w:val="single" w:sz="2" w:space="0" w:color="auto"/>
              <w:right w:val="single" w:sz="2" w:space="0" w:color="auto"/>
            </w:tcBorders>
            <w:vAlign w:val="center"/>
          </w:tcPr>
          <w:p w14:paraId="1DBF9365" w14:textId="77777777" w:rsidR="00EE3BFF" w:rsidRPr="00E86C16" w:rsidRDefault="00EE3BFF" w:rsidP="00285B76">
            <w:pPr>
              <w:rPr>
                <w:rFonts w:ascii="Cambria" w:hAnsi="Cambria" w:cs="Arial"/>
                <w:sz w:val="20"/>
                <w:szCs w:val="20"/>
              </w:rPr>
            </w:pPr>
            <w:r>
              <w:rPr>
                <w:rFonts w:ascii="Cambria" w:hAnsi="Cambria" w:cs="Arial"/>
                <w:sz w:val="20"/>
                <w:szCs w:val="20"/>
              </w:rPr>
              <w:t xml:space="preserve">İyimser </w:t>
            </w:r>
          </w:p>
        </w:tc>
        <w:tc>
          <w:tcPr>
            <w:tcW w:w="576" w:type="dxa"/>
            <w:tcBorders>
              <w:top w:val="single" w:sz="2" w:space="0" w:color="auto"/>
              <w:left w:val="single" w:sz="2" w:space="0" w:color="auto"/>
              <w:bottom w:val="single" w:sz="2" w:space="0" w:color="auto"/>
              <w:right w:val="single" w:sz="2" w:space="0" w:color="auto"/>
            </w:tcBorders>
            <w:vAlign w:val="center"/>
          </w:tcPr>
          <w:p w14:paraId="59865B70" w14:textId="77777777" w:rsidR="00EE3BFF" w:rsidRPr="00E86C16" w:rsidRDefault="00EE3BFF" w:rsidP="00285B76">
            <w:pPr>
              <w:jc w:val="center"/>
              <w:rPr>
                <w:rFonts w:ascii="Cambria" w:hAnsi="Cambria" w:cs="Arial"/>
                <w:sz w:val="20"/>
                <w:szCs w:val="20"/>
              </w:rPr>
            </w:pPr>
          </w:p>
        </w:tc>
        <w:tc>
          <w:tcPr>
            <w:tcW w:w="2037" w:type="dxa"/>
            <w:gridSpan w:val="2"/>
            <w:tcBorders>
              <w:top w:val="single" w:sz="2" w:space="0" w:color="auto"/>
              <w:left w:val="single" w:sz="2" w:space="0" w:color="auto"/>
              <w:bottom w:val="single" w:sz="2" w:space="0" w:color="auto"/>
              <w:right w:val="single" w:sz="2" w:space="0" w:color="auto"/>
            </w:tcBorders>
            <w:vAlign w:val="center"/>
          </w:tcPr>
          <w:p w14:paraId="126EB80C" w14:textId="77777777" w:rsidR="00EE3BFF" w:rsidRPr="00E86C16" w:rsidRDefault="00EE3BFF" w:rsidP="00285B76">
            <w:pPr>
              <w:rPr>
                <w:rFonts w:ascii="Cambria" w:hAnsi="Cambria" w:cs="Arial"/>
                <w:sz w:val="20"/>
                <w:szCs w:val="20"/>
              </w:rPr>
            </w:pPr>
            <w:r>
              <w:rPr>
                <w:rFonts w:ascii="Cambria" w:hAnsi="Cambria" w:cs="Arial"/>
                <w:sz w:val="20"/>
                <w:szCs w:val="20"/>
              </w:rPr>
              <w:t>Rekabetçi</w:t>
            </w:r>
          </w:p>
        </w:tc>
        <w:tc>
          <w:tcPr>
            <w:tcW w:w="640" w:type="dxa"/>
            <w:tcBorders>
              <w:top w:val="single" w:sz="2" w:space="0" w:color="auto"/>
              <w:left w:val="single" w:sz="2" w:space="0" w:color="auto"/>
              <w:bottom w:val="single" w:sz="2" w:space="0" w:color="auto"/>
              <w:right w:val="single" w:sz="2" w:space="0" w:color="auto"/>
            </w:tcBorders>
          </w:tcPr>
          <w:p w14:paraId="3C976E77" w14:textId="77777777" w:rsidR="00EE3BFF" w:rsidRPr="00E86C16" w:rsidRDefault="00EE3BFF" w:rsidP="00285B76">
            <w:pPr>
              <w:ind w:left="291"/>
              <w:rPr>
                <w:rFonts w:ascii="Cambria" w:hAnsi="Cambria" w:cs="Arial"/>
                <w:sz w:val="20"/>
                <w:szCs w:val="20"/>
              </w:rPr>
            </w:pPr>
          </w:p>
        </w:tc>
        <w:tc>
          <w:tcPr>
            <w:tcW w:w="1629" w:type="dxa"/>
            <w:tcBorders>
              <w:top w:val="single" w:sz="2" w:space="0" w:color="auto"/>
              <w:left w:val="single" w:sz="2" w:space="0" w:color="auto"/>
              <w:bottom w:val="single" w:sz="2" w:space="0" w:color="auto"/>
            </w:tcBorders>
          </w:tcPr>
          <w:p w14:paraId="1875975C" w14:textId="77777777" w:rsidR="00EE3BFF" w:rsidRPr="00E86C16" w:rsidRDefault="00EE3BFF" w:rsidP="00285B76">
            <w:pPr>
              <w:ind w:left="558"/>
              <w:rPr>
                <w:rFonts w:ascii="Cambria" w:hAnsi="Cambria" w:cs="Arial"/>
                <w:sz w:val="20"/>
                <w:szCs w:val="20"/>
              </w:rPr>
            </w:pPr>
          </w:p>
        </w:tc>
      </w:tr>
      <w:tr w:rsidR="00EE3BFF" w:rsidRPr="00E86C16" w14:paraId="34E2F3ED" w14:textId="77777777" w:rsidTr="00285B76">
        <w:trPr>
          <w:trHeight w:val="280"/>
        </w:trPr>
        <w:tc>
          <w:tcPr>
            <w:tcW w:w="2872" w:type="dxa"/>
            <w:tcBorders>
              <w:top w:val="single" w:sz="2" w:space="0" w:color="auto"/>
              <w:bottom w:val="single" w:sz="2" w:space="0" w:color="auto"/>
              <w:right w:val="single" w:sz="2" w:space="0" w:color="auto"/>
            </w:tcBorders>
            <w:vAlign w:val="center"/>
          </w:tcPr>
          <w:p w14:paraId="1329C005" w14:textId="77777777" w:rsidR="00EE3BFF" w:rsidRPr="00E86C16" w:rsidRDefault="00EE3BFF" w:rsidP="00285B76">
            <w:pPr>
              <w:rPr>
                <w:rFonts w:ascii="Cambria" w:hAnsi="Cambria" w:cs="Arial"/>
                <w:sz w:val="20"/>
                <w:szCs w:val="20"/>
              </w:rPr>
            </w:pPr>
            <w:r>
              <w:rPr>
                <w:rFonts w:ascii="Cambria" w:hAnsi="Cambria" w:cs="Arial"/>
                <w:sz w:val="20"/>
                <w:szCs w:val="20"/>
              </w:rPr>
              <w:t xml:space="preserve">Depresif </w:t>
            </w:r>
          </w:p>
        </w:tc>
        <w:tc>
          <w:tcPr>
            <w:tcW w:w="719" w:type="dxa"/>
            <w:tcBorders>
              <w:top w:val="single" w:sz="2" w:space="0" w:color="auto"/>
              <w:left w:val="single" w:sz="2" w:space="0" w:color="auto"/>
              <w:bottom w:val="single" w:sz="2" w:space="0" w:color="auto"/>
              <w:right w:val="single" w:sz="2" w:space="0" w:color="auto"/>
            </w:tcBorders>
            <w:vAlign w:val="center"/>
          </w:tcPr>
          <w:p w14:paraId="43B82FFF" w14:textId="77777777" w:rsidR="00EE3BFF" w:rsidRPr="00E86C16" w:rsidRDefault="00EE3BFF" w:rsidP="00285B76">
            <w:pPr>
              <w:jc w:val="center"/>
              <w:rPr>
                <w:rFonts w:ascii="Cambria" w:hAnsi="Cambria" w:cs="Arial"/>
                <w:sz w:val="20"/>
                <w:szCs w:val="20"/>
              </w:rPr>
            </w:pPr>
          </w:p>
        </w:tc>
        <w:tc>
          <w:tcPr>
            <w:tcW w:w="2017" w:type="dxa"/>
            <w:tcBorders>
              <w:top w:val="single" w:sz="2" w:space="0" w:color="auto"/>
              <w:left w:val="single" w:sz="2" w:space="0" w:color="auto"/>
              <w:bottom w:val="single" w:sz="2" w:space="0" w:color="auto"/>
              <w:right w:val="single" w:sz="2" w:space="0" w:color="auto"/>
            </w:tcBorders>
            <w:vAlign w:val="center"/>
          </w:tcPr>
          <w:p w14:paraId="0C161B9D" w14:textId="77777777" w:rsidR="00EE3BFF" w:rsidRPr="00E86C16" w:rsidRDefault="00EE3BFF" w:rsidP="00285B76">
            <w:pPr>
              <w:rPr>
                <w:rFonts w:ascii="Cambria" w:hAnsi="Cambria" w:cs="Arial"/>
                <w:sz w:val="20"/>
                <w:szCs w:val="20"/>
              </w:rPr>
            </w:pPr>
            <w:r>
              <w:rPr>
                <w:rFonts w:ascii="Cambria" w:hAnsi="Cambria" w:cs="Arial"/>
                <w:sz w:val="20"/>
                <w:szCs w:val="20"/>
              </w:rPr>
              <w:t>…………</w:t>
            </w:r>
          </w:p>
        </w:tc>
        <w:tc>
          <w:tcPr>
            <w:tcW w:w="576" w:type="dxa"/>
            <w:tcBorders>
              <w:top w:val="single" w:sz="2" w:space="0" w:color="auto"/>
              <w:left w:val="single" w:sz="2" w:space="0" w:color="auto"/>
              <w:bottom w:val="single" w:sz="2" w:space="0" w:color="auto"/>
              <w:right w:val="single" w:sz="2" w:space="0" w:color="auto"/>
            </w:tcBorders>
            <w:vAlign w:val="center"/>
          </w:tcPr>
          <w:p w14:paraId="472DFE92" w14:textId="77777777" w:rsidR="00EE3BFF" w:rsidRPr="00E86C16" w:rsidRDefault="00EE3BFF" w:rsidP="00285B76">
            <w:pPr>
              <w:jc w:val="center"/>
              <w:rPr>
                <w:rFonts w:ascii="Cambria" w:hAnsi="Cambria" w:cs="Arial"/>
                <w:sz w:val="20"/>
                <w:szCs w:val="20"/>
              </w:rPr>
            </w:pPr>
          </w:p>
        </w:tc>
        <w:tc>
          <w:tcPr>
            <w:tcW w:w="2037" w:type="dxa"/>
            <w:gridSpan w:val="2"/>
            <w:tcBorders>
              <w:top w:val="single" w:sz="2" w:space="0" w:color="auto"/>
              <w:left w:val="single" w:sz="2" w:space="0" w:color="auto"/>
              <w:bottom w:val="single" w:sz="2" w:space="0" w:color="auto"/>
              <w:right w:val="single" w:sz="2" w:space="0" w:color="auto"/>
            </w:tcBorders>
            <w:vAlign w:val="center"/>
          </w:tcPr>
          <w:p w14:paraId="4A8C0B25" w14:textId="77777777" w:rsidR="00EE3BFF" w:rsidRPr="00E86C16" w:rsidRDefault="00EE3BFF" w:rsidP="00285B76">
            <w:pPr>
              <w:rPr>
                <w:rFonts w:ascii="Cambria" w:hAnsi="Cambria" w:cs="Arial"/>
                <w:sz w:val="20"/>
                <w:szCs w:val="20"/>
              </w:rPr>
            </w:pPr>
            <w:r>
              <w:rPr>
                <w:rFonts w:ascii="Cambria" w:hAnsi="Cambria" w:cs="Arial"/>
                <w:sz w:val="20"/>
                <w:szCs w:val="20"/>
              </w:rPr>
              <w:t>................</w:t>
            </w:r>
          </w:p>
        </w:tc>
        <w:tc>
          <w:tcPr>
            <w:tcW w:w="640" w:type="dxa"/>
            <w:tcBorders>
              <w:top w:val="single" w:sz="2" w:space="0" w:color="auto"/>
              <w:left w:val="single" w:sz="2" w:space="0" w:color="auto"/>
              <w:bottom w:val="single" w:sz="2" w:space="0" w:color="auto"/>
              <w:right w:val="single" w:sz="2" w:space="0" w:color="auto"/>
            </w:tcBorders>
          </w:tcPr>
          <w:p w14:paraId="799457B0" w14:textId="77777777" w:rsidR="00EE3BFF" w:rsidRPr="00E86C16" w:rsidRDefault="00EE3BFF" w:rsidP="00285B76">
            <w:pPr>
              <w:rPr>
                <w:rFonts w:ascii="Cambria" w:hAnsi="Cambria" w:cs="Arial"/>
                <w:sz w:val="20"/>
                <w:szCs w:val="20"/>
              </w:rPr>
            </w:pPr>
          </w:p>
        </w:tc>
        <w:tc>
          <w:tcPr>
            <w:tcW w:w="1629" w:type="dxa"/>
            <w:tcBorders>
              <w:top w:val="single" w:sz="2" w:space="0" w:color="auto"/>
              <w:left w:val="single" w:sz="2" w:space="0" w:color="auto"/>
              <w:bottom w:val="single" w:sz="2" w:space="0" w:color="auto"/>
            </w:tcBorders>
          </w:tcPr>
          <w:p w14:paraId="4AF5058E" w14:textId="77777777" w:rsidR="00EE3BFF" w:rsidRPr="00E86C16" w:rsidRDefault="00EE3BFF" w:rsidP="00285B76">
            <w:pPr>
              <w:rPr>
                <w:rFonts w:ascii="Cambria" w:hAnsi="Cambria" w:cs="Arial"/>
                <w:sz w:val="20"/>
                <w:szCs w:val="20"/>
              </w:rPr>
            </w:pPr>
          </w:p>
        </w:tc>
      </w:tr>
      <w:tr w:rsidR="00EE3BFF" w:rsidRPr="00E86C16" w14:paraId="3049B438" w14:textId="77777777" w:rsidTr="00285B76">
        <w:trPr>
          <w:trHeight w:val="202"/>
        </w:trPr>
        <w:tc>
          <w:tcPr>
            <w:tcW w:w="2872" w:type="dxa"/>
            <w:tcBorders>
              <w:top w:val="single" w:sz="2" w:space="0" w:color="auto"/>
              <w:bottom w:val="single" w:sz="2" w:space="0" w:color="auto"/>
              <w:right w:val="single" w:sz="2" w:space="0" w:color="auto"/>
            </w:tcBorders>
            <w:vAlign w:val="center"/>
          </w:tcPr>
          <w:p w14:paraId="01B48EB0" w14:textId="77777777" w:rsidR="00EE3BFF" w:rsidRPr="00E86C16" w:rsidRDefault="00EE3BFF" w:rsidP="00285B76">
            <w:pPr>
              <w:rPr>
                <w:rFonts w:ascii="Cambria" w:hAnsi="Cambria" w:cs="Arial"/>
                <w:sz w:val="20"/>
                <w:szCs w:val="20"/>
              </w:rPr>
            </w:pPr>
          </w:p>
        </w:tc>
        <w:tc>
          <w:tcPr>
            <w:tcW w:w="719" w:type="dxa"/>
            <w:tcBorders>
              <w:top w:val="single" w:sz="2" w:space="0" w:color="auto"/>
              <w:left w:val="single" w:sz="2" w:space="0" w:color="auto"/>
              <w:bottom w:val="single" w:sz="2" w:space="0" w:color="auto"/>
              <w:right w:val="single" w:sz="2" w:space="0" w:color="auto"/>
            </w:tcBorders>
          </w:tcPr>
          <w:p w14:paraId="06D2A346" w14:textId="77777777" w:rsidR="00EE3BFF" w:rsidRPr="000F3A4D" w:rsidRDefault="00EE3BFF" w:rsidP="00285B76"/>
        </w:tc>
        <w:tc>
          <w:tcPr>
            <w:tcW w:w="2017" w:type="dxa"/>
            <w:tcBorders>
              <w:top w:val="single" w:sz="2" w:space="0" w:color="auto"/>
              <w:left w:val="single" w:sz="2" w:space="0" w:color="auto"/>
              <w:bottom w:val="single" w:sz="2" w:space="0" w:color="auto"/>
              <w:right w:val="single" w:sz="2" w:space="0" w:color="auto"/>
            </w:tcBorders>
          </w:tcPr>
          <w:p w14:paraId="59CE63C9" w14:textId="77777777" w:rsidR="00EE3BFF" w:rsidRDefault="00EE3BFF" w:rsidP="00285B76">
            <w:r w:rsidRPr="000F3A4D">
              <w:t>................</w:t>
            </w:r>
          </w:p>
        </w:tc>
        <w:tc>
          <w:tcPr>
            <w:tcW w:w="576" w:type="dxa"/>
            <w:tcBorders>
              <w:top w:val="single" w:sz="2" w:space="0" w:color="auto"/>
              <w:left w:val="single" w:sz="2" w:space="0" w:color="auto"/>
              <w:bottom w:val="single" w:sz="2" w:space="0" w:color="auto"/>
              <w:right w:val="single" w:sz="2" w:space="0" w:color="auto"/>
            </w:tcBorders>
          </w:tcPr>
          <w:p w14:paraId="5DD6FF0F" w14:textId="77777777" w:rsidR="00EE3BFF" w:rsidRPr="007E0F42" w:rsidRDefault="00EE3BFF" w:rsidP="00285B76"/>
        </w:tc>
        <w:tc>
          <w:tcPr>
            <w:tcW w:w="2037" w:type="dxa"/>
            <w:gridSpan w:val="2"/>
            <w:tcBorders>
              <w:top w:val="single" w:sz="2" w:space="0" w:color="auto"/>
              <w:left w:val="single" w:sz="2" w:space="0" w:color="auto"/>
              <w:bottom w:val="single" w:sz="2" w:space="0" w:color="auto"/>
              <w:right w:val="single" w:sz="2" w:space="0" w:color="auto"/>
            </w:tcBorders>
          </w:tcPr>
          <w:p w14:paraId="1C03C655" w14:textId="77777777" w:rsidR="00EE3BFF" w:rsidRDefault="00EE3BFF" w:rsidP="00285B76">
            <w:r w:rsidRPr="007E0F42">
              <w:t>................</w:t>
            </w:r>
          </w:p>
        </w:tc>
        <w:tc>
          <w:tcPr>
            <w:tcW w:w="640" w:type="dxa"/>
            <w:tcBorders>
              <w:top w:val="single" w:sz="2" w:space="0" w:color="auto"/>
              <w:left w:val="single" w:sz="2" w:space="0" w:color="auto"/>
              <w:bottom w:val="single" w:sz="2" w:space="0" w:color="auto"/>
              <w:right w:val="single" w:sz="2" w:space="0" w:color="auto"/>
            </w:tcBorders>
          </w:tcPr>
          <w:p w14:paraId="57DC6339" w14:textId="77777777" w:rsidR="00EE3BFF" w:rsidRPr="00E86C16" w:rsidRDefault="00EE3BFF" w:rsidP="00285B76">
            <w:pPr>
              <w:jc w:val="center"/>
              <w:rPr>
                <w:rFonts w:ascii="Cambria" w:hAnsi="Cambria" w:cs="Arial"/>
                <w:sz w:val="20"/>
                <w:szCs w:val="20"/>
              </w:rPr>
            </w:pPr>
          </w:p>
        </w:tc>
        <w:tc>
          <w:tcPr>
            <w:tcW w:w="1629" w:type="dxa"/>
            <w:tcBorders>
              <w:top w:val="single" w:sz="2" w:space="0" w:color="auto"/>
              <w:left w:val="single" w:sz="2" w:space="0" w:color="auto"/>
              <w:bottom w:val="single" w:sz="2" w:space="0" w:color="auto"/>
            </w:tcBorders>
          </w:tcPr>
          <w:p w14:paraId="3CD77253" w14:textId="77777777" w:rsidR="00EE3BFF" w:rsidRPr="00E86C16" w:rsidRDefault="00EE3BFF" w:rsidP="00285B76">
            <w:pPr>
              <w:rPr>
                <w:rFonts w:ascii="Cambria" w:hAnsi="Cambria" w:cs="Arial"/>
                <w:sz w:val="20"/>
                <w:szCs w:val="20"/>
              </w:rPr>
            </w:pPr>
          </w:p>
        </w:tc>
      </w:tr>
      <w:tr w:rsidR="00EE3BFF" w:rsidRPr="00E86C16" w14:paraId="168DF92D" w14:textId="77777777" w:rsidTr="00285B76">
        <w:trPr>
          <w:trHeight w:val="202"/>
        </w:trPr>
        <w:tc>
          <w:tcPr>
            <w:tcW w:w="10490" w:type="dxa"/>
            <w:gridSpan w:val="8"/>
            <w:tcBorders>
              <w:top w:val="single" w:sz="2" w:space="0" w:color="auto"/>
              <w:bottom w:val="single" w:sz="2" w:space="0" w:color="auto"/>
            </w:tcBorders>
            <w:vAlign w:val="center"/>
          </w:tcPr>
          <w:p w14:paraId="287B202C" w14:textId="04DDD0ED" w:rsidR="00D75971" w:rsidRPr="00E86C16" w:rsidRDefault="00EE3BFF" w:rsidP="00285B76">
            <w:pPr>
              <w:rPr>
                <w:rFonts w:ascii="Cambria" w:hAnsi="Cambria" w:cs="Arial"/>
              </w:rPr>
            </w:pPr>
            <w:r>
              <w:rPr>
                <w:rFonts w:ascii="Cambria" w:hAnsi="Cambria" w:cs="Arial"/>
              </w:rPr>
              <w:t xml:space="preserve">Kendiniz ile ilgili bahsetmek istediğiniz/ bilmemi istediğiniz başka bir özelliğiniz var mı? </w:t>
            </w:r>
          </w:p>
        </w:tc>
      </w:tr>
    </w:tbl>
    <w:p w14:paraId="12B769F2" w14:textId="77777777" w:rsidR="00A7799E" w:rsidRDefault="00A7799E" w:rsidP="00A7799E">
      <w:pPr>
        <w:rPr>
          <w:rFonts w:ascii="Times New Roman" w:hAnsi="Times New Roman" w:cs="Times New Roman"/>
          <w:b/>
          <w:sz w:val="24"/>
          <w:szCs w:val="24"/>
        </w:rPr>
        <w:sectPr w:rsidR="00A7799E" w:rsidSect="008E6A19">
          <w:headerReference w:type="even" r:id="rId28"/>
          <w:headerReference w:type="default" r:id="rId29"/>
          <w:footerReference w:type="default" r:id="rId30"/>
          <w:headerReference w:type="first" r:id="rId31"/>
          <w:pgSz w:w="11906" w:h="16838"/>
          <w:pgMar w:top="993" w:right="1417" w:bottom="1417" w:left="1417" w:header="708" w:footer="708" w:gutter="0"/>
          <w:cols w:space="708"/>
          <w:docGrid w:linePitch="360"/>
        </w:sectPr>
      </w:pPr>
    </w:p>
    <w:p w14:paraId="03280728" w14:textId="5AE857EC" w:rsidR="00C90654" w:rsidRPr="00032E06" w:rsidRDefault="00FC34BB" w:rsidP="00C90654">
      <w:pPr>
        <w:jc w:val="center"/>
        <w:rPr>
          <w:rFonts w:ascii="Times New Roman" w:hAnsi="Times New Roman"/>
          <w:b/>
          <w:sz w:val="24"/>
          <w:szCs w:val="24"/>
        </w:rPr>
      </w:pPr>
      <w:r>
        <w:rPr>
          <w:rFonts w:ascii="Times New Roman" w:hAnsi="Times New Roman"/>
          <w:b/>
          <w:sz w:val="24"/>
          <w:szCs w:val="24"/>
        </w:rPr>
        <w:lastRenderedPageBreak/>
        <w:t>3</w:t>
      </w:r>
      <w:r w:rsidR="00C90654">
        <w:rPr>
          <w:rFonts w:ascii="Times New Roman" w:hAnsi="Times New Roman"/>
          <w:b/>
          <w:sz w:val="24"/>
          <w:szCs w:val="24"/>
        </w:rPr>
        <w:t xml:space="preserve">- </w:t>
      </w:r>
      <w:r w:rsidR="00C90654" w:rsidRPr="00032E06">
        <w:rPr>
          <w:rFonts w:ascii="Times New Roman" w:hAnsi="Times New Roman"/>
          <w:b/>
          <w:sz w:val="24"/>
          <w:szCs w:val="24"/>
        </w:rPr>
        <w:t>BİLGİLENDİRİLMİŞ ONAM FORMU</w:t>
      </w:r>
    </w:p>
    <w:p w14:paraId="31A74D7E" w14:textId="4B8E7D69" w:rsidR="00C90654" w:rsidRPr="00B54200" w:rsidRDefault="00C90654" w:rsidP="00C90654">
      <w:pPr>
        <w:jc w:val="both"/>
        <w:rPr>
          <w:rFonts w:ascii="Times New Roman" w:hAnsi="Times New Roman"/>
          <w:b/>
          <w:sz w:val="24"/>
          <w:szCs w:val="24"/>
        </w:rPr>
      </w:pPr>
      <w:r w:rsidRPr="00032E06">
        <w:rPr>
          <w:rFonts w:ascii="Times New Roman" w:hAnsi="Times New Roman"/>
          <w:sz w:val="24"/>
          <w:szCs w:val="24"/>
        </w:rPr>
        <w:t xml:space="preserve">Bu form sizi </w:t>
      </w:r>
      <w:r>
        <w:rPr>
          <w:rFonts w:ascii="Times New Roman" w:hAnsi="Times New Roman"/>
          <w:b/>
          <w:sz w:val="24"/>
          <w:szCs w:val="24"/>
        </w:rPr>
        <w:t>RPD4</w:t>
      </w:r>
      <w:r w:rsidR="005B3387">
        <w:rPr>
          <w:rFonts w:ascii="Times New Roman" w:hAnsi="Times New Roman"/>
          <w:b/>
          <w:sz w:val="24"/>
          <w:szCs w:val="24"/>
        </w:rPr>
        <w:t>10</w:t>
      </w:r>
      <w:r w:rsidRPr="0001156E">
        <w:rPr>
          <w:rFonts w:ascii="Times New Roman" w:hAnsi="Times New Roman"/>
          <w:b/>
          <w:sz w:val="24"/>
          <w:szCs w:val="24"/>
        </w:rPr>
        <w:t xml:space="preserve">- Bireyle Psikolojik Danışma Uygulaması </w:t>
      </w:r>
      <w:r w:rsidR="005B3387">
        <w:rPr>
          <w:rFonts w:ascii="Times New Roman" w:hAnsi="Times New Roman"/>
          <w:b/>
          <w:sz w:val="24"/>
          <w:szCs w:val="24"/>
        </w:rPr>
        <w:t>2</w:t>
      </w:r>
      <w:r>
        <w:rPr>
          <w:rFonts w:ascii="Times New Roman" w:hAnsi="Times New Roman"/>
          <w:b/>
          <w:sz w:val="24"/>
          <w:szCs w:val="24"/>
        </w:rPr>
        <w:t xml:space="preserve"> </w:t>
      </w:r>
      <w:r w:rsidRPr="0001156E">
        <w:rPr>
          <w:rFonts w:ascii="Times New Roman" w:hAnsi="Times New Roman"/>
          <w:b/>
          <w:sz w:val="24"/>
          <w:szCs w:val="24"/>
        </w:rPr>
        <w:t>Dersi</w:t>
      </w:r>
      <w:r>
        <w:rPr>
          <w:rFonts w:ascii="Times New Roman" w:hAnsi="Times New Roman"/>
          <w:b/>
          <w:sz w:val="24"/>
          <w:szCs w:val="24"/>
        </w:rPr>
        <w:t xml:space="preserve"> </w:t>
      </w:r>
      <w:r w:rsidRPr="00032E06">
        <w:rPr>
          <w:rFonts w:ascii="Times New Roman" w:hAnsi="Times New Roman"/>
          <w:sz w:val="24"/>
          <w:szCs w:val="24"/>
        </w:rPr>
        <w:t xml:space="preserve">kapsamında </w:t>
      </w:r>
      <w:r>
        <w:rPr>
          <w:rFonts w:ascii="Times New Roman" w:hAnsi="Times New Roman"/>
          <w:sz w:val="24"/>
          <w:szCs w:val="24"/>
        </w:rPr>
        <w:t>2023-2024 Eğitim-Öğretim</w:t>
      </w:r>
      <w:r w:rsidRPr="00032E06">
        <w:rPr>
          <w:rFonts w:ascii="Times New Roman" w:hAnsi="Times New Roman"/>
          <w:sz w:val="24"/>
          <w:szCs w:val="24"/>
        </w:rPr>
        <w:t xml:space="preserve"> yılı </w:t>
      </w:r>
      <w:r w:rsidR="005B3387">
        <w:rPr>
          <w:rFonts w:ascii="Times New Roman" w:hAnsi="Times New Roman"/>
          <w:sz w:val="24"/>
          <w:szCs w:val="24"/>
        </w:rPr>
        <w:t>bahar</w:t>
      </w:r>
      <w:r w:rsidRPr="00032E06">
        <w:rPr>
          <w:rFonts w:ascii="Times New Roman" w:hAnsi="Times New Roman"/>
          <w:sz w:val="24"/>
          <w:szCs w:val="24"/>
        </w:rPr>
        <w:t xml:space="preserve"> döneminde </w:t>
      </w:r>
      <w:r>
        <w:rPr>
          <w:rFonts w:ascii="Times New Roman" w:hAnsi="Times New Roman"/>
          <w:sz w:val="24"/>
          <w:szCs w:val="24"/>
        </w:rPr>
        <w:t xml:space="preserve">yürütülecek psikolojik </w:t>
      </w:r>
      <w:r w:rsidRPr="00032E06">
        <w:rPr>
          <w:rFonts w:ascii="Times New Roman" w:hAnsi="Times New Roman"/>
          <w:sz w:val="24"/>
          <w:szCs w:val="24"/>
        </w:rPr>
        <w:t xml:space="preserve">danışma süreci hakkında ayrıntılı olarak bilgilendirmek amacıyla hazırlanmıştır. </w:t>
      </w:r>
      <w:r w:rsidRPr="004C58DA">
        <w:rPr>
          <w:rFonts w:ascii="Times New Roman" w:hAnsi="Times New Roman"/>
          <w:b/>
          <w:sz w:val="24"/>
          <w:szCs w:val="24"/>
        </w:rPr>
        <w:t xml:space="preserve">Lütfen aşağıdaki ifadeleri dikkatle okuyarak imzalayınız. </w:t>
      </w:r>
    </w:p>
    <w:p w14:paraId="7A54AAF2" w14:textId="77777777" w:rsidR="00C90654" w:rsidRDefault="00C90654" w:rsidP="00C90654">
      <w:pPr>
        <w:pStyle w:val="ListParagraph"/>
        <w:numPr>
          <w:ilvl w:val="0"/>
          <w:numId w:val="9"/>
        </w:numPr>
        <w:spacing w:after="160" w:line="259" w:lineRule="auto"/>
        <w:jc w:val="both"/>
        <w:rPr>
          <w:rFonts w:ascii="Times New Roman" w:hAnsi="Times New Roman"/>
          <w:b/>
          <w:sz w:val="24"/>
          <w:szCs w:val="24"/>
        </w:rPr>
      </w:pPr>
      <w:r>
        <w:rPr>
          <w:rFonts w:ascii="Times New Roman" w:hAnsi="Times New Roman"/>
          <w:b/>
          <w:sz w:val="24"/>
          <w:szCs w:val="24"/>
        </w:rPr>
        <w:t xml:space="preserve">Psikolojik Danışma </w:t>
      </w:r>
    </w:p>
    <w:p w14:paraId="1D2F0465" w14:textId="77777777" w:rsidR="00C90654" w:rsidRPr="00D1722E" w:rsidRDefault="00C90654" w:rsidP="00C90654">
      <w:pPr>
        <w:jc w:val="both"/>
        <w:rPr>
          <w:rFonts w:ascii="Times New Roman" w:hAnsi="Times New Roman"/>
          <w:sz w:val="24"/>
          <w:szCs w:val="24"/>
        </w:rPr>
      </w:pPr>
      <w:r w:rsidRPr="00D1722E">
        <w:rPr>
          <w:rFonts w:ascii="Times New Roman" w:hAnsi="Times New Roman"/>
          <w:sz w:val="24"/>
          <w:szCs w:val="24"/>
        </w:rPr>
        <w:t xml:space="preserve">Psikolojik danışma, pek çok farklı özellikteki bireylerin, ailelerin ve grupların psikolojik sağlıklarını, iyilik hallerini, eğitimlerini ve kariyer hedeflerini güçlendirmek ve geliştirmek adına kurulan profesyonel bir ilişkidir. </w:t>
      </w:r>
    </w:p>
    <w:p w14:paraId="2FC8618C" w14:textId="77777777" w:rsidR="00C90654" w:rsidRPr="00D1722E" w:rsidRDefault="00C90654" w:rsidP="00C90654">
      <w:pPr>
        <w:pStyle w:val="ListParagraph"/>
        <w:numPr>
          <w:ilvl w:val="0"/>
          <w:numId w:val="9"/>
        </w:numPr>
        <w:spacing w:after="160" w:line="259" w:lineRule="auto"/>
        <w:jc w:val="both"/>
        <w:rPr>
          <w:rFonts w:ascii="Times New Roman" w:hAnsi="Times New Roman"/>
          <w:b/>
          <w:sz w:val="24"/>
          <w:szCs w:val="24"/>
        </w:rPr>
      </w:pPr>
      <w:r>
        <w:rPr>
          <w:rFonts w:ascii="Times New Roman" w:hAnsi="Times New Roman"/>
          <w:b/>
          <w:sz w:val="24"/>
          <w:szCs w:val="24"/>
        </w:rPr>
        <w:t xml:space="preserve">Psikolojik Danışman </w:t>
      </w:r>
    </w:p>
    <w:p w14:paraId="3552FCF2" w14:textId="77777777" w:rsidR="00C90654" w:rsidRPr="00C7764A" w:rsidRDefault="00C90654" w:rsidP="00C90654">
      <w:pPr>
        <w:jc w:val="both"/>
        <w:rPr>
          <w:rFonts w:ascii="Times New Roman" w:eastAsia="Calibri" w:hAnsi="Times New Roman" w:cs="Times New Roman"/>
          <w:b/>
          <w:sz w:val="24"/>
          <w:szCs w:val="24"/>
        </w:rPr>
      </w:pPr>
      <w:r w:rsidRPr="00C7764A">
        <w:rPr>
          <w:rFonts w:ascii="Times New Roman" w:hAnsi="Times New Roman"/>
          <w:sz w:val="24"/>
          <w:szCs w:val="24"/>
        </w:rPr>
        <w:t>Psikolojik danışman</w:t>
      </w:r>
      <w:r>
        <w:rPr>
          <w:rFonts w:ascii="Times New Roman" w:hAnsi="Times New Roman"/>
          <w:sz w:val="24"/>
          <w:szCs w:val="24"/>
        </w:rPr>
        <w:t xml:space="preserve">lar, danışanlara ihtiyaç duydukları psikolojik yardımı sunma becerisinde uzmanlaşmış kişilerdir. Psikolojik danışma profesyonel bir yardım ilişkisi olduğundan psikolojik danışma yapabilmek için psikolojik danışmanların süpervizyon alarak uygulama yapma taahhüdü bulunmaktadır. Bu kapsamda size psikolojik yardım sunacak psikolojik danışman adaylarının en önemli rolü bireysel anlamda gelişmenize ve iyi oluşunuzu geliştirmenize yönelik duygu, düşünce ve davranışlarınızdaki değişimlere katkı sağlamaktır.    </w:t>
      </w:r>
    </w:p>
    <w:p w14:paraId="4BBE9586" w14:textId="77777777" w:rsidR="00C90654" w:rsidRPr="004C58DA" w:rsidRDefault="00C90654" w:rsidP="00C90654">
      <w:pPr>
        <w:pStyle w:val="ListParagraph"/>
        <w:numPr>
          <w:ilvl w:val="0"/>
          <w:numId w:val="9"/>
        </w:numPr>
        <w:spacing w:after="160" w:line="259" w:lineRule="auto"/>
        <w:jc w:val="both"/>
        <w:rPr>
          <w:rFonts w:ascii="Times New Roman" w:hAnsi="Times New Roman"/>
          <w:b/>
          <w:sz w:val="24"/>
          <w:szCs w:val="24"/>
        </w:rPr>
      </w:pPr>
      <w:r w:rsidRPr="00032E06">
        <w:rPr>
          <w:rFonts w:ascii="Times New Roman" w:hAnsi="Times New Roman"/>
          <w:b/>
          <w:sz w:val="24"/>
          <w:szCs w:val="24"/>
        </w:rPr>
        <w:t xml:space="preserve">Gönüllülük </w:t>
      </w:r>
    </w:p>
    <w:p w14:paraId="697B05B3" w14:textId="77777777" w:rsidR="00C90654" w:rsidRPr="00032E06" w:rsidRDefault="00C90654" w:rsidP="00C90654">
      <w:pPr>
        <w:jc w:val="both"/>
        <w:rPr>
          <w:rFonts w:ascii="Times New Roman" w:hAnsi="Times New Roman"/>
          <w:sz w:val="24"/>
          <w:szCs w:val="24"/>
        </w:rPr>
      </w:pPr>
      <w:r>
        <w:rPr>
          <w:rFonts w:ascii="Times New Roman" w:hAnsi="Times New Roman"/>
          <w:sz w:val="24"/>
          <w:szCs w:val="24"/>
        </w:rPr>
        <w:t xml:space="preserve">Psikolojik danışma sürecine başlama, danışma sürecinde paylaşımda bulunma, </w:t>
      </w:r>
      <w:r w:rsidRPr="00032E06">
        <w:rPr>
          <w:rFonts w:ascii="Times New Roman" w:hAnsi="Times New Roman"/>
          <w:sz w:val="24"/>
          <w:szCs w:val="24"/>
        </w:rPr>
        <w:t>oturum</w:t>
      </w:r>
      <w:r>
        <w:rPr>
          <w:rFonts w:ascii="Times New Roman" w:hAnsi="Times New Roman"/>
          <w:sz w:val="24"/>
          <w:szCs w:val="24"/>
        </w:rPr>
        <w:t xml:space="preserve">larda veya oturum haricinde sizlere önerilen etkinlikleri uygulama ve psikolojik danışma sürecini başlatma, sürdürme ve sonlandırma konularında en </w:t>
      </w:r>
      <w:r w:rsidRPr="00032E06">
        <w:rPr>
          <w:rFonts w:ascii="Times New Roman" w:hAnsi="Times New Roman"/>
          <w:sz w:val="24"/>
          <w:szCs w:val="24"/>
        </w:rPr>
        <w:t xml:space="preserve">öncelikli olarak </w:t>
      </w:r>
      <w:r>
        <w:rPr>
          <w:rFonts w:ascii="Times New Roman" w:hAnsi="Times New Roman"/>
          <w:sz w:val="24"/>
          <w:szCs w:val="24"/>
        </w:rPr>
        <w:t xml:space="preserve">sizin </w:t>
      </w:r>
      <w:r w:rsidRPr="00032E06">
        <w:rPr>
          <w:rFonts w:ascii="Times New Roman" w:hAnsi="Times New Roman"/>
          <w:sz w:val="24"/>
          <w:szCs w:val="24"/>
        </w:rPr>
        <w:t>g</w:t>
      </w:r>
      <w:r>
        <w:rPr>
          <w:rFonts w:ascii="Times New Roman" w:hAnsi="Times New Roman"/>
          <w:sz w:val="24"/>
          <w:szCs w:val="24"/>
        </w:rPr>
        <w:t xml:space="preserve">önüllülüğünüz esas alınmaktadır. </w:t>
      </w:r>
    </w:p>
    <w:p w14:paraId="2F96A3EE" w14:textId="77777777" w:rsidR="00C90654" w:rsidRPr="00032E06" w:rsidRDefault="00C90654" w:rsidP="00C90654">
      <w:pPr>
        <w:pStyle w:val="ListParagraph"/>
        <w:numPr>
          <w:ilvl w:val="0"/>
          <w:numId w:val="9"/>
        </w:numPr>
        <w:spacing w:after="160" w:line="259" w:lineRule="auto"/>
        <w:jc w:val="both"/>
        <w:rPr>
          <w:rFonts w:ascii="Times New Roman" w:hAnsi="Times New Roman"/>
          <w:b/>
          <w:sz w:val="24"/>
          <w:szCs w:val="24"/>
        </w:rPr>
      </w:pPr>
      <w:r w:rsidRPr="00032E06">
        <w:rPr>
          <w:rFonts w:ascii="Times New Roman" w:hAnsi="Times New Roman"/>
          <w:b/>
          <w:sz w:val="24"/>
          <w:szCs w:val="24"/>
        </w:rPr>
        <w:t xml:space="preserve">Gizlilik </w:t>
      </w:r>
    </w:p>
    <w:p w14:paraId="411BBD9F" w14:textId="77777777" w:rsidR="00C90654" w:rsidRDefault="00C90654" w:rsidP="00C90654">
      <w:pPr>
        <w:jc w:val="both"/>
        <w:rPr>
          <w:rFonts w:ascii="Times New Roman" w:hAnsi="Times New Roman"/>
          <w:sz w:val="24"/>
          <w:szCs w:val="24"/>
        </w:rPr>
      </w:pPr>
      <w:r>
        <w:rPr>
          <w:rFonts w:ascii="Times New Roman" w:hAnsi="Times New Roman"/>
          <w:sz w:val="24"/>
          <w:szCs w:val="24"/>
        </w:rPr>
        <w:t>Psikolojik d</w:t>
      </w:r>
      <w:r w:rsidRPr="00032E06">
        <w:rPr>
          <w:rFonts w:ascii="Times New Roman" w:hAnsi="Times New Roman"/>
          <w:sz w:val="24"/>
          <w:szCs w:val="24"/>
        </w:rPr>
        <w:t xml:space="preserve">anışma </w:t>
      </w:r>
      <w:r>
        <w:rPr>
          <w:rFonts w:ascii="Times New Roman" w:hAnsi="Times New Roman"/>
          <w:sz w:val="24"/>
          <w:szCs w:val="24"/>
        </w:rPr>
        <w:t xml:space="preserve">süreci </w:t>
      </w:r>
      <w:r w:rsidRPr="00032E06">
        <w:rPr>
          <w:rFonts w:ascii="Times New Roman" w:hAnsi="Times New Roman"/>
          <w:sz w:val="24"/>
          <w:szCs w:val="24"/>
        </w:rPr>
        <w:t xml:space="preserve">ders kapsamında yürütülmekte olduğundan </w:t>
      </w:r>
      <w:r w:rsidRPr="004C58DA">
        <w:rPr>
          <w:rFonts w:ascii="Times New Roman" w:hAnsi="Times New Roman"/>
          <w:sz w:val="24"/>
          <w:szCs w:val="24"/>
        </w:rPr>
        <w:t>ses/görüntü kaydı</w:t>
      </w:r>
      <w:r w:rsidRPr="00032E06">
        <w:rPr>
          <w:rFonts w:ascii="Times New Roman" w:hAnsi="Times New Roman"/>
          <w:sz w:val="24"/>
          <w:szCs w:val="24"/>
        </w:rPr>
        <w:t xml:space="preserve"> alınmaktadır. Bu kayıt </w:t>
      </w:r>
      <w:r w:rsidRPr="00B54200">
        <w:rPr>
          <w:rFonts w:ascii="Times New Roman" w:hAnsi="Times New Roman"/>
          <w:sz w:val="24"/>
          <w:szCs w:val="24"/>
        </w:rPr>
        <w:t>dersin süpervizörü ve dersi alan diğer</w:t>
      </w:r>
      <w:r>
        <w:rPr>
          <w:rFonts w:ascii="Times New Roman" w:hAnsi="Times New Roman"/>
          <w:sz w:val="24"/>
          <w:szCs w:val="24"/>
        </w:rPr>
        <w:t xml:space="preserve"> psikolojik danışman adayları</w:t>
      </w:r>
      <w:r w:rsidRPr="00B54200">
        <w:rPr>
          <w:rFonts w:ascii="Times New Roman" w:hAnsi="Times New Roman"/>
          <w:sz w:val="24"/>
          <w:szCs w:val="24"/>
        </w:rPr>
        <w:t xml:space="preserve"> tarafından</w:t>
      </w:r>
      <w:r>
        <w:rPr>
          <w:rFonts w:ascii="Times New Roman" w:hAnsi="Times New Roman"/>
          <w:sz w:val="24"/>
          <w:szCs w:val="24"/>
        </w:rPr>
        <w:t xml:space="preserve"> </w:t>
      </w:r>
      <w:r>
        <w:rPr>
          <w:rFonts w:ascii="Times New Roman" w:hAnsi="Times New Roman"/>
          <w:b/>
          <w:sz w:val="24"/>
          <w:szCs w:val="24"/>
        </w:rPr>
        <w:t>“</w:t>
      </w:r>
      <w:r w:rsidRPr="00DE34F4">
        <w:rPr>
          <w:rFonts w:ascii="Times New Roman" w:hAnsi="Times New Roman"/>
          <w:b/>
          <w:sz w:val="24"/>
          <w:szCs w:val="24"/>
        </w:rPr>
        <w:t>uygulanan danışma yaklaşımı ve tekniklerin gözlemlenmesi, mesleki becerilerinin geliştirilmesi amacıyla</w:t>
      </w:r>
      <w:r>
        <w:rPr>
          <w:rFonts w:ascii="Times New Roman" w:hAnsi="Times New Roman"/>
          <w:b/>
          <w:sz w:val="24"/>
          <w:szCs w:val="24"/>
        </w:rPr>
        <w:t>”</w:t>
      </w:r>
      <w:r w:rsidRPr="00DE34F4">
        <w:rPr>
          <w:rFonts w:ascii="Times New Roman" w:hAnsi="Times New Roman"/>
          <w:b/>
          <w:sz w:val="24"/>
          <w:szCs w:val="24"/>
        </w:rPr>
        <w:t xml:space="preserve"> </w:t>
      </w:r>
      <w:r w:rsidRPr="00032E06">
        <w:rPr>
          <w:rFonts w:ascii="Times New Roman" w:hAnsi="Times New Roman"/>
          <w:b/>
          <w:sz w:val="24"/>
          <w:szCs w:val="24"/>
        </w:rPr>
        <w:t xml:space="preserve"> </w:t>
      </w:r>
      <w:r w:rsidRPr="00032E06">
        <w:rPr>
          <w:rFonts w:ascii="Times New Roman" w:hAnsi="Times New Roman"/>
          <w:sz w:val="24"/>
          <w:szCs w:val="24"/>
        </w:rPr>
        <w:t>izlenmektedir. İzleme kısmında kimlik bilgileriniz korunmakta</w:t>
      </w:r>
      <w:r>
        <w:rPr>
          <w:rFonts w:ascii="Times New Roman" w:hAnsi="Times New Roman"/>
          <w:sz w:val="24"/>
          <w:szCs w:val="24"/>
        </w:rPr>
        <w:t>dır</w:t>
      </w:r>
      <w:r w:rsidRPr="00032E06">
        <w:rPr>
          <w:rFonts w:ascii="Times New Roman" w:hAnsi="Times New Roman"/>
          <w:sz w:val="24"/>
          <w:szCs w:val="24"/>
        </w:rPr>
        <w:t xml:space="preserve">.  Bunun dışında paylaşmış olduğunuz her şey </w:t>
      </w:r>
      <w:r>
        <w:rPr>
          <w:rFonts w:ascii="Times New Roman" w:hAnsi="Times New Roman"/>
          <w:sz w:val="24"/>
          <w:szCs w:val="24"/>
        </w:rPr>
        <w:t xml:space="preserve">aşağıda belirtilen </w:t>
      </w:r>
      <w:r w:rsidRPr="001D363E">
        <w:rPr>
          <w:rFonts w:ascii="Times New Roman" w:hAnsi="Times New Roman"/>
          <w:b/>
          <w:sz w:val="24"/>
          <w:szCs w:val="24"/>
        </w:rPr>
        <w:t>gizlilik sınırları dâhilinde</w:t>
      </w:r>
      <w:r w:rsidRPr="00032E06">
        <w:rPr>
          <w:rFonts w:ascii="Times New Roman" w:hAnsi="Times New Roman"/>
          <w:sz w:val="24"/>
          <w:szCs w:val="24"/>
        </w:rPr>
        <w:t xml:space="preserve"> danışmanınızla sizin aranızda kalacaktır.</w:t>
      </w:r>
    </w:p>
    <w:p w14:paraId="604666A2" w14:textId="77777777" w:rsidR="00C90654" w:rsidRPr="001D363E" w:rsidRDefault="00C90654" w:rsidP="00C90654">
      <w:pPr>
        <w:ind w:left="360"/>
        <w:jc w:val="both"/>
        <w:rPr>
          <w:rFonts w:ascii="Times New Roman" w:hAnsi="Times New Roman"/>
          <w:b/>
          <w:sz w:val="24"/>
          <w:szCs w:val="24"/>
        </w:rPr>
      </w:pPr>
      <w:r w:rsidRPr="001D363E">
        <w:rPr>
          <w:rFonts w:ascii="Times New Roman" w:hAnsi="Times New Roman"/>
          <w:b/>
          <w:sz w:val="24"/>
          <w:szCs w:val="24"/>
        </w:rPr>
        <w:t xml:space="preserve">Gizlilik Sınırları: </w:t>
      </w:r>
    </w:p>
    <w:p w14:paraId="07DC47F2" w14:textId="77777777" w:rsidR="00C90654" w:rsidRDefault="00C90654" w:rsidP="00C90654">
      <w:pPr>
        <w:ind w:left="360"/>
        <w:jc w:val="both"/>
        <w:rPr>
          <w:rFonts w:ascii="Times New Roman" w:hAnsi="Times New Roman"/>
          <w:sz w:val="24"/>
          <w:szCs w:val="24"/>
        </w:rPr>
      </w:pPr>
      <w:r>
        <w:rPr>
          <w:rFonts w:ascii="Times New Roman" w:hAnsi="Times New Roman"/>
          <w:sz w:val="24"/>
          <w:szCs w:val="24"/>
        </w:rPr>
        <w:t xml:space="preserve">1. Danışanın ya da yasal temsilcisinin izni varsa, </w:t>
      </w:r>
    </w:p>
    <w:p w14:paraId="28C0C264" w14:textId="77777777" w:rsidR="00C90654" w:rsidRDefault="00C90654" w:rsidP="00C90654">
      <w:pPr>
        <w:ind w:left="360"/>
        <w:jc w:val="both"/>
        <w:rPr>
          <w:rFonts w:ascii="Times New Roman" w:hAnsi="Times New Roman"/>
          <w:sz w:val="24"/>
          <w:szCs w:val="24"/>
        </w:rPr>
      </w:pPr>
      <w:r>
        <w:rPr>
          <w:rFonts w:ascii="Times New Roman" w:hAnsi="Times New Roman"/>
          <w:sz w:val="24"/>
          <w:szCs w:val="24"/>
        </w:rPr>
        <w:t xml:space="preserve">2. Danışanın kendisine veya başkalarına zarar verme durumu/ihtimali varsa, </w:t>
      </w:r>
    </w:p>
    <w:p w14:paraId="05EE4801" w14:textId="77777777" w:rsidR="00C90654" w:rsidRDefault="00C90654" w:rsidP="00C90654">
      <w:pPr>
        <w:ind w:left="360"/>
        <w:jc w:val="both"/>
        <w:rPr>
          <w:rFonts w:ascii="Times New Roman" w:hAnsi="Times New Roman"/>
          <w:sz w:val="24"/>
          <w:szCs w:val="24"/>
        </w:rPr>
      </w:pPr>
      <w:r>
        <w:rPr>
          <w:rFonts w:ascii="Times New Roman" w:hAnsi="Times New Roman"/>
          <w:sz w:val="24"/>
          <w:szCs w:val="24"/>
        </w:rPr>
        <w:t xml:space="preserve">3. 18 yaş altı ve ileri yetişkin danışanlarda istismar ve ihmal ile ilgili kanıtlar varsa, </w:t>
      </w:r>
    </w:p>
    <w:p w14:paraId="214D0164" w14:textId="77777777" w:rsidR="00C90654" w:rsidRPr="00032E06" w:rsidRDefault="00C90654" w:rsidP="00C90654">
      <w:pPr>
        <w:ind w:left="360"/>
        <w:jc w:val="both"/>
        <w:rPr>
          <w:rFonts w:ascii="Times New Roman" w:hAnsi="Times New Roman"/>
          <w:sz w:val="24"/>
          <w:szCs w:val="24"/>
        </w:rPr>
      </w:pPr>
      <w:r>
        <w:rPr>
          <w:rFonts w:ascii="Times New Roman" w:hAnsi="Times New Roman"/>
          <w:sz w:val="24"/>
          <w:szCs w:val="24"/>
        </w:rPr>
        <w:t xml:space="preserve">4. Mahkeme emri ile danışan hakkında bilgi isteniyorsa </w:t>
      </w:r>
    </w:p>
    <w:p w14:paraId="223B278E" w14:textId="77777777" w:rsidR="00C90654" w:rsidRPr="00032E06" w:rsidRDefault="00C90654" w:rsidP="00C90654">
      <w:pPr>
        <w:pStyle w:val="ListParagraph"/>
        <w:numPr>
          <w:ilvl w:val="0"/>
          <w:numId w:val="9"/>
        </w:numPr>
        <w:spacing w:after="160" w:line="259" w:lineRule="auto"/>
        <w:jc w:val="both"/>
        <w:rPr>
          <w:rFonts w:ascii="Times New Roman" w:hAnsi="Times New Roman"/>
          <w:b/>
          <w:sz w:val="24"/>
          <w:szCs w:val="24"/>
        </w:rPr>
      </w:pPr>
      <w:r w:rsidRPr="00032E06">
        <w:rPr>
          <w:rFonts w:ascii="Times New Roman" w:hAnsi="Times New Roman"/>
          <w:b/>
          <w:sz w:val="24"/>
          <w:szCs w:val="24"/>
        </w:rPr>
        <w:t>Görüşmeye ilişkin hususlar ve müdahale süreci</w:t>
      </w:r>
    </w:p>
    <w:p w14:paraId="52693E56" w14:textId="77777777" w:rsidR="00C90654" w:rsidRDefault="00C90654" w:rsidP="00C90654">
      <w:pPr>
        <w:jc w:val="both"/>
        <w:rPr>
          <w:rFonts w:ascii="Times New Roman" w:hAnsi="Times New Roman"/>
          <w:sz w:val="24"/>
          <w:szCs w:val="24"/>
        </w:rPr>
      </w:pPr>
      <w:r w:rsidRPr="00032E06">
        <w:rPr>
          <w:rFonts w:ascii="Times New Roman" w:hAnsi="Times New Roman"/>
          <w:sz w:val="24"/>
          <w:szCs w:val="24"/>
        </w:rPr>
        <w:t xml:space="preserve">Oturumlar süresince problem durumunuzun niteliğine </w:t>
      </w:r>
      <w:r>
        <w:rPr>
          <w:rFonts w:ascii="Times New Roman" w:hAnsi="Times New Roman"/>
          <w:sz w:val="24"/>
          <w:szCs w:val="24"/>
        </w:rPr>
        <w:t xml:space="preserve">ve psikolojik danışmanın yönelimine bağlı olarak </w:t>
      </w:r>
      <w:r w:rsidRPr="00032E06">
        <w:rPr>
          <w:rFonts w:ascii="Times New Roman" w:hAnsi="Times New Roman"/>
          <w:sz w:val="24"/>
          <w:szCs w:val="24"/>
        </w:rPr>
        <w:t xml:space="preserve">ev ödevleri </w:t>
      </w:r>
      <w:r>
        <w:rPr>
          <w:rFonts w:ascii="Times New Roman" w:hAnsi="Times New Roman"/>
          <w:sz w:val="24"/>
          <w:szCs w:val="24"/>
        </w:rPr>
        <w:t xml:space="preserve">veya </w:t>
      </w:r>
      <w:r w:rsidRPr="00032E06">
        <w:rPr>
          <w:rFonts w:ascii="Times New Roman" w:hAnsi="Times New Roman"/>
          <w:sz w:val="24"/>
          <w:szCs w:val="24"/>
        </w:rPr>
        <w:t>danışmada yerine ge</w:t>
      </w:r>
      <w:r>
        <w:rPr>
          <w:rFonts w:ascii="Times New Roman" w:hAnsi="Times New Roman"/>
          <w:sz w:val="24"/>
          <w:szCs w:val="24"/>
        </w:rPr>
        <w:t xml:space="preserve">tirmeniz gereken etkinlikler olabilmektedir. </w:t>
      </w:r>
      <w:r w:rsidRPr="00032E06">
        <w:rPr>
          <w:rFonts w:ascii="Times New Roman" w:hAnsi="Times New Roman"/>
          <w:sz w:val="24"/>
          <w:szCs w:val="24"/>
        </w:rPr>
        <w:lastRenderedPageBreak/>
        <w:t xml:space="preserve">Psikolojik danışmanlık süreci </w:t>
      </w:r>
      <w:r w:rsidRPr="0091408E">
        <w:rPr>
          <w:rFonts w:ascii="Times New Roman" w:hAnsi="Times New Roman"/>
          <w:b/>
          <w:sz w:val="24"/>
          <w:szCs w:val="24"/>
        </w:rPr>
        <w:t xml:space="preserve">farmakolojik bir müdahaleyi </w:t>
      </w:r>
      <w:r>
        <w:rPr>
          <w:rFonts w:ascii="Times New Roman" w:hAnsi="Times New Roman"/>
          <w:b/>
          <w:sz w:val="24"/>
          <w:szCs w:val="24"/>
        </w:rPr>
        <w:t xml:space="preserve">(ilaçla müdahale) </w:t>
      </w:r>
      <w:r w:rsidRPr="0091408E">
        <w:rPr>
          <w:rFonts w:ascii="Times New Roman" w:hAnsi="Times New Roman"/>
          <w:b/>
          <w:sz w:val="24"/>
          <w:szCs w:val="24"/>
        </w:rPr>
        <w:t>içermemektedir</w:t>
      </w:r>
      <w:r w:rsidRPr="00032E06">
        <w:rPr>
          <w:rFonts w:ascii="Times New Roman" w:hAnsi="Times New Roman"/>
          <w:sz w:val="24"/>
          <w:szCs w:val="24"/>
        </w:rPr>
        <w:t xml:space="preserve">. </w:t>
      </w:r>
    </w:p>
    <w:p w14:paraId="2A895B96" w14:textId="77777777" w:rsidR="00C90654" w:rsidRPr="00032E06" w:rsidRDefault="00C90654" w:rsidP="00C90654">
      <w:pPr>
        <w:jc w:val="both"/>
        <w:rPr>
          <w:rFonts w:ascii="Times New Roman" w:hAnsi="Times New Roman"/>
          <w:sz w:val="24"/>
          <w:szCs w:val="24"/>
        </w:rPr>
      </w:pPr>
      <w:r w:rsidRPr="00032E06">
        <w:rPr>
          <w:rFonts w:ascii="Times New Roman" w:hAnsi="Times New Roman"/>
          <w:sz w:val="24"/>
          <w:szCs w:val="24"/>
        </w:rPr>
        <w:t xml:space="preserve">Sürecin uzunluğu danışmaya geliş nedeniniz yani problem durumunuzla ilişkilidir. Bu süre </w:t>
      </w:r>
      <w:r w:rsidRPr="0091408E">
        <w:rPr>
          <w:rFonts w:ascii="Times New Roman" w:hAnsi="Times New Roman"/>
          <w:b/>
          <w:sz w:val="24"/>
          <w:szCs w:val="24"/>
        </w:rPr>
        <w:t xml:space="preserve">ortalama </w:t>
      </w:r>
      <w:r>
        <w:rPr>
          <w:rFonts w:ascii="Times New Roman" w:hAnsi="Times New Roman"/>
          <w:b/>
          <w:sz w:val="24"/>
          <w:szCs w:val="24"/>
        </w:rPr>
        <w:t>6-</w:t>
      </w:r>
      <w:r w:rsidRPr="0091408E">
        <w:rPr>
          <w:rFonts w:ascii="Times New Roman" w:hAnsi="Times New Roman"/>
          <w:b/>
          <w:sz w:val="24"/>
          <w:szCs w:val="24"/>
        </w:rPr>
        <w:t>8 hafta olup</w:t>
      </w:r>
      <w:r>
        <w:rPr>
          <w:rFonts w:ascii="Times New Roman" w:hAnsi="Times New Roman"/>
          <w:b/>
          <w:sz w:val="24"/>
          <w:szCs w:val="24"/>
        </w:rPr>
        <w:t xml:space="preserve"> </w:t>
      </w:r>
      <w:r w:rsidRPr="00032E06">
        <w:rPr>
          <w:rFonts w:ascii="Times New Roman" w:hAnsi="Times New Roman"/>
          <w:sz w:val="24"/>
          <w:szCs w:val="24"/>
        </w:rPr>
        <w:t xml:space="preserve">daha uzun veya kısa olarak planlanabilir. </w:t>
      </w:r>
      <w:r>
        <w:rPr>
          <w:rFonts w:ascii="Times New Roman" w:hAnsi="Times New Roman"/>
          <w:sz w:val="24"/>
          <w:szCs w:val="24"/>
        </w:rPr>
        <w:t xml:space="preserve">Danışma oturumları haftalık olarak düzenlenir ve </w:t>
      </w:r>
      <w:r>
        <w:rPr>
          <w:rFonts w:ascii="Times New Roman" w:hAnsi="Times New Roman"/>
          <w:b/>
          <w:sz w:val="24"/>
          <w:szCs w:val="24"/>
        </w:rPr>
        <w:t>ortalama 4</w:t>
      </w:r>
      <w:r w:rsidRPr="00E84DEA">
        <w:rPr>
          <w:rFonts w:ascii="Times New Roman" w:hAnsi="Times New Roman"/>
          <w:b/>
          <w:sz w:val="24"/>
          <w:szCs w:val="24"/>
        </w:rPr>
        <w:t>0 dakika</w:t>
      </w:r>
      <w:r>
        <w:rPr>
          <w:rFonts w:ascii="Times New Roman" w:hAnsi="Times New Roman"/>
          <w:sz w:val="24"/>
          <w:szCs w:val="24"/>
        </w:rPr>
        <w:t xml:space="preserve"> sürer. Oturumlara her hafta düzenli katılımınız önemlidir. </w:t>
      </w:r>
      <w:r w:rsidRPr="00172712">
        <w:rPr>
          <w:rFonts w:ascii="Times New Roman" w:hAnsi="Times New Roman"/>
          <w:b/>
          <w:sz w:val="24"/>
          <w:szCs w:val="24"/>
        </w:rPr>
        <w:t>Katılım gösteremeyeceğiniz</w:t>
      </w:r>
      <w:r>
        <w:rPr>
          <w:rFonts w:ascii="Times New Roman" w:hAnsi="Times New Roman"/>
          <w:b/>
          <w:sz w:val="24"/>
          <w:szCs w:val="24"/>
        </w:rPr>
        <w:t xml:space="preserve"> </w:t>
      </w:r>
      <w:r>
        <w:rPr>
          <w:rFonts w:ascii="Times New Roman" w:hAnsi="Times New Roman"/>
          <w:sz w:val="24"/>
          <w:szCs w:val="24"/>
        </w:rPr>
        <w:t xml:space="preserve">oturumları ise en az 2 gün öncesinden danışmana bildirmeniz gerekmektedir. Haber vermeden </w:t>
      </w:r>
      <w:r w:rsidRPr="00172712">
        <w:rPr>
          <w:rFonts w:ascii="Times New Roman" w:hAnsi="Times New Roman"/>
          <w:b/>
          <w:sz w:val="24"/>
          <w:szCs w:val="24"/>
        </w:rPr>
        <w:t>gelmediğiniz</w:t>
      </w:r>
      <w:r>
        <w:rPr>
          <w:rFonts w:ascii="Times New Roman" w:hAnsi="Times New Roman"/>
          <w:b/>
          <w:sz w:val="24"/>
          <w:szCs w:val="24"/>
        </w:rPr>
        <w:t xml:space="preserve"> </w:t>
      </w:r>
      <w:r w:rsidRPr="00172712">
        <w:rPr>
          <w:rFonts w:ascii="Times New Roman" w:hAnsi="Times New Roman"/>
          <w:b/>
          <w:sz w:val="24"/>
          <w:szCs w:val="24"/>
        </w:rPr>
        <w:t>2 oturum olması halinde</w:t>
      </w:r>
      <w:r>
        <w:rPr>
          <w:rFonts w:ascii="Times New Roman" w:hAnsi="Times New Roman"/>
          <w:sz w:val="24"/>
          <w:szCs w:val="24"/>
        </w:rPr>
        <w:t xml:space="preserve"> danışma süreci sonlandırılmaktadır. Ayrıca rahatsız edilmemek amacıyla oturumlar süresince danışman ve danışanın </w:t>
      </w:r>
      <w:r w:rsidRPr="00172712">
        <w:rPr>
          <w:rFonts w:ascii="Times New Roman" w:hAnsi="Times New Roman"/>
          <w:b/>
          <w:sz w:val="24"/>
          <w:szCs w:val="24"/>
        </w:rPr>
        <w:t>telefon ve diğer iletişim araçlarını kullanmamaları</w:t>
      </w:r>
      <w:r>
        <w:rPr>
          <w:rFonts w:ascii="Times New Roman" w:hAnsi="Times New Roman"/>
          <w:sz w:val="24"/>
          <w:szCs w:val="24"/>
        </w:rPr>
        <w:t xml:space="preserve"> gerekmektedir. </w:t>
      </w:r>
    </w:p>
    <w:p w14:paraId="728B4402" w14:textId="77777777" w:rsidR="00C90654" w:rsidRPr="00032E06" w:rsidRDefault="00C90654" w:rsidP="00C90654">
      <w:pPr>
        <w:pStyle w:val="ListParagraph"/>
        <w:numPr>
          <w:ilvl w:val="0"/>
          <w:numId w:val="9"/>
        </w:numPr>
        <w:spacing w:after="160" w:line="259" w:lineRule="auto"/>
        <w:jc w:val="both"/>
        <w:rPr>
          <w:rFonts w:ascii="Times New Roman" w:hAnsi="Times New Roman"/>
          <w:b/>
          <w:sz w:val="24"/>
          <w:szCs w:val="24"/>
        </w:rPr>
      </w:pPr>
      <w:r w:rsidRPr="00032E06">
        <w:rPr>
          <w:rFonts w:ascii="Times New Roman" w:hAnsi="Times New Roman"/>
          <w:b/>
          <w:sz w:val="24"/>
          <w:szCs w:val="24"/>
        </w:rPr>
        <w:t>Sonlandırma ve izleme süreci</w:t>
      </w:r>
    </w:p>
    <w:p w14:paraId="63BCFB9B" w14:textId="77777777" w:rsidR="00C90654" w:rsidRPr="00032E06" w:rsidRDefault="00C90654" w:rsidP="00C90654">
      <w:pPr>
        <w:spacing w:line="240" w:lineRule="auto"/>
        <w:jc w:val="both"/>
        <w:rPr>
          <w:rFonts w:ascii="Times New Roman" w:hAnsi="Times New Roman"/>
          <w:sz w:val="24"/>
          <w:szCs w:val="24"/>
        </w:rPr>
      </w:pPr>
      <w:r w:rsidRPr="00032E06">
        <w:rPr>
          <w:rFonts w:ascii="Times New Roman" w:hAnsi="Times New Roman"/>
          <w:sz w:val="24"/>
          <w:szCs w:val="24"/>
        </w:rPr>
        <w:t xml:space="preserve">Danışmayı sonlandırma konusu süreçte probleminizi çözme yolunda gerçekleştireceğiniz ilerleme ve problemle baş etme durumunuz </w:t>
      </w:r>
      <w:r>
        <w:rPr>
          <w:rFonts w:ascii="Times New Roman" w:hAnsi="Times New Roman"/>
          <w:sz w:val="24"/>
          <w:szCs w:val="24"/>
        </w:rPr>
        <w:t xml:space="preserve">değerlendirilerek </w:t>
      </w:r>
      <w:r w:rsidRPr="00FB1695">
        <w:rPr>
          <w:rFonts w:ascii="Times New Roman" w:hAnsi="Times New Roman"/>
          <w:b/>
          <w:sz w:val="24"/>
          <w:szCs w:val="24"/>
        </w:rPr>
        <w:t>siz ve psikolojik danışmanınızın ortak</w:t>
      </w:r>
      <w:r>
        <w:rPr>
          <w:rFonts w:ascii="Times New Roman" w:hAnsi="Times New Roman"/>
          <w:b/>
          <w:sz w:val="24"/>
          <w:szCs w:val="24"/>
        </w:rPr>
        <w:t xml:space="preserve"> </w:t>
      </w:r>
      <w:r w:rsidRPr="00FB1695">
        <w:rPr>
          <w:rFonts w:ascii="Times New Roman" w:hAnsi="Times New Roman"/>
          <w:b/>
          <w:sz w:val="24"/>
          <w:szCs w:val="24"/>
        </w:rPr>
        <w:t>kararı</w:t>
      </w:r>
      <w:r>
        <w:rPr>
          <w:rFonts w:ascii="Times New Roman" w:hAnsi="Times New Roman"/>
          <w:b/>
          <w:sz w:val="24"/>
          <w:szCs w:val="24"/>
        </w:rPr>
        <w:t xml:space="preserve"> </w:t>
      </w:r>
      <w:r>
        <w:rPr>
          <w:rFonts w:ascii="Times New Roman" w:hAnsi="Times New Roman"/>
          <w:sz w:val="24"/>
          <w:szCs w:val="24"/>
        </w:rPr>
        <w:t>doğrultusunda</w:t>
      </w:r>
      <w:r w:rsidRPr="00032E06">
        <w:rPr>
          <w:rFonts w:ascii="Times New Roman" w:hAnsi="Times New Roman"/>
          <w:sz w:val="24"/>
          <w:szCs w:val="24"/>
        </w:rPr>
        <w:t xml:space="preserve"> gerçekleşecektir. Sonlandırma sürecinden sonra danışmanınızla b</w:t>
      </w:r>
      <w:r>
        <w:rPr>
          <w:rFonts w:ascii="Times New Roman" w:hAnsi="Times New Roman"/>
          <w:sz w:val="24"/>
          <w:szCs w:val="24"/>
        </w:rPr>
        <w:t xml:space="preserve">irlikte isteğe bağlı olarak </w:t>
      </w:r>
      <w:r w:rsidRPr="00017D07">
        <w:rPr>
          <w:rFonts w:ascii="Times New Roman" w:hAnsi="Times New Roman"/>
          <w:b/>
          <w:sz w:val="24"/>
          <w:szCs w:val="24"/>
        </w:rPr>
        <w:t>izleme oturumları</w:t>
      </w:r>
      <w:r>
        <w:rPr>
          <w:rFonts w:ascii="Times New Roman" w:hAnsi="Times New Roman"/>
          <w:sz w:val="24"/>
          <w:szCs w:val="24"/>
        </w:rPr>
        <w:t xml:space="preserve"> gerçekleştirebilmektedir. </w:t>
      </w:r>
    </w:p>
    <w:p w14:paraId="640D6550" w14:textId="77777777" w:rsidR="00C90654" w:rsidRPr="00032E06" w:rsidRDefault="00C90654" w:rsidP="00C90654">
      <w:pPr>
        <w:pStyle w:val="ListParagraph"/>
        <w:numPr>
          <w:ilvl w:val="0"/>
          <w:numId w:val="9"/>
        </w:numPr>
        <w:spacing w:after="160" w:line="259" w:lineRule="auto"/>
        <w:jc w:val="both"/>
        <w:rPr>
          <w:rFonts w:ascii="Times New Roman" w:hAnsi="Times New Roman"/>
          <w:b/>
          <w:sz w:val="24"/>
          <w:szCs w:val="24"/>
        </w:rPr>
      </w:pPr>
      <w:r w:rsidRPr="00032E06">
        <w:rPr>
          <w:rFonts w:ascii="Times New Roman" w:hAnsi="Times New Roman"/>
          <w:b/>
          <w:sz w:val="24"/>
          <w:szCs w:val="24"/>
        </w:rPr>
        <w:t xml:space="preserve">Psikometrik ölçümler </w:t>
      </w:r>
    </w:p>
    <w:p w14:paraId="70F49F80" w14:textId="77777777" w:rsidR="00C90654" w:rsidRPr="00032E06" w:rsidRDefault="00C90654" w:rsidP="00C90654">
      <w:pPr>
        <w:spacing w:line="240" w:lineRule="auto"/>
        <w:jc w:val="both"/>
        <w:rPr>
          <w:rFonts w:ascii="Times New Roman" w:hAnsi="Times New Roman"/>
          <w:sz w:val="24"/>
          <w:szCs w:val="24"/>
        </w:rPr>
      </w:pPr>
      <w:r w:rsidRPr="00032E06">
        <w:rPr>
          <w:rFonts w:ascii="Times New Roman" w:hAnsi="Times New Roman"/>
          <w:sz w:val="24"/>
          <w:szCs w:val="24"/>
        </w:rPr>
        <w:t>Danışma oturumlarının hem başı</w:t>
      </w:r>
      <w:r>
        <w:rPr>
          <w:rFonts w:ascii="Times New Roman" w:hAnsi="Times New Roman"/>
          <w:sz w:val="24"/>
          <w:szCs w:val="24"/>
        </w:rPr>
        <w:t>nda</w:t>
      </w:r>
      <w:r w:rsidRPr="00032E06">
        <w:rPr>
          <w:rFonts w:ascii="Times New Roman" w:hAnsi="Times New Roman"/>
          <w:sz w:val="24"/>
          <w:szCs w:val="24"/>
        </w:rPr>
        <w:t xml:space="preserve"> hem sonunda ilerlemenizi izlemek adına bazı psikometrik ölçümlere başvurulabilir. Bu ölçümler objektif ya da projektif araçlar aracılığı ile gerçekleştirilebilir. Burada da elde edilen veriler tüm diğer kısımlar gibi gizlilik ilkesi kapsamındadır, kişisel bilgileriniz ölçüm araçlarının üzerinde bulunmayacak, elde edilen değerlendirme etik ilkelerimiz ışığında </w:t>
      </w:r>
      <w:r w:rsidRPr="00017D07">
        <w:rPr>
          <w:rFonts w:ascii="Times New Roman" w:hAnsi="Times New Roman"/>
          <w:b/>
          <w:sz w:val="24"/>
          <w:szCs w:val="24"/>
        </w:rPr>
        <w:t>gizliliğinize özen gösterilerek</w:t>
      </w:r>
      <w:r w:rsidRPr="00032E06">
        <w:rPr>
          <w:rFonts w:ascii="Times New Roman" w:hAnsi="Times New Roman"/>
          <w:sz w:val="24"/>
          <w:szCs w:val="24"/>
        </w:rPr>
        <w:t xml:space="preserve"> saklanacaktır. </w:t>
      </w:r>
    </w:p>
    <w:p w14:paraId="7397F1D9" w14:textId="77777777" w:rsidR="00C90654" w:rsidRPr="00032E06" w:rsidRDefault="00C90654" w:rsidP="00C90654">
      <w:pPr>
        <w:pStyle w:val="ListParagraph"/>
        <w:numPr>
          <w:ilvl w:val="0"/>
          <w:numId w:val="9"/>
        </w:numPr>
        <w:spacing w:after="160" w:line="259" w:lineRule="auto"/>
        <w:jc w:val="both"/>
        <w:rPr>
          <w:rFonts w:ascii="Times New Roman" w:hAnsi="Times New Roman"/>
          <w:b/>
          <w:sz w:val="24"/>
          <w:szCs w:val="24"/>
        </w:rPr>
      </w:pPr>
      <w:r>
        <w:rPr>
          <w:rFonts w:ascii="Times New Roman" w:hAnsi="Times New Roman"/>
          <w:b/>
          <w:sz w:val="24"/>
          <w:szCs w:val="24"/>
        </w:rPr>
        <w:t xml:space="preserve">Çevrimiçi Psikolojik Danışma </w:t>
      </w:r>
    </w:p>
    <w:p w14:paraId="272617E1" w14:textId="77777777" w:rsidR="00C90654" w:rsidRPr="00032E06" w:rsidRDefault="00C90654" w:rsidP="00C90654">
      <w:pPr>
        <w:spacing w:line="240" w:lineRule="auto"/>
        <w:jc w:val="both"/>
        <w:rPr>
          <w:rFonts w:ascii="Times New Roman" w:hAnsi="Times New Roman"/>
          <w:sz w:val="24"/>
          <w:szCs w:val="24"/>
        </w:rPr>
      </w:pPr>
      <w:r>
        <w:rPr>
          <w:rFonts w:ascii="Times New Roman" w:hAnsi="Times New Roman"/>
          <w:sz w:val="24"/>
          <w:szCs w:val="24"/>
        </w:rPr>
        <w:t xml:space="preserve">Pandemi süreci dolayısıyla psikolojik danışma süreci gerekli sağlık tedbirlerini almak koşulu ile yüz yüze veya çevrim içi olarak yürütülecektir. Çevrimiçi yürütülecek psikolojik danışma kapsamında psikolojik danışmanlar kullanılan teknolojik araçlarda yetkinlik kazanma, danışanların bu araçlara ulaşmasını sağlama ve çevrimiçi ortamlarda kaydedilen danışma sürecinin korunmasında ve gizliliğinin sağlanmasında etkin katılım ve çaba göstermekle ve çevrim içi danışma sürecinin potansiyel risklerini danışan ile paylaşmakla yükümlüdürler.  Bu kapsamda danışanlar, danışmanın danışma sürecinde yukarıda belirtilen gizlilik sınırları dahilinde hareket edeceğini, gizliliği korumak adına çaba gösterip önlemler alacağını ancak çevrimiçi danışma sürecinde gizliliğin garanti altına alınamadığını bilmekle yükümlüdürler. </w:t>
      </w:r>
    </w:p>
    <w:p w14:paraId="7B6EEAED" w14:textId="77777777" w:rsidR="00C90654" w:rsidRDefault="00C90654" w:rsidP="00C90654">
      <w:pPr>
        <w:pStyle w:val="ListParagraph"/>
        <w:numPr>
          <w:ilvl w:val="0"/>
          <w:numId w:val="10"/>
        </w:numPr>
        <w:spacing w:after="160" w:line="259" w:lineRule="auto"/>
        <w:rPr>
          <w:rFonts w:ascii="Times New Roman" w:hAnsi="Times New Roman"/>
          <w:sz w:val="24"/>
          <w:szCs w:val="24"/>
        </w:rPr>
      </w:pPr>
      <w:r w:rsidRPr="00032E06">
        <w:rPr>
          <w:rFonts w:ascii="Times New Roman" w:hAnsi="Times New Roman"/>
          <w:sz w:val="24"/>
          <w:szCs w:val="24"/>
        </w:rPr>
        <w:t xml:space="preserve">Yukarıda yazılanlardan farklı olarak danışmana sormak istediğim herhangi bir soru bulunmamaktadır. </w:t>
      </w:r>
    </w:p>
    <w:p w14:paraId="69377E48" w14:textId="77777777" w:rsidR="00C90654" w:rsidRPr="00032E06" w:rsidRDefault="00C90654" w:rsidP="00C90654">
      <w:pPr>
        <w:pStyle w:val="ListParagraph"/>
        <w:numPr>
          <w:ilvl w:val="0"/>
          <w:numId w:val="10"/>
        </w:numPr>
        <w:spacing w:after="160" w:line="259" w:lineRule="auto"/>
        <w:rPr>
          <w:rFonts w:ascii="Times New Roman" w:hAnsi="Times New Roman"/>
          <w:sz w:val="24"/>
          <w:szCs w:val="24"/>
        </w:rPr>
      </w:pPr>
      <w:r>
        <w:rPr>
          <w:rFonts w:ascii="Times New Roman" w:hAnsi="Times New Roman"/>
          <w:sz w:val="24"/>
          <w:szCs w:val="24"/>
        </w:rPr>
        <w:t xml:space="preserve">Danışma sürecinin kayda alınmasını ve ders sürecinde izlenmesini onaylıyorum. </w:t>
      </w:r>
    </w:p>
    <w:p w14:paraId="10F4777C" w14:textId="77777777" w:rsidR="00C90654" w:rsidRPr="00032E06" w:rsidRDefault="00C90654" w:rsidP="00C90654">
      <w:pPr>
        <w:pStyle w:val="ListParagraph"/>
        <w:numPr>
          <w:ilvl w:val="0"/>
          <w:numId w:val="10"/>
        </w:numPr>
        <w:spacing w:after="160" w:line="259" w:lineRule="auto"/>
        <w:rPr>
          <w:rFonts w:ascii="Times New Roman" w:hAnsi="Times New Roman"/>
          <w:sz w:val="24"/>
          <w:szCs w:val="24"/>
        </w:rPr>
      </w:pPr>
      <w:r w:rsidRPr="00032E06">
        <w:rPr>
          <w:rFonts w:ascii="Times New Roman" w:hAnsi="Times New Roman"/>
          <w:sz w:val="24"/>
          <w:szCs w:val="24"/>
        </w:rPr>
        <w:t xml:space="preserve">Danışmanın beni yukarıdaki maddeler ışığında bilgilendirerek sorularıma açıklayıcı yanıtlar vermiştir. </w:t>
      </w:r>
    </w:p>
    <w:p w14:paraId="0D989609" w14:textId="77777777" w:rsidR="00C90654" w:rsidRPr="00032E06" w:rsidRDefault="00C90654" w:rsidP="00C90654">
      <w:pPr>
        <w:pStyle w:val="ListParagraph"/>
        <w:numPr>
          <w:ilvl w:val="0"/>
          <w:numId w:val="10"/>
        </w:numPr>
        <w:spacing w:after="160" w:line="259" w:lineRule="auto"/>
        <w:rPr>
          <w:rFonts w:ascii="Times New Roman" w:hAnsi="Times New Roman"/>
          <w:sz w:val="24"/>
          <w:szCs w:val="24"/>
        </w:rPr>
      </w:pPr>
      <w:r w:rsidRPr="00032E06">
        <w:rPr>
          <w:rFonts w:ascii="Times New Roman" w:hAnsi="Times New Roman"/>
          <w:sz w:val="24"/>
          <w:szCs w:val="24"/>
        </w:rPr>
        <w:t xml:space="preserve">Danışmanım bu formun bir kopyasını tarafıma iletmiştir. </w:t>
      </w:r>
    </w:p>
    <w:p w14:paraId="31C07D69" w14:textId="77777777" w:rsidR="00C90654" w:rsidRDefault="00C90654" w:rsidP="00C90654">
      <w:pPr>
        <w:spacing w:line="240" w:lineRule="auto"/>
        <w:rPr>
          <w:rFonts w:ascii="Times New Roman" w:hAnsi="Times New Roman"/>
          <w:sz w:val="24"/>
          <w:szCs w:val="24"/>
        </w:rPr>
      </w:pPr>
      <w:r w:rsidRPr="00032E06">
        <w:rPr>
          <w:rFonts w:ascii="Times New Roman" w:hAnsi="Times New Roman"/>
          <w:sz w:val="24"/>
          <w:szCs w:val="24"/>
        </w:rPr>
        <w:t xml:space="preserve">Sorularım (Varsa) : </w:t>
      </w:r>
    </w:p>
    <w:p w14:paraId="57023DF5" w14:textId="77777777" w:rsidR="00C90654" w:rsidRDefault="00C90654" w:rsidP="00C90654">
      <w:pPr>
        <w:spacing w:line="240" w:lineRule="auto"/>
        <w:rPr>
          <w:rFonts w:ascii="Times New Roman" w:hAnsi="Times New Roman"/>
          <w:sz w:val="24"/>
          <w:szCs w:val="24"/>
        </w:rPr>
      </w:pPr>
      <w:r>
        <w:rPr>
          <w:rFonts w:ascii="Times New Roman" w:hAnsi="Times New Roman"/>
          <w:sz w:val="24"/>
          <w:szCs w:val="24"/>
        </w:rPr>
        <w:t>……………………………………………………………………………………………………………………………………………………………………………………………………</w:t>
      </w:r>
    </w:p>
    <w:p w14:paraId="6570BAC1" w14:textId="125AB85D" w:rsidR="00C90654" w:rsidRDefault="00C90654" w:rsidP="006205C9">
      <w:pPr>
        <w:spacing w:line="240" w:lineRule="auto"/>
        <w:rPr>
          <w:rFonts w:ascii="Times New Roman" w:hAnsi="Times New Roman" w:cs="Times New Roman"/>
          <w:b/>
          <w:sz w:val="24"/>
          <w:szCs w:val="24"/>
        </w:rPr>
      </w:pPr>
      <w:r>
        <w:rPr>
          <w:rFonts w:ascii="Times New Roman" w:hAnsi="Times New Roman"/>
          <w:sz w:val="24"/>
          <w:szCs w:val="24"/>
        </w:rPr>
        <w:t>Danış</w:t>
      </w:r>
      <w:r w:rsidRPr="00032E06">
        <w:rPr>
          <w:rFonts w:ascii="Times New Roman" w:hAnsi="Times New Roman"/>
          <w:sz w:val="24"/>
          <w:szCs w:val="24"/>
        </w:rPr>
        <w:t>an İm</w:t>
      </w:r>
      <w:r>
        <w:rPr>
          <w:rFonts w:ascii="Times New Roman" w:hAnsi="Times New Roman"/>
          <w:sz w:val="24"/>
          <w:szCs w:val="24"/>
        </w:rPr>
        <w:t>za</w:t>
      </w:r>
      <w:r w:rsidR="006205C9">
        <w:rPr>
          <w:rFonts w:ascii="Times New Roman" w:hAnsi="Times New Roman"/>
          <w:sz w:val="24"/>
          <w:szCs w:val="24"/>
        </w:rPr>
        <w:t xml:space="preserve">                                                                                         </w:t>
      </w:r>
      <w:r w:rsidRPr="00032E06">
        <w:rPr>
          <w:rFonts w:ascii="Times New Roman" w:hAnsi="Times New Roman"/>
          <w:sz w:val="24"/>
          <w:szCs w:val="24"/>
        </w:rPr>
        <w:t>Danış</w:t>
      </w:r>
      <w:r>
        <w:rPr>
          <w:rFonts w:ascii="Times New Roman" w:hAnsi="Times New Roman"/>
          <w:sz w:val="24"/>
          <w:szCs w:val="24"/>
        </w:rPr>
        <w:t>man Adayı İmza</w:t>
      </w:r>
    </w:p>
    <w:p w14:paraId="23B81B6C" w14:textId="77777777" w:rsidR="00A7799E" w:rsidRDefault="00A7799E" w:rsidP="00A7799E">
      <w:pPr>
        <w:jc w:val="center"/>
        <w:rPr>
          <w:rFonts w:ascii="Times New Roman" w:hAnsi="Times New Roman" w:cs="Times New Roman"/>
          <w:b/>
          <w:sz w:val="24"/>
          <w:szCs w:val="24"/>
        </w:rPr>
        <w:sectPr w:rsidR="00A7799E" w:rsidSect="008E6A19">
          <w:pgSz w:w="11906" w:h="16838"/>
          <w:pgMar w:top="993" w:right="1417" w:bottom="1417" w:left="1417" w:header="708" w:footer="708" w:gutter="0"/>
          <w:cols w:space="708"/>
          <w:docGrid w:linePitch="360"/>
        </w:sectPr>
      </w:pPr>
    </w:p>
    <w:p w14:paraId="7209CC97" w14:textId="60400DC4" w:rsidR="002337BC" w:rsidRDefault="00FC34BB" w:rsidP="00A7799E">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905566">
        <w:rPr>
          <w:rFonts w:ascii="Times New Roman" w:hAnsi="Times New Roman" w:cs="Times New Roman"/>
          <w:b/>
          <w:sz w:val="24"/>
          <w:szCs w:val="24"/>
        </w:rPr>
        <w:t>-</w:t>
      </w:r>
      <w:r w:rsidR="00FD372C" w:rsidRPr="002337BC">
        <w:rPr>
          <w:rFonts w:ascii="Times New Roman" w:hAnsi="Times New Roman" w:cs="Times New Roman"/>
          <w:b/>
          <w:sz w:val="24"/>
          <w:szCs w:val="24"/>
        </w:rPr>
        <w:t xml:space="preserve">PSİKOLOJİK DANIŞMA </w:t>
      </w:r>
      <w:r w:rsidR="005142B8">
        <w:rPr>
          <w:rFonts w:ascii="Times New Roman" w:hAnsi="Times New Roman" w:cs="Times New Roman"/>
          <w:b/>
          <w:sz w:val="24"/>
          <w:szCs w:val="24"/>
        </w:rPr>
        <w:t xml:space="preserve">OTURUMLARI </w:t>
      </w:r>
      <w:r w:rsidR="00FD372C" w:rsidRPr="002337BC">
        <w:rPr>
          <w:rFonts w:ascii="Times New Roman" w:hAnsi="Times New Roman" w:cs="Times New Roman"/>
          <w:b/>
          <w:sz w:val="24"/>
          <w:szCs w:val="24"/>
        </w:rPr>
        <w:t>GÖRÜŞME</w:t>
      </w:r>
      <w:r w:rsidR="00FD372C">
        <w:rPr>
          <w:rFonts w:ascii="Times New Roman" w:hAnsi="Times New Roman" w:cs="Times New Roman"/>
          <w:b/>
          <w:sz w:val="24"/>
          <w:szCs w:val="24"/>
        </w:rPr>
        <w:t xml:space="preserve"> ÖZET FORMU</w:t>
      </w:r>
      <w:r w:rsidR="008F63D1">
        <w:rPr>
          <w:rStyle w:val="FootnoteReference"/>
          <w:rFonts w:ascii="Times New Roman" w:hAnsi="Times New Roman" w:cs="Times New Roman"/>
          <w:b/>
          <w:sz w:val="24"/>
          <w:szCs w:val="24"/>
        </w:rPr>
        <w:footnoteReference w:id="4"/>
      </w:r>
    </w:p>
    <w:p w14:paraId="7CFAB004" w14:textId="77777777" w:rsidR="00FD372C" w:rsidRDefault="00FD372C" w:rsidP="00FD372C">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8746B" w14:paraId="5ABA2500" w14:textId="77777777" w:rsidTr="0058746B">
        <w:tc>
          <w:tcPr>
            <w:tcW w:w="9212" w:type="dxa"/>
          </w:tcPr>
          <w:p w14:paraId="383F90B3" w14:textId="77777777" w:rsidR="0058746B" w:rsidRDefault="0058746B" w:rsidP="00FD372C">
            <w:pPr>
              <w:jc w:val="center"/>
              <w:rPr>
                <w:rFonts w:ascii="Times New Roman" w:hAnsi="Times New Roman" w:cs="Times New Roman"/>
                <w:b/>
                <w:sz w:val="24"/>
                <w:szCs w:val="24"/>
              </w:rPr>
            </w:pPr>
          </w:p>
          <w:p w14:paraId="799EF79E" w14:textId="0B751B3E" w:rsidR="0058746B" w:rsidRDefault="0058746B" w:rsidP="0058746B">
            <w:pPr>
              <w:rPr>
                <w:rFonts w:ascii="Times New Roman" w:hAnsi="Times New Roman" w:cs="Times New Roman"/>
                <w:b/>
                <w:sz w:val="24"/>
                <w:szCs w:val="24"/>
              </w:rPr>
            </w:pPr>
            <w:r w:rsidRPr="00FC0D63">
              <w:rPr>
                <w:rFonts w:ascii="Times New Roman" w:hAnsi="Times New Roman" w:cs="Times New Roman"/>
                <w:b/>
                <w:szCs w:val="24"/>
              </w:rPr>
              <w:t xml:space="preserve">DANIŞMAN </w:t>
            </w:r>
            <w:r w:rsidR="00FC0D63" w:rsidRPr="00FC0D63">
              <w:rPr>
                <w:rFonts w:ascii="Times New Roman" w:hAnsi="Times New Roman" w:cs="Times New Roman"/>
                <w:b/>
                <w:szCs w:val="24"/>
              </w:rPr>
              <w:t xml:space="preserve">ADAYI </w:t>
            </w:r>
            <w:r w:rsidRPr="00FC0D63">
              <w:rPr>
                <w:rFonts w:ascii="Times New Roman" w:hAnsi="Times New Roman" w:cs="Times New Roman"/>
                <w:b/>
                <w:szCs w:val="24"/>
              </w:rPr>
              <w:t xml:space="preserve">ADI </w:t>
            </w:r>
            <w:r w:rsidR="008F63D1" w:rsidRPr="00FC0D63">
              <w:rPr>
                <w:rFonts w:ascii="Times New Roman" w:hAnsi="Times New Roman" w:cs="Times New Roman"/>
                <w:b/>
                <w:szCs w:val="24"/>
              </w:rPr>
              <w:t>SOYADI</w:t>
            </w:r>
            <w:r w:rsidR="00B2603B" w:rsidRPr="00FC0D63">
              <w:rPr>
                <w:rFonts w:ascii="Times New Roman" w:hAnsi="Times New Roman" w:cs="Times New Roman"/>
                <w:b/>
                <w:szCs w:val="24"/>
              </w:rPr>
              <w:t xml:space="preserve">  </w:t>
            </w:r>
            <w:r w:rsidR="00FC0D63" w:rsidRPr="00FC0D63">
              <w:rPr>
                <w:rFonts w:ascii="Times New Roman" w:hAnsi="Times New Roman" w:cs="Times New Roman"/>
                <w:b/>
                <w:szCs w:val="24"/>
              </w:rPr>
              <w:t xml:space="preserve">    </w:t>
            </w:r>
            <w:r w:rsidR="008F63D1" w:rsidRPr="00FC0D63">
              <w:rPr>
                <w:rFonts w:ascii="Times New Roman" w:hAnsi="Times New Roman" w:cs="Times New Roman"/>
                <w:b/>
                <w:szCs w:val="24"/>
              </w:rPr>
              <w:t>DANIŞAN</w:t>
            </w:r>
            <w:r w:rsidRPr="00FC0D63">
              <w:rPr>
                <w:rFonts w:ascii="Times New Roman" w:hAnsi="Times New Roman" w:cs="Times New Roman"/>
                <w:b/>
                <w:szCs w:val="24"/>
              </w:rPr>
              <w:t xml:space="preserve"> ADI SOYADI          TARİH      </w:t>
            </w:r>
            <w:r w:rsidR="00FC0D63">
              <w:rPr>
                <w:rFonts w:ascii="Times New Roman" w:hAnsi="Times New Roman" w:cs="Times New Roman"/>
                <w:b/>
                <w:sz w:val="24"/>
                <w:szCs w:val="24"/>
              </w:rPr>
              <w:t>OTURUM</w:t>
            </w:r>
          </w:p>
          <w:p w14:paraId="628E6B5F" w14:textId="77777777" w:rsidR="0058746B" w:rsidRDefault="0058746B" w:rsidP="00FD372C">
            <w:pPr>
              <w:jc w:val="center"/>
              <w:rPr>
                <w:rFonts w:ascii="Times New Roman" w:hAnsi="Times New Roman" w:cs="Times New Roman"/>
                <w:b/>
                <w:sz w:val="24"/>
                <w:szCs w:val="24"/>
              </w:rPr>
            </w:pPr>
          </w:p>
          <w:p w14:paraId="0CBA08D6" w14:textId="77777777" w:rsidR="0058746B" w:rsidRDefault="0058746B" w:rsidP="00FD372C">
            <w:pPr>
              <w:jc w:val="center"/>
              <w:rPr>
                <w:rFonts w:ascii="Times New Roman" w:hAnsi="Times New Roman" w:cs="Times New Roman"/>
                <w:b/>
                <w:sz w:val="24"/>
                <w:szCs w:val="24"/>
              </w:rPr>
            </w:pPr>
          </w:p>
          <w:p w14:paraId="282CCB14" w14:textId="779E051C" w:rsidR="0058746B" w:rsidRDefault="0058746B" w:rsidP="005142B8">
            <w:pPr>
              <w:rPr>
                <w:rFonts w:ascii="Times New Roman" w:hAnsi="Times New Roman" w:cs="Times New Roman"/>
                <w:b/>
                <w:sz w:val="24"/>
                <w:szCs w:val="24"/>
              </w:rPr>
            </w:pPr>
          </w:p>
          <w:p w14:paraId="59778F1D" w14:textId="77777777" w:rsidR="0058746B" w:rsidRDefault="0058746B" w:rsidP="00FD372C">
            <w:pPr>
              <w:jc w:val="center"/>
              <w:rPr>
                <w:rFonts w:ascii="Times New Roman" w:hAnsi="Times New Roman" w:cs="Times New Roman"/>
                <w:b/>
                <w:sz w:val="24"/>
                <w:szCs w:val="24"/>
              </w:rPr>
            </w:pPr>
          </w:p>
        </w:tc>
      </w:tr>
    </w:tbl>
    <w:p w14:paraId="322A4632" w14:textId="77777777" w:rsidR="00FD372C" w:rsidRDefault="00FD372C" w:rsidP="00FD372C">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8746B" w14:paraId="744CF7C0" w14:textId="77777777" w:rsidTr="0058746B">
        <w:tc>
          <w:tcPr>
            <w:tcW w:w="9212" w:type="dxa"/>
          </w:tcPr>
          <w:p w14:paraId="1175B124" w14:textId="39C49C3D" w:rsidR="00BD7938" w:rsidRDefault="00BD7938" w:rsidP="00BD7938">
            <w:pPr>
              <w:jc w:val="center"/>
              <w:rPr>
                <w:rFonts w:ascii="Times New Roman" w:hAnsi="Times New Roman" w:cs="Times New Roman"/>
                <w:b/>
                <w:sz w:val="24"/>
                <w:szCs w:val="24"/>
              </w:rPr>
            </w:pPr>
            <w:r>
              <w:rPr>
                <w:rFonts w:ascii="Times New Roman" w:hAnsi="Times New Roman" w:cs="Times New Roman"/>
                <w:b/>
                <w:sz w:val="24"/>
                <w:szCs w:val="24"/>
              </w:rPr>
              <w:t xml:space="preserve">TARTIŞILAN PROBLEM ALANLARI </w:t>
            </w:r>
          </w:p>
          <w:p w14:paraId="15B8DC71" w14:textId="49E67670" w:rsidR="00BD7938" w:rsidRDefault="00BD7938" w:rsidP="00BD7938">
            <w:pPr>
              <w:jc w:val="center"/>
              <w:rPr>
                <w:rFonts w:ascii="Times New Roman" w:hAnsi="Times New Roman" w:cs="Times New Roman"/>
                <w:b/>
                <w:sz w:val="24"/>
                <w:szCs w:val="24"/>
              </w:rPr>
            </w:pPr>
            <w:r>
              <w:rPr>
                <w:rFonts w:ascii="Times New Roman" w:hAnsi="Times New Roman" w:cs="Times New Roman"/>
                <w:b/>
                <w:sz w:val="24"/>
                <w:szCs w:val="24"/>
              </w:rPr>
              <w:t>(Bilişsel, D</w:t>
            </w:r>
            <w:r w:rsidR="005E761B">
              <w:rPr>
                <w:rFonts w:ascii="Times New Roman" w:hAnsi="Times New Roman" w:cs="Times New Roman"/>
                <w:b/>
                <w:sz w:val="24"/>
                <w:szCs w:val="24"/>
              </w:rPr>
              <w:t>uygu</w:t>
            </w:r>
            <w:r>
              <w:rPr>
                <w:rFonts w:ascii="Times New Roman" w:hAnsi="Times New Roman" w:cs="Times New Roman"/>
                <w:b/>
                <w:sz w:val="24"/>
                <w:szCs w:val="24"/>
              </w:rPr>
              <w:t xml:space="preserve">sal, Davranışsal, Etkileşimsel)  </w:t>
            </w:r>
          </w:p>
          <w:p w14:paraId="46A56576" w14:textId="38818302" w:rsidR="0058746B" w:rsidRDefault="00BD7938" w:rsidP="00FD372C">
            <w:pPr>
              <w:jc w:val="center"/>
              <w:rPr>
                <w:rFonts w:ascii="Times New Roman" w:hAnsi="Times New Roman" w:cs="Times New Roman"/>
                <w:b/>
                <w:sz w:val="24"/>
                <w:szCs w:val="24"/>
              </w:rPr>
            </w:pPr>
            <w:r>
              <w:rPr>
                <w:rFonts w:ascii="Times New Roman" w:hAnsi="Times New Roman" w:cs="Times New Roman"/>
                <w:b/>
                <w:sz w:val="24"/>
                <w:szCs w:val="24"/>
              </w:rPr>
              <w:t xml:space="preserve">(Oturumdan örnekler vererek danışanın problem alanını açıklayınız) </w:t>
            </w:r>
          </w:p>
          <w:p w14:paraId="41B24BCA" w14:textId="0661CC80" w:rsidR="005142B8" w:rsidRPr="00524010" w:rsidRDefault="005142B8" w:rsidP="005142B8">
            <w:pPr>
              <w:jc w:val="center"/>
              <w:rPr>
                <w:rFonts w:ascii="Times New Roman" w:hAnsi="Times New Roman" w:cs="Times New Roman"/>
                <w:b/>
                <w:i/>
                <w:sz w:val="24"/>
                <w:szCs w:val="24"/>
              </w:rPr>
            </w:pPr>
            <w:r w:rsidRPr="00524010">
              <w:rPr>
                <w:rFonts w:ascii="Times New Roman" w:hAnsi="Times New Roman" w:cs="Times New Roman"/>
                <w:b/>
                <w:i/>
                <w:sz w:val="24"/>
                <w:szCs w:val="24"/>
              </w:rPr>
              <w:t>(</w:t>
            </w:r>
            <w:r w:rsidRPr="00524010">
              <w:rPr>
                <w:rFonts w:ascii="Times New Roman" w:hAnsi="Times New Roman" w:cs="Times New Roman"/>
                <w:i/>
                <w:sz w:val="24"/>
                <w:szCs w:val="24"/>
              </w:rPr>
              <w:t xml:space="preserve">100-150 Kelime </w:t>
            </w:r>
            <w:r w:rsidR="00F06568" w:rsidRPr="00524010">
              <w:rPr>
                <w:rFonts w:ascii="Times New Roman" w:hAnsi="Times New Roman" w:cs="Times New Roman"/>
                <w:i/>
                <w:sz w:val="24"/>
                <w:szCs w:val="24"/>
              </w:rPr>
              <w:t>Olmalı</w:t>
            </w:r>
            <w:r w:rsidRPr="00524010">
              <w:rPr>
                <w:rFonts w:ascii="Times New Roman" w:hAnsi="Times New Roman" w:cs="Times New Roman"/>
                <w:b/>
                <w:i/>
                <w:sz w:val="24"/>
                <w:szCs w:val="24"/>
              </w:rPr>
              <w:t xml:space="preserve">) </w:t>
            </w:r>
          </w:p>
          <w:p w14:paraId="5B8BA9EF" w14:textId="77777777" w:rsidR="005142B8" w:rsidRDefault="005142B8" w:rsidP="00FD372C">
            <w:pPr>
              <w:jc w:val="center"/>
              <w:rPr>
                <w:rFonts w:ascii="Times New Roman" w:hAnsi="Times New Roman" w:cs="Times New Roman"/>
                <w:b/>
                <w:sz w:val="24"/>
                <w:szCs w:val="24"/>
              </w:rPr>
            </w:pPr>
          </w:p>
          <w:p w14:paraId="52323D3A" w14:textId="77777777" w:rsidR="0058746B" w:rsidRDefault="0058746B" w:rsidP="00FD372C">
            <w:pPr>
              <w:jc w:val="center"/>
              <w:rPr>
                <w:rFonts w:ascii="Times New Roman" w:hAnsi="Times New Roman" w:cs="Times New Roman"/>
                <w:b/>
                <w:sz w:val="24"/>
                <w:szCs w:val="24"/>
              </w:rPr>
            </w:pPr>
          </w:p>
          <w:p w14:paraId="6C63C058" w14:textId="77777777" w:rsidR="0058746B" w:rsidRDefault="0058746B" w:rsidP="00FD372C">
            <w:pPr>
              <w:jc w:val="center"/>
              <w:rPr>
                <w:rFonts w:ascii="Times New Roman" w:hAnsi="Times New Roman" w:cs="Times New Roman"/>
                <w:b/>
                <w:sz w:val="24"/>
                <w:szCs w:val="24"/>
              </w:rPr>
            </w:pPr>
          </w:p>
          <w:p w14:paraId="5108962C" w14:textId="7E63BDCD" w:rsidR="0058746B" w:rsidRDefault="0058746B" w:rsidP="008F63D1">
            <w:pPr>
              <w:rPr>
                <w:rFonts w:ascii="Times New Roman" w:hAnsi="Times New Roman" w:cs="Times New Roman"/>
                <w:b/>
                <w:sz w:val="24"/>
                <w:szCs w:val="24"/>
              </w:rPr>
            </w:pPr>
          </w:p>
          <w:p w14:paraId="5176022E" w14:textId="77777777" w:rsidR="0058746B" w:rsidRDefault="0058746B" w:rsidP="00FD372C">
            <w:pPr>
              <w:jc w:val="center"/>
              <w:rPr>
                <w:rFonts w:ascii="Times New Roman" w:hAnsi="Times New Roman" w:cs="Times New Roman"/>
                <w:b/>
                <w:sz w:val="24"/>
                <w:szCs w:val="24"/>
              </w:rPr>
            </w:pPr>
          </w:p>
          <w:p w14:paraId="373E83A4" w14:textId="77777777" w:rsidR="0058746B" w:rsidRDefault="0058746B" w:rsidP="008F63D1">
            <w:pPr>
              <w:rPr>
                <w:rFonts w:ascii="Times New Roman" w:hAnsi="Times New Roman" w:cs="Times New Roman"/>
                <w:b/>
                <w:sz w:val="24"/>
                <w:szCs w:val="24"/>
              </w:rPr>
            </w:pPr>
          </w:p>
        </w:tc>
      </w:tr>
    </w:tbl>
    <w:p w14:paraId="47C98466" w14:textId="77777777" w:rsidR="00FD372C" w:rsidRDefault="00FD372C" w:rsidP="00FD372C">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8746B" w14:paraId="49FCE000" w14:textId="77777777" w:rsidTr="0058746B">
        <w:tc>
          <w:tcPr>
            <w:tcW w:w="9212" w:type="dxa"/>
          </w:tcPr>
          <w:p w14:paraId="10BEA33E" w14:textId="02BAE7DA" w:rsidR="00BD7938" w:rsidRDefault="00BD7938" w:rsidP="00BD7938">
            <w:pPr>
              <w:jc w:val="center"/>
              <w:rPr>
                <w:rFonts w:ascii="Times New Roman" w:hAnsi="Times New Roman" w:cs="Times New Roman"/>
                <w:b/>
                <w:sz w:val="24"/>
                <w:szCs w:val="24"/>
              </w:rPr>
            </w:pPr>
            <w:r>
              <w:rPr>
                <w:rFonts w:ascii="Times New Roman" w:hAnsi="Times New Roman" w:cs="Times New Roman"/>
                <w:b/>
                <w:sz w:val="24"/>
                <w:szCs w:val="24"/>
              </w:rPr>
              <w:t xml:space="preserve">PROBLEM ALANINA GÖRE MÜDAHALE YAKLAŞIMI </w:t>
            </w:r>
          </w:p>
          <w:p w14:paraId="7C5629AE" w14:textId="77777777" w:rsidR="005142B8" w:rsidRDefault="00BD7938" w:rsidP="00BD7938">
            <w:pPr>
              <w:jc w:val="center"/>
              <w:rPr>
                <w:rFonts w:ascii="Times New Roman" w:hAnsi="Times New Roman" w:cs="Times New Roman"/>
                <w:b/>
                <w:sz w:val="24"/>
                <w:szCs w:val="24"/>
              </w:rPr>
            </w:pPr>
            <w:r>
              <w:rPr>
                <w:rFonts w:ascii="Times New Roman" w:hAnsi="Times New Roman" w:cs="Times New Roman"/>
                <w:b/>
                <w:sz w:val="24"/>
                <w:szCs w:val="24"/>
              </w:rPr>
              <w:t xml:space="preserve">(Yukarıda belirtilen problem alanına yönelik olarak </w:t>
            </w:r>
            <w:r w:rsidR="008523FA">
              <w:rPr>
                <w:rFonts w:ascii="Times New Roman" w:hAnsi="Times New Roman" w:cs="Times New Roman"/>
                <w:b/>
                <w:sz w:val="24"/>
                <w:szCs w:val="24"/>
              </w:rPr>
              <w:t>izlenen müdahale yaklaşımı)</w:t>
            </w:r>
          </w:p>
          <w:p w14:paraId="225AF749" w14:textId="7B7157B5" w:rsidR="005142B8" w:rsidRPr="00524010" w:rsidRDefault="005142B8" w:rsidP="005142B8">
            <w:pPr>
              <w:jc w:val="center"/>
              <w:rPr>
                <w:rFonts w:ascii="Times New Roman" w:hAnsi="Times New Roman" w:cs="Times New Roman"/>
                <w:b/>
                <w:i/>
                <w:sz w:val="24"/>
                <w:szCs w:val="24"/>
              </w:rPr>
            </w:pPr>
            <w:r w:rsidRPr="00524010">
              <w:rPr>
                <w:rFonts w:ascii="Times New Roman" w:hAnsi="Times New Roman" w:cs="Times New Roman"/>
                <w:b/>
                <w:i/>
                <w:sz w:val="24"/>
                <w:szCs w:val="24"/>
              </w:rPr>
              <w:t>(</w:t>
            </w:r>
            <w:r w:rsidRPr="00524010">
              <w:rPr>
                <w:rFonts w:ascii="Times New Roman" w:hAnsi="Times New Roman" w:cs="Times New Roman"/>
                <w:i/>
                <w:sz w:val="24"/>
                <w:szCs w:val="24"/>
              </w:rPr>
              <w:t xml:space="preserve">100-150 Kelime </w:t>
            </w:r>
            <w:r w:rsidR="00F06568" w:rsidRPr="00524010">
              <w:rPr>
                <w:rFonts w:ascii="Times New Roman" w:hAnsi="Times New Roman" w:cs="Times New Roman"/>
                <w:i/>
                <w:sz w:val="24"/>
                <w:szCs w:val="24"/>
              </w:rPr>
              <w:t>Olmalı</w:t>
            </w:r>
            <w:r w:rsidRPr="00524010">
              <w:rPr>
                <w:rFonts w:ascii="Times New Roman" w:hAnsi="Times New Roman" w:cs="Times New Roman"/>
                <w:b/>
                <w:i/>
                <w:sz w:val="24"/>
                <w:szCs w:val="24"/>
              </w:rPr>
              <w:t xml:space="preserve">) </w:t>
            </w:r>
          </w:p>
          <w:p w14:paraId="575D55F5" w14:textId="20E495DE" w:rsidR="00BD7938" w:rsidRDefault="008523FA" w:rsidP="00BD7938">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8F43395" w14:textId="77777777" w:rsidR="0058746B" w:rsidRDefault="0058746B" w:rsidP="00FD372C">
            <w:pPr>
              <w:jc w:val="center"/>
              <w:rPr>
                <w:rFonts w:ascii="Times New Roman" w:hAnsi="Times New Roman" w:cs="Times New Roman"/>
                <w:b/>
                <w:sz w:val="24"/>
                <w:szCs w:val="24"/>
              </w:rPr>
            </w:pPr>
          </w:p>
          <w:p w14:paraId="7B6BC513" w14:textId="77777777" w:rsidR="0058746B" w:rsidRDefault="0058746B" w:rsidP="00FD372C">
            <w:pPr>
              <w:jc w:val="center"/>
              <w:rPr>
                <w:rFonts w:ascii="Times New Roman" w:hAnsi="Times New Roman" w:cs="Times New Roman"/>
                <w:b/>
                <w:sz w:val="24"/>
                <w:szCs w:val="24"/>
              </w:rPr>
            </w:pPr>
          </w:p>
          <w:p w14:paraId="4993BD3E" w14:textId="40ABD993" w:rsidR="0058746B" w:rsidRDefault="0058746B" w:rsidP="005D4D59">
            <w:pPr>
              <w:rPr>
                <w:rFonts w:ascii="Times New Roman" w:hAnsi="Times New Roman" w:cs="Times New Roman"/>
                <w:b/>
                <w:sz w:val="24"/>
                <w:szCs w:val="24"/>
              </w:rPr>
            </w:pPr>
          </w:p>
          <w:p w14:paraId="43CFE2A4" w14:textId="77777777" w:rsidR="0058746B" w:rsidRDefault="0058746B" w:rsidP="008F63D1">
            <w:pPr>
              <w:rPr>
                <w:rFonts w:ascii="Times New Roman" w:hAnsi="Times New Roman" w:cs="Times New Roman"/>
                <w:b/>
                <w:sz w:val="24"/>
                <w:szCs w:val="24"/>
              </w:rPr>
            </w:pPr>
          </w:p>
          <w:p w14:paraId="193695BB" w14:textId="77777777" w:rsidR="0058746B" w:rsidRDefault="0058746B" w:rsidP="00FD372C">
            <w:pPr>
              <w:jc w:val="center"/>
              <w:rPr>
                <w:rFonts w:ascii="Times New Roman" w:hAnsi="Times New Roman" w:cs="Times New Roman"/>
                <w:b/>
                <w:sz w:val="24"/>
                <w:szCs w:val="24"/>
              </w:rPr>
            </w:pPr>
          </w:p>
          <w:p w14:paraId="5E1AECD7" w14:textId="77777777" w:rsidR="0058746B" w:rsidRDefault="0058746B" w:rsidP="00FD372C">
            <w:pPr>
              <w:jc w:val="center"/>
              <w:rPr>
                <w:rFonts w:ascii="Times New Roman" w:hAnsi="Times New Roman" w:cs="Times New Roman"/>
                <w:b/>
                <w:sz w:val="24"/>
                <w:szCs w:val="24"/>
              </w:rPr>
            </w:pPr>
          </w:p>
        </w:tc>
      </w:tr>
    </w:tbl>
    <w:p w14:paraId="052A4F6C" w14:textId="77777777" w:rsidR="00FD372C" w:rsidRDefault="00FD372C" w:rsidP="00FD372C">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8746B" w14:paraId="3996081C" w14:textId="77777777" w:rsidTr="0058746B">
        <w:tc>
          <w:tcPr>
            <w:tcW w:w="9212" w:type="dxa"/>
          </w:tcPr>
          <w:p w14:paraId="0341EEBE" w14:textId="088FDA67" w:rsidR="0058746B" w:rsidRDefault="005D4D59" w:rsidP="002337BC">
            <w:pPr>
              <w:jc w:val="center"/>
              <w:rPr>
                <w:rFonts w:ascii="Times New Roman" w:hAnsi="Times New Roman" w:cs="Times New Roman"/>
                <w:b/>
                <w:sz w:val="24"/>
                <w:szCs w:val="24"/>
              </w:rPr>
            </w:pPr>
            <w:r>
              <w:rPr>
                <w:rFonts w:ascii="Times New Roman" w:hAnsi="Times New Roman" w:cs="Times New Roman"/>
                <w:b/>
                <w:sz w:val="24"/>
                <w:szCs w:val="24"/>
              </w:rPr>
              <w:t>DANIŞANDA GÖZLENEN</w:t>
            </w:r>
            <w:r w:rsidR="0058746B">
              <w:rPr>
                <w:rFonts w:ascii="Times New Roman" w:hAnsi="Times New Roman" w:cs="Times New Roman"/>
                <w:b/>
                <w:sz w:val="24"/>
                <w:szCs w:val="24"/>
              </w:rPr>
              <w:t xml:space="preserve"> İLERLEME </w:t>
            </w:r>
          </w:p>
          <w:p w14:paraId="7CCCBADC" w14:textId="7AE7C4E2" w:rsidR="005142B8" w:rsidRPr="00A7799E" w:rsidRDefault="005142B8" w:rsidP="005142B8">
            <w:pPr>
              <w:jc w:val="center"/>
              <w:rPr>
                <w:rFonts w:ascii="Times New Roman" w:hAnsi="Times New Roman" w:cs="Times New Roman"/>
                <w:b/>
                <w:i/>
                <w:color w:val="FF0000"/>
                <w:sz w:val="24"/>
                <w:szCs w:val="24"/>
              </w:rPr>
            </w:pPr>
            <w:r w:rsidRPr="00524010">
              <w:rPr>
                <w:rFonts w:ascii="Times New Roman" w:hAnsi="Times New Roman" w:cs="Times New Roman"/>
                <w:b/>
                <w:i/>
                <w:sz w:val="24"/>
                <w:szCs w:val="24"/>
              </w:rPr>
              <w:t>(</w:t>
            </w:r>
            <w:r w:rsidRPr="00524010">
              <w:rPr>
                <w:rFonts w:ascii="Times New Roman" w:hAnsi="Times New Roman" w:cs="Times New Roman"/>
                <w:i/>
                <w:sz w:val="24"/>
                <w:szCs w:val="24"/>
              </w:rPr>
              <w:t xml:space="preserve">100-150 Kelime </w:t>
            </w:r>
            <w:r w:rsidR="00F06568" w:rsidRPr="00524010">
              <w:rPr>
                <w:rFonts w:ascii="Times New Roman" w:hAnsi="Times New Roman" w:cs="Times New Roman"/>
                <w:i/>
                <w:sz w:val="24"/>
                <w:szCs w:val="24"/>
              </w:rPr>
              <w:t>Olmalı</w:t>
            </w:r>
            <w:r w:rsidRPr="00524010">
              <w:rPr>
                <w:rFonts w:ascii="Times New Roman" w:hAnsi="Times New Roman" w:cs="Times New Roman"/>
                <w:b/>
                <w:i/>
                <w:sz w:val="24"/>
                <w:szCs w:val="24"/>
              </w:rPr>
              <w:t xml:space="preserve">) </w:t>
            </w:r>
          </w:p>
          <w:p w14:paraId="11BA5100" w14:textId="77777777" w:rsidR="005142B8" w:rsidRDefault="005142B8" w:rsidP="002337BC">
            <w:pPr>
              <w:jc w:val="center"/>
              <w:rPr>
                <w:rFonts w:ascii="Times New Roman" w:hAnsi="Times New Roman" w:cs="Times New Roman"/>
                <w:b/>
                <w:sz w:val="24"/>
                <w:szCs w:val="24"/>
              </w:rPr>
            </w:pPr>
          </w:p>
          <w:p w14:paraId="1370B16A" w14:textId="77777777" w:rsidR="0058746B" w:rsidRDefault="0058746B" w:rsidP="002337BC">
            <w:pPr>
              <w:jc w:val="center"/>
              <w:rPr>
                <w:rFonts w:ascii="Times New Roman" w:hAnsi="Times New Roman" w:cs="Times New Roman"/>
                <w:b/>
                <w:sz w:val="24"/>
                <w:szCs w:val="24"/>
              </w:rPr>
            </w:pPr>
          </w:p>
          <w:p w14:paraId="6552E070" w14:textId="77777777" w:rsidR="0058746B" w:rsidRDefault="0058746B" w:rsidP="002337BC">
            <w:pPr>
              <w:jc w:val="center"/>
              <w:rPr>
                <w:rFonts w:ascii="Times New Roman" w:hAnsi="Times New Roman" w:cs="Times New Roman"/>
                <w:b/>
                <w:sz w:val="24"/>
                <w:szCs w:val="24"/>
              </w:rPr>
            </w:pPr>
          </w:p>
          <w:p w14:paraId="37790A9F" w14:textId="77777777" w:rsidR="0058746B" w:rsidRDefault="0058746B" w:rsidP="002337BC">
            <w:pPr>
              <w:jc w:val="center"/>
              <w:rPr>
                <w:rFonts w:ascii="Times New Roman" w:hAnsi="Times New Roman" w:cs="Times New Roman"/>
                <w:b/>
                <w:sz w:val="24"/>
                <w:szCs w:val="24"/>
              </w:rPr>
            </w:pPr>
          </w:p>
          <w:p w14:paraId="399938C0" w14:textId="77777777" w:rsidR="0058746B" w:rsidRDefault="0058746B" w:rsidP="002337BC">
            <w:pPr>
              <w:jc w:val="center"/>
              <w:rPr>
                <w:rFonts w:ascii="Times New Roman" w:hAnsi="Times New Roman" w:cs="Times New Roman"/>
                <w:b/>
                <w:sz w:val="24"/>
                <w:szCs w:val="24"/>
              </w:rPr>
            </w:pPr>
          </w:p>
          <w:p w14:paraId="42FA9623" w14:textId="7E8F059E" w:rsidR="0058746B" w:rsidRDefault="0058746B" w:rsidP="005D4D59">
            <w:pPr>
              <w:rPr>
                <w:rFonts w:ascii="Times New Roman" w:hAnsi="Times New Roman" w:cs="Times New Roman"/>
                <w:b/>
                <w:sz w:val="24"/>
                <w:szCs w:val="24"/>
              </w:rPr>
            </w:pPr>
          </w:p>
          <w:p w14:paraId="225E8BC4" w14:textId="77777777" w:rsidR="0058746B" w:rsidRDefault="0058746B" w:rsidP="0058746B">
            <w:pPr>
              <w:rPr>
                <w:rFonts w:ascii="Times New Roman" w:hAnsi="Times New Roman" w:cs="Times New Roman"/>
                <w:b/>
                <w:sz w:val="24"/>
                <w:szCs w:val="24"/>
              </w:rPr>
            </w:pPr>
          </w:p>
          <w:p w14:paraId="2024A9E2" w14:textId="77777777" w:rsidR="0058746B" w:rsidRDefault="0058746B" w:rsidP="002337BC">
            <w:pPr>
              <w:jc w:val="center"/>
              <w:rPr>
                <w:rFonts w:ascii="Times New Roman" w:hAnsi="Times New Roman" w:cs="Times New Roman"/>
                <w:b/>
                <w:sz w:val="24"/>
                <w:szCs w:val="24"/>
              </w:rPr>
            </w:pPr>
          </w:p>
        </w:tc>
      </w:tr>
    </w:tbl>
    <w:p w14:paraId="4BC1FF2D" w14:textId="77777777" w:rsidR="0058746B" w:rsidRDefault="0058746B" w:rsidP="002337BC">
      <w:pPr>
        <w:jc w:val="center"/>
        <w:rPr>
          <w:rFonts w:ascii="Times New Roman" w:hAnsi="Times New Roman" w:cs="Times New Roman"/>
          <w:b/>
          <w:sz w:val="24"/>
          <w:szCs w:val="24"/>
        </w:rPr>
      </w:pPr>
    </w:p>
    <w:p w14:paraId="6CDAF13F" w14:textId="77777777" w:rsidR="00A7799E" w:rsidRDefault="00A7799E" w:rsidP="00A7799E">
      <w:pPr>
        <w:jc w:val="center"/>
        <w:rPr>
          <w:rFonts w:ascii="Times New Roman" w:hAnsi="Times New Roman" w:cs="Times New Roman"/>
          <w:b/>
          <w:sz w:val="24"/>
          <w:szCs w:val="24"/>
        </w:rPr>
        <w:sectPr w:rsidR="00A7799E" w:rsidSect="008E6A19">
          <w:pgSz w:w="11906" w:h="16838"/>
          <w:pgMar w:top="993" w:right="1417" w:bottom="1417" w:left="1417" w:header="708" w:footer="708" w:gutter="0"/>
          <w:cols w:space="708"/>
          <w:docGrid w:linePitch="360"/>
        </w:sectPr>
      </w:pPr>
    </w:p>
    <w:p w14:paraId="1A2DDA46" w14:textId="123EB204" w:rsidR="00CB0347" w:rsidRDefault="0045020A" w:rsidP="00A7799E">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610DC5">
        <w:rPr>
          <w:rFonts w:ascii="Times New Roman" w:hAnsi="Times New Roman" w:cs="Times New Roman"/>
          <w:b/>
          <w:sz w:val="24"/>
          <w:szCs w:val="24"/>
        </w:rPr>
        <w:t>-</w:t>
      </w:r>
      <w:r w:rsidR="004D4E04">
        <w:rPr>
          <w:rFonts w:ascii="Times New Roman" w:hAnsi="Times New Roman" w:cs="Times New Roman"/>
          <w:b/>
          <w:sz w:val="24"/>
          <w:szCs w:val="24"/>
        </w:rPr>
        <w:t xml:space="preserve">PSİKOLOJİK </w:t>
      </w:r>
      <w:r w:rsidR="00CB0347">
        <w:rPr>
          <w:rFonts w:ascii="Times New Roman" w:hAnsi="Times New Roman" w:cs="Times New Roman"/>
          <w:b/>
          <w:sz w:val="24"/>
          <w:szCs w:val="24"/>
        </w:rPr>
        <w:t xml:space="preserve">DANIŞMAN </w:t>
      </w:r>
      <w:r w:rsidR="004D4E04">
        <w:rPr>
          <w:rFonts w:ascii="Times New Roman" w:hAnsi="Times New Roman" w:cs="Times New Roman"/>
          <w:b/>
          <w:sz w:val="24"/>
          <w:szCs w:val="24"/>
        </w:rPr>
        <w:t xml:space="preserve">ADAYI </w:t>
      </w:r>
      <w:r w:rsidR="00CB0347">
        <w:rPr>
          <w:rFonts w:ascii="Times New Roman" w:hAnsi="Times New Roman" w:cs="Times New Roman"/>
          <w:b/>
          <w:sz w:val="24"/>
          <w:szCs w:val="24"/>
        </w:rPr>
        <w:t>KENDİNİ-DEĞERLENDİRME FORMU</w:t>
      </w:r>
      <w:r w:rsidR="008F63D1">
        <w:rPr>
          <w:rStyle w:val="FootnoteReference"/>
          <w:rFonts w:ascii="Times New Roman" w:hAnsi="Times New Roman" w:cs="Times New Roman"/>
          <w:b/>
          <w:sz w:val="24"/>
          <w:szCs w:val="24"/>
        </w:rPr>
        <w:footnoteReference w:id="5"/>
      </w:r>
    </w:p>
    <w:tbl>
      <w:tblPr>
        <w:tblStyle w:val="TableGrid"/>
        <w:tblW w:w="9747" w:type="dxa"/>
        <w:tblLook w:val="04A0" w:firstRow="1" w:lastRow="0" w:firstColumn="1" w:lastColumn="0" w:noHBand="0" w:noVBand="1"/>
      </w:tblPr>
      <w:tblGrid>
        <w:gridCol w:w="9747"/>
      </w:tblGrid>
      <w:tr w:rsidR="00CB0347" w:rsidRPr="00CB0347" w14:paraId="26C33070" w14:textId="77777777" w:rsidTr="00D22035">
        <w:trPr>
          <w:trHeight w:val="870"/>
        </w:trPr>
        <w:tc>
          <w:tcPr>
            <w:tcW w:w="9747" w:type="dxa"/>
          </w:tcPr>
          <w:p w14:paraId="6C1B654D" w14:textId="524B19AB" w:rsidR="00CB0347" w:rsidRDefault="00CB0347" w:rsidP="002038DA">
            <w:pPr>
              <w:rPr>
                <w:rFonts w:ascii="Times New Roman" w:hAnsi="Times New Roman" w:cs="Times New Roman"/>
                <w:b/>
                <w:sz w:val="24"/>
                <w:szCs w:val="24"/>
              </w:rPr>
            </w:pPr>
            <w:r w:rsidRPr="00CB0347">
              <w:rPr>
                <w:rFonts w:ascii="Times New Roman" w:hAnsi="Times New Roman" w:cs="Times New Roman"/>
                <w:b/>
                <w:sz w:val="24"/>
                <w:szCs w:val="24"/>
              </w:rPr>
              <w:t xml:space="preserve">Psikolojik Danışman </w:t>
            </w:r>
            <w:r w:rsidR="00AB0563">
              <w:rPr>
                <w:rFonts w:ascii="Times New Roman" w:hAnsi="Times New Roman" w:cs="Times New Roman"/>
                <w:b/>
                <w:sz w:val="24"/>
                <w:szCs w:val="24"/>
              </w:rPr>
              <w:t xml:space="preserve">Adayı </w:t>
            </w:r>
            <w:r w:rsidRPr="00CB0347">
              <w:rPr>
                <w:rFonts w:ascii="Times New Roman" w:hAnsi="Times New Roman" w:cs="Times New Roman"/>
                <w:b/>
                <w:sz w:val="24"/>
                <w:szCs w:val="24"/>
              </w:rPr>
              <w:t>Ad Soyad</w:t>
            </w:r>
            <w:r w:rsidR="002C6827">
              <w:rPr>
                <w:rFonts w:ascii="Times New Roman" w:hAnsi="Times New Roman" w:cs="Times New Roman"/>
                <w:b/>
                <w:sz w:val="24"/>
                <w:szCs w:val="24"/>
              </w:rPr>
              <w:t>ı</w:t>
            </w:r>
            <w:r w:rsidRPr="00CB0347">
              <w:rPr>
                <w:rFonts w:ascii="Times New Roman" w:hAnsi="Times New Roman" w:cs="Times New Roman"/>
                <w:b/>
                <w:sz w:val="24"/>
                <w:szCs w:val="24"/>
              </w:rPr>
              <w:t>:</w:t>
            </w:r>
          </w:p>
          <w:p w14:paraId="720A2BD0" w14:textId="77777777" w:rsidR="00CB0347" w:rsidRDefault="00CB0347" w:rsidP="002038DA">
            <w:pPr>
              <w:rPr>
                <w:rFonts w:ascii="Times New Roman" w:hAnsi="Times New Roman" w:cs="Times New Roman"/>
                <w:b/>
                <w:sz w:val="24"/>
                <w:szCs w:val="24"/>
              </w:rPr>
            </w:pPr>
          </w:p>
          <w:p w14:paraId="0B3FB9AF" w14:textId="77777777" w:rsidR="00CB0347" w:rsidRPr="00CB0347" w:rsidRDefault="00CB0347" w:rsidP="002038DA">
            <w:pPr>
              <w:rPr>
                <w:rFonts w:ascii="Times New Roman" w:hAnsi="Times New Roman" w:cs="Times New Roman"/>
                <w:b/>
                <w:sz w:val="24"/>
                <w:szCs w:val="24"/>
              </w:rPr>
            </w:pPr>
          </w:p>
        </w:tc>
      </w:tr>
    </w:tbl>
    <w:p w14:paraId="29260591" w14:textId="77777777" w:rsidR="00CB0347" w:rsidRDefault="00CB0347" w:rsidP="00CB0347">
      <w:pPr>
        <w:rPr>
          <w:rFonts w:ascii="Times New Roman" w:hAnsi="Times New Roman" w:cs="Times New Roman"/>
          <w:b/>
          <w:sz w:val="24"/>
          <w:szCs w:val="24"/>
        </w:rPr>
      </w:pPr>
    </w:p>
    <w:tbl>
      <w:tblPr>
        <w:tblStyle w:val="TableGrid"/>
        <w:tblW w:w="9747" w:type="dxa"/>
        <w:tblLook w:val="04A0" w:firstRow="1" w:lastRow="0" w:firstColumn="1" w:lastColumn="0" w:noHBand="0" w:noVBand="1"/>
      </w:tblPr>
      <w:tblGrid>
        <w:gridCol w:w="9747"/>
      </w:tblGrid>
      <w:tr w:rsidR="00CB0347" w:rsidRPr="00CB0347" w14:paraId="308A34C9" w14:textId="77777777" w:rsidTr="00D22035">
        <w:trPr>
          <w:trHeight w:val="491"/>
        </w:trPr>
        <w:tc>
          <w:tcPr>
            <w:tcW w:w="9747" w:type="dxa"/>
          </w:tcPr>
          <w:p w14:paraId="32B04D17" w14:textId="77777777" w:rsidR="00CB0347" w:rsidRPr="00CB0347" w:rsidRDefault="00CB0347" w:rsidP="002038DA">
            <w:pPr>
              <w:rPr>
                <w:rFonts w:ascii="Times New Roman" w:hAnsi="Times New Roman" w:cs="Times New Roman"/>
                <w:b/>
                <w:sz w:val="24"/>
                <w:szCs w:val="24"/>
              </w:rPr>
            </w:pPr>
            <w:r w:rsidRPr="00CB0347">
              <w:rPr>
                <w:rFonts w:ascii="Times New Roman" w:hAnsi="Times New Roman" w:cs="Times New Roman"/>
                <w:b/>
                <w:sz w:val="24"/>
                <w:szCs w:val="24"/>
              </w:rPr>
              <w:t xml:space="preserve">Danışan: </w:t>
            </w:r>
          </w:p>
        </w:tc>
      </w:tr>
      <w:tr w:rsidR="00CB0347" w:rsidRPr="00CB0347" w14:paraId="26B5ACB6" w14:textId="77777777" w:rsidTr="00D22035">
        <w:trPr>
          <w:trHeight w:val="518"/>
        </w:trPr>
        <w:tc>
          <w:tcPr>
            <w:tcW w:w="9747" w:type="dxa"/>
          </w:tcPr>
          <w:p w14:paraId="4117DD29" w14:textId="77777777" w:rsidR="00CB0347" w:rsidRDefault="00CB0347" w:rsidP="002038DA">
            <w:pPr>
              <w:rPr>
                <w:rFonts w:ascii="Times New Roman" w:hAnsi="Times New Roman" w:cs="Times New Roman"/>
                <w:b/>
                <w:sz w:val="24"/>
                <w:szCs w:val="24"/>
              </w:rPr>
            </w:pPr>
            <w:r w:rsidRPr="00CB0347">
              <w:rPr>
                <w:rFonts w:ascii="Times New Roman" w:hAnsi="Times New Roman" w:cs="Times New Roman"/>
                <w:b/>
                <w:sz w:val="24"/>
                <w:szCs w:val="24"/>
              </w:rPr>
              <w:t xml:space="preserve">Yaş:                                </w:t>
            </w:r>
          </w:p>
          <w:p w14:paraId="4B8C3513" w14:textId="77777777" w:rsidR="00CB0347" w:rsidRDefault="002C6827" w:rsidP="002038DA">
            <w:pPr>
              <w:rPr>
                <w:rFonts w:ascii="Times New Roman" w:hAnsi="Times New Roman" w:cs="Times New Roman"/>
                <w:b/>
                <w:sz w:val="24"/>
                <w:szCs w:val="24"/>
              </w:rPr>
            </w:pPr>
            <w:r w:rsidRPr="00CB0347">
              <w:rPr>
                <w:rFonts w:ascii="Times New Roman" w:hAnsi="Times New Roman" w:cs="Times New Roman"/>
                <w:b/>
                <w:sz w:val="24"/>
                <w:szCs w:val="24"/>
              </w:rPr>
              <w:t>Cinsiyet: Kadın</w:t>
            </w:r>
            <w:r w:rsidR="00CB0347">
              <w:rPr>
                <w:rFonts w:ascii="Times New Roman" w:hAnsi="Times New Roman" w:cs="Times New Roman"/>
                <w:b/>
                <w:sz w:val="24"/>
                <w:szCs w:val="24"/>
              </w:rPr>
              <w:t xml:space="preserve"> (  )   Erkek (   ) </w:t>
            </w:r>
          </w:p>
          <w:p w14:paraId="5CDD092B" w14:textId="77777777" w:rsidR="00CB0347" w:rsidRPr="00CB0347" w:rsidRDefault="00CB0347" w:rsidP="002038DA">
            <w:pPr>
              <w:rPr>
                <w:rFonts w:ascii="Times New Roman" w:hAnsi="Times New Roman" w:cs="Times New Roman"/>
                <w:b/>
                <w:sz w:val="24"/>
                <w:szCs w:val="24"/>
              </w:rPr>
            </w:pPr>
            <w:r w:rsidRPr="00CB0347">
              <w:rPr>
                <w:rFonts w:ascii="Times New Roman" w:hAnsi="Times New Roman" w:cs="Times New Roman"/>
                <w:b/>
                <w:sz w:val="24"/>
                <w:szCs w:val="24"/>
              </w:rPr>
              <w:t xml:space="preserve">Öğrenim Durumu: </w:t>
            </w:r>
          </w:p>
        </w:tc>
      </w:tr>
    </w:tbl>
    <w:p w14:paraId="22AF7FC9" w14:textId="77777777" w:rsidR="00CB0347" w:rsidRDefault="00CB0347" w:rsidP="00CB0347">
      <w:pPr>
        <w:rPr>
          <w:rFonts w:ascii="Times New Roman" w:hAnsi="Times New Roman" w:cs="Times New Roman"/>
          <w:b/>
          <w:sz w:val="24"/>
          <w:szCs w:val="24"/>
        </w:rPr>
      </w:pPr>
    </w:p>
    <w:tbl>
      <w:tblPr>
        <w:tblStyle w:val="TableGrid"/>
        <w:tblW w:w="9753" w:type="dxa"/>
        <w:tblLook w:val="04A0" w:firstRow="1" w:lastRow="0" w:firstColumn="1" w:lastColumn="0" w:noHBand="0" w:noVBand="1"/>
      </w:tblPr>
      <w:tblGrid>
        <w:gridCol w:w="9753"/>
      </w:tblGrid>
      <w:tr w:rsidR="00CB0347" w14:paraId="3A9CCD8B" w14:textId="77777777" w:rsidTr="00401C61">
        <w:trPr>
          <w:trHeight w:val="2130"/>
        </w:trPr>
        <w:tc>
          <w:tcPr>
            <w:tcW w:w="9753" w:type="dxa"/>
          </w:tcPr>
          <w:p w14:paraId="41C6084D" w14:textId="77777777" w:rsidR="00CB0347" w:rsidRDefault="00CB0347" w:rsidP="00CB0347">
            <w:pPr>
              <w:rPr>
                <w:rFonts w:ascii="Times New Roman" w:hAnsi="Times New Roman" w:cs="Times New Roman"/>
                <w:b/>
                <w:sz w:val="24"/>
                <w:szCs w:val="24"/>
              </w:rPr>
            </w:pPr>
          </w:p>
          <w:p w14:paraId="65395A59" w14:textId="77777777" w:rsidR="00CB0347" w:rsidRDefault="00CB0347" w:rsidP="00CB0347">
            <w:pPr>
              <w:rPr>
                <w:rFonts w:ascii="Times New Roman" w:hAnsi="Times New Roman" w:cs="Times New Roman"/>
                <w:b/>
                <w:sz w:val="24"/>
                <w:szCs w:val="24"/>
              </w:rPr>
            </w:pPr>
            <w:r>
              <w:rPr>
                <w:rFonts w:ascii="Times New Roman" w:hAnsi="Times New Roman" w:cs="Times New Roman"/>
                <w:b/>
                <w:sz w:val="24"/>
                <w:szCs w:val="24"/>
              </w:rPr>
              <w:t>Danışanın Problemi:</w:t>
            </w:r>
          </w:p>
          <w:p w14:paraId="644BE325" w14:textId="77777777" w:rsidR="00CB0347" w:rsidRDefault="00CB0347" w:rsidP="00CB0347">
            <w:pPr>
              <w:rPr>
                <w:rFonts w:ascii="Times New Roman" w:hAnsi="Times New Roman" w:cs="Times New Roman"/>
                <w:b/>
                <w:sz w:val="24"/>
                <w:szCs w:val="24"/>
              </w:rPr>
            </w:pPr>
          </w:p>
          <w:p w14:paraId="4E55E1F9" w14:textId="77777777" w:rsidR="00CB0347" w:rsidRDefault="00CB0347" w:rsidP="00CB0347">
            <w:pPr>
              <w:rPr>
                <w:rFonts w:ascii="Times New Roman" w:hAnsi="Times New Roman" w:cs="Times New Roman"/>
                <w:b/>
                <w:sz w:val="24"/>
                <w:szCs w:val="24"/>
              </w:rPr>
            </w:pPr>
          </w:p>
          <w:p w14:paraId="5BF2986A" w14:textId="77777777" w:rsidR="00CB0347" w:rsidRDefault="00CB0347" w:rsidP="00CB0347">
            <w:pPr>
              <w:rPr>
                <w:rFonts w:ascii="Times New Roman" w:hAnsi="Times New Roman" w:cs="Times New Roman"/>
                <w:b/>
                <w:sz w:val="24"/>
                <w:szCs w:val="24"/>
              </w:rPr>
            </w:pPr>
          </w:p>
          <w:p w14:paraId="04CE0D87" w14:textId="77777777" w:rsidR="00CB0347" w:rsidRDefault="00CB0347" w:rsidP="00CB0347">
            <w:pPr>
              <w:rPr>
                <w:rFonts w:ascii="Times New Roman" w:hAnsi="Times New Roman" w:cs="Times New Roman"/>
                <w:b/>
                <w:sz w:val="24"/>
                <w:szCs w:val="24"/>
              </w:rPr>
            </w:pPr>
          </w:p>
          <w:p w14:paraId="6FE9A08C" w14:textId="77777777" w:rsidR="00CB0347" w:rsidRDefault="00CB0347" w:rsidP="00CB0347">
            <w:pPr>
              <w:rPr>
                <w:rFonts w:ascii="Times New Roman" w:hAnsi="Times New Roman" w:cs="Times New Roman"/>
                <w:b/>
                <w:sz w:val="24"/>
                <w:szCs w:val="24"/>
              </w:rPr>
            </w:pPr>
            <w:r>
              <w:rPr>
                <w:rFonts w:ascii="Times New Roman" w:hAnsi="Times New Roman" w:cs="Times New Roman"/>
                <w:b/>
                <w:sz w:val="24"/>
                <w:szCs w:val="24"/>
              </w:rPr>
              <w:t xml:space="preserve">Kaç Oturum </w:t>
            </w:r>
            <w:r w:rsidR="00B65294">
              <w:rPr>
                <w:rFonts w:ascii="Times New Roman" w:hAnsi="Times New Roman" w:cs="Times New Roman"/>
                <w:b/>
                <w:sz w:val="24"/>
                <w:szCs w:val="24"/>
              </w:rPr>
              <w:t>Yapıldı:</w:t>
            </w:r>
          </w:p>
          <w:p w14:paraId="70C11703" w14:textId="77777777" w:rsidR="00CB0347" w:rsidRDefault="00CB0347" w:rsidP="00CB0347">
            <w:pPr>
              <w:rPr>
                <w:rFonts w:ascii="Times New Roman" w:hAnsi="Times New Roman" w:cs="Times New Roman"/>
                <w:b/>
                <w:sz w:val="24"/>
                <w:szCs w:val="24"/>
              </w:rPr>
            </w:pPr>
          </w:p>
        </w:tc>
      </w:tr>
      <w:tr w:rsidR="00CB0347" w14:paraId="57B769C9" w14:textId="77777777" w:rsidTr="00401C61">
        <w:trPr>
          <w:trHeight w:val="3645"/>
        </w:trPr>
        <w:tc>
          <w:tcPr>
            <w:tcW w:w="9753" w:type="dxa"/>
          </w:tcPr>
          <w:p w14:paraId="2C86264A" w14:textId="77777777" w:rsidR="00CB0347" w:rsidRDefault="00CB0347" w:rsidP="00CB0347">
            <w:pPr>
              <w:rPr>
                <w:rFonts w:ascii="Times New Roman" w:hAnsi="Times New Roman" w:cs="Times New Roman"/>
                <w:b/>
                <w:sz w:val="24"/>
                <w:szCs w:val="24"/>
              </w:rPr>
            </w:pPr>
          </w:p>
          <w:p w14:paraId="3177A1BA" w14:textId="77777777" w:rsidR="00CB0347" w:rsidRDefault="00CB0347" w:rsidP="00CB0347">
            <w:pPr>
              <w:rPr>
                <w:rFonts w:ascii="Times New Roman" w:hAnsi="Times New Roman" w:cs="Times New Roman"/>
                <w:b/>
                <w:sz w:val="24"/>
                <w:szCs w:val="24"/>
              </w:rPr>
            </w:pPr>
            <w:r>
              <w:rPr>
                <w:rFonts w:ascii="Times New Roman" w:hAnsi="Times New Roman" w:cs="Times New Roman"/>
                <w:b/>
                <w:sz w:val="24"/>
                <w:szCs w:val="24"/>
              </w:rPr>
              <w:t xml:space="preserve">Psikolojik Danışma Oturumları Süresince Kendinizi En Güçlü Hissettiğiniz Yönleriniz: </w:t>
            </w:r>
          </w:p>
          <w:p w14:paraId="558422ED" w14:textId="77777777" w:rsidR="00CB0347" w:rsidRDefault="00CB0347" w:rsidP="00CB0347">
            <w:pPr>
              <w:rPr>
                <w:rFonts w:ascii="Times New Roman" w:hAnsi="Times New Roman" w:cs="Times New Roman"/>
                <w:b/>
                <w:sz w:val="24"/>
                <w:szCs w:val="24"/>
              </w:rPr>
            </w:pPr>
          </w:p>
          <w:p w14:paraId="493CCD71" w14:textId="77777777" w:rsidR="00CB0347" w:rsidRDefault="00CB0347" w:rsidP="00CB0347">
            <w:pPr>
              <w:rPr>
                <w:rFonts w:ascii="Times New Roman" w:hAnsi="Times New Roman" w:cs="Times New Roman"/>
                <w:b/>
                <w:sz w:val="24"/>
                <w:szCs w:val="24"/>
              </w:rPr>
            </w:pPr>
          </w:p>
          <w:p w14:paraId="3CA23EBE" w14:textId="77777777" w:rsidR="00CB0347" w:rsidRDefault="00CB0347" w:rsidP="00CB0347">
            <w:pPr>
              <w:rPr>
                <w:rFonts w:ascii="Times New Roman" w:hAnsi="Times New Roman" w:cs="Times New Roman"/>
                <w:b/>
                <w:sz w:val="24"/>
                <w:szCs w:val="24"/>
              </w:rPr>
            </w:pPr>
          </w:p>
          <w:p w14:paraId="374DDEEF" w14:textId="77777777" w:rsidR="00CB0347" w:rsidRDefault="00CB0347" w:rsidP="00CB0347">
            <w:pPr>
              <w:rPr>
                <w:rFonts w:ascii="Times New Roman" w:hAnsi="Times New Roman" w:cs="Times New Roman"/>
                <w:b/>
                <w:sz w:val="24"/>
                <w:szCs w:val="24"/>
              </w:rPr>
            </w:pPr>
          </w:p>
          <w:p w14:paraId="416E3D7B" w14:textId="77777777" w:rsidR="00CB0347" w:rsidRDefault="00CB0347" w:rsidP="00CB0347">
            <w:pPr>
              <w:rPr>
                <w:rFonts w:ascii="Times New Roman" w:hAnsi="Times New Roman" w:cs="Times New Roman"/>
                <w:b/>
                <w:sz w:val="24"/>
                <w:szCs w:val="24"/>
              </w:rPr>
            </w:pPr>
          </w:p>
          <w:p w14:paraId="3D397C8A" w14:textId="77777777" w:rsidR="00CB0347" w:rsidRDefault="00CB0347" w:rsidP="00CB0347">
            <w:pPr>
              <w:rPr>
                <w:rFonts w:ascii="Times New Roman" w:hAnsi="Times New Roman" w:cs="Times New Roman"/>
                <w:b/>
                <w:sz w:val="24"/>
                <w:szCs w:val="24"/>
              </w:rPr>
            </w:pPr>
            <w:r>
              <w:rPr>
                <w:rFonts w:ascii="Times New Roman" w:hAnsi="Times New Roman" w:cs="Times New Roman"/>
                <w:b/>
                <w:sz w:val="24"/>
                <w:szCs w:val="24"/>
              </w:rPr>
              <w:t xml:space="preserve">Psikolojik Danışma Oturumları Süresince Kendinizi En Zayıf Hissettiğiniz Yönleriniz: </w:t>
            </w:r>
          </w:p>
          <w:p w14:paraId="616B8057" w14:textId="77777777" w:rsidR="00CB0347" w:rsidRDefault="00CB0347" w:rsidP="00CB0347">
            <w:pPr>
              <w:rPr>
                <w:rFonts w:ascii="Times New Roman" w:hAnsi="Times New Roman" w:cs="Times New Roman"/>
                <w:b/>
                <w:sz w:val="24"/>
                <w:szCs w:val="24"/>
              </w:rPr>
            </w:pPr>
          </w:p>
          <w:p w14:paraId="74276B02" w14:textId="77777777" w:rsidR="00CB0347" w:rsidRDefault="00CB0347" w:rsidP="00CB0347">
            <w:pPr>
              <w:rPr>
                <w:rFonts w:ascii="Times New Roman" w:hAnsi="Times New Roman" w:cs="Times New Roman"/>
                <w:b/>
                <w:sz w:val="24"/>
                <w:szCs w:val="24"/>
              </w:rPr>
            </w:pPr>
          </w:p>
          <w:p w14:paraId="27413107" w14:textId="77777777" w:rsidR="00CB0347" w:rsidRDefault="00CB0347" w:rsidP="00CB0347">
            <w:pPr>
              <w:rPr>
                <w:rFonts w:ascii="Times New Roman" w:hAnsi="Times New Roman" w:cs="Times New Roman"/>
                <w:b/>
                <w:sz w:val="24"/>
                <w:szCs w:val="24"/>
              </w:rPr>
            </w:pPr>
          </w:p>
          <w:p w14:paraId="0B02926B" w14:textId="77777777" w:rsidR="00CB0347" w:rsidRDefault="00CB0347" w:rsidP="00CB0347">
            <w:pPr>
              <w:rPr>
                <w:rFonts w:ascii="Times New Roman" w:hAnsi="Times New Roman" w:cs="Times New Roman"/>
                <w:b/>
                <w:sz w:val="24"/>
                <w:szCs w:val="24"/>
              </w:rPr>
            </w:pPr>
          </w:p>
          <w:p w14:paraId="7CB7C12C" w14:textId="60E86F02" w:rsidR="00F649FC" w:rsidRPr="003113AB" w:rsidRDefault="00F649FC" w:rsidP="00F649FC">
            <w:pPr>
              <w:rPr>
                <w:rFonts w:ascii="Times New Roman" w:eastAsia="Calibri" w:hAnsi="Times New Roman" w:cs="Times New Roman"/>
                <w:b/>
                <w:sz w:val="24"/>
                <w:szCs w:val="24"/>
              </w:rPr>
            </w:pPr>
            <w:r w:rsidRPr="003113AB">
              <w:rPr>
                <w:rFonts w:ascii="Times New Roman" w:eastAsia="Calibri" w:hAnsi="Times New Roman" w:cs="Times New Roman"/>
                <w:b/>
                <w:sz w:val="24"/>
                <w:szCs w:val="24"/>
              </w:rPr>
              <w:t xml:space="preserve">Bu </w:t>
            </w:r>
            <w:r w:rsidR="003113AB" w:rsidRPr="003113AB">
              <w:rPr>
                <w:rFonts w:ascii="Times New Roman" w:eastAsia="Calibri" w:hAnsi="Times New Roman" w:cs="Times New Roman"/>
                <w:b/>
                <w:sz w:val="24"/>
                <w:szCs w:val="24"/>
              </w:rPr>
              <w:t xml:space="preserve">Danışma Size Neler Öğretti? </w:t>
            </w:r>
          </w:p>
          <w:p w14:paraId="307ABEEE" w14:textId="77777777" w:rsidR="00F649FC" w:rsidRDefault="00F649FC" w:rsidP="00CB0347">
            <w:pPr>
              <w:rPr>
                <w:rFonts w:ascii="Times New Roman" w:hAnsi="Times New Roman" w:cs="Times New Roman"/>
                <w:b/>
                <w:sz w:val="24"/>
                <w:szCs w:val="24"/>
              </w:rPr>
            </w:pPr>
          </w:p>
          <w:p w14:paraId="6FFB735F" w14:textId="77777777" w:rsidR="00CB0347" w:rsidRDefault="00CB0347" w:rsidP="00CB0347">
            <w:pPr>
              <w:rPr>
                <w:rFonts w:ascii="Times New Roman" w:hAnsi="Times New Roman" w:cs="Times New Roman"/>
                <w:b/>
                <w:sz w:val="24"/>
                <w:szCs w:val="24"/>
              </w:rPr>
            </w:pPr>
          </w:p>
          <w:p w14:paraId="58FDB641" w14:textId="77777777" w:rsidR="00CB0347" w:rsidRDefault="00CB0347" w:rsidP="00CB0347">
            <w:pPr>
              <w:rPr>
                <w:rFonts w:ascii="Times New Roman" w:hAnsi="Times New Roman" w:cs="Times New Roman"/>
                <w:b/>
                <w:sz w:val="24"/>
                <w:szCs w:val="24"/>
              </w:rPr>
            </w:pPr>
          </w:p>
          <w:p w14:paraId="5A3327B6" w14:textId="77777777" w:rsidR="003113AB" w:rsidRDefault="003113AB" w:rsidP="00CB0347">
            <w:pPr>
              <w:rPr>
                <w:rFonts w:ascii="Times New Roman" w:hAnsi="Times New Roman" w:cs="Times New Roman"/>
                <w:b/>
                <w:sz w:val="24"/>
                <w:szCs w:val="24"/>
              </w:rPr>
            </w:pPr>
          </w:p>
          <w:p w14:paraId="1C85E538" w14:textId="49A1AB3D" w:rsidR="003113AB" w:rsidRDefault="003113AB" w:rsidP="00CB0347">
            <w:pPr>
              <w:rPr>
                <w:rFonts w:ascii="Times New Roman" w:hAnsi="Times New Roman" w:cs="Times New Roman"/>
                <w:b/>
                <w:sz w:val="24"/>
                <w:szCs w:val="24"/>
              </w:rPr>
            </w:pPr>
          </w:p>
        </w:tc>
      </w:tr>
    </w:tbl>
    <w:p w14:paraId="3262390F" w14:textId="45364B6F" w:rsidR="00CB0347" w:rsidRDefault="00CB0347" w:rsidP="008F63D1">
      <w:pPr>
        <w:rPr>
          <w:rFonts w:ascii="Times New Roman" w:hAnsi="Times New Roman" w:cs="Times New Roman"/>
          <w:b/>
          <w:sz w:val="24"/>
          <w:szCs w:val="24"/>
        </w:rPr>
      </w:pPr>
    </w:p>
    <w:p w14:paraId="4EF8BCBC" w14:textId="342247AE" w:rsidR="008E6A19" w:rsidRDefault="008E6A19" w:rsidP="008F63D1">
      <w:pPr>
        <w:rPr>
          <w:rFonts w:ascii="Times New Roman" w:hAnsi="Times New Roman" w:cs="Times New Roman"/>
          <w:b/>
          <w:sz w:val="24"/>
          <w:szCs w:val="24"/>
        </w:rPr>
      </w:pPr>
    </w:p>
    <w:p w14:paraId="2224ACD0" w14:textId="4F629C29" w:rsidR="008E6A19" w:rsidRDefault="008E6A19" w:rsidP="008F63D1">
      <w:pPr>
        <w:rPr>
          <w:rFonts w:ascii="Times New Roman" w:hAnsi="Times New Roman" w:cs="Times New Roman"/>
          <w:b/>
          <w:sz w:val="24"/>
          <w:szCs w:val="24"/>
        </w:rPr>
      </w:pPr>
    </w:p>
    <w:p w14:paraId="150DA5DE" w14:textId="3DCB39C6" w:rsidR="008E6A19" w:rsidRDefault="008E6A19" w:rsidP="008F63D1">
      <w:pPr>
        <w:rPr>
          <w:rFonts w:ascii="Times New Roman" w:hAnsi="Times New Roman" w:cs="Times New Roman"/>
          <w:b/>
          <w:sz w:val="24"/>
          <w:szCs w:val="24"/>
        </w:rPr>
      </w:pPr>
    </w:p>
    <w:p w14:paraId="60EC1BA7" w14:textId="77777777" w:rsidR="00A7799E" w:rsidRDefault="00A7799E" w:rsidP="00A7799E">
      <w:pPr>
        <w:rPr>
          <w:rFonts w:ascii="Times New Roman" w:hAnsi="Times New Roman"/>
          <w:b/>
          <w:sz w:val="24"/>
          <w:szCs w:val="24"/>
        </w:rPr>
        <w:sectPr w:rsidR="00A7799E" w:rsidSect="008E6A19">
          <w:pgSz w:w="11906" w:h="16838"/>
          <w:pgMar w:top="993" w:right="1417" w:bottom="1417" w:left="1417" w:header="708" w:footer="708" w:gutter="0"/>
          <w:cols w:space="708"/>
          <w:docGrid w:linePitch="360"/>
        </w:sectPr>
      </w:pPr>
    </w:p>
    <w:p w14:paraId="78A295A7" w14:textId="2392BEC8" w:rsidR="008E6A19" w:rsidRPr="00032E06" w:rsidRDefault="008E6A19" w:rsidP="00A7799E">
      <w:pPr>
        <w:rPr>
          <w:rFonts w:ascii="Times New Roman" w:hAnsi="Times New Roman"/>
          <w:sz w:val="24"/>
          <w:szCs w:val="24"/>
        </w:rPr>
        <w:sectPr w:rsidR="008E6A19" w:rsidRPr="00032E06" w:rsidSect="008E6A19">
          <w:type w:val="continuous"/>
          <w:pgSz w:w="11906" w:h="16838"/>
          <w:pgMar w:top="1417" w:right="1417" w:bottom="567" w:left="1417" w:header="708" w:footer="708" w:gutter="0"/>
          <w:cols w:num="2" w:space="708"/>
          <w:docGrid w:linePitch="360"/>
        </w:sectPr>
      </w:pPr>
    </w:p>
    <w:p w14:paraId="10542148" w14:textId="34DD3CFC" w:rsidR="008E6A19" w:rsidRPr="004F4923" w:rsidRDefault="001D3F96" w:rsidP="00A7799E">
      <w:pPr>
        <w:jc w:val="center"/>
        <w:rPr>
          <w:rFonts w:ascii="Times New Roman" w:hAnsi="Times New Roman" w:cs="Times New Roman"/>
        </w:rPr>
      </w:pPr>
      <w:r>
        <w:rPr>
          <w:rFonts w:ascii="Times New Roman" w:hAnsi="Times New Roman" w:cs="Times New Roman"/>
          <w:b/>
        </w:rPr>
        <w:lastRenderedPageBreak/>
        <w:t>6</w:t>
      </w:r>
      <w:r w:rsidR="004F4923" w:rsidRPr="004F4923">
        <w:rPr>
          <w:rFonts w:ascii="Times New Roman" w:hAnsi="Times New Roman" w:cs="Times New Roman"/>
          <w:b/>
        </w:rPr>
        <w:t>-</w:t>
      </w:r>
      <w:r w:rsidR="004F4923" w:rsidRPr="004F4923">
        <w:rPr>
          <w:rFonts w:ascii="Times New Roman" w:eastAsia="Times New Roman" w:hAnsi="Times New Roman" w:cs="Times New Roman"/>
          <w:b/>
          <w:sz w:val="24"/>
          <w:szCs w:val="24"/>
          <w:lang w:eastAsia="tr-TR"/>
        </w:rPr>
        <w:t xml:space="preserve"> </w:t>
      </w:r>
      <w:r w:rsidR="0072125D">
        <w:rPr>
          <w:rFonts w:ascii="Times New Roman" w:eastAsia="Times New Roman" w:hAnsi="Times New Roman" w:cs="Times New Roman"/>
          <w:b/>
          <w:sz w:val="24"/>
          <w:szCs w:val="24"/>
          <w:lang w:eastAsia="tr-TR"/>
        </w:rPr>
        <w:t xml:space="preserve">PSİKOLOJİK </w:t>
      </w:r>
      <w:r w:rsidR="004F4923" w:rsidRPr="004F4923">
        <w:rPr>
          <w:rFonts w:ascii="Times New Roman" w:eastAsia="Times New Roman" w:hAnsi="Times New Roman" w:cs="Times New Roman"/>
          <w:b/>
          <w:sz w:val="24"/>
          <w:szCs w:val="24"/>
          <w:lang w:eastAsia="tr-TR"/>
        </w:rPr>
        <w:t xml:space="preserve">DANIŞMAN </w:t>
      </w:r>
      <w:r w:rsidR="00E31428">
        <w:rPr>
          <w:rFonts w:ascii="Times New Roman" w:eastAsia="Times New Roman" w:hAnsi="Times New Roman" w:cs="Times New Roman"/>
          <w:b/>
          <w:sz w:val="24"/>
          <w:szCs w:val="24"/>
          <w:lang w:eastAsia="tr-TR"/>
        </w:rPr>
        <w:t xml:space="preserve">ADAYI </w:t>
      </w:r>
      <w:r w:rsidR="004F4923" w:rsidRPr="004F4923">
        <w:rPr>
          <w:rFonts w:ascii="Times New Roman" w:eastAsia="Times New Roman" w:hAnsi="Times New Roman" w:cs="Times New Roman"/>
          <w:b/>
          <w:sz w:val="24"/>
          <w:szCs w:val="24"/>
          <w:lang w:eastAsia="tr-TR"/>
        </w:rPr>
        <w:t>DEĞERLENDİRME FORMU</w:t>
      </w:r>
    </w:p>
    <w:p w14:paraId="49C295BE" w14:textId="5AB0C7F3" w:rsidR="00591CE4" w:rsidRPr="00591CE4" w:rsidRDefault="008E6A19" w:rsidP="00350CF4">
      <w:pPr>
        <w:pBdr>
          <w:top w:val="single" w:sz="4" w:space="1" w:color="auto"/>
          <w:left w:val="single" w:sz="4" w:space="4" w:color="auto"/>
          <w:bottom w:val="single" w:sz="4" w:space="1" w:color="auto"/>
          <w:right w:val="single" w:sz="4" w:space="4" w:color="auto"/>
        </w:pBdr>
        <w:spacing w:after="120"/>
        <w:jc w:val="both"/>
        <w:rPr>
          <w:rFonts w:ascii="Times New Roman" w:eastAsia="Times New Roman" w:hAnsi="Times New Roman" w:cs="Times New Roman"/>
          <w:sz w:val="20"/>
          <w:szCs w:val="20"/>
          <w:lang w:eastAsia="tr-TR"/>
        </w:rPr>
      </w:pPr>
      <w:r w:rsidRPr="00392132">
        <w:rPr>
          <w:rFonts w:ascii="Times New Roman" w:eastAsia="Times New Roman" w:hAnsi="Times New Roman" w:cs="Times New Roman"/>
          <w:b/>
          <w:szCs w:val="20"/>
          <w:lang w:eastAsia="tr-TR"/>
        </w:rPr>
        <w:t>Talimat:</w:t>
      </w:r>
      <w:r w:rsidRPr="00392132">
        <w:rPr>
          <w:rFonts w:ascii="Times New Roman" w:eastAsia="Times New Roman" w:hAnsi="Times New Roman" w:cs="Times New Roman"/>
          <w:szCs w:val="20"/>
          <w:lang w:eastAsia="tr-TR"/>
        </w:rPr>
        <w:t xml:space="preserve"> </w:t>
      </w:r>
      <w:r w:rsidR="0072125D" w:rsidRPr="00392132">
        <w:rPr>
          <w:rFonts w:ascii="Times New Roman" w:eastAsia="Times New Roman" w:hAnsi="Times New Roman" w:cs="Times New Roman"/>
          <w:szCs w:val="20"/>
          <w:lang w:eastAsia="tr-TR"/>
        </w:rPr>
        <w:t>Psikolojik danışman adayları aşağıda yer alan bireyle psikolojik danışma ilke, teknik ve beceri</w:t>
      </w:r>
      <w:r w:rsidR="00350CF4">
        <w:rPr>
          <w:rFonts w:ascii="Times New Roman" w:eastAsia="Times New Roman" w:hAnsi="Times New Roman" w:cs="Times New Roman"/>
          <w:szCs w:val="20"/>
          <w:lang w:eastAsia="tr-TR"/>
        </w:rPr>
        <w:t>leri</w:t>
      </w:r>
      <w:r w:rsidR="00591CE4" w:rsidRPr="00392132">
        <w:rPr>
          <w:rFonts w:ascii="Times New Roman" w:eastAsia="Times New Roman" w:hAnsi="Times New Roman" w:cs="Times New Roman"/>
          <w:szCs w:val="20"/>
          <w:lang w:eastAsia="tr-TR"/>
        </w:rPr>
        <w:t xml:space="preserve"> psikolojik danışma sürecinde </w:t>
      </w:r>
      <w:r w:rsidR="00591CE4" w:rsidRPr="007E1C42">
        <w:rPr>
          <w:rFonts w:ascii="Times New Roman" w:eastAsia="Times New Roman" w:hAnsi="Times New Roman" w:cs="Times New Roman"/>
          <w:b/>
          <w:szCs w:val="20"/>
          <w:lang w:eastAsia="tr-TR"/>
        </w:rPr>
        <w:t>uygun ve yerinde</w:t>
      </w:r>
      <w:r w:rsidR="00591CE4" w:rsidRPr="00392132">
        <w:rPr>
          <w:rFonts w:ascii="Times New Roman" w:eastAsia="Times New Roman" w:hAnsi="Times New Roman" w:cs="Times New Roman"/>
          <w:szCs w:val="20"/>
          <w:lang w:eastAsia="tr-TR"/>
        </w:rPr>
        <w:t xml:space="preserve"> </w:t>
      </w:r>
      <w:r w:rsidR="00350CF4">
        <w:rPr>
          <w:rFonts w:ascii="Times New Roman" w:eastAsia="Times New Roman" w:hAnsi="Times New Roman" w:cs="Times New Roman"/>
          <w:szCs w:val="20"/>
          <w:lang w:eastAsia="tr-TR"/>
        </w:rPr>
        <w:t xml:space="preserve">kullanma düzeylerine göre ders öğretim üyesi tarafından değerlendirileceklerdir. </w:t>
      </w:r>
    </w:p>
    <w:p w14:paraId="2B9D804D" w14:textId="77777777" w:rsidR="008E6A19" w:rsidRPr="008E6A19" w:rsidRDefault="008E6A19" w:rsidP="008E6A19">
      <w:pPr>
        <w:spacing w:after="120" w:line="240" w:lineRule="auto"/>
        <w:rPr>
          <w:rFonts w:ascii="Times New Roman" w:eastAsia="Times New Roman" w:hAnsi="Times New Roman" w:cs="Times New Roman"/>
          <w:sz w:val="24"/>
          <w:szCs w:val="24"/>
          <w:lang w:eastAsia="tr-TR"/>
        </w:rPr>
      </w:pPr>
    </w:p>
    <w:p w14:paraId="544FCFF4" w14:textId="77777777" w:rsidR="008E6A19" w:rsidRPr="008E6A19" w:rsidRDefault="008E6A19" w:rsidP="008E6A19">
      <w:pPr>
        <w:spacing w:after="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Hiçbir Zaman</w:t>
      </w:r>
      <w:r w:rsidRPr="008E6A19">
        <w:rPr>
          <w:rFonts w:ascii="Times New Roman" w:eastAsia="Times New Roman" w:hAnsi="Times New Roman" w:cs="Times New Roman"/>
          <w:sz w:val="24"/>
          <w:szCs w:val="24"/>
          <w:lang w:eastAsia="tr-TR"/>
        </w:rPr>
        <w:tab/>
        <w:t xml:space="preserve">                                                1</w:t>
      </w:r>
      <w:r w:rsidRPr="008E6A19">
        <w:rPr>
          <w:rFonts w:ascii="Times New Roman" w:eastAsia="Times New Roman" w:hAnsi="Times New Roman" w:cs="Times New Roman"/>
          <w:sz w:val="24"/>
          <w:szCs w:val="24"/>
          <w:lang w:eastAsia="tr-TR"/>
        </w:rPr>
        <w:tab/>
        <w:t xml:space="preserve">                    Kabul Edilemez/Gözlem Yok</w:t>
      </w:r>
    </w:p>
    <w:p w14:paraId="14E9B682" w14:textId="77777777" w:rsidR="008E6A19" w:rsidRPr="008E6A19" w:rsidRDefault="008E6A19" w:rsidP="008E6A19">
      <w:pPr>
        <w:spacing w:after="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Ara sıra                                                           2</w:t>
      </w:r>
      <w:r w:rsidRPr="008E6A19">
        <w:rPr>
          <w:rFonts w:ascii="Times New Roman" w:eastAsia="Times New Roman" w:hAnsi="Times New Roman" w:cs="Times New Roman"/>
          <w:sz w:val="24"/>
          <w:szCs w:val="24"/>
          <w:lang w:eastAsia="tr-TR"/>
        </w:rPr>
        <w:tab/>
        <w:t xml:space="preserve">                     Kabul Edilebilir</w:t>
      </w:r>
    </w:p>
    <w:p w14:paraId="650B5E29" w14:textId="77777777" w:rsidR="008E6A19" w:rsidRPr="008E6A19" w:rsidRDefault="008E6A19" w:rsidP="008E6A19">
      <w:pPr>
        <w:spacing w:after="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 xml:space="preserve">Bazen                                                        </w:t>
      </w:r>
      <w:r w:rsidRPr="008E6A19">
        <w:rPr>
          <w:rFonts w:ascii="Times New Roman" w:eastAsia="Times New Roman" w:hAnsi="Times New Roman" w:cs="Times New Roman"/>
          <w:sz w:val="24"/>
          <w:szCs w:val="24"/>
          <w:lang w:eastAsia="tr-TR"/>
        </w:rPr>
        <w:tab/>
        <w:t xml:space="preserve"> 3</w:t>
      </w:r>
      <w:r w:rsidRPr="008E6A19">
        <w:rPr>
          <w:rFonts w:ascii="Times New Roman" w:eastAsia="Times New Roman" w:hAnsi="Times New Roman" w:cs="Times New Roman"/>
          <w:sz w:val="24"/>
          <w:szCs w:val="24"/>
          <w:lang w:eastAsia="tr-TR"/>
        </w:rPr>
        <w:tab/>
        <w:t xml:space="preserve">                     İyi</w:t>
      </w:r>
    </w:p>
    <w:p w14:paraId="002828EF" w14:textId="77777777" w:rsidR="008E6A19" w:rsidRPr="008E6A19" w:rsidRDefault="008E6A19" w:rsidP="008E6A19">
      <w:pPr>
        <w:spacing w:after="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Sık sık</w:t>
      </w:r>
      <w:r w:rsidRPr="008E6A19">
        <w:rPr>
          <w:rFonts w:ascii="Times New Roman" w:eastAsia="Times New Roman" w:hAnsi="Times New Roman" w:cs="Times New Roman"/>
          <w:sz w:val="24"/>
          <w:szCs w:val="24"/>
          <w:lang w:eastAsia="tr-TR"/>
        </w:rPr>
        <w:tab/>
        <w:t xml:space="preserve">                                                            4</w:t>
      </w:r>
      <w:r w:rsidRPr="008E6A19">
        <w:rPr>
          <w:rFonts w:ascii="Times New Roman" w:eastAsia="Times New Roman" w:hAnsi="Times New Roman" w:cs="Times New Roman"/>
          <w:sz w:val="24"/>
          <w:szCs w:val="24"/>
          <w:lang w:eastAsia="tr-TR"/>
        </w:rPr>
        <w:tab/>
        <w:t xml:space="preserve">                     Çok İyi</w:t>
      </w:r>
    </w:p>
    <w:p w14:paraId="1FB70ABB" w14:textId="77777777" w:rsidR="008E6A19" w:rsidRPr="008E6A19" w:rsidRDefault="008E6A19" w:rsidP="008E6A19">
      <w:pPr>
        <w:spacing w:after="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Genellikle/Her zaman</w:t>
      </w:r>
      <w:r w:rsidRPr="008E6A19">
        <w:rPr>
          <w:rFonts w:ascii="Times New Roman" w:eastAsia="Times New Roman" w:hAnsi="Times New Roman" w:cs="Times New Roman"/>
          <w:sz w:val="24"/>
          <w:szCs w:val="24"/>
          <w:lang w:eastAsia="tr-TR"/>
        </w:rPr>
        <w:tab/>
        <w:t xml:space="preserve">                                    5</w:t>
      </w:r>
      <w:r w:rsidRPr="008E6A19">
        <w:rPr>
          <w:rFonts w:ascii="Times New Roman" w:eastAsia="Times New Roman" w:hAnsi="Times New Roman" w:cs="Times New Roman"/>
          <w:sz w:val="24"/>
          <w:szCs w:val="24"/>
          <w:lang w:eastAsia="tr-TR"/>
        </w:rPr>
        <w:tab/>
        <w:t xml:space="preserve">                     Mükemmel</w:t>
      </w:r>
    </w:p>
    <w:p w14:paraId="4C235A5D" w14:textId="77777777" w:rsidR="008E6A19" w:rsidRPr="008E6A19" w:rsidRDefault="008E6A19" w:rsidP="008E6A19">
      <w:pPr>
        <w:spacing w:after="120" w:line="240" w:lineRule="auto"/>
        <w:rPr>
          <w:rFonts w:ascii="Times New Roman" w:eastAsia="Times New Roman" w:hAnsi="Times New Roman" w:cs="Times New Roman"/>
          <w:sz w:val="24"/>
          <w:szCs w:val="24"/>
          <w:lang w:eastAsia="tr-TR"/>
        </w:rPr>
      </w:pPr>
    </w:p>
    <w:p w14:paraId="034E6D04"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I. DANIŞMAYI BAŞLATMA</w:t>
      </w:r>
    </w:p>
    <w:p w14:paraId="72B8F40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Başlatma cümleleri</w:t>
      </w:r>
      <w:r w:rsidRPr="008E6A19">
        <w:rPr>
          <w:rFonts w:ascii="Times New Roman" w:eastAsia="Times New Roman" w:hAnsi="Times New Roman" w:cs="Times New Roman"/>
          <w:sz w:val="24"/>
          <w:szCs w:val="24"/>
          <w:lang w:eastAsia="tr-TR"/>
        </w:rPr>
        <w:tab/>
        <w:t>1 2 3 4 5</w:t>
      </w:r>
    </w:p>
    <w:p w14:paraId="3C7614D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 xml:space="preserve">Sesin tonu (içerdiği ılımlılık) </w:t>
      </w:r>
      <w:r w:rsidRPr="008E6A19">
        <w:rPr>
          <w:rFonts w:ascii="Times New Roman" w:eastAsia="Times New Roman" w:hAnsi="Times New Roman" w:cs="Times New Roman"/>
          <w:sz w:val="24"/>
          <w:szCs w:val="24"/>
          <w:lang w:eastAsia="tr-TR"/>
        </w:rPr>
        <w:tab/>
        <w:t>1 2 3 4 5</w:t>
      </w:r>
    </w:p>
    <w:p w14:paraId="1909A544"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II. YAPILANDIRMA</w:t>
      </w:r>
    </w:p>
    <w:p w14:paraId="2215E78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Danışma hakkında kısa bilgi verme</w:t>
      </w:r>
      <w:r w:rsidRPr="008E6A19">
        <w:rPr>
          <w:rFonts w:ascii="Times New Roman" w:eastAsia="Times New Roman" w:hAnsi="Times New Roman" w:cs="Times New Roman"/>
          <w:sz w:val="24"/>
          <w:szCs w:val="24"/>
          <w:lang w:eastAsia="tr-TR"/>
        </w:rPr>
        <w:tab/>
        <w:t>1 2 3 4 5</w:t>
      </w:r>
    </w:p>
    <w:p w14:paraId="3D6057B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Danışma sürecinden bahsetme</w:t>
      </w:r>
      <w:r w:rsidRPr="008E6A19">
        <w:rPr>
          <w:rFonts w:ascii="Times New Roman" w:eastAsia="Times New Roman" w:hAnsi="Times New Roman" w:cs="Times New Roman"/>
          <w:sz w:val="24"/>
          <w:szCs w:val="24"/>
          <w:lang w:eastAsia="tr-TR"/>
        </w:rPr>
        <w:tab/>
        <w:t>1 2 3 4 5</w:t>
      </w:r>
    </w:p>
    <w:p w14:paraId="34113B34"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Danışan-danışman rollerini tanımlama</w:t>
      </w:r>
      <w:r w:rsidRPr="008E6A19">
        <w:rPr>
          <w:rFonts w:ascii="Times New Roman" w:eastAsia="Times New Roman" w:hAnsi="Times New Roman" w:cs="Times New Roman"/>
          <w:sz w:val="24"/>
          <w:szCs w:val="24"/>
          <w:lang w:eastAsia="tr-TR"/>
        </w:rPr>
        <w:tab/>
        <w:t>1 2 3 4 5</w:t>
      </w:r>
    </w:p>
    <w:p w14:paraId="1419172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 xml:space="preserve">Danışma ilkelerinden bahsetme (gizlilik vb.) </w:t>
      </w:r>
      <w:r w:rsidRPr="008E6A19">
        <w:rPr>
          <w:rFonts w:ascii="Times New Roman" w:eastAsia="Times New Roman" w:hAnsi="Times New Roman" w:cs="Times New Roman"/>
          <w:sz w:val="24"/>
          <w:szCs w:val="24"/>
          <w:lang w:eastAsia="tr-TR"/>
        </w:rPr>
        <w:tab/>
        <w:t>1 2 3 4 5</w:t>
      </w:r>
    </w:p>
    <w:p w14:paraId="219AF8A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Sonraki oturumlarda yapılandırmaya devam etme</w:t>
      </w:r>
      <w:r w:rsidRPr="008E6A19">
        <w:rPr>
          <w:rFonts w:ascii="Times New Roman" w:eastAsia="Times New Roman" w:hAnsi="Times New Roman" w:cs="Times New Roman"/>
          <w:sz w:val="24"/>
          <w:szCs w:val="24"/>
          <w:lang w:eastAsia="tr-TR"/>
        </w:rPr>
        <w:tab/>
        <w:t>1 2 3 4 5</w:t>
      </w:r>
    </w:p>
    <w:p w14:paraId="514220AB"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III. OLUMLU DANIŞMAN TUTUMLARI GÖSTEREBİLME</w:t>
      </w:r>
    </w:p>
    <w:p w14:paraId="70EC1F94"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Danışanı olumlu kabul</w:t>
      </w:r>
      <w:r w:rsidRPr="008E6A19">
        <w:rPr>
          <w:rFonts w:ascii="Times New Roman" w:eastAsia="Times New Roman" w:hAnsi="Times New Roman" w:cs="Times New Roman"/>
          <w:sz w:val="24"/>
          <w:szCs w:val="24"/>
          <w:lang w:eastAsia="tr-TR"/>
        </w:rPr>
        <w:tab/>
        <w:t>1 2 3 4 5</w:t>
      </w:r>
    </w:p>
    <w:p w14:paraId="2D845A57"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Danışana saygı</w:t>
      </w:r>
      <w:r w:rsidRPr="008E6A19">
        <w:rPr>
          <w:rFonts w:ascii="Times New Roman" w:eastAsia="Times New Roman" w:hAnsi="Times New Roman" w:cs="Times New Roman"/>
          <w:sz w:val="24"/>
          <w:szCs w:val="24"/>
          <w:lang w:eastAsia="tr-TR"/>
        </w:rPr>
        <w:tab/>
        <w:t>1 2 3 4 5</w:t>
      </w:r>
    </w:p>
    <w:p w14:paraId="498A92E6"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Yargısız tutum sergileme</w:t>
      </w:r>
      <w:r w:rsidRPr="008E6A19">
        <w:rPr>
          <w:rFonts w:ascii="Times New Roman" w:eastAsia="Times New Roman" w:hAnsi="Times New Roman" w:cs="Times New Roman"/>
          <w:sz w:val="24"/>
          <w:szCs w:val="24"/>
          <w:lang w:eastAsia="tr-TR"/>
        </w:rPr>
        <w:tab/>
        <w:t>1 2 3 4 5</w:t>
      </w:r>
    </w:p>
    <w:p w14:paraId="64324C7B"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Sıcaklık ve yakınlık gösterme</w:t>
      </w:r>
      <w:r w:rsidRPr="008E6A19">
        <w:rPr>
          <w:rFonts w:ascii="Times New Roman" w:eastAsia="Times New Roman" w:hAnsi="Times New Roman" w:cs="Times New Roman"/>
          <w:sz w:val="24"/>
          <w:szCs w:val="24"/>
          <w:lang w:eastAsia="tr-TR"/>
        </w:rPr>
        <w:tab/>
        <w:t>1 2 3 4 5</w:t>
      </w:r>
    </w:p>
    <w:p w14:paraId="78ACFD1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Empatik anlayış</w:t>
      </w:r>
      <w:r w:rsidRPr="008E6A19">
        <w:rPr>
          <w:rFonts w:ascii="Times New Roman" w:eastAsia="Times New Roman" w:hAnsi="Times New Roman" w:cs="Times New Roman"/>
          <w:sz w:val="24"/>
          <w:szCs w:val="24"/>
          <w:lang w:eastAsia="tr-TR"/>
        </w:rPr>
        <w:tab/>
        <w:t>1 2 3 4 5</w:t>
      </w:r>
    </w:p>
    <w:p w14:paraId="1F768FEF"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Bağdaşım</w:t>
      </w:r>
      <w:r w:rsidRPr="008E6A19">
        <w:rPr>
          <w:rFonts w:ascii="Times New Roman" w:eastAsia="Times New Roman" w:hAnsi="Times New Roman" w:cs="Times New Roman"/>
          <w:sz w:val="24"/>
          <w:szCs w:val="24"/>
          <w:lang w:eastAsia="tr-TR"/>
        </w:rPr>
        <w:tab/>
        <w:t>1 2 3 4 5</w:t>
      </w:r>
    </w:p>
    <w:p w14:paraId="227C946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Spontanlık</w:t>
      </w:r>
      <w:r w:rsidRPr="008E6A19">
        <w:rPr>
          <w:rFonts w:ascii="Times New Roman" w:eastAsia="Times New Roman" w:hAnsi="Times New Roman" w:cs="Times New Roman"/>
          <w:sz w:val="24"/>
          <w:szCs w:val="24"/>
          <w:lang w:eastAsia="tr-TR"/>
        </w:rPr>
        <w:tab/>
        <w:t>1 2 3 4 5</w:t>
      </w:r>
    </w:p>
    <w:p w14:paraId="2054E478"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8.</w:t>
      </w:r>
      <w:r w:rsidRPr="008E6A19">
        <w:rPr>
          <w:rFonts w:ascii="Times New Roman" w:eastAsia="Times New Roman" w:hAnsi="Times New Roman" w:cs="Times New Roman"/>
          <w:sz w:val="24"/>
          <w:szCs w:val="24"/>
          <w:lang w:eastAsia="tr-TR"/>
        </w:rPr>
        <w:tab/>
        <w:t>İçtenlik</w:t>
      </w:r>
      <w:r w:rsidRPr="008E6A19">
        <w:rPr>
          <w:rFonts w:ascii="Times New Roman" w:eastAsia="Times New Roman" w:hAnsi="Times New Roman" w:cs="Times New Roman"/>
          <w:sz w:val="24"/>
          <w:szCs w:val="24"/>
          <w:lang w:eastAsia="tr-TR"/>
        </w:rPr>
        <w:tab/>
        <w:t>1 2 3 4 5</w:t>
      </w:r>
    </w:p>
    <w:p w14:paraId="73CD8EE8"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9.</w:t>
      </w:r>
      <w:r w:rsidRPr="008E6A19">
        <w:rPr>
          <w:rFonts w:ascii="Times New Roman" w:eastAsia="Times New Roman" w:hAnsi="Times New Roman" w:cs="Times New Roman"/>
          <w:sz w:val="24"/>
          <w:szCs w:val="24"/>
          <w:lang w:eastAsia="tr-TR"/>
        </w:rPr>
        <w:tab/>
        <w:t>Aktif dinleme</w:t>
      </w:r>
      <w:r w:rsidRPr="008E6A19">
        <w:rPr>
          <w:rFonts w:ascii="Times New Roman" w:eastAsia="Times New Roman" w:hAnsi="Times New Roman" w:cs="Times New Roman"/>
          <w:sz w:val="24"/>
          <w:szCs w:val="24"/>
          <w:lang w:eastAsia="tr-TR"/>
        </w:rPr>
        <w:tab/>
        <w:t>1 2 3 4 5</w:t>
      </w:r>
    </w:p>
    <w:p w14:paraId="2FF046C7"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IV. ETKİLİ BİR DANIŞAN-DANIŞMAN İLİŞKİSİ GELİŞTİREBİLME</w:t>
      </w:r>
    </w:p>
    <w:p w14:paraId="2FD81ABC"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Ses tonu</w:t>
      </w:r>
      <w:r w:rsidRPr="008E6A19">
        <w:rPr>
          <w:rFonts w:ascii="Times New Roman" w:eastAsia="Times New Roman" w:hAnsi="Times New Roman" w:cs="Times New Roman"/>
          <w:sz w:val="24"/>
          <w:szCs w:val="24"/>
          <w:lang w:eastAsia="tr-TR"/>
        </w:rPr>
        <w:tab/>
        <w:t>1 2 3 4 5</w:t>
      </w:r>
    </w:p>
    <w:p w14:paraId="10865AF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Konuşmadaki yumuşaklık ve etkinlik</w:t>
      </w:r>
      <w:r w:rsidRPr="008E6A19">
        <w:rPr>
          <w:rFonts w:ascii="Times New Roman" w:eastAsia="Times New Roman" w:hAnsi="Times New Roman" w:cs="Times New Roman"/>
          <w:sz w:val="24"/>
          <w:szCs w:val="24"/>
          <w:lang w:eastAsia="tr-TR"/>
        </w:rPr>
        <w:tab/>
        <w:t>1 2 3 4 5</w:t>
      </w:r>
    </w:p>
    <w:p w14:paraId="0D5D7AB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İşbirliğini gerçekleştirme</w:t>
      </w:r>
      <w:r w:rsidRPr="008E6A19">
        <w:rPr>
          <w:rFonts w:ascii="Times New Roman" w:eastAsia="Times New Roman" w:hAnsi="Times New Roman" w:cs="Times New Roman"/>
          <w:sz w:val="24"/>
          <w:szCs w:val="24"/>
          <w:lang w:eastAsia="tr-TR"/>
        </w:rPr>
        <w:tab/>
        <w:t>1 2 3 4 5</w:t>
      </w:r>
    </w:p>
    <w:p w14:paraId="5638CFE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Danışan ile çalışma istekliliğini sergileme</w:t>
      </w:r>
      <w:r w:rsidRPr="008E6A19">
        <w:rPr>
          <w:rFonts w:ascii="Times New Roman" w:eastAsia="Times New Roman" w:hAnsi="Times New Roman" w:cs="Times New Roman"/>
          <w:sz w:val="24"/>
          <w:szCs w:val="24"/>
          <w:lang w:eastAsia="tr-TR"/>
        </w:rPr>
        <w:tab/>
        <w:t>1 2 3 4 5</w:t>
      </w:r>
    </w:p>
    <w:p w14:paraId="5C8C0D68"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lastRenderedPageBreak/>
        <w:t>5.</w:t>
      </w:r>
      <w:r w:rsidRPr="008E6A19">
        <w:rPr>
          <w:rFonts w:ascii="Times New Roman" w:eastAsia="Times New Roman" w:hAnsi="Times New Roman" w:cs="Times New Roman"/>
          <w:sz w:val="24"/>
          <w:szCs w:val="24"/>
          <w:lang w:eastAsia="tr-TR"/>
        </w:rPr>
        <w:tab/>
        <w:t>İlgili ve orada olduğunu hissettirme</w:t>
      </w:r>
      <w:r w:rsidRPr="008E6A19">
        <w:rPr>
          <w:rFonts w:ascii="Times New Roman" w:eastAsia="Times New Roman" w:hAnsi="Times New Roman" w:cs="Times New Roman"/>
          <w:sz w:val="24"/>
          <w:szCs w:val="24"/>
          <w:lang w:eastAsia="tr-TR"/>
        </w:rPr>
        <w:tab/>
        <w:t>1 2 3 4 5</w:t>
      </w:r>
      <w:r w:rsidRPr="008E6A19">
        <w:rPr>
          <w:rFonts w:ascii="Times New Roman" w:eastAsia="Times New Roman" w:hAnsi="Times New Roman" w:cs="Times New Roman"/>
          <w:sz w:val="24"/>
          <w:szCs w:val="24"/>
          <w:vertAlign w:val="superscript"/>
          <w:lang w:eastAsia="tr-TR"/>
        </w:rPr>
        <w:footnoteReference w:id="6"/>
      </w:r>
    </w:p>
    <w:p w14:paraId="03EB35BD"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Duygusal kararlılık gösterebilme</w:t>
      </w:r>
      <w:r w:rsidRPr="008E6A19">
        <w:rPr>
          <w:rFonts w:ascii="Times New Roman" w:eastAsia="Times New Roman" w:hAnsi="Times New Roman" w:cs="Times New Roman"/>
          <w:sz w:val="24"/>
          <w:szCs w:val="24"/>
          <w:lang w:eastAsia="tr-TR"/>
        </w:rPr>
        <w:tab/>
        <w:t>1 2 3 4 5</w:t>
      </w:r>
    </w:p>
    <w:p w14:paraId="717936CD"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İlişkiyi profesyonelce yürütebilme ve uygun mesafeyi koruma</w:t>
      </w:r>
      <w:r w:rsidRPr="008E6A19">
        <w:rPr>
          <w:rFonts w:ascii="Times New Roman" w:eastAsia="Times New Roman" w:hAnsi="Times New Roman" w:cs="Times New Roman"/>
          <w:sz w:val="24"/>
          <w:szCs w:val="24"/>
          <w:lang w:eastAsia="tr-TR"/>
        </w:rPr>
        <w:tab/>
        <w:t>1 2 3 4 5</w:t>
      </w:r>
    </w:p>
    <w:p w14:paraId="52383794"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8.</w:t>
      </w:r>
      <w:r w:rsidRPr="008E6A19">
        <w:rPr>
          <w:rFonts w:ascii="Times New Roman" w:eastAsia="Times New Roman" w:hAnsi="Times New Roman" w:cs="Times New Roman"/>
          <w:sz w:val="24"/>
          <w:szCs w:val="24"/>
          <w:lang w:eastAsia="tr-TR"/>
        </w:rPr>
        <w:tab/>
        <w:t>Cinsiyet ve kültürel farklılıkları tolere edebilme</w:t>
      </w:r>
      <w:r w:rsidRPr="008E6A19">
        <w:rPr>
          <w:rFonts w:ascii="Times New Roman" w:eastAsia="Times New Roman" w:hAnsi="Times New Roman" w:cs="Times New Roman"/>
          <w:sz w:val="24"/>
          <w:szCs w:val="24"/>
          <w:lang w:eastAsia="tr-TR"/>
        </w:rPr>
        <w:tab/>
        <w:t>1 2 3 4 5</w:t>
      </w:r>
    </w:p>
    <w:p w14:paraId="51B9123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9.</w:t>
      </w:r>
      <w:r w:rsidRPr="008E6A19">
        <w:rPr>
          <w:rFonts w:ascii="Times New Roman" w:eastAsia="Times New Roman" w:hAnsi="Times New Roman" w:cs="Times New Roman"/>
          <w:sz w:val="24"/>
          <w:szCs w:val="24"/>
          <w:lang w:eastAsia="tr-TR"/>
        </w:rPr>
        <w:tab/>
        <w:t>Danışanın problemi üzerinde odaklaşmasına yardımcı olma</w:t>
      </w:r>
      <w:r w:rsidRPr="008E6A19">
        <w:rPr>
          <w:rFonts w:ascii="Times New Roman" w:eastAsia="Times New Roman" w:hAnsi="Times New Roman" w:cs="Times New Roman"/>
          <w:sz w:val="24"/>
          <w:szCs w:val="24"/>
          <w:lang w:eastAsia="tr-TR"/>
        </w:rPr>
        <w:tab/>
        <w:t>1 2 3 4 5</w:t>
      </w:r>
    </w:p>
    <w:p w14:paraId="43FBAB15"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V. DANIŞMAN FONKSİYONLARINI YERİNE GETİRME</w:t>
      </w:r>
    </w:p>
    <w:p w14:paraId="28DF10D5"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Zaman sınırlamalarına dikkat etme</w:t>
      </w:r>
      <w:r w:rsidRPr="008E6A19">
        <w:rPr>
          <w:rFonts w:ascii="Times New Roman" w:eastAsia="Times New Roman" w:hAnsi="Times New Roman" w:cs="Times New Roman"/>
          <w:sz w:val="24"/>
          <w:szCs w:val="24"/>
          <w:lang w:eastAsia="tr-TR"/>
        </w:rPr>
        <w:tab/>
        <w:t>1 2 3 45</w:t>
      </w:r>
    </w:p>
    <w:p w14:paraId="10958AC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Kayıt için izin alma</w:t>
      </w:r>
      <w:r w:rsidRPr="008E6A19">
        <w:rPr>
          <w:rFonts w:ascii="Times New Roman" w:eastAsia="Times New Roman" w:hAnsi="Times New Roman" w:cs="Times New Roman"/>
          <w:sz w:val="24"/>
          <w:szCs w:val="24"/>
          <w:lang w:eastAsia="tr-TR"/>
        </w:rPr>
        <w:tab/>
        <w:t>1 2 3 4 5</w:t>
      </w:r>
    </w:p>
    <w:p w14:paraId="53FAC8F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Kontrat yapma</w:t>
      </w:r>
      <w:r w:rsidRPr="008E6A19">
        <w:rPr>
          <w:rFonts w:ascii="Times New Roman" w:eastAsia="Times New Roman" w:hAnsi="Times New Roman" w:cs="Times New Roman"/>
          <w:sz w:val="24"/>
          <w:szCs w:val="24"/>
          <w:lang w:eastAsia="tr-TR"/>
        </w:rPr>
        <w:tab/>
        <w:t>1 2 3 4 5</w:t>
      </w:r>
    </w:p>
    <w:p w14:paraId="56FD8F0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Görüşme içeriğini rapor etme</w:t>
      </w:r>
      <w:r w:rsidRPr="008E6A19">
        <w:rPr>
          <w:rFonts w:ascii="Times New Roman" w:eastAsia="Times New Roman" w:hAnsi="Times New Roman" w:cs="Times New Roman"/>
          <w:sz w:val="24"/>
          <w:szCs w:val="24"/>
          <w:lang w:eastAsia="tr-TR"/>
        </w:rPr>
        <w:tab/>
        <w:t>1 2 3 4 5</w:t>
      </w:r>
    </w:p>
    <w:p w14:paraId="58655982"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Belirsizliği tolere etme</w:t>
      </w:r>
      <w:r w:rsidRPr="008E6A19">
        <w:rPr>
          <w:rFonts w:ascii="Times New Roman" w:eastAsia="Times New Roman" w:hAnsi="Times New Roman" w:cs="Times New Roman"/>
          <w:sz w:val="24"/>
          <w:szCs w:val="24"/>
          <w:lang w:eastAsia="tr-TR"/>
        </w:rPr>
        <w:tab/>
        <w:t>1 2 3 4 5</w:t>
      </w:r>
    </w:p>
    <w:p w14:paraId="4327B92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Danışanı konuşmaya teşvik etme</w:t>
      </w:r>
      <w:r w:rsidRPr="008E6A19">
        <w:rPr>
          <w:rFonts w:ascii="Times New Roman" w:eastAsia="Times New Roman" w:hAnsi="Times New Roman" w:cs="Times New Roman"/>
          <w:sz w:val="24"/>
          <w:szCs w:val="24"/>
          <w:lang w:eastAsia="tr-TR"/>
        </w:rPr>
        <w:tab/>
        <w:t>1 2 3 4 5</w:t>
      </w:r>
    </w:p>
    <w:p w14:paraId="65F5E5D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Danışanı değişmeye teşvik etme</w:t>
      </w:r>
      <w:r w:rsidRPr="008E6A19">
        <w:rPr>
          <w:rFonts w:ascii="Times New Roman" w:eastAsia="Times New Roman" w:hAnsi="Times New Roman" w:cs="Times New Roman"/>
          <w:sz w:val="24"/>
          <w:szCs w:val="24"/>
          <w:lang w:eastAsia="tr-TR"/>
        </w:rPr>
        <w:tab/>
        <w:t>1 2 3 4 5</w:t>
      </w:r>
    </w:p>
    <w:p w14:paraId="257FC53F"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8.</w:t>
      </w:r>
      <w:r w:rsidRPr="008E6A19">
        <w:rPr>
          <w:rFonts w:ascii="Times New Roman" w:eastAsia="Times New Roman" w:hAnsi="Times New Roman" w:cs="Times New Roman"/>
          <w:sz w:val="24"/>
          <w:szCs w:val="24"/>
          <w:lang w:eastAsia="tr-TR"/>
        </w:rPr>
        <w:tab/>
        <w:t>Danışanın aşırı duyguları ile baş edebilme</w:t>
      </w:r>
      <w:r w:rsidRPr="008E6A19">
        <w:rPr>
          <w:rFonts w:ascii="Times New Roman" w:eastAsia="Times New Roman" w:hAnsi="Times New Roman" w:cs="Times New Roman"/>
          <w:sz w:val="24"/>
          <w:szCs w:val="24"/>
          <w:lang w:eastAsia="tr-TR"/>
        </w:rPr>
        <w:tab/>
        <w:t>1 2 3 4 5</w:t>
      </w:r>
    </w:p>
    <w:p w14:paraId="31BECEB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9.</w:t>
      </w:r>
      <w:r w:rsidRPr="008E6A19">
        <w:rPr>
          <w:rFonts w:ascii="Times New Roman" w:eastAsia="Times New Roman" w:hAnsi="Times New Roman" w:cs="Times New Roman"/>
          <w:sz w:val="24"/>
          <w:szCs w:val="24"/>
          <w:lang w:eastAsia="tr-TR"/>
        </w:rPr>
        <w:tab/>
        <w:t>Danışanı gerektiğinde yönlendirebilme</w:t>
      </w:r>
      <w:r w:rsidRPr="008E6A19">
        <w:rPr>
          <w:rFonts w:ascii="Times New Roman" w:eastAsia="Times New Roman" w:hAnsi="Times New Roman" w:cs="Times New Roman"/>
          <w:sz w:val="24"/>
          <w:szCs w:val="24"/>
          <w:lang w:eastAsia="tr-TR"/>
        </w:rPr>
        <w:tab/>
        <w:t>1 2 3 4 5</w:t>
      </w:r>
    </w:p>
    <w:p w14:paraId="000C16C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10.</w:t>
      </w:r>
      <w:r w:rsidRPr="008E6A19">
        <w:rPr>
          <w:rFonts w:ascii="Times New Roman" w:eastAsia="Times New Roman" w:hAnsi="Times New Roman" w:cs="Times New Roman"/>
          <w:sz w:val="24"/>
          <w:szCs w:val="24"/>
          <w:lang w:eastAsia="tr-TR"/>
        </w:rPr>
        <w:tab/>
        <w:t>Danışanı bağımsızlığa teşvik etme</w:t>
      </w:r>
      <w:r w:rsidRPr="008E6A19">
        <w:rPr>
          <w:rFonts w:ascii="Times New Roman" w:eastAsia="Times New Roman" w:hAnsi="Times New Roman" w:cs="Times New Roman"/>
          <w:sz w:val="24"/>
          <w:szCs w:val="24"/>
          <w:lang w:eastAsia="tr-TR"/>
        </w:rPr>
        <w:tab/>
        <w:t>1 2 3 4 5</w:t>
      </w:r>
    </w:p>
    <w:p w14:paraId="6AD16AEF"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11.</w:t>
      </w:r>
      <w:r w:rsidRPr="008E6A19">
        <w:rPr>
          <w:rFonts w:ascii="Times New Roman" w:eastAsia="Times New Roman" w:hAnsi="Times New Roman" w:cs="Times New Roman"/>
          <w:sz w:val="24"/>
          <w:szCs w:val="24"/>
          <w:lang w:eastAsia="tr-TR"/>
        </w:rPr>
        <w:tab/>
        <w:t>Etik kurallara uyma</w:t>
      </w:r>
      <w:r w:rsidRPr="008E6A19">
        <w:rPr>
          <w:rFonts w:ascii="Times New Roman" w:eastAsia="Times New Roman" w:hAnsi="Times New Roman" w:cs="Times New Roman"/>
          <w:sz w:val="24"/>
          <w:szCs w:val="24"/>
          <w:lang w:eastAsia="tr-TR"/>
        </w:rPr>
        <w:tab/>
        <w:t>1 2 3 4 5</w:t>
      </w:r>
    </w:p>
    <w:p w14:paraId="7F0052F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12.</w:t>
      </w:r>
      <w:r w:rsidRPr="008E6A19">
        <w:rPr>
          <w:rFonts w:ascii="Times New Roman" w:eastAsia="Times New Roman" w:hAnsi="Times New Roman" w:cs="Times New Roman"/>
          <w:sz w:val="24"/>
          <w:szCs w:val="24"/>
          <w:lang w:eastAsia="tr-TR"/>
        </w:rPr>
        <w:tab/>
        <w:t>Gerektiğinde havale yapabilme</w:t>
      </w:r>
      <w:r w:rsidRPr="008E6A19">
        <w:rPr>
          <w:rFonts w:ascii="Times New Roman" w:eastAsia="Times New Roman" w:hAnsi="Times New Roman" w:cs="Times New Roman"/>
          <w:sz w:val="24"/>
          <w:szCs w:val="24"/>
          <w:lang w:eastAsia="tr-TR"/>
        </w:rPr>
        <w:tab/>
        <w:t>1 2 3 4 5</w:t>
      </w:r>
    </w:p>
    <w:p w14:paraId="4A7B3321"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VI. DANIŞMA TEKNİKLERİNİ KULLANMADA ETKİNLİK VE ÇEŞİTLİLİK</w:t>
      </w:r>
    </w:p>
    <w:p w14:paraId="736566C1"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Basit kabul ve onaylama</w:t>
      </w:r>
      <w:r w:rsidRPr="008E6A19">
        <w:rPr>
          <w:rFonts w:ascii="Times New Roman" w:eastAsia="Times New Roman" w:hAnsi="Times New Roman" w:cs="Times New Roman"/>
          <w:sz w:val="24"/>
          <w:szCs w:val="24"/>
          <w:lang w:eastAsia="tr-TR"/>
        </w:rPr>
        <w:tab/>
        <w:t>1 2 3 4 5</w:t>
      </w:r>
    </w:p>
    <w:p w14:paraId="1423FE4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Susma</w:t>
      </w:r>
      <w:r w:rsidRPr="008E6A19">
        <w:rPr>
          <w:rFonts w:ascii="Times New Roman" w:eastAsia="Times New Roman" w:hAnsi="Times New Roman" w:cs="Times New Roman"/>
          <w:sz w:val="24"/>
          <w:szCs w:val="24"/>
          <w:lang w:eastAsia="tr-TR"/>
        </w:rPr>
        <w:tab/>
        <w:t>1 2 3 4 5</w:t>
      </w:r>
    </w:p>
    <w:p w14:paraId="43DF203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Soru sorma</w:t>
      </w:r>
      <w:r w:rsidRPr="008E6A19">
        <w:rPr>
          <w:rFonts w:ascii="Times New Roman" w:eastAsia="Times New Roman" w:hAnsi="Times New Roman" w:cs="Times New Roman"/>
          <w:sz w:val="24"/>
          <w:szCs w:val="24"/>
          <w:lang w:eastAsia="tr-TR"/>
        </w:rPr>
        <w:tab/>
        <w:t>1 2 3 4 5</w:t>
      </w:r>
    </w:p>
    <w:p w14:paraId="61E4CFAD"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Deşme</w:t>
      </w:r>
      <w:r w:rsidRPr="008E6A19">
        <w:rPr>
          <w:rFonts w:ascii="Times New Roman" w:eastAsia="Times New Roman" w:hAnsi="Times New Roman" w:cs="Times New Roman"/>
          <w:sz w:val="24"/>
          <w:szCs w:val="24"/>
          <w:lang w:eastAsia="tr-TR"/>
        </w:rPr>
        <w:tab/>
        <w:t>1 2 3 4 5</w:t>
      </w:r>
    </w:p>
    <w:p w14:paraId="220001E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Onaylama</w:t>
      </w:r>
      <w:r w:rsidRPr="008E6A19">
        <w:rPr>
          <w:rFonts w:ascii="Times New Roman" w:eastAsia="Times New Roman" w:hAnsi="Times New Roman" w:cs="Times New Roman"/>
          <w:sz w:val="24"/>
          <w:szCs w:val="24"/>
          <w:lang w:eastAsia="tr-TR"/>
        </w:rPr>
        <w:tab/>
        <w:t>1 2 3 4 5</w:t>
      </w:r>
    </w:p>
    <w:p w14:paraId="7556D861"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Cesaretlendirme</w:t>
      </w:r>
      <w:r w:rsidRPr="008E6A19">
        <w:rPr>
          <w:rFonts w:ascii="Times New Roman" w:eastAsia="Times New Roman" w:hAnsi="Times New Roman" w:cs="Times New Roman"/>
          <w:sz w:val="24"/>
          <w:szCs w:val="24"/>
          <w:lang w:eastAsia="tr-TR"/>
        </w:rPr>
        <w:tab/>
        <w:t>1 2 3 4 5</w:t>
      </w:r>
    </w:p>
    <w:p w14:paraId="1FB8080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Güvence verme</w:t>
      </w:r>
      <w:r w:rsidRPr="008E6A19">
        <w:rPr>
          <w:rFonts w:ascii="Times New Roman" w:eastAsia="Times New Roman" w:hAnsi="Times New Roman" w:cs="Times New Roman"/>
          <w:sz w:val="24"/>
          <w:szCs w:val="24"/>
          <w:lang w:eastAsia="tr-TR"/>
        </w:rPr>
        <w:tab/>
        <w:t>1 2 3 4 5</w:t>
      </w:r>
    </w:p>
    <w:p w14:paraId="7219126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8.</w:t>
      </w:r>
      <w:r w:rsidRPr="008E6A19">
        <w:rPr>
          <w:rFonts w:ascii="Times New Roman" w:eastAsia="Times New Roman" w:hAnsi="Times New Roman" w:cs="Times New Roman"/>
          <w:sz w:val="24"/>
          <w:szCs w:val="24"/>
          <w:lang w:eastAsia="tr-TR"/>
        </w:rPr>
        <w:tab/>
        <w:t>İçeriğin yansıtılması</w:t>
      </w:r>
      <w:r w:rsidRPr="008E6A19">
        <w:rPr>
          <w:rFonts w:ascii="Times New Roman" w:eastAsia="Times New Roman" w:hAnsi="Times New Roman" w:cs="Times New Roman"/>
          <w:sz w:val="24"/>
          <w:szCs w:val="24"/>
          <w:lang w:eastAsia="tr-TR"/>
        </w:rPr>
        <w:tab/>
        <w:t>1 2 3 4 5</w:t>
      </w:r>
    </w:p>
    <w:p w14:paraId="46E461D8" w14:textId="77777777" w:rsidR="008E6A19" w:rsidRPr="008E6A19" w:rsidRDefault="008E6A19" w:rsidP="008E6A19">
      <w:pPr>
        <w:tabs>
          <w:tab w:val="left" w:pos="54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 xml:space="preserve">           a. Ayna tepkisi</w:t>
      </w:r>
      <w:r w:rsidRPr="008E6A19">
        <w:rPr>
          <w:rFonts w:ascii="Times New Roman" w:eastAsia="Times New Roman" w:hAnsi="Times New Roman" w:cs="Times New Roman"/>
          <w:sz w:val="24"/>
          <w:szCs w:val="24"/>
          <w:lang w:eastAsia="tr-TR"/>
        </w:rPr>
        <w:tab/>
        <w:t>1 2 3 45</w:t>
      </w:r>
    </w:p>
    <w:p w14:paraId="428A86B1" w14:textId="6F8A9EE0" w:rsidR="008E6A19" w:rsidRPr="008E6A19" w:rsidRDefault="008E6A19" w:rsidP="008E6A19">
      <w:pPr>
        <w:tabs>
          <w:tab w:val="left" w:pos="54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 xml:space="preserve">           b.</w:t>
      </w:r>
      <w:r w:rsidR="005F5143">
        <w:rPr>
          <w:rFonts w:ascii="Times New Roman" w:eastAsia="Times New Roman" w:hAnsi="Times New Roman" w:cs="Times New Roman"/>
          <w:sz w:val="24"/>
          <w:szCs w:val="24"/>
          <w:lang w:eastAsia="tr-TR"/>
        </w:rPr>
        <w:t xml:space="preserve"> </w:t>
      </w:r>
      <w:r w:rsidRPr="008E6A19">
        <w:rPr>
          <w:rFonts w:ascii="Times New Roman" w:eastAsia="Times New Roman" w:hAnsi="Times New Roman" w:cs="Times New Roman"/>
          <w:sz w:val="24"/>
          <w:szCs w:val="24"/>
          <w:lang w:eastAsia="tr-TR"/>
        </w:rPr>
        <w:t>Özetleme</w:t>
      </w:r>
      <w:r w:rsidRPr="008E6A19">
        <w:rPr>
          <w:rFonts w:ascii="Times New Roman" w:eastAsia="Times New Roman" w:hAnsi="Times New Roman" w:cs="Times New Roman"/>
          <w:sz w:val="24"/>
          <w:szCs w:val="24"/>
          <w:lang w:eastAsia="tr-TR"/>
        </w:rPr>
        <w:tab/>
        <w:t>1 2 3 45</w:t>
      </w:r>
    </w:p>
    <w:p w14:paraId="575E0B5E" w14:textId="77777777" w:rsidR="008E6A19" w:rsidRPr="008E6A19" w:rsidRDefault="008E6A19" w:rsidP="008E6A19">
      <w:pPr>
        <w:tabs>
          <w:tab w:val="left" w:pos="54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 xml:space="preserve">           e. Oturum sonu özetleme</w:t>
      </w:r>
      <w:r w:rsidRPr="008E6A19">
        <w:rPr>
          <w:rFonts w:ascii="Times New Roman" w:eastAsia="Times New Roman" w:hAnsi="Times New Roman" w:cs="Times New Roman"/>
          <w:sz w:val="24"/>
          <w:szCs w:val="24"/>
          <w:lang w:eastAsia="tr-TR"/>
        </w:rPr>
        <w:tab/>
        <w:t>1 2 3 4 5</w:t>
      </w:r>
    </w:p>
    <w:p w14:paraId="4DE6F18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9.</w:t>
      </w:r>
      <w:r w:rsidRPr="008E6A19">
        <w:rPr>
          <w:rFonts w:ascii="Times New Roman" w:eastAsia="Times New Roman" w:hAnsi="Times New Roman" w:cs="Times New Roman"/>
          <w:sz w:val="24"/>
          <w:szCs w:val="24"/>
          <w:lang w:eastAsia="tr-TR"/>
        </w:rPr>
        <w:tab/>
        <w:t>Duyguların yansıtılması</w:t>
      </w:r>
      <w:r w:rsidRPr="008E6A19">
        <w:rPr>
          <w:rFonts w:ascii="Times New Roman" w:eastAsia="Times New Roman" w:hAnsi="Times New Roman" w:cs="Times New Roman"/>
          <w:sz w:val="24"/>
          <w:szCs w:val="24"/>
          <w:lang w:eastAsia="tr-TR"/>
        </w:rPr>
        <w:tab/>
        <w:t>1 2 3 4 5</w:t>
      </w:r>
    </w:p>
    <w:p w14:paraId="2FCCED3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10.</w:t>
      </w:r>
      <w:r w:rsidRPr="008E6A19">
        <w:rPr>
          <w:rFonts w:ascii="Times New Roman" w:eastAsia="Times New Roman" w:hAnsi="Times New Roman" w:cs="Times New Roman"/>
          <w:sz w:val="24"/>
          <w:szCs w:val="24"/>
          <w:lang w:eastAsia="tr-TR"/>
        </w:rPr>
        <w:tab/>
        <w:t>Açıklama</w:t>
      </w:r>
      <w:r w:rsidRPr="008E6A19">
        <w:rPr>
          <w:rFonts w:ascii="Times New Roman" w:eastAsia="Times New Roman" w:hAnsi="Times New Roman" w:cs="Times New Roman"/>
          <w:sz w:val="24"/>
          <w:szCs w:val="24"/>
          <w:lang w:eastAsia="tr-TR"/>
        </w:rPr>
        <w:tab/>
        <w:t>2 3 4 5</w:t>
      </w:r>
    </w:p>
    <w:p w14:paraId="63B40ACD"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11.</w:t>
      </w:r>
      <w:r w:rsidRPr="008E6A19">
        <w:rPr>
          <w:rFonts w:ascii="Times New Roman" w:eastAsia="Times New Roman" w:hAnsi="Times New Roman" w:cs="Times New Roman"/>
          <w:sz w:val="24"/>
          <w:szCs w:val="24"/>
          <w:lang w:eastAsia="tr-TR"/>
        </w:rPr>
        <w:tab/>
        <w:t>Yorumlama</w:t>
      </w:r>
      <w:r w:rsidRPr="008E6A19">
        <w:rPr>
          <w:rFonts w:ascii="Times New Roman" w:eastAsia="Times New Roman" w:hAnsi="Times New Roman" w:cs="Times New Roman"/>
          <w:sz w:val="24"/>
          <w:szCs w:val="24"/>
          <w:lang w:eastAsia="tr-TR"/>
        </w:rPr>
        <w:tab/>
        <w:t>1 2 3 4 5</w:t>
      </w:r>
    </w:p>
    <w:p w14:paraId="0D0F357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12.</w:t>
      </w:r>
      <w:r w:rsidRPr="008E6A19">
        <w:rPr>
          <w:rFonts w:ascii="Times New Roman" w:eastAsia="Times New Roman" w:hAnsi="Times New Roman" w:cs="Times New Roman"/>
          <w:sz w:val="24"/>
          <w:szCs w:val="24"/>
          <w:lang w:eastAsia="tr-TR"/>
        </w:rPr>
        <w:tab/>
        <w:t>Yüzleştirme</w:t>
      </w:r>
      <w:r w:rsidRPr="008E6A19">
        <w:rPr>
          <w:rFonts w:ascii="Times New Roman" w:eastAsia="Times New Roman" w:hAnsi="Times New Roman" w:cs="Times New Roman"/>
          <w:sz w:val="24"/>
          <w:szCs w:val="24"/>
          <w:lang w:eastAsia="tr-TR"/>
        </w:rPr>
        <w:tab/>
        <w:t>1 2 3 4 5</w:t>
      </w:r>
    </w:p>
    <w:p w14:paraId="1B81D0CC"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lastRenderedPageBreak/>
        <w:t>13.</w:t>
      </w:r>
      <w:r w:rsidRPr="008E6A19">
        <w:rPr>
          <w:rFonts w:ascii="Times New Roman" w:eastAsia="Times New Roman" w:hAnsi="Times New Roman" w:cs="Times New Roman"/>
          <w:sz w:val="24"/>
          <w:szCs w:val="24"/>
          <w:lang w:eastAsia="tr-TR"/>
        </w:rPr>
        <w:tab/>
        <w:t>Kendini açma</w:t>
      </w:r>
      <w:r w:rsidRPr="008E6A19">
        <w:rPr>
          <w:rFonts w:ascii="Times New Roman" w:eastAsia="Times New Roman" w:hAnsi="Times New Roman" w:cs="Times New Roman"/>
          <w:sz w:val="24"/>
          <w:szCs w:val="24"/>
          <w:lang w:eastAsia="tr-TR"/>
        </w:rPr>
        <w:tab/>
        <w:t>1 2 3 4 5</w:t>
      </w:r>
    </w:p>
    <w:p w14:paraId="5E33E40B" w14:textId="4BE724F1" w:rsidR="008E6A19" w:rsidRPr="008E6A19" w:rsidRDefault="002E5C2E"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Pr>
          <w:rFonts w:ascii="Times New Roman" w:eastAsia="Times New Roman" w:hAnsi="Times New Roman" w:cs="Times New Roman"/>
          <w:sz w:val="24"/>
          <w:szCs w:val="24"/>
          <w:lang w:eastAsia="tr-TR"/>
        </w:rPr>
        <w:tab/>
        <w:t xml:space="preserve">Bilgi verme, </w:t>
      </w:r>
      <w:r w:rsidR="008E6A19" w:rsidRPr="008E6A19">
        <w:rPr>
          <w:rFonts w:ascii="Times New Roman" w:eastAsia="Times New Roman" w:hAnsi="Times New Roman" w:cs="Times New Roman"/>
          <w:sz w:val="24"/>
          <w:szCs w:val="24"/>
          <w:lang w:eastAsia="tr-TR"/>
        </w:rPr>
        <w:t>gösterme ve öğretme</w:t>
      </w:r>
      <w:r w:rsidR="008E6A19" w:rsidRPr="008E6A19">
        <w:rPr>
          <w:rFonts w:ascii="Times New Roman" w:eastAsia="Times New Roman" w:hAnsi="Times New Roman" w:cs="Times New Roman"/>
          <w:sz w:val="24"/>
          <w:szCs w:val="24"/>
          <w:lang w:eastAsia="tr-TR"/>
        </w:rPr>
        <w:tab/>
        <w:t>1 2 3 4 5</w:t>
      </w:r>
    </w:p>
    <w:p w14:paraId="07C07435"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15.</w:t>
      </w:r>
      <w:r w:rsidRPr="008E6A19">
        <w:rPr>
          <w:rFonts w:ascii="Times New Roman" w:eastAsia="Times New Roman" w:hAnsi="Times New Roman" w:cs="Times New Roman"/>
          <w:sz w:val="24"/>
          <w:szCs w:val="24"/>
          <w:lang w:eastAsia="tr-TR"/>
        </w:rPr>
        <w:tab/>
        <w:t>Tavsiye</w:t>
      </w:r>
      <w:r w:rsidRPr="008E6A19">
        <w:rPr>
          <w:rFonts w:ascii="Times New Roman" w:eastAsia="Times New Roman" w:hAnsi="Times New Roman" w:cs="Times New Roman"/>
          <w:sz w:val="24"/>
          <w:szCs w:val="24"/>
          <w:lang w:eastAsia="tr-TR"/>
        </w:rPr>
        <w:tab/>
        <w:t>1 2 3 4 5</w:t>
      </w:r>
    </w:p>
    <w:p w14:paraId="7D36D28B"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16.</w:t>
      </w:r>
      <w:r w:rsidRPr="008E6A19">
        <w:rPr>
          <w:rFonts w:ascii="Times New Roman" w:eastAsia="Times New Roman" w:hAnsi="Times New Roman" w:cs="Times New Roman"/>
          <w:sz w:val="24"/>
          <w:szCs w:val="24"/>
          <w:lang w:eastAsia="tr-TR"/>
        </w:rPr>
        <w:tab/>
        <w:t>Model olma</w:t>
      </w:r>
      <w:r w:rsidRPr="008E6A19">
        <w:rPr>
          <w:rFonts w:ascii="Times New Roman" w:eastAsia="Times New Roman" w:hAnsi="Times New Roman" w:cs="Times New Roman"/>
          <w:sz w:val="24"/>
          <w:szCs w:val="24"/>
          <w:lang w:eastAsia="tr-TR"/>
        </w:rPr>
        <w:tab/>
        <w:t>1 2 3 4 5</w:t>
      </w:r>
    </w:p>
    <w:p w14:paraId="3B380EAA"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17.</w:t>
      </w:r>
      <w:r w:rsidRPr="008E6A19">
        <w:rPr>
          <w:rFonts w:ascii="Times New Roman" w:eastAsia="Times New Roman" w:hAnsi="Times New Roman" w:cs="Times New Roman"/>
          <w:sz w:val="24"/>
          <w:szCs w:val="24"/>
          <w:lang w:eastAsia="tr-TR"/>
        </w:rPr>
        <w:tab/>
        <w:t>Ev ödevi verme</w:t>
      </w:r>
      <w:r w:rsidRPr="008E6A19">
        <w:rPr>
          <w:rFonts w:ascii="Times New Roman" w:eastAsia="Times New Roman" w:hAnsi="Times New Roman" w:cs="Times New Roman"/>
          <w:sz w:val="24"/>
          <w:szCs w:val="24"/>
          <w:lang w:eastAsia="tr-TR"/>
        </w:rPr>
        <w:tab/>
        <w:t>1 2 3 4 5</w:t>
      </w:r>
    </w:p>
    <w:p w14:paraId="70976672"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VII. ODAKLAŞMA VE TAKİP</w:t>
      </w:r>
    </w:p>
    <w:p w14:paraId="7B4229AF"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Danışanın problemi üzerinde odak</w:t>
      </w:r>
      <w:r w:rsidRPr="008E6A19">
        <w:rPr>
          <w:rFonts w:ascii="Times New Roman" w:eastAsia="Times New Roman" w:hAnsi="Times New Roman" w:cs="Times New Roman"/>
          <w:sz w:val="24"/>
          <w:szCs w:val="24"/>
          <w:lang w:eastAsia="tr-TR"/>
        </w:rPr>
        <w:tab/>
        <w:t>1 2 3 4 5</w:t>
      </w:r>
    </w:p>
    <w:p w14:paraId="34460B9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Herhangi bir ana temayı işleme</w:t>
      </w:r>
      <w:r w:rsidRPr="008E6A19">
        <w:rPr>
          <w:rFonts w:ascii="Times New Roman" w:eastAsia="Times New Roman" w:hAnsi="Times New Roman" w:cs="Times New Roman"/>
          <w:sz w:val="24"/>
          <w:szCs w:val="24"/>
          <w:lang w:eastAsia="tr-TR"/>
        </w:rPr>
        <w:tab/>
        <w:t>1 2 3 4 5</w:t>
      </w:r>
    </w:p>
    <w:p w14:paraId="7E37AB25"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Konuyu farklı oturumlarda takip</w:t>
      </w:r>
      <w:r w:rsidRPr="008E6A19">
        <w:rPr>
          <w:rFonts w:ascii="Times New Roman" w:eastAsia="Times New Roman" w:hAnsi="Times New Roman" w:cs="Times New Roman"/>
          <w:sz w:val="24"/>
          <w:szCs w:val="24"/>
          <w:lang w:eastAsia="tr-TR"/>
        </w:rPr>
        <w:tab/>
        <w:t>1 2 3 4 5</w:t>
      </w:r>
    </w:p>
    <w:p w14:paraId="38AD9DFB" w14:textId="77777777" w:rsidR="008E6A19" w:rsidRPr="008E6A19" w:rsidRDefault="008E6A19" w:rsidP="008E6A19">
      <w:pPr>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VIII. OTURUMLARİ BAŞLATMA VE SONLANDIRMA</w:t>
      </w:r>
    </w:p>
    <w:p w14:paraId="7792839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Oturumları başlatmada uygun cümleler kullanma</w:t>
      </w:r>
      <w:r w:rsidRPr="008E6A19">
        <w:rPr>
          <w:rFonts w:ascii="Times New Roman" w:eastAsia="Times New Roman" w:hAnsi="Times New Roman" w:cs="Times New Roman"/>
          <w:sz w:val="24"/>
          <w:szCs w:val="24"/>
          <w:lang w:eastAsia="tr-TR"/>
        </w:rPr>
        <w:tab/>
        <w:t>1 2 3 4 5</w:t>
      </w:r>
    </w:p>
    <w:p w14:paraId="4AD031A5"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Önceki oturumlarda olanları kısaca özetleme</w:t>
      </w:r>
      <w:r w:rsidRPr="008E6A19">
        <w:rPr>
          <w:rFonts w:ascii="Times New Roman" w:eastAsia="Times New Roman" w:hAnsi="Times New Roman" w:cs="Times New Roman"/>
          <w:sz w:val="24"/>
          <w:szCs w:val="24"/>
          <w:lang w:eastAsia="tr-TR"/>
        </w:rPr>
        <w:tab/>
        <w:t>1 2 3 4 5</w:t>
      </w:r>
    </w:p>
    <w:p w14:paraId="300D5A7D"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Oturumu öncekilerle ilişkilendirme</w:t>
      </w:r>
      <w:r w:rsidRPr="008E6A19">
        <w:rPr>
          <w:rFonts w:ascii="Times New Roman" w:eastAsia="Times New Roman" w:hAnsi="Times New Roman" w:cs="Times New Roman"/>
          <w:sz w:val="24"/>
          <w:szCs w:val="24"/>
          <w:lang w:eastAsia="tr-TR"/>
        </w:rPr>
        <w:tab/>
        <w:t>1 2 3 4 5</w:t>
      </w:r>
    </w:p>
    <w:p w14:paraId="0B553532"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Ses tonu ve ılımlılık</w:t>
      </w:r>
      <w:r w:rsidRPr="008E6A19">
        <w:rPr>
          <w:rFonts w:ascii="Times New Roman" w:eastAsia="Times New Roman" w:hAnsi="Times New Roman" w:cs="Times New Roman"/>
          <w:sz w:val="24"/>
          <w:szCs w:val="24"/>
          <w:lang w:eastAsia="tr-TR"/>
        </w:rPr>
        <w:tab/>
        <w:t>1 2 3 4 5</w:t>
      </w:r>
    </w:p>
    <w:p w14:paraId="5EE67316"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Oturum sonunda özetleme yapma veya danışana yaptırma</w:t>
      </w:r>
      <w:r w:rsidRPr="008E6A19">
        <w:rPr>
          <w:rFonts w:ascii="Times New Roman" w:eastAsia="Times New Roman" w:hAnsi="Times New Roman" w:cs="Times New Roman"/>
          <w:sz w:val="24"/>
          <w:szCs w:val="24"/>
          <w:lang w:eastAsia="tr-TR"/>
        </w:rPr>
        <w:tab/>
        <w:t>1 2 3 4 5</w:t>
      </w:r>
    </w:p>
    <w:p w14:paraId="49DA0E7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Sonraki oturum için hazırlık ve planlama yapma</w:t>
      </w:r>
      <w:r w:rsidRPr="008E6A19">
        <w:rPr>
          <w:rFonts w:ascii="Times New Roman" w:eastAsia="Times New Roman" w:hAnsi="Times New Roman" w:cs="Times New Roman"/>
          <w:sz w:val="24"/>
          <w:szCs w:val="24"/>
          <w:lang w:eastAsia="tr-TR"/>
        </w:rPr>
        <w:tab/>
        <w:t>1 2 3 4 5</w:t>
      </w:r>
    </w:p>
    <w:p w14:paraId="4D6A1EFC"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Oturumları süresinde sonlandırma</w:t>
      </w:r>
      <w:r w:rsidRPr="008E6A19">
        <w:rPr>
          <w:rFonts w:ascii="Times New Roman" w:eastAsia="Times New Roman" w:hAnsi="Times New Roman" w:cs="Times New Roman"/>
          <w:sz w:val="24"/>
          <w:szCs w:val="24"/>
          <w:lang w:eastAsia="tr-TR"/>
        </w:rPr>
        <w:tab/>
        <w:t>1 2 3 4 5</w:t>
      </w:r>
    </w:p>
    <w:p w14:paraId="7B337A04"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IX. KAVRAMSALLAŞTIRMA</w:t>
      </w:r>
    </w:p>
    <w:p w14:paraId="00DCEECE"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  Danışanın problemini belirleme</w:t>
      </w:r>
      <w:r w:rsidRPr="008E6A19">
        <w:rPr>
          <w:rFonts w:ascii="Times New Roman" w:eastAsia="Times New Roman" w:hAnsi="Times New Roman" w:cs="Times New Roman"/>
          <w:sz w:val="24"/>
          <w:szCs w:val="24"/>
          <w:lang w:eastAsia="tr-TR"/>
        </w:rPr>
        <w:tab/>
        <w:t>1 2 3 4 5</w:t>
      </w:r>
    </w:p>
    <w:p w14:paraId="36C21859"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  Danışanın amaçlarını belirlemede yardımcı olma</w:t>
      </w:r>
      <w:r w:rsidRPr="008E6A19">
        <w:rPr>
          <w:rFonts w:ascii="Times New Roman" w:eastAsia="Times New Roman" w:hAnsi="Times New Roman" w:cs="Times New Roman"/>
          <w:sz w:val="24"/>
          <w:szCs w:val="24"/>
          <w:lang w:eastAsia="tr-TR"/>
        </w:rPr>
        <w:tab/>
        <w:t>1 2 3 4 5</w:t>
      </w:r>
    </w:p>
    <w:p w14:paraId="4F2CDB0F"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  Davranışın dinamiğini anlama</w:t>
      </w:r>
      <w:r w:rsidRPr="008E6A19">
        <w:rPr>
          <w:rFonts w:ascii="Times New Roman" w:eastAsia="Times New Roman" w:hAnsi="Times New Roman" w:cs="Times New Roman"/>
          <w:sz w:val="24"/>
          <w:szCs w:val="24"/>
          <w:lang w:eastAsia="tr-TR"/>
        </w:rPr>
        <w:tab/>
        <w:t>1 2 3 4 5</w:t>
      </w:r>
    </w:p>
    <w:p w14:paraId="06DCB3C2"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  Çeşitli psikolojik ölçme teknikleri kullanma</w:t>
      </w:r>
      <w:r w:rsidRPr="008E6A19">
        <w:rPr>
          <w:rFonts w:ascii="Times New Roman" w:eastAsia="Times New Roman" w:hAnsi="Times New Roman" w:cs="Times New Roman"/>
          <w:sz w:val="24"/>
          <w:szCs w:val="24"/>
          <w:lang w:eastAsia="tr-TR"/>
        </w:rPr>
        <w:tab/>
        <w:t>1 2 3 4 5</w:t>
      </w:r>
    </w:p>
    <w:p w14:paraId="5BE8BCC4"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b/>
          <w:sz w:val="24"/>
          <w:szCs w:val="24"/>
          <w:lang w:eastAsia="tr-TR"/>
        </w:rPr>
        <w:t>X. PROBLEMİN ÇÖZÜMÜNE YÖNELİK PLANLAMA VE DANIŞMA UYGULAMASI</w:t>
      </w:r>
    </w:p>
    <w:p w14:paraId="0A9E9A4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Tedavi stratejileri oluşturma</w:t>
      </w:r>
      <w:r w:rsidRPr="008E6A19">
        <w:rPr>
          <w:rFonts w:ascii="Times New Roman" w:eastAsia="Times New Roman" w:hAnsi="Times New Roman" w:cs="Times New Roman"/>
          <w:sz w:val="24"/>
          <w:szCs w:val="24"/>
          <w:lang w:eastAsia="tr-TR"/>
        </w:rPr>
        <w:tab/>
        <w:t>1 2 3 4 5</w:t>
      </w:r>
    </w:p>
    <w:p w14:paraId="0190441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2.</w:t>
      </w:r>
      <w:r w:rsidRPr="008E6A19">
        <w:rPr>
          <w:rFonts w:ascii="Times New Roman" w:eastAsia="Times New Roman" w:hAnsi="Times New Roman" w:cs="Times New Roman"/>
          <w:sz w:val="24"/>
          <w:szCs w:val="24"/>
          <w:lang w:eastAsia="tr-TR"/>
        </w:rPr>
        <w:tab/>
        <w:t>Danışmayı belli bir plan içinde yürütme</w:t>
      </w:r>
      <w:r w:rsidRPr="008E6A19">
        <w:rPr>
          <w:rFonts w:ascii="Times New Roman" w:eastAsia="Times New Roman" w:hAnsi="Times New Roman" w:cs="Times New Roman"/>
          <w:sz w:val="24"/>
          <w:szCs w:val="24"/>
          <w:lang w:eastAsia="tr-TR"/>
        </w:rPr>
        <w:tab/>
        <w:t>1 2 3 4 5</w:t>
      </w:r>
    </w:p>
    <w:p w14:paraId="16903092"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Uygulamada oturumlar arası anlamlı devamlılığı sağlama</w:t>
      </w:r>
      <w:r w:rsidRPr="008E6A19">
        <w:rPr>
          <w:rFonts w:ascii="Times New Roman" w:eastAsia="Times New Roman" w:hAnsi="Times New Roman" w:cs="Times New Roman"/>
          <w:sz w:val="24"/>
          <w:szCs w:val="24"/>
          <w:lang w:eastAsia="tr-TR"/>
        </w:rPr>
        <w:tab/>
        <w:t>1 2 3 4 5</w:t>
      </w:r>
    </w:p>
    <w:p w14:paraId="34A4163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b/>
          <w:sz w:val="24"/>
          <w:szCs w:val="24"/>
          <w:lang w:eastAsia="tr-TR"/>
        </w:rPr>
      </w:pPr>
      <w:r w:rsidRPr="008E6A19">
        <w:rPr>
          <w:rFonts w:ascii="Times New Roman" w:eastAsia="Times New Roman" w:hAnsi="Times New Roman" w:cs="Times New Roman"/>
          <w:b/>
          <w:sz w:val="24"/>
          <w:szCs w:val="24"/>
          <w:lang w:eastAsia="tr-TR"/>
        </w:rPr>
        <w:t>XII. DANIŞMAYI SONLANDIRMA</w:t>
      </w:r>
    </w:p>
    <w:p w14:paraId="15F47A9C"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1.</w:t>
      </w:r>
      <w:r w:rsidRPr="008E6A19">
        <w:rPr>
          <w:rFonts w:ascii="Times New Roman" w:eastAsia="Times New Roman" w:hAnsi="Times New Roman" w:cs="Times New Roman"/>
          <w:sz w:val="24"/>
          <w:szCs w:val="24"/>
          <w:lang w:eastAsia="tr-TR"/>
        </w:rPr>
        <w:tab/>
        <w:t>Danışanı önceden hazırlama</w:t>
      </w:r>
      <w:r w:rsidRPr="008E6A19">
        <w:rPr>
          <w:rFonts w:ascii="Times New Roman" w:eastAsia="Times New Roman" w:hAnsi="Times New Roman" w:cs="Times New Roman"/>
          <w:sz w:val="24"/>
          <w:szCs w:val="24"/>
          <w:lang w:eastAsia="tr-TR"/>
        </w:rPr>
        <w:tab/>
        <w:t>1 2 3 4 5</w:t>
      </w:r>
    </w:p>
    <w:p w14:paraId="5F1066DC" w14:textId="27CD8668" w:rsidR="008E6A19" w:rsidRPr="008E6A19" w:rsidRDefault="00E7015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8E6A19" w:rsidRPr="008E6A19">
        <w:rPr>
          <w:rFonts w:ascii="Times New Roman" w:eastAsia="Times New Roman" w:hAnsi="Times New Roman" w:cs="Times New Roman"/>
          <w:sz w:val="24"/>
          <w:szCs w:val="24"/>
          <w:lang w:eastAsia="tr-TR"/>
        </w:rPr>
        <w:t>.</w:t>
      </w:r>
      <w:r w:rsidR="008E6A19" w:rsidRPr="008E6A19">
        <w:rPr>
          <w:rFonts w:ascii="Times New Roman" w:eastAsia="Times New Roman" w:hAnsi="Times New Roman" w:cs="Times New Roman"/>
          <w:sz w:val="24"/>
          <w:szCs w:val="24"/>
          <w:lang w:eastAsia="tr-TR"/>
        </w:rPr>
        <w:tab/>
        <w:t>Sonlandırmayı planlama</w:t>
      </w:r>
      <w:r w:rsidR="008E6A19" w:rsidRPr="008E6A19">
        <w:rPr>
          <w:rFonts w:ascii="Times New Roman" w:eastAsia="Times New Roman" w:hAnsi="Times New Roman" w:cs="Times New Roman"/>
          <w:sz w:val="24"/>
          <w:szCs w:val="24"/>
          <w:lang w:eastAsia="tr-TR"/>
        </w:rPr>
        <w:tab/>
        <w:t>1 2 3 4 5</w:t>
      </w:r>
    </w:p>
    <w:p w14:paraId="1346E040"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3.</w:t>
      </w:r>
      <w:r w:rsidRPr="008E6A19">
        <w:rPr>
          <w:rFonts w:ascii="Times New Roman" w:eastAsia="Times New Roman" w:hAnsi="Times New Roman" w:cs="Times New Roman"/>
          <w:sz w:val="24"/>
          <w:szCs w:val="24"/>
          <w:lang w:eastAsia="tr-TR"/>
        </w:rPr>
        <w:tab/>
        <w:t>Problemin çözümü ile sona erdirmeyi hazırlama</w:t>
      </w:r>
      <w:r w:rsidRPr="008E6A19">
        <w:rPr>
          <w:rFonts w:ascii="Times New Roman" w:eastAsia="Times New Roman" w:hAnsi="Times New Roman" w:cs="Times New Roman"/>
          <w:sz w:val="24"/>
          <w:szCs w:val="24"/>
          <w:lang w:eastAsia="tr-TR"/>
        </w:rPr>
        <w:tab/>
        <w:t>1 2 3 4 5</w:t>
      </w:r>
    </w:p>
    <w:p w14:paraId="2115BCA3"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4.</w:t>
      </w:r>
      <w:r w:rsidRPr="008E6A19">
        <w:rPr>
          <w:rFonts w:ascii="Times New Roman" w:eastAsia="Times New Roman" w:hAnsi="Times New Roman" w:cs="Times New Roman"/>
          <w:sz w:val="24"/>
          <w:szCs w:val="24"/>
          <w:lang w:eastAsia="tr-TR"/>
        </w:rPr>
        <w:tab/>
        <w:t>Danışan tarafından sona erdirmeyi planlama</w:t>
      </w:r>
      <w:r w:rsidRPr="008E6A19">
        <w:rPr>
          <w:rFonts w:ascii="Times New Roman" w:eastAsia="Times New Roman" w:hAnsi="Times New Roman" w:cs="Times New Roman"/>
          <w:sz w:val="24"/>
          <w:szCs w:val="24"/>
          <w:lang w:eastAsia="tr-TR"/>
        </w:rPr>
        <w:tab/>
        <w:t>1 2 3 4 5</w:t>
      </w:r>
    </w:p>
    <w:p w14:paraId="59F27455"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5</w:t>
      </w:r>
      <w:r w:rsidRPr="008E6A19">
        <w:rPr>
          <w:rFonts w:ascii="Times New Roman" w:eastAsia="Times New Roman" w:hAnsi="Times New Roman" w:cs="Times New Roman"/>
          <w:sz w:val="24"/>
          <w:szCs w:val="24"/>
          <w:lang w:eastAsia="tr-TR"/>
        </w:rPr>
        <w:tab/>
        <w:t xml:space="preserve">Tüm danışmayı özetleme </w:t>
      </w:r>
      <w:r w:rsidRPr="008E6A19">
        <w:rPr>
          <w:rFonts w:ascii="Times New Roman" w:eastAsia="Times New Roman" w:hAnsi="Times New Roman" w:cs="Times New Roman"/>
          <w:sz w:val="24"/>
          <w:szCs w:val="24"/>
          <w:lang w:eastAsia="tr-TR"/>
        </w:rPr>
        <w:tab/>
        <w:t>1 2 3 4 5</w:t>
      </w:r>
    </w:p>
    <w:p w14:paraId="4565C6C8" w14:textId="77777777" w:rsidR="008E6A19" w:rsidRPr="008E6A19" w:rsidRDefault="008E6A19" w:rsidP="008E6A19">
      <w:pPr>
        <w:tabs>
          <w:tab w:val="left" w:pos="360"/>
          <w:tab w:val="left" w:leader="dot" w:pos="7560"/>
        </w:tabs>
        <w:spacing w:after="120" w:line="240" w:lineRule="auto"/>
        <w:rPr>
          <w:rFonts w:ascii="Times New Roman" w:eastAsia="Times New Roman" w:hAnsi="Times New Roman" w:cs="Times New Roman"/>
          <w:sz w:val="24"/>
          <w:szCs w:val="24"/>
          <w:lang w:eastAsia="tr-TR"/>
        </w:rPr>
      </w:pPr>
      <w:r w:rsidRPr="008E6A19">
        <w:rPr>
          <w:rFonts w:ascii="Times New Roman" w:eastAsia="Times New Roman" w:hAnsi="Times New Roman" w:cs="Times New Roman"/>
          <w:sz w:val="24"/>
          <w:szCs w:val="24"/>
          <w:lang w:eastAsia="tr-TR"/>
        </w:rPr>
        <w:t>6.</w:t>
      </w:r>
      <w:r w:rsidRPr="008E6A19">
        <w:rPr>
          <w:rFonts w:ascii="Times New Roman" w:eastAsia="Times New Roman" w:hAnsi="Times New Roman" w:cs="Times New Roman"/>
          <w:sz w:val="24"/>
          <w:szCs w:val="24"/>
          <w:lang w:eastAsia="tr-TR"/>
        </w:rPr>
        <w:tab/>
        <w:t>Danışana kazandıklarını özetleme</w:t>
      </w:r>
      <w:r w:rsidRPr="008E6A19">
        <w:rPr>
          <w:rFonts w:ascii="Times New Roman" w:eastAsia="Times New Roman" w:hAnsi="Times New Roman" w:cs="Times New Roman"/>
          <w:sz w:val="24"/>
          <w:szCs w:val="24"/>
          <w:lang w:eastAsia="tr-TR"/>
        </w:rPr>
        <w:tab/>
        <w:t>1 2 3 4 5</w:t>
      </w:r>
    </w:p>
    <w:p w14:paraId="73EA19D4" w14:textId="1679374F" w:rsidR="008E6A19" w:rsidRDefault="008E6A19" w:rsidP="00705DD2">
      <w:pPr>
        <w:tabs>
          <w:tab w:val="left" w:pos="360"/>
          <w:tab w:val="left" w:leader="dot" w:pos="7560"/>
        </w:tabs>
        <w:spacing w:after="120" w:line="240" w:lineRule="auto"/>
        <w:rPr>
          <w:rFonts w:ascii="Times New Roman" w:hAnsi="Times New Roman" w:cs="Times New Roman"/>
          <w:b/>
          <w:sz w:val="24"/>
          <w:szCs w:val="24"/>
        </w:rPr>
      </w:pPr>
      <w:r w:rsidRPr="008E6A19">
        <w:rPr>
          <w:rFonts w:ascii="Times New Roman" w:eastAsia="Times New Roman" w:hAnsi="Times New Roman" w:cs="Times New Roman"/>
          <w:sz w:val="24"/>
          <w:szCs w:val="24"/>
          <w:lang w:eastAsia="tr-TR"/>
        </w:rPr>
        <w:t>7.</w:t>
      </w:r>
      <w:r w:rsidRPr="008E6A19">
        <w:rPr>
          <w:rFonts w:ascii="Times New Roman" w:eastAsia="Times New Roman" w:hAnsi="Times New Roman" w:cs="Times New Roman"/>
          <w:sz w:val="24"/>
          <w:szCs w:val="24"/>
          <w:lang w:eastAsia="tr-TR"/>
        </w:rPr>
        <w:tab/>
        <w:t xml:space="preserve">Son oturumu bitirmedeki cümlelerin uygunluğu </w:t>
      </w:r>
      <w:r w:rsidRPr="008E6A19">
        <w:rPr>
          <w:rFonts w:ascii="Times New Roman" w:eastAsia="Times New Roman" w:hAnsi="Times New Roman" w:cs="Times New Roman"/>
          <w:sz w:val="24"/>
          <w:szCs w:val="24"/>
          <w:lang w:eastAsia="tr-TR"/>
        </w:rPr>
        <w:tab/>
        <w:t>1 2 3 4 5</w:t>
      </w:r>
    </w:p>
    <w:p w14:paraId="0C528CF6" w14:textId="77777777" w:rsidR="00227D4A" w:rsidRDefault="00227D4A" w:rsidP="00227D4A">
      <w:pPr>
        <w:rPr>
          <w:rFonts w:ascii="Times New Roman" w:hAnsi="Times New Roman" w:cs="Times New Roman"/>
          <w:b/>
          <w:sz w:val="24"/>
          <w:szCs w:val="24"/>
        </w:rPr>
        <w:sectPr w:rsidR="00227D4A" w:rsidSect="00226BAF">
          <w:headerReference w:type="even" r:id="rId32"/>
          <w:headerReference w:type="default" r:id="rId33"/>
          <w:footerReference w:type="default" r:id="rId34"/>
          <w:headerReference w:type="first" r:id="rId35"/>
          <w:pgSz w:w="11906" w:h="16838"/>
          <w:pgMar w:top="1417" w:right="1417" w:bottom="1417" w:left="1417" w:header="708" w:footer="708" w:gutter="0"/>
          <w:cols w:space="708"/>
          <w:docGrid w:linePitch="360"/>
        </w:sectPr>
      </w:pPr>
    </w:p>
    <w:p w14:paraId="71C4F205" w14:textId="7CF624FF" w:rsidR="00227D4A" w:rsidRPr="00524010" w:rsidRDefault="00E4039D" w:rsidP="00FD3F55">
      <w:pPr>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227D4A">
        <w:rPr>
          <w:rFonts w:ascii="Times New Roman" w:hAnsi="Times New Roman" w:cs="Times New Roman"/>
          <w:sz w:val="24"/>
          <w:szCs w:val="24"/>
        </w:rPr>
        <w:t xml:space="preserve">- </w:t>
      </w:r>
      <w:r w:rsidR="00FD3F55" w:rsidRPr="00524010">
        <w:rPr>
          <w:rFonts w:ascii="Times New Roman" w:hAnsi="Times New Roman" w:cs="Times New Roman"/>
          <w:b/>
          <w:sz w:val="24"/>
          <w:szCs w:val="24"/>
        </w:rPr>
        <w:t>FİNAL DOSYASI DEĞERLENDİRME FORMU</w:t>
      </w:r>
      <w:r w:rsidR="009006AC" w:rsidRPr="00524010">
        <w:rPr>
          <w:rStyle w:val="FootnoteReference"/>
          <w:rFonts w:ascii="Times New Roman" w:hAnsi="Times New Roman" w:cs="Times New Roman"/>
          <w:b/>
          <w:sz w:val="24"/>
          <w:szCs w:val="24"/>
        </w:rPr>
        <w:footnoteReference w:id="7"/>
      </w:r>
    </w:p>
    <w:p w14:paraId="445261CA" w14:textId="785C70B2" w:rsidR="00FD3F55" w:rsidRPr="00524010" w:rsidRDefault="00FD3F55" w:rsidP="00FD3F55">
      <w:pPr>
        <w:rPr>
          <w:rFonts w:ascii="Times New Roman" w:hAnsi="Times New Roman" w:cs="Times New Roman"/>
          <w:b/>
          <w:sz w:val="24"/>
          <w:szCs w:val="24"/>
        </w:rPr>
      </w:pPr>
      <w:r w:rsidRPr="00524010">
        <w:rPr>
          <w:rFonts w:ascii="Times New Roman" w:hAnsi="Times New Roman" w:cs="Times New Roman"/>
          <w:b/>
          <w:sz w:val="24"/>
          <w:szCs w:val="24"/>
        </w:rPr>
        <w:t xml:space="preserve">Öğrenci Numarası: </w:t>
      </w:r>
    </w:p>
    <w:p w14:paraId="0D5C64F6" w14:textId="07E31C14" w:rsidR="00FD3F55" w:rsidRPr="00524010" w:rsidRDefault="00FD3F55" w:rsidP="00FD3F55">
      <w:pPr>
        <w:rPr>
          <w:rFonts w:ascii="Times New Roman" w:hAnsi="Times New Roman" w:cs="Times New Roman"/>
          <w:b/>
          <w:sz w:val="24"/>
          <w:szCs w:val="24"/>
        </w:rPr>
      </w:pPr>
      <w:r w:rsidRPr="00524010">
        <w:rPr>
          <w:rFonts w:ascii="Times New Roman" w:hAnsi="Times New Roman" w:cs="Times New Roman"/>
          <w:b/>
          <w:sz w:val="24"/>
          <w:szCs w:val="24"/>
        </w:rPr>
        <w:t xml:space="preserve">Öğrenci Adı Soyadı: </w:t>
      </w:r>
    </w:p>
    <w:tbl>
      <w:tblPr>
        <w:tblStyle w:val="TableGrid"/>
        <w:tblW w:w="9631" w:type="dxa"/>
        <w:tblLook w:val="04A0" w:firstRow="1" w:lastRow="0" w:firstColumn="1" w:lastColumn="0" w:noHBand="0" w:noVBand="1"/>
      </w:tblPr>
      <w:tblGrid>
        <w:gridCol w:w="557"/>
        <w:gridCol w:w="2816"/>
        <w:gridCol w:w="3851"/>
        <w:gridCol w:w="480"/>
        <w:gridCol w:w="481"/>
        <w:gridCol w:w="242"/>
        <w:gridCol w:w="238"/>
        <w:gridCol w:w="481"/>
        <w:gridCol w:w="485"/>
      </w:tblGrid>
      <w:tr w:rsidR="00FD3F55" w:rsidRPr="00524010" w14:paraId="383F4AE2" w14:textId="77777777" w:rsidTr="0039655C">
        <w:trPr>
          <w:trHeight w:val="806"/>
        </w:trPr>
        <w:tc>
          <w:tcPr>
            <w:tcW w:w="557" w:type="dxa"/>
            <w:vMerge w:val="restart"/>
          </w:tcPr>
          <w:p w14:paraId="13A53401" w14:textId="40EA9C44"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1</w:t>
            </w:r>
          </w:p>
        </w:tc>
        <w:tc>
          <w:tcPr>
            <w:tcW w:w="2816" w:type="dxa"/>
            <w:vMerge w:val="restart"/>
          </w:tcPr>
          <w:p w14:paraId="5B4CC129" w14:textId="77777777"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 xml:space="preserve">Danışan Ön Görüşme Formları </w:t>
            </w:r>
          </w:p>
          <w:p w14:paraId="43C8D059" w14:textId="65251969" w:rsidR="00FD3F55" w:rsidRPr="00524010" w:rsidRDefault="00FD3F55" w:rsidP="00FD3F55">
            <w:pPr>
              <w:rPr>
                <w:rFonts w:ascii="Times New Roman" w:hAnsi="Times New Roman" w:cs="Times New Roman"/>
                <w:sz w:val="24"/>
                <w:szCs w:val="24"/>
              </w:rPr>
            </w:pPr>
          </w:p>
        </w:tc>
        <w:tc>
          <w:tcPr>
            <w:tcW w:w="3851" w:type="dxa"/>
          </w:tcPr>
          <w:p w14:paraId="09EDB2D6" w14:textId="6AC54BBA"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 xml:space="preserve">Her bir danışana ilişkin ön görüşme formuna yer verilmiş mi? </w:t>
            </w:r>
          </w:p>
        </w:tc>
        <w:tc>
          <w:tcPr>
            <w:tcW w:w="1203" w:type="dxa"/>
            <w:gridSpan w:val="3"/>
          </w:tcPr>
          <w:p w14:paraId="06DAA507" w14:textId="77777777"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Evet</w:t>
            </w:r>
          </w:p>
        </w:tc>
        <w:tc>
          <w:tcPr>
            <w:tcW w:w="1204" w:type="dxa"/>
            <w:gridSpan w:val="3"/>
          </w:tcPr>
          <w:p w14:paraId="7EF280AC" w14:textId="2345C430"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r w:rsidR="00FD3F55" w:rsidRPr="00524010" w14:paraId="0717F7C0" w14:textId="77777777" w:rsidTr="0039655C">
        <w:trPr>
          <w:trHeight w:val="803"/>
        </w:trPr>
        <w:tc>
          <w:tcPr>
            <w:tcW w:w="557" w:type="dxa"/>
            <w:vMerge/>
          </w:tcPr>
          <w:p w14:paraId="2DAAF1EF" w14:textId="77777777" w:rsidR="00FD3F55" w:rsidRPr="00524010" w:rsidRDefault="00FD3F55" w:rsidP="00FD3F55">
            <w:pPr>
              <w:rPr>
                <w:rFonts w:ascii="Times New Roman" w:hAnsi="Times New Roman" w:cs="Times New Roman"/>
                <w:sz w:val="24"/>
                <w:szCs w:val="24"/>
              </w:rPr>
            </w:pPr>
          </w:p>
        </w:tc>
        <w:tc>
          <w:tcPr>
            <w:tcW w:w="2816" w:type="dxa"/>
            <w:vMerge/>
          </w:tcPr>
          <w:p w14:paraId="12102815" w14:textId="77777777" w:rsidR="00FD3F55" w:rsidRPr="00524010" w:rsidRDefault="00FD3F55" w:rsidP="00FD3F55">
            <w:pPr>
              <w:rPr>
                <w:rFonts w:ascii="Times New Roman" w:hAnsi="Times New Roman" w:cs="Times New Roman"/>
                <w:sz w:val="24"/>
                <w:szCs w:val="24"/>
              </w:rPr>
            </w:pPr>
          </w:p>
        </w:tc>
        <w:tc>
          <w:tcPr>
            <w:tcW w:w="3851" w:type="dxa"/>
          </w:tcPr>
          <w:p w14:paraId="10DE6155" w14:textId="0382BEAE"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 xml:space="preserve">Ön görüşme formları ne derece detaylı ve özenli yazılmış? </w:t>
            </w:r>
          </w:p>
        </w:tc>
        <w:tc>
          <w:tcPr>
            <w:tcW w:w="480" w:type="dxa"/>
          </w:tcPr>
          <w:p w14:paraId="1906F78C" w14:textId="2A8959F2"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1</w:t>
            </w:r>
          </w:p>
        </w:tc>
        <w:tc>
          <w:tcPr>
            <w:tcW w:w="481" w:type="dxa"/>
          </w:tcPr>
          <w:p w14:paraId="3B538210" w14:textId="24F33268"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2</w:t>
            </w:r>
          </w:p>
        </w:tc>
        <w:tc>
          <w:tcPr>
            <w:tcW w:w="480" w:type="dxa"/>
            <w:gridSpan w:val="2"/>
          </w:tcPr>
          <w:p w14:paraId="0DB16F3D" w14:textId="269CF4D0"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3</w:t>
            </w:r>
          </w:p>
        </w:tc>
        <w:tc>
          <w:tcPr>
            <w:tcW w:w="481" w:type="dxa"/>
          </w:tcPr>
          <w:p w14:paraId="6B053F50" w14:textId="0457CAB8"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4</w:t>
            </w:r>
          </w:p>
        </w:tc>
        <w:tc>
          <w:tcPr>
            <w:tcW w:w="484" w:type="dxa"/>
          </w:tcPr>
          <w:p w14:paraId="3E48BA18" w14:textId="554D1C94" w:rsidR="00FD3F55" w:rsidRPr="00524010" w:rsidRDefault="00FD3F55" w:rsidP="00FD3F55">
            <w:pPr>
              <w:rPr>
                <w:rFonts w:ascii="Times New Roman" w:hAnsi="Times New Roman" w:cs="Times New Roman"/>
                <w:sz w:val="24"/>
                <w:szCs w:val="24"/>
              </w:rPr>
            </w:pPr>
            <w:r w:rsidRPr="00524010">
              <w:rPr>
                <w:rFonts w:ascii="Times New Roman" w:hAnsi="Times New Roman" w:cs="Times New Roman"/>
                <w:sz w:val="24"/>
                <w:szCs w:val="24"/>
              </w:rPr>
              <w:t>5</w:t>
            </w:r>
          </w:p>
        </w:tc>
      </w:tr>
      <w:tr w:rsidR="0069186A" w:rsidRPr="00524010" w14:paraId="146CB76F" w14:textId="77777777" w:rsidTr="0039655C">
        <w:trPr>
          <w:trHeight w:val="1610"/>
        </w:trPr>
        <w:tc>
          <w:tcPr>
            <w:tcW w:w="557" w:type="dxa"/>
            <w:vMerge w:val="restart"/>
          </w:tcPr>
          <w:p w14:paraId="4868DB65" w14:textId="41A4223C" w:rsidR="0069186A" w:rsidRPr="00524010" w:rsidRDefault="00993512" w:rsidP="0069186A">
            <w:pPr>
              <w:rPr>
                <w:rFonts w:ascii="Times New Roman" w:hAnsi="Times New Roman" w:cs="Times New Roman"/>
                <w:sz w:val="24"/>
                <w:szCs w:val="24"/>
              </w:rPr>
            </w:pPr>
            <w:r>
              <w:rPr>
                <w:rFonts w:ascii="Times New Roman" w:hAnsi="Times New Roman" w:cs="Times New Roman"/>
                <w:sz w:val="24"/>
                <w:szCs w:val="24"/>
              </w:rPr>
              <w:t>2</w:t>
            </w:r>
          </w:p>
        </w:tc>
        <w:tc>
          <w:tcPr>
            <w:tcW w:w="2816" w:type="dxa"/>
            <w:vMerge w:val="restart"/>
          </w:tcPr>
          <w:p w14:paraId="79B58C6D" w14:textId="6BE6D34A" w:rsidR="0069186A" w:rsidRPr="00B329FB" w:rsidRDefault="0069186A" w:rsidP="0069186A">
            <w:pPr>
              <w:rPr>
                <w:rFonts w:ascii="Times New Roman" w:hAnsi="Times New Roman" w:cs="Times New Roman"/>
                <w:color w:val="FF0000"/>
                <w:sz w:val="24"/>
                <w:szCs w:val="24"/>
              </w:rPr>
            </w:pPr>
            <w:r w:rsidRPr="00C7226B">
              <w:rPr>
                <w:rFonts w:ascii="Times New Roman" w:hAnsi="Times New Roman" w:cs="Times New Roman"/>
                <w:sz w:val="24"/>
                <w:szCs w:val="24"/>
              </w:rPr>
              <w:t xml:space="preserve">Psikolojik Danışma Görüşme Özet Formları </w:t>
            </w:r>
          </w:p>
        </w:tc>
        <w:tc>
          <w:tcPr>
            <w:tcW w:w="3851" w:type="dxa"/>
          </w:tcPr>
          <w:p w14:paraId="44D93087" w14:textId="666E27EB"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Her bir danışana ilişkin Psikolojik Danışma Görüşme Özet formuna yer verilmiş mi? </w:t>
            </w:r>
          </w:p>
        </w:tc>
        <w:tc>
          <w:tcPr>
            <w:tcW w:w="1203" w:type="dxa"/>
            <w:gridSpan w:val="3"/>
          </w:tcPr>
          <w:p w14:paraId="4BC1711D" w14:textId="4D2A4869"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Evet </w:t>
            </w:r>
          </w:p>
        </w:tc>
        <w:tc>
          <w:tcPr>
            <w:tcW w:w="1204" w:type="dxa"/>
            <w:gridSpan w:val="3"/>
          </w:tcPr>
          <w:p w14:paraId="5B27797E" w14:textId="050735B6"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r w:rsidR="0069186A" w:rsidRPr="00524010" w14:paraId="24DDA8F0" w14:textId="77777777" w:rsidTr="0039655C">
        <w:trPr>
          <w:trHeight w:val="1610"/>
        </w:trPr>
        <w:tc>
          <w:tcPr>
            <w:tcW w:w="557" w:type="dxa"/>
            <w:vMerge/>
          </w:tcPr>
          <w:p w14:paraId="43D3743E" w14:textId="77777777" w:rsidR="0069186A" w:rsidRPr="00524010" w:rsidRDefault="0069186A" w:rsidP="0069186A">
            <w:pPr>
              <w:rPr>
                <w:rFonts w:ascii="Times New Roman" w:hAnsi="Times New Roman" w:cs="Times New Roman"/>
                <w:sz w:val="24"/>
                <w:szCs w:val="24"/>
              </w:rPr>
            </w:pPr>
          </w:p>
        </w:tc>
        <w:tc>
          <w:tcPr>
            <w:tcW w:w="2816" w:type="dxa"/>
            <w:vMerge/>
          </w:tcPr>
          <w:p w14:paraId="221F40CC" w14:textId="77777777" w:rsidR="0069186A" w:rsidRPr="00524010" w:rsidRDefault="0069186A" w:rsidP="0069186A">
            <w:pPr>
              <w:rPr>
                <w:rFonts w:ascii="Times New Roman" w:hAnsi="Times New Roman" w:cs="Times New Roman"/>
                <w:sz w:val="24"/>
                <w:szCs w:val="24"/>
              </w:rPr>
            </w:pPr>
          </w:p>
        </w:tc>
        <w:tc>
          <w:tcPr>
            <w:tcW w:w="3851" w:type="dxa"/>
          </w:tcPr>
          <w:p w14:paraId="24059685" w14:textId="3E73E710"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Psikolojik Danışma Görüşme Özet formları ne derece detaylı ve özenli yazılmış?</w:t>
            </w:r>
          </w:p>
        </w:tc>
        <w:tc>
          <w:tcPr>
            <w:tcW w:w="480" w:type="dxa"/>
          </w:tcPr>
          <w:p w14:paraId="108FA072" w14:textId="083FAD77"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1</w:t>
            </w:r>
          </w:p>
        </w:tc>
        <w:tc>
          <w:tcPr>
            <w:tcW w:w="481" w:type="dxa"/>
          </w:tcPr>
          <w:p w14:paraId="710AE690" w14:textId="0DEE5C9D"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2</w:t>
            </w:r>
          </w:p>
        </w:tc>
        <w:tc>
          <w:tcPr>
            <w:tcW w:w="480" w:type="dxa"/>
            <w:gridSpan w:val="2"/>
          </w:tcPr>
          <w:p w14:paraId="4A3C2882" w14:textId="0C63B739"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3</w:t>
            </w:r>
          </w:p>
        </w:tc>
        <w:tc>
          <w:tcPr>
            <w:tcW w:w="481" w:type="dxa"/>
          </w:tcPr>
          <w:p w14:paraId="00EAE95C" w14:textId="6878C46B"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4</w:t>
            </w:r>
          </w:p>
        </w:tc>
        <w:tc>
          <w:tcPr>
            <w:tcW w:w="484" w:type="dxa"/>
          </w:tcPr>
          <w:p w14:paraId="056C3FF1" w14:textId="7C143E58"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5</w:t>
            </w:r>
          </w:p>
        </w:tc>
      </w:tr>
      <w:tr w:rsidR="0069186A" w:rsidRPr="00524010" w14:paraId="3BBE8AD7" w14:textId="77777777" w:rsidTr="0039655C">
        <w:trPr>
          <w:trHeight w:val="1083"/>
        </w:trPr>
        <w:tc>
          <w:tcPr>
            <w:tcW w:w="557" w:type="dxa"/>
            <w:vMerge w:val="restart"/>
          </w:tcPr>
          <w:p w14:paraId="29C5DCF1" w14:textId="380ED6FF" w:rsidR="0069186A" w:rsidRPr="00524010" w:rsidRDefault="00993512" w:rsidP="0069186A">
            <w:pPr>
              <w:rPr>
                <w:rFonts w:ascii="Times New Roman" w:hAnsi="Times New Roman" w:cs="Times New Roman"/>
                <w:sz w:val="24"/>
                <w:szCs w:val="24"/>
              </w:rPr>
            </w:pPr>
            <w:r>
              <w:rPr>
                <w:rFonts w:ascii="Times New Roman" w:hAnsi="Times New Roman" w:cs="Times New Roman"/>
                <w:sz w:val="24"/>
                <w:szCs w:val="24"/>
              </w:rPr>
              <w:t>3</w:t>
            </w:r>
          </w:p>
        </w:tc>
        <w:tc>
          <w:tcPr>
            <w:tcW w:w="2816" w:type="dxa"/>
            <w:vMerge w:val="restart"/>
          </w:tcPr>
          <w:p w14:paraId="26B9C532" w14:textId="0C89A08F"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Danışman </w:t>
            </w:r>
            <w:r w:rsidR="00E4039D">
              <w:rPr>
                <w:rFonts w:ascii="Times New Roman" w:hAnsi="Times New Roman" w:cs="Times New Roman"/>
                <w:sz w:val="24"/>
                <w:szCs w:val="24"/>
              </w:rPr>
              <w:t xml:space="preserve">Adayı </w:t>
            </w:r>
            <w:r w:rsidRPr="00524010">
              <w:rPr>
                <w:rFonts w:ascii="Times New Roman" w:hAnsi="Times New Roman" w:cs="Times New Roman"/>
                <w:sz w:val="24"/>
                <w:szCs w:val="24"/>
              </w:rPr>
              <w:t xml:space="preserve">Kendini Değerlendirme Formu </w:t>
            </w:r>
          </w:p>
        </w:tc>
        <w:tc>
          <w:tcPr>
            <w:tcW w:w="3851" w:type="dxa"/>
          </w:tcPr>
          <w:p w14:paraId="3FCED91E" w14:textId="581057D9"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Danışman Kendini Değerlendirme Formuna yer verilmiş mi? </w:t>
            </w:r>
          </w:p>
        </w:tc>
        <w:tc>
          <w:tcPr>
            <w:tcW w:w="1203" w:type="dxa"/>
            <w:gridSpan w:val="3"/>
          </w:tcPr>
          <w:p w14:paraId="36FBB758" w14:textId="55112334"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Evet </w:t>
            </w:r>
          </w:p>
        </w:tc>
        <w:tc>
          <w:tcPr>
            <w:tcW w:w="1204" w:type="dxa"/>
            <w:gridSpan w:val="3"/>
          </w:tcPr>
          <w:p w14:paraId="7D6C3873" w14:textId="0D69C926"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r w:rsidR="0069186A" w:rsidRPr="00524010" w14:paraId="303C7F8B" w14:textId="77777777" w:rsidTr="0039655C">
        <w:trPr>
          <w:trHeight w:val="1640"/>
        </w:trPr>
        <w:tc>
          <w:tcPr>
            <w:tcW w:w="557" w:type="dxa"/>
            <w:vMerge/>
          </w:tcPr>
          <w:p w14:paraId="01A25084" w14:textId="77777777" w:rsidR="0069186A" w:rsidRPr="00524010" w:rsidRDefault="0069186A" w:rsidP="0069186A">
            <w:pPr>
              <w:rPr>
                <w:rFonts w:ascii="Times New Roman" w:hAnsi="Times New Roman" w:cs="Times New Roman"/>
                <w:sz w:val="24"/>
                <w:szCs w:val="24"/>
              </w:rPr>
            </w:pPr>
          </w:p>
        </w:tc>
        <w:tc>
          <w:tcPr>
            <w:tcW w:w="2816" w:type="dxa"/>
            <w:vMerge/>
          </w:tcPr>
          <w:p w14:paraId="4AF78AE7" w14:textId="77777777" w:rsidR="0069186A" w:rsidRPr="00524010" w:rsidRDefault="0069186A" w:rsidP="0069186A">
            <w:pPr>
              <w:rPr>
                <w:rFonts w:ascii="Times New Roman" w:hAnsi="Times New Roman" w:cs="Times New Roman"/>
                <w:sz w:val="24"/>
                <w:szCs w:val="24"/>
              </w:rPr>
            </w:pPr>
          </w:p>
        </w:tc>
        <w:tc>
          <w:tcPr>
            <w:tcW w:w="3851" w:type="dxa"/>
          </w:tcPr>
          <w:p w14:paraId="1598AD8B" w14:textId="39C758E6"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Danışman Kendini Değerlendirme Formu ne derece detaylı ve özenli yazılmış?</w:t>
            </w:r>
          </w:p>
        </w:tc>
        <w:tc>
          <w:tcPr>
            <w:tcW w:w="480" w:type="dxa"/>
          </w:tcPr>
          <w:p w14:paraId="6F3807D2" w14:textId="70AE29BD"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1</w:t>
            </w:r>
          </w:p>
        </w:tc>
        <w:tc>
          <w:tcPr>
            <w:tcW w:w="481" w:type="dxa"/>
          </w:tcPr>
          <w:p w14:paraId="5390FC5F" w14:textId="64841AA3"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2</w:t>
            </w:r>
          </w:p>
        </w:tc>
        <w:tc>
          <w:tcPr>
            <w:tcW w:w="480" w:type="dxa"/>
            <w:gridSpan w:val="2"/>
          </w:tcPr>
          <w:p w14:paraId="7C2EB6BA" w14:textId="3AFEDD78"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3</w:t>
            </w:r>
          </w:p>
        </w:tc>
        <w:tc>
          <w:tcPr>
            <w:tcW w:w="481" w:type="dxa"/>
          </w:tcPr>
          <w:p w14:paraId="27250531" w14:textId="5E8320E7"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4</w:t>
            </w:r>
          </w:p>
        </w:tc>
        <w:tc>
          <w:tcPr>
            <w:tcW w:w="484" w:type="dxa"/>
          </w:tcPr>
          <w:p w14:paraId="1D466279" w14:textId="679235BA" w:rsidR="0069186A" w:rsidRPr="00524010" w:rsidRDefault="0069186A" w:rsidP="0069186A">
            <w:pPr>
              <w:rPr>
                <w:rFonts w:ascii="Times New Roman" w:hAnsi="Times New Roman" w:cs="Times New Roman"/>
                <w:sz w:val="24"/>
                <w:szCs w:val="24"/>
              </w:rPr>
            </w:pPr>
            <w:r w:rsidRPr="00524010">
              <w:rPr>
                <w:rFonts w:ascii="Times New Roman" w:hAnsi="Times New Roman" w:cs="Times New Roman"/>
                <w:sz w:val="24"/>
                <w:szCs w:val="24"/>
              </w:rPr>
              <w:t>5</w:t>
            </w:r>
          </w:p>
        </w:tc>
      </w:tr>
      <w:tr w:rsidR="00B2288D" w:rsidRPr="00524010" w14:paraId="76F63D4E" w14:textId="77777777" w:rsidTr="0039655C">
        <w:trPr>
          <w:trHeight w:val="526"/>
        </w:trPr>
        <w:tc>
          <w:tcPr>
            <w:tcW w:w="557" w:type="dxa"/>
          </w:tcPr>
          <w:p w14:paraId="17E125B6" w14:textId="72E51F90" w:rsidR="00B2288D" w:rsidRPr="00524010" w:rsidRDefault="00993512" w:rsidP="00B2288D">
            <w:pPr>
              <w:rPr>
                <w:rFonts w:ascii="Times New Roman" w:hAnsi="Times New Roman" w:cs="Times New Roman"/>
                <w:sz w:val="24"/>
                <w:szCs w:val="24"/>
              </w:rPr>
            </w:pPr>
            <w:r>
              <w:rPr>
                <w:rFonts w:ascii="Times New Roman" w:hAnsi="Times New Roman" w:cs="Times New Roman"/>
                <w:sz w:val="24"/>
                <w:szCs w:val="24"/>
              </w:rPr>
              <w:t>4</w:t>
            </w:r>
          </w:p>
        </w:tc>
        <w:tc>
          <w:tcPr>
            <w:tcW w:w="2816" w:type="dxa"/>
          </w:tcPr>
          <w:p w14:paraId="33707529" w14:textId="39C5565C"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Danışan Kriterleri </w:t>
            </w:r>
          </w:p>
        </w:tc>
        <w:tc>
          <w:tcPr>
            <w:tcW w:w="3851" w:type="dxa"/>
          </w:tcPr>
          <w:p w14:paraId="4BD8B899" w14:textId="77777777" w:rsidR="00B2288D"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En az </w:t>
            </w:r>
            <w:r w:rsidR="007652D6">
              <w:rPr>
                <w:rFonts w:ascii="Times New Roman" w:hAnsi="Times New Roman" w:cs="Times New Roman"/>
                <w:sz w:val="24"/>
                <w:szCs w:val="24"/>
              </w:rPr>
              <w:t>2</w:t>
            </w:r>
            <w:r w:rsidRPr="00524010">
              <w:rPr>
                <w:rFonts w:ascii="Times New Roman" w:hAnsi="Times New Roman" w:cs="Times New Roman"/>
                <w:sz w:val="24"/>
                <w:szCs w:val="24"/>
              </w:rPr>
              <w:t xml:space="preserve"> farklı danışan ile psikolojik danışma süreci yürütüldü mü? </w:t>
            </w:r>
          </w:p>
          <w:p w14:paraId="7C4B68A7" w14:textId="669DB940" w:rsidR="0039655C" w:rsidRPr="00524010" w:rsidRDefault="0039655C" w:rsidP="00B2288D">
            <w:pPr>
              <w:rPr>
                <w:rFonts w:ascii="Times New Roman" w:hAnsi="Times New Roman" w:cs="Times New Roman"/>
                <w:sz w:val="24"/>
                <w:szCs w:val="24"/>
              </w:rPr>
            </w:pPr>
          </w:p>
        </w:tc>
        <w:tc>
          <w:tcPr>
            <w:tcW w:w="1203" w:type="dxa"/>
            <w:gridSpan w:val="3"/>
          </w:tcPr>
          <w:p w14:paraId="465118F6" w14:textId="67CE5C52"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Evet </w:t>
            </w:r>
          </w:p>
        </w:tc>
        <w:tc>
          <w:tcPr>
            <w:tcW w:w="1204" w:type="dxa"/>
            <w:gridSpan w:val="3"/>
          </w:tcPr>
          <w:p w14:paraId="73FAC8CC" w14:textId="72B8AD5F"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r w:rsidR="00B2288D" w:rsidRPr="00524010" w14:paraId="1E6A4CE6" w14:textId="77777777" w:rsidTr="0039655C">
        <w:trPr>
          <w:trHeight w:val="526"/>
        </w:trPr>
        <w:tc>
          <w:tcPr>
            <w:tcW w:w="557" w:type="dxa"/>
          </w:tcPr>
          <w:p w14:paraId="5F9ADBA2" w14:textId="28546814" w:rsidR="00B2288D" w:rsidRPr="00524010" w:rsidRDefault="00993512" w:rsidP="00B2288D">
            <w:pPr>
              <w:rPr>
                <w:rFonts w:ascii="Times New Roman" w:hAnsi="Times New Roman" w:cs="Times New Roman"/>
                <w:sz w:val="24"/>
                <w:szCs w:val="24"/>
              </w:rPr>
            </w:pPr>
            <w:r>
              <w:rPr>
                <w:rFonts w:ascii="Times New Roman" w:hAnsi="Times New Roman" w:cs="Times New Roman"/>
                <w:sz w:val="24"/>
                <w:szCs w:val="24"/>
              </w:rPr>
              <w:t>5</w:t>
            </w:r>
          </w:p>
        </w:tc>
        <w:tc>
          <w:tcPr>
            <w:tcW w:w="2816" w:type="dxa"/>
          </w:tcPr>
          <w:p w14:paraId="52E8D142" w14:textId="6B8A4558"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Oturum Kriterleri </w:t>
            </w:r>
          </w:p>
        </w:tc>
        <w:tc>
          <w:tcPr>
            <w:tcW w:w="3851" w:type="dxa"/>
          </w:tcPr>
          <w:p w14:paraId="011F4DF0" w14:textId="77777777" w:rsidR="00B2288D"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En az 1</w:t>
            </w:r>
            <w:r w:rsidR="009D0FFD">
              <w:rPr>
                <w:rFonts w:ascii="Times New Roman" w:hAnsi="Times New Roman" w:cs="Times New Roman"/>
                <w:sz w:val="24"/>
                <w:szCs w:val="24"/>
              </w:rPr>
              <w:t>0</w:t>
            </w:r>
            <w:r w:rsidRPr="00524010">
              <w:rPr>
                <w:rFonts w:ascii="Times New Roman" w:hAnsi="Times New Roman" w:cs="Times New Roman"/>
                <w:sz w:val="24"/>
                <w:szCs w:val="24"/>
              </w:rPr>
              <w:t xml:space="preserve"> danışma oturumu yürütülüp </w:t>
            </w:r>
            <w:r w:rsidR="006A4789">
              <w:rPr>
                <w:rFonts w:ascii="Times New Roman" w:hAnsi="Times New Roman" w:cs="Times New Roman"/>
                <w:sz w:val="24"/>
                <w:szCs w:val="24"/>
              </w:rPr>
              <w:t xml:space="preserve">belirtilen sayıda </w:t>
            </w:r>
            <w:r w:rsidRPr="00524010">
              <w:rPr>
                <w:rFonts w:ascii="Times New Roman" w:hAnsi="Times New Roman" w:cs="Times New Roman"/>
                <w:sz w:val="24"/>
                <w:szCs w:val="24"/>
              </w:rPr>
              <w:t xml:space="preserve">görüntülü video kaydı teslim edildi mi? </w:t>
            </w:r>
          </w:p>
          <w:p w14:paraId="48B0B109" w14:textId="78D43C6E" w:rsidR="0039655C" w:rsidRPr="00524010" w:rsidRDefault="0039655C" w:rsidP="00B2288D">
            <w:pPr>
              <w:rPr>
                <w:rFonts w:ascii="Times New Roman" w:hAnsi="Times New Roman" w:cs="Times New Roman"/>
                <w:sz w:val="24"/>
                <w:szCs w:val="24"/>
              </w:rPr>
            </w:pPr>
          </w:p>
        </w:tc>
        <w:tc>
          <w:tcPr>
            <w:tcW w:w="1203" w:type="dxa"/>
            <w:gridSpan w:val="3"/>
          </w:tcPr>
          <w:p w14:paraId="0543EBCD" w14:textId="31E011D2"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Evet </w:t>
            </w:r>
          </w:p>
        </w:tc>
        <w:tc>
          <w:tcPr>
            <w:tcW w:w="1204" w:type="dxa"/>
            <w:gridSpan w:val="3"/>
          </w:tcPr>
          <w:p w14:paraId="3D847ADD" w14:textId="7C1865F3"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r w:rsidR="00B2288D" w:rsidRPr="00524010" w14:paraId="694693F2" w14:textId="77777777" w:rsidTr="0039655C">
        <w:trPr>
          <w:trHeight w:val="526"/>
        </w:trPr>
        <w:tc>
          <w:tcPr>
            <w:tcW w:w="557" w:type="dxa"/>
          </w:tcPr>
          <w:p w14:paraId="6F14DA82" w14:textId="334AC128" w:rsidR="00B2288D" w:rsidRPr="00524010" w:rsidRDefault="00993512" w:rsidP="00B2288D">
            <w:pPr>
              <w:rPr>
                <w:rFonts w:ascii="Times New Roman" w:hAnsi="Times New Roman" w:cs="Times New Roman"/>
                <w:sz w:val="24"/>
                <w:szCs w:val="24"/>
              </w:rPr>
            </w:pPr>
            <w:r>
              <w:rPr>
                <w:rFonts w:ascii="Times New Roman" w:hAnsi="Times New Roman" w:cs="Times New Roman"/>
                <w:sz w:val="24"/>
                <w:szCs w:val="24"/>
              </w:rPr>
              <w:t>6</w:t>
            </w:r>
          </w:p>
        </w:tc>
        <w:tc>
          <w:tcPr>
            <w:tcW w:w="2816" w:type="dxa"/>
          </w:tcPr>
          <w:p w14:paraId="0E0FADF5" w14:textId="52680687"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Deşifre Kriterleri </w:t>
            </w:r>
          </w:p>
        </w:tc>
        <w:tc>
          <w:tcPr>
            <w:tcW w:w="3851" w:type="dxa"/>
          </w:tcPr>
          <w:p w14:paraId="0A9145E2" w14:textId="7C5FE575" w:rsidR="00B2288D" w:rsidRPr="00524010" w:rsidRDefault="00E4039D" w:rsidP="00B2288D">
            <w:pPr>
              <w:rPr>
                <w:rFonts w:ascii="Times New Roman" w:hAnsi="Times New Roman" w:cs="Times New Roman"/>
                <w:sz w:val="24"/>
                <w:szCs w:val="24"/>
              </w:rPr>
            </w:pPr>
            <w:r>
              <w:rPr>
                <w:rFonts w:ascii="Times New Roman" w:hAnsi="Times New Roman" w:cs="Times New Roman"/>
                <w:sz w:val="24"/>
                <w:szCs w:val="24"/>
              </w:rPr>
              <w:t>3</w:t>
            </w:r>
            <w:r w:rsidR="00B2288D" w:rsidRPr="00524010">
              <w:rPr>
                <w:rFonts w:ascii="Times New Roman" w:hAnsi="Times New Roman" w:cs="Times New Roman"/>
                <w:sz w:val="24"/>
                <w:szCs w:val="24"/>
              </w:rPr>
              <w:t xml:space="preserve"> oturum deşifresi yapıldı mı? </w:t>
            </w:r>
          </w:p>
        </w:tc>
        <w:tc>
          <w:tcPr>
            <w:tcW w:w="1203" w:type="dxa"/>
            <w:gridSpan w:val="3"/>
          </w:tcPr>
          <w:p w14:paraId="1C8C7B3F" w14:textId="4F0C121D"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Evet </w:t>
            </w:r>
          </w:p>
        </w:tc>
        <w:tc>
          <w:tcPr>
            <w:tcW w:w="1204" w:type="dxa"/>
            <w:gridSpan w:val="3"/>
          </w:tcPr>
          <w:p w14:paraId="02329339" w14:textId="1D1FBFAC" w:rsidR="00B2288D" w:rsidRPr="00524010" w:rsidRDefault="00B2288D" w:rsidP="00B2288D">
            <w:pPr>
              <w:rPr>
                <w:rFonts w:ascii="Times New Roman" w:hAnsi="Times New Roman" w:cs="Times New Roman"/>
                <w:sz w:val="24"/>
                <w:szCs w:val="24"/>
              </w:rPr>
            </w:pPr>
            <w:r w:rsidRPr="00524010">
              <w:rPr>
                <w:rFonts w:ascii="Times New Roman" w:hAnsi="Times New Roman" w:cs="Times New Roman"/>
                <w:sz w:val="24"/>
                <w:szCs w:val="24"/>
              </w:rPr>
              <w:t xml:space="preserve">Hayır </w:t>
            </w:r>
          </w:p>
        </w:tc>
      </w:tr>
    </w:tbl>
    <w:p w14:paraId="2EB8E5B6" w14:textId="77777777" w:rsidR="00FD3F55" w:rsidRPr="00524010" w:rsidRDefault="00FD3F55" w:rsidP="00FD3F55">
      <w:pPr>
        <w:rPr>
          <w:rFonts w:ascii="Times New Roman" w:hAnsi="Times New Roman" w:cs="Times New Roman"/>
          <w:sz w:val="24"/>
          <w:szCs w:val="24"/>
        </w:rPr>
      </w:pPr>
    </w:p>
    <w:p w14:paraId="67E14086" w14:textId="77777777" w:rsidR="00FD3F55" w:rsidRDefault="00FD3F55" w:rsidP="00227D4A">
      <w:pPr>
        <w:rPr>
          <w:rFonts w:ascii="Times New Roman" w:hAnsi="Times New Roman" w:cs="Times New Roman"/>
          <w:b/>
          <w:sz w:val="24"/>
          <w:szCs w:val="24"/>
        </w:rPr>
        <w:sectPr w:rsidR="00FD3F55" w:rsidSect="00226BAF">
          <w:pgSz w:w="11906" w:h="16838"/>
          <w:pgMar w:top="1417" w:right="1417" w:bottom="1417" w:left="1417" w:header="708" w:footer="708" w:gutter="0"/>
          <w:cols w:space="708"/>
          <w:docGrid w:linePitch="360"/>
        </w:sectPr>
      </w:pPr>
    </w:p>
    <w:p w14:paraId="287C9B67" w14:textId="2094E5B0" w:rsidR="00227D4A" w:rsidRPr="00524010" w:rsidRDefault="003E5CC4" w:rsidP="00EB072E">
      <w:pPr>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227D4A" w:rsidRPr="00524010">
        <w:rPr>
          <w:rFonts w:ascii="Times New Roman" w:hAnsi="Times New Roman" w:cs="Times New Roman"/>
          <w:b/>
          <w:sz w:val="24"/>
          <w:szCs w:val="24"/>
        </w:rPr>
        <w:t xml:space="preserve">- </w:t>
      </w:r>
      <w:r w:rsidR="00EB072E" w:rsidRPr="00524010">
        <w:rPr>
          <w:rFonts w:ascii="Times New Roman" w:hAnsi="Times New Roman" w:cs="Times New Roman"/>
          <w:b/>
          <w:sz w:val="24"/>
          <w:szCs w:val="24"/>
        </w:rPr>
        <w:t>SÜPERVİZYON SÜRECİ DEĞERLENDİRME FORMU</w:t>
      </w:r>
      <w:r w:rsidR="00A033AF" w:rsidRPr="00524010">
        <w:rPr>
          <w:rStyle w:val="FootnoteReference"/>
          <w:rFonts w:ascii="Times New Roman" w:hAnsi="Times New Roman" w:cs="Times New Roman"/>
          <w:b/>
          <w:sz w:val="24"/>
          <w:szCs w:val="24"/>
        </w:rPr>
        <w:footnoteReference w:id="8"/>
      </w:r>
    </w:p>
    <w:p w14:paraId="15C0D13C" w14:textId="77777777" w:rsidR="006C0806" w:rsidRPr="00524010" w:rsidRDefault="006C0806" w:rsidP="008B02F7">
      <w:pPr>
        <w:jc w:val="both"/>
        <w:rPr>
          <w:rFonts w:ascii="Times New Roman" w:hAnsi="Times New Roman" w:cs="Times New Roman"/>
          <w:b/>
          <w:sz w:val="24"/>
          <w:szCs w:val="24"/>
        </w:rPr>
      </w:pPr>
      <w:r w:rsidRPr="00524010">
        <w:rPr>
          <w:rFonts w:ascii="Times New Roman" w:hAnsi="Times New Roman" w:cs="Times New Roman"/>
          <w:b/>
          <w:sz w:val="24"/>
          <w:szCs w:val="24"/>
        </w:rPr>
        <w:t xml:space="preserve">YÖNERGE: Lütfen dönem boyunca aldığınız süpervizyon sürecini düşünerek size en uygun olan işaretlemeyi yapın. </w:t>
      </w:r>
    </w:p>
    <w:p w14:paraId="0B53CE0C" w14:textId="181B33E1" w:rsidR="006C0806" w:rsidRPr="00524010" w:rsidRDefault="006C0806" w:rsidP="006C0806">
      <w:pPr>
        <w:rPr>
          <w:rFonts w:ascii="Times New Roman" w:hAnsi="Times New Roman" w:cs="Times New Roman"/>
          <w:b/>
          <w:sz w:val="24"/>
          <w:szCs w:val="24"/>
        </w:rPr>
      </w:pPr>
      <w:r w:rsidRPr="00524010">
        <w:rPr>
          <w:rFonts w:ascii="Times New Roman" w:hAnsi="Times New Roman" w:cs="Times New Roman"/>
          <w:b/>
          <w:sz w:val="24"/>
          <w:szCs w:val="24"/>
        </w:rPr>
        <w:t>Hiç Katılmıyorum = 1 Katılmıyorum = 2</w:t>
      </w:r>
      <w:r w:rsidRPr="00524010">
        <w:rPr>
          <w:rFonts w:ascii="Times New Roman" w:hAnsi="Times New Roman" w:cs="Times New Roman"/>
          <w:b/>
          <w:sz w:val="24"/>
          <w:szCs w:val="24"/>
        </w:rPr>
        <w:tab/>
        <w:t>Katılıyorum = 3</w:t>
      </w:r>
      <w:r w:rsidRPr="00524010">
        <w:rPr>
          <w:rFonts w:ascii="Times New Roman" w:hAnsi="Times New Roman" w:cs="Times New Roman"/>
          <w:b/>
          <w:sz w:val="24"/>
          <w:szCs w:val="24"/>
        </w:rPr>
        <w:tab/>
      </w:r>
      <w:r w:rsidR="008B02F7" w:rsidRPr="00524010">
        <w:rPr>
          <w:rFonts w:ascii="Times New Roman" w:hAnsi="Times New Roman" w:cs="Times New Roman"/>
          <w:b/>
          <w:sz w:val="24"/>
          <w:szCs w:val="24"/>
        </w:rPr>
        <w:t>Tamamen</w:t>
      </w:r>
      <w:r w:rsidRPr="00524010">
        <w:rPr>
          <w:rFonts w:ascii="Times New Roman" w:hAnsi="Times New Roman" w:cs="Times New Roman"/>
          <w:b/>
          <w:sz w:val="24"/>
          <w:szCs w:val="24"/>
        </w:rPr>
        <w:t xml:space="preserve"> katılıyorum= 4</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1"/>
        <w:gridCol w:w="8028"/>
        <w:gridCol w:w="390"/>
        <w:gridCol w:w="314"/>
        <w:gridCol w:w="314"/>
        <w:gridCol w:w="298"/>
      </w:tblGrid>
      <w:tr w:rsidR="002F3A1E" w:rsidRPr="00524010" w14:paraId="5695B251" w14:textId="77777777" w:rsidTr="00F51647">
        <w:trPr>
          <w:trHeight w:val="297"/>
          <w:jc w:val="center"/>
        </w:trPr>
        <w:tc>
          <w:tcPr>
            <w:tcW w:w="8659" w:type="dxa"/>
            <w:gridSpan w:val="2"/>
          </w:tcPr>
          <w:p w14:paraId="62A95D55" w14:textId="06039CC2" w:rsidR="002F3A1E" w:rsidRPr="00524010" w:rsidRDefault="002F3A1E" w:rsidP="00956266">
            <w:pPr>
              <w:spacing w:after="0"/>
              <w:rPr>
                <w:rFonts w:ascii="Times New Roman" w:hAnsi="Times New Roman" w:cs="Times New Roman"/>
                <w:b/>
                <w:sz w:val="24"/>
                <w:szCs w:val="24"/>
              </w:rPr>
            </w:pPr>
            <w:r w:rsidRPr="00524010">
              <w:rPr>
                <w:rFonts w:ascii="Times New Roman" w:hAnsi="Times New Roman" w:cs="Times New Roman"/>
                <w:b/>
                <w:bCs/>
                <w:i/>
                <w:sz w:val="24"/>
                <w:szCs w:val="24"/>
              </w:rPr>
              <w:t>Kişisel ve Profesyonel Gelişim</w:t>
            </w:r>
          </w:p>
        </w:tc>
        <w:tc>
          <w:tcPr>
            <w:tcW w:w="390" w:type="dxa"/>
            <w:shd w:val="clear" w:color="auto" w:fill="auto"/>
          </w:tcPr>
          <w:p w14:paraId="166E7C6B" w14:textId="77777777" w:rsidR="002F3A1E" w:rsidRPr="00524010" w:rsidRDefault="002F3A1E" w:rsidP="00956266">
            <w:pPr>
              <w:spacing w:after="0" w:line="240" w:lineRule="auto"/>
              <w:rPr>
                <w:rFonts w:ascii="Times New Roman" w:hAnsi="Times New Roman" w:cs="Times New Roman"/>
                <w:b/>
                <w:sz w:val="24"/>
                <w:szCs w:val="24"/>
              </w:rPr>
            </w:pPr>
          </w:p>
        </w:tc>
        <w:tc>
          <w:tcPr>
            <w:tcW w:w="314" w:type="dxa"/>
            <w:shd w:val="clear" w:color="auto" w:fill="auto"/>
          </w:tcPr>
          <w:p w14:paraId="27A7D5FC" w14:textId="77777777" w:rsidR="002F3A1E" w:rsidRPr="00524010" w:rsidRDefault="002F3A1E" w:rsidP="00956266">
            <w:pPr>
              <w:spacing w:after="0" w:line="240" w:lineRule="auto"/>
              <w:rPr>
                <w:rFonts w:ascii="Times New Roman" w:hAnsi="Times New Roman" w:cs="Times New Roman"/>
                <w:b/>
                <w:sz w:val="24"/>
                <w:szCs w:val="24"/>
              </w:rPr>
            </w:pPr>
          </w:p>
        </w:tc>
        <w:tc>
          <w:tcPr>
            <w:tcW w:w="314" w:type="dxa"/>
            <w:shd w:val="clear" w:color="auto" w:fill="auto"/>
          </w:tcPr>
          <w:p w14:paraId="6CC8F877" w14:textId="77777777" w:rsidR="002F3A1E" w:rsidRPr="00524010" w:rsidRDefault="002F3A1E" w:rsidP="00956266">
            <w:pPr>
              <w:spacing w:after="0" w:line="240" w:lineRule="auto"/>
              <w:rPr>
                <w:rFonts w:ascii="Times New Roman" w:hAnsi="Times New Roman" w:cs="Times New Roman"/>
                <w:b/>
                <w:sz w:val="24"/>
                <w:szCs w:val="24"/>
              </w:rPr>
            </w:pPr>
          </w:p>
        </w:tc>
        <w:tc>
          <w:tcPr>
            <w:tcW w:w="298" w:type="dxa"/>
            <w:shd w:val="clear" w:color="auto" w:fill="auto"/>
          </w:tcPr>
          <w:p w14:paraId="74F0D7DA" w14:textId="77777777" w:rsidR="002F3A1E" w:rsidRPr="00524010" w:rsidRDefault="002F3A1E" w:rsidP="00956266">
            <w:pPr>
              <w:spacing w:after="0" w:line="240" w:lineRule="auto"/>
              <w:rPr>
                <w:rFonts w:ascii="Times New Roman" w:hAnsi="Times New Roman" w:cs="Times New Roman"/>
                <w:b/>
                <w:sz w:val="24"/>
                <w:szCs w:val="24"/>
              </w:rPr>
            </w:pPr>
          </w:p>
        </w:tc>
      </w:tr>
      <w:tr w:rsidR="00E331C5" w:rsidRPr="00524010" w14:paraId="3F1CF349" w14:textId="77777777" w:rsidTr="00E331C5">
        <w:trPr>
          <w:trHeight w:val="297"/>
          <w:jc w:val="center"/>
        </w:trPr>
        <w:tc>
          <w:tcPr>
            <w:tcW w:w="631" w:type="dxa"/>
          </w:tcPr>
          <w:p w14:paraId="0E6C110F" w14:textId="3A1CB66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8028" w:type="dxa"/>
            <w:shd w:val="clear" w:color="auto" w:fill="auto"/>
          </w:tcPr>
          <w:p w14:paraId="4E230BBA" w14:textId="165A789F"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Beni bir birey olarak kabul etti ve bana saygı duydu. </w:t>
            </w:r>
          </w:p>
        </w:tc>
        <w:tc>
          <w:tcPr>
            <w:tcW w:w="390" w:type="dxa"/>
            <w:shd w:val="clear" w:color="auto" w:fill="auto"/>
          </w:tcPr>
          <w:p w14:paraId="3185C1ED"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736D7564"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493D646E"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5342A767"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03BF20A5" w14:textId="77777777" w:rsidTr="00E331C5">
        <w:trPr>
          <w:trHeight w:val="456"/>
          <w:jc w:val="center"/>
        </w:trPr>
        <w:tc>
          <w:tcPr>
            <w:tcW w:w="631" w:type="dxa"/>
          </w:tcPr>
          <w:p w14:paraId="7218D6F5" w14:textId="3C822D3E"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8028" w:type="dxa"/>
            <w:shd w:val="clear" w:color="auto" w:fill="auto"/>
          </w:tcPr>
          <w:p w14:paraId="54ADFB54" w14:textId="0F4DC71D"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Benim özgün güçlü özelliklerimi ve yeteneklerimi fark ederek geliştirmeme yardım etti. </w:t>
            </w:r>
          </w:p>
        </w:tc>
        <w:tc>
          <w:tcPr>
            <w:tcW w:w="390" w:type="dxa"/>
            <w:shd w:val="clear" w:color="auto" w:fill="auto"/>
          </w:tcPr>
          <w:p w14:paraId="318FAE1E" w14:textId="77777777" w:rsidR="00E331C5" w:rsidRPr="00524010" w:rsidRDefault="00E331C5" w:rsidP="00956266">
            <w:pPr>
              <w:spacing w:after="0" w:line="240" w:lineRule="auto"/>
              <w:rPr>
                <w:rFonts w:ascii="Times New Roman" w:hAnsi="Times New Roman" w:cs="Times New Roman"/>
                <w:b/>
                <w:i/>
                <w:sz w:val="24"/>
                <w:szCs w:val="24"/>
              </w:rPr>
            </w:pPr>
          </w:p>
          <w:p w14:paraId="70177E40"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505356C8" w14:textId="77777777" w:rsidR="00E331C5" w:rsidRPr="00524010" w:rsidRDefault="00E331C5" w:rsidP="00956266">
            <w:pPr>
              <w:spacing w:after="0" w:line="240" w:lineRule="auto"/>
              <w:rPr>
                <w:rFonts w:ascii="Times New Roman" w:hAnsi="Times New Roman" w:cs="Times New Roman"/>
                <w:b/>
                <w:i/>
                <w:sz w:val="24"/>
                <w:szCs w:val="24"/>
              </w:rPr>
            </w:pPr>
          </w:p>
          <w:p w14:paraId="28352879"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1A5E806D" w14:textId="77777777" w:rsidR="00E331C5" w:rsidRPr="00524010" w:rsidRDefault="00E331C5" w:rsidP="00956266">
            <w:pPr>
              <w:spacing w:after="0" w:line="240" w:lineRule="auto"/>
              <w:rPr>
                <w:rFonts w:ascii="Times New Roman" w:hAnsi="Times New Roman" w:cs="Times New Roman"/>
                <w:b/>
                <w:i/>
                <w:sz w:val="24"/>
                <w:szCs w:val="24"/>
              </w:rPr>
            </w:pPr>
          </w:p>
          <w:p w14:paraId="3671A09A"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402B06F7" w14:textId="77777777" w:rsidR="00E331C5" w:rsidRPr="00524010" w:rsidRDefault="00E331C5" w:rsidP="00956266">
            <w:pPr>
              <w:spacing w:after="0" w:line="240" w:lineRule="auto"/>
              <w:rPr>
                <w:rFonts w:ascii="Times New Roman" w:hAnsi="Times New Roman" w:cs="Times New Roman"/>
                <w:b/>
                <w:i/>
                <w:sz w:val="24"/>
                <w:szCs w:val="24"/>
              </w:rPr>
            </w:pPr>
          </w:p>
          <w:p w14:paraId="4DB71576"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6E260A6A" w14:textId="77777777" w:rsidTr="00E331C5">
        <w:trPr>
          <w:trHeight w:val="602"/>
          <w:jc w:val="center"/>
        </w:trPr>
        <w:tc>
          <w:tcPr>
            <w:tcW w:w="631" w:type="dxa"/>
          </w:tcPr>
          <w:p w14:paraId="6FD56624" w14:textId="258870C3"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8028" w:type="dxa"/>
            <w:shd w:val="clear" w:color="auto" w:fill="auto"/>
          </w:tcPr>
          <w:p w14:paraId="56540613" w14:textId="4B55F5F2"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uygulaması boyunca kendim için belirli somut hedefleri belirlememe ve onları gerçekleştirmeme yardım etti. </w:t>
            </w:r>
          </w:p>
        </w:tc>
        <w:tc>
          <w:tcPr>
            <w:tcW w:w="390" w:type="dxa"/>
            <w:shd w:val="clear" w:color="auto" w:fill="auto"/>
          </w:tcPr>
          <w:p w14:paraId="7079E037" w14:textId="77777777" w:rsidR="00E331C5" w:rsidRPr="00524010" w:rsidRDefault="00E331C5" w:rsidP="00956266">
            <w:pPr>
              <w:spacing w:after="0" w:line="240" w:lineRule="auto"/>
              <w:rPr>
                <w:rFonts w:ascii="Times New Roman" w:hAnsi="Times New Roman" w:cs="Times New Roman"/>
                <w:b/>
                <w:i/>
                <w:sz w:val="24"/>
                <w:szCs w:val="24"/>
              </w:rPr>
            </w:pPr>
          </w:p>
          <w:p w14:paraId="0E9B8B9B"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004762E6" w14:textId="77777777" w:rsidR="00E331C5" w:rsidRPr="00524010" w:rsidRDefault="00E331C5" w:rsidP="00956266">
            <w:pPr>
              <w:spacing w:after="0" w:line="240" w:lineRule="auto"/>
              <w:rPr>
                <w:rFonts w:ascii="Times New Roman" w:hAnsi="Times New Roman" w:cs="Times New Roman"/>
                <w:b/>
                <w:i/>
                <w:sz w:val="24"/>
                <w:szCs w:val="24"/>
              </w:rPr>
            </w:pPr>
          </w:p>
          <w:p w14:paraId="4DA9BDC3"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03E1C221" w14:textId="77777777" w:rsidR="00E331C5" w:rsidRPr="00524010" w:rsidRDefault="00E331C5" w:rsidP="00956266">
            <w:pPr>
              <w:spacing w:after="0" w:line="240" w:lineRule="auto"/>
              <w:rPr>
                <w:rFonts w:ascii="Times New Roman" w:hAnsi="Times New Roman" w:cs="Times New Roman"/>
                <w:b/>
                <w:i/>
                <w:sz w:val="24"/>
                <w:szCs w:val="24"/>
              </w:rPr>
            </w:pPr>
          </w:p>
          <w:p w14:paraId="06E11727"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0441D843" w14:textId="77777777" w:rsidR="00E331C5" w:rsidRPr="00524010" w:rsidRDefault="00E331C5" w:rsidP="00956266">
            <w:pPr>
              <w:spacing w:after="0" w:line="240" w:lineRule="auto"/>
              <w:rPr>
                <w:rFonts w:ascii="Times New Roman" w:hAnsi="Times New Roman" w:cs="Times New Roman"/>
                <w:b/>
                <w:i/>
                <w:sz w:val="24"/>
                <w:szCs w:val="24"/>
              </w:rPr>
            </w:pPr>
          </w:p>
          <w:p w14:paraId="6D123271" w14:textId="77777777" w:rsidR="00E331C5" w:rsidRPr="00524010" w:rsidRDefault="00E331C5" w:rsidP="00956266">
            <w:pPr>
              <w:spacing w:after="0" w:line="240" w:lineRule="auto"/>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5CBC7789" w14:textId="77777777" w:rsidTr="00E331C5">
        <w:trPr>
          <w:trHeight w:val="603"/>
          <w:jc w:val="center"/>
        </w:trPr>
        <w:tc>
          <w:tcPr>
            <w:tcW w:w="631" w:type="dxa"/>
          </w:tcPr>
          <w:p w14:paraId="1DEAA226" w14:textId="4A1FD363"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c>
          <w:tcPr>
            <w:tcW w:w="8028" w:type="dxa"/>
            <w:shd w:val="clear" w:color="auto" w:fill="auto"/>
          </w:tcPr>
          <w:p w14:paraId="446A7DF7" w14:textId="48405C52"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uygulaması sürecinde karşılaştığım sorunları tartışmama izin verdi. </w:t>
            </w:r>
          </w:p>
        </w:tc>
        <w:tc>
          <w:tcPr>
            <w:tcW w:w="390" w:type="dxa"/>
            <w:shd w:val="clear" w:color="auto" w:fill="auto"/>
          </w:tcPr>
          <w:p w14:paraId="446F5781" w14:textId="77777777" w:rsidR="00E331C5" w:rsidRPr="00524010" w:rsidRDefault="00E331C5" w:rsidP="00956266">
            <w:pPr>
              <w:spacing w:after="0"/>
              <w:rPr>
                <w:rFonts w:ascii="Times New Roman" w:hAnsi="Times New Roman" w:cs="Times New Roman"/>
                <w:b/>
                <w:i/>
                <w:sz w:val="24"/>
                <w:szCs w:val="24"/>
              </w:rPr>
            </w:pPr>
          </w:p>
          <w:p w14:paraId="7E7CC37B"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13643ACD" w14:textId="77777777" w:rsidR="00E331C5" w:rsidRPr="00524010" w:rsidRDefault="00E331C5" w:rsidP="00956266">
            <w:pPr>
              <w:spacing w:after="0"/>
              <w:rPr>
                <w:rFonts w:ascii="Times New Roman" w:hAnsi="Times New Roman" w:cs="Times New Roman"/>
                <w:b/>
                <w:i/>
                <w:sz w:val="24"/>
                <w:szCs w:val="24"/>
              </w:rPr>
            </w:pPr>
          </w:p>
          <w:p w14:paraId="07307A5B"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69D2AB28" w14:textId="77777777" w:rsidR="00E331C5" w:rsidRPr="00524010" w:rsidRDefault="00E331C5" w:rsidP="00956266">
            <w:pPr>
              <w:spacing w:after="0"/>
              <w:rPr>
                <w:rFonts w:ascii="Times New Roman" w:hAnsi="Times New Roman" w:cs="Times New Roman"/>
                <w:b/>
                <w:i/>
                <w:sz w:val="24"/>
                <w:szCs w:val="24"/>
              </w:rPr>
            </w:pPr>
          </w:p>
          <w:p w14:paraId="51FCFCEA"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717F7F9C" w14:textId="77777777" w:rsidR="00E331C5" w:rsidRPr="00524010" w:rsidRDefault="00E331C5" w:rsidP="00956266">
            <w:pPr>
              <w:spacing w:after="0"/>
              <w:rPr>
                <w:rFonts w:ascii="Times New Roman" w:hAnsi="Times New Roman" w:cs="Times New Roman"/>
                <w:b/>
                <w:i/>
                <w:sz w:val="24"/>
                <w:szCs w:val="24"/>
              </w:rPr>
            </w:pPr>
          </w:p>
          <w:p w14:paraId="434F855F"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02C73615" w14:textId="77777777" w:rsidTr="00E331C5">
        <w:trPr>
          <w:trHeight w:val="603"/>
          <w:jc w:val="center"/>
        </w:trPr>
        <w:tc>
          <w:tcPr>
            <w:tcW w:w="631" w:type="dxa"/>
          </w:tcPr>
          <w:p w14:paraId="41F90EEC" w14:textId="7DFDB47A"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5</w:t>
            </w:r>
          </w:p>
        </w:tc>
        <w:tc>
          <w:tcPr>
            <w:tcW w:w="8028" w:type="dxa"/>
            <w:shd w:val="clear" w:color="auto" w:fill="auto"/>
          </w:tcPr>
          <w:p w14:paraId="45429D6F" w14:textId="3621A1D3"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uygulaması sürecinde danışanlarıma ve bana yeterince dikkat gösterdi. </w:t>
            </w:r>
          </w:p>
        </w:tc>
        <w:tc>
          <w:tcPr>
            <w:tcW w:w="390" w:type="dxa"/>
            <w:shd w:val="clear" w:color="auto" w:fill="auto"/>
          </w:tcPr>
          <w:p w14:paraId="279E7CEC" w14:textId="77777777" w:rsidR="00E331C5" w:rsidRPr="00524010" w:rsidRDefault="00E331C5" w:rsidP="00956266">
            <w:pPr>
              <w:spacing w:after="0"/>
              <w:rPr>
                <w:rFonts w:ascii="Times New Roman" w:hAnsi="Times New Roman" w:cs="Times New Roman"/>
                <w:b/>
                <w:i/>
                <w:sz w:val="24"/>
                <w:szCs w:val="24"/>
              </w:rPr>
            </w:pPr>
          </w:p>
          <w:p w14:paraId="062B3C2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43AF9CE1" w14:textId="77777777" w:rsidR="00E331C5" w:rsidRPr="00524010" w:rsidRDefault="00E331C5" w:rsidP="00956266">
            <w:pPr>
              <w:spacing w:after="0"/>
              <w:rPr>
                <w:rFonts w:ascii="Times New Roman" w:hAnsi="Times New Roman" w:cs="Times New Roman"/>
                <w:b/>
                <w:i/>
                <w:sz w:val="24"/>
                <w:szCs w:val="24"/>
              </w:rPr>
            </w:pPr>
          </w:p>
          <w:p w14:paraId="43222F1E"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11766167" w14:textId="77777777" w:rsidR="00E331C5" w:rsidRPr="00524010" w:rsidRDefault="00E331C5" w:rsidP="00956266">
            <w:pPr>
              <w:spacing w:after="0"/>
              <w:rPr>
                <w:rFonts w:ascii="Times New Roman" w:hAnsi="Times New Roman" w:cs="Times New Roman"/>
                <w:b/>
                <w:i/>
                <w:sz w:val="24"/>
                <w:szCs w:val="24"/>
              </w:rPr>
            </w:pPr>
          </w:p>
          <w:p w14:paraId="0583552F"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1A67985C" w14:textId="77777777" w:rsidR="00E331C5" w:rsidRPr="00524010" w:rsidRDefault="00E331C5" w:rsidP="00956266">
            <w:pPr>
              <w:spacing w:after="0"/>
              <w:rPr>
                <w:rFonts w:ascii="Times New Roman" w:hAnsi="Times New Roman" w:cs="Times New Roman"/>
                <w:b/>
                <w:i/>
                <w:sz w:val="24"/>
                <w:szCs w:val="24"/>
              </w:rPr>
            </w:pPr>
          </w:p>
          <w:p w14:paraId="134CC250"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54882142" w14:textId="77777777" w:rsidTr="00E331C5">
        <w:trPr>
          <w:trHeight w:val="402"/>
          <w:jc w:val="center"/>
        </w:trPr>
        <w:tc>
          <w:tcPr>
            <w:tcW w:w="631" w:type="dxa"/>
          </w:tcPr>
          <w:p w14:paraId="406840F2" w14:textId="089B67FF"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6</w:t>
            </w:r>
          </w:p>
        </w:tc>
        <w:tc>
          <w:tcPr>
            <w:tcW w:w="8028" w:type="dxa"/>
            <w:shd w:val="clear" w:color="auto" w:fill="auto"/>
          </w:tcPr>
          <w:p w14:paraId="2F726DE4" w14:textId="46E57FD7"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sürecinde etik davranışları anlamama ve etik davranmama katkı sağladı. </w:t>
            </w:r>
          </w:p>
        </w:tc>
        <w:tc>
          <w:tcPr>
            <w:tcW w:w="390" w:type="dxa"/>
            <w:shd w:val="clear" w:color="auto" w:fill="auto"/>
          </w:tcPr>
          <w:p w14:paraId="53EE8864"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00F33687"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0D7F967D"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72BCEAC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18771858" w14:textId="77777777" w:rsidTr="00E331C5">
        <w:trPr>
          <w:trHeight w:val="402"/>
          <w:jc w:val="center"/>
        </w:trPr>
        <w:tc>
          <w:tcPr>
            <w:tcW w:w="631" w:type="dxa"/>
          </w:tcPr>
          <w:p w14:paraId="11609028" w14:textId="46569BAF"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7</w:t>
            </w:r>
          </w:p>
        </w:tc>
        <w:tc>
          <w:tcPr>
            <w:tcW w:w="8028" w:type="dxa"/>
            <w:shd w:val="clear" w:color="auto" w:fill="auto"/>
          </w:tcPr>
          <w:p w14:paraId="0570C95B" w14:textId="762F7D37"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sürecinde profesyonel bir tutum geliştirmeme rehberlik etti. </w:t>
            </w:r>
          </w:p>
        </w:tc>
        <w:tc>
          <w:tcPr>
            <w:tcW w:w="390" w:type="dxa"/>
            <w:shd w:val="clear" w:color="auto" w:fill="auto"/>
          </w:tcPr>
          <w:p w14:paraId="52E95C82"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5D8EC6C2"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496BF105"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4D0A1FE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2630661C" w14:textId="77777777" w:rsidTr="00E331C5">
        <w:trPr>
          <w:trHeight w:val="402"/>
          <w:jc w:val="center"/>
        </w:trPr>
        <w:tc>
          <w:tcPr>
            <w:tcW w:w="631" w:type="dxa"/>
          </w:tcPr>
          <w:p w14:paraId="177E8BBA" w14:textId="2F5DA69E"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8</w:t>
            </w:r>
          </w:p>
        </w:tc>
        <w:tc>
          <w:tcPr>
            <w:tcW w:w="8028" w:type="dxa"/>
            <w:shd w:val="clear" w:color="auto" w:fill="auto"/>
          </w:tcPr>
          <w:p w14:paraId="2BEDB49F" w14:textId="1DBD3386"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Yürüttüğüm danışmaları değerlendirmemi teşvik etti. </w:t>
            </w:r>
          </w:p>
        </w:tc>
        <w:tc>
          <w:tcPr>
            <w:tcW w:w="390" w:type="dxa"/>
            <w:shd w:val="clear" w:color="auto" w:fill="auto"/>
          </w:tcPr>
          <w:p w14:paraId="59370AA2"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2F9FBEA5"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1E6198F5"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2135C0C1"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7CF2EBD2" w14:textId="77777777" w:rsidTr="00E331C5">
        <w:trPr>
          <w:trHeight w:val="603"/>
          <w:jc w:val="center"/>
        </w:trPr>
        <w:tc>
          <w:tcPr>
            <w:tcW w:w="631" w:type="dxa"/>
          </w:tcPr>
          <w:p w14:paraId="153E8983" w14:textId="25C885AE"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9</w:t>
            </w:r>
          </w:p>
        </w:tc>
        <w:tc>
          <w:tcPr>
            <w:tcW w:w="8028" w:type="dxa"/>
            <w:shd w:val="clear" w:color="auto" w:fill="auto"/>
          </w:tcPr>
          <w:p w14:paraId="29CA0A47" w14:textId="05C1D8F5"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Değerlendirme kriterlerini davranışa dönük olarak açık ve net bir şekilde açıkladı. </w:t>
            </w:r>
          </w:p>
        </w:tc>
        <w:tc>
          <w:tcPr>
            <w:tcW w:w="390" w:type="dxa"/>
            <w:shd w:val="clear" w:color="auto" w:fill="auto"/>
          </w:tcPr>
          <w:p w14:paraId="46F911EC" w14:textId="77777777" w:rsidR="00E331C5" w:rsidRPr="00524010" w:rsidRDefault="00E331C5" w:rsidP="00956266">
            <w:pPr>
              <w:spacing w:after="0"/>
              <w:rPr>
                <w:rFonts w:ascii="Times New Roman" w:hAnsi="Times New Roman" w:cs="Times New Roman"/>
                <w:b/>
                <w:i/>
                <w:sz w:val="24"/>
                <w:szCs w:val="24"/>
              </w:rPr>
            </w:pPr>
          </w:p>
          <w:p w14:paraId="5C315330"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6B514B13" w14:textId="77777777" w:rsidR="00E331C5" w:rsidRPr="00524010" w:rsidRDefault="00E331C5" w:rsidP="00956266">
            <w:pPr>
              <w:spacing w:after="0"/>
              <w:rPr>
                <w:rFonts w:ascii="Times New Roman" w:hAnsi="Times New Roman" w:cs="Times New Roman"/>
                <w:b/>
                <w:i/>
                <w:sz w:val="24"/>
                <w:szCs w:val="24"/>
              </w:rPr>
            </w:pPr>
          </w:p>
          <w:p w14:paraId="28BA14A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05B75B82" w14:textId="77777777" w:rsidR="00E331C5" w:rsidRPr="00524010" w:rsidRDefault="00E331C5" w:rsidP="00956266">
            <w:pPr>
              <w:spacing w:after="0"/>
              <w:rPr>
                <w:rFonts w:ascii="Times New Roman" w:hAnsi="Times New Roman" w:cs="Times New Roman"/>
                <w:b/>
                <w:i/>
                <w:sz w:val="24"/>
                <w:szCs w:val="24"/>
              </w:rPr>
            </w:pPr>
          </w:p>
          <w:p w14:paraId="663E41F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7D75CCB0" w14:textId="77777777" w:rsidR="00E331C5" w:rsidRPr="00524010" w:rsidRDefault="00E331C5" w:rsidP="00956266">
            <w:pPr>
              <w:spacing w:after="0"/>
              <w:rPr>
                <w:rFonts w:ascii="Times New Roman" w:hAnsi="Times New Roman" w:cs="Times New Roman"/>
                <w:b/>
                <w:i/>
                <w:sz w:val="24"/>
                <w:szCs w:val="24"/>
              </w:rPr>
            </w:pPr>
          </w:p>
          <w:p w14:paraId="2B3A76F9"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E331C5" w:rsidRPr="00524010" w14:paraId="4D447FC7" w14:textId="77777777" w:rsidTr="00E331C5">
        <w:trPr>
          <w:trHeight w:val="498"/>
          <w:jc w:val="center"/>
        </w:trPr>
        <w:tc>
          <w:tcPr>
            <w:tcW w:w="631" w:type="dxa"/>
          </w:tcPr>
          <w:p w14:paraId="5659A56D" w14:textId="474976C1"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10</w:t>
            </w:r>
          </w:p>
        </w:tc>
        <w:tc>
          <w:tcPr>
            <w:tcW w:w="8028" w:type="dxa"/>
            <w:shd w:val="clear" w:color="auto" w:fill="auto"/>
          </w:tcPr>
          <w:p w14:paraId="0E4DCE6E" w14:textId="2A83DA23" w:rsidR="00E331C5" w:rsidRPr="00682BF0" w:rsidRDefault="00E331C5" w:rsidP="00790941">
            <w:pPr>
              <w:spacing w:after="0"/>
              <w:jc w:val="both"/>
              <w:rPr>
                <w:rFonts w:ascii="Times New Roman" w:hAnsi="Times New Roman" w:cs="Times New Roman"/>
                <w:sz w:val="24"/>
                <w:szCs w:val="24"/>
              </w:rPr>
            </w:pPr>
            <w:r w:rsidRPr="00682BF0">
              <w:rPr>
                <w:rFonts w:ascii="Times New Roman" w:hAnsi="Times New Roman" w:cs="Times New Roman"/>
                <w:sz w:val="24"/>
                <w:szCs w:val="24"/>
              </w:rPr>
              <w:t xml:space="preserve">Danışma oturumlarımı değerlendirirken önceden belirttiği değerlendirme kriterlerini kullandı. </w:t>
            </w:r>
          </w:p>
        </w:tc>
        <w:tc>
          <w:tcPr>
            <w:tcW w:w="390" w:type="dxa"/>
            <w:shd w:val="clear" w:color="auto" w:fill="auto"/>
          </w:tcPr>
          <w:p w14:paraId="59F4FE3E" w14:textId="77777777" w:rsidR="00E331C5" w:rsidRPr="00524010" w:rsidRDefault="00E331C5" w:rsidP="00956266">
            <w:pPr>
              <w:spacing w:after="0"/>
              <w:rPr>
                <w:rFonts w:ascii="Times New Roman" w:hAnsi="Times New Roman" w:cs="Times New Roman"/>
                <w:b/>
                <w:i/>
                <w:sz w:val="24"/>
                <w:szCs w:val="24"/>
              </w:rPr>
            </w:pPr>
          </w:p>
          <w:p w14:paraId="26CA77C7"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w:t>
            </w:r>
          </w:p>
        </w:tc>
        <w:tc>
          <w:tcPr>
            <w:tcW w:w="314" w:type="dxa"/>
            <w:shd w:val="clear" w:color="auto" w:fill="auto"/>
          </w:tcPr>
          <w:p w14:paraId="4061CC4F" w14:textId="77777777" w:rsidR="00E331C5" w:rsidRPr="00524010" w:rsidRDefault="00E331C5" w:rsidP="00956266">
            <w:pPr>
              <w:spacing w:after="0"/>
              <w:rPr>
                <w:rFonts w:ascii="Times New Roman" w:hAnsi="Times New Roman" w:cs="Times New Roman"/>
                <w:b/>
                <w:i/>
                <w:sz w:val="24"/>
                <w:szCs w:val="24"/>
              </w:rPr>
            </w:pPr>
          </w:p>
          <w:p w14:paraId="02E7C353"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2</w:t>
            </w:r>
          </w:p>
        </w:tc>
        <w:tc>
          <w:tcPr>
            <w:tcW w:w="314" w:type="dxa"/>
            <w:shd w:val="clear" w:color="auto" w:fill="auto"/>
          </w:tcPr>
          <w:p w14:paraId="103D0BB7" w14:textId="77777777" w:rsidR="00E331C5" w:rsidRPr="00524010" w:rsidRDefault="00E331C5" w:rsidP="00956266">
            <w:pPr>
              <w:spacing w:after="0"/>
              <w:rPr>
                <w:rFonts w:ascii="Times New Roman" w:hAnsi="Times New Roman" w:cs="Times New Roman"/>
                <w:b/>
                <w:i/>
                <w:sz w:val="24"/>
                <w:szCs w:val="24"/>
              </w:rPr>
            </w:pPr>
          </w:p>
          <w:p w14:paraId="10F726AE"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3</w:t>
            </w:r>
          </w:p>
        </w:tc>
        <w:tc>
          <w:tcPr>
            <w:tcW w:w="298" w:type="dxa"/>
            <w:shd w:val="clear" w:color="auto" w:fill="auto"/>
          </w:tcPr>
          <w:p w14:paraId="7493985B" w14:textId="77777777" w:rsidR="00E331C5" w:rsidRPr="00524010" w:rsidRDefault="00E331C5" w:rsidP="00956266">
            <w:pPr>
              <w:spacing w:after="0"/>
              <w:rPr>
                <w:rFonts w:ascii="Times New Roman" w:hAnsi="Times New Roman" w:cs="Times New Roman"/>
                <w:b/>
                <w:i/>
                <w:sz w:val="24"/>
                <w:szCs w:val="24"/>
              </w:rPr>
            </w:pPr>
          </w:p>
          <w:p w14:paraId="5D48CF45" w14:textId="77777777" w:rsidR="00E331C5" w:rsidRPr="00524010" w:rsidRDefault="00E331C5"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4</w:t>
            </w:r>
          </w:p>
        </w:tc>
      </w:tr>
      <w:tr w:rsidR="00956266" w:rsidRPr="00524010" w14:paraId="0ED2819E" w14:textId="77777777" w:rsidTr="00E331C5">
        <w:trPr>
          <w:trHeight w:val="498"/>
          <w:jc w:val="center"/>
        </w:trPr>
        <w:tc>
          <w:tcPr>
            <w:tcW w:w="631" w:type="dxa"/>
          </w:tcPr>
          <w:p w14:paraId="676BFBC3" w14:textId="432FED5C" w:rsidR="00956266" w:rsidRPr="00524010" w:rsidRDefault="00956266"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11</w:t>
            </w:r>
          </w:p>
        </w:tc>
        <w:tc>
          <w:tcPr>
            <w:tcW w:w="8028" w:type="dxa"/>
            <w:shd w:val="clear" w:color="auto" w:fill="auto"/>
          </w:tcPr>
          <w:p w14:paraId="34A656E2" w14:textId="6F524E0C" w:rsidR="00956266" w:rsidRPr="00682BF0" w:rsidRDefault="00956266" w:rsidP="00790941">
            <w:pPr>
              <w:spacing w:after="0" w:line="240" w:lineRule="auto"/>
              <w:jc w:val="both"/>
              <w:rPr>
                <w:rFonts w:ascii="Times New Roman" w:hAnsi="Times New Roman" w:cs="Times New Roman"/>
                <w:sz w:val="24"/>
                <w:szCs w:val="24"/>
              </w:rPr>
            </w:pPr>
            <w:r w:rsidRPr="00682BF0">
              <w:rPr>
                <w:rFonts w:ascii="Times New Roman" w:hAnsi="Times New Roman" w:cs="Times New Roman"/>
                <w:sz w:val="24"/>
                <w:szCs w:val="24"/>
              </w:rPr>
              <w:t xml:space="preserve">Beni bir birey olarak önemseyip benimle ilgilendi. </w:t>
            </w:r>
          </w:p>
        </w:tc>
        <w:tc>
          <w:tcPr>
            <w:tcW w:w="390" w:type="dxa"/>
            <w:shd w:val="clear" w:color="auto" w:fill="auto"/>
          </w:tcPr>
          <w:p w14:paraId="6C5FFD48" w14:textId="47579A1C"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1</w:t>
            </w:r>
          </w:p>
        </w:tc>
        <w:tc>
          <w:tcPr>
            <w:tcW w:w="314" w:type="dxa"/>
            <w:shd w:val="clear" w:color="auto" w:fill="auto"/>
          </w:tcPr>
          <w:p w14:paraId="3984A38D" w14:textId="06C00D3A"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2</w:t>
            </w:r>
          </w:p>
        </w:tc>
        <w:tc>
          <w:tcPr>
            <w:tcW w:w="314" w:type="dxa"/>
            <w:shd w:val="clear" w:color="auto" w:fill="auto"/>
          </w:tcPr>
          <w:p w14:paraId="30831D62" w14:textId="10C81083"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3</w:t>
            </w:r>
          </w:p>
        </w:tc>
        <w:tc>
          <w:tcPr>
            <w:tcW w:w="298" w:type="dxa"/>
            <w:shd w:val="clear" w:color="auto" w:fill="auto"/>
          </w:tcPr>
          <w:p w14:paraId="310B052E" w14:textId="662E2C08"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4</w:t>
            </w:r>
          </w:p>
        </w:tc>
      </w:tr>
      <w:tr w:rsidR="00956266" w:rsidRPr="00524010" w14:paraId="225DFC04" w14:textId="77777777" w:rsidTr="00E331C5">
        <w:trPr>
          <w:trHeight w:val="498"/>
          <w:jc w:val="center"/>
        </w:trPr>
        <w:tc>
          <w:tcPr>
            <w:tcW w:w="631" w:type="dxa"/>
          </w:tcPr>
          <w:p w14:paraId="7EBB2526" w14:textId="65FAC710" w:rsidR="00956266" w:rsidRPr="00524010" w:rsidRDefault="00956266"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12</w:t>
            </w:r>
          </w:p>
        </w:tc>
        <w:tc>
          <w:tcPr>
            <w:tcW w:w="8028" w:type="dxa"/>
            <w:shd w:val="clear" w:color="auto" w:fill="auto"/>
          </w:tcPr>
          <w:p w14:paraId="6C8D1C56" w14:textId="5A6E3E48" w:rsidR="00956266" w:rsidRPr="00682BF0" w:rsidRDefault="00956266" w:rsidP="00790941">
            <w:pPr>
              <w:spacing w:after="0" w:line="240" w:lineRule="auto"/>
              <w:jc w:val="both"/>
              <w:rPr>
                <w:rFonts w:ascii="Times New Roman" w:hAnsi="Times New Roman" w:cs="Times New Roman"/>
                <w:sz w:val="24"/>
                <w:szCs w:val="24"/>
              </w:rPr>
            </w:pPr>
            <w:r w:rsidRPr="00682BF0">
              <w:rPr>
                <w:rFonts w:ascii="Times New Roman" w:hAnsi="Times New Roman" w:cs="Times New Roman"/>
                <w:sz w:val="24"/>
                <w:szCs w:val="24"/>
              </w:rPr>
              <w:t xml:space="preserve">Danışman olarak gelişim sürecime dikkat gösterdi. </w:t>
            </w:r>
          </w:p>
        </w:tc>
        <w:tc>
          <w:tcPr>
            <w:tcW w:w="390" w:type="dxa"/>
            <w:shd w:val="clear" w:color="auto" w:fill="auto"/>
          </w:tcPr>
          <w:p w14:paraId="7C85010E" w14:textId="6DC55FC9"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1</w:t>
            </w:r>
          </w:p>
        </w:tc>
        <w:tc>
          <w:tcPr>
            <w:tcW w:w="314" w:type="dxa"/>
            <w:shd w:val="clear" w:color="auto" w:fill="auto"/>
          </w:tcPr>
          <w:p w14:paraId="158672FF" w14:textId="2901100B"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2</w:t>
            </w:r>
          </w:p>
        </w:tc>
        <w:tc>
          <w:tcPr>
            <w:tcW w:w="314" w:type="dxa"/>
            <w:shd w:val="clear" w:color="auto" w:fill="auto"/>
          </w:tcPr>
          <w:p w14:paraId="61F64C51" w14:textId="7F5B48A5"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3</w:t>
            </w:r>
          </w:p>
        </w:tc>
        <w:tc>
          <w:tcPr>
            <w:tcW w:w="298" w:type="dxa"/>
            <w:shd w:val="clear" w:color="auto" w:fill="auto"/>
          </w:tcPr>
          <w:p w14:paraId="40DABBA8" w14:textId="2CFCCE31"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4</w:t>
            </w:r>
          </w:p>
        </w:tc>
      </w:tr>
      <w:tr w:rsidR="00956266" w:rsidRPr="00524010" w14:paraId="25A9153D" w14:textId="77777777" w:rsidTr="00E331C5">
        <w:trPr>
          <w:trHeight w:val="498"/>
          <w:jc w:val="center"/>
        </w:trPr>
        <w:tc>
          <w:tcPr>
            <w:tcW w:w="631" w:type="dxa"/>
          </w:tcPr>
          <w:p w14:paraId="01D0620A" w14:textId="56F31DB1" w:rsidR="00956266" w:rsidRPr="00524010" w:rsidRDefault="00956266"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13</w:t>
            </w:r>
          </w:p>
        </w:tc>
        <w:tc>
          <w:tcPr>
            <w:tcW w:w="8028" w:type="dxa"/>
            <w:shd w:val="clear" w:color="auto" w:fill="auto"/>
          </w:tcPr>
          <w:p w14:paraId="324DD5A7" w14:textId="3E05450A" w:rsidR="00956266" w:rsidRPr="00682BF0" w:rsidRDefault="00956266" w:rsidP="00790941">
            <w:pPr>
              <w:spacing w:after="0" w:line="240" w:lineRule="auto"/>
              <w:jc w:val="both"/>
              <w:rPr>
                <w:rFonts w:ascii="Times New Roman" w:hAnsi="Times New Roman" w:cs="Times New Roman"/>
                <w:sz w:val="24"/>
                <w:szCs w:val="24"/>
              </w:rPr>
            </w:pPr>
            <w:r w:rsidRPr="00682BF0">
              <w:rPr>
                <w:rFonts w:ascii="Times New Roman" w:hAnsi="Times New Roman" w:cs="Times New Roman"/>
                <w:sz w:val="24"/>
                <w:szCs w:val="24"/>
              </w:rPr>
              <w:t xml:space="preserve">Kişisel ve profesyonel olarak kendimi geliştirmem gereken noktaları fark etmemi sağladı. </w:t>
            </w:r>
          </w:p>
        </w:tc>
        <w:tc>
          <w:tcPr>
            <w:tcW w:w="390" w:type="dxa"/>
            <w:shd w:val="clear" w:color="auto" w:fill="auto"/>
          </w:tcPr>
          <w:p w14:paraId="6F0A2E1A" w14:textId="5F284868"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1</w:t>
            </w:r>
          </w:p>
        </w:tc>
        <w:tc>
          <w:tcPr>
            <w:tcW w:w="314" w:type="dxa"/>
            <w:shd w:val="clear" w:color="auto" w:fill="auto"/>
          </w:tcPr>
          <w:p w14:paraId="74978265" w14:textId="5873A3AA"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2</w:t>
            </w:r>
          </w:p>
        </w:tc>
        <w:tc>
          <w:tcPr>
            <w:tcW w:w="314" w:type="dxa"/>
            <w:shd w:val="clear" w:color="auto" w:fill="auto"/>
          </w:tcPr>
          <w:p w14:paraId="73724CB5" w14:textId="1B6394A4"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3</w:t>
            </w:r>
          </w:p>
        </w:tc>
        <w:tc>
          <w:tcPr>
            <w:tcW w:w="298" w:type="dxa"/>
            <w:shd w:val="clear" w:color="auto" w:fill="auto"/>
          </w:tcPr>
          <w:p w14:paraId="02F5AAE0" w14:textId="712C8E8A"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4</w:t>
            </w:r>
          </w:p>
        </w:tc>
      </w:tr>
      <w:tr w:rsidR="00956266" w:rsidRPr="00524010" w14:paraId="69C4AAC4" w14:textId="77777777" w:rsidTr="00E331C5">
        <w:trPr>
          <w:trHeight w:val="498"/>
          <w:jc w:val="center"/>
        </w:trPr>
        <w:tc>
          <w:tcPr>
            <w:tcW w:w="631" w:type="dxa"/>
          </w:tcPr>
          <w:p w14:paraId="3EBF5E58" w14:textId="2AC376F6" w:rsidR="00956266" w:rsidRPr="00524010" w:rsidRDefault="00956266"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14</w:t>
            </w:r>
          </w:p>
        </w:tc>
        <w:tc>
          <w:tcPr>
            <w:tcW w:w="8028" w:type="dxa"/>
            <w:shd w:val="clear" w:color="auto" w:fill="auto"/>
          </w:tcPr>
          <w:p w14:paraId="4E933E6B" w14:textId="51F5F06E" w:rsidR="00956266" w:rsidRPr="00682BF0" w:rsidRDefault="00956266" w:rsidP="00790941">
            <w:pPr>
              <w:spacing w:after="0" w:line="240" w:lineRule="auto"/>
              <w:jc w:val="both"/>
              <w:rPr>
                <w:rFonts w:ascii="Times New Roman" w:hAnsi="Times New Roman" w:cs="Times New Roman"/>
                <w:sz w:val="24"/>
                <w:szCs w:val="24"/>
              </w:rPr>
            </w:pPr>
            <w:r w:rsidRPr="00682BF0">
              <w:rPr>
                <w:rFonts w:ascii="Times New Roman" w:hAnsi="Times New Roman" w:cs="Times New Roman"/>
                <w:sz w:val="24"/>
                <w:szCs w:val="24"/>
              </w:rPr>
              <w:t xml:space="preserve">Kendi dünya görüşümü anlamama ve değerlendirmeme yardımcı oldu. </w:t>
            </w:r>
          </w:p>
        </w:tc>
        <w:tc>
          <w:tcPr>
            <w:tcW w:w="390" w:type="dxa"/>
            <w:shd w:val="clear" w:color="auto" w:fill="auto"/>
          </w:tcPr>
          <w:p w14:paraId="01CE70A8" w14:textId="28C4CB5F"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1</w:t>
            </w:r>
          </w:p>
        </w:tc>
        <w:tc>
          <w:tcPr>
            <w:tcW w:w="314" w:type="dxa"/>
            <w:shd w:val="clear" w:color="auto" w:fill="auto"/>
          </w:tcPr>
          <w:p w14:paraId="67C49214" w14:textId="20BAD67A"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2</w:t>
            </w:r>
          </w:p>
        </w:tc>
        <w:tc>
          <w:tcPr>
            <w:tcW w:w="314" w:type="dxa"/>
            <w:shd w:val="clear" w:color="auto" w:fill="auto"/>
          </w:tcPr>
          <w:p w14:paraId="7B24FA2E" w14:textId="3AC2CD6E"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3</w:t>
            </w:r>
          </w:p>
        </w:tc>
        <w:tc>
          <w:tcPr>
            <w:tcW w:w="298" w:type="dxa"/>
            <w:shd w:val="clear" w:color="auto" w:fill="auto"/>
          </w:tcPr>
          <w:p w14:paraId="549EC3A6" w14:textId="5E4FB6E5"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4</w:t>
            </w:r>
          </w:p>
        </w:tc>
      </w:tr>
      <w:tr w:rsidR="00956266" w:rsidRPr="00524010" w14:paraId="586C8D79" w14:textId="77777777" w:rsidTr="00E331C5">
        <w:trPr>
          <w:trHeight w:val="498"/>
          <w:jc w:val="center"/>
        </w:trPr>
        <w:tc>
          <w:tcPr>
            <w:tcW w:w="631" w:type="dxa"/>
          </w:tcPr>
          <w:p w14:paraId="12759F24" w14:textId="78E24999" w:rsidR="00956266" w:rsidRPr="00524010" w:rsidRDefault="00956266" w:rsidP="00956266">
            <w:pPr>
              <w:spacing w:after="0"/>
              <w:rPr>
                <w:rFonts w:ascii="Times New Roman" w:hAnsi="Times New Roman" w:cs="Times New Roman"/>
                <w:b/>
                <w:sz w:val="24"/>
                <w:szCs w:val="24"/>
              </w:rPr>
            </w:pPr>
            <w:r w:rsidRPr="00524010">
              <w:rPr>
                <w:rFonts w:ascii="Times New Roman" w:hAnsi="Times New Roman" w:cs="Times New Roman"/>
                <w:b/>
                <w:sz w:val="24"/>
                <w:szCs w:val="24"/>
              </w:rPr>
              <w:t>15</w:t>
            </w:r>
          </w:p>
        </w:tc>
        <w:tc>
          <w:tcPr>
            <w:tcW w:w="8028" w:type="dxa"/>
            <w:shd w:val="clear" w:color="auto" w:fill="auto"/>
          </w:tcPr>
          <w:p w14:paraId="4566EAC4" w14:textId="555BC0C0" w:rsidR="00956266" w:rsidRPr="00682BF0" w:rsidRDefault="00956266" w:rsidP="00790941">
            <w:pPr>
              <w:spacing w:after="0" w:line="240" w:lineRule="auto"/>
              <w:jc w:val="both"/>
              <w:rPr>
                <w:rFonts w:ascii="Times New Roman" w:hAnsi="Times New Roman" w:cs="Times New Roman"/>
                <w:sz w:val="24"/>
                <w:szCs w:val="24"/>
              </w:rPr>
            </w:pPr>
            <w:r w:rsidRPr="00682BF0">
              <w:rPr>
                <w:rFonts w:ascii="Times New Roman" w:hAnsi="Times New Roman" w:cs="Times New Roman"/>
                <w:sz w:val="24"/>
                <w:szCs w:val="24"/>
              </w:rPr>
              <w:t xml:space="preserve">Önyargılarımı fark etmeme ve değiştirmeme yardımcı oldu. </w:t>
            </w:r>
          </w:p>
        </w:tc>
        <w:tc>
          <w:tcPr>
            <w:tcW w:w="390" w:type="dxa"/>
            <w:shd w:val="clear" w:color="auto" w:fill="auto"/>
          </w:tcPr>
          <w:p w14:paraId="18492E02" w14:textId="306051B6"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1</w:t>
            </w:r>
          </w:p>
        </w:tc>
        <w:tc>
          <w:tcPr>
            <w:tcW w:w="314" w:type="dxa"/>
            <w:shd w:val="clear" w:color="auto" w:fill="auto"/>
          </w:tcPr>
          <w:p w14:paraId="4A76BD2C" w14:textId="7A2B7CEB"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2</w:t>
            </w:r>
          </w:p>
        </w:tc>
        <w:tc>
          <w:tcPr>
            <w:tcW w:w="314" w:type="dxa"/>
            <w:shd w:val="clear" w:color="auto" w:fill="auto"/>
          </w:tcPr>
          <w:p w14:paraId="48440E89" w14:textId="71644059"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3</w:t>
            </w:r>
          </w:p>
        </w:tc>
        <w:tc>
          <w:tcPr>
            <w:tcW w:w="298" w:type="dxa"/>
            <w:shd w:val="clear" w:color="auto" w:fill="auto"/>
          </w:tcPr>
          <w:p w14:paraId="75EE7788" w14:textId="2E0595A3" w:rsidR="00956266" w:rsidRPr="00524010" w:rsidRDefault="00956266" w:rsidP="00956266">
            <w:pPr>
              <w:spacing w:after="0" w:line="240" w:lineRule="auto"/>
              <w:rPr>
                <w:rFonts w:ascii="Times New Roman" w:hAnsi="Times New Roman" w:cs="Times New Roman"/>
                <w:b/>
                <w:i/>
                <w:sz w:val="24"/>
                <w:szCs w:val="24"/>
              </w:rPr>
            </w:pPr>
            <w:r w:rsidRPr="00524010">
              <w:rPr>
                <w:rFonts w:ascii="Times New Roman" w:hAnsi="Times New Roman" w:cs="Times New Roman"/>
                <w:b/>
                <w:sz w:val="24"/>
                <w:szCs w:val="24"/>
              </w:rPr>
              <w:t>4</w:t>
            </w:r>
          </w:p>
        </w:tc>
      </w:tr>
    </w:tbl>
    <w:p w14:paraId="57E6DCD8" w14:textId="77777777" w:rsidR="006C0806" w:rsidRPr="00524010" w:rsidRDefault="006C0806" w:rsidP="006C0806">
      <w:pPr>
        <w:rPr>
          <w:rFonts w:ascii="Times New Roman" w:hAnsi="Times New Roman" w:cs="Times New Roman"/>
          <w:b/>
          <w:sz w:val="24"/>
          <w:szCs w:val="24"/>
        </w:rPr>
        <w:sectPr w:rsidR="006C0806" w:rsidRPr="00524010" w:rsidSect="00910D9D">
          <w:headerReference w:type="even" r:id="rId36"/>
          <w:headerReference w:type="default" r:id="rId37"/>
          <w:footerReference w:type="default" r:id="rId38"/>
          <w:headerReference w:type="first" r:id="rId39"/>
          <w:pgSz w:w="12240" w:h="15840"/>
          <w:pgMar w:top="1440" w:right="1580" w:bottom="980" w:left="1580" w:header="708" w:footer="788" w:gutter="0"/>
          <w:pgNumType w:start="23"/>
          <w:cols w:space="708"/>
        </w:sect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1"/>
        <w:gridCol w:w="8028"/>
        <w:gridCol w:w="390"/>
        <w:gridCol w:w="314"/>
        <w:gridCol w:w="314"/>
        <w:gridCol w:w="298"/>
      </w:tblGrid>
      <w:tr w:rsidR="0088177C" w:rsidRPr="00524010" w14:paraId="0D2C7266" w14:textId="77777777" w:rsidTr="0088177C">
        <w:trPr>
          <w:trHeight w:val="297"/>
          <w:jc w:val="center"/>
        </w:trPr>
        <w:tc>
          <w:tcPr>
            <w:tcW w:w="8659" w:type="dxa"/>
            <w:gridSpan w:val="2"/>
            <w:shd w:val="clear" w:color="auto" w:fill="auto"/>
          </w:tcPr>
          <w:p w14:paraId="1B109735" w14:textId="3F062F27" w:rsidR="0088177C" w:rsidRPr="00524010" w:rsidRDefault="0088177C" w:rsidP="00C51B4B">
            <w:pPr>
              <w:spacing w:after="0"/>
              <w:rPr>
                <w:rFonts w:ascii="Times New Roman" w:hAnsi="Times New Roman" w:cs="Times New Roman"/>
                <w:b/>
              </w:rPr>
            </w:pPr>
            <w:r w:rsidRPr="00524010">
              <w:rPr>
                <w:rFonts w:ascii="Times New Roman" w:hAnsi="Times New Roman" w:cs="Times New Roman"/>
                <w:b/>
                <w:i/>
              </w:rPr>
              <w:lastRenderedPageBreak/>
              <w:t>Süpervizor İlişkisi ve Geri Bildirimlerin Kullanışlılığı</w:t>
            </w:r>
          </w:p>
        </w:tc>
        <w:tc>
          <w:tcPr>
            <w:tcW w:w="390" w:type="dxa"/>
            <w:shd w:val="clear" w:color="auto" w:fill="auto"/>
          </w:tcPr>
          <w:p w14:paraId="66858A4B" w14:textId="77777777" w:rsidR="0088177C" w:rsidRPr="00524010" w:rsidRDefault="0088177C" w:rsidP="00C51B4B">
            <w:pPr>
              <w:spacing w:after="0" w:line="240" w:lineRule="auto"/>
              <w:rPr>
                <w:rFonts w:ascii="Times New Roman" w:hAnsi="Times New Roman" w:cs="Times New Roman"/>
                <w:b/>
              </w:rPr>
            </w:pPr>
          </w:p>
        </w:tc>
        <w:tc>
          <w:tcPr>
            <w:tcW w:w="314" w:type="dxa"/>
            <w:shd w:val="clear" w:color="auto" w:fill="auto"/>
          </w:tcPr>
          <w:p w14:paraId="2C17485F" w14:textId="77777777" w:rsidR="0088177C" w:rsidRPr="00524010" w:rsidRDefault="0088177C" w:rsidP="00C51B4B">
            <w:pPr>
              <w:spacing w:after="0" w:line="240" w:lineRule="auto"/>
              <w:rPr>
                <w:rFonts w:ascii="Times New Roman" w:hAnsi="Times New Roman" w:cs="Times New Roman"/>
                <w:b/>
              </w:rPr>
            </w:pPr>
          </w:p>
        </w:tc>
        <w:tc>
          <w:tcPr>
            <w:tcW w:w="314" w:type="dxa"/>
            <w:shd w:val="clear" w:color="auto" w:fill="auto"/>
          </w:tcPr>
          <w:p w14:paraId="14403849" w14:textId="77777777" w:rsidR="0088177C" w:rsidRPr="00524010" w:rsidRDefault="0088177C" w:rsidP="00C51B4B">
            <w:pPr>
              <w:spacing w:after="0" w:line="240" w:lineRule="auto"/>
              <w:rPr>
                <w:rFonts w:ascii="Times New Roman" w:hAnsi="Times New Roman" w:cs="Times New Roman"/>
                <w:b/>
              </w:rPr>
            </w:pPr>
          </w:p>
        </w:tc>
        <w:tc>
          <w:tcPr>
            <w:tcW w:w="298" w:type="dxa"/>
            <w:shd w:val="clear" w:color="auto" w:fill="auto"/>
          </w:tcPr>
          <w:p w14:paraId="7EBBFED7" w14:textId="77777777" w:rsidR="0088177C" w:rsidRPr="00524010" w:rsidRDefault="0088177C" w:rsidP="00C51B4B">
            <w:pPr>
              <w:spacing w:after="0" w:line="240" w:lineRule="auto"/>
              <w:rPr>
                <w:rFonts w:ascii="Times New Roman" w:hAnsi="Times New Roman" w:cs="Times New Roman"/>
                <w:b/>
              </w:rPr>
            </w:pPr>
          </w:p>
        </w:tc>
      </w:tr>
      <w:tr w:rsidR="00C51B4B" w:rsidRPr="00524010" w14:paraId="40AA7DC4" w14:textId="77777777" w:rsidTr="0088177C">
        <w:trPr>
          <w:trHeight w:val="297"/>
          <w:jc w:val="center"/>
        </w:trPr>
        <w:tc>
          <w:tcPr>
            <w:tcW w:w="631" w:type="dxa"/>
            <w:shd w:val="clear" w:color="auto" w:fill="auto"/>
          </w:tcPr>
          <w:p w14:paraId="0935E6B2" w14:textId="39FAE28A"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8028" w:type="dxa"/>
            <w:shd w:val="clear" w:color="auto" w:fill="auto"/>
          </w:tcPr>
          <w:p w14:paraId="73DFF209" w14:textId="4E36D402"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Bilgi vermek için vaka materyallerini, görselleri veya videoları kullandı. </w:t>
            </w:r>
          </w:p>
        </w:tc>
        <w:tc>
          <w:tcPr>
            <w:tcW w:w="390" w:type="dxa"/>
            <w:shd w:val="clear" w:color="auto" w:fill="auto"/>
          </w:tcPr>
          <w:p w14:paraId="71552606" w14:textId="70ADDEE6"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6AA09D9A" w14:textId="7CFA3E8D"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2ECB0CAA" w14:textId="2728CF1C"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3EB1A8EE" w14:textId="4890CB83"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4</w:t>
            </w:r>
          </w:p>
        </w:tc>
      </w:tr>
      <w:tr w:rsidR="00C51B4B" w:rsidRPr="00524010" w14:paraId="3367E1EE" w14:textId="77777777" w:rsidTr="0088177C">
        <w:trPr>
          <w:trHeight w:val="456"/>
          <w:jc w:val="center"/>
        </w:trPr>
        <w:tc>
          <w:tcPr>
            <w:tcW w:w="631" w:type="dxa"/>
            <w:shd w:val="clear" w:color="auto" w:fill="auto"/>
          </w:tcPr>
          <w:p w14:paraId="67A790BB" w14:textId="27D7C685"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2</w:t>
            </w:r>
          </w:p>
        </w:tc>
        <w:tc>
          <w:tcPr>
            <w:tcW w:w="8028" w:type="dxa"/>
            <w:shd w:val="clear" w:color="auto" w:fill="auto"/>
          </w:tcPr>
          <w:p w14:paraId="22684F8B" w14:textId="1D52B8C8"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Danışma sürecinde başardığım şeyleri takdir etti. </w:t>
            </w:r>
          </w:p>
        </w:tc>
        <w:tc>
          <w:tcPr>
            <w:tcW w:w="390" w:type="dxa"/>
            <w:shd w:val="clear" w:color="auto" w:fill="auto"/>
          </w:tcPr>
          <w:p w14:paraId="6C409EF9" w14:textId="09878F86"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08C0ADCE" w14:textId="3099CA5E"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230CD413" w14:textId="16F544F4"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69927A3A" w14:textId="5A62FF15"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4</w:t>
            </w:r>
          </w:p>
        </w:tc>
      </w:tr>
      <w:tr w:rsidR="00C51B4B" w:rsidRPr="00524010" w14:paraId="63138448" w14:textId="77777777" w:rsidTr="00C51B4B">
        <w:trPr>
          <w:trHeight w:val="353"/>
          <w:jc w:val="center"/>
        </w:trPr>
        <w:tc>
          <w:tcPr>
            <w:tcW w:w="631" w:type="dxa"/>
            <w:shd w:val="clear" w:color="auto" w:fill="auto"/>
          </w:tcPr>
          <w:p w14:paraId="33533FA7" w14:textId="425E02ED"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3</w:t>
            </w:r>
          </w:p>
        </w:tc>
        <w:tc>
          <w:tcPr>
            <w:tcW w:w="8028" w:type="dxa"/>
            <w:shd w:val="clear" w:color="auto" w:fill="auto"/>
          </w:tcPr>
          <w:p w14:paraId="1BBDBB7E" w14:textId="22ADFA43"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Birçok farklı terapötik beceri geliştirmem konusunda bana özgürlük tanıdı. </w:t>
            </w:r>
          </w:p>
        </w:tc>
        <w:tc>
          <w:tcPr>
            <w:tcW w:w="390" w:type="dxa"/>
            <w:shd w:val="clear" w:color="auto" w:fill="auto"/>
          </w:tcPr>
          <w:p w14:paraId="07B9C5A6" w14:textId="08232E83"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3BF03559" w14:textId="6F35718A"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49126F6A" w14:textId="05CF9A91"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04B65CD2" w14:textId="50802879" w:rsidR="00C51B4B" w:rsidRPr="00524010" w:rsidRDefault="00C51B4B" w:rsidP="00C51B4B">
            <w:pPr>
              <w:spacing w:after="0" w:line="240" w:lineRule="auto"/>
              <w:rPr>
                <w:rFonts w:ascii="Times New Roman" w:hAnsi="Times New Roman" w:cs="Times New Roman"/>
                <w:b/>
              </w:rPr>
            </w:pPr>
            <w:r w:rsidRPr="00524010">
              <w:rPr>
                <w:rFonts w:ascii="Times New Roman" w:hAnsi="Times New Roman" w:cs="Times New Roman"/>
                <w:b/>
              </w:rPr>
              <w:t>4</w:t>
            </w:r>
          </w:p>
        </w:tc>
      </w:tr>
      <w:tr w:rsidR="00C51B4B" w:rsidRPr="00524010" w14:paraId="36D25AAC" w14:textId="77777777" w:rsidTr="00C51B4B">
        <w:trPr>
          <w:trHeight w:val="414"/>
          <w:jc w:val="center"/>
        </w:trPr>
        <w:tc>
          <w:tcPr>
            <w:tcW w:w="631" w:type="dxa"/>
            <w:shd w:val="clear" w:color="auto" w:fill="auto"/>
          </w:tcPr>
          <w:p w14:paraId="7EC6AD7F" w14:textId="5A2D56F4"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4</w:t>
            </w:r>
          </w:p>
        </w:tc>
        <w:tc>
          <w:tcPr>
            <w:tcW w:w="8028" w:type="dxa"/>
            <w:shd w:val="clear" w:color="auto" w:fill="auto"/>
          </w:tcPr>
          <w:p w14:paraId="26FADE32" w14:textId="3A6868AD"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Becerilerimi geliştirmem için önerilerimi ve fikirlerimi dinledi. </w:t>
            </w:r>
          </w:p>
        </w:tc>
        <w:tc>
          <w:tcPr>
            <w:tcW w:w="390" w:type="dxa"/>
            <w:shd w:val="clear" w:color="auto" w:fill="auto"/>
          </w:tcPr>
          <w:p w14:paraId="648B35A5" w14:textId="42180AF9"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4F194DE5" w14:textId="078D5FC5"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36B0BF6F" w14:textId="6C1A825F"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42259503" w14:textId="6F40A1EA"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C51B4B" w:rsidRPr="00524010" w14:paraId="6C3B9E35" w14:textId="77777777" w:rsidTr="0088177C">
        <w:trPr>
          <w:trHeight w:val="603"/>
          <w:jc w:val="center"/>
        </w:trPr>
        <w:tc>
          <w:tcPr>
            <w:tcW w:w="631" w:type="dxa"/>
            <w:shd w:val="clear" w:color="auto" w:fill="auto"/>
          </w:tcPr>
          <w:p w14:paraId="3EED565F" w14:textId="268241FB"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5</w:t>
            </w:r>
          </w:p>
        </w:tc>
        <w:tc>
          <w:tcPr>
            <w:tcW w:w="8028" w:type="dxa"/>
            <w:shd w:val="clear" w:color="auto" w:fill="auto"/>
          </w:tcPr>
          <w:p w14:paraId="321744D7" w14:textId="4D14264B"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Danışma becerilerimi geliştirmem için önerilerde bulundu. </w:t>
            </w:r>
          </w:p>
        </w:tc>
        <w:tc>
          <w:tcPr>
            <w:tcW w:w="390" w:type="dxa"/>
            <w:shd w:val="clear" w:color="auto" w:fill="auto"/>
          </w:tcPr>
          <w:p w14:paraId="69A29A2B" w14:textId="190DE6D0"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34823CCB" w14:textId="455C6BB1"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099E0511" w14:textId="059C2CA3"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240EF0E1" w14:textId="536919B1"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C51B4B" w:rsidRPr="00524010" w14:paraId="5C120D0F" w14:textId="77777777" w:rsidTr="0088177C">
        <w:trPr>
          <w:trHeight w:val="402"/>
          <w:jc w:val="center"/>
        </w:trPr>
        <w:tc>
          <w:tcPr>
            <w:tcW w:w="631" w:type="dxa"/>
            <w:shd w:val="clear" w:color="auto" w:fill="auto"/>
          </w:tcPr>
          <w:p w14:paraId="4631597B" w14:textId="615C9C47"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6</w:t>
            </w:r>
          </w:p>
        </w:tc>
        <w:tc>
          <w:tcPr>
            <w:tcW w:w="8028" w:type="dxa"/>
            <w:shd w:val="clear" w:color="auto" w:fill="auto"/>
          </w:tcPr>
          <w:p w14:paraId="6E4291D5" w14:textId="0F993539"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Danışanlarımla kurduğum ilişkinin dinamiklerini anlamama yardımcı oldu. </w:t>
            </w:r>
          </w:p>
        </w:tc>
        <w:tc>
          <w:tcPr>
            <w:tcW w:w="390" w:type="dxa"/>
            <w:shd w:val="clear" w:color="auto" w:fill="auto"/>
          </w:tcPr>
          <w:p w14:paraId="0AE18388" w14:textId="012E6273"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087FA24B" w14:textId="2F8E9BCA"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2381DF54" w14:textId="21FD3232"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48616950" w14:textId="5ED8D8D5"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C51B4B" w:rsidRPr="00524010" w14:paraId="24E9A04D" w14:textId="77777777" w:rsidTr="0088177C">
        <w:trPr>
          <w:trHeight w:val="402"/>
          <w:jc w:val="center"/>
        </w:trPr>
        <w:tc>
          <w:tcPr>
            <w:tcW w:w="631" w:type="dxa"/>
            <w:shd w:val="clear" w:color="auto" w:fill="auto"/>
          </w:tcPr>
          <w:p w14:paraId="3B8BE0FA" w14:textId="6EE9A4B6"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7</w:t>
            </w:r>
          </w:p>
        </w:tc>
        <w:tc>
          <w:tcPr>
            <w:tcW w:w="8028" w:type="dxa"/>
            <w:shd w:val="clear" w:color="auto" w:fill="auto"/>
          </w:tcPr>
          <w:p w14:paraId="00429936" w14:textId="588C90CA"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Danışma sürecinde gerektiğinde yeni teknikler kullanmamı teşvik etti.</w:t>
            </w:r>
          </w:p>
        </w:tc>
        <w:tc>
          <w:tcPr>
            <w:tcW w:w="390" w:type="dxa"/>
            <w:shd w:val="clear" w:color="auto" w:fill="auto"/>
          </w:tcPr>
          <w:p w14:paraId="15FC5D8C" w14:textId="1E03A400"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0D9D8ECB" w14:textId="7151818E"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707BB5CD" w14:textId="6ED4C89D"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54FA6460" w14:textId="362CBF5B"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C51B4B" w:rsidRPr="00524010" w14:paraId="1BFE056D" w14:textId="77777777" w:rsidTr="0088177C">
        <w:trPr>
          <w:trHeight w:val="402"/>
          <w:jc w:val="center"/>
        </w:trPr>
        <w:tc>
          <w:tcPr>
            <w:tcW w:w="631" w:type="dxa"/>
            <w:shd w:val="clear" w:color="auto" w:fill="auto"/>
          </w:tcPr>
          <w:p w14:paraId="31B77341" w14:textId="123BF6A6"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8</w:t>
            </w:r>
          </w:p>
        </w:tc>
        <w:tc>
          <w:tcPr>
            <w:tcW w:w="8028" w:type="dxa"/>
            <w:shd w:val="clear" w:color="auto" w:fill="auto"/>
          </w:tcPr>
          <w:p w14:paraId="65CD50D0" w14:textId="74FF505D"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Süpervizyon görüşmelerinde spontan ve esnekti. </w:t>
            </w:r>
          </w:p>
        </w:tc>
        <w:tc>
          <w:tcPr>
            <w:tcW w:w="390" w:type="dxa"/>
            <w:shd w:val="clear" w:color="auto" w:fill="auto"/>
          </w:tcPr>
          <w:p w14:paraId="10A2315A" w14:textId="01BAEA1D"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394C11DA" w14:textId="7AB4046B"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3655AEF7" w14:textId="671A6B51"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1025FA3F" w14:textId="7B93E94D"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C51B4B" w:rsidRPr="00524010" w14:paraId="7A704A07" w14:textId="77777777" w:rsidTr="00C51B4B">
        <w:trPr>
          <w:trHeight w:val="404"/>
          <w:jc w:val="center"/>
        </w:trPr>
        <w:tc>
          <w:tcPr>
            <w:tcW w:w="631" w:type="dxa"/>
            <w:shd w:val="clear" w:color="auto" w:fill="auto"/>
          </w:tcPr>
          <w:p w14:paraId="7B22E576" w14:textId="792C56A4" w:rsidR="00C51B4B" w:rsidRPr="00524010" w:rsidRDefault="00B16B78" w:rsidP="00C51B4B">
            <w:pPr>
              <w:spacing w:after="0"/>
              <w:rPr>
                <w:rFonts w:ascii="Times New Roman" w:hAnsi="Times New Roman" w:cs="Times New Roman"/>
                <w:b/>
              </w:rPr>
            </w:pPr>
            <w:r w:rsidRPr="00524010">
              <w:rPr>
                <w:rFonts w:ascii="Times New Roman" w:hAnsi="Times New Roman" w:cs="Times New Roman"/>
                <w:b/>
              </w:rPr>
              <w:t>9</w:t>
            </w:r>
          </w:p>
        </w:tc>
        <w:tc>
          <w:tcPr>
            <w:tcW w:w="8028" w:type="dxa"/>
            <w:shd w:val="clear" w:color="auto" w:fill="auto"/>
          </w:tcPr>
          <w:p w14:paraId="04C9C8EC" w14:textId="2522AB3E" w:rsidR="00C51B4B" w:rsidRPr="00682BF0" w:rsidRDefault="00C51B4B" w:rsidP="003D0432">
            <w:pPr>
              <w:spacing w:after="0"/>
              <w:jc w:val="both"/>
              <w:rPr>
                <w:rFonts w:ascii="Times New Roman" w:hAnsi="Times New Roman" w:cs="Times New Roman"/>
              </w:rPr>
            </w:pPr>
            <w:r w:rsidRPr="00682BF0">
              <w:rPr>
                <w:rFonts w:ascii="Times New Roman" w:hAnsi="Times New Roman" w:cs="Times New Roman"/>
              </w:rPr>
              <w:t xml:space="preserve">Danışma sürecinde hata yaptığımda bana yararlı geri bildirimlerde bulundu. </w:t>
            </w:r>
          </w:p>
        </w:tc>
        <w:tc>
          <w:tcPr>
            <w:tcW w:w="390" w:type="dxa"/>
            <w:shd w:val="clear" w:color="auto" w:fill="auto"/>
          </w:tcPr>
          <w:p w14:paraId="0F38B489" w14:textId="3E102C49"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040026C8" w14:textId="0D7FC04B"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6BB32016" w14:textId="7900B391"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084FDA24" w14:textId="2AF5B5F7" w:rsidR="00C51B4B" w:rsidRPr="00524010" w:rsidRDefault="00C51B4B" w:rsidP="00C51B4B">
            <w:pPr>
              <w:spacing w:after="0"/>
              <w:rPr>
                <w:rFonts w:ascii="Times New Roman" w:hAnsi="Times New Roman" w:cs="Times New Roman"/>
                <w:b/>
              </w:rPr>
            </w:pPr>
            <w:r w:rsidRPr="00524010">
              <w:rPr>
                <w:rFonts w:ascii="Times New Roman" w:hAnsi="Times New Roman" w:cs="Times New Roman"/>
                <w:b/>
              </w:rPr>
              <w:t>4</w:t>
            </w:r>
          </w:p>
        </w:tc>
      </w:tr>
      <w:tr w:rsidR="001735AA" w:rsidRPr="00524010" w14:paraId="5139F18F" w14:textId="77777777" w:rsidTr="0088177C">
        <w:trPr>
          <w:trHeight w:val="498"/>
          <w:jc w:val="center"/>
        </w:trPr>
        <w:tc>
          <w:tcPr>
            <w:tcW w:w="631" w:type="dxa"/>
            <w:shd w:val="clear" w:color="auto" w:fill="auto"/>
          </w:tcPr>
          <w:p w14:paraId="40D4DC2A" w14:textId="6EE68375" w:rsidR="001735AA" w:rsidRPr="00524010" w:rsidRDefault="00B16B78" w:rsidP="001735AA">
            <w:pPr>
              <w:spacing w:after="0" w:line="240" w:lineRule="auto"/>
              <w:rPr>
                <w:rFonts w:ascii="Times New Roman" w:hAnsi="Times New Roman" w:cs="Times New Roman"/>
                <w:b/>
              </w:rPr>
            </w:pPr>
            <w:r w:rsidRPr="00524010">
              <w:rPr>
                <w:rFonts w:ascii="Times New Roman" w:hAnsi="Times New Roman" w:cs="Times New Roman"/>
                <w:b/>
              </w:rPr>
              <w:t>10</w:t>
            </w:r>
          </w:p>
        </w:tc>
        <w:tc>
          <w:tcPr>
            <w:tcW w:w="8028" w:type="dxa"/>
            <w:shd w:val="clear" w:color="auto" w:fill="auto"/>
          </w:tcPr>
          <w:p w14:paraId="410F0735" w14:textId="7468CF87" w:rsidR="001735AA" w:rsidRPr="00682BF0" w:rsidRDefault="001735AA"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Danışma oturumlarımda benim ve danışanımın hem sözel hem de sözel olmayan davranışlarına dikkat etti. </w:t>
            </w:r>
          </w:p>
        </w:tc>
        <w:tc>
          <w:tcPr>
            <w:tcW w:w="390" w:type="dxa"/>
            <w:shd w:val="clear" w:color="auto" w:fill="auto"/>
          </w:tcPr>
          <w:p w14:paraId="6CA0D4EF" w14:textId="2E32A0BE" w:rsidR="001735AA" w:rsidRPr="00524010" w:rsidRDefault="001735AA" w:rsidP="001735AA">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6A362658" w14:textId="199336DD" w:rsidR="001735AA" w:rsidRPr="00524010" w:rsidRDefault="001735AA" w:rsidP="001735AA">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0D0F8944" w14:textId="6BA68647" w:rsidR="001735AA" w:rsidRPr="00524010" w:rsidRDefault="001735AA" w:rsidP="001735AA">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4A0F8A50" w14:textId="5DAC3917" w:rsidR="001735AA" w:rsidRPr="00524010" w:rsidRDefault="001735AA" w:rsidP="001735AA">
            <w:pPr>
              <w:spacing w:after="0" w:line="240" w:lineRule="auto"/>
              <w:rPr>
                <w:rFonts w:ascii="Times New Roman" w:hAnsi="Times New Roman" w:cs="Times New Roman"/>
                <w:b/>
              </w:rPr>
            </w:pPr>
            <w:r w:rsidRPr="00524010">
              <w:rPr>
                <w:rFonts w:ascii="Times New Roman" w:hAnsi="Times New Roman" w:cs="Times New Roman"/>
                <w:b/>
              </w:rPr>
              <w:t>4</w:t>
            </w:r>
          </w:p>
        </w:tc>
      </w:tr>
      <w:tr w:rsidR="001735AA" w:rsidRPr="00524010" w14:paraId="0C49F8A8" w14:textId="77777777" w:rsidTr="0088177C">
        <w:trPr>
          <w:trHeight w:val="498"/>
          <w:jc w:val="center"/>
        </w:trPr>
        <w:tc>
          <w:tcPr>
            <w:tcW w:w="631" w:type="dxa"/>
            <w:shd w:val="clear" w:color="auto" w:fill="auto"/>
          </w:tcPr>
          <w:p w14:paraId="36F4D444" w14:textId="2BA8998E" w:rsidR="001735AA" w:rsidRPr="00524010" w:rsidRDefault="00B16B78" w:rsidP="002E3D70">
            <w:pPr>
              <w:spacing w:after="0" w:line="240" w:lineRule="auto"/>
              <w:rPr>
                <w:rFonts w:ascii="Times New Roman" w:hAnsi="Times New Roman" w:cs="Times New Roman"/>
                <w:b/>
              </w:rPr>
            </w:pPr>
            <w:r w:rsidRPr="00524010">
              <w:rPr>
                <w:rFonts w:ascii="Times New Roman" w:hAnsi="Times New Roman" w:cs="Times New Roman"/>
                <w:b/>
              </w:rPr>
              <w:t>11</w:t>
            </w:r>
          </w:p>
        </w:tc>
        <w:tc>
          <w:tcPr>
            <w:tcW w:w="8028" w:type="dxa"/>
            <w:shd w:val="clear" w:color="auto" w:fill="auto"/>
          </w:tcPr>
          <w:p w14:paraId="697FFBF5" w14:textId="746B641B" w:rsidR="001735AA" w:rsidRPr="00682BF0" w:rsidRDefault="001735AA" w:rsidP="003D0432">
            <w:pPr>
              <w:spacing w:after="0" w:line="240" w:lineRule="auto"/>
              <w:jc w:val="both"/>
              <w:rPr>
                <w:rFonts w:ascii="Times New Roman" w:hAnsi="Times New Roman" w:cs="Times New Roman"/>
              </w:rPr>
            </w:pPr>
            <w:r w:rsidRPr="00682BF0">
              <w:rPr>
                <w:rFonts w:ascii="Times New Roman" w:hAnsi="Times New Roman" w:cs="Times New Roman"/>
              </w:rPr>
              <w:t>Danışanlarıma ilişkin önemli konuları etkili bir şekilde yönetti.</w:t>
            </w:r>
          </w:p>
        </w:tc>
        <w:tc>
          <w:tcPr>
            <w:tcW w:w="390" w:type="dxa"/>
            <w:shd w:val="clear" w:color="auto" w:fill="auto"/>
          </w:tcPr>
          <w:p w14:paraId="6DF1DC3D" w14:textId="2855CA01" w:rsidR="001735AA" w:rsidRPr="00524010" w:rsidRDefault="001735AA" w:rsidP="001735AA">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729B0220" w14:textId="0F2C718A" w:rsidR="001735AA" w:rsidRPr="00524010" w:rsidRDefault="001735AA" w:rsidP="001735AA">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3FAD6A1B" w14:textId="72D9A9E5" w:rsidR="001735AA" w:rsidRPr="00524010" w:rsidRDefault="001735AA" w:rsidP="001735AA">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7ACC579C" w14:textId="72D58249" w:rsidR="001735AA" w:rsidRPr="00524010" w:rsidRDefault="001735AA" w:rsidP="001735AA">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6519EB3C" w14:textId="77777777" w:rsidTr="0088177C">
        <w:trPr>
          <w:trHeight w:val="498"/>
          <w:jc w:val="center"/>
        </w:trPr>
        <w:tc>
          <w:tcPr>
            <w:tcW w:w="631" w:type="dxa"/>
            <w:shd w:val="clear" w:color="auto" w:fill="auto"/>
          </w:tcPr>
          <w:p w14:paraId="0CD4F79C" w14:textId="6787DC96"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12</w:t>
            </w:r>
          </w:p>
        </w:tc>
        <w:tc>
          <w:tcPr>
            <w:tcW w:w="8028" w:type="dxa"/>
            <w:shd w:val="clear" w:color="auto" w:fill="auto"/>
          </w:tcPr>
          <w:p w14:paraId="612BE673" w14:textId="16258DA6"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Farklı ve özel müdahele yöntemlerinin olası sonuçlarını ve uygulamalarını tartıştı. </w:t>
            </w:r>
          </w:p>
        </w:tc>
        <w:tc>
          <w:tcPr>
            <w:tcW w:w="390" w:type="dxa"/>
            <w:shd w:val="clear" w:color="auto" w:fill="auto"/>
          </w:tcPr>
          <w:p w14:paraId="6C34AE41" w14:textId="1ADA5327"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3C0DE3B5" w14:textId="6352F451"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7BE56666" w14:textId="743FC2D9"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2A965A7B" w14:textId="50FB2C70"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11E907D4" w14:textId="77777777" w:rsidTr="0088177C">
        <w:trPr>
          <w:trHeight w:val="498"/>
          <w:jc w:val="center"/>
        </w:trPr>
        <w:tc>
          <w:tcPr>
            <w:tcW w:w="631" w:type="dxa"/>
            <w:shd w:val="clear" w:color="auto" w:fill="auto"/>
          </w:tcPr>
          <w:p w14:paraId="2E6252BC" w14:textId="644A2EA9"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13</w:t>
            </w:r>
          </w:p>
        </w:tc>
        <w:tc>
          <w:tcPr>
            <w:tcW w:w="8028" w:type="dxa"/>
            <w:shd w:val="clear" w:color="auto" w:fill="auto"/>
          </w:tcPr>
          <w:p w14:paraId="0D0CCC65" w14:textId="57CDC107"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Danışanlarımla müdahale planı hazırlarken vakaya ilişkin bilgileri kavramsallaştırmama ve organize etmeme yardım etti. </w:t>
            </w:r>
          </w:p>
        </w:tc>
        <w:tc>
          <w:tcPr>
            <w:tcW w:w="390" w:type="dxa"/>
            <w:shd w:val="clear" w:color="auto" w:fill="auto"/>
          </w:tcPr>
          <w:p w14:paraId="3F09E6DA" w14:textId="239CDF9A"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79EA20D1" w14:textId="73372C12"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25F9FA26" w14:textId="46E065C2"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01FE3FFA" w14:textId="5D7DE536"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7A52A587" w14:textId="77777777" w:rsidTr="0088177C">
        <w:trPr>
          <w:trHeight w:val="498"/>
          <w:jc w:val="center"/>
        </w:trPr>
        <w:tc>
          <w:tcPr>
            <w:tcW w:w="631" w:type="dxa"/>
            <w:shd w:val="clear" w:color="auto" w:fill="auto"/>
          </w:tcPr>
          <w:p w14:paraId="33DE17BA" w14:textId="279F0918"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14</w:t>
            </w:r>
          </w:p>
        </w:tc>
        <w:tc>
          <w:tcPr>
            <w:tcW w:w="8028" w:type="dxa"/>
            <w:shd w:val="clear" w:color="auto" w:fill="auto"/>
          </w:tcPr>
          <w:p w14:paraId="6A40FE87" w14:textId="0D2CC58D"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Oturum videolarımı izleyerek içgörü kazanmama ve becerilerimi geliştirmeme yardımcı olacak geri bildirimlerde bulundu. </w:t>
            </w:r>
          </w:p>
        </w:tc>
        <w:tc>
          <w:tcPr>
            <w:tcW w:w="390" w:type="dxa"/>
            <w:shd w:val="clear" w:color="auto" w:fill="auto"/>
          </w:tcPr>
          <w:p w14:paraId="5A717794" w14:textId="179E0F89"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4E05503E" w14:textId="531FECA9"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3CE42E72" w14:textId="0C89AD7D"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18D68FAD" w14:textId="30D394B9"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5AF4476F" w14:textId="77777777" w:rsidTr="0088177C">
        <w:trPr>
          <w:trHeight w:val="498"/>
          <w:jc w:val="center"/>
        </w:trPr>
        <w:tc>
          <w:tcPr>
            <w:tcW w:w="631" w:type="dxa"/>
            <w:shd w:val="clear" w:color="auto" w:fill="auto"/>
          </w:tcPr>
          <w:p w14:paraId="4FA52966" w14:textId="31371D0F"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15</w:t>
            </w:r>
          </w:p>
        </w:tc>
        <w:tc>
          <w:tcPr>
            <w:tcW w:w="8028" w:type="dxa"/>
            <w:shd w:val="clear" w:color="auto" w:fill="auto"/>
          </w:tcPr>
          <w:p w14:paraId="0E32038D" w14:textId="77F943A6"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Geribildirimlerini yapıcı ve faydalı bir şekilde iletti. </w:t>
            </w:r>
          </w:p>
        </w:tc>
        <w:tc>
          <w:tcPr>
            <w:tcW w:w="390" w:type="dxa"/>
            <w:shd w:val="clear" w:color="auto" w:fill="auto"/>
          </w:tcPr>
          <w:p w14:paraId="2FBEF55E" w14:textId="73240E7F"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4BD7D304" w14:textId="494D1772"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31C71F50" w14:textId="2D894D40"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3F091841" w14:textId="07656C1E"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3052ECD2" w14:textId="77777777" w:rsidTr="0088177C">
        <w:trPr>
          <w:trHeight w:val="498"/>
          <w:jc w:val="center"/>
        </w:trPr>
        <w:tc>
          <w:tcPr>
            <w:tcW w:w="631" w:type="dxa"/>
            <w:shd w:val="clear" w:color="auto" w:fill="auto"/>
          </w:tcPr>
          <w:p w14:paraId="3683C69E" w14:textId="33DB51ED"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16</w:t>
            </w:r>
          </w:p>
        </w:tc>
        <w:tc>
          <w:tcPr>
            <w:tcW w:w="8028" w:type="dxa"/>
            <w:shd w:val="clear" w:color="auto" w:fill="auto"/>
          </w:tcPr>
          <w:p w14:paraId="78676EF1" w14:textId="2DF05D3C"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Profesyonel sınırlarını korudu. </w:t>
            </w:r>
          </w:p>
        </w:tc>
        <w:tc>
          <w:tcPr>
            <w:tcW w:w="390" w:type="dxa"/>
            <w:shd w:val="clear" w:color="auto" w:fill="auto"/>
          </w:tcPr>
          <w:p w14:paraId="331818B3" w14:textId="3F5DFEFB"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3E785C53" w14:textId="140BBB87"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2A7AB911" w14:textId="2125E371"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411A7DA5" w14:textId="45931EC6"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4661A1" w:rsidRPr="00524010" w14:paraId="0A9EF13B" w14:textId="77777777" w:rsidTr="0088177C">
        <w:trPr>
          <w:trHeight w:val="498"/>
          <w:jc w:val="center"/>
        </w:trPr>
        <w:tc>
          <w:tcPr>
            <w:tcW w:w="631" w:type="dxa"/>
            <w:shd w:val="clear" w:color="auto" w:fill="auto"/>
          </w:tcPr>
          <w:p w14:paraId="1C2CEDCB" w14:textId="743FD4C8" w:rsidR="004661A1" w:rsidRPr="00524010" w:rsidRDefault="004661A1" w:rsidP="004661A1">
            <w:pPr>
              <w:spacing w:after="0" w:line="240" w:lineRule="auto"/>
              <w:rPr>
                <w:rFonts w:ascii="Times New Roman" w:hAnsi="Times New Roman" w:cs="Times New Roman"/>
                <w:b/>
              </w:rPr>
            </w:pPr>
            <w:r w:rsidRPr="00524010">
              <w:rPr>
                <w:rFonts w:ascii="Times New Roman" w:hAnsi="Times New Roman" w:cs="Times New Roman"/>
                <w:b/>
              </w:rPr>
              <w:t>17</w:t>
            </w:r>
          </w:p>
        </w:tc>
        <w:tc>
          <w:tcPr>
            <w:tcW w:w="8028" w:type="dxa"/>
            <w:shd w:val="clear" w:color="auto" w:fill="auto"/>
          </w:tcPr>
          <w:p w14:paraId="02AB57C5" w14:textId="6AB1AD8E" w:rsidR="004661A1" w:rsidRPr="00682BF0" w:rsidRDefault="004661A1"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Gerçekçi ve sistematik bir şekilde düşünmemi teşvik etti. </w:t>
            </w:r>
          </w:p>
        </w:tc>
        <w:tc>
          <w:tcPr>
            <w:tcW w:w="390" w:type="dxa"/>
            <w:shd w:val="clear" w:color="auto" w:fill="auto"/>
          </w:tcPr>
          <w:p w14:paraId="0252DDF0" w14:textId="66263737"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1</w:t>
            </w:r>
          </w:p>
        </w:tc>
        <w:tc>
          <w:tcPr>
            <w:tcW w:w="314" w:type="dxa"/>
            <w:shd w:val="clear" w:color="auto" w:fill="auto"/>
          </w:tcPr>
          <w:p w14:paraId="4018EA99" w14:textId="6321216E"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2</w:t>
            </w:r>
          </w:p>
        </w:tc>
        <w:tc>
          <w:tcPr>
            <w:tcW w:w="314" w:type="dxa"/>
            <w:shd w:val="clear" w:color="auto" w:fill="auto"/>
          </w:tcPr>
          <w:p w14:paraId="16ECD914" w14:textId="090C5ABF"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3</w:t>
            </w:r>
          </w:p>
        </w:tc>
        <w:tc>
          <w:tcPr>
            <w:tcW w:w="298" w:type="dxa"/>
            <w:shd w:val="clear" w:color="auto" w:fill="auto"/>
          </w:tcPr>
          <w:p w14:paraId="17509CE0" w14:textId="3A020670" w:rsidR="004661A1" w:rsidRPr="00524010" w:rsidRDefault="004661A1" w:rsidP="004661A1">
            <w:pPr>
              <w:spacing w:after="0" w:line="240" w:lineRule="auto"/>
              <w:rPr>
                <w:rFonts w:ascii="Times New Roman" w:hAnsi="Times New Roman" w:cs="Times New Roman"/>
                <w:b/>
                <w:i/>
              </w:rPr>
            </w:pPr>
            <w:r w:rsidRPr="00524010">
              <w:rPr>
                <w:rFonts w:ascii="Times New Roman" w:hAnsi="Times New Roman" w:cs="Times New Roman"/>
                <w:b/>
              </w:rPr>
              <w:t>4</w:t>
            </w:r>
          </w:p>
        </w:tc>
      </w:tr>
      <w:tr w:rsidR="0088177C" w:rsidRPr="00524010" w14:paraId="75D19807" w14:textId="77777777" w:rsidTr="00B16B78">
        <w:trPr>
          <w:trHeight w:val="276"/>
          <w:jc w:val="center"/>
        </w:trPr>
        <w:tc>
          <w:tcPr>
            <w:tcW w:w="8659" w:type="dxa"/>
            <w:gridSpan w:val="2"/>
            <w:shd w:val="clear" w:color="auto" w:fill="auto"/>
          </w:tcPr>
          <w:p w14:paraId="666A5DE7" w14:textId="22B52B50" w:rsidR="0088177C" w:rsidRPr="00524010" w:rsidRDefault="0088177C" w:rsidP="004661A1">
            <w:pPr>
              <w:spacing w:after="0" w:line="240" w:lineRule="auto"/>
              <w:rPr>
                <w:rFonts w:ascii="Times New Roman" w:hAnsi="Times New Roman" w:cs="Times New Roman"/>
                <w:b/>
              </w:rPr>
            </w:pPr>
            <w:r w:rsidRPr="00524010">
              <w:rPr>
                <w:rFonts w:ascii="Times New Roman" w:hAnsi="Times New Roman" w:cs="Times New Roman"/>
                <w:b/>
                <w:bCs/>
                <w:i/>
              </w:rPr>
              <w:t>Kavramsal/Teorik/Çok kültürlü Yaklaşım</w:t>
            </w:r>
          </w:p>
        </w:tc>
        <w:tc>
          <w:tcPr>
            <w:tcW w:w="390" w:type="dxa"/>
            <w:shd w:val="clear" w:color="auto" w:fill="auto"/>
          </w:tcPr>
          <w:p w14:paraId="19A144CF" w14:textId="77777777" w:rsidR="0088177C" w:rsidRPr="00524010" w:rsidRDefault="0088177C" w:rsidP="004661A1">
            <w:pPr>
              <w:spacing w:after="0" w:line="240" w:lineRule="auto"/>
              <w:rPr>
                <w:rFonts w:ascii="Times New Roman" w:hAnsi="Times New Roman" w:cs="Times New Roman"/>
                <w:b/>
              </w:rPr>
            </w:pPr>
          </w:p>
        </w:tc>
        <w:tc>
          <w:tcPr>
            <w:tcW w:w="314" w:type="dxa"/>
            <w:shd w:val="clear" w:color="auto" w:fill="auto"/>
          </w:tcPr>
          <w:p w14:paraId="5AD968A1" w14:textId="77777777" w:rsidR="0088177C" w:rsidRPr="00524010" w:rsidRDefault="0088177C" w:rsidP="004661A1">
            <w:pPr>
              <w:spacing w:after="0" w:line="240" w:lineRule="auto"/>
              <w:rPr>
                <w:rFonts w:ascii="Times New Roman" w:hAnsi="Times New Roman" w:cs="Times New Roman"/>
                <w:b/>
              </w:rPr>
            </w:pPr>
          </w:p>
        </w:tc>
        <w:tc>
          <w:tcPr>
            <w:tcW w:w="314" w:type="dxa"/>
            <w:shd w:val="clear" w:color="auto" w:fill="auto"/>
          </w:tcPr>
          <w:p w14:paraId="618FC180" w14:textId="77777777" w:rsidR="0088177C" w:rsidRPr="00524010" w:rsidRDefault="0088177C" w:rsidP="004661A1">
            <w:pPr>
              <w:spacing w:after="0" w:line="240" w:lineRule="auto"/>
              <w:rPr>
                <w:rFonts w:ascii="Times New Roman" w:hAnsi="Times New Roman" w:cs="Times New Roman"/>
                <w:b/>
              </w:rPr>
            </w:pPr>
          </w:p>
        </w:tc>
        <w:tc>
          <w:tcPr>
            <w:tcW w:w="298" w:type="dxa"/>
            <w:shd w:val="clear" w:color="auto" w:fill="auto"/>
          </w:tcPr>
          <w:p w14:paraId="62FF439C" w14:textId="77777777" w:rsidR="0088177C" w:rsidRPr="00524010" w:rsidRDefault="0088177C" w:rsidP="004661A1">
            <w:pPr>
              <w:spacing w:after="0" w:line="240" w:lineRule="auto"/>
              <w:rPr>
                <w:rFonts w:ascii="Times New Roman" w:hAnsi="Times New Roman" w:cs="Times New Roman"/>
                <w:b/>
              </w:rPr>
            </w:pPr>
          </w:p>
        </w:tc>
      </w:tr>
      <w:tr w:rsidR="0088177C" w:rsidRPr="00524010" w14:paraId="56B60C25" w14:textId="77777777" w:rsidTr="0088177C">
        <w:trPr>
          <w:trHeight w:val="498"/>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14:paraId="50647B2D"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1</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39D64756" w14:textId="77777777" w:rsidR="0088177C" w:rsidRPr="00682BF0" w:rsidRDefault="0088177C" w:rsidP="0088177C">
            <w:pPr>
              <w:spacing w:after="0" w:line="240" w:lineRule="auto"/>
              <w:rPr>
                <w:rFonts w:ascii="Times New Roman" w:hAnsi="Times New Roman" w:cs="Times New Roman"/>
              </w:rPr>
            </w:pPr>
            <w:r w:rsidRPr="00682BF0">
              <w:rPr>
                <w:rFonts w:ascii="Times New Roman" w:hAnsi="Times New Roman" w:cs="Times New Roman"/>
              </w:rPr>
              <w:t xml:space="preserve"> Danışanı anlamamı sağlayan kuramsal bir kavramsallaştırma yapmama yardımcı oldu. </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6C7B8DD9"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AFDB557"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222C004"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A2D4B7F"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4</w:t>
            </w:r>
          </w:p>
        </w:tc>
      </w:tr>
      <w:tr w:rsidR="0088177C" w:rsidRPr="00524010" w14:paraId="2F083F4B" w14:textId="77777777" w:rsidTr="0088177C">
        <w:trPr>
          <w:trHeight w:val="498"/>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14:paraId="20FCCC72" w14:textId="10246765" w:rsidR="0088177C" w:rsidRPr="00524010" w:rsidRDefault="00B16B78" w:rsidP="0088177C">
            <w:pPr>
              <w:spacing w:after="0" w:line="240" w:lineRule="auto"/>
              <w:rPr>
                <w:rFonts w:ascii="Times New Roman" w:hAnsi="Times New Roman" w:cs="Times New Roman"/>
                <w:b/>
              </w:rPr>
            </w:pPr>
            <w:r w:rsidRPr="00524010">
              <w:rPr>
                <w:rFonts w:ascii="Times New Roman" w:hAnsi="Times New Roman" w:cs="Times New Roman"/>
                <w:b/>
              </w:rPr>
              <w:t>2</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1D3C0590" w14:textId="77777777" w:rsidR="0088177C" w:rsidRPr="00682BF0" w:rsidRDefault="0088177C" w:rsidP="0088177C">
            <w:pPr>
              <w:spacing w:after="0" w:line="240" w:lineRule="auto"/>
              <w:rPr>
                <w:rFonts w:ascii="Times New Roman" w:hAnsi="Times New Roman" w:cs="Times New Roman"/>
              </w:rPr>
            </w:pPr>
            <w:r w:rsidRPr="00682BF0">
              <w:rPr>
                <w:rFonts w:ascii="Times New Roman" w:hAnsi="Times New Roman" w:cs="Times New Roman"/>
              </w:rPr>
              <w:t xml:space="preserve">İhtiyacım olduğunda veya istediğimde bana bilgi kaynağı sundu. </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22AE181E"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0BDFF039"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290F6C76"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4FC0B5B8"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4</w:t>
            </w:r>
          </w:p>
        </w:tc>
      </w:tr>
      <w:tr w:rsidR="0088177C" w:rsidRPr="00524010" w14:paraId="0198AAB2" w14:textId="77777777" w:rsidTr="0088177C">
        <w:trPr>
          <w:trHeight w:val="498"/>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14:paraId="6A70E5DA" w14:textId="6C17CE03" w:rsidR="0088177C" w:rsidRPr="00524010" w:rsidRDefault="00B16B78" w:rsidP="0088177C">
            <w:pPr>
              <w:spacing w:after="0" w:line="240" w:lineRule="auto"/>
              <w:rPr>
                <w:rFonts w:ascii="Times New Roman" w:hAnsi="Times New Roman" w:cs="Times New Roman"/>
                <w:b/>
              </w:rPr>
            </w:pPr>
            <w:r w:rsidRPr="00524010">
              <w:rPr>
                <w:rFonts w:ascii="Times New Roman" w:hAnsi="Times New Roman" w:cs="Times New Roman"/>
                <w:b/>
              </w:rPr>
              <w:t>3</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082ED296" w14:textId="77777777" w:rsidR="0088177C" w:rsidRPr="00682BF0" w:rsidRDefault="0088177C" w:rsidP="0088177C">
            <w:pPr>
              <w:spacing w:after="0" w:line="240" w:lineRule="auto"/>
              <w:rPr>
                <w:rFonts w:ascii="Times New Roman" w:hAnsi="Times New Roman" w:cs="Times New Roman"/>
              </w:rPr>
            </w:pPr>
            <w:r w:rsidRPr="00682BF0">
              <w:rPr>
                <w:rFonts w:ascii="Times New Roman" w:hAnsi="Times New Roman" w:cs="Times New Roman"/>
              </w:rPr>
              <w:t xml:space="preserve">Bireyle psikolojik danışma hakkında yetkin ve bilgiliydi. </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075177AC"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B68B748"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B4C2F07"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4B512A3"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4</w:t>
            </w:r>
          </w:p>
        </w:tc>
      </w:tr>
      <w:tr w:rsidR="0088177C" w:rsidRPr="00524010" w14:paraId="3FC38462" w14:textId="77777777" w:rsidTr="0088177C">
        <w:trPr>
          <w:trHeight w:val="498"/>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14:paraId="58D919F9" w14:textId="1970BD54" w:rsidR="0088177C" w:rsidRPr="00524010" w:rsidRDefault="00B16B78" w:rsidP="0088177C">
            <w:pPr>
              <w:spacing w:after="0" w:line="240" w:lineRule="auto"/>
              <w:rPr>
                <w:rFonts w:ascii="Times New Roman" w:hAnsi="Times New Roman" w:cs="Times New Roman"/>
                <w:b/>
              </w:rPr>
            </w:pPr>
            <w:r w:rsidRPr="00524010">
              <w:rPr>
                <w:rFonts w:ascii="Times New Roman" w:hAnsi="Times New Roman" w:cs="Times New Roman"/>
                <w:b/>
              </w:rPr>
              <w:t>4</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1BC63EDA" w14:textId="77777777" w:rsidR="0088177C" w:rsidRPr="00682BF0" w:rsidRDefault="0088177C" w:rsidP="0088177C">
            <w:pPr>
              <w:spacing w:after="0" w:line="240" w:lineRule="auto"/>
              <w:rPr>
                <w:rFonts w:ascii="Times New Roman" w:hAnsi="Times New Roman" w:cs="Times New Roman"/>
              </w:rPr>
            </w:pPr>
            <w:r w:rsidRPr="00682BF0">
              <w:rPr>
                <w:rFonts w:ascii="Times New Roman" w:hAnsi="Times New Roman" w:cs="Times New Roman"/>
              </w:rPr>
              <w:t xml:space="preserve">Danışanlarımı anlarken geldikleri kültürü, aileleri veya farklı kültürel veya sistemsel durum ve olayları düşünmemi teşvik etti. </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F65E486"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1</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22FCAC6B"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2</w:t>
            </w: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526F4023"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3</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10FC728F" w14:textId="77777777"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rPr>
              <w:t>4</w:t>
            </w:r>
          </w:p>
        </w:tc>
      </w:tr>
      <w:tr w:rsidR="0088177C" w:rsidRPr="00524010" w14:paraId="1764FFA3" w14:textId="77777777" w:rsidTr="0088177C">
        <w:trPr>
          <w:trHeight w:val="284"/>
          <w:jc w:val="center"/>
        </w:trPr>
        <w:tc>
          <w:tcPr>
            <w:tcW w:w="8659" w:type="dxa"/>
            <w:gridSpan w:val="2"/>
            <w:tcBorders>
              <w:top w:val="single" w:sz="4" w:space="0" w:color="auto"/>
              <w:left w:val="single" w:sz="4" w:space="0" w:color="auto"/>
              <w:bottom w:val="single" w:sz="4" w:space="0" w:color="auto"/>
              <w:right w:val="single" w:sz="4" w:space="0" w:color="auto"/>
            </w:tcBorders>
            <w:shd w:val="clear" w:color="auto" w:fill="auto"/>
          </w:tcPr>
          <w:p w14:paraId="097ADFEE" w14:textId="73990641" w:rsidR="0088177C" w:rsidRPr="00524010" w:rsidRDefault="0088177C" w:rsidP="0088177C">
            <w:pPr>
              <w:spacing w:after="0" w:line="240" w:lineRule="auto"/>
              <w:rPr>
                <w:rFonts w:ascii="Times New Roman" w:hAnsi="Times New Roman" w:cs="Times New Roman"/>
                <w:b/>
              </w:rPr>
            </w:pPr>
            <w:r w:rsidRPr="00524010">
              <w:rPr>
                <w:rFonts w:ascii="Times New Roman" w:hAnsi="Times New Roman" w:cs="Times New Roman"/>
                <w:b/>
                <w:i/>
              </w:rPr>
              <w:t>Yönetimsel Konular</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49ED753E" w14:textId="77777777" w:rsidR="0088177C" w:rsidRPr="00524010" w:rsidRDefault="0088177C" w:rsidP="0088177C">
            <w:pPr>
              <w:spacing w:after="0" w:line="240" w:lineRule="auto"/>
              <w:rPr>
                <w:rFonts w:ascii="Times New Roman" w:hAnsi="Times New Roman" w:cs="Times New Roman"/>
                <w:b/>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35B7A5D0" w14:textId="77777777" w:rsidR="0088177C" w:rsidRPr="00524010" w:rsidRDefault="0088177C" w:rsidP="0088177C">
            <w:pPr>
              <w:spacing w:after="0" w:line="240" w:lineRule="auto"/>
              <w:rPr>
                <w:rFonts w:ascii="Times New Roman" w:hAnsi="Times New Roman" w:cs="Times New Roman"/>
                <w:b/>
              </w:rPr>
            </w:pPr>
          </w:p>
        </w:tc>
        <w:tc>
          <w:tcPr>
            <w:tcW w:w="314" w:type="dxa"/>
            <w:tcBorders>
              <w:top w:val="single" w:sz="4" w:space="0" w:color="auto"/>
              <w:left w:val="single" w:sz="4" w:space="0" w:color="auto"/>
              <w:bottom w:val="single" w:sz="4" w:space="0" w:color="auto"/>
              <w:right w:val="single" w:sz="4" w:space="0" w:color="auto"/>
            </w:tcBorders>
            <w:shd w:val="clear" w:color="auto" w:fill="auto"/>
          </w:tcPr>
          <w:p w14:paraId="6160F1AE" w14:textId="77777777" w:rsidR="0088177C" w:rsidRPr="00524010" w:rsidRDefault="0088177C" w:rsidP="0088177C">
            <w:pPr>
              <w:spacing w:after="0" w:line="240" w:lineRule="auto"/>
              <w:rPr>
                <w:rFonts w:ascii="Times New Roman" w:hAnsi="Times New Roman" w:cs="Times New Roman"/>
                <w:b/>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5F24873C" w14:textId="77777777" w:rsidR="0088177C" w:rsidRPr="00524010" w:rsidRDefault="0088177C" w:rsidP="0088177C">
            <w:pPr>
              <w:spacing w:after="0" w:line="240" w:lineRule="auto"/>
              <w:rPr>
                <w:rFonts w:ascii="Times New Roman" w:hAnsi="Times New Roman" w:cs="Times New Roman"/>
                <w:b/>
              </w:rPr>
            </w:pPr>
          </w:p>
        </w:tc>
      </w:tr>
      <w:tr w:rsidR="003D0432" w:rsidRPr="00524010" w14:paraId="4366CC4F" w14:textId="77777777" w:rsidTr="003D0432">
        <w:trPr>
          <w:trHeight w:val="352"/>
          <w:jc w:val="center"/>
        </w:trPr>
        <w:tc>
          <w:tcPr>
            <w:tcW w:w="631" w:type="dxa"/>
            <w:shd w:val="clear" w:color="auto" w:fill="auto"/>
          </w:tcPr>
          <w:p w14:paraId="66640A83" w14:textId="6E07E77B"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8028" w:type="dxa"/>
            <w:shd w:val="clear" w:color="auto" w:fill="auto"/>
          </w:tcPr>
          <w:p w14:paraId="26F428E5" w14:textId="52B307E6" w:rsidR="00BD2229" w:rsidRPr="00682BF0" w:rsidRDefault="00BD2229" w:rsidP="003D0432">
            <w:pPr>
              <w:spacing w:after="0" w:line="240" w:lineRule="auto"/>
              <w:jc w:val="both"/>
              <w:rPr>
                <w:rFonts w:ascii="Times New Roman" w:hAnsi="Times New Roman" w:cs="Times New Roman"/>
              </w:rPr>
            </w:pPr>
            <w:r w:rsidRPr="00682BF0">
              <w:rPr>
                <w:rFonts w:ascii="Times New Roman" w:hAnsi="Times New Roman" w:cs="Times New Roman"/>
              </w:rPr>
              <w:t>Güvenilirdi. (zamanında gelme, sözünü tutma gibi).</w:t>
            </w:r>
          </w:p>
        </w:tc>
        <w:tc>
          <w:tcPr>
            <w:tcW w:w="390" w:type="dxa"/>
            <w:shd w:val="clear" w:color="auto" w:fill="auto"/>
          </w:tcPr>
          <w:p w14:paraId="7FD1A2D8"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28612784"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3235ADEC"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505E0EB3"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r>
      <w:tr w:rsidR="00BD2229" w:rsidRPr="00524010" w14:paraId="0637C7EF" w14:textId="77777777" w:rsidTr="0088177C">
        <w:trPr>
          <w:trHeight w:val="402"/>
          <w:jc w:val="center"/>
        </w:trPr>
        <w:tc>
          <w:tcPr>
            <w:tcW w:w="631" w:type="dxa"/>
            <w:shd w:val="clear" w:color="auto" w:fill="auto"/>
          </w:tcPr>
          <w:p w14:paraId="59B8C006" w14:textId="05DBB58A"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8028" w:type="dxa"/>
            <w:shd w:val="clear" w:color="auto" w:fill="auto"/>
          </w:tcPr>
          <w:p w14:paraId="1FAB9168" w14:textId="5F957E8D" w:rsidR="00BD2229" w:rsidRPr="00682BF0" w:rsidRDefault="00BD2229"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Acil durum veya konular için ulaşılabilirdi. </w:t>
            </w:r>
          </w:p>
        </w:tc>
        <w:tc>
          <w:tcPr>
            <w:tcW w:w="390" w:type="dxa"/>
            <w:shd w:val="clear" w:color="auto" w:fill="auto"/>
          </w:tcPr>
          <w:p w14:paraId="13F5F37D"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5D8AB86F"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2DD252BE"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78BD0362"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r>
      <w:tr w:rsidR="00BD2229" w:rsidRPr="00524010" w14:paraId="53F1B075" w14:textId="77777777" w:rsidTr="0088177C">
        <w:trPr>
          <w:trHeight w:val="402"/>
          <w:jc w:val="center"/>
        </w:trPr>
        <w:tc>
          <w:tcPr>
            <w:tcW w:w="631" w:type="dxa"/>
            <w:shd w:val="clear" w:color="auto" w:fill="auto"/>
          </w:tcPr>
          <w:p w14:paraId="24FDBCB8" w14:textId="628725E3"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8028" w:type="dxa"/>
            <w:shd w:val="clear" w:color="auto" w:fill="auto"/>
          </w:tcPr>
          <w:p w14:paraId="353DAEB8" w14:textId="098506E4" w:rsidR="00BD2229" w:rsidRPr="00682BF0" w:rsidRDefault="00BD2229" w:rsidP="003D0432">
            <w:pPr>
              <w:spacing w:after="0" w:line="240" w:lineRule="auto"/>
              <w:jc w:val="both"/>
              <w:rPr>
                <w:rFonts w:ascii="Times New Roman" w:hAnsi="Times New Roman" w:cs="Times New Roman"/>
              </w:rPr>
            </w:pPr>
            <w:r w:rsidRPr="00682BF0">
              <w:rPr>
                <w:rFonts w:ascii="Times New Roman" w:hAnsi="Times New Roman" w:cs="Times New Roman"/>
              </w:rPr>
              <w:t>Süpervizyon için ayrıla</w:t>
            </w:r>
            <w:r w:rsidR="006C19A4">
              <w:rPr>
                <w:rFonts w:ascii="Times New Roman" w:hAnsi="Times New Roman" w:cs="Times New Roman"/>
              </w:rPr>
              <w:t xml:space="preserve">n süre ve zamanı iyi ve etkili </w:t>
            </w:r>
            <w:r w:rsidRPr="00682BF0">
              <w:rPr>
                <w:rFonts w:ascii="Times New Roman" w:hAnsi="Times New Roman" w:cs="Times New Roman"/>
              </w:rPr>
              <w:t xml:space="preserve">değerlendirdi. </w:t>
            </w:r>
          </w:p>
        </w:tc>
        <w:tc>
          <w:tcPr>
            <w:tcW w:w="390" w:type="dxa"/>
            <w:shd w:val="clear" w:color="auto" w:fill="auto"/>
          </w:tcPr>
          <w:p w14:paraId="1A649473"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1F9FBDD2"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4E41E40D"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50D69A7E"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r>
      <w:tr w:rsidR="00BD2229" w:rsidRPr="00524010" w14:paraId="6FCB60BB" w14:textId="77777777" w:rsidTr="0088177C">
        <w:trPr>
          <w:trHeight w:val="402"/>
          <w:jc w:val="center"/>
        </w:trPr>
        <w:tc>
          <w:tcPr>
            <w:tcW w:w="631" w:type="dxa"/>
            <w:shd w:val="clear" w:color="auto" w:fill="auto"/>
          </w:tcPr>
          <w:p w14:paraId="7A0B6CCA" w14:textId="07072070"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c>
          <w:tcPr>
            <w:tcW w:w="8028" w:type="dxa"/>
            <w:shd w:val="clear" w:color="auto" w:fill="auto"/>
          </w:tcPr>
          <w:p w14:paraId="23597DFE" w14:textId="5C1CBD8B" w:rsidR="00BD2229" w:rsidRPr="00682BF0" w:rsidRDefault="00BD2229"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Akranlarım ile yapıcı ve öğretici ilişkiler geliştirmeme yardım etti. </w:t>
            </w:r>
          </w:p>
        </w:tc>
        <w:tc>
          <w:tcPr>
            <w:tcW w:w="390" w:type="dxa"/>
            <w:shd w:val="clear" w:color="auto" w:fill="auto"/>
          </w:tcPr>
          <w:p w14:paraId="3B432F72"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1B800EC5"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1AC353B1"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526E62A6"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r>
      <w:tr w:rsidR="00BD2229" w:rsidRPr="00524010" w14:paraId="172B8057" w14:textId="77777777" w:rsidTr="0088177C">
        <w:trPr>
          <w:trHeight w:val="404"/>
          <w:jc w:val="center"/>
        </w:trPr>
        <w:tc>
          <w:tcPr>
            <w:tcW w:w="631" w:type="dxa"/>
            <w:shd w:val="clear" w:color="auto" w:fill="auto"/>
          </w:tcPr>
          <w:p w14:paraId="684ACB62" w14:textId="6FE47363" w:rsidR="00BD2229" w:rsidRPr="00524010" w:rsidRDefault="00B16B78" w:rsidP="00BD2229">
            <w:pPr>
              <w:spacing w:after="0"/>
              <w:rPr>
                <w:rFonts w:ascii="Times New Roman" w:hAnsi="Times New Roman" w:cs="Times New Roman"/>
                <w:b/>
              </w:rPr>
            </w:pPr>
            <w:r w:rsidRPr="00524010">
              <w:rPr>
                <w:rFonts w:ascii="Times New Roman" w:hAnsi="Times New Roman" w:cs="Times New Roman"/>
                <w:b/>
              </w:rPr>
              <w:t>5</w:t>
            </w:r>
          </w:p>
        </w:tc>
        <w:tc>
          <w:tcPr>
            <w:tcW w:w="8028" w:type="dxa"/>
            <w:shd w:val="clear" w:color="auto" w:fill="auto"/>
          </w:tcPr>
          <w:p w14:paraId="18696CB5" w14:textId="78ABCDBF" w:rsidR="00BD2229" w:rsidRPr="00682BF0" w:rsidRDefault="00BD2229" w:rsidP="003D0432">
            <w:pPr>
              <w:spacing w:after="0" w:line="240" w:lineRule="auto"/>
              <w:jc w:val="both"/>
              <w:rPr>
                <w:rFonts w:ascii="Times New Roman" w:hAnsi="Times New Roman" w:cs="Times New Roman"/>
              </w:rPr>
            </w:pPr>
            <w:r w:rsidRPr="00682BF0">
              <w:rPr>
                <w:rFonts w:ascii="Times New Roman" w:hAnsi="Times New Roman" w:cs="Times New Roman"/>
              </w:rPr>
              <w:t xml:space="preserve"> Süreçte ne yapmam gerektiğine yönelik olarak bana rehberlik etti. </w:t>
            </w:r>
          </w:p>
        </w:tc>
        <w:tc>
          <w:tcPr>
            <w:tcW w:w="390" w:type="dxa"/>
            <w:shd w:val="clear" w:color="auto" w:fill="auto"/>
          </w:tcPr>
          <w:p w14:paraId="1F7C2A22"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1</w:t>
            </w:r>
          </w:p>
        </w:tc>
        <w:tc>
          <w:tcPr>
            <w:tcW w:w="314" w:type="dxa"/>
            <w:shd w:val="clear" w:color="auto" w:fill="auto"/>
          </w:tcPr>
          <w:p w14:paraId="79690DAD"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2</w:t>
            </w:r>
          </w:p>
        </w:tc>
        <w:tc>
          <w:tcPr>
            <w:tcW w:w="314" w:type="dxa"/>
            <w:shd w:val="clear" w:color="auto" w:fill="auto"/>
          </w:tcPr>
          <w:p w14:paraId="4E3E8FF2"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3</w:t>
            </w:r>
          </w:p>
        </w:tc>
        <w:tc>
          <w:tcPr>
            <w:tcW w:w="298" w:type="dxa"/>
            <w:shd w:val="clear" w:color="auto" w:fill="auto"/>
          </w:tcPr>
          <w:p w14:paraId="5125188B" w14:textId="77777777" w:rsidR="00BD2229" w:rsidRPr="00524010" w:rsidRDefault="00BD2229" w:rsidP="00BD2229">
            <w:pPr>
              <w:spacing w:after="0"/>
              <w:rPr>
                <w:rFonts w:ascii="Times New Roman" w:hAnsi="Times New Roman" w:cs="Times New Roman"/>
                <w:b/>
              </w:rPr>
            </w:pPr>
            <w:r w:rsidRPr="00524010">
              <w:rPr>
                <w:rFonts w:ascii="Times New Roman" w:hAnsi="Times New Roman" w:cs="Times New Roman"/>
                <w:b/>
              </w:rPr>
              <w:t>4</w:t>
            </w:r>
          </w:p>
        </w:tc>
      </w:tr>
    </w:tbl>
    <w:p w14:paraId="7C658DFC" w14:textId="346E129E" w:rsidR="00EB072E" w:rsidRDefault="00EB072E" w:rsidP="0088177C">
      <w:pPr>
        <w:rPr>
          <w:rFonts w:ascii="Times New Roman" w:hAnsi="Times New Roman" w:cs="Times New Roman"/>
          <w:b/>
          <w:i/>
          <w:sz w:val="24"/>
          <w:szCs w:val="24"/>
        </w:rPr>
      </w:pPr>
    </w:p>
    <w:p w14:paraId="7DCCF955" w14:textId="3B862C16" w:rsidR="005B3387" w:rsidRDefault="005B3387" w:rsidP="0088177C">
      <w:pPr>
        <w:rPr>
          <w:rFonts w:ascii="Times New Roman" w:hAnsi="Times New Roman" w:cs="Times New Roman"/>
          <w:b/>
          <w:i/>
          <w:sz w:val="24"/>
          <w:szCs w:val="24"/>
        </w:rPr>
      </w:pPr>
    </w:p>
    <w:p w14:paraId="5D10AF2C" w14:textId="4D05B2F1" w:rsidR="0013058E" w:rsidRPr="0013058E" w:rsidRDefault="0013058E" w:rsidP="0013058E">
      <w:pPr>
        <w:pStyle w:val="ListParagraph"/>
        <w:numPr>
          <w:ilvl w:val="0"/>
          <w:numId w:val="18"/>
        </w:numPr>
        <w:spacing w:before="240"/>
        <w:jc w:val="both"/>
        <w:rPr>
          <w:rFonts w:ascii="Times New Roman" w:hAnsi="Times New Roman" w:cs="Times New Roman"/>
          <w:b/>
          <w:bCs/>
          <w:sz w:val="24"/>
          <w:szCs w:val="24"/>
        </w:rPr>
      </w:pPr>
      <w:r w:rsidRPr="0055115B">
        <w:rPr>
          <w:rFonts w:ascii="Times New Roman" w:hAnsi="Times New Roman" w:cs="Times New Roman"/>
          <w:b/>
          <w:bCs/>
          <w:sz w:val="24"/>
          <w:szCs w:val="24"/>
        </w:rPr>
        <w:lastRenderedPageBreak/>
        <w:t>Ders Uygulamaları Teslim Formu</w:t>
      </w:r>
    </w:p>
    <w:p w14:paraId="5717CA29" w14:textId="180398FC" w:rsidR="0013058E" w:rsidRPr="00141AEB" w:rsidRDefault="0013058E" w:rsidP="0013058E">
      <w:pPr>
        <w:jc w:val="center"/>
        <w:rPr>
          <w:rFonts w:ascii="Times New Roman" w:hAnsi="Times New Roman" w:cs="Times New Roman"/>
          <w:b/>
          <w:bCs/>
          <w:sz w:val="24"/>
          <w:szCs w:val="24"/>
        </w:rPr>
      </w:pPr>
      <w:r w:rsidRPr="00141AEB">
        <w:rPr>
          <w:rFonts w:ascii="Times New Roman" w:hAnsi="Times New Roman" w:cs="Times New Roman"/>
          <w:b/>
          <w:bCs/>
          <w:sz w:val="24"/>
          <w:szCs w:val="24"/>
        </w:rPr>
        <w:t>T.C.</w:t>
      </w:r>
    </w:p>
    <w:p w14:paraId="46B3720B" w14:textId="77777777" w:rsidR="0013058E" w:rsidRPr="00141AEB" w:rsidRDefault="0013058E" w:rsidP="0013058E">
      <w:pPr>
        <w:jc w:val="center"/>
        <w:rPr>
          <w:rFonts w:ascii="Times New Roman" w:hAnsi="Times New Roman" w:cs="Times New Roman"/>
          <w:b/>
          <w:bCs/>
          <w:sz w:val="24"/>
          <w:szCs w:val="24"/>
        </w:rPr>
      </w:pPr>
      <w:r w:rsidRPr="00141AEB">
        <w:rPr>
          <w:rFonts w:ascii="Times New Roman" w:hAnsi="Times New Roman" w:cs="Times New Roman"/>
          <w:b/>
          <w:bCs/>
          <w:sz w:val="24"/>
          <w:szCs w:val="24"/>
        </w:rPr>
        <w:t>GAZİ ÜNİVERSİTESİ</w:t>
      </w:r>
    </w:p>
    <w:p w14:paraId="6D2AE018" w14:textId="77777777" w:rsidR="0013058E" w:rsidRPr="00141AEB" w:rsidRDefault="0013058E" w:rsidP="0013058E">
      <w:pPr>
        <w:jc w:val="center"/>
        <w:rPr>
          <w:rFonts w:ascii="Times New Roman" w:hAnsi="Times New Roman" w:cs="Times New Roman"/>
          <w:b/>
          <w:bCs/>
          <w:sz w:val="24"/>
          <w:szCs w:val="24"/>
        </w:rPr>
      </w:pPr>
      <w:r w:rsidRPr="00141AEB">
        <w:rPr>
          <w:rFonts w:ascii="Times New Roman" w:hAnsi="Times New Roman" w:cs="Times New Roman"/>
          <w:b/>
          <w:bCs/>
          <w:sz w:val="24"/>
          <w:szCs w:val="24"/>
        </w:rPr>
        <w:t>GAZİ EĞİTİM FAKÜLTESİ</w:t>
      </w:r>
    </w:p>
    <w:p w14:paraId="20E3D93B" w14:textId="77777777" w:rsidR="0013058E" w:rsidRPr="00141AEB" w:rsidRDefault="0013058E" w:rsidP="0013058E">
      <w:pPr>
        <w:jc w:val="center"/>
        <w:rPr>
          <w:rFonts w:ascii="Times New Roman" w:hAnsi="Times New Roman" w:cs="Times New Roman"/>
          <w:b/>
          <w:bCs/>
          <w:sz w:val="24"/>
          <w:szCs w:val="24"/>
        </w:rPr>
      </w:pPr>
      <w:r w:rsidRPr="00141AEB">
        <w:rPr>
          <w:rFonts w:ascii="Times New Roman" w:hAnsi="Times New Roman" w:cs="Times New Roman"/>
          <w:b/>
          <w:bCs/>
          <w:sz w:val="24"/>
          <w:szCs w:val="24"/>
        </w:rPr>
        <w:t>EĞİTİM BİLİMLERİ BÖLÜMÜ</w:t>
      </w:r>
    </w:p>
    <w:p w14:paraId="60115E1C" w14:textId="77777777" w:rsidR="0013058E" w:rsidRDefault="0013058E" w:rsidP="0013058E">
      <w:pPr>
        <w:jc w:val="center"/>
        <w:rPr>
          <w:rFonts w:ascii="Times New Roman" w:hAnsi="Times New Roman" w:cs="Times New Roman"/>
          <w:b/>
          <w:bCs/>
          <w:sz w:val="24"/>
          <w:szCs w:val="24"/>
        </w:rPr>
      </w:pPr>
      <w:r w:rsidRPr="00141AEB">
        <w:rPr>
          <w:rFonts w:ascii="Times New Roman" w:hAnsi="Times New Roman" w:cs="Times New Roman"/>
          <w:b/>
          <w:bCs/>
          <w:sz w:val="24"/>
          <w:szCs w:val="24"/>
        </w:rPr>
        <w:t>REHBERLİK VE PSİKOLOJİK DANIŞMANLIK ANA BİLİM DALI</w:t>
      </w:r>
    </w:p>
    <w:p w14:paraId="1554426C" w14:textId="77777777" w:rsidR="0013058E" w:rsidRDefault="0013058E" w:rsidP="0013058E">
      <w:pPr>
        <w:jc w:val="center"/>
        <w:rPr>
          <w:rFonts w:ascii="Times New Roman" w:hAnsi="Times New Roman" w:cs="Times New Roman"/>
          <w:b/>
          <w:bCs/>
          <w:sz w:val="24"/>
          <w:szCs w:val="24"/>
        </w:rPr>
      </w:pPr>
      <w:r>
        <w:rPr>
          <w:rFonts w:ascii="Times New Roman" w:hAnsi="Times New Roman" w:cs="Times New Roman"/>
          <w:b/>
          <w:bCs/>
          <w:sz w:val="24"/>
          <w:szCs w:val="24"/>
        </w:rPr>
        <w:t xml:space="preserve">RPD409 VE RPD410 BİREYLE PSİKOLOJİK DANIŞMA UYGULAMASI 1 VE 2 DERSLERİ </w:t>
      </w:r>
    </w:p>
    <w:p w14:paraId="5C84F270" w14:textId="77777777" w:rsidR="0013058E" w:rsidRPr="00AA0CB0" w:rsidRDefault="0013058E" w:rsidP="0013058E">
      <w:pPr>
        <w:jc w:val="center"/>
        <w:rPr>
          <w:rFonts w:ascii="Times New Roman" w:hAnsi="Times New Roman" w:cs="Times New Roman"/>
          <w:b/>
          <w:bCs/>
          <w:sz w:val="24"/>
          <w:szCs w:val="24"/>
        </w:rPr>
      </w:pPr>
      <w:r w:rsidRPr="00AA0CB0">
        <w:rPr>
          <w:rFonts w:ascii="Times New Roman" w:hAnsi="Times New Roman" w:cs="Times New Roman"/>
          <w:b/>
          <w:bCs/>
          <w:sz w:val="24"/>
          <w:szCs w:val="24"/>
        </w:rPr>
        <w:t xml:space="preserve">DERS UYGULAMALARI TESLİM FORMU </w:t>
      </w:r>
    </w:p>
    <w:p w14:paraId="73559E48" w14:textId="77777777" w:rsidR="0013058E" w:rsidRDefault="0013058E" w:rsidP="0013058E">
      <w:pPr>
        <w:rPr>
          <w:rFonts w:ascii="Times New Roman" w:hAnsi="Times New Roman" w:cs="Times New Roman"/>
          <w:sz w:val="24"/>
          <w:szCs w:val="24"/>
        </w:rPr>
      </w:pPr>
    </w:p>
    <w:p w14:paraId="36A62A11" w14:textId="77777777" w:rsidR="0013058E" w:rsidRDefault="0013058E" w:rsidP="0013058E">
      <w:pPr>
        <w:rPr>
          <w:rFonts w:ascii="Times New Roman" w:hAnsi="Times New Roman" w:cs="Times New Roman"/>
          <w:sz w:val="24"/>
          <w:szCs w:val="24"/>
        </w:rPr>
      </w:pPr>
    </w:p>
    <w:p w14:paraId="1FA89609" w14:textId="77777777" w:rsidR="0013058E" w:rsidRDefault="0013058E" w:rsidP="0013058E">
      <w:pPr>
        <w:spacing w:line="480" w:lineRule="auto"/>
        <w:ind w:firstLine="708"/>
        <w:jc w:val="both"/>
        <w:rPr>
          <w:rFonts w:ascii="Times New Roman" w:hAnsi="Times New Roman" w:cs="Times New Roman"/>
          <w:sz w:val="24"/>
          <w:szCs w:val="24"/>
        </w:rPr>
      </w:pPr>
      <w:r w:rsidRPr="00FB4ABE">
        <w:rPr>
          <w:rFonts w:ascii="Times New Roman" w:hAnsi="Times New Roman" w:cs="Times New Roman"/>
          <w:sz w:val="24"/>
          <w:szCs w:val="24"/>
        </w:rPr>
        <w:t>………/…….. Eğitim öğretim yılı ……………. Döneminde almış olduğum</w:t>
      </w:r>
      <w:r>
        <w:rPr>
          <w:rFonts w:ascii="Times New Roman" w:hAnsi="Times New Roman" w:cs="Times New Roman"/>
          <w:sz w:val="24"/>
          <w:szCs w:val="24"/>
        </w:rPr>
        <w:t xml:space="preserve"> …….. Kodlu </w:t>
      </w:r>
      <w:r w:rsidRPr="00FB4ABE">
        <w:rPr>
          <w:rFonts w:ascii="Times New Roman" w:hAnsi="Times New Roman" w:cs="Times New Roman"/>
          <w:sz w:val="24"/>
          <w:szCs w:val="24"/>
        </w:rPr>
        <w:t>Bireyle Psikolojik Danışma Uygulaması</w:t>
      </w:r>
      <w:r>
        <w:rPr>
          <w:rFonts w:ascii="Times New Roman" w:hAnsi="Times New Roman" w:cs="Times New Roman"/>
          <w:sz w:val="24"/>
          <w:szCs w:val="24"/>
        </w:rPr>
        <w:t xml:space="preserve"> ……(1/2)</w:t>
      </w:r>
      <w:r w:rsidRPr="00FB4ABE">
        <w:rPr>
          <w:rFonts w:ascii="Times New Roman" w:hAnsi="Times New Roman" w:cs="Times New Roman"/>
          <w:sz w:val="24"/>
          <w:szCs w:val="24"/>
        </w:rPr>
        <w:t xml:space="preserve"> dersi kapsamında ders sürecinde y</w:t>
      </w:r>
      <w:r>
        <w:rPr>
          <w:rFonts w:ascii="Times New Roman" w:hAnsi="Times New Roman" w:cs="Times New Roman"/>
          <w:sz w:val="24"/>
          <w:szCs w:val="24"/>
        </w:rPr>
        <w:t>ürütmüş</w:t>
      </w:r>
      <w:r w:rsidRPr="00FB4ABE">
        <w:rPr>
          <w:rFonts w:ascii="Times New Roman" w:hAnsi="Times New Roman" w:cs="Times New Roman"/>
          <w:sz w:val="24"/>
          <w:szCs w:val="24"/>
        </w:rPr>
        <w:t xml:space="preserve"> olduğum </w:t>
      </w:r>
      <w:r>
        <w:rPr>
          <w:rFonts w:ascii="Times New Roman" w:hAnsi="Times New Roman" w:cs="Times New Roman"/>
          <w:sz w:val="24"/>
          <w:szCs w:val="24"/>
        </w:rPr>
        <w:t xml:space="preserve">bireyle psikolojik danışma uygulamalarına ait toplam ………. video ve ……… ses kayıtlarını “Gazi Bulut” sistemine yüklemiş bulunmaktayım. </w:t>
      </w:r>
    </w:p>
    <w:p w14:paraId="2190922A" w14:textId="77777777" w:rsidR="0013058E" w:rsidRDefault="0013058E" w:rsidP="001305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Ders sürecinde yürütmüş olduğum bireyle psikolojik danışma uygulamalarına ait sisteme yüklediğim bu kayıtlar, dersi veren öğretim üyesi …………………………….. tarafından dersin değerlendirme sürecinde kullanılacaktır. Ders değerlendirmesinin tamamlanmasının ardından bu kayıtları sileceğimi beyan eder, “Gazi Bulut” sisteminde yüklü olan bu kayıt örneklerinin ders döneminin sonunda sistemden </w:t>
      </w:r>
      <w:r w:rsidRPr="00AA0CB0">
        <w:rPr>
          <w:rFonts w:ascii="Times New Roman" w:hAnsi="Times New Roman" w:cs="Times New Roman"/>
          <w:sz w:val="24"/>
          <w:szCs w:val="24"/>
        </w:rPr>
        <w:t xml:space="preserve">silinmesini arz ederim.  </w:t>
      </w:r>
    </w:p>
    <w:p w14:paraId="42442641" w14:textId="77777777" w:rsidR="0013058E" w:rsidRDefault="0013058E" w:rsidP="0013058E">
      <w:pPr>
        <w:spacing w:line="480" w:lineRule="auto"/>
        <w:ind w:firstLine="708"/>
        <w:jc w:val="both"/>
        <w:rPr>
          <w:rFonts w:ascii="Times New Roman" w:hAnsi="Times New Roman" w:cs="Times New Roman"/>
          <w:sz w:val="24"/>
          <w:szCs w:val="24"/>
        </w:rPr>
      </w:pPr>
    </w:p>
    <w:p w14:paraId="4B7C7304" w14:textId="77777777" w:rsidR="0013058E" w:rsidRDefault="0013058E" w:rsidP="0013058E">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                  Tarih</w:t>
      </w:r>
    </w:p>
    <w:p w14:paraId="00552D69" w14:textId="77777777" w:rsidR="0013058E" w:rsidRDefault="0013058E" w:rsidP="0013058E">
      <w:pPr>
        <w:spacing w:after="0"/>
        <w:ind w:firstLine="708"/>
        <w:jc w:val="right"/>
        <w:rPr>
          <w:rFonts w:ascii="Times New Roman" w:hAnsi="Times New Roman" w:cs="Times New Roman"/>
          <w:sz w:val="24"/>
          <w:szCs w:val="24"/>
        </w:rPr>
      </w:pPr>
    </w:p>
    <w:p w14:paraId="5EBBB729" w14:textId="77777777" w:rsidR="0013058E" w:rsidRDefault="0013058E" w:rsidP="0013058E">
      <w:pPr>
        <w:spacing w:after="0"/>
        <w:ind w:firstLine="708"/>
        <w:jc w:val="right"/>
        <w:rPr>
          <w:rFonts w:ascii="Times New Roman" w:hAnsi="Times New Roman" w:cs="Times New Roman"/>
          <w:sz w:val="24"/>
          <w:szCs w:val="24"/>
        </w:rPr>
      </w:pPr>
      <w:r>
        <w:rPr>
          <w:rFonts w:ascii="Times New Roman" w:hAnsi="Times New Roman" w:cs="Times New Roman"/>
          <w:sz w:val="24"/>
          <w:szCs w:val="24"/>
        </w:rPr>
        <w:t>Öğrenci Numarası</w:t>
      </w:r>
    </w:p>
    <w:p w14:paraId="626E8B91" w14:textId="77777777" w:rsidR="0013058E" w:rsidRDefault="0013058E" w:rsidP="0013058E">
      <w:pPr>
        <w:spacing w:after="0"/>
        <w:ind w:firstLine="708"/>
        <w:jc w:val="right"/>
        <w:rPr>
          <w:rFonts w:ascii="Times New Roman" w:hAnsi="Times New Roman" w:cs="Times New Roman"/>
          <w:sz w:val="24"/>
          <w:szCs w:val="24"/>
        </w:rPr>
      </w:pPr>
    </w:p>
    <w:p w14:paraId="45ED2293" w14:textId="77777777" w:rsidR="0013058E" w:rsidRDefault="0013058E" w:rsidP="0013058E">
      <w:pPr>
        <w:spacing w:after="0"/>
        <w:ind w:firstLine="708"/>
        <w:jc w:val="right"/>
        <w:rPr>
          <w:rFonts w:ascii="Times New Roman" w:hAnsi="Times New Roman" w:cs="Times New Roman"/>
          <w:sz w:val="24"/>
          <w:szCs w:val="24"/>
        </w:rPr>
      </w:pPr>
      <w:r>
        <w:rPr>
          <w:rFonts w:ascii="Times New Roman" w:hAnsi="Times New Roman" w:cs="Times New Roman"/>
          <w:sz w:val="24"/>
          <w:szCs w:val="24"/>
        </w:rPr>
        <w:t>Öğrenci Adı Soyadı</w:t>
      </w:r>
    </w:p>
    <w:p w14:paraId="355446A2" w14:textId="77777777" w:rsidR="0013058E" w:rsidRDefault="0013058E" w:rsidP="0013058E">
      <w:pPr>
        <w:spacing w:after="0"/>
        <w:ind w:firstLine="708"/>
        <w:jc w:val="right"/>
        <w:rPr>
          <w:rFonts w:ascii="Times New Roman" w:hAnsi="Times New Roman" w:cs="Times New Roman"/>
          <w:sz w:val="24"/>
          <w:szCs w:val="24"/>
        </w:rPr>
      </w:pPr>
    </w:p>
    <w:p w14:paraId="25562BB9" w14:textId="6EAEB34C" w:rsidR="005B3387" w:rsidRPr="00695815" w:rsidRDefault="0013058E" w:rsidP="0013058E">
      <w:pPr>
        <w:spacing w:after="0"/>
        <w:ind w:firstLine="708"/>
        <w:jc w:val="right"/>
        <w:rPr>
          <w:rFonts w:ascii="Times New Roman" w:hAnsi="Times New Roman" w:cs="Times New Roman"/>
          <w:b/>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sectPr w:rsidR="005B3387" w:rsidRPr="00695815" w:rsidSect="00226B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C925" w14:textId="77777777" w:rsidR="00D56979" w:rsidRDefault="00D56979" w:rsidP="00E86C16">
      <w:pPr>
        <w:spacing w:after="0" w:line="240" w:lineRule="auto"/>
      </w:pPr>
      <w:r>
        <w:separator/>
      </w:r>
    </w:p>
  </w:endnote>
  <w:endnote w:type="continuationSeparator" w:id="0">
    <w:p w14:paraId="4D96BE4E" w14:textId="77777777" w:rsidR="00D56979" w:rsidRDefault="00D56979" w:rsidP="00E8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3F7B" w14:textId="77777777" w:rsidR="00906BB2" w:rsidRDefault="0090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A55E" w14:textId="77777777" w:rsidR="00906BB2" w:rsidRDefault="0090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4960" w14:textId="77777777" w:rsidR="00906BB2" w:rsidRDefault="00906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251163"/>
      <w:docPartObj>
        <w:docPartGallery w:val="Page Numbers (Bottom of Page)"/>
        <w:docPartUnique/>
      </w:docPartObj>
    </w:sdtPr>
    <w:sdtEndPr/>
    <w:sdtContent>
      <w:p w14:paraId="532D4B26" w14:textId="24DFA242" w:rsidR="00B91FCE" w:rsidRDefault="00B91FCE">
        <w:pPr>
          <w:pStyle w:val="Footer"/>
          <w:jc w:val="center"/>
        </w:pPr>
        <w:r>
          <w:fldChar w:fldCharType="begin"/>
        </w:r>
        <w:r>
          <w:instrText>PAGE   \* MERGEFORMAT</w:instrText>
        </w:r>
        <w:r>
          <w:fldChar w:fldCharType="separate"/>
        </w:r>
        <w:r w:rsidR="00393193" w:rsidRPr="00393193">
          <w:rPr>
            <w:noProof/>
            <w:lang w:val="tr-TR"/>
          </w:rPr>
          <w:t>12</w:t>
        </w:r>
        <w:r>
          <w:fldChar w:fldCharType="end"/>
        </w:r>
      </w:p>
    </w:sdtContent>
  </w:sdt>
  <w:p w14:paraId="4FBCBD77" w14:textId="77777777" w:rsidR="00B91FCE" w:rsidRDefault="00B91F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4817"/>
      <w:docPartObj>
        <w:docPartGallery w:val="Page Numbers (Bottom of Page)"/>
        <w:docPartUnique/>
      </w:docPartObj>
    </w:sdtPr>
    <w:sdtEndPr/>
    <w:sdtContent>
      <w:p w14:paraId="2B1938B8" w14:textId="4CB538A1" w:rsidR="00B91FCE" w:rsidRDefault="00B91FCE">
        <w:pPr>
          <w:pStyle w:val="Footer"/>
          <w:jc w:val="center"/>
        </w:pPr>
        <w:r>
          <w:fldChar w:fldCharType="begin"/>
        </w:r>
        <w:r>
          <w:instrText>PAGE   \* MERGEFORMAT</w:instrText>
        </w:r>
        <w:r>
          <w:fldChar w:fldCharType="separate"/>
        </w:r>
        <w:r w:rsidR="00393193" w:rsidRPr="00393193">
          <w:rPr>
            <w:noProof/>
            <w:lang w:val="tr-TR"/>
          </w:rPr>
          <w:t>17</w:t>
        </w:r>
        <w:r>
          <w:rPr>
            <w:noProof/>
            <w:lang w:val="tr-TR"/>
          </w:rPr>
          <w:fldChar w:fldCharType="end"/>
        </w:r>
      </w:p>
    </w:sdtContent>
  </w:sdt>
  <w:p w14:paraId="01A1C237" w14:textId="77777777" w:rsidR="00B91FCE" w:rsidRDefault="00B91F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37922"/>
      <w:docPartObj>
        <w:docPartGallery w:val="Page Numbers (Bottom of Page)"/>
        <w:docPartUnique/>
      </w:docPartObj>
    </w:sdtPr>
    <w:sdtEndPr/>
    <w:sdtContent>
      <w:p w14:paraId="1E724CDB" w14:textId="42E8093A" w:rsidR="00B91FCE" w:rsidRDefault="00B91FCE">
        <w:pPr>
          <w:pStyle w:val="Footer"/>
          <w:jc w:val="center"/>
        </w:pPr>
        <w:r>
          <w:fldChar w:fldCharType="begin"/>
        </w:r>
        <w:r>
          <w:instrText>PAGE   \* MERGEFORMAT</w:instrText>
        </w:r>
        <w:r>
          <w:fldChar w:fldCharType="separate"/>
        </w:r>
        <w:r w:rsidR="00393193" w:rsidRPr="00393193">
          <w:rPr>
            <w:noProof/>
            <w:lang w:val="tr-TR"/>
          </w:rPr>
          <w:t>25</w:t>
        </w:r>
        <w:r>
          <w:fldChar w:fldCharType="end"/>
        </w:r>
      </w:p>
    </w:sdtContent>
  </w:sdt>
  <w:p w14:paraId="62DE8CB4" w14:textId="525611D1" w:rsidR="00B91FCE" w:rsidRPr="00910D9D" w:rsidRDefault="00B91FCE" w:rsidP="00910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5F5C" w14:textId="77777777" w:rsidR="00D56979" w:rsidRDefault="00D56979" w:rsidP="00E86C16">
      <w:pPr>
        <w:spacing w:after="0" w:line="240" w:lineRule="auto"/>
      </w:pPr>
      <w:r>
        <w:separator/>
      </w:r>
    </w:p>
  </w:footnote>
  <w:footnote w:type="continuationSeparator" w:id="0">
    <w:p w14:paraId="21D684A8" w14:textId="77777777" w:rsidR="00D56979" w:rsidRDefault="00D56979" w:rsidP="00E86C16">
      <w:pPr>
        <w:spacing w:after="0" w:line="240" w:lineRule="auto"/>
      </w:pPr>
      <w:r>
        <w:continuationSeparator/>
      </w:r>
    </w:p>
  </w:footnote>
  <w:footnote w:id="1">
    <w:p w14:paraId="34D5C85E" w14:textId="77777777" w:rsidR="00B91FCE" w:rsidRPr="00CB0347" w:rsidRDefault="00B91FCE" w:rsidP="00EE3BFF">
      <w:pPr>
        <w:rPr>
          <w:rFonts w:ascii="Times New Roman" w:hAnsi="Times New Roman" w:cs="Times New Roman"/>
          <w:sz w:val="18"/>
          <w:szCs w:val="18"/>
        </w:rPr>
      </w:pPr>
      <w:r>
        <w:rPr>
          <w:rStyle w:val="FootnoteReference"/>
        </w:rPr>
        <w:footnoteRef/>
      </w:r>
      <w:r>
        <w:t xml:space="preserve"> </w:t>
      </w:r>
      <w:r w:rsidRPr="00CB0347">
        <w:rPr>
          <w:rFonts w:ascii="Times New Roman" w:hAnsi="Times New Roman" w:cs="Times New Roman"/>
          <w:sz w:val="18"/>
          <w:szCs w:val="18"/>
        </w:rPr>
        <w:t>Not: Bu form danışan tarafından doldurulacak.</w:t>
      </w:r>
    </w:p>
    <w:p w14:paraId="5406365D" w14:textId="47671BD5" w:rsidR="00B91FCE" w:rsidRDefault="00B91FCE">
      <w:pPr>
        <w:pStyle w:val="FootnoteText"/>
      </w:pPr>
    </w:p>
  </w:footnote>
  <w:footnote w:id="2">
    <w:p w14:paraId="1DFBAAFA" w14:textId="1C05BF2B" w:rsidR="00B91FCE" w:rsidRPr="00361DD5" w:rsidRDefault="00B91FCE" w:rsidP="00207CCE">
      <w:pPr>
        <w:pStyle w:val="FootnoteText"/>
      </w:pPr>
      <w:r w:rsidRPr="00361DD5">
        <w:rPr>
          <w:rStyle w:val="FootnoteReference"/>
        </w:rPr>
        <w:footnoteRef/>
      </w:r>
      <w:r w:rsidRPr="00361DD5">
        <w:t xml:space="preserve"> </w:t>
      </w:r>
      <w:r w:rsidRPr="00361DD5">
        <w:rPr>
          <w:b/>
        </w:rPr>
        <w:t>Psikolojik Danışman Adayına Not</w:t>
      </w:r>
      <w:r w:rsidRPr="00361DD5">
        <w:t xml:space="preserve">: Süpervizörünüzle görüşünüz. </w:t>
      </w:r>
    </w:p>
    <w:p w14:paraId="74FCF050" w14:textId="69B9F512" w:rsidR="00B91FCE" w:rsidRPr="00361DD5" w:rsidRDefault="00B91FCE" w:rsidP="00207CCE">
      <w:pPr>
        <w:pStyle w:val="FootnoteText"/>
      </w:pPr>
      <w:r w:rsidRPr="00361DD5">
        <w:t xml:space="preserve"> </w:t>
      </w:r>
    </w:p>
  </w:footnote>
  <w:footnote w:id="3">
    <w:p w14:paraId="73DE8275" w14:textId="3E70F780" w:rsidR="00B91FCE" w:rsidRDefault="00B91FCE" w:rsidP="00207CCE">
      <w:pPr>
        <w:pStyle w:val="FootnoteText"/>
      </w:pPr>
      <w:r w:rsidRPr="00361DD5">
        <w:rPr>
          <w:rStyle w:val="FootnoteReference"/>
        </w:rPr>
        <w:footnoteRef/>
      </w:r>
      <w:r w:rsidRPr="00361DD5">
        <w:t xml:space="preserve"> </w:t>
      </w:r>
      <w:r w:rsidRPr="00361DD5">
        <w:rPr>
          <w:b/>
        </w:rPr>
        <w:t>Psikolojik Danışman Adayına Not</w:t>
      </w:r>
      <w:r w:rsidRPr="00361DD5">
        <w:t>: Süpervizörünüzle görüşünüz.</w:t>
      </w:r>
    </w:p>
  </w:footnote>
  <w:footnote w:id="4">
    <w:p w14:paraId="64B9D912" w14:textId="6765B3D6" w:rsidR="00B91FCE" w:rsidRPr="00CB0347" w:rsidRDefault="00B91FCE" w:rsidP="008F63D1">
      <w:pPr>
        <w:rPr>
          <w:rFonts w:ascii="Times New Roman" w:hAnsi="Times New Roman" w:cs="Times New Roman"/>
          <w:sz w:val="18"/>
          <w:szCs w:val="18"/>
        </w:rPr>
      </w:pPr>
      <w:r>
        <w:rPr>
          <w:rStyle w:val="FootnoteReference"/>
        </w:rPr>
        <w:footnoteRef/>
      </w:r>
      <w:r w:rsidRPr="00CB0347">
        <w:rPr>
          <w:rFonts w:ascii="Times New Roman" w:hAnsi="Times New Roman" w:cs="Times New Roman"/>
          <w:sz w:val="18"/>
          <w:szCs w:val="18"/>
        </w:rPr>
        <w:t xml:space="preserve">Not: Bu form psikolojik danışman </w:t>
      </w:r>
      <w:r>
        <w:rPr>
          <w:rFonts w:ascii="Times New Roman" w:hAnsi="Times New Roman" w:cs="Times New Roman"/>
          <w:sz w:val="18"/>
          <w:szCs w:val="18"/>
        </w:rPr>
        <w:t xml:space="preserve">adayı </w:t>
      </w:r>
      <w:r w:rsidRPr="00CB0347">
        <w:rPr>
          <w:rFonts w:ascii="Times New Roman" w:hAnsi="Times New Roman" w:cs="Times New Roman"/>
          <w:sz w:val="18"/>
          <w:szCs w:val="18"/>
        </w:rPr>
        <w:t>tarafından her oturum sonrasında kullanılacaktır.</w:t>
      </w:r>
    </w:p>
    <w:p w14:paraId="48C96BF1" w14:textId="77777777" w:rsidR="00B91FCE" w:rsidRDefault="00B91FCE" w:rsidP="008F63D1">
      <w:pPr>
        <w:pStyle w:val="FootnoteText"/>
        <w:jc w:val="both"/>
      </w:pPr>
    </w:p>
  </w:footnote>
  <w:footnote w:id="5">
    <w:p w14:paraId="723EE5AC" w14:textId="6E23CB2C" w:rsidR="00B91FCE" w:rsidRPr="008F63D1" w:rsidRDefault="00B91FCE" w:rsidP="008F63D1">
      <w:pPr>
        <w:rPr>
          <w:rFonts w:ascii="Times New Roman" w:hAnsi="Times New Roman" w:cs="Times New Roman"/>
          <w:sz w:val="18"/>
          <w:szCs w:val="18"/>
        </w:rPr>
      </w:pPr>
      <w:r>
        <w:rPr>
          <w:rStyle w:val="FootnoteReference"/>
        </w:rPr>
        <w:footnoteRef/>
      </w:r>
      <w:r w:rsidRPr="00CB0347">
        <w:rPr>
          <w:rFonts w:ascii="Times New Roman" w:hAnsi="Times New Roman" w:cs="Times New Roman"/>
          <w:sz w:val="18"/>
          <w:szCs w:val="18"/>
        </w:rPr>
        <w:t xml:space="preserve">Not: Bu form </w:t>
      </w:r>
      <w:r>
        <w:rPr>
          <w:rFonts w:ascii="Times New Roman" w:hAnsi="Times New Roman" w:cs="Times New Roman"/>
          <w:sz w:val="18"/>
          <w:szCs w:val="18"/>
        </w:rPr>
        <w:t xml:space="preserve">psikolojik </w:t>
      </w:r>
      <w:r w:rsidRPr="00CB0347">
        <w:rPr>
          <w:rFonts w:ascii="Times New Roman" w:hAnsi="Times New Roman" w:cs="Times New Roman"/>
          <w:sz w:val="18"/>
          <w:szCs w:val="18"/>
        </w:rPr>
        <w:t xml:space="preserve">danışman </w:t>
      </w:r>
      <w:r>
        <w:rPr>
          <w:rFonts w:ascii="Times New Roman" w:hAnsi="Times New Roman" w:cs="Times New Roman"/>
          <w:sz w:val="18"/>
          <w:szCs w:val="18"/>
        </w:rPr>
        <w:t xml:space="preserve">adayı </w:t>
      </w:r>
      <w:r w:rsidRPr="00CB0347">
        <w:rPr>
          <w:rFonts w:ascii="Times New Roman" w:hAnsi="Times New Roman" w:cs="Times New Roman"/>
          <w:sz w:val="18"/>
          <w:szCs w:val="18"/>
        </w:rPr>
        <w:t xml:space="preserve">tarafından </w:t>
      </w:r>
      <w:r>
        <w:rPr>
          <w:rFonts w:ascii="Times New Roman" w:hAnsi="Times New Roman" w:cs="Times New Roman"/>
          <w:sz w:val="18"/>
          <w:szCs w:val="18"/>
        </w:rPr>
        <w:t xml:space="preserve">dönem sonunda </w:t>
      </w:r>
      <w:r w:rsidRPr="00CB0347">
        <w:rPr>
          <w:rFonts w:ascii="Times New Roman" w:hAnsi="Times New Roman" w:cs="Times New Roman"/>
          <w:sz w:val="18"/>
          <w:szCs w:val="18"/>
        </w:rPr>
        <w:t xml:space="preserve">her bir danışan için ayrı ayrı dolduracaktır.  </w:t>
      </w:r>
    </w:p>
  </w:footnote>
  <w:footnote w:id="6">
    <w:p w14:paraId="2F1E97BE" w14:textId="39B2074D" w:rsidR="00B91FCE" w:rsidRDefault="00B91FCE" w:rsidP="008E6A19">
      <w:pPr>
        <w:pStyle w:val="FootnoteText"/>
      </w:pPr>
      <w:r>
        <w:rPr>
          <w:rStyle w:val="FootnoteReference"/>
        </w:rPr>
        <w:footnoteRef/>
      </w:r>
      <w:r>
        <w:t xml:space="preserve"> Not: Bu form dersin sorumlu öğretim elemanı tarafından doldurulacaktır.</w:t>
      </w:r>
    </w:p>
  </w:footnote>
  <w:footnote w:id="7">
    <w:p w14:paraId="17A30878" w14:textId="03DA025B" w:rsidR="00B91FCE" w:rsidRDefault="00B91FCE" w:rsidP="009006AC">
      <w:pPr>
        <w:pStyle w:val="FootnoteText"/>
        <w:jc w:val="both"/>
      </w:pPr>
      <w:r>
        <w:rPr>
          <w:rStyle w:val="FootnoteReference"/>
        </w:rPr>
        <w:footnoteRef/>
      </w:r>
      <w:r>
        <w:t xml:space="preserve"> </w:t>
      </w:r>
      <w:r w:rsidRPr="009006AC">
        <w:rPr>
          <w:b/>
        </w:rPr>
        <w:t>Öğrencilerin Dikkatine:</w:t>
      </w:r>
      <w:r>
        <w:t xml:space="preserve"> Bu form ders notunun hesaplanmasında kullanılacağından, dönem sonu öğretim üyesine teslim edeceğiniz dosyada bu formda yer alan tüm öğelerin tam olarak yer aldığından emin olunuz. </w:t>
      </w:r>
    </w:p>
  </w:footnote>
  <w:footnote w:id="8">
    <w:p w14:paraId="6CE5FCAB" w14:textId="2384CAAA" w:rsidR="00B91FCE" w:rsidRDefault="00B91FCE" w:rsidP="00A033AF">
      <w:pPr>
        <w:pStyle w:val="FootnoteText"/>
        <w:jc w:val="both"/>
      </w:pPr>
      <w:r>
        <w:rPr>
          <w:rStyle w:val="FootnoteReference"/>
        </w:rPr>
        <w:footnoteRef/>
      </w:r>
      <w:r>
        <w:t xml:space="preserve"> Her bir öğrencinin bu ders kapsamında aldığı süpervizyon sürecini değerlendirmesi gerekmektedir.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B3D" w14:textId="4C3D2EAF" w:rsidR="00906BB2" w:rsidRDefault="00A104DB">
    <w:pPr>
      <w:pStyle w:val="Header"/>
    </w:pPr>
    <w:r>
      <w:rPr>
        <w:noProof/>
      </w:rPr>
      <w:pict w14:anchorId="1A51B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69" o:spid="_x0000_s4102"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88CB" w14:textId="16D3C27F" w:rsidR="00B91FCE" w:rsidRDefault="00A104DB">
    <w:pPr>
      <w:pStyle w:val="Header"/>
    </w:pPr>
    <w:r>
      <w:rPr>
        <w:noProof/>
      </w:rPr>
      <w:pict w14:anchorId="1220F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8" o:spid="_x0000_s4111" type="#_x0000_t136" style="position:absolute;margin-left:0;margin-top:0;width:447.65pt;height:191.85pt;rotation:315;z-index:-251636736;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A063" w14:textId="48678F77" w:rsidR="00B91FCE" w:rsidRDefault="00A104DB">
    <w:pPr>
      <w:pStyle w:val="Header"/>
    </w:pPr>
    <w:r>
      <w:rPr>
        <w:noProof/>
      </w:rPr>
      <w:pict w14:anchorId="763E2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9" o:spid="_x0000_s4112" type="#_x0000_t136" style="position:absolute;margin-left:0;margin-top:0;width:447.65pt;height:191.85pt;rotation:315;z-index:-251634688;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F645" w14:textId="08E3357D" w:rsidR="00B91FCE" w:rsidRDefault="00A104DB">
    <w:pPr>
      <w:pStyle w:val="Header"/>
    </w:pPr>
    <w:r>
      <w:rPr>
        <w:noProof/>
      </w:rPr>
      <w:pict w14:anchorId="12D82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7" o:spid="_x0000_s4110" type="#_x0000_t136" style="position:absolute;margin-left:0;margin-top:0;width:447.65pt;height:191.85pt;rotation:315;z-index:-251638784;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7D4B" w14:textId="7F207438" w:rsidR="00906BB2" w:rsidRDefault="00A104DB">
    <w:pPr>
      <w:pStyle w:val="Header"/>
    </w:pPr>
    <w:r>
      <w:rPr>
        <w:noProof/>
      </w:rPr>
      <w:pict w14:anchorId="114E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0" o:spid="_x0000_s4103"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B0D8" w14:textId="0767BD75" w:rsidR="00906BB2" w:rsidRDefault="00A104DB">
    <w:pPr>
      <w:pStyle w:val="Header"/>
    </w:pPr>
    <w:r>
      <w:rPr>
        <w:noProof/>
      </w:rPr>
      <w:pict w14:anchorId="6E6A8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68" o:spid="_x0000_s4101"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43A8" w14:textId="67CF689B" w:rsidR="00A104DB" w:rsidRDefault="00A104DB">
    <w:pPr>
      <w:pStyle w:val="Header"/>
    </w:pPr>
    <w:r>
      <w:rPr>
        <w:noProof/>
      </w:rPr>
      <w:pict w14:anchorId="1013E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2" o:spid="_x0000_s4105" type="#_x0000_t136" style="position:absolute;margin-left:0;margin-top:0;width:447.65pt;height:191.85pt;rotation:315;z-index:-251649024;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D316" w14:textId="6209D831" w:rsidR="00A104DB" w:rsidRDefault="00A104DB">
    <w:pPr>
      <w:pStyle w:val="Header"/>
    </w:pPr>
    <w:r>
      <w:rPr>
        <w:noProof/>
      </w:rPr>
      <w:pict w14:anchorId="05B09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3" o:spid="_x0000_s4106" type="#_x0000_t136" style="position:absolute;margin-left:0;margin-top:0;width:447.65pt;height:191.85pt;rotation:315;z-index:-251646976;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EDB3" w14:textId="45754D65" w:rsidR="00A104DB" w:rsidRDefault="00A104DB">
    <w:pPr>
      <w:pStyle w:val="Header"/>
    </w:pPr>
    <w:r>
      <w:rPr>
        <w:noProof/>
      </w:rPr>
      <w:pict w14:anchorId="46304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1" o:spid="_x0000_s4104" type="#_x0000_t136" style="position:absolute;margin-left:0;margin-top:0;width:447.65pt;height:191.85pt;rotation:315;z-index:-251651072;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EAEF" w14:textId="0F264A47" w:rsidR="00B91FCE" w:rsidRDefault="00A104DB">
    <w:pPr>
      <w:pStyle w:val="Header"/>
    </w:pPr>
    <w:r>
      <w:rPr>
        <w:noProof/>
      </w:rPr>
      <w:pict w14:anchorId="406C2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5" o:spid="_x0000_s4108" type="#_x0000_t136" style="position:absolute;margin-left:0;margin-top:0;width:447.65pt;height:191.85pt;rotation:315;z-index:-251642880;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A220" w14:textId="5BE23BAF" w:rsidR="00B91FCE" w:rsidRDefault="00A104DB">
    <w:pPr>
      <w:pStyle w:val="Header"/>
    </w:pPr>
    <w:r>
      <w:rPr>
        <w:noProof/>
      </w:rPr>
      <w:pict w14:anchorId="118FF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6" o:spid="_x0000_s4109" type="#_x0000_t136" style="position:absolute;margin-left:0;margin-top:0;width:447.65pt;height:191.85pt;rotation:315;z-index:-251640832;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8332" w14:textId="394BB790" w:rsidR="00B91FCE" w:rsidRDefault="00A104DB">
    <w:pPr>
      <w:pStyle w:val="Header"/>
    </w:pPr>
    <w:r>
      <w:rPr>
        <w:noProof/>
      </w:rPr>
      <w:pict w14:anchorId="35848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974" o:spid="_x0000_s4107" type="#_x0000_t136" style="position:absolute;margin-left:0;margin-top:0;width:447.65pt;height:191.85pt;rotation:315;z-index:-251644928;mso-position-horizontal:center;mso-position-horizontal-relative:margin;mso-position-vertical:center;mso-position-vertical-relative:margin" o:allowincell="f" fillcolor="silver" stroked="f">
          <v:fill opacity=".5"/>
          <v:textpath style="font-family:&quot;Calibri&quot;;font-size:1pt" string="GAZİ PD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055"/>
    <w:multiLevelType w:val="hybridMultilevel"/>
    <w:tmpl w:val="F3E2AE1C"/>
    <w:lvl w:ilvl="0" w:tplc="9112E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53F77"/>
    <w:multiLevelType w:val="hybridMultilevel"/>
    <w:tmpl w:val="6298E4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5C6F08"/>
    <w:multiLevelType w:val="hybridMultilevel"/>
    <w:tmpl w:val="9C143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F770A"/>
    <w:multiLevelType w:val="hybridMultilevel"/>
    <w:tmpl w:val="8CE266F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53C3B"/>
    <w:multiLevelType w:val="hybridMultilevel"/>
    <w:tmpl w:val="C21A0E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BF5F71"/>
    <w:multiLevelType w:val="hybridMultilevel"/>
    <w:tmpl w:val="B344E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0341E"/>
    <w:multiLevelType w:val="hybridMultilevel"/>
    <w:tmpl w:val="B5B8F786"/>
    <w:lvl w:ilvl="0" w:tplc="637294A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BB7078"/>
    <w:multiLevelType w:val="hybridMultilevel"/>
    <w:tmpl w:val="05DAEAE0"/>
    <w:lvl w:ilvl="0" w:tplc="041F000F">
      <w:start w:val="1"/>
      <w:numFmt w:val="decimal"/>
      <w:lvlText w:val="%1."/>
      <w:lvlJc w:val="left"/>
      <w:pPr>
        <w:ind w:left="720" w:hanging="360"/>
      </w:pPr>
    </w:lvl>
    <w:lvl w:ilvl="1" w:tplc="56185320">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BD3418"/>
    <w:multiLevelType w:val="hybridMultilevel"/>
    <w:tmpl w:val="86DE86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631653"/>
    <w:multiLevelType w:val="hybridMultilevel"/>
    <w:tmpl w:val="C3563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B60FA7"/>
    <w:multiLevelType w:val="hybridMultilevel"/>
    <w:tmpl w:val="5434DABA"/>
    <w:lvl w:ilvl="0" w:tplc="9112EB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1F01824"/>
    <w:multiLevelType w:val="hybridMultilevel"/>
    <w:tmpl w:val="4FC8FD12"/>
    <w:lvl w:ilvl="0" w:tplc="5D863F3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D45EF"/>
    <w:multiLevelType w:val="hybridMultilevel"/>
    <w:tmpl w:val="A9F4A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B82C99"/>
    <w:multiLevelType w:val="hybridMultilevel"/>
    <w:tmpl w:val="EE806B64"/>
    <w:lvl w:ilvl="0" w:tplc="01DCC3D2">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08F1DCA"/>
    <w:multiLevelType w:val="hybridMultilevel"/>
    <w:tmpl w:val="190E856C"/>
    <w:lvl w:ilvl="0" w:tplc="204ED87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AB2C1C"/>
    <w:multiLevelType w:val="hybridMultilevel"/>
    <w:tmpl w:val="D780F8E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0F3617C"/>
    <w:multiLevelType w:val="hybridMultilevel"/>
    <w:tmpl w:val="B5B8F786"/>
    <w:lvl w:ilvl="0" w:tplc="637294A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4C32AE"/>
    <w:multiLevelType w:val="hybridMultilevel"/>
    <w:tmpl w:val="A2622C86"/>
    <w:lvl w:ilvl="0" w:tplc="9112EB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3A0F48"/>
    <w:multiLevelType w:val="hybridMultilevel"/>
    <w:tmpl w:val="B9FA2E16"/>
    <w:lvl w:ilvl="0" w:tplc="75326094">
      <w:start w:val="1"/>
      <w:numFmt w:val="bullet"/>
      <w:lvlText w:val=""/>
      <w:lvlJc w:val="left"/>
      <w:pPr>
        <w:tabs>
          <w:tab w:val="num" w:pos="720"/>
        </w:tabs>
        <w:ind w:left="720" w:hanging="360"/>
      </w:pPr>
      <w:rPr>
        <w:rFonts w:ascii="Symbol" w:hAnsi="Symbol"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3"/>
  </w:num>
  <w:num w:numId="4">
    <w:abstractNumId w:val="8"/>
  </w:num>
  <w:num w:numId="5">
    <w:abstractNumId w:val="2"/>
  </w:num>
  <w:num w:numId="6">
    <w:abstractNumId w:val="5"/>
  </w:num>
  <w:num w:numId="7">
    <w:abstractNumId w:val="16"/>
  </w:num>
  <w:num w:numId="8">
    <w:abstractNumId w:val="11"/>
  </w:num>
  <w:num w:numId="9">
    <w:abstractNumId w:val="9"/>
  </w:num>
  <w:num w:numId="10">
    <w:abstractNumId w:val="14"/>
  </w:num>
  <w:num w:numId="11">
    <w:abstractNumId w:val="15"/>
  </w:num>
  <w:num w:numId="12">
    <w:abstractNumId w:val="12"/>
  </w:num>
  <w:num w:numId="13">
    <w:abstractNumId w:val="4"/>
  </w:num>
  <w:num w:numId="14">
    <w:abstractNumId w:val="0"/>
  </w:num>
  <w:num w:numId="15">
    <w:abstractNumId w:val="10"/>
  </w:num>
  <w:num w:numId="16">
    <w:abstractNumId w:val="17"/>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11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24"/>
    <w:rsid w:val="00011AFF"/>
    <w:rsid w:val="0001467D"/>
    <w:rsid w:val="000173CA"/>
    <w:rsid w:val="00020EF7"/>
    <w:rsid w:val="0003045F"/>
    <w:rsid w:val="0003316A"/>
    <w:rsid w:val="000429E3"/>
    <w:rsid w:val="0005252C"/>
    <w:rsid w:val="00052A37"/>
    <w:rsid w:val="0005346A"/>
    <w:rsid w:val="00056332"/>
    <w:rsid w:val="00056ABB"/>
    <w:rsid w:val="00056F74"/>
    <w:rsid w:val="00057EA3"/>
    <w:rsid w:val="00064EE2"/>
    <w:rsid w:val="00070599"/>
    <w:rsid w:val="00074525"/>
    <w:rsid w:val="000749BC"/>
    <w:rsid w:val="00083FEE"/>
    <w:rsid w:val="0009012D"/>
    <w:rsid w:val="0009080F"/>
    <w:rsid w:val="00096326"/>
    <w:rsid w:val="000A0958"/>
    <w:rsid w:val="000A786A"/>
    <w:rsid w:val="000B3A0F"/>
    <w:rsid w:val="000B4DBA"/>
    <w:rsid w:val="000B68BD"/>
    <w:rsid w:val="000C16BC"/>
    <w:rsid w:val="000C60E7"/>
    <w:rsid w:val="000E2F9E"/>
    <w:rsid w:val="000F10D4"/>
    <w:rsid w:val="000F3459"/>
    <w:rsid w:val="000F43F7"/>
    <w:rsid w:val="000F62A4"/>
    <w:rsid w:val="000F7D93"/>
    <w:rsid w:val="00110625"/>
    <w:rsid w:val="00116E4F"/>
    <w:rsid w:val="00116F3B"/>
    <w:rsid w:val="00122301"/>
    <w:rsid w:val="00122C64"/>
    <w:rsid w:val="0013058E"/>
    <w:rsid w:val="00135496"/>
    <w:rsid w:val="00135703"/>
    <w:rsid w:val="00136156"/>
    <w:rsid w:val="001368AB"/>
    <w:rsid w:val="00146B0F"/>
    <w:rsid w:val="001476E8"/>
    <w:rsid w:val="00151A81"/>
    <w:rsid w:val="0015301F"/>
    <w:rsid w:val="001570F2"/>
    <w:rsid w:val="00157654"/>
    <w:rsid w:val="00163186"/>
    <w:rsid w:val="00172616"/>
    <w:rsid w:val="00172899"/>
    <w:rsid w:val="001735AA"/>
    <w:rsid w:val="00176B96"/>
    <w:rsid w:val="00176ED4"/>
    <w:rsid w:val="0019198B"/>
    <w:rsid w:val="0019388B"/>
    <w:rsid w:val="00193C24"/>
    <w:rsid w:val="00195086"/>
    <w:rsid w:val="00196A16"/>
    <w:rsid w:val="001A460E"/>
    <w:rsid w:val="001A5AAE"/>
    <w:rsid w:val="001A61CB"/>
    <w:rsid w:val="001B3BDD"/>
    <w:rsid w:val="001B527D"/>
    <w:rsid w:val="001B6906"/>
    <w:rsid w:val="001C1E64"/>
    <w:rsid w:val="001C44C1"/>
    <w:rsid w:val="001C4D2F"/>
    <w:rsid w:val="001C755A"/>
    <w:rsid w:val="001D0903"/>
    <w:rsid w:val="001D0CDF"/>
    <w:rsid w:val="001D137A"/>
    <w:rsid w:val="001D3F96"/>
    <w:rsid w:val="001D6057"/>
    <w:rsid w:val="001E5B55"/>
    <w:rsid w:val="001F45F3"/>
    <w:rsid w:val="001F7203"/>
    <w:rsid w:val="0020277E"/>
    <w:rsid w:val="002038DA"/>
    <w:rsid w:val="00207CCE"/>
    <w:rsid w:val="002132DC"/>
    <w:rsid w:val="00215647"/>
    <w:rsid w:val="00216498"/>
    <w:rsid w:val="00220909"/>
    <w:rsid w:val="00221881"/>
    <w:rsid w:val="00223617"/>
    <w:rsid w:val="0022675C"/>
    <w:rsid w:val="00226BAF"/>
    <w:rsid w:val="00227D4A"/>
    <w:rsid w:val="00230EDF"/>
    <w:rsid w:val="002310D1"/>
    <w:rsid w:val="002332A4"/>
    <w:rsid w:val="002337BC"/>
    <w:rsid w:val="00234779"/>
    <w:rsid w:val="002348EF"/>
    <w:rsid w:val="00236236"/>
    <w:rsid w:val="0024164B"/>
    <w:rsid w:val="00247C6E"/>
    <w:rsid w:val="002526B1"/>
    <w:rsid w:val="00253AC2"/>
    <w:rsid w:val="002552AF"/>
    <w:rsid w:val="0025571C"/>
    <w:rsid w:val="00256BFD"/>
    <w:rsid w:val="00256F93"/>
    <w:rsid w:val="0026202F"/>
    <w:rsid w:val="0026369C"/>
    <w:rsid w:val="002656A5"/>
    <w:rsid w:val="00265FBE"/>
    <w:rsid w:val="0027112B"/>
    <w:rsid w:val="002715E9"/>
    <w:rsid w:val="00272EED"/>
    <w:rsid w:val="00276DB2"/>
    <w:rsid w:val="0028047D"/>
    <w:rsid w:val="00280518"/>
    <w:rsid w:val="002842D6"/>
    <w:rsid w:val="00285B76"/>
    <w:rsid w:val="002877C0"/>
    <w:rsid w:val="00290B79"/>
    <w:rsid w:val="00292BDF"/>
    <w:rsid w:val="002A1731"/>
    <w:rsid w:val="002A39EB"/>
    <w:rsid w:val="002A4098"/>
    <w:rsid w:val="002A7722"/>
    <w:rsid w:val="002C5939"/>
    <w:rsid w:val="002C6827"/>
    <w:rsid w:val="002D0AA6"/>
    <w:rsid w:val="002D760B"/>
    <w:rsid w:val="002D7EDD"/>
    <w:rsid w:val="002E3D70"/>
    <w:rsid w:val="002E434F"/>
    <w:rsid w:val="002E4B09"/>
    <w:rsid w:val="002E5C2E"/>
    <w:rsid w:val="002E7F87"/>
    <w:rsid w:val="002F3A1E"/>
    <w:rsid w:val="002F4788"/>
    <w:rsid w:val="002F5F04"/>
    <w:rsid w:val="002F7D79"/>
    <w:rsid w:val="00305718"/>
    <w:rsid w:val="00305F57"/>
    <w:rsid w:val="003113AB"/>
    <w:rsid w:val="003158B2"/>
    <w:rsid w:val="00315DD0"/>
    <w:rsid w:val="00316585"/>
    <w:rsid w:val="0031713D"/>
    <w:rsid w:val="00320026"/>
    <w:rsid w:val="00321546"/>
    <w:rsid w:val="00327432"/>
    <w:rsid w:val="00330A11"/>
    <w:rsid w:val="0033235B"/>
    <w:rsid w:val="00332D7F"/>
    <w:rsid w:val="003337CC"/>
    <w:rsid w:val="003341B4"/>
    <w:rsid w:val="00340808"/>
    <w:rsid w:val="00340BA4"/>
    <w:rsid w:val="003415D6"/>
    <w:rsid w:val="003430B7"/>
    <w:rsid w:val="00344E2E"/>
    <w:rsid w:val="0034633E"/>
    <w:rsid w:val="00347BBE"/>
    <w:rsid w:val="00350CF4"/>
    <w:rsid w:val="0035321B"/>
    <w:rsid w:val="003533A3"/>
    <w:rsid w:val="00361DD5"/>
    <w:rsid w:val="00363E35"/>
    <w:rsid w:val="00367507"/>
    <w:rsid w:val="00372E8E"/>
    <w:rsid w:val="00376AB0"/>
    <w:rsid w:val="003818C0"/>
    <w:rsid w:val="00382E5D"/>
    <w:rsid w:val="00383785"/>
    <w:rsid w:val="00383EB9"/>
    <w:rsid w:val="003865E6"/>
    <w:rsid w:val="00392132"/>
    <w:rsid w:val="00393193"/>
    <w:rsid w:val="0039384F"/>
    <w:rsid w:val="0039655C"/>
    <w:rsid w:val="00397C15"/>
    <w:rsid w:val="003A1ECC"/>
    <w:rsid w:val="003A3F2A"/>
    <w:rsid w:val="003A5750"/>
    <w:rsid w:val="003B04C9"/>
    <w:rsid w:val="003B1449"/>
    <w:rsid w:val="003B72FC"/>
    <w:rsid w:val="003D0432"/>
    <w:rsid w:val="003D10AA"/>
    <w:rsid w:val="003E1181"/>
    <w:rsid w:val="003E2A91"/>
    <w:rsid w:val="003E37A9"/>
    <w:rsid w:val="003E5CC4"/>
    <w:rsid w:val="003E6AA2"/>
    <w:rsid w:val="003F0F99"/>
    <w:rsid w:val="003F3A14"/>
    <w:rsid w:val="00401C61"/>
    <w:rsid w:val="00402BD7"/>
    <w:rsid w:val="00402BE5"/>
    <w:rsid w:val="00402C77"/>
    <w:rsid w:val="00406259"/>
    <w:rsid w:val="0041067F"/>
    <w:rsid w:val="00413AC6"/>
    <w:rsid w:val="004142CB"/>
    <w:rsid w:val="00414F35"/>
    <w:rsid w:val="00415756"/>
    <w:rsid w:val="00425A5A"/>
    <w:rsid w:val="00431CC6"/>
    <w:rsid w:val="004325E4"/>
    <w:rsid w:val="00433FE6"/>
    <w:rsid w:val="004402A9"/>
    <w:rsid w:val="0044200E"/>
    <w:rsid w:val="0044219C"/>
    <w:rsid w:val="00443997"/>
    <w:rsid w:val="00443A1D"/>
    <w:rsid w:val="00444275"/>
    <w:rsid w:val="00444A9D"/>
    <w:rsid w:val="0045020A"/>
    <w:rsid w:val="004517CB"/>
    <w:rsid w:val="00452238"/>
    <w:rsid w:val="00452A74"/>
    <w:rsid w:val="00454FC2"/>
    <w:rsid w:val="00457064"/>
    <w:rsid w:val="00461DFC"/>
    <w:rsid w:val="00462102"/>
    <w:rsid w:val="004628D9"/>
    <w:rsid w:val="00462C4C"/>
    <w:rsid w:val="00463ABF"/>
    <w:rsid w:val="004651E4"/>
    <w:rsid w:val="004661A1"/>
    <w:rsid w:val="00482423"/>
    <w:rsid w:val="004849B4"/>
    <w:rsid w:val="00484C8F"/>
    <w:rsid w:val="00490E98"/>
    <w:rsid w:val="0049196D"/>
    <w:rsid w:val="0049290A"/>
    <w:rsid w:val="00493915"/>
    <w:rsid w:val="004A1BA0"/>
    <w:rsid w:val="004A1F74"/>
    <w:rsid w:val="004A4480"/>
    <w:rsid w:val="004A5514"/>
    <w:rsid w:val="004A61BC"/>
    <w:rsid w:val="004B1B15"/>
    <w:rsid w:val="004B4349"/>
    <w:rsid w:val="004B5FF8"/>
    <w:rsid w:val="004B6CFF"/>
    <w:rsid w:val="004C1F4F"/>
    <w:rsid w:val="004C58C9"/>
    <w:rsid w:val="004C64F8"/>
    <w:rsid w:val="004D4C58"/>
    <w:rsid w:val="004D4E04"/>
    <w:rsid w:val="004E4F3F"/>
    <w:rsid w:val="004F3BBB"/>
    <w:rsid w:val="004F4923"/>
    <w:rsid w:val="004F5B4D"/>
    <w:rsid w:val="004F7F76"/>
    <w:rsid w:val="00501640"/>
    <w:rsid w:val="00501E85"/>
    <w:rsid w:val="005046F2"/>
    <w:rsid w:val="00510942"/>
    <w:rsid w:val="005120F5"/>
    <w:rsid w:val="00512A18"/>
    <w:rsid w:val="00513434"/>
    <w:rsid w:val="005135C4"/>
    <w:rsid w:val="005142B8"/>
    <w:rsid w:val="005220A0"/>
    <w:rsid w:val="00524010"/>
    <w:rsid w:val="005248C8"/>
    <w:rsid w:val="005320B4"/>
    <w:rsid w:val="0053339F"/>
    <w:rsid w:val="00536651"/>
    <w:rsid w:val="005465A0"/>
    <w:rsid w:val="00550841"/>
    <w:rsid w:val="0055115B"/>
    <w:rsid w:val="005513CD"/>
    <w:rsid w:val="005539F0"/>
    <w:rsid w:val="00556E24"/>
    <w:rsid w:val="00560AAA"/>
    <w:rsid w:val="0056335F"/>
    <w:rsid w:val="00564AD6"/>
    <w:rsid w:val="00565AF4"/>
    <w:rsid w:val="005709AC"/>
    <w:rsid w:val="00570AA5"/>
    <w:rsid w:val="0057211A"/>
    <w:rsid w:val="00573344"/>
    <w:rsid w:val="00574B7C"/>
    <w:rsid w:val="005757DA"/>
    <w:rsid w:val="00575F0E"/>
    <w:rsid w:val="00576156"/>
    <w:rsid w:val="00583C3A"/>
    <w:rsid w:val="0058746B"/>
    <w:rsid w:val="00587B8C"/>
    <w:rsid w:val="005911AC"/>
    <w:rsid w:val="00591CE4"/>
    <w:rsid w:val="00592614"/>
    <w:rsid w:val="00592A20"/>
    <w:rsid w:val="00593EC4"/>
    <w:rsid w:val="005971AD"/>
    <w:rsid w:val="005A1584"/>
    <w:rsid w:val="005B3387"/>
    <w:rsid w:val="005B3767"/>
    <w:rsid w:val="005B405B"/>
    <w:rsid w:val="005B5740"/>
    <w:rsid w:val="005B7713"/>
    <w:rsid w:val="005B7B9D"/>
    <w:rsid w:val="005C1263"/>
    <w:rsid w:val="005C1C40"/>
    <w:rsid w:val="005C2882"/>
    <w:rsid w:val="005D15D7"/>
    <w:rsid w:val="005D27B3"/>
    <w:rsid w:val="005D4D59"/>
    <w:rsid w:val="005D5038"/>
    <w:rsid w:val="005E30E1"/>
    <w:rsid w:val="005E418C"/>
    <w:rsid w:val="005E4212"/>
    <w:rsid w:val="005E4ADE"/>
    <w:rsid w:val="005E761B"/>
    <w:rsid w:val="005F5143"/>
    <w:rsid w:val="005F6024"/>
    <w:rsid w:val="005F68AD"/>
    <w:rsid w:val="00602254"/>
    <w:rsid w:val="00602828"/>
    <w:rsid w:val="00610DC5"/>
    <w:rsid w:val="0061401D"/>
    <w:rsid w:val="006162EB"/>
    <w:rsid w:val="006205C9"/>
    <w:rsid w:val="00626324"/>
    <w:rsid w:val="00630FB4"/>
    <w:rsid w:val="006319EE"/>
    <w:rsid w:val="00643368"/>
    <w:rsid w:val="0064413A"/>
    <w:rsid w:val="00647A00"/>
    <w:rsid w:val="00653AF0"/>
    <w:rsid w:val="00654FFA"/>
    <w:rsid w:val="006565B7"/>
    <w:rsid w:val="00656C9F"/>
    <w:rsid w:val="00661FE6"/>
    <w:rsid w:val="00662712"/>
    <w:rsid w:val="00673039"/>
    <w:rsid w:val="006761EA"/>
    <w:rsid w:val="00682A0E"/>
    <w:rsid w:val="00682BF0"/>
    <w:rsid w:val="00683D77"/>
    <w:rsid w:val="00683DB3"/>
    <w:rsid w:val="006902C9"/>
    <w:rsid w:val="006909A3"/>
    <w:rsid w:val="00690A66"/>
    <w:rsid w:val="0069186A"/>
    <w:rsid w:val="00695815"/>
    <w:rsid w:val="006970ED"/>
    <w:rsid w:val="006A0305"/>
    <w:rsid w:val="006A0381"/>
    <w:rsid w:val="006A05E9"/>
    <w:rsid w:val="006A4789"/>
    <w:rsid w:val="006B171D"/>
    <w:rsid w:val="006B2DD9"/>
    <w:rsid w:val="006B3249"/>
    <w:rsid w:val="006B47CA"/>
    <w:rsid w:val="006C0806"/>
    <w:rsid w:val="006C19A4"/>
    <w:rsid w:val="006C7E25"/>
    <w:rsid w:val="006D0AE5"/>
    <w:rsid w:val="006D51BC"/>
    <w:rsid w:val="006D5B0B"/>
    <w:rsid w:val="006D698C"/>
    <w:rsid w:val="006E5127"/>
    <w:rsid w:val="006F0273"/>
    <w:rsid w:val="0070075D"/>
    <w:rsid w:val="007016FA"/>
    <w:rsid w:val="00702795"/>
    <w:rsid w:val="007056EF"/>
    <w:rsid w:val="00705DD2"/>
    <w:rsid w:val="00706194"/>
    <w:rsid w:val="00712367"/>
    <w:rsid w:val="00712993"/>
    <w:rsid w:val="00713F01"/>
    <w:rsid w:val="00715A64"/>
    <w:rsid w:val="00717435"/>
    <w:rsid w:val="0072125D"/>
    <w:rsid w:val="00721C44"/>
    <w:rsid w:val="00721FFC"/>
    <w:rsid w:val="00724D55"/>
    <w:rsid w:val="00724F6F"/>
    <w:rsid w:val="00730884"/>
    <w:rsid w:val="007326A1"/>
    <w:rsid w:val="007435F4"/>
    <w:rsid w:val="00745E74"/>
    <w:rsid w:val="007460EB"/>
    <w:rsid w:val="00747904"/>
    <w:rsid w:val="00747B95"/>
    <w:rsid w:val="00752B16"/>
    <w:rsid w:val="0075724D"/>
    <w:rsid w:val="00763751"/>
    <w:rsid w:val="007652D6"/>
    <w:rsid w:val="00765AE6"/>
    <w:rsid w:val="00766A65"/>
    <w:rsid w:val="00772440"/>
    <w:rsid w:val="00773AF7"/>
    <w:rsid w:val="00776AC3"/>
    <w:rsid w:val="0078211F"/>
    <w:rsid w:val="00783662"/>
    <w:rsid w:val="00786C9D"/>
    <w:rsid w:val="00787AC7"/>
    <w:rsid w:val="007906ED"/>
    <w:rsid w:val="00790941"/>
    <w:rsid w:val="007923F2"/>
    <w:rsid w:val="0079722C"/>
    <w:rsid w:val="00797DC1"/>
    <w:rsid w:val="007C1AC2"/>
    <w:rsid w:val="007C3A43"/>
    <w:rsid w:val="007C459E"/>
    <w:rsid w:val="007C4932"/>
    <w:rsid w:val="007C5A85"/>
    <w:rsid w:val="007D187F"/>
    <w:rsid w:val="007D5301"/>
    <w:rsid w:val="007E1C42"/>
    <w:rsid w:val="007E54CF"/>
    <w:rsid w:val="007F3EE2"/>
    <w:rsid w:val="007F72C3"/>
    <w:rsid w:val="007F790C"/>
    <w:rsid w:val="008036AE"/>
    <w:rsid w:val="00803AA9"/>
    <w:rsid w:val="00804E54"/>
    <w:rsid w:val="008053A7"/>
    <w:rsid w:val="00807548"/>
    <w:rsid w:val="00816086"/>
    <w:rsid w:val="00816BE6"/>
    <w:rsid w:val="0082474E"/>
    <w:rsid w:val="008305EE"/>
    <w:rsid w:val="00832ECD"/>
    <w:rsid w:val="00834E6F"/>
    <w:rsid w:val="0083792B"/>
    <w:rsid w:val="008451D5"/>
    <w:rsid w:val="008523FA"/>
    <w:rsid w:val="008546B0"/>
    <w:rsid w:val="00861251"/>
    <w:rsid w:val="008663F4"/>
    <w:rsid w:val="00867AE5"/>
    <w:rsid w:val="00874459"/>
    <w:rsid w:val="0088177C"/>
    <w:rsid w:val="00883D9B"/>
    <w:rsid w:val="00886B4F"/>
    <w:rsid w:val="00896D80"/>
    <w:rsid w:val="00897F55"/>
    <w:rsid w:val="008A3DA2"/>
    <w:rsid w:val="008B02F7"/>
    <w:rsid w:val="008B1735"/>
    <w:rsid w:val="008C63E2"/>
    <w:rsid w:val="008D1885"/>
    <w:rsid w:val="008D18D5"/>
    <w:rsid w:val="008D2B76"/>
    <w:rsid w:val="008D314A"/>
    <w:rsid w:val="008D53EC"/>
    <w:rsid w:val="008D6EF4"/>
    <w:rsid w:val="008E3BA5"/>
    <w:rsid w:val="008E6A19"/>
    <w:rsid w:val="008F1776"/>
    <w:rsid w:val="008F63D1"/>
    <w:rsid w:val="008F7407"/>
    <w:rsid w:val="009006AC"/>
    <w:rsid w:val="00900F82"/>
    <w:rsid w:val="009013AD"/>
    <w:rsid w:val="00905566"/>
    <w:rsid w:val="00906BB2"/>
    <w:rsid w:val="00910D9D"/>
    <w:rsid w:val="00911610"/>
    <w:rsid w:val="00911B0A"/>
    <w:rsid w:val="0092331D"/>
    <w:rsid w:val="009328A1"/>
    <w:rsid w:val="00934D84"/>
    <w:rsid w:val="00935CB4"/>
    <w:rsid w:val="00935CEF"/>
    <w:rsid w:val="00940746"/>
    <w:rsid w:val="0094436E"/>
    <w:rsid w:val="00944379"/>
    <w:rsid w:val="00950EA6"/>
    <w:rsid w:val="00951E64"/>
    <w:rsid w:val="00954F4C"/>
    <w:rsid w:val="00956266"/>
    <w:rsid w:val="009627D4"/>
    <w:rsid w:val="00962C63"/>
    <w:rsid w:val="00962F3D"/>
    <w:rsid w:val="00966308"/>
    <w:rsid w:val="00973D2D"/>
    <w:rsid w:val="0098094D"/>
    <w:rsid w:val="00983070"/>
    <w:rsid w:val="00983A4B"/>
    <w:rsid w:val="009849DB"/>
    <w:rsid w:val="00993512"/>
    <w:rsid w:val="0099373E"/>
    <w:rsid w:val="00996586"/>
    <w:rsid w:val="00997065"/>
    <w:rsid w:val="009B591D"/>
    <w:rsid w:val="009B64C2"/>
    <w:rsid w:val="009C158E"/>
    <w:rsid w:val="009C27B1"/>
    <w:rsid w:val="009C751F"/>
    <w:rsid w:val="009D0FFD"/>
    <w:rsid w:val="009D519A"/>
    <w:rsid w:val="009D53EA"/>
    <w:rsid w:val="009D683D"/>
    <w:rsid w:val="009E5369"/>
    <w:rsid w:val="009F4B65"/>
    <w:rsid w:val="00A014E4"/>
    <w:rsid w:val="00A033AF"/>
    <w:rsid w:val="00A045EA"/>
    <w:rsid w:val="00A053B8"/>
    <w:rsid w:val="00A05F30"/>
    <w:rsid w:val="00A104DB"/>
    <w:rsid w:val="00A114AF"/>
    <w:rsid w:val="00A16EEB"/>
    <w:rsid w:val="00A220FD"/>
    <w:rsid w:val="00A24C46"/>
    <w:rsid w:val="00A2773E"/>
    <w:rsid w:val="00A31739"/>
    <w:rsid w:val="00A31872"/>
    <w:rsid w:val="00A3392C"/>
    <w:rsid w:val="00A359E7"/>
    <w:rsid w:val="00A35A4F"/>
    <w:rsid w:val="00A35DD7"/>
    <w:rsid w:val="00A3641D"/>
    <w:rsid w:val="00A37ADA"/>
    <w:rsid w:val="00A46834"/>
    <w:rsid w:val="00A46F64"/>
    <w:rsid w:val="00A51835"/>
    <w:rsid w:val="00A539A6"/>
    <w:rsid w:val="00A55A18"/>
    <w:rsid w:val="00A60C3E"/>
    <w:rsid w:val="00A614DE"/>
    <w:rsid w:val="00A66EB3"/>
    <w:rsid w:val="00A6799A"/>
    <w:rsid w:val="00A714CA"/>
    <w:rsid w:val="00A72E73"/>
    <w:rsid w:val="00A7393F"/>
    <w:rsid w:val="00A76169"/>
    <w:rsid w:val="00A7650C"/>
    <w:rsid w:val="00A7799E"/>
    <w:rsid w:val="00A82A67"/>
    <w:rsid w:val="00A83B28"/>
    <w:rsid w:val="00A90132"/>
    <w:rsid w:val="00A9185D"/>
    <w:rsid w:val="00A96269"/>
    <w:rsid w:val="00A9628B"/>
    <w:rsid w:val="00AA0C46"/>
    <w:rsid w:val="00AA1D79"/>
    <w:rsid w:val="00AA4FBC"/>
    <w:rsid w:val="00AB0563"/>
    <w:rsid w:val="00AB1654"/>
    <w:rsid w:val="00AB4A5E"/>
    <w:rsid w:val="00AB6491"/>
    <w:rsid w:val="00AB6C9B"/>
    <w:rsid w:val="00AC0D08"/>
    <w:rsid w:val="00AC3B66"/>
    <w:rsid w:val="00AD708A"/>
    <w:rsid w:val="00AE3A47"/>
    <w:rsid w:val="00AE4F2F"/>
    <w:rsid w:val="00AF55AE"/>
    <w:rsid w:val="00AF79D8"/>
    <w:rsid w:val="00B03ECF"/>
    <w:rsid w:val="00B047D3"/>
    <w:rsid w:val="00B04A6E"/>
    <w:rsid w:val="00B04C55"/>
    <w:rsid w:val="00B064FF"/>
    <w:rsid w:val="00B07F8C"/>
    <w:rsid w:val="00B131D3"/>
    <w:rsid w:val="00B14D28"/>
    <w:rsid w:val="00B166EC"/>
    <w:rsid w:val="00B16B78"/>
    <w:rsid w:val="00B2288D"/>
    <w:rsid w:val="00B2603B"/>
    <w:rsid w:val="00B329FB"/>
    <w:rsid w:val="00B32F0E"/>
    <w:rsid w:val="00B33BB8"/>
    <w:rsid w:val="00B354AD"/>
    <w:rsid w:val="00B3647B"/>
    <w:rsid w:val="00B43260"/>
    <w:rsid w:val="00B45A2D"/>
    <w:rsid w:val="00B55DC7"/>
    <w:rsid w:val="00B56FC4"/>
    <w:rsid w:val="00B60591"/>
    <w:rsid w:val="00B6076D"/>
    <w:rsid w:val="00B615C3"/>
    <w:rsid w:val="00B6420C"/>
    <w:rsid w:val="00B65294"/>
    <w:rsid w:val="00B66903"/>
    <w:rsid w:val="00B704C4"/>
    <w:rsid w:val="00B7087B"/>
    <w:rsid w:val="00B70D9D"/>
    <w:rsid w:val="00B745F4"/>
    <w:rsid w:val="00B753CF"/>
    <w:rsid w:val="00B85349"/>
    <w:rsid w:val="00B859F9"/>
    <w:rsid w:val="00B85A9E"/>
    <w:rsid w:val="00B87F14"/>
    <w:rsid w:val="00B9196D"/>
    <w:rsid w:val="00B91FCE"/>
    <w:rsid w:val="00B92B5D"/>
    <w:rsid w:val="00B9452B"/>
    <w:rsid w:val="00BA4BA1"/>
    <w:rsid w:val="00BA5BD3"/>
    <w:rsid w:val="00BB03EC"/>
    <w:rsid w:val="00BB572F"/>
    <w:rsid w:val="00BC0E49"/>
    <w:rsid w:val="00BC1763"/>
    <w:rsid w:val="00BC35DB"/>
    <w:rsid w:val="00BC37A3"/>
    <w:rsid w:val="00BD2229"/>
    <w:rsid w:val="00BD342A"/>
    <w:rsid w:val="00BD4836"/>
    <w:rsid w:val="00BD4D76"/>
    <w:rsid w:val="00BD66C3"/>
    <w:rsid w:val="00BD69C3"/>
    <w:rsid w:val="00BD7938"/>
    <w:rsid w:val="00BE72D0"/>
    <w:rsid w:val="00BF0577"/>
    <w:rsid w:val="00C0593F"/>
    <w:rsid w:val="00C100B5"/>
    <w:rsid w:val="00C1012E"/>
    <w:rsid w:val="00C17A3D"/>
    <w:rsid w:val="00C23EA6"/>
    <w:rsid w:val="00C308CC"/>
    <w:rsid w:val="00C3171B"/>
    <w:rsid w:val="00C349A7"/>
    <w:rsid w:val="00C34F43"/>
    <w:rsid w:val="00C376A6"/>
    <w:rsid w:val="00C4249F"/>
    <w:rsid w:val="00C43EB1"/>
    <w:rsid w:val="00C44EEF"/>
    <w:rsid w:val="00C4547F"/>
    <w:rsid w:val="00C456B0"/>
    <w:rsid w:val="00C45F77"/>
    <w:rsid w:val="00C475B0"/>
    <w:rsid w:val="00C51B4B"/>
    <w:rsid w:val="00C5415C"/>
    <w:rsid w:val="00C620C8"/>
    <w:rsid w:val="00C7226B"/>
    <w:rsid w:val="00C75FDC"/>
    <w:rsid w:val="00C810E2"/>
    <w:rsid w:val="00C90654"/>
    <w:rsid w:val="00C90E99"/>
    <w:rsid w:val="00C90F4B"/>
    <w:rsid w:val="00C91BA9"/>
    <w:rsid w:val="00C92E1B"/>
    <w:rsid w:val="00C97A96"/>
    <w:rsid w:val="00C97AB3"/>
    <w:rsid w:val="00CA05CE"/>
    <w:rsid w:val="00CA1C12"/>
    <w:rsid w:val="00CA3083"/>
    <w:rsid w:val="00CA5BA0"/>
    <w:rsid w:val="00CA7C2B"/>
    <w:rsid w:val="00CB0347"/>
    <w:rsid w:val="00CB237A"/>
    <w:rsid w:val="00CC283D"/>
    <w:rsid w:val="00CC4300"/>
    <w:rsid w:val="00CC5579"/>
    <w:rsid w:val="00CC7E40"/>
    <w:rsid w:val="00CD4753"/>
    <w:rsid w:val="00CD5064"/>
    <w:rsid w:val="00CD5476"/>
    <w:rsid w:val="00CE4524"/>
    <w:rsid w:val="00CE51B2"/>
    <w:rsid w:val="00CE56C5"/>
    <w:rsid w:val="00CE65BC"/>
    <w:rsid w:val="00CE6860"/>
    <w:rsid w:val="00CE7178"/>
    <w:rsid w:val="00CE7311"/>
    <w:rsid w:val="00CF0613"/>
    <w:rsid w:val="00CF7D3D"/>
    <w:rsid w:val="00D028F4"/>
    <w:rsid w:val="00D13464"/>
    <w:rsid w:val="00D1440A"/>
    <w:rsid w:val="00D155B0"/>
    <w:rsid w:val="00D16793"/>
    <w:rsid w:val="00D16BD4"/>
    <w:rsid w:val="00D22035"/>
    <w:rsid w:val="00D25D59"/>
    <w:rsid w:val="00D26BD5"/>
    <w:rsid w:val="00D318E3"/>
    <w:rsid w:val="00D43FD2"/>
    <w:rsid w:val="00D45175"/>
    <w:rsid w:val="00D46779"/>
    <w:rsid w:val="00D50E17"/>
    <w:rsid w:val="00D56979"/>
    <w:rsid w:val="00D56C83"/>
    <w:rsid w:val="00D57F4D"/>
    <w:rsid w:val="00D631B6"/>
    <w:rsid w:val="00D64184"/>
    <w:rsid w:val="00D65D9E"/>
    <w:rsid w:val="00D74A30"/>
    <w:rsid w:val="00D7561D"/>
    <w:rsid w:val="00D75971"/>
    <w:rsid w:val="00D76D4E"/>
    <w:rsid w:val="00D8586D"/>
    <w:rsid w:val="00D873D0"/>
    <w:rsid w:val="00D90467"/>
    <w:rsid w:val="00D90495"/>
    <w:rsid w:val="00D9418F"/>
    <w:rsid w:val="00D94CDB"/>
    <w:rsid w:val="00DA1108"/>
    <w:rsid w:val="00DA308F"/>
    <w:rsid w:val="00DA3195"/>
    <w:rsid w:val="00DA35C0"/>
    <w:rsid w:val="00DA5DCC"/>
    <w:rsid w:val="00DA7E55"/>
    <w:rsid w:val="00DB3290"/>
    <w:rsid w:val="00DB5997"/>
    <w:rsid w:val="00DC30A6"/>
    <w:rsid w:val="00DC5E5F"/>
    <w:rsid w:val="00DC61DD"/>
    <w:rsid w:val="00DC6458"/>
    <w:rsid w:val="00DC6469"/>
    <w:rsid w:val="00DD2FF0"/>
    <w:rsid w:val="00DD5157"/>
    <w:rsid w:val="00DE1222"/>
    <w:rsid w:val="00DE33AC"/>
    <w:rsid w:val="00DE5F6D"/>
    <w:rsid w:val="00DF5D7B"/>
    <w:rsid w:val="00DF6A27"/>
    <w:rsid w:val="00E01D3F"/>
    <w:rsid w:val="00E02085"/>
    <w:rsid w:val="00E06C11"/>
    <w:rsid w:val="00E100FB"/>
    <w:rsid w:val="00E203C1"/>
    <w:rsid w:val="00E269B8"/>
    <w:rsid w:val="00E31428"/>
    <w:rsid w:val="00E331C5"/>
    <w:rsid w:val="00E37741"/>
    <w:rsid w:val="00E4039D"/>
    <w:rsid w:val="00E47228"/>
    <w:rsid w:val="00E47A00"/>
    <w:rsid w:val="00E47E1F"/>
    <w:rsid w:val="00E511C4"/>
    <w:rsid w:val="00E530DC"/>
    <w:rsid w:val="00E5368A"/>
    <w:rsid w:val="00E546CE"/>
    <w:rsid w:val="00E55054"/>
    <w:rsid w:val="00E55EAE"/>
    <w:rsid w:val="00E55EBC"/>
    <w:rsid w:val="00E70159"/>
    <w:rsid w:val="00E705C1"/>
    <w:rsid w:val="00E708AA"/>
    <w:rsid w:val="00E70C57"/>
    <w:rsid w:val="00E73EB6"/>
    <w:rsid w:val="00E745BB"/>
    <w:rsid w:val="00E8001D"/>
    <w:rsid w:val="00E83CA2"/>
    <w:rsid w:val="00E86C16"/>
    <w:rsid w:val="00E94B3D"/>
    <w:rsid w:val="00E96A75"/>
    <w:rsid w:val="00EA728E"/>
    <w:rsid w:val="00EB072E"/>
    <w:rsid w:val="00EC07B9"/>
    <w:rsid w:val="00EC203E"/>
    <w:rsid w:val="00EC412B"/>
    <w:rsid w:val="00ED15F0"/>
    <w:rsid w:val="00ED4628"/>
    <w:rsid w:val="00ED5548"/>
    <w:rsid w:val="00EE3BFF"/>
    <w:rsid w:val="00EE70C0"/>
    <w:rsid w:val="00EF0F4A"/>
    <w:rsid w:val="00EF6E11"/>
    <w:rsid w:val="00F06568"/>
    <w:rsid w:val="00F1190C"/>
    <w:rsid w:val="00F12595"/>
    <w:rsid w:val="00F13BAB"/>
    <w:rsid w:val="00F17402"/>
    <w:rsid w:val="00F174EB"/>
    <w:rsid w:val="00F31005"/>
    <w:rsid w:val="00F35664"/>
    <w:rsid w:val="00F41CDE"/>
    <w:rsid w:val="00F45686"/>
    <w:rsid w:val="00F45F03"/>
    <w:rsid w:val="00F469E8"/>
    <w:rsid w:val="00F47AB2"/>
    <w:rsid w:val="00F51647"/>
    <w:rsid w:val="00F53E64"/>
    <w:rsid w:val="00F5626D"/>
    <w:rsid w:val="00F649FC"/>
    <w:rsid w:val="00F65433"/>
    <w:rsid w:val="00F7220B"/>
    <w:rsid w:val="00F74568"/>
    <w:rsid w:val="00F775AA"/>
    <w:rsid w:val="00F800D4"/>
    <w:rsid w:val="00F806BF"/>
    <w:rsid w:val="00F82A87"/>
    <w:rsid w:val="00F82E61"/>
    <w:rsid w:val="00F85D57"/>
    <w:rsid w:val="00F9096C"/>
    <w:rsid w:val="00F93371"/>
    <w:rsid w:val="00F952E4"/>
    <w:rsid w:val="00FA141D"/>
    <w:rsid w:val="00FA718B"/>
    <w:rsid w:val="00FA78FA"/>
    <w:rsid w:val="00FB0190"/>
    <w:rsid w:val="00FB4487"/>
    <w:rsid w:val="00FC0D63"/>
    <w:rsid w:val="00FC34BB"/>
    <w:rsid w:val="00FC3699"/>
    <w:rsid w:val="00FC5B3E"/>
    <w:rsid w:val="00FD372C"/>
    <w:rsid w:val="00FD3F55"/>
    <w:rsid w:val="00FF09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14:docId w14:val="1FC52DCA"/>
  <w15:docId w15:val="{51F3DBC2-986B-4E3A-8D15-A07FEBE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CC"/>
  </w:style>
  <w:style w:type="paragraph" w:styleId="Heading1">
    <w:name w:val="heading 1"/>
    <w:basedOn w:val="Normal"/>
    <w:next w:val="Normal"/>
    <w:link w:val="Heading1Char"/>
    <w:uiPriority w:val="9"/>
    <w:qFormat/>
    <w:rsid w:val="002A4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3AF7"/>
    <w:pPr>
      <w:keepNext/>
      <w:spacing w:before="240" w:after="60" w:line="240" w:lineRule="auto"/>
      <w:outlineLvl w:val="1"/>
    </w:pPr>
    <w:rPr>
      <w:rFonts w:ascii="Arial" w:eastAsia="Times New Roman" w:hAnsi="Arial" w:cs="Arial"/>
      <w:b/>
      <w:bCs/>
      <w:i/>
      <w:iCs/>
      <w:sz w:val="28"/>
      <w:szCs w:val="28"/>
      <w:lang w:eastAsia="tr-TR"/>
    </w:rPr>
  </w:style>
  <w:style w:type="paragraph" w:styleId="Heading3">
    <w:name w:val="heading 3"/>
    <w:basedOn w:val="Normal"/>
    <w:next w:val="Normal"/>
    <w:link w:val="Heading3Char"/>
    <w:qFormat/>
    <w:rsid w:val="00773AF7"/>
    <w:pPr>
      <w:keepNext/>
      <w:suppressLineNumbers/>
      <w:spacing w:after="0" w:line="240" w:lineRule="auto"/>
      <w:outlineLvl w:val="2"/>
    </w:pPr>
    <w:rPr>
      <w:rFonts w:ascii="Times New Roman" w:eastAsia="Times New Roman" w:hAnsi="Times New Roman" w:cs="Times New Roman"/>
      <w:i/>
      <w:color w:val="000000"/>
      <w:szCs w:val="20"/>
      <w:lang w:eastAsia="tr-TR"/>
    </w:rPr>
  </w:style>
  <w:style w:type="paragraph" w:styleId="Heading9">
    <w:name w:val="heading 9"/>
    <w:basedOn w:val="Normal"/>
    <w:next w:val="Normal"/>
    <w:link w:val="Heading9Char"/>
    <w:qFormat/>
    <w:rsid w:val="00773AF7"/>
    <w:pPr>
      <w:spacing w:before="240" w:after="60" w:line="240" w:lineRule="auto"/>
      <w:outlineLvl w:val="8"/>
    </w:pPr>
    <w:rPr>
      <w:rFonts w:ascii="Arial" w:eastAsia="Times New Roman" w:hAnsi="Arial" w:cs="Arial"/>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73AF7"/>
    <w:rPr>
      <w:rFonts w:ascii="Arial" w:eastAsia="Times New Roman" w:hAnsi="Arial" w:cs="Arial"/>
      <w:b/>
      <w:bCs/>
      <w:i/>
      <w:iCs/>
      <w:sz w:val="28"/>
      <w:szCs w:val="28"/>
      <w:lang w:eastAsia="tr-TR"/>
    </w:rPr>
  </w:style>
  <w:style w:type="character" w:customStyle="1" w:styleId="Heading3Char">
    <w:name w:val="Heading 3 Char"/>
    <w:basedOn w:val="DefaultParagraphFont"/>
    <w:link w:val="Heading3"/>
    <w:rsid w:val="00773AF7"/>
    <w:rPr>
      <w:rFonts w:ascii="Times New Roman" w:eastAsia="Times New Roman" w:hAnsi="Times New Roman" w:cs="Times New Roman"/>
      <w:i/>
      <w:color w:val="000000"/>
      <w:szCs w:val="20"/>
      <w:lang w:eastAsia="tr-TR"/>
    </w:rPr>
  </w:style>
  <w:style w:type="character" w:customStyle="1" w:styleId="Heading9Char">
    <w:name w:val="Heading 9 Char"/>
    <w:basedOn w:val="DefaultParagraphFont"/>
    <w:link w:val="Heading9"/>
    <w:rsid w:val="00773AF7"/>
    <w:rPr>
      <w:rFonts w:ascii="Arial" w:eastAsia="Times New Roman" w:hAnsi="Arial" w:cs="Arial"/>
      <w:lang w:eastAsia="tr-TR"/>
    </w:rPr>
  </w:style>
  <w:style w:type="paragraph" w:styleId="NormalWeb">
    <w:name w:val="Normal (Web)"/>
    <w:basedOn w:val="Normal"/>
    <w:rsid w:val="00773AF7"/>
    <w:pPr>
      <w:spacing w:before="100" w:beforeAutospacing="1" w:after="100" w:afterAutospacing="1" w:line="240" w:lineRule="auto"/>
    </w:pPr>
    <w:rPr>
      <w:rFonts w:ascii="Verdana" w:eastAsia="Times New Roman" w:hAnsi="Verdana" w:cs="Times New Roman"/>
      <w:color w:val="000000"/>
      <w:sz w:val="16"/>
      <w:szCs w:val="16"/>
      <w:lang w:eastAsia="tr-TR"/>
    </w:rPr>
  </w:style>
  <w:style w:type="paragraph" w:styleId="Footer">
    <w:name w:val="footer"/>
    <w:basedOn w:val="Normal"/>
    <w:link w:val="FooterChar"/>
    <w:uiPriority w:val="99"/>
    <w:rsid w:val="00773AF7"/>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73AF7"/>
    <w:rPr>
      <w:rFonts w:ascii="Times New Roman" w:eastAsia="Times New Roman" w:hAnsi="Times New Roman" w:cs="Times New Roman"/>
      <w:sz w:val="24"/>
      <w:szCs w:val="24"/>
      <w:lang w:val="en-US"/>
    </w:rPr>
  </w:style>
  <w:style w:type="paragraph" w:styleId="Title">
    <w:name w:val="Title"/>
    <w:basedOn w:val="Normal"/>
    <w:link w:val="TitleChar"/>
    <w:qFormat/>
    <w:rsid w:val="00773AF7"/>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AF7"/>
    <w:rPr>
      <w:rFonts w:ascii="Times New Roman" w:eastAsia="Times New Roman" w:hAnsi="Times New Roman" w:cs="Times New Roman"/>
      <w:b/>
      <w:sz w:val="24"/>
      <w:szCs w:val="20"/>
      <w:u w:val="single"/>
    </w:rPr>
  </w:style>
  <w:style w:type="character" w:styleId="Hyperlink">
    <w:name w:val="Hyperlink"/>
    <w:basedOn w:val="DefaultParagraphFont"/>
    <w:rsid w:val="00773AF7"/>
    <w:rPr>
      <w:color w:val="0000FF"/>
      <w:u w:val="single"/>
    </w:rPr>
  </w:style>
  <w:style w:type="character" w:customStyle="1" w:styleId="Heading1Char">
    <w:name w:val="Heading 1 Char"/>
    <w:basedOn w:val="DefaultParagraphFont"/>
    <w:link w:val="Heading1"/>
    <w:uiPriority w:val="9"/>
    <w:rsid w:val="002A409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A409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4098"/>
    <w:rPr>
      <w:rFonts w:ascii="Times New Roman" w:eastAsia="Times New Roman" w:hAnsi="Times New Roman" w:cs="Times New Roman"/>
      <w:sz w:val="20"/>
      <w:szCs w:val="20"/>
    </w:rPr>
  </w:style>
  <w:style w:type="paragraph" w:customStyle="1" w:styleId="xl52">
    <w:name w:val="xl52"/>
    <w:basedOn w:val="Normal"/>
    <w:rsid w:val="002A4098"/>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tr-TR"/>
    </w:rPr>
  </w:style>
  <w:style w:type="paragraph" w:styleId="BalloonText">
    <w:name w:val="Balloon Text"/>
    <w:basedOn w:val="Normal"/>
    <w:link w:val="BalloonTextChar"/>
    <w:uiPriority w:val="99"/>
    <w:semiHidden/>
    <w:unhideWhenUsed/>
    <w:rsid w:val="0063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B4"/>
    <w:rPr>
      <w:rFonts w:ascii="Tahoma" w:hAnsi="Tahoma" w:cs="Tahoma"/>
      <w:sz w:val="16"/>
      <w:szCs w:val="16"/>
    </w:rPr>
  </w:style>
  <w:style w:type="paragraph" w:styleId="Header">
    <w:name w:val="header"/>
    <w:basedOn w:val="Normal"/>
    <w:link w:val="HeaderChar"/>
    <w:uiPriority w:val="99"/>
    <w:unhideWhenUsed/>
    <w:rsid w:val="00E86C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C16"/>
  </w:style>
  <w:style w:type="paragraph" w:styleId="FootnoteText">
    <w:name w:val="footnote text"/>
    <w:basedOn w:val="Normal"/>
    <w:link w:val="FootnoteTextChar"/>
    <w:uiPriority w:val="99"/>
    <w:semiHidden/>
    <w:unhideWhenUsed/>
    <w:rsid w:val="008F6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3D1"/>
    <w:rPr>
      <w:sz w:val="20"/>
      <w:szCs w:val="20"/>
    </w:rPr>
  </w:style>
  <w:style w:type="character" w:styleId="FootnoteReference">
    <w:name w:val="footnote reference"/>
    <w:basedOn w:val="DefaultParagraphFont"/>
    <w:uiPriority w:val="99"/>
    <w:semiHidden/>
    <w:unhideWhenUsed/>
    <w:rsid w:val="008F63D1"/>
    <w:rPr>
      <w:vertAlign w:val="superscript"/>
    </w:rPr>
  </w:style>
  <w:style w:type="paragraph" w:styleId="ListParagraph">
    <w:name w:val="List Paragraph"/>
    <w:basedOn w:val="Normal"/>
    <w:uiPriority w:val="34"/>
    <w:qFormat/>
    <w:rsid w:val="00935CB4"/>
    <w:pPr>
      <w:ind w:left="720"/>
      <w:contextualSpacing/>
    </w:pPr>
  </w:style>
  <w:style w:type="paragraph" w:styleId="NoSpacing">
    <w:name w:val="No Spacing"/>
    <w:uiPriority w:val="1"/>
    <w:qFormat/>
    <w:rsid w:val="00176ED4"/>
    <w:pPr>
      <w:spacing w:after="0" w:line="240" w:lineRule="auto"/>
    </w:pPr>
  </w:style>
  <w:style w:type="character" w:styleId="Strong">
    <w:name w:val="Strong"/>
    <w:basedOn w:val="DefaultParagraphFont"/>
    <w:uiPriority w:val="22"/>
    <w:qFormat/>
    <w:rsid w:val="0035321B"/>
    <w:rPr>
      <w:b/>
      <w:bCs/>
    </w:rPr>
  </w:style>
  <w:style w:type="character" w:styleId="CommentReference">
    <w:name w:val="annotation reference"/>
    <w:basedOn w:val="DefaultParagraphFont"/>
    <w:uiPriority w:val="99"/>
    <w:semiHidden/>
    <w:unhideWhenUsed/>
    <w:rsid w:val="00F649FC"/>
    <w:rPr>
      <w:sz w:val="16"/>
      <w:szCs w:val="16"/>
    </w:rPr>
  </w:style>
  <w:style w:type="paragraph" w:styleId="CommentText">
    <w:name w:val="annotation text"/>
    <w:basedOn w:val="Normal"/>
    <w:link w:val="CommentTextChar"/>
    <w:uiPriority w:val="99"/>
    <w:semiHidden/>
    <w:unhideWhenUsed/>
    <w:rsid w:val="00F649FC"/>
    <w:pPr>
      <w:spacing w:line="240" w:lineRule="auto"/>
    </w:pPr>
    <w:rPr>
      <w:sz w:val="20"/>
      <w:szCs w:val="20"/>
    </w:rPr>
  </w:style>
  <w:style w:type="character" w:customStyle="1" w:styleId="CommentTextChar">
    <w:name w:val="Comment Text Char"/>
    <w:basedOn w:val="DefaultParagraphFont"/>
    <w:link w:val="CommentText"/>
    <w:uiPriority w:val="99"/>
    <w:semiHidden/>
    <w:rsid w:val="00F649FC"/>
    <w:rPr>
      <w:sz w:val="20"/>
      <w:szCs w:val="20"/>
    </w:rPr>
  </w:style>
  <w:style w:type="paragraph" w:styleId="CommentSubject">
    <w:name w:val="annotation subject"/>
    <w:basedOn w:val="CommentText"/>
    <w:next w:val="CommentText"/>
    <w:link w:val="CommentSubjectChar"/>
    <w:uiPriority w:val="99"/>
    <w:semiHidden/>
    <w:unhideWhenUsed/>
    <w:rsid w:val="00F649FC"/>
    <w:rPr>
      <w:b/>
      <w:bCs/>
    </w:rPr>
  </w:style>
  <w:style w:type="character" w:customStyle="1" w:styleId="CommentSubjectChar">
    <w:name w:val="Comment Subject Char"/>
    <w:basedOn w:val="CommentTextChar"/>
    <w:link w:val="CommentSubject"/>
    <w:uiPriority w:val="99"/>
    <w:semiHidden/>
    <w:rsid w:val="00F649FC"/>
    <w:rPr>
      <w:b/>
      <w:bCs/>
      <w:sz w:val="20"/>
      <w:szCs w:val="20"/>
    </w:rPr>
  </w:style>
  <w:style w:type="character" w:customStyle="1" w:styleId="UnresolvedMention1">
    <w:name w:val="Unresolved Mention1"/>
    <w:basedOn w:val="DefaultParagraphFont"/>
    <w:uiPriority w:val="99"/>
    <w:semiHidden/>
    <w:unhideWhenUsed/>
    <w:rsid w:val="0021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rife@gazi.edu.tr" TargetMode="External"/><Relationship Id="rId18" Type="http://schemas.openxmlformats.org/officeDocument/2006/relationships/hyperlink" Target="mailto:leyla@gazi.edu.tr" TargetMode="External"/><Relationship Id="rId26" Type="http://schemas.openxmlformats.org/officeDocument/2006/relationships/header" Target="header3.xml"/><Relationship Id="rId39" Type="http://schemas.openxmlformats.org/officeDocument/2006/relationships/header" Target="header12.xml"/><Relationship Id="rId21" Type="http://schemas.openxmlformats.org/officeDocument/2006/relationships/hyperlink" Target="https://drive.gazi.edu.tr/app/tr-TR/App/Transfer/GaziDrive"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hire.kuyumcu@gazi.edu.tr" TargetMode="External"/><Relationship Id="rId20" Type="http://schemas.openxmlformats.org/officeDocument/2006/relationships/hyperlink" Target="mailto:elvanyildiz@gazi.edu.tr"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apyurdu.com/yayinevi/bir-yayincilik/574.html"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sarici@gazi.edu.tr"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s://www.kitapyurdu.com/yazar/jim-mchenry/220338.html" TargetMode="External"/><Relationship Id="rId19" Type="http://schemas.openxmlformats.org/officeDocument/2006/relationships/hyperlink" Target="mailto:zihnikoc@gazi.edu.t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kitapyurdu.com/yazar/bill-mchenry/220337.html" TargetMode="External"/><Relationship Id="rId14" Type="http://schemas.openxmlformats.org/officeDocument/2006/relationships/hyperlink" Target="mailto:oztemel@gazi.edu.t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ehmetguven@gazi.edu.tr" TargetMode="External"/><Relationship Id="rId17" Type="http://schemas.openxmlformats.org/officeDocument/2006/relationships/hyperlink" Target="mailto:kemalbaytemir@gazi.edu.tr" TargetMode="External"/><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0EA2-7261-4684-B4A1-D6382D2C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4937</Words>
  <Characters>28147</Characters>
  <Application>Microsoft Office Word</Application>
  <DocSecurity>0</DocSecurity>
  <Lines>234</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 AYDOĞAN</dc:creator>
  <cp:lastModifiedBy>Sabire Kılıç</cp:lastModifiedBy>
  <cp:revision>10</cp:revision>
  <cp:lastPrinted>2013-09-23T09:34:00Z</cp:lastPrinted>
  <dcterms:created xsi:type="dcterms:W3CDTF">2024-03-13T08:52:00Z</dcterms:created>
  <dcterms:modified xsi:type="dcterms:W3CDTF">2024-03-20T17:51:00Z</dcterms:modified>
</cp:coreProperties>
</file>