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EDE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14:paraId="056AD23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D3EE" w14:textId="77777777"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1DAA" w14:textId="6E647066" w:rsidR="00743B61" w:rsidRPr="00BD2AA3" w:rsidRDefault="00BD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A3">
              <w:rPr>
                <w:rFonts w:ascii="Times New Roman" w:hAnsi="Times New Roman" w:cs="Times New Roman"/>
                <w:sz w:val="24"/>
                <w:szCs w:val="24"/>
              </w:rPr>
              <w:t>Eğitim-Öğretim Kurum Koordinatörlüğü</w:t>
            </w:r>
          </w:p>
        </w:tc>
      </w:tr>
      <w:tr w:rsidR="00D165C7" w14:paraId="2146868E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D3A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3734" w14:textId="05D3F867" w:rsidR="00743B61" w:rsidRPr="00BD2AA3" w:rsidRDefault="001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D165C7" w14:paraId="40502E2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C610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0A70" w14:textId="55E2AD6B" w:rsidR="00743B61" w:rsidRPr="00BD2AA3" w:rsidRDefault="0012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D165C7" w14:paraId="426B5D9C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4762" w14:textId="77777777"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5891" w14:textId="5A412373" w:rsidR="00743B61" w:rsidRPr="00BD2AA3" w:rsidRDefault="000A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D165C7" w14:paraId="6CAADFC1" w14:textId="7777777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F30696" w14:textId="77777777"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14:paraId="255064F6" w14:textId="77777777"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183DFB40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DC7D7A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C65FC6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552072" w14:textId="77777777"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CA965F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F79600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24F86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F1932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655D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37244B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782445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4286E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5FFB19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30C094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58C714" w14:textId="77777777"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D98C05" w14:textId="0C797AF2" w:rsidR="00B82BD8" w:rsidRPr="00B82BD8" w:rsidRDefault="00B82BD8" w:rsidP="00B82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Kurumsal Veri Yönetim Sistemi (KVYS) üzerinden talep edilen ve koordinatörlük ilgi alanına giren performans göstergelerini derler.</w:t>
            </w:r>
          </w:p>
          <w:p w14:paraId="5BDD737B" w14:textId="145D4285" w:rsidR="00B82BD8" w:rsidRPr="00B82BD8" w:rsidRDefault="00B82BD8" w:rsidP="00B82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Koordinatörlük bünyesinde yürütülen ortak ve alan dışı seçmeli derslerin başarı analizlerini yapar ve raporlar.</w:t>
            </w:r>
          </w:p>
          <w:p w14:paraId="59A42374" w14:textId="15887D63" w:rsidR="00B82BD8" w:rsidRPr="00B82BD8" w:rsidRDefault="00B82BD8" w:rsidP="00B82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Kurum içi diğer paydaşlar ile iş birliği halinde eğitim-öğretim kapsamına giren istatistiksel çıktıların iyileştirme faaliyetlerini yürütür.</w:t>
            </w:r>
          </w:p>
          <w:p w14:paraId="6095C4C7" w14:textId="0FB04673" w:rsidR="00FE2198" w:rsidRPr="00BD2AA3" w:rsidRDefault="00B82BD8" w:rsidP="00B82B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82BD8">
              <w:rPr>
                <w:rFonts w:ascii="Times New Roman" w:hAnsi="Times New Roman" w:cs="Times New Roman"/>
                <w:sz w:val="24"/>
                <w:szCs w:val="24"/>
              </w:rPr>
              <w:t>Akademik birimlerde yer alan ölçme ve değerlendirme komisyonları ile koordineli çalışır.</w:t>
            </w:r>
          </w:p>
        </w:tc>
      </w:tr>
      <w:tr w:rsidR="00FE2198" w14:paraId="38297B32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6EAAB" w14:textId="77777777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759032" w14:textId="77777777"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4ACDF25D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680D60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D5D80A" w14:textId="77777777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7C801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B7C1" w14:textId="77777777" w:rsidR="006E4293" w:rsidRDefault="006E4293" w:rsidP="00C7472B">
      <w:pPr>
        <w:spacing w:after="0" w:line="240" w:lineRule="auto"/>
      </w:pPr>
      <w:r>
        <w:separator/>
      </w:r>
    </w:p>
  </w:endnote>
  <w:endnote w:type="continuationSeparator" w:id="0">
    <w:p w14:paraId="308E25EF" w14:textId="77777777" w:rsidR="006E4293" w:rsidRDefault="006E4293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6D6" w14:textId="77777777" w:rsidR="00492492" w:rsidRDefault="004924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566DC026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79BCA2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14:paraId="28465ED5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2EB0CBE6" w14:textId="77777777"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4F8B0B13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434AD8C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14:paraId="13F29EF1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5DC8372D" w14:textId="77777777"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14:paraId="64F998F4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4B716724" w14:textId="77777777"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3E8" w14:textId="77777777" w:rsidR="00492492" w:rsidRDefault="004924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809D" w14:textId="77777777" w:rsidR="006E4293" w:rsidRDefault="006E4293" w:rsidP="00C7472B">
      <w:pPr>
        <w:spacing w:after="0" w:line="240" w:lineRule="auto"/>
      </w:pPr>
      <w:r>
        <w:separator/>
      </w:r>
    </w:p>
  </w:footnote>
  <w:footnote w:type="continuationSeparator" w:id="0">
    <w:p w14:paraId="39BCDE01" w14:textId="77777777" w:rsidR="006E4293" w:rsidRDefault="006E4293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B30" w14:textId="77777777" w:rsidR="00492492" w:rsidRDefault="004924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223A6B54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1B379AA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5ED883EC" wp14:editId="3349ED5F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D4F417B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8FD38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B33664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GAZİ.FR.0006</w:t>
          </w:r>
        </w:p>
      </w:tc>
    </w:tr>
    <w:tr w:rsidR="00C7472B" w:rsidRPr="0040059F" w14:paraId="7BE03DDA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34368E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C1DB28A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57208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872D43" w14:textId="77777777" w:rsidR="00C7472B" w:rsidRPr="0040059F" w:rsidRDefault="0049249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C7472B" w:rsidRPr="0040059F" w14:paraId="0B0B0AF4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B1BE38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DB4516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F60F32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B1BF7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342A138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1AFFA7F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729BB65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06E2B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336157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72F6C2A2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3D1D54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9B0B3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3090AF4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F5F64D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7F95B8CF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04C" w14:textId="77777777" w:rsidR="00492492" w:rsidRDefault="004924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74C34"/>
    <w:rsid w:val="00090F6F"/>
    <w:rsid w:val="000A0B25"/>
    <w:rsid w:val="00124573"/>
    <w:rsid w:val="001B709A"/>
    <w:rsid w:val="002A7191"/>
    <w:rsid w:val="00323E91"/>
    <w:rsid w:val="0040059F"/>
    <w:rsid w:val="00446AA5"/>
    <w:rsid w:val="00492492"/>
    <w:rsid w:val="005C0E49"/>
    <w:rsid w:val="006E4293"/>
    <w:rsid w:val="00700572"/>
    <w:rsid w:val="007207C4"/>
    <w:rsid w:val="00743B61"/>
    <w:rsid w:val="00781740"/>
    <w:rsid w:val="007A2829"/>
    <w:rsid w:val="00897027"/>
    <w:rsid w:val="008E7DB4"/>
    <w:rsid w:val="00A24555"/>
    <w:rsid w:val="00A337DC"/>
    <w:rsid w:val="00A640A9"/>
    <w:rsid w:val="00AB365A"/>
    <w:rsid w:val="00AF45DD"/>
    <w:rsid w:val="00B56ED8"/>
    <w:rsid w:val="00B82BD8"/>
    <w:rsid w:val="00BD2AA3"/>
    <w:rsid w:val="00C7472B"/>
    <w:rsid w:val="00D165C7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65B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Merve</cp:lastModifiedBy>
  <cp:revision>8</cp:revision>
  <dcterms:created xsi:type="dcterms:W3CDTF">2023-06-23T06:44:00Z</dcterms:created>
  <dcterms:modified xsi:type="dcterms:W3CDTF">2023-11-29T07:13:00Z</dcterms:modified>
</cp:coreProperties>
</file>