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7" w:type="dxa"/>
        <w:tblInd w:w="-284" w:type="dxa"/>
        <w:tblLook w:val="04A0" w:firstRow="1" w:lastRow="0" w:firstColumn="1" w:lastColumn="0" w:noHBand="0" w:noVBand="1"/>
      </w:tblPr>
      <w:tblGrid>
        <w:gridCol w:w="9820"/>
      </w:tblGrid>
      <w:tr w:rsidR="00456D65" w14:paraId="6D6EF614" w14:textId="77777777" w:rsidTr="00456D65">
        <w:tc>
          <w:tcPr>
            <w:tcW w:w="9777" w:type="dxa"/>
          </w:tcPr>
          <w:p w14:paraId="1BD5AB7C" w14:textId="77777777" w:rsidR="00456D65" w:rsidRDefault="00456D65" w:rsidP="00456D65">
            <w:pPr>
              <w:jc w:val="both"/>
              <w:rPr>
                <w:rFonts w:ascii="Times New Roman" w:hAnsi="Times New Roman" w:cs="Times New Roman"/>
                <w:sz w:val="24"/>
                <w:szCs w:val="24"/>
                <w:lang w:val="tr-TR"/>
              </w:rPr>
            </w:pPr>
            <w:r w:rsidRPr="00CF03B2">
              <w:rPr>
                <w:rFonts w:ascii="Times New Roman" w:hAnsi="Times New Roman" w:cs="Times New Roman"/>
                <w:sz w:val="24"/>
                <w:szCs w:val="24"/>
                <w:lang w:val="tr-TR"/>
              </w:rPr>
              <w:t xml:space="preserve">Ortognatik cerrahi maksillofasiyal cerrah ve ortodontistlerin görev aldığı multidisipliner bir tedavi yaklaşımıdır. Bu işbirliği cerrahi öncesi ortodontik tedavi, operasyon öncesi planlama ve rehber splintlerin hazırlanması ile başlamaktadır. </w:t>
            </w:r>
            <w:r w:rsidRPr="00FE6382">
              <w:rPr>
                <w:rFonts w:ascii="Times New Roman" w:hAnsi="Times New Roman" w:cs="Times New Roman"/>
                <w:sz w:val="24"/>
                <w:szCs w:val="24"/>
                <w:lang w:val="tr-TR"/>
              </w:rPr>
              <w:t xml:space="preserve">Hazırlanan splintlerin yerleştirilmesi, çenelere bağlanması, stabilizasyonunun sağlanması ve dişlerin konumlarının kontrolü ortodontistin görev ve sorumluluğu dahilindedir. </w:t>
            </w:r>
            <w:r w:rsidRPr="00CF03B2">
              <w:rPr>
                <w:rFonts w:ascii="Times New Roman" w:hAnsi="Times New Roman" w:cs="Times New Roman"/>
                <w:sz w:val="24"/>
                <w:szCs w:val="24"/>
                <w:lang w:val="tr-TR"/>
              </w:rPr>
              <w:t>Günümüzde tercih edilen yaklaşım hastanın ortodonti</w:t>
            </w:r>
            <w:r>
              <w:rPr>
                <w:rFonts w:ascii="Times New Roman" w:hAnsi="Times New Roman" w:cs="Times New Roman"/>
                <w:sz w:val="24"/>
                <w:szCs w:val="24"/>
                <w:lang w:val="tr-TR"/>
              </w:rPr>
              <w:t>k tedavisinin tamamlandıktan sonra operasyona alınmasıdır.</w:t>
            </w:r>
            <w:r w:rsidRPr="00CF03B2">
              <w:rPr>
                <w:rFonts w:ascii="Times New Roman" w:hAnsi="Times New Roman" w:cs="Times New Roman"/>
                <w:sz w:val="24"/>
                <w:szCs w:val="24"/>
                <w:lang w:val="tr-TR"/>
              </w:rPr>
              <w:t xml:space="preserve"> </w:t>
            </w:r>
            <w:r>
              <w:rPr>
                <w:rFonts w:ascii="Times New Roman" w:hAnsi="Times New Roman" w:cs="Times New Roman"/>
                <w:sz w:val="24"/>
                <w:szCs w:val="24"/>
                <w:lang w:val="tr-TR"/>
              </w:rPr>
              <w:t>Ortodontik tedavi tamamlanmadığı takdirde operasyon esnasında ve sonrasında aşağıda belirtilen bazı problemlerle karşılaşılabilmektedir:</w:t>
            </w:r>
          </w:p>
          <w:p w14:paraId="6F2064D3" w14:textId="77777777" w:rsidR="00456D65" w:rsidRPr="00D907AB"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1. </w:t>
            </w:r>
            <w:r w:rsidRPr="00D907AB">
              <w:rPr>
                <w:rFonts w:ascii="Times New Roman" w:hAnsi="Times New Roman" w:cs="Times New Roman"/>
                <w:sz w:val="24"/>
                <w:szCs w:val="24"/>
                <w:lang w:val="tr-TR"/>
              </w:rPr>
              <w:t>Splintler</w:t>
            </w:r>
            <w:r>
              <w:rPr>
                <w:rFonts w:ascii="Times New Roman" w:hAnsi="Times New Roman" w:cs="Times New Roman"/>
                <w:sz w:val="24"/>
                <w:szCs w:val="24"/>
                <w:lang w:val="tr-TR"/>
              </w:rPr>
              <w:t>in ideal konumlarına oturmaması</w:t>
            </w:r>
          </w:p>
          <w:p w14:paraId="48C8D602" w14:textId="77777777" w:rsidR="00456D65" w:rsidRPr="00D907AB"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2. </w:t>
            </w:r>
            <w:r w:rsidRPr="00D907AB">
              <w:rPr>
                <w:rFonts w:ascii="Times New Roman" w:hAnsi="Times New Roman" w:cs="Times New Roman"/>
                <w:sz w:val="24"/>
                <w:szCs w:val="24"/>
                <w:lang w:val="tr-TR"/>
              </w:rPr>
              <w:t>Dişlerin ideal konumlarında bulunmaması</w:t>
            </w:r>
          </w:p>
          <w:p w14:paraId="5BC6DF2B" w14:textId="77777777" w:rsidR="00456D65"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3. </w:t>
            </w:r>
            <w:r w:rsidRPr="00D907AB">
              <w:rPr>
                <w:rFonts w:ascii="Times New Roman" w:hAnsi="Times New Roman" w:cs="Times New Roman"/>
                <w:sz w:val="24"/>
                <w:szCs w:val="24"/>
                <w:lang w:val="tr-TR"/>
              </w:rPr>
              <w:t>Dişler arasında erken temasların bulunması</w:t>
            </w:r>
          </w:p>
          <w:p w14:paraId="776C69A8" w14:textId="77777777" w:rsidR="00456D65" w:rsidRPr="00D907AB"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4. Çenelerin ideal ilişkide konumlandırılamaması</w:t>
            </w:r>
          </w:p>
          <w:p w14:paraId="151E4799" w14:textId="77777777" w:rsidR="00456D65"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5. </w:t>
            </w:r>
            <w:r w:rsidRPr="00D907AB">
              <w:rPr>
                <w:rFonts w:ascii="Times New Roman" w:hAnsi="Times New Roman" w:cs="Times New Roman"/>
                <w:sz w:val="24"/>
                <w:szCs w:val="24"/>
                <w:lang w:val="tr-TR"/>
              </w:rPr>
              <w:t>Dişlerde ve çene ilişkilerinde relapsların görülebilmesi</w:t>
            </w:r>
          </w:p>
          <w:p w14:paraId="29118D62" w14:textId="1A681F7E" w:rsidR="00456D65"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Bu durumda çenelerin konumlandırılması diş konumlarının izin verdiği ölçüde gerçekleştirilecektir. Takiben vida ve plaklar ile sabitleme işlemine geçilecektir. Operasyon sonrası dönemde elde edilen çene ilişkilerine bağlı olarak ortodontik tedaviye devam etmeniz gerekebilir.</w:t>
            </w:r>
          </w:p>
          <w:p w14:paraId="6CC06F7C" w14:textId="028AA79C" w:rsidR="00456D65" w:rsidRPr="00EB509F" w:rsidRDefault="00456D65" w:rsidP="00456D65">
            <w:pPr>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2D81E135" w14:textId="77777777" w:rsidR="00456D65" w:rsidRPr="00456D65" w:rsidRDefault="00456D65" w:rsidP="00456D65">
            <w:pPr>
              <w:spacing w:line="360" w:lineRule="auto"/>
              <w:jc w:val="both"/>
              <w:rPr>
                <w:rFonts w:ascii="Times New Roman" w:hAnsi="Times New Roman" w:cs="Times New Roman"/>
                <w:b/>
                <w:sz w:val="24"/>
                <w:szCs w:val="24"/>
                <w:lang w:val="tr-TR"/>
              </w:rPr>
            </w:pPr>
            <w:r w:rsidRPr="00456D65">
              <w:rPr>
                <w:rFonts w:ascii="Times New Roman" w:hAnsi="Times New Roman" w:cs="Times New Roman"/>
                <w:b/>
                <w:sz w:val="24"/>
                <w:szCs w:val="24"/>
                <w:lang w:val="tr-TR"/>
              </w:rPr>
              <w:t>Hastanın adı:                                                         İmza:                                Tarih:</w:t>
            </w:r>
          </w:p>
          <w:p w14:paraId="03332547" w14:textId="02B2DFC0" w:rsidR="00456D65" w:rsidRPr="00EB509F" w:rsidRDefault="00456D65" w:rsidP="00456D65">
            <w:pPr>
              <w:spacing w:line="360" w:lineRule="auto"/>
              <w:jc w:val="both"/>
              <w:rPr>
                <w:rFonts w:ascii="Times New Roman" w:hAnsi="Times New Roman" w:cs="Times New Roman"/>
                <w:sz w:val="24"/>
                <w:szCs w:val="24"/>
                <w:lang w:val="tr-TR"/>
              </w:rPr>
            </w:pPr>
            <w:r w:rsidRPr="00456D65">
              <w:rPr>
                <w:rFonts w:ascii="Times New Roman" w:hAnsi="Times New Roman" w:cs="Times New Roman"/>
                <w:b/>
                <w:sz w:val="24"/>
                <w:szCs w:val="24"/>
                <w:lang w:val="tr-TR"/>
              </w:rPr>
              <w:t>Vekil ve yakınlık derecesi</w:t>
            </w:r>
          </w:p>
          <w:p w14:paraId="5C29BBAE" w14:textId="77777777" w:rsidR="00456D65" w:rsidRPr="00EB509F" w:rsidRDefault="00456D65" w:rsidP="00456D65">
            <w:pPr>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Dr……………………………………………............................................olarak,</w:t>
            </w:r>
          </w:p>
          <w:p w14:paraId="4811E678" w14:textId="77777777" w:rsidR="00456D65" w:rsidRPr="00EB509F"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Hastanın durumunu</w:t>
            </w:r>
          </w:p>
          <w:p w14:paraId="71C3556B" w14:textId="77777777" w:rsidR="00456D65" w:rsidRPr="00EB509F"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Tedaviye ihtiyacı olduğunu</w:t>
            </w:r>
          </w:p>
          <w:p w14:paraId="6DB0E32D" w14:textId="77777777" w:rsidR="00456D65" w:rsidRPr="00EB509F"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Tedavi yöntemi ve riskleri</w:t>
            </w:r>
          </w:p>
          <w:p w14:paraId="3608388C" w14:textId="77777777" w:rsidR="00456D65" w:rsidRPr="00EB509F"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Tedaviyle ilgili seçenekler ve riskleri</w:t>
            </w:r>
          </w:p>
          <w:p w14:paraId="746E2ECB" w14:textId="77777777" w:rsidR="00456D65" w:rsidRPr="00EB509F"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Bu riskler gerçekleştiğinde olası sonuçları</w:t>
            </w:r>
          </w:p>
          <w:p w14:paraId="42061D14" w14:textId="77777777" w:rsidR="00456D65" w:rsidRDefault="00456D65" w:rsidP="004B4B78">
            <w:pPr>
              <w:ind w:firstLine="592"/>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w:t>
            </w:r>
            <w:r w:rsidRPr="00EB509F">
              <w:rPr>
                <w:rFonts w:ascii="Times New Roman" w:hAnsi="Times New Roman" w:cs="Times New Roman"/>
                <w:sz w:val="24"/>
                <w:szCs w:val="24"/>
                <w:lang w:val="tr-TR"/>
              </w:rPr>
              <w:tab/>
              <w:t>Hastaya özel risk ve problemleri hastaya anlattım.</w:t>
            </w:r>
          </w:p>
          <w:p w14:paraId="7F966180" w14:textId="77777777" w:rsidR="00456D65" w:rsidRPr="00EB509F" w:rsidRDefault="00456D65" w:rsidP="00456D65">
            <w:pPr>
              <w:jc w:val="both"/>
              <w:rPr>
                <w:rFonts w:ascii="Times New Roman" w:hAnsi="Times New Roman" w:cs="Times New Roman"/>
                <w:sz w:val="24"/>
                <w:szCs w:val="24"/>
                <w:lang w:val="tr-TR"/>
              </w:rPr>
            </w:pPr>
            <w:r>
              <w:rPr>
                <w:rFonts w:ascii="Times New Roman" w:hAnsi="Times New Roman" w:cs="Times New Roman"/>
                <w:sz w:val="24"/>
                <w:szCs w:val="24"/>
                <w:lang w:val="tr-TR"/>
              </w:rPr>
              <w:t>Operasyon ekibi olarak hastanın daha önce kurumumuzda herhangi bir ortodontik tedavi görmediği, dış merkezlerde tamamlanmamış ortodontik tedavi ile ilgili bilgi alındığı ve ağızda buna ilişkin apareyler bulunduğu saptanmıştır. Kendisine operasyon sonrası çene konumlarının düzeleceği, ancak dişsel ilişkilerde ortodontik tedavi olmaması nedeniyle konumsal düzensizlikler olacağı anlatılmış ve onayı alınmıştır.</w:t>
            </w:r>
          </w:p>
          <w:p w14:paraId="47277884" w14:textId="77777777" w:rsidR="00456D65" w:rsidRPr="00EB509F" w:rsidRDefault="00456D65" w:rsidP="00456D65">
            <w:pPr>
              <w:jc w:val="both"/>
              <w:rPr>
                <w:rFonts w:ascii="Times New Roman" w:hAnsi="Times New Roman" w:cs="Times New Roman"/>
                <w:sz w:val="24"/>
                <w:szCs w:val="24"/>
                <w:lang w:val="tr-TR"/>
              </w:rPr>
            </w:pPr>
            <w:r w:rsidRPr="00EB509F">
              <w:rPr>
                <w:rFonts w:ascii="Times New Roman" w:hAnsi="Times New Roman" w:cs="Times New Roman"/>
                <w:sz w:val="24"/>
                <w:szCs w:val="24"/>
                <w:lang w:val="tr-TR"/>
              </w:rPr>
              <w:t>Dr…………………… olarak hastaya / vekile yukarıda bahsedilen noktalarla ilgili sorular sorma, diğer düşüncelerini tartışma, fırsatı verdim ve mümkün olduğunca hepsini cevapladım. Hasta / vekilin yukarıdaki bilgileri anladığını düşünüyorum.</w:t>
            </w:r>
          </w:p>
          <w:p w14:paraId="56A67C3F" w14:textId="77777777" w:rsidR="00456D65" w:rsidRDefault="00456D65" w:rsidP="00456D65">
            <w:pPr>
              <w:tabs>
                <w:tab w:val="left" w:pos="0"/>
              </w:tabs>
              <w:jc w:val="both"/>
              <w:rPr>
                <w:rFonts w:ascii="Times New Roman" w:hAnsi="Times New Roman" w:cs="Times New Roman"/>
                <w:sz w:val="24"/>
                <w:szCs w:val="24"/>
              </w:rPr>
            </w:pPr>
            <w:bookmarkStart w:id="0" w:name="_Hlk147264567"/>
          </w:p>
          <w:p w14:paraId="3B6DB55F" w14:textId="7A27427A" w:rsidR="00456D65" w:rsidRPr="00EB28F6" w:rsidRDefault="00456D65" w:rsidP="00456D65">
            <w:pPr>
              <w:tabs>
                <w:tab w:val="left" w:pos="0"/>
              </w:tabs>
              <w:jc w:val="both"/>
              <w:rPr>
                <w:rFonts w:ascii="Times New Roman" w:hAnsi="Times New Roman" w:cs="Times New Roman"/>
                <w:b/>
                <w:sz w:val="24"/>
                <w:szCs w:val="24"/>
              </w:rPr>
            </w:pPr>
            <w:r w:rsidRPr="00EB28F6">
              <w:rPr>
                <w:rFonts w:ascii="Times New Roman" w:hAnsi="Times New Roman" w:cs="Times New Roman"/>
                <w:b/>
                <w:sz w:val="24"/>
                <w:szCs w:val="24"/>
              </w:rPr>
              <w:t>Doktorun Ünvanı Adı Soyadı:</w:t>
            </w:r>
          </w:p>
          <w:p w14:paraId="525BAD0C" w14:textId="42886299" w:rsidR="00456D65" w:rsidRDefault="00456D65" w:rsidP="00456D65">
            <w:pPr>
              <w:tabs>
                <w:tab w:val="left" w:pos="0"/>
              </w:tabs>
              <w:jc w:val="both"/>
              <w:rPr>
                <w:rFonts w:ascii="Times New Roman" w:hAnsi="Times New Roman" w:cs="Times New Roman"/>
                <w:b/>
                <w:sz w:val="24"/>
                <w:szCs w:val="24"/>
              </w:rPr>
            </w:pPr>
            <w:r w:rsidRPr="00EB28F6">
              <w:rPr>
                <w:rFonts w:ascii="Times New Roman" w:hAnsi="Times New Roman" w:cs="Times New Roman"/>
                <w:b/>
                <w:sz w:val="24"/>
                <w:szCs w:val="24"/>
              </w:rPr>
              <w:t>İmza:</w:t>
            </w:r>
            <w:r w:rsidRPr="00EB28F6">
              <w:rPr>
                <w:rFonts w:ascii="Times New Roman" w:hAnsi="Times New Roman" w:cs="Times New Roman"/>
                <w:b/>
                <w:sz w:val="24"/>
                <w:szCs w:val="24"/>
              </w:rPr>
              <w:tab/>
            </w:r>
            <w:r w:rsidRPr="00EB28F6">
              <w:rPr>
                <w:rFonts w:ascii="Times New Roman" w:hAnsi="Times New Roman" w:cs="Times New Roman"/>
                <w:b/>
                <w:sz w:val="24"/>
                <w:szCs w:val="24"/>
              </w:rPr>
              <w:tab/>
            </w:r>
            <w:r w:rsidRPr="00EB28F6">
              <w:rPr>
                <w:rFonts w:ascii="Times New Roman" w:hAnsi="Times New Roman" w:cs="Times New Roman"/>
                <w:b/>
                <w:sz w:val="24"/>
                <w:szCs w:val="24"/>
              </w:rPr>
              <w:tab/>
              <w:t xml:space="preserve">                                               Tarih/Saat:</w:t>
            </w:r>
          </w:p>
          <w:p w14:paraId="053B5357" w14:textId="4CDF3656" w:rsidR="00EE112D" w:rsidRDefault="00EE112D" w:rsidP="00456D65">
            <w:pPr>
              <w:tabs>
                <w:tab w:val="left" w:pos="0"/>
              </w:tabs>
              <w:jc w:val="both"/>
              <w:rPr>
                <w:rFonts w:ascii="Times New Roman" w:hAnsi="Times New Roman" w:cs="Times New Roman"/>
                <w:b/>
                <w:sz w:val="24"/>
                <w:szCs w:val="24"/>
              </w:rPr>
            </w:pPr>
          </w:p>
          <w:p w14:paraId="2A346306" w14:textId="37055674" w:rsidR="00EE112D" w:rsidRDefault="00EE112D" w:rsidP="00456D65">
            <w:pPr>
              <w:tabs>
                <w:tab w:val="left" w:pos="0"/>
              </w:tabs>
              <w:jc w:val="both"/>
              <w:rPr>
                <w:rFonts w:ascii="Times New Roman" w:hAnsi="Times New Roman" w:cs="Times New Roman"/>
                <w:b/>
                <w:sz w:val="24"/>
                <w:szCs w:val="24"/>
              </w:rPr>
            </w:pPr>
          </w:p>
          <w:p w14:paraId="62D28418" w14:textId="77777777" w:rsidR="00EE112D" w:rsidRPr="00EB28F6" w:rsidRDefault="00EE112D" w:rsidP="00456D65">
            <w:pPr>
              <w:tabs>
                <w:tab w:val="left" w:pos="0"/>
              </w:tabs>
              <w:jc w:val="both"/>
              <w:rPr>
                <w:rFonts w:ascii="Times New Roman" w:hAnsi="Times New Roman" w:cs="Times New Roman"/>
                <w:b/>
                <w:sz w:val="24"/>
                <w:szCs w:val="24"/>
              </w:rPr>
            </w:pPr>
          </w:p>
          <w:bookmarkEnd w:id="0"/>
          <w:p w14:paraId="29A23398" w14:textId="77777777" w:rsidR="00456D65" w:rsidRDefault="00456D65" w:rsidP="00456D65">
            <w:pPr>
              <w:jc w:val="both"/>
              <w:rPr>
                <w:rFonts w:ascii="Times New Roman" w:hAnsi="Times New Roman" w:cs="Times New Roman"/>
                <w:sz w:val="24"/>
                <w:szCs w:val="24"/>
                <w:lang w:val="tr-TR"/>
              </w:rPr>
            </w:pPr>
          </w:p>
          <w:p w14:paraId="5DA9EEBC" w14:textId="77777777" w:rsidR="00EE112D" w:rsidRDefault="00EE112D" w:rsidP="00456D65">
            <w:pPr>
              <w:jc w:val="both"/>
              <w:rPr>
                <w:rFonts w:ascii="Times New Roman" w:hAnsi="Times New Roman" w:cs="Times New Roman"/>
                <w:sz w:val="24"/>
                <w:szCs w:val="24"/>
                <w:lang w:val="tr-TR"/>
              </w:rPr>
            </w:pPr>
          </w:p>
          <w:p w14:paraId="2365BA52" w14:textId="77777777" w:rsidR="00EE112D" w:rsidRDefault="00EE112D" w:rsidP="00456D65">
            <w:pPr>
              <w:jc w:val="both"/>
              <w:rPr>
                <w:rFonts w:ascii="Times New Roman" w:hAnsi="Times New Roman" w:cs="Times New Roman"/>
                <w:sz w:val="24"/>
                <w:szCs w:val="24"/>
                <w:lang w:val="tr-TR"/>
              </w:rPr>
            </w:pPr>
          </w:p>
          <w:p w14:paraId="3F4B5B8E" w14:textId="77777777" w:rsidR="00EE112D" w:rsidRDefault="00EE112D" w:rsidP="00456D65">
            <w:pPr>
              <w:jc w:val="both"/>
              <w:rPr>
                <w:rFonts w:ascii="Times New Roman" w:hAnsi="Times New Roman" w:cs="Times New Roman"/>
                <w:sz w:val="24"/>
                <w:szCs w:val="24"/>
                <w:lang w:val="tr-TR"/>
              </w:rPr>
            </w:pPr>
          </w:p>
          <w:p w14:paraId="5CD6DDEF" w14:textId="77777777" w:rsidR="00EE112D" w:rsidRDefault="00EE112D" w:rsidP="00456D65">
            <w:pPr>
              <w:jc w:val="both"/>
              <w:rPr>
                <w:rFonts w:ascii="Times New Roman" w:hAnsi="Times New Roman" w:cs="Times New Roman"/>
                <w:sz w:val="24"/>
                <w:szCs w:val="24"/>
                <w:lang w:val="tr-TR"/>
              </w:rPr>
            </w:pPr>
          </w:p>
          <w:p w14:paraId="2C6C19E2" w14:textId="77777777" w:rsidR="00EE112D" w:rsidRDefault="00EE112D" w:rsidP="00456D65">
            <w:pPr>
              <w:jc w:val="both"/>
              <w:rPr>
                <w:rFonts w:ascii="Times New Roman" w:hAnsi="Times New Roman" w:cs="Times New Roman"/>
                <w:sz w:val="24"/>
                <w:szCs w:val="24"/>
                <w:lang w:val="tr-TR"/>
              </w:rPr>
            </w:pPr>
          </w:p>
          <w:p w14:paraId="06A34820" w14:textId="77777777" w:rsidR="00EE112D" w:rsidRDefault="00EE112D" w:rsidP="00456D65">
            <w:pPr>
              <w:jc w:val="both"/>
              <w:rPr>
                <w:rFonts w:ascii="Times New Roman" w:hAnsi="Times New Roman" w:cs="Times New Roman"/>
                <w:sz w:val="24"/>
                <w:szCs w:val="24"/>
                <w:lang w:val="tr-TR"/>
              </w:rPr>
            </w:pPr>
          </w:p>
          <w:p w14:paraId="1C8F84EC" w14:textId="77777777" w:rsidR="00EE112D" w:rsidRDefault="00EE112D" w:rsidP="00456D65">
            <w:pPr>
              <w:jc w:val="both"/>
              <w:rPr>
                <w:rFonts w:ascii="Times New Roman" w:hAnsi="Times New Roman" w:cs="Times New Roman"/>
                <w:sz w:val="24"/>
                <w:szCs w:val="24"/>
                <w:lang w:val="tr-TR"/>
              </w:rPr>
            </w:pPr>
          </w:p>
          <w:p w14:paraId="7C85DE27" w14:textId="77777777" w:rsidR="00EE112D" w:rsidRDefault="00EE112D" w:rsidP="00456D65">
            <w:pPr>
              <w:jc w:val="both"/>
              <w:rPr>
                <w:rFonts w:ascii="Times New Roman" w:hAnsi="Times New Roman" w:cs="Times New Roman"/>
                <w:sz w:val="24"/>
                <w:szCs w:val="24"/>
                <w:lang w:val="tr-TR"/>
              </w:rPr>
            </w:pPr>
          </w:p>
          <w:p w14:paraId="22278F19" w14:textId="77777777" w:rsidR="00EE112D" w:rsidRDefault="00EE112D" w:rsidP="00456D65">
            <w:pPr>
              <w:jc w:val="both"/>
              <w:rPr>
                <w:rFonts w:ascii="Times New Roman" w:hAnsi="Times New Roman" w:cs="Times New Roman"/>
                <w:sz w:val="24"/>
                <w:szCs w:val="24"/>
                <w:lang w:val="tr-TR"/>
              </w:rPr>
            </w:pPr>
          </w:p>
          <w:p w14:paraId="68F635DA" w14:textId="77777777" w:rsidR="00EE112D" w:rsidRDefault="00EE112D" w:rsidP="00456D65">
            <w:pPr>
              <w:jc w:val="both"/>
              <w:rPr>
                <w:rFonts w:ascii="Times New Roman" w:hAnsi="Times New Roman" w:cs="Times New Roman"/>
                <w:sz w:val="24"/>
                <w:szCs w:val="24"/>
                <w:lang w:val="tr-TR"/>
              </w:rPr>
            </w:pPr>
          </w:p>
          <w:p w14:paraId="54840372" w14:textId="77777777" w:rsidR="00EE112D" w:rsidRDefault="00EE112D" w:rsidP="00456D65">
            <w:pPr>
              <w:jc w:val="both"/>
              <w:rPr>
                <w:rFonts w:ascii="Times New Roman" w:hAnsi="Times New Roman" w:cs="Times New Roman"/>
                <w:sz w:val="24"/>
                <w:szCs w:val="24"/>
                <w:lang w:val="tr-TR"/>
              </w:rPr>
            </w:pPr>
          </w:p>
          <w:p w14:paraId="5171893B" w14:textId="77777777" w:rsidR="00EE112D" w:rsidRDefault="00EE112D" w:rsidP="00456D65">
            <w:pPr>
              <w:jc w:val="both"/>
              <w:rPr>
                <w:rFonts w:ascii="Times New Roman" w:hAnsi="Times New Roman" w:cs="Times New Roman"/>
                <w:sz w:val="24"/>
                <w:szCs w:val="24"/>
                <w:lang w:val="tr-TR"/>
              </w:rPr>
            </w:pPr>
          </w:p>
          <w:p w14:paraId="52B229BB" w14:textId="77777777" w:rsidR="00EE112D" w:rsidRDefault="00EE112D" w:rsidP="00456D65">
            <w:pPr>
              <w:jc w:val="both"/>
              <w:rPr>
                <w:rFonts w:ascii="Times New Roman" w:hAnsi="Times New Roman" w:cs="Times New Roman"/>
                <w:sz w:val="24"/>
                <w:szCs w:val="24"/>
                <w:lang w:val="tr-TR"/>
              </w:rPr>
            </w:pPr>
          </w:p>
          <w:p w14:paraId="1F846C87" w14:textId="77777777" w:rsidR="00EE112D" w:rsidRDefault="00EE112D" w:rsidP="00456D65">
            <w:pPr>
              <w:jc w:val="both"/>
              <w:rPr>
                <w:rFonts w:ascii="Times New Roman" w:hAnsi="Times New Roman" w:cs="Times New Roman"/>
                <w:sz w:val="24"/>
                <w:szCs w:val="24"/>
                <w:lang w:val="tr-TR"/>
              </w:rPr>
            </w:pPr>
          </w:p>
          <w:p w14:paraId="013D9E44" w14:textId="77777777" w:rsidR="00EE112D" w:rsidRDefault="00EE112D" w:rsidP="00456D65">
            <w:pPr>
              <w:jc w:val="both"/>
              <w:rPr>
                <w:rFonts w:ascii="Times New Roman" w:hAnsi="Times New Roman" w:cs="Times New Roman"/>
                <w:sz w:val="24"/>
                <w:szCs w:val="24"/>
                <w:lang w:val="tr-TR"/>
              </w:rPr>
            </w:pPr>
          </w:p>
          <w:p w14:paraId="3FF86C68" w14:textId="77777777" w:rsidR="00EE112D" w:rsidRDefault="00EE112D" w:rsidP="00456D65">
            <w:pPr>
              <w:jc w:val="both"/>
              <w:rPr>
                <w:rFonts w:ascii="Times New Roman" w:hAnsi="Times New Roman" w:cs="Times New Roman"/>
                <w:sz w:val="24"/>
                <w:szCs w:val="24"/>
                <w:lang w:val="tr-TR"/>
              </w:rPr>
            </w:pPr>
          </w:p>
          <w:p w14:paraId="7DCE4E5B" w14:textId="77777777" w:rsidR="00EE112D" w:rsidRDefault="00EE112D" w:rsidP="00456D65">
            <w:pPr>
              <w:jc w:val="both"/>
              <w:rPr>
                <w:rFonts w:ascii="Times New Roman" w:hAnsi="Times New Roman" w:cs="Times New Roman"/>
                <w:sz w:val="24"/>
                <w:szCs w:val="24"/>
                <w:lang w:val="tr-TR"/>
              </w:rPr>
            </w:pPr>
          </w:p>
          <w:p w14:paraId="54C37819" w14:textId="77777777" w:rsidR="00EE112D" w:rsidRDefault="00EE112D" w:rsidP="00456D65">
            <w:pPr>
              <w:jc w:val="both"/>
              <w:rPr>
                <w:rFonts w:ascii="Times New Roman" w:hAnsi="Times New Roman" w:cs="Times New Roman"/>
                <w:sz w:val="24"/>
                <w:szCs w:val="24"/>
                <w:lang w:val="tr-TR"/>
              </w:rPr>
            </w:pPr>
          </w:p>
          <w:p w14:paraId="18C75A6B" w14:textId="77777777" w:rsidR="00EE112D" w:rsidRDefault="00EE112D" w:rsidP="00456D65">
            <w:pPr>
              <w:jc w:val="both"/>
              <w:rPr>
                <w:rFonts w:ascii="Times New Roman" w:hAnsi="Times New Roman" w:cs="Times New Roman"/>
                <w:sz w:val="24"/>
                <w:szCs w:val="24"/>
                <w:lang w:val="tr-TR"/>
              </w:rPr>
            </w:pPr>
          </w:p>
          <w:p w14:paraId="5E627A79" w14:textId="77777777" w:rsidR="00EE112D" w:rsidRDefault="00EE112D" w:rsidP="00456D65">
            <w:pPr>
              <w:jc w:val="both"/>
              <w:rPr>
                <w:rFonts w:ascii="Times New Roman" w:hAnsi="Times New Roman" w:cs="Times New Roman"/>
                <w:sz w:val="24"/>
                <w:szCs w:val="24"/>
                <w:lang w:val="tr-TR"/>
              </w:rPr>
            </w:pPr>
          </w:p>
          <w:p w14:paraId="6EE9753B" w14:textId="77777777" w:rsidR="00EE112D" w:rsidRDefault="00EE112D" w:rsidP="00456D65">
            <w:pPr>
              <w:jc w:val="both"/>
              <w:rPr>
                <w:rFonts w:ascii="Times New Roman" w:hAnsi="Times New Roman" w:cs="Times New Roman"/>
                <w:sz w:val="24"/>
                <w:szCs w:val="24"/>
                <w:lang w:val="tr-TR"/>
              </w:rPr>
            </w:pPr>
          </w:p>
          <w:p w14:paraId="7E5756D8" w14:textId="77777777" w:rsidR="00EE112D" w:rsidRDefault="00EE112D" w:rsidP="00456D65">
            <w:pPr>
              <w:jc w:val="both"/>
              <w:rPr>
                <w:rFonts w:ascii="Times New Roman" w:hAnsi="Times New Roman" w:cs="Times New Roman"/>
                <w:sz w:val="24"/>
                <w:szCs w:val="24"/>
                <w:lang w:val="tr-TR"/>
              </w:rPr>
            </w:pPr>
          </w:p>
          <w:p w14:paraId="22924227" w14:textId="77777777" w:rsidR="00EE112D" w:rsidRDefault="00EE112D" w:rsidP="00456D65">
            <w:pPr>
              <w:jc w:val="both"/>
              <w:rPr>
                <w:rFonts w:ascii="Times New Roman" w:hAnsi="Times New Roman" w:cs="Times New Roman"/>
                <w:sz w:val="24"/>
                <w:szCs w:val="24"/>
                <w:lang w:val="tr-TR"/>
              </w:rPr>
            </w:pPr>
          </w:p>
          <w:p w14:paraId="1F11BECC" w14:textId="77777777" w:rsidR="00EE112D" w:rsidRDefault="00EE112D" w:rsidP="00456D65">
            <w:pPr>
              <w:jc w:val="both"/>
              <w:rPr>
                <w:rFonts w:ascii="Times New Roman" w:hAnsi="Times New Roman" w:cs="Times New Roman"/>
                <w:sz w:val="24"/>
                <w:szCs w:val="24"/>
                <w:lang w:val="tr-TR"/>
              </w:rPr>
            </w:pPr>
          </w:p>
          <w:p w14:paraId="560E2C09" w14:textId="77777777" w:rsidR="00EE112D" w:rsidRDefault="00EE112D" w:rsidP="00456D65">
            <w:pPr>
              <w:jc w:val="both"/>
              <w:rPr>
                <w:rFonts w:ascii="Times New Roman" w:hAnsi="Times New Roman" w:cs="Times New Roman"/>
                <w:sz w:val="24"/>
                <w:szCs w:val="24"/>
                <w:lang w:val="tr-TR"/>
              </w:rPr>
            </w:pPr>
          </w:p>
          <w:p w14:paraId="1B73E0BF" w14:textId="77777777" w:rsidR="00EE112D" w:rsidRDefault="00EE112D" w:rsidP="00456D65">
            <w:pPr>
              <w:jc w:val="both"/>
              <w:rPr>
                <w:rFonts w:ascii="Times New Roman" w:hAnsi="Times New Roman" w:cs="Times New Roman"/>
                <w:sz w:val="24"/>
                <w:szCs w:val="24"/>
                <w:lang w:val="tr-TR"/>
              </w:rPr>
            </w:pPr>
          </w:p>
          <w:p w14:paraId="2080BD96" w14:textId="77777777" w:rsidR="00EE112D" w:rsidRDefault="00EE112D" w:rsidP="00456D65">
            <w:pPr>
              <w:jc w:val="both"/>
              <w:rPr>
                <w:rFonts w:ascii="Times New Roman" w:hAnsi="Times New Roman" w:cs="Times New Roman"/>
                <w:sz w:val="24"/>
                <w:szCs w:val="24"/>
                <w:lang w:val="tr-TR"/>
              </w:rPr>
            </w:pPr>
          </w:p>
          <w:p w14:paraId="47E92BD1" w14:textId="77777777" w:rsidR="00EE112D" w:rsidRDefault="00EE112D" w:rsidP="00456D65">
            <w:pPr>
              <w:jc w:val="both"/>
              <w:rPr>
                <w:rFonts w:ascii="Times New Roman" w:hAnsi="Times New Roman" w:cs="Times New Roman"/>
                <w:sz w:val="24"/>
                <w:szCs w:val="24"/>
                <w:lang w:val="tr-TR"/>
              </w:rPr>
            </w:pPr>
          </w:p>
          <w:tbl>
            <w:tblPr>
              <w:tblpPr w:leftFromText="141" w:rightFromText="141" w:vertAnchor="page" w:horzAnchor="margin" w:tblpY="9362"/>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797"/>
            </w:tblGrid>
            <w:tr w:rsidR="00EE112D" w:rsidRPr="00472746" w14:paraId="1F1980DB" w14:textId="77777777" w:rsidTr="00EE112D">
              <w:trPr>
                <w:trHeight w:val="2122"/>
              </w:trPr>
              <w:tc>
                <w:tcPr>
                  <w:tcW w:w="4797" w:type="dxa"/>
                  <w:tcBorders>
                    <w:top w:val="single" w:sz="4" w:space="0" w:color="auto"/>
                    <w:left w:val="single" w:sz="4" w:space="0" w:color="auto"/>
                    <w:bottom w:val="single" w:sz="4" w:space="0" w:color="auto"/>
                    <w:right w:val="single" w:sz="4" w:space="0" w:color="auto"/>
                  </w:tcBorders>
                  <w:shd w:val="clear" w:color="auto" w:fill="auto"/>
                </w:tcPr>
                <w:p w14:paraId="457DA542"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r w:rsidRPr="00EE112D">
                    <w:rPr>
                      <w:rFonts w:ascii="Times New Roman" w:hAnsi="Times New Roman" w:cs="Times New Roman"/>
                      <w:color w:val="000000"/>
                      <w:sz w:val="24"/>
                      <w:szCs w:val="24"/>
                    </w:rPr>
                    <w:t>HAZIRLAYAN</w:t>
                  </w:r>
                </w:p>
                <w:p w14:paraId="0039A6F4"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r w:rsidRPr="00EE112D">
                    <w:rPr>
                      <w:rFonts w:ascii="Times New Roman" w:hAnsi="Times New Roman" w:cs="Times New Roman"/>
                      <w:color w:val="000000"/>
                      <w:sz w:val="24"/>
                      <w:szCs w:val="24"/>
                    </w:rPr>
                    <w:t>...../....../.........</w:t>
                  </w:r>
                </w:p>
                <w:p w14:paraId="1B67E235" w14:textId="77777777" w:rsidR="00F41EED" w:rsidRDefault="00F41EED" w:rsidP="00F41EED">
                  <w:pPr>
                    <w:spacing w:after="187"/>
                    <w:ind w:left="10" w:hanging="10"/>
                    <w:jc w:val="center"/>
                    <w:rPr>
                      <w:rFonts w:ascii="Times New Roman" w:eastAsia="Times New Roman" w:hAnsi="Times New Roman" w:cs="Times New Roman"/>
                      <w:color w:val="000000"/>
                      <w:sz w:val="24"/>
                      <w:szCs w:val="24"/>
                      <w:lang w:val="tr-TR"/>
                    </w:rPr>
                  </w:pPr>
                  <w:r>
                    <w:rPr>
                      <w:rFonts w:ascii="Times New Roman" w:hAnsi="Times New Roman" w:cs="Times New Roman"/>
                      <w:color w:val="000000"/>
                      <w:sz w:val="24"/>
                      <w:szCs w:val="24"/>
                    </w:rPr>
                    <w:t xml:space="preserve">Adı Soyadı/Unvanı            </w:t>
                  </w:r>
                </w:p>
                <w:p w14:paraId="6FD716C6"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r w:rsidRPr="00EE112D">
                    <w:rPr>
                      <w:rFonts w:ascii="Times New Roman" w:hAnsi="Times New Roman" w:cs="Times New Roman"/>
                      <w:color w:val="000000"/>
                      <w:sz w:val="24"/>
                      <w:szCs w:val="24"/>
                    </w:rPr>
                    <w:t xml:space="preserve">  İmza</w:t>
                  </w:r>
                </w:p>
                <w:p w14:paraId="2991AFC1"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p>
              </w:tc>
              <w:tc>
                <w:tcPr>
                  <w:tcW w:w="4797" w:type="dxa"/>
                  <w:tcBorders>
                    <w:top w:val="single" w:sz="4" w:space="0" w:color="auto"/>
                    <w:left w:val="single" w:sz="4" w:space="0" w:color="auto"/>
                    <w:bottom w:val="single" w:sz="4" w:space="0" w:color="auto"/>
                    <w:right w:val="single" w:sz="4" w:space="0" w:color="auto"/>
                  </w:tcBorders>
                  <w:shd w:val="clear" w:color="auto" w:fill="auto"/>
                  <w:hideMark/>
                </w:tcPr>
                <w:p w14:paraId="55104279"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r w:rsidRPr="00EE112D">
                    <w:rPr>
                      <w:rFonts w:ascii="Times New Roman" w:hAnsi="Times New Roman" w:cs="Times New Roman"/>
                      <w:color w:val="000000"/>
                      <w:sz w:val="24"/>
                      <w:szCs w:val="24"/>
                    </w:rPr>
                    <w:t>ONAYLAYAN</w:t>
                  </w:r>
                </w:p>
                <w:p w14:paraId="6BD3011C" w14:textId="77777777" w:rsidR="00EE112D" w:rsidRPr="00EE112D" w:rsidRDefault="00EE112D" w:rsidP="00EE112D">
                  <w:pPr>
                    <w:widowControl w:val="0"/>
                    <w:autoSpaceDE w:val="0"/>
                    <w:autoSpaceDN w:val="0"/>
                    <w:spacing w:after="0"/>
                    <w:ind w:left="10" w:hanging="10"/>
                    <w:jc w:val="center"/>
                    <w:rPr>
                      <w:rFonts w:ascii="Times New Roman" w:hAnsi="Times New Roman" w:cs="Times New Roman"/>
                      <w:color w:val="000000"/>
                      <w:sz w:val="24"/>
                      <w:szCs w:val="24"/>
                    </w:rPr>
                  </w:pPr>
                  <w:r w:rsidRPr="00EE112D">
                    <w:rPr>
                      <w:rFonts w:ascii="Times New Roman" w:hAnsi="Times New Roman" w:cs="Times New Roman"/>
                      <w:color w:val="000000"/>
                      <w:sz w:val="24"/>
                      <w:szCs w:val="24"/>
                    </w:rPr>
                    <w:t>...../....../.........</w:t>
                  </w:r>
                </w:p>
                <w:p w14:paraId="5F4A4C06" w14:textId="77777777" w:rsidR="00F41EED" w:rsidRDefault="00F41EED" w:rsidP="00F41EED">
                  <w:pPr>
                    <w:spacing w:after="187"/>
                    <w:ind w:left="10" w:hanging="10"/>
                    <w:jc w:val="center"/>
                    <w:rPr>
                      <w:rFonts w:ascii="Times New Roman" w:eastAsia="Times New Roman" w:hAnsi="Times New Roman" w:cs="Times New Roman"/>
                      <w:color w:val="000000"/>
                      <w:sz w:val="24"/>
                      <w:szCs w:val="24"/>
                      <w:lang w:val="tr-TR"/>
                    </w:rPr>
                  </w:pPr>
                  <w:r>
                    <w:rPr>
                      <w:rFonts w:ascii="Times New Roman" w:hAnsi="Times New Roman" w:cs="Times New Roman"/>
                      <w:color w:val="000000"/>
                      <w:sz w:val="24"/>
                      <w:szCs w:val="24"/>
                    </w:rPr>
                    <w:t xml:space="preserve">Adı Soyadı/Unvanı            </w:t>
                  </w:r>
                </w:p>
                <w:p w14:paraId="5A7D9712" w14:textId="77777777" w:rsidR="00EE112D" w:rsidRPr="00EE112D" w:rsidRDefault="00EE112D" w:rsidP="00EE112D">
                  <w:pPr>
                    <w:widowControl w:val="0"/>
                    <w:autoSpaceDE w:val="0"/>
                    <w:autoSpaceDN w:val="0"/>
                    <w:spacing w:before="9" w:after="0"/>
                    <w:jc w:val="center"/>
                    <w:rPr>
                      <w:rFonts w:ascii="Times New Roman" w:hAnsi="Times New Roman" w:cs="Times New Roman"/>
                      <w:sz w:val="24"/>
                      <w:szCs w:val="24"/>
                    </w:rPr>
                  </w:pPr>
                  <w:bookmarkStart w:id="1" w:name="_GoBack"/>
                  <w:bookmarkEnd w:id="1"/>
                  <w:r w:rsidRPr="00EE112D">
                    <w:rPr>
                      <w:rFonts w:ascii="Times New Roman" w:hAnsi="Times New Roman" w:cs="Times New Roman"/>
                      <w:sz w:val="24"/>
                      <w:szCs w:val="24"/>
                    </w:rPr>
                    <w:t>İmza</w:t>
                  </w:r>
                </w:p>
              </w:tc>
            </w:tr>
          </w:tbl>
          <w:p w14:paraId="4CF3A387" w14:textId="77777777" w:rsidR="00EE112D" w:rsidRDefault="00EE112D" w:rsidP="00456D65">
            <w:pPr>
              <w:jc w:val="both"/>
              <w:rPr>
                <w:rFonts w:ascii="Times New Roman" w:hAnsi="Times New Roman" w:cs="Times New Roman"/>
                <w:sz w:val="24"/>
                <w:szCs w:val="24"/>
                <w:lang w:val="tr-TR"/>
              </w:rPr>
            </w:pPr>
          </w:p>
          <w:p w14:paraId="5C36525A" w14:textId="77777777" w:rsidR="00EE112D" w:rsidRDefault="00EE112D" w:rsidP="00456D65">
            <w:pPr>
              <w:jc w:val="both"/>
              <w:rPr>
                <w:rFonts w:ascii="Times New Roman" w:hAnsi="Times New Roman" w:cs="Times New Roman"/>
                <w:sz w:val="24"/>
                <w:szCs w:val="24"/>
                <w:lang w:val="tr-TR"/>
              </w:rPr>
            </w:pPr>
          </w:p>
          <w:p w14:paraId="58DB090C" w14:textId="488FB795" w:rsidR="00EE112D" w:rsidRDefault="00EE112D" w:rsidP="00456D65">
            <w:pPr>
              <w:jc w:val="both"/>
              <w:rPr>
                <w:rFonts w:ascii="Times New Roman" w:hAnsi="Times New Roman" w:cs="Times New Roman"/>
                <w:sz w:val="24"/>
                <w:szCs w:val="24"/>
                <w:lang w:val="tr-TR"/>
              </w:rPr>
            </w:pPr>
          </w:p>
          <w:p w14:paraId="4C829EED" w14:textId="0DEFC101" w:rsidR="00EE112D" w:rsidRDefault="00EE112D" w:rsidP="00456D65">
            <w:pPr>
              <w:jc w:val="both"/>
              <w:rPr>
                <w:rFonts w:ascii="Times New Roman" w:hAnsi="Times New Roman" w:cs="Times New Roman"/>
                <w:sz w:val="24"/>
                <w:szCs w:val="24"/>
                <w:lang w:val="tr-TR"/>
              </w:rPr>
            </w:pPr>
          </w:p>
          <w:p w14:paraId="3A626FFC" w14:textId="119CC1F3" w:rsidR="00EE112D" w:rsidRDefault="00EE112D" w:rsidP="00456D65">
            <w:pPr>
              <w:jc w:val="both"/>
              <w:rPr>
                <w:rFonts w:ascii="Times New Roman" w:hAnsi="Times New Roman" w:cs="Times New Roman"/>
                <w:sz w:val="24"/>
                <w:szCs w:val="24"/>
                <w:lang w:val="tr-TR"/>
              </w:rPr>
            </w:pPr>
          </w:p>
        </w:tc>
      </w:tr>
    </w:tbl>
    <w:p w14:paraId="3B3A6A13" w14:textId="77777777" w:rsidR="00456D65" w:rsidRDefault="00456D65" w:rsidP="00EE112D">
      <w:pPr>
        <w:spacing w:after="0" w:line="240" w:lineRule="auto"/>
        <w:jc w:val="both"/>
        <w:rPr>
          <w:rFonts w:ascii="Times New Roman" w:hAnsi="Times New Roman" w:cs="Times New Roman"/>
          <w:sz w:val="24"/>
          <w:szCs w:val="24"/>
          <w:lang w:val="tr-TR"/>
        </w:rPr>
      </w:pPr>
    </w:p>
    <w:sectPr w:rsidR="00456D65" w:rsidSect="00456D65">
      <w:headerReference w:type="even" r:id="rId7"/>
      <w:headerReference w:type="default" r:id="rId8"/>
      <w:footerReference w:type="even" r:id="rId9"/>
      <w:footerReference w:type="default" r:id="rId10"/>
      <w:headerReference w:type="first" r:id="rId11"/>
      <w:footerReference w:type="first" r:id="rId12"/>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9EE1" w14:textId="77777777" w:rsidR="009F44B9" w:rsidRDefault="009F44B9" w:rsidP="00101F5F">
      <w:pPr>
        <w:spacing w:after="0" w:line="240" w:lineRule="auto"/>
      </w:pPr>
      <w:r>
        <w:separator/>
      </w:r>
    </w:p>
  </w:endnote>
  <w:endnote w:type="continuationSeparator" w:id="0">
    <w:p w14:paraId="09136FC8" w14:textId="77777777" w:rsidR="009F44B9" w:rsidRDefault="009F44B9" w:rsidP="0010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BCBC" w14:textId="77777777" w:rsidR="00A51C0A" w:rsidRDefault="00A51C0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0D32" w14:textId="77777777" w:rsidR="00A51C0A" w:rsidRDefault="00A51C0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C5BDD" w14:textId="77777777" w:rsidR="00A51C0A" w:rsidRDefault="00A51C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7E717" w14:textId="77777777" w:rsidR="009F44B9" w:rsidRDefault="009F44B9" w:rsidP="00101F5F">
      <w:pPr>
        <w:spacing w:after="0" w:line="240" w:lineRule="auto"/>
      </w:pPr>
      <w:r>
        <w:separator/>
      </w:r>
    </w:p>
  </w:footnote>
  <w:footnote w:type="continuationSeparator" w:id="0">
    <w:p w14:paraId="7531F6EB" w14:textId="77777777" w:rsidR="009F44B9" w:rsidRDefault="009F44B9" w:rsidP="0010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ECC0" w14:textId="77777777" w:rsidR="00A51C0A" w:rsidRDefault="00A51C0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476"/>
      <w:gridCol w:w="4882"/>
      <w:gridCol w:w="1903"/>
      <w:gridCol w:w="1579"/>
    </w:tblGrid>
    <w:tr w:rsidR="00101F5F" w14:paraId="3C834E48" w14:textId="77777777" w:rsidTr="00A51C0A">
      <w:trPr>
        <w:trHeight w:val="222"/>
      </w:trPr>
      <w:tc>
        <w:tcPr>
          <w:tcW w:w="1476" w:type="dxa"/>
          <w:vMerge w:val="restart"/>
          <w:tcBorders>
            <w:top w:val="single" w:sz="4" w:space="0" w:color="auto"/>
            <w:left w:val="single" w:sz="4" w:space="0" w:color="auto"/>
            <w:bottom w:val="single" w:sz="4" w:space="0" w:color="auto"/>
            <w:right w:val="single" w:sz="4" w:space="0" w:color="auto"/>
          </w:tcBorders>
          <w:hideMark/>
        </w:tcPr>
        <w:p w14:paraId="740DC233" w14:textId="77777777" w:rsidR="00101F5F" w:rsidRDefault="00101F5F" w:rsidP="00101F5F">
          <w:pPr>
            <w:tabs>
              <w:tab w:val="center" w:pos="4536"/>
              <w:tab w:val="right" w:pos="9072"/>
            </w:tabs>
            <w:jc w:val="center"/>
            <w:rPr>
              <w:rFonts w:ascii="Arial" w:hAnsi="Arial" w:cs="Arial"/>
              <w:b/>
              <w:sz w:val="18"/>
            </w:rPr>
          </w:pPr>
          <w:r>
            <w:rPr>
              <w:rFonts w:ascii="Arial" w:hAnsi="Arial" w:cs="Arial"/>
              <w:b/>
              <w:noProof/>
              <w:sz w:val="18"/>
              <w:lang w:val="tr-TR" w:eastAsia="tr-TR"/>
            </w:rPr>
            <w:drawing>
              <wp:inline distT="0" distB="0" distL="0" distR="0" wp14:anchorId="73D37086" wp14:editId="75952C76">
                <wp:extent cx="609600" cy="609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EE00CAC" w14:textId="77777777" w:rsidR="00101F5F" w:rsidRDefault="00101F5F" w:rsidP="00101F5F">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p w14:paraId="0452FCED" w14:textId="77777777" w:rsidR="00101F5F" w:rsidRDefault="00101F5F" w:rsidP="00101F5F">
          <w:pPr>
            <w:tabs>
              <w:tab w:val="center" w:pos="4536"/>
              <w:tab w:val="right" w:pos="9072"/>
            </w:tabs>
            <w:rPr>
              <w:rFonts w:ascii="Times New Roman" w:hAnsi="Times New Roman" w:cs="Times New Roman"/>
              <w:b/>
              <w:sz w:val="24"/>
              <w:szCs w:val="24"/>
            </w:rPr>
          </w:pPr>
        </w:p>
      </w:tc>
      <w:tc>
        <w:tcPr>
          <w:tcW w:w="4882" w:type="dxa"/>
          <w:vMerge w:val="restart"/>
          <w:tcBorders>
            <w:top w:val="single" w:sz="4" w:space="0" w:color="auto"/>
            <w:left w:val="single" w:sz="4" w:space="0" w:color="auto"/>
            <w:bottom w:val="single" w:sz="4" w:space="0" w:color="auto"/>
            <w:right w:val="single" w:sz="4" w:space="0" w:color="auto"/>
          </w:tcBorders>
          <w:hideMark/>
        </w:tcPr>
        <w:p w14:paraId="7EBDCCC9" w14:textId="325C8866" w:rsidR="00101F5F" w:rsidRPr="002C38D8" w:rsidRDefault="00101F5F" w:rsidP="00A51C0A">
          <w:pPr>
            <w:jc w:val="center"/>
            <w:rPr>
              <w:rFonts w:ascii="Times New Roman" w:hAnsi="Times New Roman" w:cs="Times New Roman"/>
              <w:b/>
              <w:sz w:val="28"/>
              <w:szCs w:val="28"/>
            </w:rPr>
          </w:pPr>
          <w:r w:rsidRPr="00101F5F">
            <w:rPr>
              <w:rFonts w:ascii="Times New Roman" w:hAnsi="Times New Roman" w:cs="Times New Roman"/>
              <w:b/>
              <w:sz w:val="28"/>
              <w:szCs w:val="28"/>
              <w:lang w:val="tr-TR"/>
            </w:rPr>
            <w:t xml:space="preserve">Ortodontik Tedavisi </w:t>
          </w:r>
          <w:r w:rsidR="00A51C0A">
            <w:rPr>
              <w:rFonts w:ascii="Times New Roman" w:hAnsi="Times New Roman" w:cs="Times New Roman"/>
              <w:b/>
              <w:sz w:val="28"/>
              <w:szCs w:val="28"/>
              <w:lang w:val="tr-TR"/>
            </w:rPr>
            <w:t>T</w:t>
          </w:r>
          <w:r w:rsidRPr="00101F5F">
            <w:rPr>
              <w:rFonts w:ascii="Times New Roman" w:hAnsi="Times New Roman" w:cs="Times New Roman"/>
              <w:b/>
              <w:sz w:val="28"/>
              <w:szCs w:val="28"/>
              <w:lang w:val="tr-TR"/>
            </w:rPr>
            <w:t>amamlanmamış Hastalarda Ortognatik Cerrahi Onam Formu</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266402B" w14:textId="77777777" w:rsidR="00101F5F" w:rsidRDefault="00101F5F" w:rsidP="00101F5F">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37B882EB" w14:textId="67B98CE7" w:rsidR="00101F5F" w:rsidRDefault="00A51C0A" w:rsidP="00101F5F">
          <w:pPr>
            <w:tabs>
              <w:tab w:val="center" w:pos="4536"/>
              <w:tab w:val="right" w:pos="9072"/>
            </w:tabs>
            <w:rPr>
              <w:rFonts w:ascii="Arial" w:hAnsi="Arial" w:cs="Arial"/>
              <w:b/>
              <w:sz w:val="18"/>
            </w:rPr>
          </w:pPr>
          <w:r w:rsidRPr="00CC1590">
            <w:rPr>
              <w:rFonts w:ascii="Times New Roman" w:hAnsi="Times New Roman" w:cs="Times New Roman"/>
            </w:rPr>
            <w:t>H.HD.OF.0</w:t>
          </w:r>
          <w:r>
            <w:rPr>
              <w:rFonts w:ascii="Times New Roman" w:hAnsi="Times New Roman" w:cs="Times New Roman"/>
            </w:rPr>
            <w:t>048</w:t>
          </w:r>
        </w:p>
      </w:tc>
    </w:tr>
    <w:tr w:rsidR="00101F5F" w14:paraId="3B38F529" w14:textId="77777777" w:rsidTr="00A51C0A">
      <w:trPr>
        <w:trHeight w:val="303"/>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145F02FD" w14:textId="77777777" w:rsidR="00101F5F" w:rsidRDefault="00101F5F" w:rsidP="00101F5F">
          <w:pPr>
            <w:rPr>
              <w:rFonts w:ascii="Times New Roman" w:hAnsi="Times New Roman" w:cs="Times New Roman"/>
              <w:b/>
              <w:sz w:val="24"/>
              <w:szCs w:val="24"/>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1C026DCB" w14:textId="77777777" w:rsidR="00101F5F" w:rsidRDefault="00101F5F" w:rsidP="00101F5F">
          <w:pPr>
            <w:rPr>
              <w:rFonts w:ascii="Calibri" w:hAnsi="Calibri" w:cs="Calibri"/>
              <w:b/>
              <w:sz w:val="28"/>
              <w:szCs w:val="28"/>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243ABBF8" w14:textId="77777777" w:rsidR="00101F5F" w:rsidRDefault="00101F5F" w:rsidP="00101F5F">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7C49EDE9" w14:textId="5641CD4B" w:rsidR="00101F5F" w:rsidRPr="00A51C0A" w:rsidRDefault="009B6008" w:rsidP="00101F5F">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A51C0A" w:rsidRPr="00A51C0A">
            <w:rPr>
              <w:rFonts w:ascii="Times New Roman" w:hAnsi="Times New Roman" w:cs="Times New Roman"/>
              <w:sz w:val="24"/>
              <w:szCs w:val="24"/>
            </w:rPr>
            <w:t>.11.2023</w:t>
          </w:r>
        </w:p>
      </w:tc>
    </w:tr>
    <w:tr w:rsidR="00101F5F" w14:paraId="3FC4DD12" w14:textId="77777777" w:rsidTr="00A51C0A">
      <w:trPr>
        <w:trHeight w:val="356"/>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132206EE" w14:textId="77777777" w:rsidR="00101F5F" w:rsidRDefault="00101F5F" w:rsidP="00101F5F">
          <w:pPr>
            <w:rPr>
              <w:rFonts w:ascii="Times New Roman" w:hAnsi="Times New Roman" w:cs="Times New Roman"/>
              <w:b/>
              <w:sz w:val="24"/>
              <w:szCs w:val="24"/>
            </w:rPr>
          </w:pPr>
        </w:p>
      </w:tc>
      <w:tc>
        <w:tcPr>
          <w:tcW w:w="4882" w:type="dxa"/>
          <w:vMerge w:val="restart"/>
          <w:tcBorders>
            <w:top w:val="single" w:sz="4" w:space="0" w:color="auto"/>
            <w:left w:val="single" w:sz="4" w:space="0" w:color="auto"/>
            <w:bottom w:val="single" w:sz="4" w:space="0" w:color="auto"/>
            <w:right w:val="single" w:sz="4" w:space="0" w:color="auto"/>
          </w:tcBorders>
          <w:vAlign w:val="center"/>
        </w:tcPr>
        <w:p w14:paraId="48F24E53" w14:textId="77777777" w:rsidR="00101F5F" w:rsidRDefault="00101F5F" w:rsidP="00101F5F">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1B70948E" w14:textId="3E8D2C89" w:rsidR="00101F5F" w:rsidRDefault="00101F5F" w:rsidP="00101F5F">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14:paraId="48FFD8FD" w14:textId="77777777" w:rsidR="00101F5F" w:rsidRDefault="00101F5F" w:rsidP="00101F5F">
          <w:pPr>
            <w:tabs>
              <w:tab w:val="center" w:pos="4536"/>
              <w:tab w:val="right" w:pos="9072"/>
            </w:tabs>
            <w:jc w:val="center"/>
            <w:rPr>
              <w:rFonts w:ascii="Times New Roman" w:hAnsi="Times New Roman" w:cs="Times New Roman"/>
              <w:b/>
              <w:sz w:val="28"/>
              <w:szCs w:val="28"/>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1A342DBD" w14:textId="77777777" w:rsidR="00101F5F" w:rsidRDefault="00101F5F" w:rsidP="00101F5F">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5ECB7E9B" w14:textId="77777777" w:rsidR="00101F5F" w:rsidRDefault="00101F5F" w:rsidP="00101F5F">
          <w:pPr>
            <w:tabs>
              <w:tab w:val="center" w:pos="4536"/>
              <w:tab w:val="right" w:pos="9072"/>
            </w:tabs>
            <w:rPr>
              <w:rFonts w:ascii="Arial" w:hAnsi="Arial" w:cs="Arial"/>
              <w:b/>
              <w:sz w:val="18"/>
            </w:rPr>
          </w:pPr>
        </w:p>
      </w:tc>
    </w:tr>
    <w:tr w:rsidR="00101F5F" w14:paraId="6A3603AF" w14:textId="77777777" w:rsidTr="00A51C0A">
      <w:trPr>
        <w:trHeight w:val="325"/>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7E61D06E" w14:textId="77777777" w:rsidR="00101F5F" w:rsidRDefault="00101F5F" w:rsidP="00101F5F">
          <w:pPr>
            <w:rPr>
              <w:rFonts w:ascii="Times New Roman" w:hAnsi="Times New Roman" w:cs="Times New Roman"/>
              <w:b/>
              <w:sz w:val="24"/>
              <w:szCs w:val="24"/>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9860473" w14:textId="77777777" w:rsidR="00101F5F" w:rsidRDefault="00101F5F" w:rsidP="00101F5F">
          <w:pPr>
            <w:rPr>
              <w:rFonts w:ascii="Times New Roman" w:hAnsi="Times New Roman" w:cs="Times New Roman"/>
              <w:b/>
              <w:sz w:val="28"/>
              <w:szCs w:val="28"/>
            </w:rPr>
          </w:pPr>
        </w:p>
      </w:tc>
      <w:tc>
        <w:tcPr>
          <w:tcW w:w="1903" w:type="dxa"/>
          <w:tcBorders>
            <w:top w:val="single" w:sz="4" w:space="0" w:color="auto"/>
            <w:left w:val="single" w:sz="4" w:space="0" w:color="auto"/>
            <w:bottom w:val="single" w:sz="4" w:space="0" w:color="auto"/>
            <w:right w:val="single" w:sz="4" w:space="0" w:color="auto"/>
          </w:tcBorders>
          <w:vAlign w:val="center"/>
          <w:hideMark/>
        </w:tcPr>
        <w:p w14:paraId="7565663F" w14:textId="77777777" w:rsidR="00101F5F" w:rsidRDefault="00101F5F" w:rsidP="00101F5F">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4E10811D" w14:textId="77777777" w:rsidR="00101F5F" w:rsidRDefault="00101F5F" w:rsidP="00101F5F">
          <w:pPr>
            <w:tabs>
              <w:tab w:val="center" w:pos="4536"/>
              <w:tab w:val="right" w:pos="9072"/>
            </w:tabs>
            <w:rPr>
              <w:rFonts w:ascii="Arial" w:hAnsi="Arial" w:cs="Arial"/>
              <w:b/>
              <w:sz w:val="18"/>
            </w:rPr>
          </w:pPr>
        </w:p>
      </w:tc>
    </w:tr>
    <w:tr w:rsidR="00101F5F" w14:paraId="19A1EB7A" w14:textId="77777777" w:rsidTr="00A51C0A">
      <w:trPr>
        <w:trHeight w:val="202"/>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35383BB9" w14:textId="77777777" w:rsidR="00101F5F" w:rsidRDefault="00101F5F" w:rsidP="00101F5F">
          <w:pPr>
            <w:rPr>
              <w:rFonts w:ascii="Times New Roman" w:hAnsi="Times New Roman" w:cs="Times New Roman"/>
              <w:b/>
              <w:sz w:val="24"/>
              <w:szCs w:val="24"/>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957F84E" w14:textId="77777777" w:rsidR="00101F5F" w:rsidRDefault="00101F5F" w:rsidP="00101F5F">
          <w:pPr>
            <w:rPr>
              <w:rFonts w:ascii="Times New Roman" w:hAnsi="Times New Roman" w:cs="Times New Roman"/>
              <w:b/>
              <w:sz w:val="28"/>
              <w:szCs w:val="28"/>
            </w:rPr>
          </w:pPr>
        </w:p>
      </w:tc>
      <w:tc>
        <w:tcPr>
          <w:tcW w:w="1903" w:type="dxa"/>
          <w:tcBorders>
            <w:top w:val="single" w:sz="4" w:space="0" w:color="auto"/>
            <w:left w:val="single" w:sz="4" w:space="0" w:color="auto"/>
            <w:bottom w:val="single" w:sz="4" w:space="0" w:color="auto"/>
            <w:right w:val="single" w:sz="4" w:space="0" w:color="auto"/>
          </w:tcBorders>
          <w:hideMark/>
        </w:tcPr>
        <w:p w14:paraId="4EDDA8D8" w14:textId="77777777" w:rsidR="00101F5F" w:rsidRDefault="00101F5F" w:rsidP="00101F5F">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28A33E83" w14:textId="0D925FB2" w:rsidR="00101F5F" w:rsidRDefault="00456D65" w:rsidP="00101F5F">
          <w:pPr>
            <w:tabs>
              <w:tab w:val="center" w:pos="4536"/>
              <w:tab w:val="right" w:pos="9072"/>
            </w:tabs>
            <w:rPr>
              <w:rFonts w:ascii="Arial" w:hAnsi="Arial" w:cs="Arial"/>
              <w:b/>
              <w:sz w:val="18"/>
            </w:rPr>
          </w:pPr>
          <w:r w:rsidRPr="00456D65">
            <w:rPr>
              <w:rFonts w:ascii="Arial" w:hAnsi="Arial" w:cs="Arial"/>
              <w:b/>
              <w:sz w:val="18"/>
              <w:lang w:val="tr-TR"/>
            </w:rPr>
            <w:t xml:space="preserve"> </w:t>
          </w:r>
          <w:r w:rsidRPr="00456D65">
            <w:rPr>
              <w:rFonts w:ascii="Arial" w:hAnsi="Arial" w:cs="Arial"/>
              <w:b/>
              <w:bCs/>
              <w:sz w:val="18"/>
            </w:rPr>
            <w:fldChar w:fldCharType="begin"/>
          </w:r>
          <w:r w:rsidRPr="00456D65">
            <w:rPr>
              <w:rFonts w:ascii="Arial" w:hAnsi="Arial" w:cs="Arial"/>
              <w:b/>
              <w:bCs/>
              <w:sz w:val="18"/>
            </w:rPr>
            <w:instrText>PAGE  \* Arabic  \* MERGEFORMAT</w:instrText>
          </w:r>
          <w:r w:rsidRPr="00456D65">
            <w:rPr>
              <w:rFonts w:ascii="Arial" w:hAnsi="Arial" w:cs="Arial"/>
              <w:b/>
              <w:bCs/>
              <w:sz w:val="18"/>
            </w:rPr>
            <w:fldChar w:fldCharType="separate"/>
          </w:r>
          <w:r w:rsidR="00F41EED" w:rsidRPr="00F41EED">
            <w:rPr>
              <w:rFonts w:ascii="Arial" w:hAnsi="Arial" w:cs="Arial"/>
              <w:b/>
              <w:bCs/>
              <w:noProof/>
              <w:sz w:val="18"/>
              <w:lang w:val="tr-TR"/>
            </w:rPr>
            <w:t>2</w:t>
          </w:r>
          <w:r w:rsidRPr="00456D65">
            <w:rPr>
              <w:rFonts w:ascii="Arial" w:hAnsi="Arial" w:cs="Arial"/>
              <w:b/>
              <w:bCs/>
              <w:sz w:val="18"/>
            </w:rPr>
            <w:fldChar w:fldCharType="end"/>
          </w:r>
          <w:r w:rsidRPr="00456D65">
            <w:rPr>
              <w:rFonts w:ascii="Arial" w:hAnsi="Arial" w:cs="Arial"/>
              <w:b/>
              <w:sz w:val="18"/>
              <w:lang w:val="tr-TR"/>
            </w:rPr>
            <w:t xml:space="preserve"> / </w:t>
          </w:r>
          <w:r w:rsidRPr="00456D65">
            <w:rPr>
              <w:rFonts w:ascii="Arial" w:hAnsi="Arial" w:cs="Arial"/>
              <w:b/>
              <w:bCs/>
              <w:sz w:val="18"/>
            </w:rPr>
            <w:fldChar w:fldCharType="begin"/>
          </w:r>
          <w:r w:rsidRPr="00456D65">
            <w:rPr>
              <w:rFonts w:ascii="Arial" w:hAnsi="Arial" w:cs="Arial"/>
              <w:b/>
              <w:bCs/>
              <w:sz w:val="18"/>
            </w:rPr>
            <w:instrText>NUMPAGES  \* Arabic  \* MERGEFORMAT</w:instrText>
          </w:r>
          <w:r w:rsidRPr="00456D65">
            <w:rPr>
              <w:rFonts w:ascii="Arial" w:hAnsi="Arial" w:cs="Arial"/>
              <w:b/>
              <w:bCs/>
              <w:sz w:val="18"/>
            </w:rPr>
            <w:fldChar w:fldCharType="separate"/>
          </w:r>
          <w:r w:rsidR="00F41EED" w:rsidRPr="00F41EED">
            <w:rPr>
              <w:rFonts w:ascii="Arial" w:hAnsi="Arial" w:cs="Arial"/>
              <w:b/>
              <w:bCs/>
              <w:noProof/>
              <w:sz w:val="18"/>
              <w:lang w:val="tr-TR"/>
            </w:rPr>
            <w:t>2</w:t>
          </w:r>
          <w:r w:rsidRPr="00456D65">
            <w:rPr>
              <w:rFonts w:ascii="Arial" w:hAnsi="Arial" w:cs="Arial"/>
              <w:b/>
              <w:bCs/>
              <w:sz w:val="18"/>
            </w:rPr>
            <w:fldChar w:fldCharType="end"/>
          </w:r>
        </w:p>
      </w:tc>
    </w:tr>
  </w:tbl>
  <w:p w14:paraId="575BBD40" w14:textId="77777777" w:rsidR="00101F5F" w:rsidRDefault="00101F5F">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22F8" w14:textId="77777777" w:rsidR="00A51C0A" w:rsidRDefault="00A51C0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52C"/>
    <w:multiLevelType w:val="hybridMultilevel"/>
    <w:tmpl w:val="07F0D3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9D"/>
    <w:rsid w:val="00101F5F"/>
    <w:rsid w:val="001100F5"/>
    <w:rsid w:val="001A0207"/>
    <w:rsid w:val="0035344D"/>
    <w:rsid w:val="00456D65"/>
    <w:rsid w:val="004872AF"/>
    <w:rsid w:val="004B4B78"/>
    <w:rsid w:val="00655264"/>
    <w:rsid w:val="006C10C9"/>
    <w:rsid w:val="00702DA6"/>
    <w:rsid w:val="00762B41"/>
    <w:rsid w:val="007954A1"/>
    <w:rsid w:val="007D442A"/>
    <w:rsid w:val="00810AD1"/>
    <w:rsid w:val="00852862"/>
    <w:rsid w:val="008A1438"/>
    <w:rsid w:val="009B6008"/>
    <w:rsid w:val="009E1524"/>
    <w:rsid w:val="009F44B9"/>
    <w:rsid w:val="00A51C0A"/>
    <w:rsid w:val="00A7207D"/>
    <w:rsid w:val="00AB1B08"/>
    <w:rsid w:val="00AF1871"/>
    <w:rsid w:val="00C27569"/>
    <w:rsid w:val="00C34A48"/>
    <w:rsid w:val="00C61C9D"/>
    <w:rsid w:val="00C8200C"/>
    <w:rsid w:val="00CF03B2"/>
    <w:rsid w:val="00D907AB"/>
    <w:rsid w:val="00DD6FE9"/>
    <w:rsid w:val="00E606BE"/>
    <w:rsid w:val="00EB28F6"/>
    <w:rsid w:val="00EB509F"/>
    <w:rsid w:val="00ED10AB"/>
    <w:rsid w:val="00EE112D"/>
    <w:rsid w:val="00F41EED"/>
    <w:rsid w:val="00FA6A64"/>
    <w:rsid w:val="00FD3CBE"/>
    <w:rsid w:val="00FE63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E9395"/>
  <w15:chartTrackingRefBased/>
  <w15:docId w15:val="{84EE3D37-A7BC-4B3C-841C-68AF36E8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0AD1"/>
    <w:pPr>
      <w:ind w:left="720"/>
      <w:contextualSpacing/>
    </w:pPr>
  </w:style>
  <w:style w:type="table" w:styleId="TabloKlavuzu">
    <w:name w:val="Table Grid"/>
    <w:basedOn w:val="NormalTablo"/>
    <w:uiPriority w:val="39"/>
    <w:rsid w:val="0011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01F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01F5F"/>
    <w:rPr>
      <w:lang w:val="en-US"/>
    </w:rPr>
  </w:style>
  <w:style w:type="paragraph" w:styleId="AltBilgi">
    <w:name w:val="footer"/>
    <w:basedOn w:val="Normal"/>
    <w:link w:val="AltBilgiChar"/>
    <w:uiPriority w:val="99"/>
    <w:unhideWhenUsed/>
    <w:rsid w:val="00101F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01F5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3394">
      <w:bodyDiv w:val="1"/>
      <w:marLeft w:val="0"/>
      <w:marRight w:val="0"/>
      <w:marTop w:val="0"/>
      <w:marBottom w:val="0"/>
      <w:divBdr>
        <w:top w:val="none" w:sz="0" w:space="0" w:color="auto"/>
        <w:left w:val="none" w:sz="0" w:space="0" w:color="auto"/>
        <w:bottom w:val="none" w:sz="0" w:space="0" w:color="auto"/>
        <w:right w:val="none" w:sz="0" w:space="0" w:color="auto"/>
      </w:divBdr>
    </w:div>
    <w:div w:id="1129057822">
      <w:bodyDiv w:val="1"/>
      <w:marLeft w:val="0"/>
      <w:marRight w:val="0"/>
      <w:marTop w:val="0"/>
      <w:marBottom w:val="0"/>
      <w:divBdr>
        <w:top w:val="none" w:sz="0" w:space="0" w:color="auto"/>
        <w:left w:val="none" w:sz="0" w:space="0" w:color="auto"/>
        <w:bottom w:val="none" w:sz="0" w:space="0" w:color="auto"/>
        <w:right w:val="none" w:sz="0" w:space="0" w:color="auto"/>
      </w:divBdr>
    </w:div>
    <w:div w:id="1890071438">
      <w:bodyDiv w:val="1"/>
      <w:marLeft w:val="0"/>
      <w:marRight w:val="0"/>
      <w:marTop w:val="0"/>
      <w:marBottom w:val="0"/>
      <w:divBdr>
        <w:top w:val="none" w:sz="0" w:space="0" w:color="auto"/>
        <w:left w:val="none" w:sz="0" w:space="0" w:color="auto"/>
        <w:bottom w:val="none" w:sz="0" w:space="0" w:color="auto"/>
        <w:right w:val="none" w:sz="0" w:space="0" w:color="auto"/>
      </w:divBdr>
    </w:div>
    <w:div w:id="19130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428</Words>
  <Characters>2440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DELL</cp:lastModifiedBy>
  <cp:revision>16</cp:revision>
  <cp:lastPrinted>2023-12-05T08:24:00Z</cp:lastPrinted>
  <dcterms:created xsi:type="dcterms:W3CDTF">2023-10-03T19:36:00Z</dcterms:created>
  <dcterms:modified xsi:type="dcterms:W3CDTF">2023-12-14T08:41:00Z</dcterms:modified>
</cp:coreProperties>
</file>