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F7358A" w:rsidTr="00B221FA">
        <w:trPr>
          <w:trHeight w:val="9780"/>
        </w:trPr>
        <w:tc>
          <w:tcPr>
            <w:tcW w:w="9639" w:type="dxa"/>
          </w:tcPr>
          <w:p w:rsidR="00F7358A" w:rsidRPr="00974CF9" w:rsidRDefault="00891DF6" w:rsidP="00B221FA">
            <w:pPr>
              <w:tabs>
                <w:tab w:val="left" w:pos="708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SORUMLULAR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proofErr w:type="spellStart"/>
            <w:r w:rsidRPr="00974CF9">
              <w:rPr>
                <w:sz w:val="24"/>
                <w:szCs w:val="24"/>
              </w:rPr>
              <w:t>Merkezi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Sterilizasyon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Ünitesi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Sorumlu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Sağlık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Teknikeri</w:t>
            </w:r>
            <w:proofErr w:type="spellEnd"/>
          </w:p>
          <w:p w:rsidR="00F7358A" w:rsidRPr="00AD4C51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proofErr w:type="spellStart"/>
            <w:r w:rsidRPr="00AD4C51">
              <w:rPr>
                <w:sz w:val="24"/>
                <w:szCs w:val="24"/>
              </w:rPr>
              <w:t>Çamaşırhane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biriminde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görevlendirilen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Sterilizasyon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Personeli</w:t>
            </w:r>
            <w:proofErr w:type="spellEnd"/>
          </w:p>
          <w:p w:rsidR="00F7358A" w:rsidRPr="00974CF9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</w:p>
          <w:p w:rsidR="00F7358A" w:rsidRPr="00F7358A" w:rsidRDefault="00891DF6" w:rsidP="00B221FA">
            <w:pPr>
              <w:spacing w:after="0"/>
              <w:ind w:right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UYGULAMA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Çamaşır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kurutma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makinesine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bağlı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elektrik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şalterinin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açık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olduğundan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emin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ol</w:t>
            </w:r>
            <w:proofErr w:type="spellEnd"/>
            <w:r w:rsidRPr="00974CF9">
              <w:rPr>
                <w:sz w:val="24"/>
                <w:szCs w:val="24"/>
              </w:rPr>
              <w:t>.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Çamaşır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kurutma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makinesi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üzerinde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bulunan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aç</w:t>
            </w:r>
            <w:proofErr w:type="spellEnd"/>
            <w:r w:rsidRPr="00AD4C51">
              <w:rPr>
                <w:sz w:val="24"/>
                <w:szCs w:val="24"/>
              </w:rPr>
              <w:t>/</w:t>
            </w:r>
            <w:proofErr w:type="spellStart"/>
            <w:r w:rsidRPr="00AD4C51">
              <w:rPr>
                <w:sz w:val="24"/>
                <w:szCs w:val="24"/>
              </w:rPr>
              <w:t>kapat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düğmesinden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makineyi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aç</w:t>
            </w:r>
            <w:proofErr w:type="spellEnd"/>
            <w:r w:rsidRPr="00AD4C51">
              <w:rPr>
                <w:sz w:val="24"/>
                <w:szCs w:val="24"/>
              </w:rPr>
              <w:t>.</w:t>
            </w:r>
          </w:p>
          <w:p w:rsidR="00F7358A" w:rsidRPr="00AD4C51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.</w:t>
            </w:r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Makinenin</w:t>
            </w:r>
            <w:proofErr w:type="spellEnd"/>
            <w:r w:rsidRPr="00AD4C51">
              <w:rPr>
                <w:sz w:val="24"/>
                <w:szCs w:val="24"/>
              </w:rPr>
              <w:t xml:space="preserve"> 40/50 </w:t>
            </w:r>
            <w:proofErr w:type="spellStart"/>
            <w:r w:rsidRPr="00AD4C51">
              <w:rPr>
                <w:sz w:val="24"/>
                <w:szCs w:val="24"/>
              </w:rPr>
              <w:t>dereceye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kadar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ısınması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için</w:t>
            </w:r>
            <w:proofErr w:type="spellEnd"/>
            <w:r w:rsidRPr="00AD4C51">
              <w:rPr>
                <w:sz w:val="24"/>
                <w:szCs w:val="24"/>
              </w:rPr>
              <w:t xml:space="preserve"> 10/15 </w:t>
            </w:r>
            <w:proofErr w:type="spellStart"/>
            <w:r w:rsidRPr="00AD4C51">
              <w:rPr>
                <w:sz w:val="24"/>
                <w:szCs w:val="24"/>
              </w:rPr>
              <w:t>dakika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bekle</w:t>
            </w:r>
            <w:proofErr w:type="spellEnd"/>
            <w:r w:rsidRPr="00AD4C51">
              <w:rPr>
                <w:sz w:val="24"/>
                <w:szCs w:val="24"/>
              </w:rPr>
              <w:t>.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74CF9">
              <w:rPr>
                <w:sz w:val="24"/>
                <w:szCs w:val="24"/>
              </w:rPr>
              <w:t>Tekstil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ürünlerini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çamaşır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kurutma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makinesinin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kapasitesi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oranında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yerleştir</w:t>
            </w:r>
            <w:proofErr w:type="spellEnd"/>
            <w:r w:rsidRPr="00974CF9">
              <w:rPr>
                <w:sz w:val="24"/>
                <w:szCs w:val="24"/>
              </w:rPr>
              <w:t>.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Çamaşır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kurutma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makinesinin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kapağını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kapat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ve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makinayı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çalıştır</w:t>
            </w:r>
            <w:proofErr w:type="spellEnd"/>
          </w:p>
          <w:p w:rsidR="00F7358A" w:rsidRPr="00AD4C51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2.6</w:t>
            </w:r>
            <w:r>
              <w:rPr>
                <w:b/>
                <w:sz w:val="24"/>
                <w:szCs w:val="24"/>
              </w:rPr>
              <w:t>.</w:t>
            </w:r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Çamaşır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kurutma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makinesini</w:t>
            </w:r>
            <w:proofErr w:type="spellEnd"/>
            <w:r w:rsidRPr="00AD4C51">
              <w:rPr>
                <w:sz w:val="24"/>
                <w:szCs w:val="24"/>
              </w:rPr>
              <w:t xml:space="preserve"> 15/20 </w:t>
            </w:r>
            <w:proofErr w:type="spellStart"/>
            <w:r w:rsidRPr="00AD4C51">
              <w:rPr>
                <w:sz w:val="24"/>
                <w:szCs w:val="24"/>
              </w:rPr>
              <w:t>dakika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sonra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durdurarak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içindekilerin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nemlilik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kontrollerini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</w:p>
          <w:p w:rsidR="00F7358A" w:rsidRPr="00AD4C51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974CF9">
              <w:rPr>
                <w:sz w:val="24"/>
                <w:szCs w:val="24"/>
              </w:rPr>
              <w:t>yap.</w:t>
            </w:r>
          </w:p>
          <w:p w:rsidR="00F7358A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2.7</w:t>
            </w:r>
            <w:r>
              <w:rPr>
                <w:b/>
                <w:sz w:val="24"/>
                <w:szCs w:val="24"/>
              </w:rPr>
              <w:t>.</w:t>
            </w:r>
            <w:r w:rsidRPr="00974CF9">
              <w:rPr>
                <w:sz w:val="24"/>
                <w:szCs w:val="24"/>
              </w:rPr>
              <w:t xml:space="preserve"> Tam </w:t>
            </w:r>
            <w:proofErr w:type="spellStart"/>
            <w:r w:rsidRPr="00974CF9">
              <w:rPr>
                <w:sz w:val="24"/>
                <w:szCs w:val="24"/>
              </w:rPr>
              <w:t>kuruma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sağlandığında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tekstil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ürünlerini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makineden</w:t>
            </w:r>
            <w:proofErr w:type="spellEnd"/>
            <w:r w:rsidRPr="00974CF9">
              <w:rPr>
                <w:sz w:val="24"/>
                <w:szCs w:val="24"/>
              </w:rPr>
              <w:t xml:space="preserve"> </w:t>
            </w:r>
            <w:proofErr w:type="spellStart"/>
            <w:r w:rsidRPr="00974CF9">
              <w:rPr>
                <w:sz w:val="24"/>
                <w:szCs w:val="24"/>
              </w:rPr>
              <w:t>boşalt</w:t>
            </w:r>
            <w:proofErr w:type="spellEnd"/>
            <w:r w:rsidRPr="00974CF9">
              <w:rPr>
                <w:sz w:val="24"/>
                <w:szCs w:val="24"/>
              </w:rPr>
              <w:t>.</w:t>
            </w:r>
          </w:p>
          <w:p w:rsidR="00F7358A" w:rsidRPr="00AD4C51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sz w:val="24"/>
                <w:szCs w:val="24"/>
              </w:rPr>
            </w:pPr>
            <w:r w:rsidRPr="00AD4C51">
              <w:rPr>
                <w:b/>
                <w:sz w:val="24"/>
                <w:szCs w:val="24"/>
              </w:rPr>
              <w:t>2.8</w:t>
            </w:r>
            <w:r>
              <w:rPr>
                <w:b/>
                <w:sz w:val="24"/>
                <w:szCs w:val="24"/>
              </w:rPr>
              <w:t>.</w:t>
            </w:r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Çamaşır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kurutma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makinesi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üzerinde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bulunan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aç</w:t>
            </w:r>
            <w:proofErr w:type="spellEnd"/>
            <w:r w:rsidRPr="00AD4C51">
              <w:rPr>
                <w:sz w:val="24"/>
                <w:szCs w:val="24"/>
              </w:rPr>
              <w:t>/</w:t>
            </w:r>
            <w:proofErr w:type="spellStart"/>
            <w:r w:rsidRPr="00AD4C51">
              <w:rPr>
                <w:sz w:val="24"/>
                <w:szCs w:val="24"/>
              </w:rPr>
              <w:t>kapat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düğmesinden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makineyi</w:t>
            </w:r>
            <w:proofErr w:type="spellEnd"/>
            <w:r w:rsidRPr="00AD4C51">
              <w:rPr>
                <w:sz w:val="24"/>
                <w:szCs w:val="24"/>
              </w:rPr>
              <w:t xml:space="preserve"> </w:t>
            </w:r>
            <w:proofErr w:type="spellStart"/>
            <w:r w:rsidRPr="00AD4C51">
              <w:rPr>
                <w:sz w:val="24"/>
                <w:szCs w:val="24"/>
              </w:rPr>
              <w:t>kapat</w:t>
            </w:r>
            <w:proofErr w:type="spellEnd"/>
            <w:r w:rsidRPr="00AD4C51">
              <w:rPr>
                <w:sz w:val="24"/>
                <w:szCs w:val="24"/>
              </w:rPr>
              <w:t>.</w:t>
            </w:r>
          </w:p>
          <w:p w:rsidR="00F7358A" w:rsidRPr="006B432B" w:rsidRDefault="00F7358A" w:rsidP="00B221FA">
            <w:pPr>
              <w:pStyle w:val="ListeParagraf"/>
              <w:spacing w:after="0"/>
              <w:ind w:left="567" w:right="567" w:firstLine="0"/>
              <w:jc w:val="both"/>
              <w:rPr>
                <w:b/>
                <w:sz w:val="22"/>
              </w:rPr>
            </w:pPr>
            <w:r w:rsidRPr="00974CF9">
              <w:rPr>
                <w:b/>
                <w:sz w:val="24"/>
                <w:szCs w:val="24"/>
              </w:rPr>
              <w:br/>
            </w:r>
          </w:p>
          <w:p w:rsidR="00F7358A" w:rsidRDefault="00F7358A" w:rsidP="00B221FA">
            <w:pPr>
              <w:tabs>
                <w:tab w:val="left" w:pos="708"/>
              </w:tabs>
              <w:spacing w:after="0"/>
              <w:ind w:left="0" w:firstLine="0"/>
              <w:jc w:val="both"/>
            </w:pPr>
          </w:p>
          <w:p w:rsidR="005A2A4D" w:rsidRDefault="005A2A4D" w:rsidP="00B221FA">
            <w:pPr>
              <w:tabs>
                <w:tab w:val="left" w:pos="708"/>
              </w:tabs>
              <w:spacing w:after="0"/>
              <w:ind w:left="0" w:firstLine="0"/>
              <w:jc w:val="both"/>
            </w:pPr>
          </w:p>
          <w:p w:rsidR="005A2A4D" w:rsidRDefault="005A2A4D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F17F2C" w:rsidRDefault="00F17F2C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2C0C60" w:rsidRDefault="002C0C60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2C0C60" w:rsidRDefault="002C0C60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B221FA" w:rsidRDefault="00B221FA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B221FA" w:rsidRDefault="00B221FA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B221FA" w:rsidRDefault="00B221FA" w:rsidP="00B221FA">
            <w:pPr>
              <w:tabs>
                <w:tab w:val="left" w:pos="708"/>
              </w:tabs>
              <w:spacing w:after="188"/>
              <w:ind w:left="0" w:firstLine="0"/>
              <w:jc w:val="both"/>
            </w:pPr>
          </w:p>
          <w:p w:rsidR="00B221FA" w:rsidRPr="00B221FA" w:rsidRDefault="00B221FA" w:rsidP="00B221FA">
            <w:pPr>
              <w:ind w:left="0" w:firstLine="0"/>
            </w:pPr>
          </w:p>
        </w:tc>
      </w:tr>
    </w:tbl>
    <w:p w:rsidR="005A2A4D" w:rsidRDefault="005A2A4D" w:rsidP="00B221FA">
      <w:pPr>
        <w:tabs>
          <w:tab w:val="left" w:pos="708"/>
        </w:tabs>
        <w:spacing w:after="188" w:line="240" w:lineRule="auto"/>
        <w:ind w:left="0" w:firstLine="0"/>
        <w:jc w:val="both"/>
        <w:rPr>
          <w:b/>
          <w:sz w:val="22"/>
        </w:rPr>
      </w:pPr>
    </w:p>
    <w:sectPr w:rsidR="005A2A4D" w:rsidSect="005A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30" w:rsidRDefault="00182A30" w:rsidP="00AE6196">
      <w:pPr>
        <w:spacing w:after="0" w:line="240" w:lineRule="auto"/>
      </w:pPr>
      <w:r>
        <w:separator/>
      </w:r>
    </w:p>
  </w:endnote>
  <w:endnote w:type="continuationSeparator" w:id="0">
    <w:p w:rsidR="00182A30" w:rsidRDefault="00182A30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F0" w:rsidRDefault="00156E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C9" w:rsidRDefault="00F372C9" w:rsidP="00F372C9">
    <w:pPr>
      <w:pStyle w:val="GvdeMetni"/>
      <w:spacing w:before="9"/>
      <w:rPr>
        <w:b/>
        <w:sz w:val="25"/>
      </w:rPr>
    </w:pPr>
  </w:p>
  <w:p w:rsidR="005A2A4D" w:rsidRDefault="005A2A4D" w:rsidP="00F372C9">
    <w:pPr>
      <w:pStyle w:val="GvdeMetni"/>
      <w:spacing w:before="9"/>
      <w:rPr>
        <w:b/>
        <w:sz w:val="25"/>
      </w:rPr>
    </w:pPr>
  </w:p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B221FA" w:rsidTr="00B221FA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21FA" w:rsidRDefault="00B221FA" w:rsidP="00B221FA">
          <w:pPr>
            <w:spacing w:after="0"/>
            <w:jc w:val="center"/>
          </w:pPr>
          <w:r>
            <w:t>HAZIRLAYAN</w:t>
          </w:r>
        </w:p>
        <w:p w:rsidR="00B221FA" w:rsidRDefault="00B221FA" w:rsidP="00B221FA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156EF0" w:rsidRDefault="00156EF0" w:rsidP="00156EF0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B221FA" w:rsidRDefault="00B221FA" w:rsidP="00B221FA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B221FA" w:rsidRDefault="00B221FA" w:rsidP="00B221FA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21FA" w:rsidRDefault="00B221FA" w:rsidP="00B221FA">
          <w:pPr>
            <w:spacing w:after="0"/>
            <w:jc w:val="center"/>
          </w:pPr>
          <w:r>
            <w:t>ONAYLAYAN</w:t>
          </w:r>
        </w:p>
        <w:p w:rsidR="00B221FA" w:rsidRDefault="00B221FA" w:rsidP="00B221FA">
          <w:pPr>
            <w:spacing w:after="0"/>
            <w:jc w:val="center"/>
          </w:pPr>
          <w:r>
            <w:t>...../....../.........</w:t>
          </w:r>
        </w:p>
        <w:p w:rsidR="00156EF0" w:rsidRDefault="00156EF0" w:rsidP="00156EF0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B221FA" w:rsidRDefault="00B221FA" w:rsidP="00B221FA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AE6196" w:rsidRDefault="00AE6196">
    <w:pPr>
      <w:pStyle w:val="AltBilgi"/>
    </w:pPr>
  </w:p>
  <w:p w:rsidR="00AE6196" w:rsidRDefault="00815E42">
    <w:pPr>
      <w:pStyle w:val="AltBilgi"/>
    </w:pPr>
    <w: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F0" w:rsidRDefault="00156E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30" w:rsidRDefault="00182A30" w:rsidP="00AE6196">
      <w:pPr>
        <w:spacing w:after="0" w:line="240" w:lineRule="auto"/>
      </w:pPr>
      <w:r>
        <w:separator/>
      </w:r>
    </w:p>
  </w:footnote>
  <w:footnote w:type="continuationSeparator" w:id="0">
    <w:p w:rsidR="00182A30" w:rsidRDefault="00182A30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F0" w:rsidRDefault="00156E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629"/>
      <w:gridCol w:w="4395"/>
      <w:gridCol w:w="2128"/>
      <w:gridCol w:w="1610"/>
    </w:tblGrid>
    <w:tr w:rsidR="008E7632" w:rsidTr="008E7632">
      <w:trPr>
        <w:trHeight w:val="233"/>
      </w:trPr>
      <w:tc>
        <w:tcPr>
          <w:tcW w:w="1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D217B6F" wp14:editId="488924A5">
                <wp:extent cx="685800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Diş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Hekimliği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E7632" w:rsidRDefault="008E7632" w:rsidP="008E7632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FA6A62">
            <w:rPr>
              <w:b/>
              <w:sz w:val="28"/>
              <w:szCs w:val="28"/>
            </w:rPr>
            <w:t>Çamaşır</w:t>
          </w:r>
          <w:proofErr w:type="spellEnd"/>
          <w:r w:rsidRPr="00FA6A62">
            <w:rPr>
              <w:b/>
              <w:sz w:val="28"/>
              <w:szCs w:val="28"/>
            </w:rPr>
            <w:t xml:space="preserve"> </w:t>
          </w:r>
          <w:proofErr w:type="spellStart"/>
          <w:r w:rsidRPr="00FA6A62">
            <w:rPr>
              <w:b/>
              <w:sz w:val="28"/>
              <w:szCs w:val="28"/>
            </w:rPr>
            <w:t>Kurutma</w:t>
          </w:r>
          <w:proofErr w:type="spellEnd"/>
          <w:r w:rsidRPr="00FA6A62">
            <w:rPr>
              <w:b/>
              <w:sz w:val="28"/>
              <w:szCs w:val="28"/>
            </w:rPr>
            <w:t xml:space="preserve"> </w:t>
          </w:r>
          <w:proofErr w:type="spellStart"/>
          <w:r w:rsidRPr="00FA6A62">
            <w:rPr>
              <w:b/>
              <w:sz w:val="28"/>
              <w:szCs w:val="28"/>
            </w:rPr>
            <w:t>Makinesi</w:t>
          </w:r>
          <w:proofErr w:type="spellEnd"/>
          <w:r w:rsidRPr="00FA6A62">
            <w:rPr>
              <w:b/>
              <w:sz w:val="28"/>
              <w:szCs w:val="28"/>
            </w:rPr>
            <w:t xml:space="preserve"> </w:t>
          </w:r>
          <w:proofErr w:type="spellStart"/>
          <w:r w:rsidRPr="00FA6A62">
            <w:rPr>
              <w:b/>
              <w:sz w:val="28"/>
              <w:szCs w:val="28"/>
            </w:rPr>
            <w:t>Kullanma</w:t>
          </w:r>
          <w:proofErr w:type="spellEnd"/>
          <w:r w:rsidRPr="00FA6A62">
            <w:rPr>
              <w:b/>
              <w:sz w:val="28"/>
              <w:szCs w:val="28"/>
            </w:rPr>
            <w:t xml:space="preserve"> </w:t>
          </w:r>
          <w:proofErr w:type="spellStart"/>
          <w:r w:rsidRPr="00FA6A62"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Doküman</w:t>
          </w:r>
          <w:proofErr w:type="spellEnd"/>
          <w:r w:rsidRPr="008E7632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7632" w:rsidRPr="008E7632" w:rsidRDefault="008E7632" w:rsidP="008E7632">
          <w:pPr>
            <w:spacing w:after="0"/>
            <w:rPr>
              <w:sz w:val="24"/>
              <w:szCs w:val="24"/>
            </w:rPr>
          </w:pPr>
          <w:r w:rsidRPr="008E7632">
            <w:rPr>
              <w:sz w:val="24"/>
              <w:szCs w:val="24"/>
            </w:rPr>
            <w:t>S.SH.TL.0001</w:t>
          </w:r>
        </w:p>
      </w:tc>
    </w:tr>
    <w:tr w:rsidR="008E7632" w:rsidTr="008E7632">
      <w:trPr>
        <w:trHeight w:val="269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Yayın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Tarihi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2E41F8" w:rsidP="008E7632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8E7632" w:rsidRPr="008E7632">
            <w:rPr>
              <w:sz w:val="24"/>
              <w:szCs w:val="24"/>
            </w:rPr>
            <w:t>.11.2023</w:t>
          </w:r>
        </w:p>
      </w:tc>
    </w:tr>
    <w:tr w:rsidR="008E7632" w:rsidTr="008E7632">
      <w:trPr>
        <w:trHeight w:val="251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Revizyon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8E7632" w:rsidTr="008E7632">
      <w:trPr>
        <w:trHeight w:val="82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Revizyon</w:t>
          </w:r>
          <w:proofErr w:type="spellEnd"/>
          <w:r w:rsidRPr="008E763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8E7632" w:rsidTr="008E7632">
      <w:trPr>
        <w:trHeight w:val="96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Sayfa</w:t>
          </w:r>
          <w:proofErr w:type="spellEnd"/>
          <w:r w:rsidRPr="008E763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E7632">
            <w:rPr>
              <w:b/>
              <w:bCs/>
              <w:sz w:val="24"/>
              <w:szCs w:val="24"/>
            </w:rPr>
            <w:fldChar w:fldCharType="begin"/>
          </w:r>
          <w:r w:rsidRPr="008E7632">
            <w:rPr>
              <w:b/>
              <w:bCs/>
              <w:sz w:val="24"/>
              <w:szCs w:val="24"/>
            </w:rPr>
            <w:instrText>PAGE  \* Arabic  \* MERGEFORMAT</w:instrText>
          </w:r>
          <w:r w:rsidRPr="008E7632">
            <w:rPr>
              <w:b/>
              <w:bCs/>
              <w:sz w:val="24"/>
              <w:szCs w:val="24"/>
            </w:rPr>
            <w:fldChar w:fldCharType="separate"/>
          </w:r>
          <w:r w:rsidR="00156EF0">
            <w:rPr>
              <w:b/>
              <w:bCs/>
              <w:noProof/>
              <w:sz w:val="24"/>
              <w:szCs w:val="24"/>
            </w:rPr>
            <w:t>1</w:t>
          </w:r>
          <w:r w:rsidRPr="008E7632">
            <w:rPr>
              <w:b/>
              <w:bCs/>
              <w:sz w:val="24"/>
              <w:szCs w:val="24"/>
            </w:rPr>
            <w:fldChar w:fldCharType="end"/>
          </w:r>
          <w:r w:rsidRPr="008E7632">
            <w:rPr>
              <w:b/>
              <w:sz w:val="24"/>
              <w:szCs w:val="24"/>
            </w:rPr>
            <w:t xml:space="preserve"> / </w:t>
          </w:r>
          <w:r w:rsidRPr="008E7632">
            <w:rPr>
              <w:b/>
              <w:bCs/>
              <w:sz w:val="24"/>
              <w:szCs w:val="24"/>
            </w:rPr>
            <w:fldChar w:fldCharType="begin"/>
          </w:r>
          <w:r w:rsidRPr="008E7632">
            <w:rPr>
              <w:b/>
              <w:bCs/>
              <w:sz w:val="24"/>
              <w:szCs w:val="24"/>
            </w:rPr>
            <w:instrText>NUMPAGES  \* Arabic  \* MERGEFORMAT</w:instrText>
          </w:r>
          <w:r w:rsidRPr="008E7632">
            <w:rPr>
              <w:b/>
              <w:bCs/>
              <w:sz w:val="24"/>
              <w:szCs w:val="24"/>
            </w:rPr>
            <w:fldChar w:fldCharType="separate"/>
          </w:r>
          <w:r w:rsidR="00156EF0">
            <w:rPr>
              <w:b/>
              <w:bCs/>
              <w:noProof/>
              <w:sz w:val="24"/>
              <w:szCs w:val="24"/>
            </w:rPr>
            <w:t>1</w:t>
          </w:r>
          <w:r w:rsidRPr="008E7632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F7358A" w:rsidRDefault="00F735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F0" w:rsidRDefault="00156E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B132B"/>
    <w:rsid w:val="000E3C45"/>
    <w:rsid w:val="000E74BD"/>
    <w:rsid w:val="0010517E"/>
    <w:rsid w:val="00106AAE"/>
    <w:rsid w:val="00156EF0"/>
    <w:rsid w:val="00182A30"/>
    <w:rsid w:val="001B4B08"/>
    <w:rsid w:val="001D6B72"/>
    <w:rsid w:val="002026F3"/>
    <w:rsid w:val="00245CDC"/>
    <w:rsid w:val="00255FFB"/>
    <w:rsid w:val="0026434C"/>
    <w:rsid w:val="00295628"/>
    <w:rsid w:val="002A7548"/>
    <w:rsid w:val="002C0C60"/>
    <w:rsid w:val="002E388F"/>
    <w:rsid w:val="002E41F8"/>
    <w:rsid w:val="002F28E7"/>
    <w:rsid w:val="00354B83"/>
    <w:rsid w:val="00356774"/>
    <w:rsid w:val="00425EBA"/>
    <w:rsid w:val="0048220D"/>
    <w:rsid w:val="004C01C9"/>
    <w:rsid w:val="005221CF"/>
    <w:rsid w:val="00534B39"/>
    <w:rsid w:val="005723A4"/>
    <w:rsid w:val="005A2A4D"/>
    <w:rsid w:val="005B7B97"/>
    <w:rsid w:val="005D13A4"/>
    <w:rsid w:val="005D6A1F"/>
    <w:rsid w:val="00650986"/>
    <w:rsid w:val="006806A7"/>
    <w:rsid w:val="00691C7C"/>
    <w:rsid w:val="006A5FA8"/>
    <w:rsid w:val="006B432B"/>
    <w:rsid w:val="006D0480"/>
    <w:rsid w:val="0073468B"/>
    <w:rsid w:val="00740425"/>
    <w:rsid w:val="00780E3C"/>
    <w:rsid w:val="008135DE"/>
    <w:rsid w:val="00815E42"/>
    <w:rsid w:val="00837AAC"/>
    <w:rsid w:val="00860567"/>
    <w:rsid w:val="00873E4C"/>
    <w:rsid w:val="00891DF6"/>
    <w:rsid w:val="008B319D"/>
    <w:rsid w:val="008E7632"/>
    <w:rsid w:val="009116C6"/>
    <w:rsid w:val="0091485B"/>
    <w:rsid w:val="00931357"/>
    <w:rsid w:val="00936332"/>
    <w:rsid w:val="00952C48"/>
    <w:rsid w:val="00974CF9"/>
    <w:rsid w:val="00976B5B"/>
    <w:rsid w:val="009A4A2A"/>
    <w:rsid w:val="009E1088"/>
    <w:rsid w:val="00A40739"/>
    <w:rsid w:val="00A7454C"/>
    <w:rsid w:val="00AD4C51"/>
    <w:rsid w:val="00AE20DC"/>
    <w:rsid w:val="00AE6196"/>
    <w:rsid w:val="00B221FA"/>
    <w:rsid w:val="00B51359"/>
    <w:rsid w:val="00B537B1"/>
    <w:rsid w:val="00BB4381"/>
    <w:rsid w:val="00BD1284"/>
    <w:rsid w:val="00BD5713"/>
    <w:rsid w:val="00C07E97"/>
    <w:rsid w:val="00C25D65"/>
    <w:rsid w:val="00CC4A05"/>
    <w:rsid w:val="00D74B19"/>
    <w:rsid w:val="00D82581"/>
    <w:rsid w:val="00E05C12"/>
    <w:rsid w:val="00E6685C"/>
    <w:rsid w:val="00EC2603"/>
    <w:rsid w:val="00F17F2C"/>
    <w:rsid w:val="00F372C9"/>
    <w:rsid w:val="00F6211A"/>
    <w:rsid w:val="00F7358A"/>
    <w:rsid w:val="00F8282F"/>
    <w:rsid w:val="00FA6A62"/>
    <w:rsid w:val="00FB592E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F372C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72C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F372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4C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B221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3D56-3264-4D9F-8AE7-E03B795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33</cp:revision>
  <dcterms:created xsi:type="dcterms:W3CDTF">2022-10-19T08:21:00Z</dcterms:created>
  <dcterms:modified xsi:type="dcterms:W3CDTF">2023-12-14T10:59:00Z</dcterms:modified>
</cp:coreProperties>
</file>