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E85" w:rsidRPr="00101E85" w:rsidRDefault="00101E85" w:rsidP="00101E85">
      <w:pPr>
        <w:spacing w:line="240" w:lineRule="auto"/>
        <w:ind w:right="1"/>
        <w:jc w:val="both"/>
        <w:rPr>
          <w:rFonts w:ascii="Times New Roman" w:hAnsi="Times New Roman" w:cs="Times New Roman"/>
          <w:sz w:val="8"/>
          <w:szCs w:val="8"/>
        </w:rPr>
      </w:pPr>
    </w:p>
    <w:tbl>
      <w:tblPr>
        <w:tblStyle w:val="TabloKlavuzu"/>
        <w:tblW w:w="9351" w:type="dxa"/>
        <w:tblLayout w:type="fixed"/>
        <w:tblLook w:val="04A0" w:firstRow="1" w:lastRow="0" w:firstColumn="1" w:lastColumn="0" w:noHBand="0" w:noVBand="1"/>
      </w:tblPr>
      <w:tblGrid>
        <w:gridCol w:w="9351"/>
      </w:tblGrid>
      <w:tr w:rsidR="00101E85" w:rsidRPr="00101E85" w:rsidTr="00101E85">
        <w:tc>
          <w:tcPr>
            <w:tcW w:w="9351" w:type="dxa"/>
          </w:tcPr>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Hasta Adı Soyadı:                                                                                                                 Tarih</w:t>
            </w:r>
            <w:proofErr w:type="gramStart"/>
            <w:r w:rsidRPr="00101E85">
              <w:rPr>
                <w:rFonts w:ascii="Times New Roman" w:hAnsi="Times New Roman" w:cs="Times New Roman"/>
                <w:sz w:val="20"/>
                <w:szCs w:val="20"/>
              </w:rPr>
              <w:t>:….</w:t>
            </w:r>
            <w:proofErr w:type="gramEnd"/>
            <w:r w:rsidRPr="00101E85">
              <w:rPr>
                <w:rFonts w:ascii="Times New Roman" w:hAnsi="Times New Roman" w:cs="Times New Roman"/>
                <w:sz w:val="20"/>
                <w:szCs w:val="20"/>
              </w:rPr>
              <w:t>/…./20..</w:t>
            </w:r>
          </w:p>
          <w:p w:rsidR="00101E85" w:rsidRPr="00101E85" w:rsidRDefault="00101E85" w:rsidP="00101E85">
            <w:pPr>
              <w:ind w:right="1"/>
              <w:jc w:val="both"/>
              <w:rPr>
                <w:rFonts w:ascii="Times New Roman" w:hAnsi="Times New Roman" w:cs="Times New Roman"/>
                <w:sz w:val="20"/>
                <w:szCs w:val="20"/>
              </w:rPr>
            </w:pP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Doğum Yılı:</w:t>
            </w:r>
          </w:p>
          <w:p w:rsidR="00101E85" w:rsidRPr="00101E85" w:rsidRDefault="00101E85" w:rsidP="00101E85">
            <w:pPr>
              <w:ind w:right="1"/>
              <w:jc w:val="both"/>
              <w:rPr>
                <w:rFonts w:ascii="Times New Roman" w:hAnsi="Times New Roman" w:cs="Times New Roman"/>
                <w:sz w:val="20"/>
                <w:szCs w:val="20"/>
              </w:rPr>
            </w:pP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 xml:space="preserve">Sayın Hastamız/ Hasta Yakınımız, </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 xml:space="preserve">Hastalığınız ve hastalığınızın tanı ve tedavisi için size önerilen işlem ve tedaviler hakkında bilgi sahibi olmak en doğal hakkınızdır. Tıbbi tedavinin yararlarını ve olası risklerini öğrendikten sonra yapılacak işleme razı göstermek veya göstermemek yine kendi kararınıza bağlıdır. Arzu ettiğiniz takdirde ağız sağlığınız ile ilgili tüm bilgi </w:t>
            </w:r>
            <w:proofErr w:type="gramStart"/>
            <w:r w:rsidRPr="00101E85">
              <w:rPr>
                <w:rFonts w:ascii="Times New Roman" w:hAnsi="Times New Roman" w:cs="Times New Roman"/>
                <w:sz w:val="20"/>
                <w:szCs w:val="20"/>
              </w:rPr>
              <w:t>ve  dokümanlar</w:t>
            </w:r>
            <w:proofErr w:type="gramEnd"/>
            <w:r w:rsidRPr="00101E85">
              <w:rPr>
                <w:rFonts w:ascii="Times New Roman" w:hAnsi="Times New Roman" w:cs="Times New Roman"/>
                <w:sz w:val="20"/>
                <w:szCs w:val="20"/>
              </w:rPr>
              <w:t xml:space="preserve"> size veya uygun göreceğiniz bir yakınınıza verilebilir. Yasal ve Tıbbi zorunluluk taşıyan durumlar dışında bilgilendirmeyi reddedebilirsiniz. İstediğiniz zaman verdiğiniz izni geri çekme hakkına sahipsiniz. Bu durum sizin bundan sonraki tedavinizi hiçbir şekilde aksatmayacaktır. Ancak yasal açıdan bu hakkınız ‘’tıbbi yönden bir sakıncası bulunmaması’’ şartına bağlıdır. Bu durum gerçekleştiğinde, Aydınlatılmış Onamı Geri Çekme Tutanağı düzenlenerek bu belgenin arkasına eklenecektir.</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-Diş hekimi/sorumlu sağlık personeli tarafından ağız sağlığının durumu hakkında bilgilendirildim.</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-Ağız, diş ve çene hastalıklarının teşhisi için uygulanması gereken klinik ve radyolojik muayene yöntemleri konusunda bilgi aldım.</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 xml:space="preserve">-Oluşabilecek </w:t>
            </w:r>
            <w:proofErr w:type="gramStart"/>
            <w:r w:rsidRPr="00101E85">
              <w:rPr>
                <w:rFonts w:ascii="Times New Roman" w:hAnsi="Times New Roman" w:cs="Times New Roman"/>
                <w:sz w:val="20"/>
                <w:szCs w:val="20"/>
              </w:rPr>
              <w:t>komplikasyonlar</w:t>
            </w:r>
            <w:proofErr w:type="gramEnd"/>
            <w:r w:rsidRPr="00101E85">
              <w:rPr>
                <w:rFonts w:ascii="Times New Roman" w:hAnsi="Times New Roman" w:cs="Times New Roman"/>
                <w:sz w:val="20"/>
                <w:szCs w:val="20"/>
              </w:rPr>
              <w:t xml:space="preserve"> ve olası riskler ayrıntıları ile anlatıldı.</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-Bu tanı, tedavi işlemini reddettiğim zaman ağız sağlığımı tehdit edici başka hangi risklerin olabileceğini bu tanı/tedavi yerine uygulanabilecek başka bir uygulamanın bulunup bulunmadığı konusunda bilgilendirildim.</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-Bu tanı/tedavi yöntemlerinin olasılığı ve ek tedavi yöntemi gerektirebilecek durumlar hakkında bilgilendirildim.</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 xml:space="preserve">-Diş hekiminin tanı/tedavi esnasında gerekirse diğer hekimlerden </w:t>
            </w:r>
            <w:proofErr w:type="gramStart"/>
            <w:r w:rsidRPr="00101E85">
              <w:rPr>
                <w:rFonts w:ascii="Times New Roman" w:hAnsi="Times New Roman" w:cs="Times New Roman"/>
                <w:sz w:val="20"/>
                <w:szCs w:val="20"/>
              </w:rPr>
              <w:t>konsültasyon</w:t>
            </w:r>
            <w:proofErr w:type="gramEnd"/>
            <w:r w:rsidRPr="00101E85">
              <w:rPr>
                <w:rFonts w:ascii="Times New Roman" w:hAnsi="Times New Roman" w:cs="Times New Roman"/>
                <w:sz w:val="20"/>
                <w:szCs w:val="20"/>
              </w:rPr>
              <w:t xml:space="preserve"> isteyebileceği ve tedavi sürecine katılabileceği, eğitim amaçlı olarak öğretim üye ve elemanlarının yanı sıra diş hekimliği stajyer öğrencilerinin, öğretim üye ve elemanlarının denetiminde tedavi sürecinde yer alabileceği, eğitim ve bilimsel amaçlı olarak kimlik bilgileri gizli tutularak kimlik fotoğraflarının çekilebileceği ve kimlik verilerin, tanı, bilimsel, eğitim veya araştırma amaçlı kullanılabileceği bana açıklandı.</w:t>
            </w: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w:t>
            </w:r>
            <w:proofErr w:type="spellStart"/>
            <w:r w:rsidRPr="00101E85">
              <w:rPr>
                <w:rFonts w:ascii="Times New Roman" w:hAnsi="Times New Roman" w:cs="Times New Roman"/>
                <w:sz w:val="20"/>
                <w:szCs w:val="20"/>
              </w:rPr>
              <w:t>Dr</w:t>
            </w:r>
            <w:proofErr w:type="spellEnd"/>
            <w:r w:rsidRPr="00101E85">
              <w:rPr>
                <w:rFonts w:ascii="Times New Roman" w:hAnsi="Times New Roman" w:cs="Times New Roman"/>
                <w:sz w:val="20"/>
                <w:szCs w:val="20"/>
              </w:rPr>
              <w:t>/</w:t>
            </w:r>
            <w:proofErr w:type="spellStart"/>
            <w:r w:rsidRPr="00101E85">
              <w:rPr>
                <w:rFonts w:ascii="Times New Roman" w:hAnsi="Times New Roman" w:cs="Times New Roman"/>
                <w:sz w:val="20"/>
                <w:szCs w:val="20"/>
              </w:rPr>
              <w:t>Stj.Dt</w:t>
            </w:r>
            <w:proofErr w:type="spellEnd"/>
            <w:proofErr w:type="gramStart"/>
            <w:r w:rsidRPr="00101E85">
              <w:rPr>
                <w:rFonts w:ascii="Times New Roman" w:hAnsi="Times New Roman" w:cs="Times New Roman"/>
                <w:sz w:val="20"/>
                <w:szCs w:val="20"/>
              </w:rPr>
              <w:t>……………………………………………………………………………………</w:t>
            </w:r>
            <w:proofErr w:type="spellStart"/>
            <w:proofErr w:type="gramEnd"/>
            <w:r w:rsidRPr="00101E85">
              <w:rPr>
                <w:rFonts w:ascii="Times New Roman" w:hAnsi="Times New Roman" w:cs="Times New Roman"/>
                <w:sz w:val="20"/>
                <w:szCs w:val="20"/>
              </w:rPr>
              <w:t>ın</w:t>
            </w:r>
            <w:proofErr w:type="spellEnd"/>
            <w:r w:rsidRPr="00101E85">
              <w:rPr>
                <w:rFonts w:ascii="Times New Roman" w:hAnsi="Times New Roman" w:cs="Times New Roman"/>
                <w:sz w:val="20"/>
                <w:szCs w:val="20"/>
              </w:rPr>
              <w:t xml:space="preserve"> yetkisi, gözlemi ve yöntemi altında</w:t>
            </w:r>
            <w:r>
              <w:rPr>
                <w:rFonts w:ascii="Times New Roman" w:hAnsi="Times New Roman" w:cs="Times New Roman"/>
                <w:sz w:val="20"/>
                <w:szCs w:val="20"/>
              </w:rPr>
              <w:t xml:space="preserve"> </w:t>
            </w:r>
            <w:r w:rsidRPr="00101E85">
              <w:rPr>
                <w:rFonts w:ascii="Times New Roman" w:hAnsi="Times New Roman" w:cs="Times New Roman"/>
                <w:sz w:val="20"/>
                <w:szCs w:val="20"/>
              </w:rPr>
              <w:t>Ağız, Diş ve Çene Radyolojisi kliniğinde klinik ve radyolojik muayene yöntemlerinin üzerimde/, vekil olduğum hasta üzerinde gerçekleştirilmesine izin veriyorum.</w:t>
            </w:r>
          </w:p>
          <w:p w:rsidR="00101E85" w:rsidRPr="00101E85" w:rsidRDefault="00101E85" w:rsidP="00C2103F">
            <w:pPr>
              <w:ind w:left="31" w:right="459" w:hanging="31"/>
              <w:rPr>
                <w:rFonts w:ascii="Times New Roman" w:hAnsi="Times New Roman" w:cs="Times New Roman"/>
                <w:sz w:val="20"/>
                <w:szCs w:val="20"/>
              </w:rPr>
            </w:pPr>
            <w:r w:rsidRPr="00101E85">
              <w:rPr>
                <w:rFonts w:ascii="Times New Roman" w:hAnsi="Times New Roman" w:cs="Times New Roman"/>
                <w:sz w:val="20"/>
                <w:szCs w:val="20"/>
              </w:rPr>
              <w:t>-Kronik</w:t>
            </w:r>
            <w:r w:rsidR="00C2103F">
              <w:rPr>
                <w:rFonts w:ascii="Times New Roman" w:hAnsi="Times New Roman" w:cs="Times New Roman"/>
                <w:sz w:val="20"/>
                <w:szCs w:val="20"/>
              </w:rPr>
              <w:t xml:space="preserve"> </w:t>
            </w:r>
            <w:r>
              <w:rPr>
                <w:rFonts w:ascii="Times New Roman" w:hAnsi="Times New Roman" w:cs="Times New Roman"/>
                <w:sz w:val="20"/>
                <w:szCs w:val="20"/>
              </w:rPr>
              <w:t xml:space="preserve">hastalıklarım </w:t>
            </w:r>
            <w:r w:rsidRPr="00101E85">
              <w:rPr>
                <w:rFonts w:ascii="Times New Roman" w:hAnsi="Times New Roman" w:cs="Times New Roman"/>
                <w:sz w:val="20"/>
                <w:szCs w:val="20"/>
              </w:rPr>
              <w:t>şunlardır</w:t>
            </w:r>
            <w:proofErr w:type="gramStart"/>
            <w:r w:rsidR="00C2103F">
              <w:rPr>
                <w:rFonts w:ascii="Times New Roman" w:hAnsi="Times New Roman" w:cs="Times New Roman"/>
                <w:sz w:val="20"/>
                <w:szCs w:val="20"/>
              </w:rPr>
              <w:t>:…………………………………………………………………………………………………………………………………………………………………………………………………………………………</w:t>
            </w:r>
            <w:proofErr w:type="gramEnd"/>
          </w:p>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-Bu hastalıklar için</w:t>
            </w:r>
            <w:proofErr w:type="gramStart"/>
            <w:r w:rsidRPr="00101E85">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sidRPr="00101E85">
              <w:rPr>
                <w:rFonts w:ascii="Times New Roman" w:hAnsi="Times New Roman" w:cs="Times New Roman"/>
                <w:sz w:val="20"/>
                <w:szCs w:val="20"/>
              </w:rPr>
              <w:t>ilaçları</w:t>
            </w:r>
            <w:proofErr w:type="gramEnd"/>
            <w:r w:rsidRPr="00101E85">
              <w:rPr>
                <w:rFonts w:ascii="Times New Roman" w:hAnsi="Times New Roman" w:cs="Times New Roman"/>
                <w:sz w:val="20"/>
                <w:szCs w:val="20"/>
              </w:rPr>
              <w:t xml:space="preserve"> kullanmaktayım.</w:t>
            </w:r>
          </w:p>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w:t>
            </w:r>
            <w:r w:rsidRPr="00101E85">
              <w:rPr>
                <w:rFonts w:ascii="Times New Roman" w:hAnsi="Times New Roman" w:cs="Times New Roman"/>
                <w:sz w:val="20"/>
                <w:szCs w:val="20"/>
                <w:u w:val="single"/>
              </w:rPr>
              <w:t xml:space="preserve">Bayan hastalar için: </w:t>
            </w:r>
            <w:r w:rsidRPr="00101E85">
              <w:rPr>
                <w:rFonts w:ascii="Times New Roman" w:hAnsi="Times New Roman" w:cs="Times New Roman"/>
                <w:sz w:val="20"/>
                <w:szCs w:val="20"/>
              </w:rPr>
              <w:t>hamilelik durumunu ve ihtimalimi bildirdiğimi beyan ederim.</w:t>
            </w:r>
          </w:p>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Not</w:t>
            </w:r>
            <w:proofErr w:type="gramStart"/>
            <w:r w:rsidRPr="00101E85">
              <w:rPr>
                <w:rFonts w:ascii="Times New Roman" w:hAnsi="Times New Roman" w:cs="Times New Roman"/>
                <w:sz w:val="20"/>
                <w:szCs w:val="20"/>
              </w:rPr>
              <w:t>:……………………………………………………………………………………………………………………………………………………..</w:t>
            </w:r>
            <w:proofErr w:type="gramEnd"/>
          </w:p>
          <w:tbl>
            <w:tblPr>
              <w:tblStyle w:val="TabloKlavuzu"/>
              <w:tblW w:w="8795" w:type="dxa"/>
              <w:tblLayout w:type="fixed"/>
              <w:tblLook w:val="04A0" w:firstRow="1" w:lastRow="0" w:firstColumn="1" w:lastColumn="0" w:noHBand="0" w:noVBand="1"/>
            </w:tblPr>
            <w:tblGrid>
              <w:gridCol w:w="2841"/>
              <w:gridCol w:w="2841"/>
              <w:gridCol w:w="3113"/>
            </w:tblGrid>
            <w:tr w:rsidR="00101E85" w:rsidRPr="00101E85" w:rsidTr="008118BF">
              <w:trPr>
                <w:trHeight w:val="248"/>
              </w:trPr>
              <w:tc>
                <w:tcPr>
                  <w:tcW w:w="2841" w:type="dxa"/>
                </w:tcPr>
                <w:p w:rsidR="00101E85" w:rsidRPr="00101E85" w:rsidRDefault="00101E85" w:rsidP="00101E85">
                  <w:pPr>
                    <w:ind w:right="1"/>
                    <w:rPr>
                      <w:rFonts w:ascii="Times New Roman" w:hAnsi="Times New Roman" w:cs="Times New Roman"/>
                      <w:sz w:val="20"/>
                      <w:szCs w:val="20"/>
                    </w:rPr>
                  </w:pPr>
                </w:p>
              </w:tc>
              <w:tc>
                <w:tcPr>
                  <w:tcW w:w="2841" w:type="dxa"/>
                </w:tcPr>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Adı, Soyadı</w:t>
                  </w:r>
                </w:p>
              </w:tc>
              <w:tc>
                <w:tcPr>
                  <w:tcW w:w="3113" w:type="dxa"/>
                </w:tcPr>
                <w:p w:rsidR="00101E85" w:rsidRPr="00101E85" w:rsidRDefault="00101E85" w:rsidP="00101E85">
                  <w:pPr>
                    <w:ind w:right="1"/>
                    <w:rPr>
                      <w:rFonts w:ascii="Times New Roman" w:hAnsi="Times New Roman" w:cs="Times New Roman"/>
                      <w:sz w:val="20"/>
                      <w:szCs w:val="20"/>
                    </w:rPr>
                  </w:pPr>
                  <w:proofErr w:type="gramStart"/>
                  <w:r w:rsidRPr="00101E85">
                    <w:rPr>
                      <w:rFonts w:ascii="Times New Roman" w:hAnsi="Times New Roman" w:cs="Times New Roman"/>
                      <w:sz w:val="20"/>
                      <w:szCs w:val="20"/>
                    </w:rPr>
                    <w:t>imza</w:t>
                  </w:r>
                  <w:proofErr w:type="gramEnd"/>
                </w:p>
              </w:tc>
            </w:tr>
            <w:tr w:rsidR="00101E85" w:rsidRPr="00101E85" w:rsidTr="008118BF">
              <w:trPr>
                <w:trHeight w:val="262"/>
              </w:trPr>
              <w:tc>
                <w:tcPr>
                  <w:tcW w:w="2841" w:type="dxa"/>
                </w:tcPr>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Hasta veya Yasal Temsilcisi</w:t>
                  </w: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r w:rsidR="00101E85" w:rsidRPr="00101E85" w:rsidTr="008118BF">
              <w:trPr>
                <w:trHeight w:val="248"/>
              </w:trPr>
              <w:tc>
                <w:tcPr>
                  <w:tcW w:w="2841" w:type="dxa"/>
                </w:tcPr>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Tanık</w:t>
                  </w: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r w:rsidR="00101E85" w:rsidRPr="00101E85" w:rsidTr="008118BF">
              <w:trPr>
                <w:trHeight w:val="248"/>
              </w:trPr>
              <w:tc>
                <w:tcPr>
                  <w:tcW w:w="2841" w:type="dxa"/>
                </w:tcPr>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Tercüman</w:t>
                  </w: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r w:rsidR="00101E85" w:rsidRPr="00101E85" w:rsidTr="008118BF">
              <w:trPr>
                <w:trHeight w:val="262"/>
              </w:trPr>
              <w:tc>
                <w:tcPr>
                  <w:tcW w:w="2841" w:type="dxa"/>
                </w:tcPr>
                <w:p w:rsidR="00101E85" w:rsidRPr="00101E85" w:rsidRDefault="00101E85" w:rsidP="00101E85">
                  <w:pPr>
                    <w:ind w:right="1"/>
                    <w:rPr>
                      <w:rFonts w:ascii="Times New Roman" w:hAnsi="Times New Roman" w:cs="Times New Roman"/>
                      <w:sz w:val="20"/>
                      <w:szCs w:val="20"/>
                    </w:rPr>
                  </w:pPr>
                  <w:r w:rsidRPr="00101E85">
                    <w:rPr>
                      <w:rFonts w:ascii="Times New Roman" w:hAnsi="Times New Roman" w:cs="Times New Roman"/>
                      <w:sz w:val="20"/>
                      <w:szCs w:val="20"/>
                    </w:rPr>
                    <w:t>Sorumlu Sağlık Personeli</w:t>
                  </w: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r w:rsidR="00101E85" w:rsidRPr="00101E85" w:rsidTr="008118BF">
              <w:trPr>
                <w:trHeight w:val="248"/>
              </w:trPr>
              <w:tc>
                <w:tcPr>
                  <w:tcW w:w="2841" w:type="dxa"/>
                </w:tcPr>
                <w:p w:rsidR="00101E85" w:rsidRPr="00101E85" w:rsidRDefault="00101E85" w:rsidP="00101E85">
                  <w:pPr>
                    <w:ind w:right="1"/>
                    <w:rPr>
                      <w:rFonts w:ascii="Times New Roman" w:hAnsi="Times New Roman" w:cs="Times New Roman"/>
                      <w:sz w:val="20"/>
                      <w:szCs w:val="20"/>
                    </w:rPr>
                  </w:pP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r w:rsidR="00101E85" w:rsidRPr="00101E85" w:rsidTr="008118BF">
              <w:trPr>
                <w:trHeight w:val="248"/>
              </w:trPr>
              <w:tc>
                <w:tcPr>
                  <w:tcW w:w="2841" w:type="dxa"/>
                </w:tcPr>
                <w:p w:rsidR="00101E85" w:rsidRPr="00101E85" w:rsidRDefault="00101E85" w:rsidP="00101E85">
                  <w:pPr>
                    <w:ind w:right="1"/>
                    <w:rPr>
                      <w:rFonts w:ascii="Times New Roman" w:hAnsi="Times New Roman" w:cs="Times New Roman"/>
                      <w:sz w:val="20"/>
                      <w:szCs w:val="20"/>
                    </w:rPr>
                  </w:pPr>
                </w:p>
              </w:tc>
              <w:tc>
                <w:tcPr>
                  <w:tcW w:w="2841" w:type="dxa"/>
                </w:tcPr>
                <w:p w:rsidR="00101E85" w:rsidRPr="00101E85" w:rsidRDefault="00101E85" w:rsidP="00101E85">
                  <w:pPr>
                    <w:ind w:right="1"/>
                    <w:rPr>
                      <w:rFonts w:ascii="Times New Roman" w:hAnsi="Times New Roman" w:cs="Times New Roman"/>
                      <w:sz w:val="20"/>
                      <w:szCs w:val="20"/>
                    </w:rPr>
                  </w:pPr>
                </w:p>
              </w:tc>
              <w:tc>
                <w:tcPr>
                  <w:tcW w:w="3113" w:type="dxa"/>
                </w:tcPr>
                <w:p w:rsidR="00101E85" w:rsidRPr="00101E85" w:rsidRDefault="00101E85" w:rsidP="00101E85">
                  <w:pPr>
                    <w:ind w:right="1"/>
                    <w:rPr>
                      <w:rFonts w:ascii="Times New Roman" w:hAnsi="Times New Roman" w:cs="Times New Roman"/>
                      <w:sz w:val="20"/>
                      <w:szCs w:val="20"/>
                    </w:rPr>
                  </w:pPr>
                </w:p>
              </w:tc>
            </w:tr>
          </w:tbl>
          <w:p w:rsidR="00101E85" w:rsidRPr="00101E85" w:rsidRDefault="00101E85" w:rsidP="00101E85">
            <w:pPr>
              <w:ind w:right="1"/>
              <w:rPr>
                <w:rFonts w:ascii="Times New Roman" w:hAnsi="Times New Roman" w:cs="Times New Roman"/>
                <w:sz w:val="20"/>
                <w:szCs w:val="20"/>
              </w:rPr>
            </w:pPr>
          </w:p>
          <w:p w:rsidR="00101E85" w:rsidRPr="00101E85" w:rsidRDefault="00101E85" w:rsidP="00101E85">
            <w:pPr>
              <w:ind w:right="1"/>
              <w:jc w:val="both"/>
              <w:rPr>
                <w:rFonts w:ascii="Times New Roman" w:hAnsi="Times New Roman" w:cs="Times New Roman"/>
                <w:sz w:val="20"/>
                <w:szCs w:val="20"/>
              </w:rPr>
            </w:pPr>
            <w:r w:rsidRPr="00101E85">
              <w:rPr>
                <w:rFonts w:ascii="Times New Roman" w:hAnsi="Times New Roman" w:cs="Times New Roman"/>
                <w:sz w:val="20"/>
                <w:szCs w:val="20"/>
              </w:rPr>
              <w:t>*Yasal temsilci: Vesayet altındakiler için vasi, reşit olmayanlar için anne/baba bunların bulunmadığı durumlarda birinci derece kanuni mirasçılar.</w:t>
            </w:r>
          </w:p>
          <w:p w:rsidR="00101E85" w:rsidRPr="00101E85" w:rsidRDefault="00101E85" w:rsidP="00101E85">
            <w:pPr>
              <w:ind w:right="1"/>
              <w:jc w:val="both"/>
              <w:rPr>
                <w:rFonts w:ascii="Times New Roman" w:hAnsi="Times New Roman" w:cs="Times New Roman"/>
                <w:sz w:val="24"/>
                <w:szCs w:val="24"/>
              </w:rPr>
            </w:pPr>
          </w:p>
        </w:tc>
      </w:tr>
    </w:tbl>
    <w:p w:rsidR="00D53610" w:rsidRPr="00101E85" w:rsidRDefault="00D53610" w:rsidP="00101E85">
      <w:pPr>
        <w:spacing w:line="240" w:lineRule="auto"/>
        <w:ind w:right="1"/>
        <w:jc w:val="both"/>
        <w:rPr>
          <w:rFonts w:ascii="Times New Roman" w:hAnsi="Times New Roman" w:cs="Times New Roman"/>
          <w:sz w:val="8"/>
          <w:szCs w:val="8"/>
        </w:rPr>
      </w:pPr>
    </w:p>
    <w:sectPr w:rsidR="00D53610" w:rsidRPr="00101E85" w:rsidSect="00C2103F">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D6E" w:rsidRDefault="00096D6E" w:rsidP="00BC1753">
      <w:pPr>
        <w:spacing w:after="0" w:line="240" w:lineRule="auto"/>
      </w:pPr>
      <w:r>
        <w:separator/>
      </w:r>
    </w:p>
  </w:endnote>
  <w:endnote w:type="continuationSeparator" w:id="0">
    <w:p w:rsidR="00096D6E" w:rsidRDefault="00096D6E" w:rsidP="00BC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E4" w:rsidRDefault="00D659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356" w:type="dxa"/>
      <w:tblInd w:w="-5" w:type="dxa"/>
      <w:tblLook w:val="04A0" w:firstRow="1" w:lastRow="0" w:firstColumn="1" w:lastColumn="0" w:noHBand="0" w:noVBand="1"/>
    </w:tblPr>
    <w:tblGrid>
      <w:gridCol w:w="4678"/>
      <w:gridCol w:w="4678"/>
    </w:tblGrid>
    <w:tr w:rsidR="00C2103F" w:rsidTr="00C2103F">
      <w:tc>
        <w:tcPr>
          <w:tcW w:w="4678" w:type="dxa"/>
          <w:tcBorders>
            <w:top w:val="single" w:sz="4" w:space="0" w:color="auto"/>
            <w:left w:val="single" w:sz="4" w:space="0" w:color="auto"/>
            <w:bottom w:val="single" w:sz="4" w:space="0" w:color="auto"/>
            <w:right w:val="single" w:sz="4" w:space="0" w:color="auto"/>
          </w:tcBorders>
        </w:tcPr>
        <w:p w:rsidR="00C2103F" w:rsidRPr="00D659E4" w:rsidRDefault="00C2103F" w:rsidP="00C2103F">
          <w:pPr>
            <w:ind w:left="10" w:hanging="10"/>
            <w:jc w:val="center"/>
            <w:rPr>
              <w:rFonts w:ascii="Times New Roman" w:hAnsi="Times New Roman" w:cs="Times New Roman"/>
              <w:color w:val="000000"/>
              <w:sz w:val="24"/>
              <w:szCs w:val="24"/>
            </w:rPr>
          </w:pPr>
          <w:r w:rsidRPr="00D659E4">
            <w:rPr>
              <w:rFonts w:ascii="Times New Roman" w:hAnsi="Times New Roman" w:cs="Times New Roman"/>
              <w:color w:val="000000"/>
              <w:sz w:val="24"/>
              <w:szCs w:val="24"/>
            </w:rPr>
            <w:t>HAZIRLAYAN</w:t>
          </w:r>
        </w:p>
        <w:p w:rsidR="00C2103F" w:rsidRPr="00D659E4" w:rsidRDefault="00C2103F" w:rsidP="00C2103F">
          <w:pPr>
            <w:ind w:left="10" w:hanging="10"/>
            <w:jc w:val="center"/>
            <w:rPr>
              <w:rFonts w:ascii="Times New Roman" w:hAnsi="Times New Roman" w:cs="Times New Roman"/>
              <w:color w:val="000000"/>
              <w:sz w:val="24"/>
              <w:szCs w:val="24"/>
              <w:lang w:val="en-AU"/>
            </w:rPr>
          </w:pPr>
          <w:r w:rsidRPr="00D659E4">
            <w:rPr>
              <w:rFonts w:ascii="Times New Roman" w:hAnsi="Times New Roman" w:cs="Times New Roman"/>
              <w:color w:val="000000"/>
              <w:sz w:val="24"/>
              <w:szCs w:val="24"/>
            </w:rPr>
            <w:t>...../....../.........</w:t>
          </w:r>
        </w:p>
        <w:p w:rsidR="00D659E4" w:rsidRPr="00D659E4" w:rsidRDefault="00D659E4" w:rsidP="00D659E4">
          <w:pPr>
            <w:jc w:val="center"/>
            <w:rPr>
              <w:rFonts w:ascii="Times New Roman" w:hAnsi="Times New Roman" w:cs="Times New Roman"/>
              <w:sz w:val="24"/>
              <w:szCs w:val="24"/>
            </w:rPr>
          </w:pPr>
          <w:proofErr w:type="spellStart"/>
          <w:r w:rsidRPr="00D659E4">
            <w:rPr>
              <w:rFonts w:ascii="Times New Roman" w:hAnsi="Times New Roman" w:cs="Times New Roman"/>
              <w:sz w:val="24"/>
              <w:szCs w:val="24"/>
            </w:rPr>
            <w:t>Adı</w:t>
          </w:r>
          <w:proofErr w:type="spellEnd"/>
          <w:r w:rsidRPr="00D659E4">
            <w:rPr>
              <w:rFonts w:ascii="Times New Roman" w:hAnsi="Times New Roman" w:cs="Times New Roman"/>
              <w:sz w:val="24"/>
              <w:szCs w:val="24"/>
            </w:rPr>
            <w:t xml:space="preserve"> </w:t>
          </w:r>
          <w:proofErr w:type="spellStart"/>
          <w:r w:rsidRPr="00D659E4">
            <w:rPr>
              <w:rFonts w:ascii="Times New Roman" w:hAnsi="Times New Roman" w:cs="Times New Roman"/>
              <w:sz w:val="24"/>
              <w:szCs w:val="24"/>
            </w:rPr>
            <w:t>Soyadı</w:t>
          </w:r>
          <w:proofErr w:type="spellEnd"/>
          <w:r w:rsidRPr="00D659E4">
            <w:rPr>
              <w:rFonts w:ascii="Times New Roman" w:hAnsi="Times New Roman" w:cs="Times New Roman"/>
              <w:sz w:val="24"/>
              <w:szCs w:val="24"/>
            </w:rPr>
            <w:t>/</w:t>
          </w:r>
          <w:proofErr w:type="spellStart"/>
          <w:r w:rsidRPr="00D659E4">
            <w:rPr>
              <w:rFonts w:ascii="Times New Roman" w:hAnsi="Times New Roman" w:cs="Times New Roman"/>
              <w:sz w:val="24"/>
              <w:szCs w:val="24"/>
            </w:rPr>
            <w:t>Unvanı</w:t>
          </w:r>
          <w:bookmarkStart w:id="0" w:name="_GoBack"/>
          <w:bookmarkEnd w:id="0"/>
          <w:proofErr w:type="spellEnd"/>
          <w:r w:rsidRPr="00D659E4">
            <w:rPr>
              <w:rFonts w:ascii="Times New Roman" w:hAnsi="Times New Roman" w:cs="Times New Roman"/>
              <w:sz w:val="24"/>
              <w:szCs w:val="24"/>
            </w:rPr>
            <w:t xml:space="preserve">            </w:t>
          </w:r>
        </w:p>
        <w:p w:rsidR="00C2103F" w:rsidRPr="00D659E4" w:rsidRDefault="00C2103F" w:rsidP="00C2103F">
          <w:pPr>
            <w:ind w:left="10" w:hanging="10"/>
            <w:jc w:val="center"/>
            <w:rPr>
              <w:rFonts w:ascii="Times New Roman" w:hAnsi="Times New Roman" w:cs="Times New Roman"/>
              <w:color w:val="000000"/>
              <w:sz w:val="24"/>
              <w:szCs w:val="24"/>
            </w:rPr>
          </w:pPr>
          <w:r w:rsidRPr="00D659E4">
            <w:rPr>
              <w:rFonts w:ascii="Times New Roman" w:hAnsi="Times New Roman" w:cs="Times New Roman"/>
              <w:color w:val="000000"/>
              <w:sz w:val="24"/>
              <w:szCs w:val="24"/>
            </w:rPr>
            <w:t xml:space="preserve">  </w:t>
          </w:r>
          <w:proofErr w:type="spellStart"/>
          <w:r w:rsidRPr="00D659E4">
            <w:rPr>
              <w:rFonts w:ascii="Times New Roman" w:hAnsi="Times New Roman" w:cs="Times New Roman"/>
              <w:color w:val="000000"/>
              <w:sz w:val="24"/>
              <w:szCs w:val="24"/>
            </w:rPr>
            <w:t>İmza</w:t>
          </w:r>
          <w:proofErr w:type="spellEnd"/>
        </w:p>
        <w:p w:rsidR="00C2103F" w:rsidRPr="00D659E4" w:rsidRDefault="00C2103F" w:rsidP="00C2103F">
          <w:pPr>
            <w:ind w:left="10" w:hanging="10"/>
            <w:jc w:val="center"/>
            <w:rPr>
              <w:rFonts w:ascii="Times New Roman" w:hAnsi="Times New Roman" w:cs="Times New Roman"/>
              <w:color w:val="000000"/>
              <w:sz w:val="24"/>
              <w:szCs w:val="24"/>
            </w:rPr>
          </w:pPr>
        </w:p>
      </w:tc>
      <w:tc>
        <w:tcPr>
          <w:tcW w:w="4678" w:type="dxa"/>
          <w:tcBorders>
            <w:top w:val="single" w:sz="4" w:space="0" w:color="auto"/>
            <w:left w:val="single" w:sz="4" w:space="0" w:color="auto"/>
            <w:bottom w:val="single" w:sz="4" w:space="0" w:color="auto"/>
            <w:right w:val="single" w:sz="4" w:space="0" w:color="auto"/>
          </w:tcBorders>
          <w:hideMark/>
        </w:tcPr>
        <w:p w:rsidR="00C2103F" w:rsidRPr="00D659E4" w:rsidRDefault="00C2103F" w:rsidP="00C2103F">
          <w:pPr>
            <w:ind w:left="10" w:hanging="10"/>
            <w:jc w:val="center"/>
            <w:rPr>
              <w:rFonts w:ascii="Times New Roman" w:hAnsi="Times New Roman" w:cs="Times New Roman"/>
              <w:color w:val="000000"/>
              <w:sz w:val="24"/>
              <w:szCs w:val="24"/>
            </w:rPr>
          </w:pPr>
          <w:r w:rsidRPr="00D659E4">
            <w:rPr>
              <w:rFonts w:ascii="Times New Roman" w:hAnsi="Times New Roman" w:cs="Times New Roman"/>
              <w:color w:val="000000"/>
              <w:sz w:val="24"/>
              <w:szCs w:val="24"/>
            </w:rPr>
            <w:t>ONAYLAYAN</w:t>
          </w:r>
        </w:p>
        <w:p w:rsidR="00C2103F" w:rsidRPr="00D659E4" w:rsidRDefault="00C2103F" w:rsidP="00C2103F">
          <w:pPr>
            <w:ind w:left="10" w:hanging="10"/>
            <w:jc w:val="center"/>
            <w:rPr>
              <w:rFonts w:ascii="Times New Roman" w:hAnsi="Times New Roman" w:cs="Times New Roman"/>
              <w:color w:val="000000"/>
              <w:sz w:val="24"/>
              <w:szCs w:val="24"/>
            </w:rPr>
          </w:pPr>
          <w:r w:rsidRPr="00D659E4">
            <w:rPr>
              <w:rFonts w:ascii="Times New Roman" w:hAnsi="Times New Roman" w:cs="Times New Roman"/>
              <w:color w:val="000000"/>
              <w:sz w:val="24"/>
              <w:szCs w:val="24"/>
            </w:rPr>
            <w:t>...../....../.........</w:t>
          </w:r>
        </w:p>
        <w:p w:rsidR="00D659E4" w:rsidRPr="00D659E4" w:rsidRDefault="00D659E4" w:rsidP="00D659E4">
          <w:pPr>
            <w:jc w:val="center"/>
            <w:rPr>
              <w:rFonts w:ascii="Times New Roman" w:hAnsi="Times New Roman" w:cs="Times New Roman"/>
              <w:sz w:val="24"/>
              <w:szCs w:val="24"/>
            </w:rPr>
          </w:pPr>
          <w:proofErr w:type="spellStart"/>
          <w:r w:rsidRPr="00D659E4">
            <w:rPr>
              <w:rFonts w:ascii="Times New Roman" w:hAnsi="Times New Roman" w:cs="Times New Roman"/>
              <w:sz w:val="24"/>
              <w:szCs w:val="24"/>
            </w:rPr>
            <w:t>Adı</w:t>
          </w:r>
          <w:proofErr w:type="spellEnd"/>
          <w:r w:rsidRPr="00D659E4">
            <w:rPr>
              <w:rFonts w:ascii="Times New Roman" w:hAnsi="Times New Roman" w:cs="Times New Roman"/>
              <w:sz w:val="24"/>
              <w:szCs w:val="24"/>
            </w:rPr>
            <w:t xml:space="preserve"> </w:t>
          </w:r>
          <w:proofErr w:type="spellStart"/>
          <w:r w:rsidRPr="00D659E4">
            <w:rPr>
              <w:rFonts w:ascii="Times New Roman" w:hAnsi="Times New Roman" w:cs="Times New Roman"/>
              <w:sz w:val="24"/>
              <w:szCs w:val="24"/>
            </w:rPr>
            <w:t>Soyadı</w:t>
          </w:r>
          <w:proofErr w:type="spellEnd"/>
          <w:r w:rsidRPr="00D659E4">
            <w:rPr>
              <w:rFonts w:ascii="Times New Roman" w:hAnsi="Times New Roman" w:cs="Times New Roman"/>
              <w:sz w:val="24"/>
              <w:szCs w:val="24"/>
            </w:rPr>
            <w:t>/</w:t>
          </w:r>
          <w:proofErr w:type="spellStart"/>
          <w:r w:rsidRPr="00D659E4">
            <w:rPr>
              <w:rFonts w:ascii="Times New Roman" w:hAnsi="Times New Roman" w:cs="Times New Roman"/>
              <w:sz w:val="24"/>
              <w:szCs w:val="24"/>
            </w:rPr>
            <w:t>Unvanı</w:t>
          </w:r>
          <w:proofErr w:type="spellEnd"/>
          <w:r w:rsidRPr="00D659E4">
            <w:rPr>
              <w:rFonts w:ascii="Times New Roman" w:hAnsi="Times New Roman" w:cs="Times New Roman"/>
              <w:sz w:val="24"/>
              <w:szCs w:val="24"/>
            </w:rPr>
            <w:t xml:space="preserve">            </w:t>
          </w:r>
        </w:p>
        <w:p w:rsidR="00C2103F" w:rsidRPr="00D659E4" w:rsidRDefault="00C2103F" w:rsidP="00C2103F">
          <w:pPr>
            <w:spacing w:before="9"/>
            <w:jc w:val="center"/>
            <w:rPr>
              <w:rFonts w:ascii="Times New Roman" w:hAnsi="Times New Roman" w:cs="Times New Roman"/>
              <w:sz w:val="24"/>
              <w:szCs w:val="24"/>
            </w:rPr>
          </w:pPr>
          <w:proofErr w:type="spellStart"/>
          <w:r w:rsidRPr="00D659E4">
            <w:rPr>
              <w:rFonts w:ascii="Times New Roman" w:hAnsi="Times New Roman" w:cs="Times New Roman"/>
              <w:sz w:val="24"/>
              <w:szCs w:val="24"/>
            </w:rPr>
            <w:t>İmza</w:t>
          </w:r>
          <w:proofErr w:type="spellEnd"/>
        </w:p>
      </w:tc>
    </w:tr>
  </w:tbl>
  <w:p w:rsidR="004654B3" w:rsidRDefault="004654B3">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E4" w:rsidRDefault="00D659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D6E" w:rsidRDefault="00096D6E" w:rsidP="00BC1753">
      <w:pPr>
        <w:spacing w:after="0" w:line="240" w:lineRule="auto"/>
      </w:pPr>
      <w:r>
        <w:separator/>
      </w:r>
    </w:p>
  </w:footnote>
  <w:footnote w:type="continuationSeparator" w:id="0">
    <w:p w:rsidR="00096D6E" w:rsidRDefault="00096D6E" w:rsidP="00BC1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E4" w:rsidRDefault="00D659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51" w:type="dxa"/>
      <w:tblInd w:w="-5" w:type="dxa"/>
      <w:tblLook w:val="04A0" w:firstRow="1" w:lastRow="0" w:firstColumn="1" w:lastColumn="0" w:noHBand="0" w:noVBand="1"/>
    </w:tblPr>
    <w:tblGrid>
      <w:gridCol w:w="2694"/>
      <w:gridCol w:w="3232"/>
      <w:gridCol w:w="1946"/>
      <w:gridCol w:w="1579"/>
    </w:tblGrid>
    <w:tr w:rsidR="002C68E1" w:rsidTr="00232FC8">
      <w:trPr>
        <w:trHeight w:val="164"/>
      </w:trPr>
      <w:tc>
        <w:tcPr>
          <w:tcW w:w="2694" w:type="dxa"/>
          <w:vMerge w:val="restart"/>
          <w:tcBorders>
            <w:top w:val="single" w:sz="4" w:space="0" w:color="auto"/>
            <w:left w:val="single" w:sz="4" w:space="0" w:color="auto"/>
            <w:bottom w:val="single" w:sz="4" w:space="0" w:color="auto"/>
            <w:right w:val="single" w:sz="4" w:space="0" w:color="auto"/>
          </w:tcBorders>
          <w:hideMark/>
        </w:tcPr>
        <w:p w:rsidR="002C68E1" w:rsidRDefault="002C68E1" w:rsidP="002C68E1">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extent cx="743585" cy="74358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743585"/>
                        </a:xfrm>
                        <a:prstGeom prst="rect">
                          <a:avLst/>
                        </a:prstGeom>
                        <a:noFill/>
                        <a:ln>
                          <a:noFill/>
                        </a:ln>
                      </pic:spPr>
                    </pic:pic>
                  </a:graphicData>
                </a:graphic>
              </wp:inline>
            </w:drawing>
          </w:r>
        </w:p>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Diş Hekimliği Fakültesi</w:t>
          </w:r>
        </w:p>
      </w:tc>
      <w:tc>
        <w:tcPr>
          <w:tcW w:w="3232" w:type="dxa"/>
          <w:vMerge w:val="restart"/>
          <w:tcBorders>
            <w:top w:val="single" w:sz="4" w:space="0" w:color="auto"/>
            <w:left w:val="single" w:sz="4" w:space="0" w:color="auto"/>
            <w:bottom w:val="single" w:sz="4" w:space="0" w:color="auto"/>
            <w:right w:val="single" w:sz="4" w:space="0" w:color="auto"/>
          </w:tcBorders>
          <w:hideMark/>
        </w:tcPr>
        <w:p w:rsidR="002C68E1" w:rsidRPr="00232FC8" w:rsidRDefault="002C68E1" w:rsidP="002C68E1">
          <w:pPr>
            <w:tabs>
              <w:tab w:val="center" w:pos="4536"/>
              <w:tab w:val="right" w:pos="9072"/>
            </w:tabs>
            <w:jc w:val="center"/>
            <w:rPr>
              <w:rFonts w:ascii="Times New Roman" w:hAnsi="Times New Roman" w:cs="Times New Roman"/>
              <w:b/>
              <w:sz w:val="28"/>
              <w:szCs w:val="28"/>
            </w:rPr>
          </w:pPr>
          <w:r w:rsidRPr="00232FC8">
            <w:rPr>
              <w:rFonts w:ascii="Times New Roman" w:hAnsi="Times New Roman" w:cs="Times New Roman"/>
              <w:b/>
              <w:sz w:val="28"/>
              <w:szCs w:val="28"/>
            </w:rPr>
            <w:t>Hasta Onam Formu</w:t>
          </w:r>
        </w:p>
      </w:tc>
      <w:tc>
        <w:tcPr>
          <w:tcW w:w="1946" w:type="dxa"/>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rsidR="002C68E1" w:rsidRDefault="004654B3" w:rsidP="002C68E1">
          <w:pPr>
            <w:tabs>
              <w:tab w:val="center" w:pos="4536"/>
              <w:tab w:val="right" w:pos="9072"/>
            </w:tabs>
            <w:rPr>
              <w:rFonts w:ascii="Arial" w:hAnsi="Arial" w:cs="Arial"/>
              <w:b/>
              <w:sz w:val="18"/>
            </w:rPr>
          </w:pPr>
          <w:r>
            <w:rPr>
              <w:rFonts w:ascii="Times New Roman" w:hAnsi="Times New Roman" w:cs="Times New Roman"/>
            </w:rPr>
            <w:t>H.</w:t>
          </w:r>
          <w:proofErr w:type="gramStart"/>
          <w:r>
            <w:rPr>
              <w:rFonts w:ascii="Times New Roman" w:hAnsi="Times New Roman" w:cs="Times New Roman"/>
            </w:rPr>
            <w:t>HD.OF</w:t>
          </w:r>
          <w:proofErr w:type="gramEnd"/>
          <w:r>
            <w:rPr>
              <w:rFonts w:ascii="Times New Roman" w:hAnsi="Times New Roman" w:cs="Times New Roman"/>
            </w:rPr>
            <w:t>.0001</w:t>
          </w:r>
        </w:p>
      </w:tc>
    </w:tr>
    <w:tr w:rsidR="002C68E1" w:rsidTr="00232FC8">
      <w:trPr>
        <w:trHeight w:val="189"/>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Arial" w:eastAsia="Times New Roman" w:hAnsi="Arial" w:cs="Arial"/>
              <w:b/>
              <w:sz w:val="18"/>
              <w:szCs w:val="24"/>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rPr>
              <w:rFonts w:ascii="Times New Roman" w:eastAsia="Times New Roman" w:hAnsi="Times New Roman" w:cs="Times New Roman"/>
              <w:b/>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 xml:space="preserve">Yayın Tarihi </w:t>
          </w:r>
        </w:p>
      </w:tc>
      <w:tc>
        <w:tcPr>
          <w:tcW w:w="1579" w:type="dxa"/>
          <w:tcBorders>
            <w:top w:val="single" w:sz="4" w:space="0" w:color="auto"/>
            <w:left w:val="single" w:sz="4" w:space="0" w:color="auto"/>
            <w:bottom w:val="single" w:sz="4" w:space="0" w:color="auto"/>
            <w:right w:val="single" w:sz="4" w:space="0" w:color="auto"/>
          </w:tcBorders>
          <w:vAlign w:val="center"/>
        </w:tcPr>
        <w:p w:rsidR="002C68E1" w:rsidRPr="004654B3" w:rsidRDefault="009E02BB" w:rsidP="002C68E1">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4654B3" w:rsidRPr="004654B3">
            <w:rPr>
              <w:rFonts w:ascii="Times New Roman" w:hAnsi="Times New Roman" w:cs="Times New Roman"/>
              <w:sz w:val="24"/>
              <w:szCs w:val="24"/>
            </w:rPr>
            <w:t>.11.2023</w:t>
          </w:r>
        </w:p>
      </w:tc>
    </w:tr>
    <w:tr w:rsidR="002C68E1" w:rsidTr="00232FC8">
      <w:trPr>
        <w:trHeight w:val="17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Arial" w:eastAsia="Times New Roman" w:hAnsi="Arial" w:cs="Arial"/>
              <w:b/>
              <w:sz w:val="18"/>
              <w:szCs w:val="24"/>
            </w:rPr>
          </w:pPr>
        </w:p>
      </w:tc>
      <w:tc>
        <w:tcPr>
          <w:tcW w:w="3232" w:type="dxa"/>
          <w:vMerge w:val="restart"/>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tabs>
              <w:tab w:val="center" w:pos="4536"/>
              <w:tab w:val="right" w:pos="9072"/>
            </w:tabs>
            <w:spacing w:line="252" w:lineRule="auto"/>
            <w:jc w:val="center"/>
            <w:rPr>
              <w:rFonts w:ascii="Times New Roman" w:hAnsi="Times New Roman" w:cs="Times New Roman"/>
              <w:b/>
              <w:sz w:val="28"/>
              <w:szCs w:val="28"/>
            </w:rPr>
          </w:pPr>
          <w:r w:rsidRPr="00232FC8">
            <w:rPr>
              <w:rFonts w:ascii="Times New Roman" w:eastAsia="Calibri" w:hAnsi="Times New Roman" w:cs="Times New Roman"/>
              <w:b/>
              <w:sz w:val="28"/>
              <w:szCs w:val="28"/>
            </w:rPr>
            <w:t>Ağız, Diş ve Çene Radyoloji Ana Bilim Dalı</w:t>
          </w:r>
        </w:p>
      </w:tc>
      <w:tc>
        <w:tcPr>
          <w:tcW w:w="1946" w:type="dxa"/>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rsidR="002C68E1" w:rsidRDefault="002C68E1" w:rsidP="002C68E1">
          <w:pPr>
            <w:tabs>
              <w:tab w:val="center" w:pos="4536"/>
              <w:tab w:val="right" w:pos="9072"/>
            </w:tabs>
            <w:rPr>
              <w:rFonts w:ascii="Arial" w:hAnsi="Arial" w:cs="Arial"/>
              <w:b/>
              <w:sz w:val="18"/>
            </w:rPr>
          </w:pPr>
        </w:p>
      </w:tc>
    </w:tr>
    <w:tr w:rsidR="002C68E1" w:rsidTr="00232FC8">
      <w:trPr>
        <w:trHeight w:val="5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Arial" w:eastAsia="Times New Roman" w:hAnsi="Arial" w:cs="Arial"/>
              <w:b/>
              <w:sz w:val="18"/>
              <w:szCs w:val="24"/>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Times New Roman" w:eastAsia="Times New Roman" w:hAnsi="Times New Roman" w:cs="Times New Roman"/>
              <w:b/>
              <w:sz w:val="28"/>
              <w:szCs w:val="28"/>
            </w:rPr>
          </w:pPr>
        </w:p>
      </w:tc>
      <w:tc>
        <w:tcPr>
          <w:tcW w:w="1946" w:type="dxa"/>
          <w:tcBorders>
            <w:top w:val="single" w:sz="4" w:space="0" w:color="auto"/>
            <w:left w:val="single" w:sz="4" w:space="0" w:color="auto"/>
            <w:bottom w:val="single" w:sz="4" w:space="0" w:color="auto"/>
            <w:right w:val="single" w:sz="4" w:space="0" w:color="auto"/>
          </w:tcBorders>
          <w:vAlign w:val="center"/>
          <w:hideMark/>
        </w:tcPr>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rsidR="002C68E1" w:rsidRDefault="002C68E1" w:rsidP="002C68E1">
          <w:pPr>
            <w:tabs>
              <w:tab w:val="center" w:pos="4536"/>
              <w:tab w:val="right" w:pos="9072"/>
            </w:tabs>
            <w:rPr>
              <w:rFonts w:ascii="Arial" w:hAnsi="Arial" w:cs="Arial"/>
              <w:b/>
              <w:sz w:val="18"/>
            </w:rPr>
          </w:pPr>
        </w:p>
      </w:tc>
    </w:tr>
    <w:tr w:rsidR="002C68E1" w:rsidTr="00232FC8">
      <w:trPr>
        <w:trHeight w:val="6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Arial" w:eastAsia="Times New Roman" w:hAnsi="Arial" w:cs="Arial"/>
              <w:b/>
              <w:sz w:val="18"/>
              <w:szCs w:val="24"/>
            </w:rPr>
          </w:pPr>
        </w:p>
      </w:tc>
      <w:tc>
        <w:tcPr>
          <w:tcW w:w="3232" w:type="dxa"/>
          <w:vMerge/>
          <w:tcBorders>
            <w:top w:val="single" w:sz="4" w:space="0" w:color="auto"/>
            <w:left w:val="single" w:sz="4" w:space="0" w:color="auto"/>
            <w:bottom w:val="single" w:sz="4" w:space="0" w:color="auto"/>
            <w:right w:val="single" w:sz="4" w:space="0" w:color="auto"/>
          </w:tcBorders>
          <w:vAlign w:val="center"/>
          <w:hideMark/>
        </w:tcPr>
        <w:p w:rsidR="002C68E1" w:rsidRDefault="002C68E1" w:rsidP="002C68E1">
          <w:pPr>
            <w:rPr>
              <w:rFonts w:ascii="Times New Roman" w:eastAsia="Times New Roman" w:hAnsi="Times New Roman" w:cs="Times New Roman"/>
              <w:b/>
              <w:sz w:val="28"/>
              <w:szCs w:val="28"/>
            </w:rPr>
          </w:pPr>
        </w:p>
      </w:tc>
      <w:tc>
        <w:tcPr>
          <w:tcW w:w="1946" w:type="dxa"/>
          <w:tcBorders>
            <w:top w:val="single" w:sz="4" w:space="0" w:color="auto"/>
            <w:left w:val="single" w:sz="4" w:space="0" w:color="auto"/>
            <w:bottom w:val="single" w:sz="4" w:space="0" w:color="auto"/>
            <w:right w:val="single" w:sz="4" w:space="0" w:color="auto"/>
          </w:tcBorders>
          <w:hideMark/>
        </w:tcPr>
        <w:p w:rsidR="002C68E1" w:rsidRPr="00232FC8" w:rsidRDefault="002C68E1" w:rsidP="002C68E1">
          <w:pPr>
            <w:tabs>
              <w:tab w:val="center" w:pos="4536"/>
              <w:tab w:val="right" w:pos="9072"/>
            </w:tabs>
            <w:rPr>
              <w:rFonts w:ascii="Times New Roman" w:hAnsi="Times New Roman" w:cs="Times New Roman"/>
              <w:b/>
              <w:sz w:val="24"/>
              <w:szCs w:val="24"/>
            </w:rPr>
          </w:pPr>
          <w:r w:rsidRPr="00232FC8">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rsidR="002C68E1" w:rsidRDefault="00101E85" w:rsidP="002C68E1">
          <w:pPr>
            <w:tabs>
              <w:tab w:val="center" w:pos="4536"/>
              <w:tab w:val="right" w:pos="9072"/>
            </w:tabs>
            <w:rPr>
              <w:rFonts w:ascii="Arial" w:hAnsi="Arial" w:cs="Arial"/>
              <w:b/>
              <w:sz w:val="18"/>
            </w:rPr>
          </w:pPr>
          <w:r w:rsidRPr="00101E85">
            <w:rPr>
              <w:rFonts w:ascii="Arial" w:hAnsi="Arial" w:cs="Arial"/>
              <w:b/>
              <w:bCs/>
              <w:sz w:val="18"/>
            </w:rPr>
            <w:fldChar w:fldCharType="begin"/>
          </w:r>
          <w:r w:rsidRPr="00101E85">
            <w:rPr>
              <w:rFonts w:ascii="Arial" w:hAnsi="Arial" w:cs="Arial"/>
              <w:b/>
              <w:bCs/>
              <w:sz w:val="18"/>
            </w:rPr>
            <w:instrText>PAGE  \* Arabic  \* MERGEFORMAT</w:instrText>
          </w:r>
          <w:r w:rsidRPr="00101E85">
            <w:rPr>
              <w:rFonts w:ascii="Arial" w:hAnsi="Arial" w:cs="Arial"/>
              <w:b/>
              <w:bCs/>
              <w:sz w:val="18"/>
            </w:rPr>
            <w:fldChar w:fldCharType="separate"/>
          </w:r>
          <w:r w:rsidR="00D659E4">
            <w:rPr>
              <w:rFonts w:ascii="Arial" w:hAnsi="Arial" w:cs="Arial"/>
              <w:b/>
              <w:bCs/>
              <w:noProof/>
              <w:sz w:val="18"/>
            </w:rPr>
            <w:t>1</w:t>
          </w:r>
          <w:r w:rsidRPr="00101E85">
            <w:rPr>
              <w:rFonts w:ascii="Arial" w:hAnsi="Arial" w:cs="Arial"/>
              <w:b/>
              <w:bCs/>
              <w:sz w:val="18"/>
            </w:rPr>
            <w:fldChar w:fldCharType="end"/>
          </w:r>
          <w:r w:rsidRPr="00101E85">
            <w:rPr>
              <w:rFonts w:ascii="Arial" w:hAnsi="Arial" w:cs="Arial"/>
              <w:b/>
              <w:sz w:val="18"/>
            </w:rPr>
            <w:t xml:space="preserve"> / </w:t>
          </w:r>
          <w:r w:rsidRPr="00101E85">
            <w:rPr>
              <w:rFonts w:ascii="Arial" w:hAnsi="Arial" w:cs="Arial"/>
              <w:b/>
              <w:bCs/>
              <w:sz w:val="18"/>
            </w:rPr>
            <w:fldChar w:fldCharType="begin"/>
          </w:r>
          <w:r w:rsidRPr="00101E85">
            <w:rPr>
              <w:rFonts w:ascii="Arial" w:hAnsi="Arial" w:cs="Arial"/>
              <w:b/>
              <w:bCs/>
              <w:sz w:val="18"/>
            </w:rPr>
            <w:instrText>NUMPAGES  \* Arabic  \* MERGEFORMAT</w:instrText>
          </w:r>
          <w:r w:rsidRPr="00101E85">
            <w:rPr>
              <w:rFonts w:ascii="Arial" w:hAnsi="Arial" w:cs="Arial"/>
              <w:b/>
              <w:bCs/>
              <w:sz w:val="18"/>
            </w:rPr>
            <w:fldChar w:fldCharType="separate"/>
          </w:r>
          <w:r w:rsidR="00D659E4">
            <w:rPr>
              <w:rFonts w:ascii="Arial" w:hAnsi="Arial" w:cs="Arial"/>
              <w:b/>
              <w:bCs/>
              <w:noProof/>
              <w:sz w:val="18"/>
            </w:rPr>
            <w:t>1</w:t>
          </w:r>
          <w:r w:rsidRPr="00101E85">
            <w:rPr>
              <w:rFonts w:ascii="Arial" w:hAnsi="Arial" w:cs="Arial"/>
              <w:b/>
              <w:bCs/>
              <w:sz w:val="18"/>
            </w:rPr>
            <w:fldChar w:fldCharType="end"/>
          </w:r>
        </w:p>
      </w:tc>
    </w:tr>
  </w:tbl>
  <w:p w:rsidR="00BC1753" w:rsidRDefault="00BC1753">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9E4" w:rsidRDefault="00D659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72"/>
    <w:rsid w:val="00096D6E"/>
    <w:rsid w:val="00101E85"/>
    <w:rsid w:val="001A4154"/>
    <w:rsid w:val="001E1D72"/>
    <w:rsid w:val="00232FC8"/>
    <w:rsid w:val="00245911"/>
    <w:rsid w:val="0025449D"/>
    <w:rsid w:val="002C68E1"/>
    <w:rsid w:val="00380397"/>
    <w:rsid w:val="003F0967"/>
    <w:rsid w:val="004654B3"/>
    <w:rsid w:val="004E1095"/>
    <w:rsid w:val="0066251D"/>
    <w:rsid w:val="00747C95"/>
    <w:rsid w:val="0075407C"/>
    <w:rsid w:val="008118BF"/>
    <w:rsid w:val="008A5B9D"/>
    <w:rsid w:val="008E4FFF"/>
    <w:rsid w:val="0092223A"/>
    <w:rsid w:val="009E02BB"/>
    <w:rsid w:val="00B30421"/>
    <w:rsid w:val="00BC1753"/>
    <w:rsid w:val="00C2103F"/>
    <w:rsid w:val="00D53610"/>
    <w:rsid w:val="00D659E4"/>
    <w:rsid w:val="00EC39BE"/>
    <w:rsid w:val="00F43B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7DA99-5F55-4378-BB49-D5ED445B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17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1753"/>
  </w:style>
  <w:style w:type="paragraph" w:styleId="AltBilgi">
    <w:name w:val="footer"/>
    <w:basedOn w:val="Normal"/>
    <w:link w:val="AltBilgiChar"/>
    <w:uiPriority w:val="99"/>
    <w:unhideWhenUsed/>
    <w:rsid w:val="00BC17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1753"/>
  </w:style>
  <w:style w:type="table" w:styleId="TabloKlavuzu">
    <w:name w:val="Table Grid"/>
    <w:basedOn w:val="NormalTablo"/>
    <w:uiPriority w:val="39"/>
    <w:rsid w:val="00BC1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25449D"/>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3838">
      <w:bodyDiv w:val="1"/>
      <w:marLeft w:val="0"/>
      <w:marRight w:val="0"/>
      <w:marTop w:val="0"/>
      <w:marBottom w:val="0"/>
      <w:divBdr>
        <w:top w:val="none" w:sz="0" w:space="0" w:color="auto"/>
        <w:left w:val="none" w:sz="0" w:space="0" w:color="auto"/>
        <w:bottom w:val="none" w:sz="0" w:space="0" w:color="auto"/>
        <w:right w:val="none" w:sz="0" w:space="0" w:color="auto"/>
      </w:divBdr>
    </w:div>
    <w:div w:id="1148983548">
      <w:bodyDiv w:val="1"/>
      <w:marLeft w:val="0"/>
      <w:marRight w:val="0"/>
      <w:marTop w:val="0"/>
      <w:marBottom w:val="0"/>
      <w:divBdr>
        <w:top w:val="none" w:sz="0" w:space="0" w:color="auto"/>
        <w:left w:val="none" w:sz="0" w:space="0" w:color="auto"/>
        <w:bottom w:val="none" w:sz="0" w:space="0" w:color="auto"/>
        <w:right w:val="none" w:sz="0" w:space="0" w:color="auto"/>
      </w:divBdr>
    </w:div>
    <w:div w:id="1517189831">
      <w:bodyDiv w:val="1"/>
      <w:marLeft w:val="0"/>
      <w:marRight w:val="0"/>
      <w:marTop w:val="0"/>
      <w:marBottom w:val="0"/>
      <w:divBdr>
        <w:top w:val="none" w:sz="0" w:space="0" w:color="auto"/>
        <w:left w:val="none" w:sz="0" w:space="0" w:color="auto"/>
        <w:bottom w:val="none" w:sz="0" w:space="0" w:color="auto"/>
        <w:right w:val="none" w:sz="0" w:space="0" w:color="auto"/>
      </w:divBdr>
    </w:div>
    <w:div w:id="1605111470">
      <w:bodyDiv w:val="1"/>
      <w:marLeft w:val="0"/>
      <w:marRight w:val="0"/>
      <w:marTop w:val="0"/>
      <w:marBottom w:val="0"/>
      <w:divBdr>
        <w:top w:val="none" w:sz="0" w:space="0" w:color="auto"/>
        <w:left w:val="none" w:sz="0" w:space="0" w:color="auto"/>
        <w:bottom w:val="none" w:sz="0" w:space="0" w:color="auto"/>
        <w:right w:val="none" w:sz="0" w:space="0" w:color="auto"/>
      </w:divBdr>
    </w:div>
    <w:div w:id="16437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459</Words>
  <Characters>2620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GaziDişHekimliği</dc:creator>
  <cp:keywords/>
  <dc:description/>
  <cp:lastModifiedBy>DELL</cp:lastModifiedBy>
  <cp:revision>16</cp:revision>
  <dcterms:created xsi:type="dcterms:W3CDTF">2023-09-28T07:03:00Z</dcterms:created>
  <dcterms:modified xsi:type="dcterms:W3CDTF">2023-12-14T13:09:00Z</dcterms:modified>
</cp:coreProperties>
</file>