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911"/>
        <w:tblW w:w="14455" w:type="dxa"/>
        <w:tblLayout w:type="fixed"/>
        <w:tblLook w:val="04A0" w:firstRow="1" w:lastRow="0" w:firstColumn="1" w:lastColumn="0" w:noHBand="0" w:noVBand="1"/>
      </w:tblPr>
      <w:tblGrid>
        <w:gridCol w:w="988"/>
        <w:gridCol w:w="2793"/>
        <w:gridCol w:w="1743"/>
        <w:gridCol w:w="1829"/>
        <w:gridCol w:w="1678"/>
        <w:gridCol w:w="1441"/>
        <w:gridCol w:w="1431"/>
        <w:gridCol w:w="1134"/>
        <w:gridCol w:w="1418"/>
      </w:tblGrid>
      <w:tr w:rsidR="00DD1CF7" w:rsidTr="00F6345C">
        <w:tc>
          <w:tcPr>
            <w:tcW w:w="988" w:type="dxa"/>
          </w:tcPr>
          <w:p w:rsidR="00DD1CF7" w:rsidRPr="009B1BCA" w:rsidRDefault="00DD1CF7" w:rsidP="009B1BCA">
            <w:pPr>
              <w:jc w:val="center"/>
              <w:rPr>
                <w:b/>
              </w:rPr>
            </w:pPr>
            <w:r w:rsidRPr="009B1BCA">
              <w:rPr>
                <w:b/>
              </w:rPr>
              <w:t>SIRA NO</w:t>
            </w:r>
          </w:p>
        </w:tc>
        <w:tc>
          <w:tcPr>
            <w:tcW w:w="2793" w:type="dxa"/>
          </w:tcPr>
          <w:p w:rsidR="00DD1CF7" w:rsidRPr="009B1BCA" w:rsidRDefault="00DD1CF7" w:rsidP="009B1BCA">
            <w:pPr>
              <w:jc w:val="center"/>
              <w:rPr>
                <w:b/>
              </w:rPr>
            </w:pPr>
            <w:r w:rsidRPr="009B1BCA">
              <w:rPr>
                <w:b/>
              </w:rPr>
              <w:t>İLAÇ-SARF MALZEME ADI</w:t>
            </w:r>
          </w:p>
        </w:tc>
        <w:tc>
          <w:tcPr>
            <w:tcW w:w="1743" w:type="dxa"/>
          </w:tcPr>
          <w:p w:rsidR="00DD1CF7" w:rsidRPr="009B1BCA" w:rsidRDefault="00CB2530" w:rsidP="00CB2530">
            <w:pPr>
              <w:jc w:val="center"/>
              <w:rPr>
                <w:b/>
              </w:rPr>
            </w:pPr>
            <w:r w:rsidRPr="009B1BCA">
              <w:rPr>
                <w:b/>
              </w:rPr>
              <w:t xml:space="preserve">MİNİMUM </w:t>
            </w:r>
            <w:r w:rsidR="00DD1CF7" w:rsidRPr="009B1BCA">
              <w:rPr>
                <w:b/>
              </w:rPr>
              <w:t>STOK</w:t>
            </w:r>
          </w:p>
        </w:tc>
        <w:tc>
          <w:tcPr>
            <w:tcW w:w="1829" w:type="dxa"/>
          </w:tcPr>
          <w:p w:rsidR="00DD1CF7" w:rsidRPr="009B1BCA" w:rsidRDefault="00CB2530" w:rsidP="00CB2530">
            <w:pPr>
              <w:jc w:val="center"/>
              <w:rPr>
                <w:b/>
              </w:rPr>
            </w:pPr>
            <w:r w:rsidRPr="009B1BCA">
              <w:rPr>
                <w:b/>
              </w:rPr>
              <w:t xml:space="preserve">MAKSİMUM </w:t>
            </w:r>
            <w:r w:rsidR="00DD1CF7" w:rsidRPr="009B1BCA">
              <w:rPr>
                <w:b/>
              </w:rPr>
              <w:t>STOK</w:t>
            </w:r>
          </w:p>
        </w:tc>
        <w:tc>
          <w:tcPr>
            <w:tcW w:w="1678" w:type="dxa"/>
          </w:tcPr>
          <w:p w:rsidR="00DD1CF7" w:rsidRPr="009B1BCA" w:rsidRDefault="00CB2530" w:rsidP="009B1BCA">
            <w:pPr>
              <w:jc w:val="center"/>
              <w:rPr>
                <w:b/>
              </w:rPr>
            </w:pPr>
            <w:r w:rsidRPr="009B1BCA">
              <w:rPr>
                <w:b/>
              </w:rPr>
              <w:t xml:space="preserve">KRİTİK </w:t>
            </w:r>
            <w:r w:rsidR="00DD1CF7" w:rsidRPr="009B1BCA">
              <w:rPr>
                <w:b/>
              </w:rPr>
              <w:t>STOK</w:t>
            </w:r>
          </w:p>
        </w:tc>
        <w:tc>
          <w:tcPr>
            <w:tcW w:w="1441" w:type="dxa"/>
          </w:tcPr>
          <w:p w:rsidR="00DD1CF7" w:rsidRPr="009B1BCA" w:rsidRDefault="00DD1CF7" w:rsidP="009B1BCA">
            <w:pPr>
              <w:jc w:val="center"/>
              <w:rPr>
                <w:b/>
              </w:rPr>
            </w:pPr>
            <w:r w:rsidRPr="009B1BCA">
              <w:rPr>
                <w:b/>
              </w:rPr>
              <w:t>MEVCUT STOK</w:t>
            </w:r>
          </w:p>
        </w:tc>
        <w:tc>
          <w:tcPr>
            <w:tcW w:w="1431" w:type="dxa"/>
          </w:tcPr>
          <w:p w:rsidR="00DD1CF7" w:rsidRPr="009B1BCA" w:rsidRDefault="00DD1CF7" w:rsidP="009B1BCA">
            <w:pPr>
              <w:jc w:val="center"/>
              <w:rPr>
                <w:b/>
              </w:rPr>
            </w:pPr>
            <w:r w:rsidRPr="009B1BCA">
              <w:rPr>
                <w:b/>
              </w:rPr>
              <w:t>SON KULLANMA TARİHİ</w:t>
            </w:r>
          </w:p>
        </w:tc>
        <w:tc>
          <w:tcPr>
            <w:tcW w:w="1134" w:type="dxa"/>
          </w:tcPr>
          <w:p w:rsidR="00DD1CF7" w:rsidRPr="009B1BCA" w:rsidRDefault="00DD1CF7" w:rsidP="009B1BCA">
            <w:pPr>
              <w:jc w:val="center"/>
              <w:rPr>
                <w:b/>
              </w:rPr>
            </w:pPr>
            <w:r w:rsidRPr="009B1BCA">
              <w:rPr>
                <w:b/>
              </w:rPr>
              <w:t>KONTROL TARİHİ</w:t>
            </w:r>
          </w:p>
        </w:tc>
        <w:tc>
          <w:tcPr>
            <w:tcW w:w="1418" w:type="dxa"/>
          </w:tcPr>
          <w:p w:rsidR="00DD1CF7" w:rsidRPr="009B1BCA" w:rsidRDefault="00DD1CF7" w:rsidP="009B1BCA">
            <w:pPr>
              <w:jc w:val="center"/>
              <w:rPr>
                <w:b/>
              </w:rPr>
            </w:pPr>
            <w:r w:rsidRPr="009B1BCA">
              <w:rPr>
                <w:b/>
              </w:rPr>
              <w:t>KONTROLÜ YAPAN İMZA</w:t>
            </w:r>
          </w:p>
        </w:tc>
      </w:tr>
      <w:tr w:rsidR="00DD1CF7" w:rsidTr="00F6345C">
        <w:tc>
          <w:tcPr>
            <w:tcW w:w="988" w:type="dxa"/>
          </w:tcPr>
          <w:p w:rsidR="00DD1CF7" w:rsidRDefault="00DD1CF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DD1CF7" w:rsidRDefault="00CB2530" w:rsidP="00DD1CF7">
            <w:proofErr w:type="spellStart"/>
            <w:r>
              <w:t>Esmeron</w:t>
            </w:r>
            <w:proofErr w:type="spellEnd"/>
          </w:p>
        </w:tc>
        <w:tc>
          <w:tcPr>
            <w:tcW w:w="1743" w:type="dxa"/>
          </w:tcPr>
          <w:p w:rsidR="00DD1CF7" w:rsidRDefault="006F05B6" w:rsidP="00DD1CF7">
            <w:r>
              <w:t>15</w:t>
            </w:r>
            <w:r w:rsidR="00CB2530">
              <w:t xml:space="preserve"> </w:t>
            </w:r>
            <w:proofErr w:type="spellStart"/>
            <w:r w:rsidR="00CB2530">
              <w:t>amp</w:t>
            </w:r>
            <w:proofErr w:type="spellEnd"/>
          </w:p>
        </w:tc>
        <w:tc>
          <w:tcPr>
            <w:tcW w:w="1829" w:type="dxa"/>
          </w:tcPr>
          <w:p w:rsidR="00DD1CF7" w:rsidRDefault="006F05B6" w:rsidP="006F05B6">
            <w:r>
              <w:t xml:space="preserve">150 </w:t>
            </w:r>
            <w:proofErr w:type="spellStart"/>
            <w:r>
              <w:t>amp</w:t>
            </w:r>
            <w:proofErr w:type="spellEnd"/>
          </w:p>
        </w:tc>
        <w:tc>
          <w:tcPr>
            <w:tcW w:w="1678" w:type="dxa"/>
          </w:tcPr>
          <w:p w:rsidR="00DD1CF7" w:rsidRDefault="006F05B6" w:rsidP="00DD1CF7">
            <w:r>
              <w:t xml:space="preserve">10 </w:t>
            </w:r>
            <w:proofErr w:type="spellStart"/>
            <w:r>
              <w:t>amp</w:t>
            </w:r>
            <w:proofErr w:type="spellEnd"/>
          </w:p>
        </w:tc>
        <w:tc>
          <w:tcPr>
            <w:tcW w:w="1441" w:type="dxa"/>
          </w:tcPr>
          <w:p w:rsidR="00DD1CF7" w:rsidRDefault="00DD1CF7" w:rsidP="00DD1CF7"/>
        </w:tc>
        <w:tc>
          <w:tcPr>
            <w:tcW w:w="1431" w:type="dxa"/>
          </w:tcPr>
          <w:p w:rsidR="00DD1CF7" w:rsidRDefault="00DD1CF7" w:rsidP="00DD1CF7"/>
        </w:tc>
        <w:tc>
          <w:tcPr>
            <w:tcW w:w="1134" w:type="dxa"/>
          </w:tcPr>
          <w:p w:rsidR="00DD1CF7" w:rsidRDefault="00DD1CF7" w:rsidP="00DD1CF7"/>
        </w:tc>
        <w:tc>
          <w:tcPr>
            <w:tcW w:w="1418" w:type="dxa"/>
          </w:tcPr>
          <w:p w:rsidR="00DD1CF7" w:rsidRDefault="00DD1CF7" w:rsidP="00DD1CF7"/>
        </w:tc>
      </w:tr>
      <w:tr w:rsidR="00DD1CF7" w:rsidTr="00F6345C">
        <w:tc>
          <w:tcPr>
            <w:tcW w:w="988" w:type="dxa"/>
          </w:tcPr>
          <w:p w:rsidR="00DD1CF7" w:rsidRDefault="00DD1CF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DD1CF7" w:rsidRDefault="001F2987" w:rsidP="001F2987">
            <w:proofErr w:type="spellStart"/>
            <w:r>
              <w:t>Neostigmine</w:t>
            </w:r>
            <w:proofErr w:type="spellEnd"/>
          </w:p>
        </w:tc>
        <w:tc>
          <w:tcPr>
            <w:tcW w:w="1743" w:type="dxa"/>
          </w:tcPr>
          <w:p w:rsidR="00DD1CF7" w:rsidRDefault="001F2987" w:rsidP="00DD1CF7">
            <w:r>
              <w:t xml:space="preserve">30 </w:t>
            </w:r>
            <w:proofErr w:type="spellStart"/>
            <w:r>
              <w:t>amp</w:t>
            </w:r>
            <w:proofErr w:type="spellEnd"/>
          </w:p>
        </w:tc>
        <w:tc>
          <w:tcPr>
            <w:tcW w:w="1829" w:type="dxa"/>
          </w:tcPr>
          <w:p w:rsidR="00DD1CF7" w:rsidRDefault="001F2987" w:rsidP="00DD1CF7">
            <w:r>
              <w:t xml:space="preserve">250 </w:t>
            </w:r>
            <w:proofErr w:type="spellStart"/>
            <w:r>
              <w:t>amp</w:t>
            </w:r>
            <w:proofErr w:type="spellEnd"/>
          </w:p>
        </w:tc>
        <w:tc>
          <w:tcPr>
            <w:tcW w:w="1678" w:type="dxa"/>
          </w:tcPr>
          <w:p w:rsidR="00DD1CF7" w:rsidRDefault="001F2987" w:rsidP="00DD1CF7">
            <w:r>
              <w:t xml:space="preserve">20 </w:t>
            </w:r>
            <w:proofErr w:type="spellStart"/>
            <w:r>
              <w:t>amp</w:t>
            </w:r>
            <w:proofErr w:type="spellEnd"/>
          </w:p>
        </w:tc>
        <w:tc>
          <w:tcPr>
            <w:tcW w:w="1441" w:type="dxa"/>
          </w:tcPr>
          <w:p w:rsidR="00DD1CF7" w:rsidRDefault="00DD1CF7" w:rsidP="00DD1CF7"/>
        </w:tc>
        <w:tc>
          <w:tcPr>
            <w:tcW w:w="1431" w:type="dxa"/>
          </w:tcPr>
          <w:p w:rsidR="00DD1CF7" w:rsidRDefault="00DD1CF7" w:rsidP="00DD1CF7"/>
        </w:tc>
        <w:tc>
          <w:tcPr>
            <w:tcW w:w="1134" w:type="dxa"/>
          </w:tcPr>
          <w:p w:rsidR="00DD1CF7" w:rsidRDefault="00DD1CF7" w:rsidP="00DD1CF7"/>
        </w:tc>
        <w:tc>
          <w:tcPr>
            <w:tcW w:w="1418" w:type="dxa"/>
          </w:tcPr>
          <w:p w:rsidR="00DD1CF7" w:rsidRDefault="00DD1CF7" w:rsidP="00DD1CF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r>
              <w:t>Atropin</w:t>
            </w:r>
          </w:p>
        </w:tc>
        <w:tc>
          <w:tcPr>
            <w:tcW w:w="1743" w:type="dxa"/>
          </w:tcPr>
          <w:p w:rsidR="001F2987" w:rsidRDefault="001F2987" w:rsidP="001F2987">
            <w:r>
              <w:t xml:space="preserve">30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200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20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Propofol</w:t>
            </w:r>
            <w:proofErr w:type="spellEnd"/>
          </w:p>
        </w:tc>
        <w:tc>
          <w:tcPr>
            <w:tcW w:w="1743" w:type="dxa"/>
          </w:tcPr>
          <w:p w:rsidR="001F2987" w:rsidRDefault="001F2987" w:rsidP="001F2987">
            <w:r>
              <w:t xml:space="preserve">20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150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Lasix</w:t>
            </w:r>
            <w:proofErr w:type="spellEnd"/>
          </w:p>
        </w:tc>
        <w:tc>
          <w:tcPr>
            <w:tcW w:w="1743" w:type="dxa"/>
          </w:tcPr>
          <w:p w:rsidR="001F2987" w:rsidRDefault="001F2987" w:rsidP="001F2987">
            <w:r>
              <w:t xml:space="preserve">10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50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Dormicum</w:t>
            </w:r>
            <w:proofErr w:type="spellEnd"/>
            <w:r>
              <w:t xml:space="preserve"> 5 mg</w:t>
            </w:r>
          </w:p>
        </w:tc>
        <w:tc>
          <w:tcPr>
            <w:tcW w:w="1743" w:type="dxa"/>
          </w:tcPr>
          <w:p w:rsidR="001F2987" w:rsidRDefault="001F2987" w:rsidP="001F2987">
            <w:r>
              <w:t xml:space="preserve">15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50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Dormicum</w:t>
            </w:r>
            <w:proofErr w:type="spellEnd"/>
            <w:r>
              <w:t xml:space="preserve"> 15 mg</w:t>
            </w:r>
          </w:p>
        </w:tc>
        <w:tc>
          <w:tcPr>
            <w:tcW w:w="1743" w:type="dxa"/>
          </w:tcPr>
          <w:p w:rsidR="001F2987" w:rsidRDefault="001F2987" w:rsidP="001F2987">
            <w:r>
              <w:t xml:space="preserve">2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Fentanyl</w:t>
            </w:r>
            <w:proofErr w:type="spellEnd"/>
          </w:p>
        </w:tc>
        <w:tc>
          <w:tcPr>
            <w:tcW w:w="1743" w:type="dxa"/>
          </w:tcPr>
          <w:p w:rsidR="001F2987" w:rsidRDefault="001F2987" w:rsidP="001F2987">
            <w:r>
              <w:t xml:space="preserve">15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100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Ultiva</w:t>
            </w:r>
            <w:proofErr w:type="spellEnd"/>
          </w:p>
        </w:tc>
        <w:tc>
          <w:tcPr>
            <w:tcW w:w="1743" w:type="dxa"/>
          </w:tcPr>
          <w:p w:rsidR="001F2987" w:rsidRDefault="001F2987" w:rsidP="001F2987">
            <w:r>
              <w:t xml:space="preserve">15 </w:t>
            </w:r>
            <w:proofErr w:type="spellStart"/>
            <w:r>
              <w:t>flk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100 </w:t>
            </w:r>
            <w:proofErr w:type="spellStart"/>
            <w:r>
              <w:t>flk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10 </w:t>
            </w:r>
            <w:proofErr w:type="spellStart"/>
            <w:r>
              <w:t>flk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Dekort</w:t>
            </w:r>
            <w:proofErr w:type="spellEnd"/>
          </w:p>
        </w:tc>
        <w:tc>
          <w:tcPr>
            <w:tcW w:w="1743" w:type="dxa"/>
          </w:tcPr>
          <w:p w:rsidR="001F2987" w:rsidRDefault="001F2987" w:rsidP="001F2987">
            <w:r>
              <w:t xml:space="preserve">30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200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İespor</w:t>
            </w:r>
            <w:proofErr w:type="spellEnd"/>
          </w:p>
        </w:tc>
        <w:tc>
          <w:tcPr>
            <w:tcW w:w="1743" w:type="dxa"/>
          </w:tcPr>
          <w:p w:rsidR="001F2987" w:rsidRDefault="001F2987" w:rsidP="001F2987">
            <w:r>
              <w:t xml:space="preserve">30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200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Biteral</w:t>
            </w:r>
            <w:proofErr w:type="spellEnd"/>
          </w:p>
        </w:tc>
        <w:tc>
          <w:tcPr>
            <w:tcW w:w="1743" w:type="dxa"/>
          </w:tcPr>
          <w:p w:rsidR="001F2987" w:rsidRDefault="001F2987" w:rsidP="001F2987">
            <w:r>
              <w:t xml:space="preserve">30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200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15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1F2987" w:rsidTr="00F6345C">
        <w:tc>
          <w:tcPr>
            <w:tcW w:w="988" w:type="dxa"/>
          </w:tcPr>
          <w:p w:rsidR="001F2987" w:rsidRDefault="001F2987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1F2987" w:rsidRDefault="001F2987" w:rsidP="001F2987">
            <w:proofErr w:type="spellStart"/>
            <w:r>
              <w:t>Aritmal</w:t>
            </w:r>
            <w:proofErr w:type="spellEnd"/>
            <w:r>
              <w:t xml:space="preserve"> %2</w:t>
            </w:r>
          </w:p>
        </w:tc>
        <w:tc>
          <w:tcPr>
            <w:tcW w:w="1743" w:type="dxa"/>
          </w:tcPr>
          <w:p w:rsidR="001F2987" w:rsidRDefault="001F2987" w:rsidP="001F2987">
            <w:r>
              <w:t xml:space="preserve">40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829" w:type="dxa"/>
          </w:tcPr>
          <w:p w:rsidR="001F2987" w:rsidRDefault="001F2987" w:rsidP="001F2987">
            <w:r>
              <w:t xml:space="preserve">150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678" w:type="dxa"/>
          </w:tcPr>
          <w:p w:rsidR="001F2987" w:rsidRDefault="001F2987" w:rsidP="001F2987">
            <w:r>
              <w:t xml:space="preserve">200 </w:t>
            </w:r>
            <w:proofErr w:type="spellStart"/>
            <w:r w:rsidRPr="008653AD">
              <w:t>amp</w:t>
            </w:r>
            <w:proofErr w:type="spellEnd"/>
          </w:p>
        </w:tc>
        <w:tc>
          <w:tcPr>
            <w:tcW w:w="1441" w:type="dxa"/>
          </w:tcPr>
          <w:p w:rsidR="001F2987" w:rsidRDefault="001F2987" w:rsidP="001F2987"/>
        </w:tc>
        <w:tc>
          <w:tcPr>
            <w:tcW w:w="1431" w:type="dxa"/>
          </w:tcPr>
          <w:p w:rsidR="001F2987" w:rsidRDefault="001F2987" w:rsidP="001F2987"/>
        </w:tc>
        <w:tc>
          <w:tcPr>
            <w:tcW w:w="1134" w:type="dxa"/>
          </w:tcPr>
          <w:p w:rsidR="001F2987" w:rsidRDefault="001F2987" w:rsidP="001F2987"/>
        </w:tc>
        <w:tc>
          <w:tcPr>
            <w:tcW w:w="1418" w:type="dxa"/>
          </w:tcPr>
          <w:p w:rsidR="001F2987" w:rsidRDefault="001F2987" w:rsidP="001F2987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CE38E9" w:rsidP="00CE38E9">
            <w:proofErr w:type="spellStart"/>
            <w:r>
              <w:t>Diazem</w:t>
            </w:r>
            <w:proofErr w:type="spellEnd"/>
          </w:p>
        </w:tc>
        <w:tc>
          <w:tcPr>
            <w:tcW w:w="1743" w:type="dxa"/>
          </w:tcPr>
          <w:p w:rsidR="00CE38E9" w:rsidRDefault="00CE38E9" w:rsidP="00CE38E9">
            <w:r>
              <w:t xml:space="preserve">2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CE38E9" w:rsidP="00CE38E9">
            <w:r>
              <w:t xml:space="preserve">5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CE38E9" w:rsidP="00CE38E9">
            <w:r>
              <w:t xml:space="preserve">1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CE38E9" w:rsidP="00CE38E9">
            <w:proofErr w:type="spellStart"/>
            <w:r>
              <w:t>Prednol</w:t>
            </w:r>
            <w:proofErr w:type="spellEnd"/>
            <w:r>
              <w:t>-l 250 mg</w:t>
            </w:r>
          </w:p>
        </w:tc>
        <w:tc>
          <w:tcPr>
            <w:tcW w:w="1743" w:type="dxa"/>
          </w:tcPr>
          <w:p w:rsidR="00CE38E9" w:rsidRDefault="00CE38E9" w:rsidP="00CE38E9">
            <w:r>
              <w:t xml:space="preserve">30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CE38E9" w:rsidP="00CE38E9">
            <w:r>
              <w:t xml:space="preserve">200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CE38E9" w:rsidP="00CE38E9">
            <w:r>
              <w:t xml:space="preserve">15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077E22" w:rsidP="00CE38E9">
            <w:proofErr w:type="spellStart"/>
            <w:r>
              <w:t>Avil</w:t>
            </w:r>
            <w:proofErr w:type="spellEnd"/>
          </w:p>
        </w:tc>
        <w:tc>
          <w:tcPr>
            <w:tcW w:w="1743" w:type="dxa"/>
          </w:tcPr>
          <w:p w:rsidR="00CE38E9" w:rsidRDefault="00077E22" w:rsidP="00CE38E9">
            <w:r>
              <w:t xml:space="preserve">10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077E22" w:rsidP="00CE38E9">
            <w:r>
              <w:t xml:space="preserve">100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077E22" w:rsidP="00CE38E9">
            <w:r>
              <w:t xml:space="preserve">8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941047" w:rsidP="00CE38E9">
            <w:proofErr w:type="spellStart"/>
            <w:r>
              <w:t>Aminocardol</w:t>
            </w:r>
            <w:proofErr w:type="spellEnd"/>
          </w:p>
        </w:tc>
        <w:tc>
          <w:tcPr>
            <w:tcW w:w="1743" w:type="dxa"/>
          </w:tcPr>
          <w:p w:rsidR="00CE38E9" w:rsidRDefault="00941047" w:rsidP="00CE38E9">
            <w:r>
              <w:t xml:space="preserve">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941047" w:rsidP="00CE38E9">
            <w:r>
              <w:t xml:space="preserve">15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941047" w:rsidP="00CE38E9">
            <w:r>
              <w:t xml:space="preserve">2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37697D" w:rsidP="00CE38E9">
            <w:proofErr w:type="spellStart"/>
            <w:r>
              <w:t>Efedrin</w:t>
            </w:r>
            <w:proofErr w:type="spellEnd"/>
          </w:p>
        </w:tc>
        <w:tc>
          <w:tcPr>
            <w:tcW w:w="1743" w:type="dxa"/>
          </w:tcPr>
          <w:p w:rsidR="00CE38E9" w:rsidRDefault="0037697D" w:rsidP="00CE38E9">
            <w:r>
              <w:t xml:space="preserve">10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37697D" w:rsidP="00CE38E9">
            <w:r>
              <w:t xml:space="preserve">100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37697D" w:rsidP="00CE38E9">
            <w:r>
              <w:t xml:space="preserve">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3022F9" w:rsidP="00CE38E9">
            <w:r>
              <w:t>Potasyum</w:t>
            </w:r>
          </w:p>
        </w:tc>
        <w:tc>
          <w:tcPr>
            <w:tcW w:w="1743" w:type="dxa"/>
          </w:tcPr>
          <w:p w:rsidR="00CE38E9" w:rsidRDefault="003022F9" w:rsidP="00CE38E9">
            <w:r>
              <w:t xml:space="preserve">2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3022F9" w:rsidP="00CE38E9">
            <w:r>
              <w:t xml:space="preserve">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3022F9" w:rsidP="00CE38E9">
            <w:r>
              <w:t xml:space="preserve">1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AA224E" w:rsidTr="00F6345C">
        <w:tc>
          <w:tcPr>
            <w:tcW w:w="988" w:type="dxa"/>
          </w:tcPr>
          <w:p w:rsidR="00AA224E" w:rsidRDefault="00AA224E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AA224E" w:rsidRDefault="00AA224E" w:rsidP="00AA224E">
            <w:r>
              <w:t>Sodyum Bikarbonat</w:t>
            </w:r>
          </w:p>
        </w:tc>
        <w:tc>
          <w:tcPr>
            <w:tcW w:w="1743" w:type="dxa"/>
          </w:tcPr>
          <w:p w:rsidR="00AA224E" w:rsidRDefault="00AA224E" w:rsidP="00AA224E">
            <w:r>
              <w:t xml:space="preserve">2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829" w:type="dxa"/>
          </w:tcPr>
          <w:p w:rsidR="00AA224E" w:rsidRDefault="00AA224E" w:rsidP="00AA224E">
            <w:r>
              <w:t xml:space="preserve">5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678" w:type="dxa"/>
          </w:tcPr>
          <w:p w:rsidR="00AA224E" w:rsidRDefault="00AA224E" w:rsidP="00AA224E">
            <w:r>
              <w:t xml:space="preserve">1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441" w:type="dxa"/>
          </w:tcPr>
          <w:p w:rsidR="00AA224E" w:rsidRDefault="00AA224E" w:rsidP="00AA224E"/>
        </w:tc>
        <w:tc>
          <w:tcPr>
            <w:tcW w:w="1431" w:type="dxa"/>
          </w:tcPr>
          <w:p w:rsidR="00AA224E" w:rsidRDefault="00AA224E" w:rsidP="00AA224E"/>
        </w:tc>
        <w:tc>
          <w:tcPr>
            <w:tcW w:w="1134" w:type="dxa"/>
          </w:tcPr>
          <w:p w:rsidR="00AA224E" w:rsidRDefault="00AA224E" w:rsidP="00AA224E"/>
        </w:tc>
        <w:tc>
          <w:tcPr>
            <w:tcW w:w="1418" w:type="dxa"/>
          </w:tcPr>
          <w:p w:rsidR="00AA224E" w:rsidRDefault="00AA224E" w:rsidP="00AA224E"/>
        </w:tc>
      </w:tr>
      <w:tr w:rsidR="000824BC" w:rsidTr="00F6345C">
        <w:tc>
          <w:tcPr>
            <w:tcW w:w="988" w:type="dxa"/>
          </w:tcPr>
          <w:p w:rsidR="000824BC" w:rsidRDefault="000824B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0824BC" w:rsidRDefault="000824BC" w:rsidP="000824BC">
            <w:proofErr w:type="spellStart"/>
            <w:r>
              <w:t>Calcium</w:t>
            </w:r>
            <w:proofErr w:type="spellEnd"/>
          </w:p>
        </w:tc>
        <w:tc>
          <w:tcPr>
            <w:tcW w:w="1743" w:type="dxa"/>
          </w:tcPr>
          <w:p w:rsidR="000824BC" w:rsidRDefault="000824BC" w:rsidP="000824BC">
            <w:r>
              <w:t xml:space="preserve">2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829" w:type="dxa"/>
          </w:tcPr>
          <w:p w:rsidR="000824BC" w:rsidRDefault="000824BC" w:rsidP="000824BC">
            <w:r>
              <w:t xml:space="preserve">5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678" w:type="dxa"/>
          </w:tcPr>
          <w:p w:rsidR="000824BC" w:rsidRDefault="000824BC" w:rsidP="000824BC">
            <w:r>
              <w:t xml:space="preserve">1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441" w:type="dxa"/>
          </w:tcPr>
          <w:p w:rsidR="000824BC" w:rsidRDefault="000824BC" w:rsidP="000824BC"/>
        </w:tc>
        <w:tc>
          <w:tcPr>
            <w:tcW w:w="1431" w:type="dxa"/>
          </w:tcPr>
          <w:p w:rsidR="000824BC" w:rsidRDefault="000824BC" w:rsidP="000824BC"/>
        </w:tc>
        <w:tc>
          <w:tcPr>
            <w:tcW w:w="1134" w:type="dxa"/>
          </w:tcPr>
          <w:p w:rsidR="000824BC" w:rsidRDefault="000824BC" w:rsidP="000824BC"/>
        </w:tc>
        <w:tc>
          <w:tcPr>
            <w:tcW w:w="1418" w:type="dxa"/>
          </w:tcPr>
          <w:p w:rsidR="000824BC" w:rsidRDefault="000824BC" w:rsidP="000824BC"/>
        </w:tc>
      </w:tr>
      <w:tr w:rsidR="000824BC" w:rsidTr="00F6345C">
        <w:tc>
          <w:tcPr>
            <w:tcW w:w="988" w:type="dxa"/>
          </w:tcPr>
          <w:p w:rsidR="000824BC" w:rsidRDefault="000824B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0824BC" w:rsidRDefault="000824BC" w:rsidP="000824BC">
            <w:r>
              <w:t>Magnezyum</w:t>
            </w:r>
          </w:p>
        </w:tc>
        <w:tc>
          <w:tcPr>
            <w:tcW w:w="1743" w:type="dxa"/>
          </w:tcPr>
          <w:p w:rsidR="000824BC" w:rsidRDefault="000824BC" w:rsidP="000824BC">
            <w:r>
              <w:t xml:space="preserve">2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829" w:type="dxa"/>
          </w:tcPr>
          <w:p w:rsidR="000824BC" w:rsidRDefault="000824BC" w:rsidP="000824BC">
            <w:r>
              <w:t xml:space="preserve">5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678" w:type="dxa"/>
          </w:tcPr>
          <w:p w:rsidR="000824BC" w:rsidRDefault="000824BC" w:rsidP="000824BC">
            <w:r>
              <w:t xml:space="preserve">1 </w:t>
            </w:r>
            <w:proofErr w:type="spellStart"/>
            <w:r w:rsidRPr="00865EFA">
              <w:t>amp</w:t>
            </w:r>
            <w:proofErr w:type="spellEnd"/>
          </w:p>
        </w:tc>
        <w:tc>
          <w:tcPr>
            <w:tcW w:w="1441" w:type="dxa"/>
          </w:tcPr>
          <w:p w:rsidR="000824BC" w:rsidRDefault="000824BC" w:rsidP="000824BC"/>
        </w:tc>
        <w:tc>
          <w:tcPr>
            <w:tcW w:w="1431" w:type="dxa"/>
          </w:tcPr>
          <w:p w:rsidR="000824BC" w:rsidRDefault="000824BC" w:rsidP="000824BC"/>
        </w:tc>
        <w:tc>
          <w:tcPr>
            <w:tcW w:w="1134" w:type="dxa"/>
          </w:tcPr>
          <w:p w:rsidR="000824BC" w:rsidRDefault="000824BC" w:rsidP="000824BC"/>
        </w:tc>
        <w:tc>
          <w:tcPr>
            <w:tcW w:w="1418" w:type="dxa"/>
          </w:tcPr>
          <w:p w:rsidR="000824BC" w:rsidRDefault="000824BC" w:rsidP="000824BC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0824BC" w:rsidP="00CE38E9">
            <w:proofErr w:type="spellStart"/>
            <w:r>
              <w:t>Sevorane</w:t>
            </w:r>
            <w:proofErr w:type="spellEnd"/>
          </w:p>
        </w:tc>
        <w:tc>
          <w:tcPr>
            <w:tcW w:w="1743" w:type="dxa"/>
          </w:tcPr>
          <w:p w:rsidR="00CE38E9" w:rsidRDefault="000824BC" w:rsidP="000824BC">
            <w:r>
              <w:t>30 şişe</w:t>
            </w:r>
          </w:p>
        </w:tc>
        <w:tc>
          <w:tcPr>
            <w:tcW w:w="1829" w:type="dxa"/>
          </w:tcPr>
          <w:p w:rsidR="00CE38E9" w:rsidRDefault="000824BC" w:rsidP="000824BC">
            <w:r>
              <w:t>100 şişe</w:t>
            </w:r>
          </w:p>
        </w:tc>
        <w:tc>
          <w:tcPr>
            <w:tcW w:w="1678" w:type="dxa"/>
          </w:tcPr>
          <w:p w:rsidR="00CE38E9" w:rsidRDefault="000824BC" w:rsidP="00CE38E9">
            <w:r>
              <w:t>15 şişe</w:t>
            </w:r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0824BC" w:rsidP="00CE38E9">
            <w:proofErr w:type="spellStart"/>
            <w:r>
              <w:t>Dopamine</w:t>
            </w:r>
            <w:proofErr w:type="spellEnd"/>
          </w:p>
        </w:tc>
        <w:tc>
          <w:tcPr>
            <w:tcW w:w="1743" w:type="dxa"/>
          </w:tcPr>
          <w:p w:rsidR="00CE38E9" w:rsidRDefault="000824BC" w:rsidP="00CE38E9">
            <w:r>
              <w:t xml:space="preserve">2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0824BC" w:rsidP="00CE38E9">
            <w:r>
              <w:t xml:space="preserve">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0824BC" w:rsidP="00CE38E9">
            <w:r>
              <w:t xml:space="preserve">1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0824BC" w:rsidP="00CE38E9">
            <w:r>
              <w:t>Adrenalin</w:t>
            </w:r>
          </w:p>
        </w:tc>
        <w:tc>
          <w:tcPr>
            <w:tcW w:w="1743" w:type="dxa"/>
          </w:tcPr>
          <w:p w:rsidR="00CE38E9" w:rsidRDefault="000824BC" w:rsidP="00CE38E9">
            <w:r>
              <w:t xml:space="preserve">50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0824BC" w:rsidP="00CE38E9">
            <w:r>
              <w:t xml:space="preserve">150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0824BC" w:rsidP="00CE38E9">
            <w:r>
              <w:t xml:space="preserve">30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0824BC" w:rsidP="00CE38E9">
            <w:proofErr w:type="spellStart"/>
            <w:r>
              <w:t>Perlinganit</w:t>
            </w:r>
            <w:proofErr w:type="spellEnd"/>
          </w:p>
        </w:tc>
        <w:tc>
          <w:tcPr>
            <w:tcW w:w="1743" w:type="dxa"/>
          </w:tcPr>
          <w:p w:rsidR="00CE38E9" w:rsidRDefault="000824BC" w:rsidP="00CE38E9">
            <w:r>
              <w:t xml:space="preserve">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0824BC" w:rsidP="00CE38E9">
            <w:r>
              <w:t xml:space="preserve">10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0824BC" w:rsidP="00CE38E9">
            <w:r>
              <w:t xml:space="preserve">2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0824BC" w:rsidP="00CE38E9">
            <w:proofErr w:type="spellStart"/>
            <w:r>
              <w:t>Oksamen</w:t>
            </w:r>
            <w:proofErr w:type="spellEnd"/>
          </w:p>
        </w:tc>
        <w:tc>
          <w:tcPr>
            <w:tcW w:w="1743" w:type="dxa"/>
          </w:tcPr>
          <w:p w:rsidR="00CE38E9" w:rsidRDefault="000824BC" w:rsidP="00CE38E9">
            <w:r>
              <w:t xml:space="preserve">30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0824BC" w:rsidP="00CE38E9">
            <w:r>
              <w:t xml:space="preserve">200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0824BC" w:rsidP="00CE38E9">
            <w:r>
              <w:t xml:space="preserve">15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CE38E9" w:rsidTr="00F6345C">
        <w:tc>
          <w:tcPr>
            <w:tcW w:w="988" w:type="dxa"/>
          </w:tcPr>
          <w:p w:rsidR="00CE38E9" w:rsidRDefault="00CE38E9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CE38E9" w:rsidRDefault="000824BC" w:rsidP="00CE38E9">
            <w:proofErr w:type="spellStart"/>
            <w:r>
              <w:t>Mazenil</w:t>
            </w:r>
            <w:proofErr w:type="spellEnd"/>
          </w:p>
        </w:tc>
        <w:tc>
          <w:tcPr>
            <w:tcW w:w="1743" w:type="dxa"/>
          </w:tcPr>
          <w:p w:rsidR="00CE38E9" w:rsidRDefault="000824BC" w:rsidP="00CE38E9">
            <w:r>
              <w:t xml:space="preserve">2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829" w:type="dxa"/>
          </w:tcPr>
          <w:p w:rsidR="00CE38E9" w:rsidRDefault="000824BC" w:rsidP="00CE38E9">
            <w:r>
              <w:t xml:space="preserve">5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678" w:type="dxa"/>
          </w:tcPr>
          <w:p w:rsidR="00CE38E9" w:rsidRDefault="000824BC" w:rsidP="00CE38E9">
            <w:r>
              <w:t xml:space="preserve">1 </w:t>
            </w:r>
            <w:proofErr w:type="spellStart"/>
            <w:r w:rsidR="00CE38E9" w:rsidRPr="00865EFA">
              <w:t>amp</w:t>
            </w:r>
            <w:proofErr w:type="spellEnd"/>
          </w:p>
        </w:tc>
        <w:tc>
          <w:tcPr>
            <w:tcW w:w="1441" w:type="dxa"/>
          </w:tcPr>
          <w:p w:rsidR="00CE38E9" w:rsidRDefault="00CE38E9" w:rsidP="00CE38E9"/>
        </w:tc>
        <w:tc>
          <w:tcPr>
            <w:tcW w:w="1431" w:type="dxa"/>
          </w:tcPr>
          <w:p w:rsidR="00CE38E9" w:rsidRDefault="00CE38E9" w:rsidP="00CE38E9"/>
        </w:tc>
        <w:tc>
          <w:tcPr>
            <w:tcW w:w="1134" w:type="dxa"/>
          </w:tcPr>
          <w:p w:rsidR="00CE38E9" w:rsidRDefault="00CE38E9" w:rsidP="00CE38E9"/>
        </w:tc>
        <w:tc>
          <w:tcPr>
            <w:tcW w:w="1418" w:type="dxa"/>
          </w:tcPr>
          <w:p w:rsidR="00CE38E9" w:rsidRDefault="00CE38E9" w:rsidP="00CE38E9"/>
        </w:tc>
      </w:tr>
      <w:tr w:rsidR="00B54002" w:rsidTr="00F6345C">
        <w:tc>
          <w:tcPr>
            <w:tcW w:w="988" w:type="dxa"/>
          </w:tcPr>
          <w:p w:rsidR="00B54002" w:rsidRDefault="00B54002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B54002" w:rsidRDefault="00B54002" w:rsidP="00B54002">
            <w:proofErr w:type="spellStart"/>
            <w:r>
              <w:t>Contramal</w:t>
            </w:r>
            <w:proofErr w:type="spellEnd"/>
          </w:p>
        </w:tc>
        <w:tc>
          <w:tcPr>
            <w:tcW w:w="1743" w:type="dxa"/>
          </w:tcPr>
          <w:p w:rsidR="00B54002" w:rsidRDefault="00B54002" w:rsidP="00B54002">
            <w:r>
              <w:t xml:space="preserve">15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829" w:type="dxa"/>
          </w:tcPr>
          <w:p w:rsidR="00B54002" w:rsidRDefault="00B54002" w:rsidP="00B54002">
            <w:r>
              <w:t xml:space="preserve">100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678" w:type="dxa"/>
          </w:tcPr>
          <w:p w:rsidR="00B54002" w:rsidRDefault="00B54002" w:rsidP="00B54002">
            <w:r>
              <w:t xml:space="preserve">10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441" w:type="dxa"/>
          </w:tcPr>
          <w:p w:rsidR="00B54002" w:rsidRDefault="00B54002" w:rsidP="00B54002"/>
        </w:tc>
        <w:tc>
          <w:tcPr>
            <w:tcW w:w="1431" w:type="dxa"/>
          </w:tcPr>
          <w:p w:rsidR="00B54002" w:rsidRDefault="00B54002" w:rsidP="00B54002"/>
        </w:tc>
        <w:tc>
          <w:tcPr>
            <w:tcW w:w="1134" w:type="dxa"/>
          </w:tcPr>
          <w:p w:rsidR="00B54002" w:rsidRDefault="00B54002" w:rsidP="00B54002"/>
        </w:tc>
        <w:tc>
          <w:tcPr>
            <w:tcW w:w="1418" w:type="dxa"/>
          </w:tcPr>
          <w:p w:rsidR="00B54002" w:rsidRDefault="00B54002" w:rsidP="00B54002"/>
        </w:tc>
      </w:tr>
      <w:tr w:rsidR="00B54002" w:rsidTr="00F6345C">
        <w:tc>
          <w:tcPr>
            <w:tcW w:w="988" w:type="dxa"/>
          </w:tcPr>
          <w:p w:rsidR="00B54002" w:rsidRDefault="00B54002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B54002" w:rsidRDefault="00B14F3E" w:rsidP="00B54002">
            <w:proofErr w:type="spellStart"/>
            <w:r>
              <w:t>Beloc</w:t>
            </w:r>
            <w:proofErr w:type="spellEnd"/>
          </w:p>
        </w:tc>
        <w:tc>
          <w:tcPr>
            <w:tcW w:w="1743" w:type="dxa"/>
          </w:tcPr>
          <w:p w:rsidR="00B54002" w:rsidRDefault="00B14F3E" w:rsidP="00B54002">
            <w:r>
              <w:t xml:space="preserve">2 </w:t>
            </w:r>
            <w:proofErr w:type="spellStart"/>
            <w:r w:rsidR="00B54002" w:rsidRPr="00F03FD8">
              <w:t>amp</w:t>
            </w:r>
            <w:proofErr w:type="spellEnd"/>
          </w:p>
        </w:tc>
        <w:tc>
          <w:tcPr>
            <w:tcW w:w="1829" w:type="dxa"/>
          </w:tcPr>
          <w:p w:rsidR="00B54002" w:rsidRDefault="00B14F3E" w:rsidP="00B54002">
            <w:r>
              <w:t xml:space="preserve">5 </w:t>
            </w:r>
            <w:proofErr w:type="spellStart"/>
            <w:r w:rsidR="00B54002" w:rsidRPr="00F03FD8">
              <w:t>amp</w:t>
            </w:r>
            <w:proofErr w:type="spellEnd"/>
          </w:p>
        </w:tc>
        <w:tc>
          <w:tcPr>
            <w:tcW w:w="1678" w:type="dxa"/>
          </w:tcPr>
          <w:p w:rsidR="00B54002" w:rsidRDefault="00B14F3E" w:rsidP="00B54002">
            <w:r>
              <w:t xml:space="preserve">1 </w:t>
            </w:r>
            <w:proofErr w:type="spellStart"/>
            <w:r w:rsidR="00B54002" w:rsidRPr="00F03FD8">
              <w:t>amp</w:t>
            </w:r>
            <w:proofErr w:type="spellEnd"/>
          </w:p>
        </w:tc>
        <w:tc>
          <w:tcPr>
            <w:tcW w:w="1441" w:type="dxa"/>
          </w:tcPr>
          <w:p w:rsidR="00B54002" w:rsidRDefault="00B54002" w:rsidP="00B54002"/>
        </w:tc>
        <w:tc>
          <w:tcPr>
            <w:tcW w:w="1431" w:type="dxa"/>
          </w:tcPr>
          <w:p w:rsidR="00B54002" w:rsidRDefault="00B54002" w:rsidP="00B54002"/>
        </w:tc>
        <w:tc>
          <w:tcPr>
            <w:tcW w:w="1134" w:type="dxa"/>
          </w:tcPr>
          <w:p w:rsidR="00B54002" w:rsidRDefault="00B54002" w:rsidP="00B54002"/>
        </w:tc>
        <w:tc>
          <w:tcPr>
            <w:tcW w:w="1418" w:type="dxa"/>
          </w:tcPr>
          <w:p w:rsidR="00B54002" w:rsidRDefault="00B54002" w:rsidP="00B54002"/>
        </w:tc>
      </w:tr>
      <w:tr w:rsidR="00B54002" w:rsidTr="00F6345C">
        <w:tc>
          <w:tcPr>
            <w:tcW w:w="988" w:type="dxa"/>
          </w:tcPr>
          <w:p w:rsidR="00B54002" w:rsidRDefault="00B54002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B54002" w:rsidRDefault="00E47EB1" w:rsidP="00B54002">
            <w:proofErr w:type="spellStart"/>
            <w:r>
              <w:t>Zofer</w:t>
            </w:r>
            <w:proofErr w:type="spellEnd"/>
          </w:p>
        </w:tc>
        <w:tc>
          <w:tcPr>
            <w:tcW w:w="1743" w:type="dxa"/>
          </w:tcPr>
          <w:p w:rsidR="00B54002" w:rsidRDefault="00E47EB1" w:rsidP="00B54002">
            <w:r>
              <w:t xml:space="preserve">30 </w:t>
            </w:r>
            <w:proofErr w:type="spellStart"/>
            <w:r w:rsidR="00B54002" w:rsidRPr="00F03FD8">
              <w:t>amp</w:t>
            </w:r>
            <w:proofErr w:type="spellEnd"/>
          </w:p>
        </w:tc>
        <w:tc>
          <w:tcPr>
            <w:tcW w:w="1829" w:type="dxa"/>
          </w:tcPr>
          <w:p w:rsidR="00B54002" w:rsidRDefault="00E47EB1" w:rsidP="00B54002">
            <w:r>
              <w:t xml:space="preserve">150 </w:t>
            </w:r>
            <w:proofErr w:type="spellStart"/>
            <w:r w:rsidR="00B54002" w:rsidRPr="00F03FD8">
              <w:t>amp</w:t>
            </w:r>
            <w:proofErr w:type="spellEnd"/>
          </w:p>
        </w:tc>
        <w:tc>
          <w:tcPr>
            <w:tcW w:w="1678" w:type="dxa"/>
          </w:tcPr>
          <w:p w:rsidR="00B54002" w:rsidRDefault="00E47EB1" w:rsidP="00B54002">
            <w:r>
              <w:t xml:space="preserve">15 </w:t>
            </w:r>
            <w:proofErr w:type="spellStart"/>
            <w:r w:rsidR="00B54002" w:rsidRPr="00F03FD8">
              <w:t>amp</w:t>
            </w:r>
            <w:proofErr w:type="spellEnd"/>
          </w:p>
        </w:tc>
        <w:tc>
          <w:tcPr>
            <w:tcW w:w="1441" w:type="dxa"/>
          </w:tcPr>
          <w:p w:rsidR="00B54002" w:rsidRDefault="00B54002" w:rsidP="00B54002"/>
        </w:tc>
        <w:tc>
          <w:tcPr>
            <w:tcW w:w="1431" w:type="dxa"/>
          </w:tcPr>
          <w:p w:rsidR="00B54002" w:rsidRDefault="00B54002" w:rsidP="00B54002"/>
        </w:tc>
        <w:tc>
          <w:tcPr>
            <w:tcW w:w="1134" w:type="dxa"/>
          </w:tcPr>
          <w:p w:rsidR="00B54002" w:rsidRDefault="00B54002" w:rsidP="00B54002"/>
        </w:tc>
        <w:tc>
          <w:tcPr>
            <w:tcW w:w="1418" w:type="dxa"/>
          </w:tcPr>
          <w:p w:rsidR="00B54002" w:rsidRDefault="00B54002" w:rsidP="00B54002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>
            <w:proofErr w:type="spellStart"/>
            <w:r>
              <w:t>Klindan</w:t>
            </w:r>
            <w:proofErr w:type="spellEnd"/>
          </w:p>
        </w:tc>
        <w:tc>
          <w:tcPr>
            <w:tcW w:w="1743" w:type="dxa"/>
          </w:tcPr>
          <w:p w:rsidR="00F6345C" w:rsidRDefault="00F6345C" w:rsidP="00F6345C">
            <w:r>
              <w:t xml:space="preserve">20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829" w:type="dxa"/>
          </w:tcPr>
          <w:p w:rsidR="00F6345C" w:rsidRDefault="00F6345C" w:rsidP="00F6345C">
            <w:r>
              <w:t xml:space="preserve">50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678" w:type="dxa"/>
          </w:tcPr>
          <w:p w:rsidR="00F6345C" w:rsidRDefault="00F6345C" w:rsidP="00F6345C">
            <w:r>
              <w:t xml:space="preserve">10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>
            <w:proofErr w:type="spellStart"/>
            <w:r>
              <w:t>Steradin</w:t>
            </w:r>
            <w:proofErr w:type="spellEnd"/>
          </w:p>
        </w:tc>
        <w:tc>
          <w:tcPr>
            <w:tcW w:w="1743" w:type="dxa"/>
          </w:tcPr>
          <w:p w:rsidR="00F6345C" w:rsidRDefault="00F6345C" w:rsidP="00F6345C">
            <w:r>
              <w:t xml:space="preserve">5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829" w:type="dxa"/>
          </w:tcPr>
          <w:p w:rsidR="00F6345C" w:rsidRDefault="00F6345C" w:rsidP="00F6345C">
            <w:r>
              <w:t xml:space="preserve">10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678" w:type="dxa"/>
          </w:tcPr>
          <w:p w:rsidR="00F6345C" w:rsidRDefault="00F6345C" w:rsidP="00F6345C">
            <w:r>
              <w:t xml:space="preserve">2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>
            <w:proofErr w:type="spellStart"/>
            <w:r>
              <w:t>Aldolan</w:t>
            </w:r>
            <w:proofErr w:type="spellEnd"/>
          </w:p>
        </w:tc>
        <w:tc>
          <w:tcPr>
            <w:tcW w:w="1743" w:type="dxa"/>
          </w:tcPr>
          <w:p w:rsidR="00F6345C" w:rsidRDefault="00F6345C" w:rsidP="00F6345C">
            <w:r>
              <w:t xml:space="preserve">5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829" w:type="dxa"/>
          </w:tcPr>
          <w:p w:rsidR="00F6345C" w:rsidRDefault="00F6345C" w:rsidP="00F6345C">
            <w:r>
              <w:t xml:space="preserve">10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678" w:type="dxa"/>
          </w:tcPr>
          <w:p w:rsidR="00F6345C" w:rsidRDefault="00F6345C" w:rsidP="00F6345C">
            <w:r>
              <w:t xml:space="preserve">2 </w:t>
            </w:r>
            <w:proofErr w:type="spellStart"/>
            <w:r w:rsidRPr="00F03FD8">
              <w:t>amp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>
            <w:proofErr w:type="spellStart"/>
            <w:r>
              <w:t>Ketamin</w:t>
            </w:r>
            <w:proofErr w:type="spellEnd"/>
          </w:p>
        </w:tc>
        <w:tc>
          <w:tcPr>
            <w:tcW w:w="1743" w:type="dxa"/>
          </w:tcPr>
          <w:p w:rsidR="00F6345C" w:rsidRDefault="00F6345C" w:rsidP="00F6345C">
            <w:r>
              <w:t xml:space="preserve">5 </w:t>
            </w:r>
            <w:proofErr w:type="spellStart"/>
            <w:r>
              <w:t>flk</w:t>
            </w:r>
            <w:proofErr w:type="spellEnd"/>
          </w:p>
        </w:tc>
        <w:tc>
          <w:tcPr>
            <w:tcW w:w="1829" w:type="dxa"/>
          </w:tcPr>
          <w:p w:rsidR="00F6345C" w:rsidRDefault="00F6345C" w:rsidP="00F6345C">
            <w:proofErr w:type="gramStart"/>
            <w:r>
              <w:t xml:space="preserve">10  </w:t>
            </w:r>
            <w:proofErr w:type="spellStart"/>
            <w:r>
              <w:t>flk</w:t>
            </w:r>
            <w:proofErr w:type="spellEnd"/>
            <w:proofErr w:type="gramEnd"/>
          </w:p>
        </w:tc>
        <w:tc>
          <w:tcPr>
            <w:tcW w:w="1678" w:type="dxa"/>
          </w:tcPr>
          <w:p w:rsidR="00F6345C" w:rsidRDefault="00F6345C" w:rsidP="00F6345C">
            <w:proofErr w:type="gramStart"/>
            <w:r>
              <w:t xml:space="preserve">2  </w:t>
            </w:r>
            <w:proofErr w:type="spellStart"/>
            <w:r>
              <w:t>flk</w:t>
            </w:r>
            <w:proofErr w:type="spellEnd"/>
            <w:proofErr w:type="gram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>
            <w:proofErr w:type="spellStart"/>
            <w:r>
              <w:t>Parol</w:t>
            </w:r>
            <w:proofErr w:type="spellEnd"/>
          </w:p>
        </w:tc>
        <w:tc>
          <w:tcPr>
            <w:tcW w:w="1743" w:type="dxa"/>
          </w:tcPr>
          <w:p w:rsidR="00F6345C" w:rsidRDefault="00F6345C" w:rsidP="00F6345C">
            <w:r>
              <w:t xml:space="preserve">10 </w:t>
            </w:r>
            <w:proofErr w:type="spellStart"/>
            <w:r>
              <w:t>flk</w:t>
            </w:r>
            <w:proofErr w:type="spellEnd"/>
          </w:p>
        </w:tc>
        <w:tc>
          <w:tcPr>
            <w:tcW w:w="1829" w:type="dxa"/>
          </w:tcPr>
          <w:p w:rsidR="00F6345C" w:rsidRDefault="00F6345C" w:rsidP="00F6345C">
            <w:proofErr w:type="gramStart"/>
            <w:r>
              <w:t xml:space="preserve">20  </w:t>
            </w:r>
            <w:proofErr w:type="spellStart"/>
            <w:r>
              <w:t>flk</w:t>
            </w:r>
            <w:proofErr w:type="spellEnd"/>
            <w:proofErr w:type="gramEnd"/>
          </w:p>
        </w:tc>
        <w:tc>
          <w:tcPr>
            <w:tcW w:w="1678" w:type="dxa"/>
          </w:tcPr>
          <w:p w:rsidR="00F6345C" w:rsidRDefault="00F6345C" w:rsidP="00F6345C">
            <w:r>
              <w:t xml:space="preserve">5 </w:t>
            </w:r>
            <w:proofErr w:type="spellStart"/>
            <w:r>
              <w:t>flk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>
            <w:proofErr w:type="spellStart"/>
            <w:r>
              <w:t>Cortair</w:t>
            </w:r>
            <w:proofErr w:type="spellEnd"/>
          </w:p>
        </w:tc>
        <w:tc>
          <w:tcPr>
            <w:tcW w:w="1743" w:type="dxa"/>
          </w:tcPr>
          <w:p w:rsidR="00F6345C" w:rsidRDefault="00F6345C" w:rsidP="00F6345C">
            <w:r>
              <w:t xml:space="preserve">15 </w:t>
            </w:r>
            <w:proofErr w:type="spellStart"/>
            <w:r w:rsidRPr="00715C5F">
              <w:t>flk</w:t>
            </w:r>
            <w:proofErr w:type="spellEnd"/>
          </w:p>
        </w:tc>
        <w:tc>
          <w:tcPr>
            <w:tcW w:w="1829" w:type="dxa"/>
          </w:tcPr>
          <w:p w:rsidR="00F6345C" w:rsidRDefault="00F6345C" w:rsidP="00F6345C">
            <w:r>
              <w:t xml:space="preserve">40 </w:t>
            </w:r>
            <w:proofErr w:type="spellStart"/>
            <w:r w:rsidRPr="00715C5F">
              <w:t>flk</w:t>
            </w:r>
            <w:proofErr w:type="spellEnd"/>
          </w:p>
        </w:tc>
        <w:tc>
          <w:tcPr>
            <w:tcW w:w="1678" w:type="dxa"/>
          </w:tcPr>
          <w:p w:rsidR="00F6345C" w:rsidRDefault="00F6345C" w:rsidP="00F6345C">
            <w:r>
              <w:t xml:space="preserve">5 </w:t>
            </w:r>
            <w:proofErr w:type="spellStart"/>
            <w:r w:rsidRPr="00715C5F">
              <w:t>flk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>
            <w:proofErr w:type="spellStart"/>
            <w:r>
              <w:t>İprasal</w:t>
            </w:r>
            <w:proofErr w:type="spellEnd"/>
          </w:p>
        </w:tc>
        <w:tc>
          <w:tcPr>
            <w:tcW w:w="1743" w:type="dxa"/>
          </w:tcPr>
          <w:p w:rsidR="00F6345C" w:rsidRDefault="00F6345C" w:rsidP="00F6345C">
            <w:r>
              <w:t xml:space="preserve">15 </w:t>
            </w:r>
            <w:proofErr w:type="spellStart"/>
            <w:r w:rsidRPr="00715C5F">
              <w:t>flk</w:t>
            </w:r>
            <w:proofErr w:type="spellEnd"/>
          </w:p>
        </w:tc>
        <w:tc>
          <w:tcPr>
            <w:tcW w:w="1829" w:type="dxa"/>
          </w:tcPr>
          <w:p w:rsidR="00F6345C" w:rsidRDefault="00F6345C" w:rsidP="00F6345C">
            <w:r>
              <w:t xml:space="preserve">40 </w:t>
            </w:r>
            <w:proofErr w:type="spellStart"/>
            <w:r w:rsidRPr="00715C5F">
              <w:t>flk</w:t>
            </w:r>
            <w:proofErr w:type="spellEnd"/>
          </w:p>
        </w:tc>
        <w:tc>
          <w:tcPr>
            <w:tcW w:w="1678" w:type="dxa"/>
          </w:tcPr>
          <w:p w:rsidR="00F6345C" w:rsidRDefault="00F6345C" w:rsidP="00F6345C">
            <w:r>
              <w:t xml:space="preserve">5 </w:t>
            </w:r>
            <w:proofErr w:type="spellStart"/>
            <w:r w:rsidRPr="00715C5F">
              <w:t>flk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90143C" w:rsidP="00F6345C">
            <w:r>
              <w:t>PPI</w:t>
            </w:r>
          </w:p>
        </w:tc>
        <w:tc>
          <w:tcPr>
            <w:tcW w:w="1743" w:type="dxa"/>
          </w:tcPr>
          <w:p w:rsidR="00F6345C" w:rsidRDefault="0090143C" w:rsidP="00F6345C">
            <w:r>
              <w:t xml:space="preserve">30 </w:t>
            </w:r>
            <w:proofErr w:type="spellStart"/>
            <w:r>
              <w:t>flk</w:t>
            </w:r>
            <w:proofErr w:type="spellEnd"/>
          </w:p>
        </w:tc>
        <w:tc>
          <w:tcPr>
            <w:tcW w:w="1829" w:type="dxa"/>
          </w:tcPr>
          <w:p w:rsidR="00F6345C" w:rsidRDefault="0090143C" w:rsidP="00F6345C">
            <w:r>
              <w:t xml:space="preserve">150 </w:t>
            </w:r>
            <w:proofErr w:type="spellStart"/>
            <w:r>
              <w:t>flk</w:t>
            </w:r>
            <w:proofErr w:type="spellEnd"/>
          </w:p>
        </w:tc>
        <w:tc>
          <w:tcPr>
            <w:tcW w:w="1678" w:type="dxa"/>
          </w:tcPr>
          <w:p w:rsidR="00F6345C" w:rsidRDefault="0090143C" w:rsidP="00F6345C">
            <w:r>
              <w:t xml:space="preserve">15 </w:t>
            </w:r>
            <w:proofErr w:type="spellStart"/>
            <w:r>
              <w:t>flk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3C5DC8" w:rsidP="003C5DC8">
            <w:proofErr w:type="spellStart"/>
            <w:r>
              <w:t>Sugamadeks</w:t>
            </w:r>
            <w:proofErr w:type="spellEnd"/>
          </w:p>
        </w:tc>
        <w:tc>
          <w:tcPr>
            <w:tcW w:w="1743" w:type="dxa"/>
          </w:tcPr>
          <w:p w:rsidR="00F6345C" w:rsidRDefault="003C5DC8" w:rsidP="00F6345C">
            <w:r>
              <w:t xml:space="preserve">10 </w:t>
            </w:r>
            <w:proofErr w:type="spellStart"/>
            <w:r>
              <w:t>flk</w:t>
            </w:r>
            <w:proofErr w:type="spellEnd"/>
          </w:p>
        </w:tc>
        <w:tc>
          <w:tcPr>
            <w:tcW w:w="1829" w:type="dxa"/>
          </w:tcPr>
          <w:p w:rsidR="00F6345C" w:rsidRDefault="003C5DC8" w:rsidP="00F6345C">
            <w:r>
              <w:t xml:space="preserve">30 </w:t>
            </w:r>
            <w:proofErr w:type="spellStart"/>
            <w:r>
              <w:t>flk</w:t>
            </w:r>
            <w:proofErr w:type="spellEnd"/>
          </w:p>
        </w:tc>
        <w:tc>
          <w:tcPr>
            <w:tcW w:w="1678" w:type="dxa"/>
          </w:tcPr>
          <w:p w:rsidR="00F6345C" w:rsidRDefault="003C5DC8" w:rsidP="00F6345C">
            <w:r>
              <w:t xml:space="preserve">5 </w:t>
            </w:r>
            <w:proofErr w:type="spellStart"/>
            <w:r>
              <w:t>flk</w:t>
            </w:r>
            <w:proofErr w:type="spellEnd"/>
          </w:p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/>
        </w:tc>
        <w:tc>
          <w:tcPr>
            <w:tcW w:w="1743" w:type="dxa"/>
          </w:tcPr>
          <w:p w:rsidR="00F6345C" w:rsidRDefault="00F6345C" w:rsidP="00F6345C"/>
        </w:tc>
        <w:tc>
          <w:tcPr>
            <w:tcW w:w="1829" w:type="dxa"/>
          </w:tcPr>
          <w:p w:rsidR="00F6345C" w:rsidRDefault="00F6345C" w:rsidP="00F6345C"/>
        </w:tc>
        <w:tc>
          <w:tcPr>
            <w:tcW w:w="1678" w:type="dxa"/>
          </w:tcPr>
          <w:p w:rsidR="00F6345C" w:rsidRDefault="00F6345C" w:rsidP="00F6345C"/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/>
        </w:tc>
        <w:tc>
          <w:tcPr>
            <w:tcW w:w="1743" w:type="dxa"/>
          </w:tcPr>
          <w:p w:rsidR="00F6345C" w:rsidRDefault="00F6345C" w:rsidP="00F6345C"/>
        </w:tc>
        <w:tc>
          <w:tcPr>
            <w:tcW w:w="1829" w:type="dxa"/>
          </w:tcPr>
          <w:p w:rsidR="00F6345C" w:rsidRDefault="00F6345C" w:rsidP="00F6345C"/>
        </w:tc>
        <w:tc>
          <w:tcPr>
            <w:tcW w:w="1678" w:type="dxa"/>
          </w:tcPr>
          <w:p w:rsidR="00F6345C" w:rsidRDefault="00F6345C" w:rsidP="00F6345C"/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  <w:tr w:rsidR="00F6345C" w:rsidTr="00F6345C">
        <w:tc>
          <w:tcPr>
            <w:tcW w:w="988" w:type="dxa"/>
          </w:tcPr>
          <w:p w:rsidR="00F6345C" w:rsidRDefault="00F6345C" w:rsidP="00F6345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93" w:type="dxa"/>
          </w:tcPr>
          <w:p w:rsidR="00F6345C" w:rsidRDefault="00F6345C" w:rsidP="00F6345C"/>
        </w:tc>
        <w:tc>
          <w:tcPr>
            <w:tcW w:w="1743" w:type="dxa"/>
          </w:tcPr>
          <w:p w:rsidR="00F6345C" w:rsidRDefault="00F6345C" w:rsidP="00F6345C"/>
        </w:tc>
        <w:tc>
          <w:tcPr>
            <w:tcW w:w="1829" w:type="dxa"/>
          </w:tcPr>
          <w:p w:rsidR="00F6345C" w:rsidRDefault="00F6345C" w:rsidP="00F6345C"/>
        </w:tc>
        <w:tc>
          <w:tcPr>
            <w:tcW w:w="1678" w:type="dxa"/>
          </w:tcPr>
          <w:p w:rsidR="00F6345C" w:rsidRDefault="00F6345C" w:rsidP="00F6345C"/>
        </w:tc>
        <w:tc>
          <w:tcPr>
            <w:tcW w:w="1441" w:type="dxa"/>
          </w:tcPr>
          <w:p w:rsidR="00F6345C" w:rsidRDefault="00F6345C" w:rsidP="00F6345C"/>
        </w:tc>
        <w:tc>
          <w:tcPr>
            <w:tcW w:w="1431" w:type="dxa"/>
          </w:tcPr>
          <w:p w:rsidR="00F6345C" w:rsidRDefault="00F6345C" w:rsidP="00F6345C"/>
        </w:tc>
        <w:tc>
          <w:tcPr>
            <w:tcW w:w="1134" w:type="dxa"/>
          </w:tcPr>
          <w:p w:rsidR="00F6345C" w:rsidRDefault="00F6345C" w:rsidP="00F6345C"/>
        </w:tc>
        <w:tc>
          <w:tcPr>
            <w:tcW w:w="1418" w:type="dxa"/>
          </w:tcPr>
          <w:p w:rsidR="00F6345C" w:rsidRDefault="00F6345C" w:rsidP="00F6345C"/>
        </w:tc>
      </w:tr>
    </w:tbl>
    <w:p w:rsidR="00AB24CE" w:rsidRDefault="00E96972" w:rsidP="007D1B23">
      <w:pPr>
        <w:spacing w:after="120"/>
      </w:pPr>
      <w:r>
        <w:t>Birim Adı:</w:t>
      </w:r>
    </w:p>
    <w:p w:rsidR="007D1B23" w:rsidRDefault="007D1B23" w:rsidP="00AD6A98">
      <w:bookmarkStart w:id="0" w:name="_GoBack"/>
      <w:bookmarkEnd w:id="0"/>
    </w:p>
    <w:sectPr w:rsidR="007D1B23" w:rsidSect="0090143C">
      <w:headerReference w:type="default" r:id="rId7"/>
      <w:footerReference w:type="default" r:id="rId8"/>
      <w:pgSz w:w="16838" w:h="11906" w:orient="landscape"/>
      <w:pgMar w:top="426" w:right="1417" w:bottom="85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7F" w:rsidRDefault="0094097F" w:rsidP="00C61EB4">
      <w:pPr>
        <w:spacing w:after="0" w:line="240" w:lineRule="auto"/>
      </w:pPr>
      <w:r>
        <w:separator/>
      </w:r>
    </w:p>
  </w:endnote>
  <w:endnote w:type="continuationSeparator" w:id="0">
    <w:p w:rsidR="0094097F" w:rsidRDefault="0094097F" w:rsidP="00C6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4175" w:type="dxa"/>
      <w:tblInd w:w="-5" w:type="dxa"/>
      <w:tblLook w:val="04A0" w:firstRow="1" w:lastRow="0" w:firstColumn="1" w:lastColumn="0" w:noHBand="0" w:noVBand="1"/>
    </w:tblPr>
    <w:tblGrid>
      <w:gridCol w:w="7343"/>
      <w:gridCol w:w="6832"/>
    </w:tblGrid>
    <w:tr w:rsidR="005C0644" w:rsidTr="00DD1CF7">
      <w:tc>
        <w:tcPr>
          <w:tcW w:w="7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0644" w:rsidRPr="00553029" w:rsidRDefault="005C0644" w:rsidP="005C0644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553029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5C0644" w:rsidRPr="00553029" w:rsidRDefault="005C0644" w:rsidP="005C0644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553029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553029" w:rsidRPr="00553029" w:rsidRDefault="00553029" w:rsidP="00553029">
          <w:pPr>
            <w:ind w:left="10" w:hanging="10"/>
            <w:jc w:val="center"/>
            <w:rPr>
              <w:sz w:val="27"/>
            </w:rPr>
          </w:pPr>
          <w:proofErr w:type="spellStart"/>
          <w:r w:rsidRPr="00553029">
            <w:rPr>
              <w:sz w:val="27"/>
            </w:rPr>
            <w:t>Adı</w:t>
          </w:r>
          <w:proofErr w:type="spellEnd"/>
          <w:r w:rsidRPr="00553029">
            <w:rPr>
              <w:sz w:val="27"/>
            </w:rPr>
            <w:t xml:space="preserve"> </w:t>
          </w:r>
          <w:proofErr w:type="spellStart"/>
          <w:r w:rsidRPr="00553029">
            <w:rPr>
              <w:sz w:val="27"/>
            </w:rPr>
            <w:t>Soyadı</w:t>
          </w:r>
          <w:proofErr w:type="spellEnd"/>
          <w:r w:rsidRPr="00553029">
            <w:rPr>
              <w:sz w:val="27"/>
            </w:rPr>
            <w:t>/</w:t>
          </w:r>
          <w:proofErr w:type="spellStart"/>
          <w:r w:rsidRPr="00553029">
            <w:rPr>
              <w:sz w:val="27"/>
            </w:rPr>
            <w:t>Unvanı</w:t>
          </w:r>
          <w:proofErr w:type="spellEnd"/>
          <w:r w:rsidRPr="00553029">
            <w:rPr>
              <w:sz w:val="27"/>
            </w:rPr>
            <w:t xml:space="preserve">          </w:t>
          </w:r>
        </w:p>
        <w:p w:rsidR="005C0644" w:rsidRPr="00553029" w:rsidRDefault="005C0644" w:rsidP="005C0644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553029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5C0644" w:rsidRPr="00553029" w:rsidRDefault="005C0644" w:rsidP="005C0644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6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0644" w:rsidRPr="00553029" w:rsidRDefault="005C0644" w:rsidP="005C0644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553029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5C0644" w:rsidRPr="00553029" w:rsidRDefault="005C0644" w:rsidP="005C0644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553029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553029" w:rsidRPr="00553029" w:rsidRDefault="00553029" w:rsidP="00553029">
          <w:pPr>
            <w:ind w:left="10" w:hanging="10"/>
            <w:jc w:val="center"/>
            <w:rPr>
              <w:sz w:val="27"/>
            </w:rPr>
          </w:pPr>
          <w:proofErr w:type="spellStart"/>
          <w:r w:rsidRPr="00553029">
            <w:rPr>
              <w:sz w:val="27"/>
            </w:rPr>
            <w:t>Adı</w:t>
          </w:r>
          <w:proofErr w:type="spellEnd"/>
          <w:r w:rsidRPr="00553029">
            <w:rPr>
              <w:sz w:val="27"/>
            </w:rPr>
            <w:t xml:space="preserve"> </w:t>
          </w:r>
          <w:proofErr w:type="spellStart"/>
          <w:r w:rsidRPr="00553029">
            <w:rPr>
              <w:sz w:val="27"/>
            </w:rPr>
            <w:t>Soyadı</w:t>
          </w:r>
          <w:proofErr w:type="spellEnd"/>
          <w:r w:rsidRPr="00553029">
            <w:rPr>
              <w:sz w:val="27"/>
            </w:rPr>
            <w:t>/</w:t>
          </w:r>
          <w:proofErr w:type="spellStart"/>
          <w:r w:rsidRPr="00553029">
            <w:rPr>
              <w:sz w:val="27"/>
            </w:rPr>
            <w:t>Unvanı</w:t>
          </w:r>
          <w:proofErr w:type="spellEnd"/>
          <w:r w:rsidRPr="00553029">
            <w:rPr>
              <w:sz w:val="27"/>
            </w:rPr>
            <w:t xml:space="preserve">          </w:t>
          </w:r>
        </w:p>
        <w:p w:rsidR="005C0644" w:rsidRPr="00553029" w:rsidRDefault="005C0644" w:rsidP="005C0644">
          <w:pPr>
            <w:spacing w:before="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 w:rsidRPr="00553029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DD1CF7" w:rsidRDefault="00DD1C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7F" w:rsidRDefault="0094097F" w:rsidP="00C61EB4">
      <w:pPr>
        <w:spacing w:after="0" w:line="240" w:lineRule="auto"/>
      </w:pPr>
      <w:r>
        <w:separator/>
      </w:r>
    </w:p>
  </w:footnote>
  <w:footnote w:type="continuationSeparator" w:id="0">
    <w:p w:rsidR="0094097F" w:rsidRDefault="0094097F" w:rsidP="00C6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175" w:type="dxa"/>
      <w:tblInd w:w="-5" w:type="dxa"/>
      <w:tblLook w:val="04A0" w:firstRow="1" w:lastRow="0" w:firstColumn="1" w:lastColumn="0" w:noHBand="0" w:noVBand="1"/>
    </w:tblPr>
    <w:tblGrid>
      <w:gridCol w:w="2835"/>
      <w:gridCol w:w="7655"/>
      <w:gridCol w:w="1984"/>
      <w:gridCol w:w="1701"/>
    </w:tblGrid>
    <w:tr w:rsidR="000A00BA" w:rsidTr="009F54CF">
      <w:trPr>
        <w:trHeight w:val="23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00BA" w:rsidRDefault="000A00BA" w:rsidP="000A00B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6F2D597" wp14:editId="6CF8EF9F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A00BA" w:rsidRPr="000A00BA" w:rsidRDefault="000A00BA" w:rsidP="000A00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00BA" w:rsidRPr="000A00BA" w:rsidRDefault="000A00BA" w:rsidP="00385F09">
          <w:pPr>
            <w:spacing w:after="1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00BA">
            <w:rPr>
              <w:rFonts w:ascii="Times New Roman" w:hAnsi="Times New Roman" w:cs="Times New Roman"/>
              <w:b/>
              <w:sz w:val="28"/>
              <w:szCs w:val="28"/>
            </w:rPr>
            <w:t xml:space="preserve">Özellikli Birimler İçin Miktar ve </w:t>
          </w:r>
          <w:proofErr w:type="spellStart"/>
          <w:r w:rsidRPr="000A00BA">
            <w:rPr>
              <w:rFonts w:ascii="Times New Roman" w:hAnsi="Times New Roman" w:cs="Times New Roman"/>
              <w:b/>
              <w:sz w:val="28"/>
              <w:szCs w:val="28"/>
            </w:rPr>
            <w:t>Miad</w:t>
          </w:r>
          <w:proofErr w:type="spellEnd"/>
          <w:r w:rsidRPr="000A00BA">
            <w:rPr>
              <w:rFonts w:ascii="Times New Roman" w:hAnsi="Times New Roman" w:cs="Times New Roman"/>
              <w:b/>
              <w:sz w:val="28"/>
              <w:szCs w:val="28"/>
            </w:rPr>
            <w:t xml:space="preserve"> Takip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00BA" w:rsidRPr="000A00BA" w:rsidRDefault="00781A8B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1A8B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781A8B"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 w:rsidRPr="00781A8B">
            <w:rPr>
              <w:rFonts w:ascii="Times New Roman" w:hAnsi="Times New Roman" w:cs="Times New Roman"/>
              <w:b/>
              <w:sz w:val="24"/>
              <w:szCs w:val="24"/>
            </w:rPr>
            <w:t>.0036</w:t>
          </w:r>
        </w:p>
      </w:tc>
    </w:tr>
    <w:tr w:rsidR="000A00BA" w:rsidTr="009F54CF">
      <w:trPr>
        <w:trHeight w:val="273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Default="000A00BA" w:rsidP="000A00B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00BA" w:rsidRPr="00C93658" w:rsidRDefault="00C93658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93658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0A00BA" w:rsidTr="009F54CF">
      <w:trPr>
        <w:trHeight w:val="255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Default="000A00BA" w:rsidP="000A00B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00BA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0A00BA" w:rsidTr="009F54CF">
      <w:trPr>
        <w:trHeight w:val="84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Default="000A00BA" w:rsidP="000A00B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0A00BA" w:rsidTr="009F54CF">
      <w:trPr>
        <w:trHeight w:val="98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Default="000A00BA" w:rsidP="000A00B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0BA" w:rsidRPr="000A00BA" w:rsidRDefault="000A00BA" w:rsidP="000A00B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00BA" w:rsidRPr="000A00BA" w:rsidRDefault="000A00BA" w:rsidP="000A00B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1397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1397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0A00BA" w:rsidRDefault="000A00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532D9"/>
    <w:multiLevelType w:val="hybridMultilevel"/>
    <w:tmpl w:val="B928EC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44"/>
    <w:rsid w:val="00000AED"/>
    <w:rsid w:val="00077E22"/>
    <w:rsid w:val="000824BC"/>
    <w:rsid w:val="000906F7"/>
    <w:rsid w:val="000A00BA"/>
    <w:rsid w:val="000B197C"/>
    <w:rsid w:val="000B1AF8"/>
    <w:rsid w:val="000F6C6A"/>
    <w:rsid w:val="0017459F"/>
    <w:rsid w:val="00184B8C"/>
    <w:rsid w:val="001F2987"/>
    <w:rsid w:val="002119B4"/>
    <w:rsid w:val="00213976"/>
    <w:rsid w:val="00231BF6"/>
    <w:rsid w:val="002379BC"/>
    <w:rsid w:val="00240F73"/>
    <w:rsid w:val="002B465B"/>
    <w:rsid w:val="002F703B"/>
    <w:rsid w:val="003022F9"/>
    <w:rsid w:val="003035C6"/>
    <w:rsid w:val="0036365B"/>
    <w:rsid w:val="00363772"/>
    <w:rsid w:val="0037697D"/>
    <w:rsid w:val="00385F09"/>
    <w:rsid w:val="003A0627"/>
    <w:rsid w:val="003B5615"/>
    <w:rsid w:val="003C5DC8"/>
    <w:rsid w:val="003F58DA"/>
    <w:rsid w:val="0040462A"/>
    <w:rsid w:val="00426C4E"/>
    <w:rsid w:val="004624F6"/>
    <w:rsid w:val="004B1A32"/>
    <w:rsid w:val="004F0303"/>
    <w:rsid w:val="00504BE9"/>
    <w:rsid w:val="00550B6D"/>
    <w:rsid w:val="00553029"/>
    <w:rsid w:val="0056559E"/>
    <w:rsid w:val="00586394"/>
    <w:rsid w:val="005B5707"/>
    <w:rsid w:val="005C0644"/>
    <w:rsid w:val="005E7238"/>
    <w:rsid w:val="0060468A"/>
    <w:rsid w:val="0064175C"/>
    <w:rsid w:val="0068742D"/>
    <w:rsid w:val="006A790E"/>
    <w:rsid w:val="006F05B6"/>
    <w:rsid w:val="00702B37"/>
    <w:rsid w:val="00705824"/>
    <w:rsid w:val="00711603"/>
    <w:rsid w:val="00781A8B"/>
    <w:rsid w:val="0078593C"/>
    <w:rsid w:val="007871A9"/>
    <w:rsid w:val="007D1B23"/>
    <w:rsid w:val="007E65DB"/>
    <w:rsid w:val="0080573C"/>
    <w:rsid w:val="008E3F05"/>
    <w:rsid w:val="0090143C"/>
    <w:rsid w:val="0094097F"/>
    <w:rsid w:val="00941047"/>
    <w:rsid w:val="009B1BCA"/>
    <w:rsid w:val="009B76A7"/>
    <w:rsid w:val="009F54CF"/>
    <w:rsid w:val="00A0755C"/>
    <w:rsid w:val="00AA224E"/>
    <w:rsid w:val="00AB24CE"/>
    <w:rsid w:val="00AB4A9E"/>
    <w:rsid w:val="00AD6A98"/>
    <w:rsid w:val="00AF6344"/>
    <w:rsid w:val="00B14F3E"/>
    <w:rsid w:val="00B335F7"/>
    <w:rsid w:val="00B54002"/>
    <w:rsid w:val="00B8407B"/>
    <w:rsid w:val="00BA028C"/>
    <w:rsid w:val="00BC0D45"/>
    <w:rsid w:val="00BC7200"/>
    <w:rsid w:val="00C00BC2"/>
    <w:rsid w:val="00C04140"/>
    <w:rsid w:val="00C556B2"/>
    <w:rsid w:val="00C61EB4"/>
    <w:rsid w:val="00C87429"/>
    <w:rsid w:val="00C93658"/>
    <w:rsid w:val="00CB2530"/>
    <w:rsid w:val="00CB424C"/>
    <w:rsid w:val="00CD2BC4"/>
    <w:rsid w:val="00CE38E9"/>
    <w:rsid w:val="00D206BE"/>
    <w:rsid w:val="00D36F27"/>
    <w:rsid w:val="00D94AD0"/>
    <w:rsid w:val="00D96D92"/>
    <w:rsid w:val="00DD1CF7"/>
    <w:rsid w:val="00E02907"/>
    <w:rsid w:val="00E47EB1"/>
    <w:rsid w:val="00E546E9"/>
    <w:rsid w:val="00E96972"/>
    <w:rsid w:val="00EB716C"/>
    <w:rsid w:val="00EF157E"/>
    <w:rsid w:val="00F56DA5"/>
    <w:rsid w:val="00F6345C"/>
    <w:rsid w:val="00FC3A87"/>
    <w:rsid w:val="00FD25B7"/>
    <w:rsid w:val="00FE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3C12A"/>
  <w15:docId w15:val="{B39F2216-65FF-40C3-BB26-43AFAF9B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EB4"/>
  </w:style>
  <w:style w:type="paragraph" w:styleId="AltBilgi">
    <w:name w:val="footer"/>
    <w:basedOn w:val="Normal"/>
    <w:link w:val="AltBilgiChar"/>
    <w:uiPriority w:val="99"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EB4"/>
  </w:style>
  <w:style w:type="paragraph" w:styleId="BalonMetni">
    <w:name w:val="Balloon Text"/>
    <w:basedOn w:val="Normal"/>
    <w:link w:val="BalonMetniChar"/>
    <w:uiPriority w:val="99"/>
    <w:semiHidden/>
    <w:unhideWhenUsed/>
    <w:rsid w:val="007D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23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uiPriority w:val="59"/>
    <w:rsid w:val="007D1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D1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eminbey</dc:creator>
  <cp:lastModifiedBy>İmi Pc</cp:lastModifiedBy>
  <cp:revision>4</cp:revision>
  <cp:lastPrinted>2024-02-08T05:56:00Z</cp:lastPrinted>
  <dcterms:created xsi:type="dcterms:W3CDTF">2024-04-25T11:57:00Z</dcterms:created>
  <dcterms:modified xsi:type="dcterms:W3CDTF">2024-04-25T11:58:00Z</dcterms:modified>
</cp:coreProperties>
</file>