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10774" w:type="dxa"/>
        <w:tblInd w:w="-856" w:type="dxa"/>
        <w:tblLayout w:type="fixed"/>
        <w:tblLook w:val="04A0" w:firstRow="1" w:lastRow="0" w:firstColumn="1" w:lastColumn="0" w:noHBand="0" w:noVBand="1"/>
      </w:tblPr>
      <w:tblGrid>
        <w:gridCol w:w="2269"/>
        <w:gridCol w:w="3544"/>
        <w:gridCol w:w="2409"/>
        <w:gridCol w:w="1276"/>
        <w:gridCol w:w="1276"/>
      </w:tblGrid>
      <w:tr w:rsidR="00E11AA4" w:rsidTr="00302C2B">
        <w:trPr>
          <w:trHeight w:val="840"/>
        </w:trPr>
        <w:tc>
          <w:tcPr>
            <w:tcW w:w="10774" w:type="dxa"/>
            <w:gridSpan w:val="5"/>
            <w:shd w:val="clear" w:color="auto" w:fill="auto"/>
            <w:vAlign w:val="center"/>
          </w:tcPr>
          <w:p w:rsidR="00E11AA4" w:rsidRDefault="00E11AA4" w:rsidP="00E11AA4">
            <w:pPr>
              <w:pStyle w:val="KonuBal"/>
              <w:jc w:val="center"/>
            </w:pPr>
            <w:r>
              <w:t>2025 YILI PERSONEL</w:t>
            </w:r>
            <w:r>
              <w:rPr>
                <w:spacing w:val="-6"/>
              </w:rPr>
              <w:t xml:space="preserve"> </w:t>
            </w:r>
            <w:r>
              <w:t>HİZMET İÇİ (ONLİNE) EĞİTİM</w:t>
            </w:r>
            <w:r>
              <w:rPr>
                <w:spacing w:val="-5"/>
              </w:rPr>
              <w:t xml:space="preserve"> </w:t>
            </w:r>
            <w:r>
              <w:t>PLANI</w:t>
            </w:r>
          </w:p>
          <w:p w:rsidR="00E11AA4" w:rsidRDefault="00E11AA4" w:rsidP="00E11AA4">
            <w:pPr>
              <w:pStyle w:val="KonuBal"/>
              <w:jc w:val="center"/>
            </w:pPr>
          </w:p>
          <w:p w:rsidR="00E11AA4" w:rsidRPr="00FB02A2" w:rsidRDefault="00E11AA4" w:rsidP="00F82265">
            <w:pPr>
              <w:pStyle w:val="TableParagraph"/>
              <w:spacing w:before="1"/>
              <w:ind w:left="70" w:right="-88"/>
              <w:jc w:val="center"/>
              <w:rPr>
                <w:b/>
                <w:sz w:val="20"/>
                <w:szCs w:val="20"/>
              </w:rPr>
            </w:pPr>
          </w:p>
        </w:tc>
      </w:tr>
      <w:tr w:rsidR="009D0EFB" w:rsidTr="009D0EFB">
        <w:trPr>
          <w:trHeight w:val="840"/>
        </w:trPr>
        <w:tc>
          <w:tcPr>
            <w:tcW w:w="2269" w:type="dxa"/>
            <w:shd w:val="clear" w:color="auto" w:fill="auto"/>
            <w:vAlign w:val="center"/>
          </w:tcPr>
          <w:p w:rsidR="00FB02A2" w:rsidRPr="00FB02A2" w:rsidRDefault="00FB02A2" w:rsidP="00F82265">
            <w:pPr>
              <w:jc w:val="center"/>
              <w:rPr>
                <w:rFonts w:ascii="Times New Roman" w:hAnsi="Times New Roman" w:cs="Times New Roman"/>
                <w:color w:val="000000"/>
                <w:sz w:val="24"/>
                <w:szCs w:val="24"/>
              </w:rPr>
            </w:pPr>
            <w:r w:rsidRPr="00FB02A2">
              <w:rPr>
                <w:rFonts w:ascii="Times New Roman" w:hAnsi="Times New Roman" w:cs="Times New Roman"/>
                <w:b/>
                <w:sz w:val="20"/>
                <w:szCs w:val="20"/>
              </w:rPr>
              <w:t>EĞİTİ</w:t>
            </w:r>
            <w:r w:rsidRPr="00FB02A2">
              <w:rPr>
                <w:rFonts w:ascii="Times New Roman" w:hAnsi="Times New Roman" w:cs="Times New Roman"/>
                <w:b/>
                <w:spacing w:val="1"/>
                <w:sz w:val="20"/>
                <w:szCs w:val="20"/>
              </w:rPr>
              <w:t xml:space="preserve">MİN </w:t>
            </w:r>
            <w:r w:rsidRPr="00FB02A2">
              <w:rPr>
                <w:rFonts w:ascii="Times New Roman" w:hAnsi="Times New Roman" w:cs="Times New Roman"/>
                <w:b/>
                <w:sz w:val="20"/>
                <w:szCs w:val="20"/>
              </w:rPr>
              <w:t>KONUSU</w:t>
            </w:r>
          </w:p>
        </w:tc>
        <w:tc>
          <w:tcPr>
            <w:tcW w:w="3544" w:type="dxa"/>
            <w:vAlign w:val="center"/>
          </w:tcPr>
          <w:p w:rsidR="00FB02A2" w:rsidRPr="00FB02A2" w:rsidRDefault="00FB02A2" w:rsidP="00F82265">
            <w:pPr>
              <w:jc w:val="center"/>
              <w:rPr>
                <w:rFonts w:ascii="Times New Roman" w:hAnsi="Times New Roman" w:cs="Times New Roman"/>
                <w:color w:val="000000"/>
                <w:sz w:val="24"/>
                <w:szCs w:val="24"/>
              </w:rPr>
            </w:pPr>
            <w:r w:rsidRPr="00FB02A2">
              <w:rPr>
                <w:rFonts w:ascii="Times New Roman" w:hAnsi="Times New Roman" w:cs="Times New Roman"/>
                <w:b/>
                <w:sz w:val="20"/>
                <w:szCs w:val="20"/>
              </w:rPr>
              <w:t>EĞİTİMİ VEREN</w:t>
            </w:r>
          </w:p>
        </w:tc>
        <w:tc>
          <w:tcPr>
            <w:tcW w:w="2409" w:type="dxa"/>
            <w:vAlign w:val="center"/>
          </w:tcPr>
          <w:p w:rsidR="00FB02A2" w:rsidRPr="00FB02A2" w:rsidRDefault="003D70F9" w:rsidP="00F82265">
            <w:pPr>
              <w:jc w:val="center"/>
              <w:rPr>
                <w:rFonts w:ascii="Times New Roman" w:hAnsi="Times New Roman" w:cs="Times New Roman"/>
                <w:color w:val="000000"/>
                <w:sz w:val="24"/>
                <w:szCs w:val="24"/>
              </w:rPr>
            </w:pPr>
            <w:r>
              <w:rPr>
                <w:rFonts w:ascii="Times New Roman" w:hAnsi="Times New Roman" w:cs="Times New Roman"/>
                <w:b/>
                <w:sz w:val="20"/>
                <w:szCs w:val="20"/>
              </w:rPr>
              <w:t xml:space="preserve">EĞİTİM </w:t>
            </w:r>
            <w:r w:rsidR="00FB02A2" w:rsidRPr="00FB02A2">
              <w:rPr>
                <w:rFonts w:ascii="Times New Roman" w:hAnsi="Times New Roman" w:cs="Times New Roman"/>
                <w:b/>
                <w:sz w:val="20"/>
                <w:szCs w:val="20"/>
              </w:rPr>
              <w:t>TARİHİ</w:t>
            </w:r>
          </w:p>
        </w:tc>
        <w:tc>
          <w:tcPr>
            <w:tcW w:w="1276" w:type="dxa"/>
          </w:tcPr>
          <w:p w:rsidR="00FB02A2" w:rsidRPr="00FB02A2" w:rsidRDefault="00FB02A2" w:rsidP="00F82265">
            <w:pPr>
              <w:pStyle w:val="TableParagraph"/>
              <w:spacing w:before="1"/>
              <w:ind w:left="-110" w:right="-104" w:firstLine="180"/>
              <w:jc w:val="center"/>
              <w:rPr>
                <w:b/>
                <w:sz w:val="20"/>
                <w:szCs w:val="20"/>
              </w:rPr>
            </w:pPr>
            <w:r w:rsidRPr="00FB02A2">
              <w:rPr>
                <w:b/>
                <w:sz w:val="20"/>
                <w:szCs w:val="20"/>
              </w:rPr>
              <w:t>EĞİTİM</w:t>
            </w:r>
            <w:r w:rsidRPr="00FB02A2">
              <w:rPr>
                <w:b/>
                <w:spacing w:val="1"/>
                <w:sz w:val="20"/>
                <w:szCs w:val="20"/>
              </w:rPr>
              <w:t xml:space="preserve"> </w:t>
            </w:r>
            <w:r w:rsidRPr="00FB02A2">
              <w:rPr>
                <w:b/>
                <w:sz w:val="20"/>
                <w:szCs w:val="20"/>
              </w:rPr>
              <w:t>VERİLECEK</w:t>
            </w:r>
            <w:r w:rsidRPr="00FB02A2">
              <w:rPr>
                <w:b/>
                <w:spacing w:val="-37"/>
                <w:sz w:val="20"/>
                <w:szCs w:val="20"/>
              </w:rPr>
              <w:t xml:space="preserve"> </w:t>
            </w:r>
            <w:r w:rsidRPr="00FB02A2">
              <w:rPr>
                <w:b/>
                <w:sz w:val="20"/>
                <w:szCs w:val="20"/>
              </w:rPr>
              <w:t>GRUP</w:t>
            </w:r>
          </w:p>
          <w:p w:rsidR="00FB02A2" w:rsidRPr="00FB02A2" w:rsidRDefault="00FB02A2" w:rsidP="00F82265">
            <w:pPr>
              <w:jc w:val="center"/>
              <w:rPr>
                <w:rFonts w:ascii="Times New Roman" w:hAnsi="Times New Roman" w:cs="Times New Roman"/>
                <w:b/>
                <w:sz w:val="20"/>
                <w:szCs w:val="20"/>
              </w:rPr>
            </w:pPr>
          </w:p>
        </w:tc>
        <w:tc>
          <w:tcPr>
            <w:tcW w:w="1276" w:type="dxa"/>
          </w:tcPr>
          <w:p w:rsidR="00FB02A2" w:rsidRPr="00FB02A2" w:rsidRDefault="00FB02A2" w:rsidP="00F82265">
            <w:pPr>
              <w:pStyle w:val="TableParagraph"/>
              <w:spacing w:before="1"/>
              <w:ind w:left="70" w:right="-88"/>
              <w:jc w:val="center"/>
              <w:rPr>
                <w:b/>
                <w:sz w:val="20"/>
                <w:szCs w:val="20"/>
              </w:rPr>
            </w:pPr>
            <w:r w:rsidRPr="00FB02A2">
              <w:rPr>
                <w:b/>
                <w:sz w:val="20"/>
                <w:szCs w:val="20"/>
              </w:rPr>
              <w:t>EĞİTİM</w:t>
            </w:r>
            <w:r w:rsidRPr="00FB02A2">
              <w:rPr>
                <w:b/>
                <w:spacing w:val="-3"/>
                <w:sz w:val="20"/>
                <w:szCs w:val="20"/>
              </w:rPr>
              <w:t xml:space="preserve"> </w:t>
            </w:r>
            <w:r w:rsidRPr="00FB02A2">
              <w:rPr>
                <w:b/>
                <w:sz w:val="20"/>
                <w:szCs w:val="20"/>
              </w:rPr>
              <w:t>YÖNTEMİ</w:t>
            </w:r>
          </w:p>
        </w:tc>
      </w:tr>
      <w:tr w:rsidR="009D0EFB" w:rsidTr="009D0EFB">
        <w:trPr>
          <w:trHeight w:val="2066"/>
        </w:trPr>
        <w:tc>
          <w:tcPr>
            <w:tcW w:w="2269" w:type="dxa"/>
            <w:shd w:val="clear" w:color="auto" w:fill="auto"/>
            <w:vAlign w:val="center"/>
          </w:tcPr>
          <w:p w:rsidR="003D70F9" w:rsidRPr="00906DFD" w:rsidRDefault="00FB02A2" w:rsidP="005A03CF">
            <w:pPr>
              <w:jc w:val="center"/>
              <w:rPr>
                <w:rFonts w:ascii="Times New Roman" w:hAnsi="Times New Roman" w:cs="Times New Roman"/>
                <w:color w:val="000000"/>
                <w:sz w:val="24"/>
                <w:szCs w:val="24"/>
              </w:rPr>
            </w:pPr>
            <w:r w:rsidRPr="00941B4B">
              <w:rPr>
                <w:rFonts w:ascii="Times New Roman" w:hAnsi="Times New Roman" w:cs="Times New Roman"/>
                <w:color w:val="000000"/>
                <w:sz w:val="24"/>
                <w:szCs w:val="24"/>
              </w:rPr>
              <w:t>Stres Yönetimi</w:t>
            </w:r>
          </w:p>
          <w:p w:rsidR="00FB02A2" w:rsidRPr="00906DFD" w:rsidRDefault="00FB02A2" w:rsidP="005A03CF">
            <w:pPr>
              <w:jc w:val="center"/>
              <w:rPr>
                <w:rFonts w:ascii="Times New Roman" w:hAnsi="Times New Roman" w:cs="Times New Roman"/>
                <w:color w:val="000000"/>
                <w:sz w:val="24"/>
                <w:szCs w:val="24"/>
              </w:rPr>
            </w:pPr>
          </w:p>
        </w:tc>
        <w:tc>
          <w:tcPr>
            <w:tcW w:w="3544" w:type="dxa"/>
            <w:vAlign w:val="center"/>
          </w:tcPr>
          <w:p w:rsidR="00FB02A2"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Doç. Dr. Hasan EŞİCİ</w:t>
            </w:r>
          </w:p>
          <w:p w:rsidR="00FB02A2"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Gazi Üniversitesi</w:t>
            </w:r>
          </w:p>
          <w:p w:rsidR="00FB02A2"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Gazi Eğitim Fakültesi</w:t>
            </w:r>
          </w:p>
          <w:p w:rsidR="00FB02A2"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Türkçe ve Sosyal Bilimler Eğitimi Bölümü</w:t>
            </w:r>
          </w:p>
          <w:p w:rsidR="00FB02A2" w:rsidRPr="00906DFD"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Felsefe Grubu Eğitimi Ana Bilim Dalı</w:t>
            </w:r>
          </w:p>
        </w:tc>
        <w:tc>
          <w:tcPr>
            <w:tcW w:w="2409" w:type="dxa"/>
            <w:vAlign w:val="center"/>
          </w:tcPr>
          <w:p w:rsidR="00FB02A2"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06-07-14 Mart 2025</w:t>
            </w:r>
          </w:p>
          <w:p w:rsidR="00FB02A2"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15.30-16.30</w:t>
            </w:r>
          </w:p>
          <w:p w:rsidR="00FB02A2"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3 Gün 3 Grup</w:t>
            </w:r>
          </w:p>
        </w:tc>
        <w:tc>
          <w:tcPr>
            <w:tcW w:w="1276" w:type="dxa"/>
            <w:vAlign w:val="center"/>
          </w:tcPr>
          <w:p w:rsidR="00FB02A2" w:rsidRPr="00FB02A2" w:rsidRDefault="00FB02A2" w:rsidP="005A03CF">
            <w:pPr>
              <w:jc w:val="center"/>
              <w:rPr>
                <w:rFonts w:ascii="Times New Roman" w:hAnsi="Times New Roman" w:cs="Times New Roman"/>
                <w:color w:val="000000"/>
                <w:sz w:val="24"/>
                <w:szCs w:val="24"/>
              </w:rPr>
            </w:pPr>
            <w:r w:rsidRPr="00FB02A2">
              <w:rPr>
                <w:rFonts w:ascii="Times New Roman" w:hAnsi="Times New Roman" w:cs="Times New Roman"/>
                <w:sz w:val="24"/>
                <w:szCs w:val="24"/>
              </w:rPr>
              <w:t>Tüm</w:t>
            </w:r>
            <w:r w:rsidRPr="00FB02A2">
              <w:rPr>
                <w:rFonts w:ascii="Times New Roman" w:hAnsi="Times New Roman" w:cs="Times New Roman"/>
                <w:spacing w:val="-4"/>
                <w:sz w:val="24"/>
                <w:szCs w:val="24"/>
              </w:rPr>
              <w:t xml:space="preserve"> </w:t>
            </w:r>
            <w:r w:rsidR="003D70F9">
              <w:rPr>
                <w:rFonts w:ascii="Times New Roman" w:hAnsi="Times New Roman" w:cs="Times New Roman"/>
                <w:sz w:val="24"/>
                <w:szCs w:val="24"/>
              </w:rPr>
              <w:t>Personel</w:t>
            </w:r>
          </w:p>
        </w:tc>
        <w:tc>
          <w:tcPr>
            <w:tcW w:w="1276" w:type="dxa"/>
            <w:vAlign w:val="center"/>
          </w:tcPr>
          <w:p w:rsidR="00FB02A2" w:rsidRPr="00FB02A2"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1223"/>
        </w:trPr>
        <w:tc>
          <w:tcPr>
            <w:tcW w:w="2269" w:type="dxa"/>
            <w:shd w:val="clear" w:color="auto" w:fill="auto"/>
            <w:vAlign w:val="center"/>
          </w:tcPr>
          <w:p w:rsidR="003D70F9" w:rsidRPr="00906DFD" w:rsidRDefault="00FB02A2"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Tehlikeli Maddelerin Transferi</w:t>
            </w:r>
          </w:p>
          <w:p w:rsidR="00FB02A2" w:rsidRPr="00906DFD" w:rsidRDefault="00FB02A2" w:rsidP="005A03CF">
            <w:pPr>
              <w:jc w:val="center"/>
              <w:rPr>
                <w:rFonts w:ascii="Times New Roman" w:hAnsi="Times New Roman" w:cs="Times New Roman"/>
                <w:color w:val="000000"/>
                <w:sz w:val="24"/>
                <w:szCs w:val="24"/>
              </w:rPr>
            </w:pPr>
          </w:p>
        </w:tc>
        <w:tc>
          <w:tcPr>
            <w:tcW w:w="3544" w:type="dxa"/>
            <w:vAlign w:val="center"/>
          </w:tcPr>
          <w:p w:rsidR="00FB02A2" w:rsidRPr="005A1970" w:rsidRDefault="00FB02A2"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Mehmet TOKGÖZ</w:t>
            </w:r>
          </w:p>
          <w:p w:rsidR="00FB02A2" w:rsidRPr="005A1970" w:rsidRDefault="00FB02A2"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FB02A2" w:rsidRPr="005A1970" w:rsidRDefault="00FB02A2"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Diş Hekimliği Fakültesi</w:t>
            </w:r>
          </w:p>
          <w:p w:rsidR="00FB02A2" w:rsidRPr="005A1970" w:rsidRDefault="00FB02A2"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Sterilizasyon Ünitesi Sorumlusu</w:t>
            </w:r>
          </w:p>
        </w:tc>
        <w:tc>
          <w:tcPr>
            <w:tcW w:w="2409" w:type="dxa"/>
            <w:vAlign w:val="center"/>
          </w:tcPr>
          <w:p w:rsidR="00FB02A2" w:rsidRPr="005A1970" w:rsidRDefault="00FB02A2"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17-18-19 Mart 2025</w:t>
            </w:r>
          </w:p>
          <w:p w:rsidR="00FB02A2" w:rsidRPr="005A1970" w:rsidRDefault="00FB02A2"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15.30-16.30</w:t>
            </w:r>
          </w:p>
          <w:p w:rsidR="00FB02A2" w:rsidRPr="005A1970" w:rsidRDefault="00FB02A2"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3 Gün 3 Grup</w:t>
            </w:r>
          </w:p>
        </w:tc>
        <w:tc>
          <w:tcPr>
            <w:tcW w:w="1276" w:type="dxa"/>
            <w:vAlign w:val="center"/>
          </w:tcPr>
          <w:p w:rsidR="00FB02A2"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FB02A2"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1490"/>
        </w:trPr>
        <w:tc>
          <w:tcPr>
            <w:tcW w:w="2269" w:type="dxa"/>
            <w:vAlign w:val="center"/>
          </w:tcPr>
          <w:p w:rsidR="003D70F9" w:rsidRPr="00346158" w:rsidRDefault="003D70F9" w:rsidP="005A03CF">
            <w:pPr>
              <w:jc w:val="center"/>
              <w:rPr>
                <w:rFonts w:ascii="Times New Roman" w:hAnsi="Times New Roman" w:cs="Times New Roman"/>
                <w:color w:val="000000"/>
                <w:sz w:val="24"/>
                <w:szCs w:val="24"/>
              </w:rPr>
            </w:pPr>
            <w:r w:rsidRPr="00E07D01">
              <w:rPr>
                <w:rFonts w:ascii="Times New Roman" w:hAnsi="Times New Roman" w:cs="Times New Roman"/>
                <w:color w:val="000000"/>
                <w:sz w:val="24"/>
                <w:szCs w:val="24"/>
              </w:rPr>
              <w:t xml:space="preserve">Mavi Kod, Beyaz Kod, Kırmızı Kod </w:t>
            </w:r>
            <w:r>
              <w:rPr>
                <w:rFonts w:ascii="Times New Roman" w:hAnsi="Times New Roman" w:cs="Times New Roman"/>
                <w:color w:val="000000"/>
                <w:sz w:val="24"/>
                <w:szCs w:val="24"/>
              </w:rPr>
              <w:t>(Acil Çağrı Kodları) Eğitimi</w:t>
            </w:r>
          </w:p>
          <w:p w:rsidR="003D70F9" w:rsidRPr="00346158" w:rsidRDefault="003D70F9" w:rsidP="005A03CF">
            <w:pPr>
              <w:jc w:val="center"/>
              <w:rPr>
                <w:rFonts w:ascii="Times New Roman" w:hAnsi="Times New Roman" w:cs="Times New Roman"/>
                <w:color w:val="000000"/>
                <w:sz w:val="24"/>
                <w:szCs w:val="24"/>
              </w:rPr>
            </w:pP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Prof. Dr. Ahmet DEMİRCAN</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Tıp Fakültesi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Dahili Tıp Bilimleri Bölümü</w:t>
            </w:r>
          </w:p>
          <w:p w:rsidR="009D0EFB" w:rsidRPr="005A1970" w:rsidRDefault="003D70F9" w:rsidP="009D0EFB">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Acil Tıp Ana Bilim Dalı Başkanı</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16-17 Nisan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15.00-16.00</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2 Gün 2 Grup</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2183"/>
        </w:trPr>
        <w:tc>
          <w:tcPr>
            <w:tcW w:w="2269" w:type="dxa"/>
            <w:vAlign w:val="center"/>
          </w:tcPr>
          <w:p w:rsidR="003D70F9" w:rsidRPr="001F11BA" w:rsidRDefault="003D70F9" w:rsidP="009D0EFB">
            <w:pPr>
              <w:jc w:val="center"/>
              <w:rPr>
                <w:rFonts w:ascii="Times New Roman" w:hAnsi="Times New Roman" w:cs="Times New Roman"/>
                <w:color w:val="000000"/>
                <w:sz w:val="24"/>
                <w:szCs w:val="24"/>
              </w:rPr>
            </w:pPr>
            <w:r>
              <w:rPr>
                <w:rFonts w:ascii="Times New Roman" w:hAnsi="Times New Roman" w:cs="Times New Roman"/>
                <w:color w:val="000000"/>
                <w:sz w:val="24"/>
                <w:szCs w:val="24"/>
              </w:rPr>
              <w:t>Ağrı Değerlendirme v</w:t>
            </w:r>
            <w:r w:rsidRPr="00AC7726">
              <w:rPr>
                <w:rFonts w:ascii="Times New Roman" w:hAnsi="Times New Roman" w:cs="Times New Roman"/>
                <w:color w:val="000000"/>
                <w:sz w:val="24"/>
                <w:szCs w:val="24"/>
              </w:rPr>
              <w:t>e Bakım Sürecinde Görev Alan Sağlık Personellerine Ağrının Değerlendirilmesi ve Tedavisinde İşlenecek Yöntemler</w:t>
            </w: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Dr. Öğr. Üyesi Necmiye ŞENGEL</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Diş Hekimliği Fakültesi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Klinik Bilimler Bölümü</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Ağız, Diş ve Çene Cerrahisi Ana Bilim Dalı</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02-09-16 Mayıs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15.30-16.30</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(3 Gün 3 Grup)</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1191"/>
        </w:trPr>
        <w:tc>
          <w:tcPr>
            <w:tcW w:w="2269" w:type="dxa"/>
            <w:shd w:val="clear" w:color="auto" w:fill="auto"/>
            <w:vAlign w:val="center"/>
          </w:tcPr>
          <w:p w:rsidR="003D70F9" w:rsidRPr="00906DFD"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Hastane </w:t>
            </w:r>
            <w:r w:rsidRPr="002D68BF">
              <w:rPr>
                <w:rFonts w:ascii="Times New Roman" w:hAnsi="Times New Roman" w:cs="Times New Roman"/>
                <w:color w:val="000000"/>
                <w:sz w:val="24"/>
                <w:szCs w:val="24"/>
              </w:rPr>
              <w:t>Enfeksiyonların</w:t>
            </w:r>
            <w:r>
              <w:rPr>
                <w:rFonts w:ascii="Times New Roman" w:hAnsi="Times New Roman" w:cs="Times New Roman"/>
                <w:color w:val="000000"/>
                <w:sz w:val="24"/>
                <w:szCs w:val="24"/>
              </w:rPr>
              <w:t>ın</w:t>
            </w:r>
            <w:r w:rsidRPr="002D68BF">
              <w:rPr>
                <w:rFonts w:ascii="Times New Roman" w:hAnsi="Times New Roman" w:cs="Times New Roman"/>
                <w:color w:val="000000"/>
                <w:sz w:val="24"/>
                <w:szCs w:val="24"/>
              </w:rPr>
              <w:t xml:space="preserve"> Önlenmesi</w:t>
            </w:r>
          </w:p>
          <w:p w:rsidR="003D70F9" w:rsidRPr="00906DFD" w:rsidRDefault="003D70F9" w:rsidP="005A03CF">
            <w:pPr>
              <w:jc w:val="center"/>
              <w:rPr>
                <w:rFonts w:ascii="Times New Roman" w:hAnsi="Times New Roman" w:cs="Times New Roman"/>
                <w:color w:val="000000"/>
                <w:sz w:val="24"/>
                <w:szCs w:val="24"/>
              </w:rPr>
            </w:pP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Sibel FERUZDAĞLI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Diş Hekimliği Fakültesi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Enfeksiyon Hemşiresi</w:t>
            </w:r>
          </w:p>
        </w:tc>
        <w:tc>
          <w:tcPr>
            <w:tcW w:w="2409" w:type="dxa"/>
            <w:vAlign w:val="center"/>
          </w:tcPr>
          <w:p w:rsidR="003D70F9" w:rsidRPr="005A1970" w:rsidRDefault="003D70F9" w:rsidP="009D0EFB">
            <w:pPr>
              <w:rPr>
                <w:rFonts w:ascii="Times New Roman" w:hAnsi="Times New Roman" w:cs="Times New Roman"/>
                <w:color w:val="000000"/>
                <w:sz w:val="24"/>
                <w:szCs w:val="24"/>
              </w:rPr>
            </w:pPr>
            <w:r w:rsidRPr="005A1970">
              <w:rPr>
                <w:rFonts w:ascii="Times New Roman" w:hAnsi="Times New Roman" w:cs="Times New Roman"/>
                <w:color w:val="000000"/>
                <w:sz w:val="24"/>
                <w:szCs w:val="24"/>
              </w:rPr>
              <w:t>26-27-28 Mayıs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15.30-16.30</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(3 Gün 3 Grup)</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1452"/>
        </w:trPr>
        <w:tc>
          <w:tcPr>
            <w:tcW w:w="2269" w:type="dxa"/>
            <w:vAlign w:val="center"/>
          </w:tcPr>
          <w:p w:rsidR="003D70F9" w:rsidRDefault="003D70F9" w:rsidP="009D0EF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Hasta </w:t>
            </w:r>
            <w:r w:rsidRPr="00B055EE">
              <w:rPr>
                <w:rFonts w:ascii="Times New Roman" w:hAnsi="Times New Roman" w:cs="Times New Roman"/>
                <w:color w:val="000000"/>
                <w:sz w:val="24"/>
                <w:szCs w:val="24"/>
              </w:rPr>
              <w:t>Mahremiyet</w:t>
            </w:r>
            <w:r>
              <w:rPr>
                <w:rFonts w:ascii="Times New Roman" w:hAnsi="Times New Roman" w:cs="Times New Roman"/>
                <w:color w:val="000000"/>
                <w:sz w:val="24"/>
                <w:szCs w:val="24"/>
              </w:rPr>
              <w:t>i</w:t>
            </w:r>
            <w:r w:rsidRPr="00B055EE">
              <w:rPr>
                <w:rFonts w:ascii="Times New Roman" w:hAnsi="Times New Roman" w:cs="Times New Roman"/>
                <w:color w:val="000000"/>
                <w:sz w:val="24"/>
                <w:szCs w:val="24"/>
              </w:rPr>
              <w:t xml:space="preserve"> Eğitimi</w:t>
            </w:r>
          </w:p>
          <w:p w:rsidR="009D0EFB" w:rsidRPr="00906DFD" w:rsidRDefault="009D0EFB" w:rsidP="009D0EFB">
            <w:pPr>
              <w:jc w:val="center"/>
              <w:rPr>
                <w:rFonts w:ascii="Times New Roman" w:hAnsi="Times New Roman" w:cs="Times New Roman"/>
                <w:color w:val="000000"/>
                <w:sz w:val="24"/>
                <w:szCs w:val="24"/>
              </w:rPr>
            </w:pP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Prof. Dr. Nesrin ÇOBANOĞLU</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Tıp Fakültesi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Temel Tıp Bilimleri Bölümü</w:t>
            </w:r>
          </w:p>
          <w:p w:rsidR="003D70F9" w:rsidRPr="005A1970" w:rsidRDefault="003D70F9" w:rsidP="009D0EFB">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Tıp Tarihi ve Etik Ana Bilim Dalı</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16 Eylül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Salı</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15.30-16.30</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(Youtube)</w:t>
            </w:r>
          </w:p>
        </w:tc>
      </w:tr>
      <w:tr w:rsidR="009D0EFB" w:rsidTr="009D0EFB">
        <w:trPr>
          <w:trHeight w:val="190"/>
        </w:trPr>
        <w:tc>
          <w:tcPr>
            <w:tcW w:w="2269" w:type="dxa"/>
            <w:vAlign w:val="center"/>
          </w:tcPr>
          <w:p w:rsidR="003D70F9" w:rsidRPr="00906DFD" w:rsidRDefault="003D70F9" w:rsidP="005A03CF">
            <w:pPr>
              <w:jc w:val="center"/>
              <w:rPr>
                <w:rFonts w:ascii="Times New Roman" w:hAnsi="Times New Roman" w:cs="Times New Roman"/>
                <w:color w:val="000000"/>
                <w:sz w:val="24"/>
                <w:szCs w:val="24"/>
              </w:rPr>
            </w:pPr>
            <w:r w:rsidRPr="002C21E5">
              <w:rPr>
                <w:rFonts w:ascii="Times New Roman" w:hAnsi="Times New Roman" w:cs="Times New Roman"/>
                <w:color w:val="000000"/>
                <w:sz w:val="24"/>
                <w:szCs w:val="24"/>
              </w:rPr>
              <w:t>İstenmeye</w:t>
            </w:r>
            <w:r>
              <w:rPr>
                <w:rFonts w:ascii="Times New Roman" w:hAnsi="Times New Roman" w:cs="Times New Roman"/>
                <w:color w:val="000000"/>
                <w:sz w:val="24"/>
                <w:szCs w:val="24"/>
              </w:rPr>
              <w:t>n Olay Bildirimi</w:t>
            </w:r>
          </w:p>
          <w:p w:rsidR="003D70F9" w:rsidRPr="00906DFD" w:rsidRDefault="003D70F9" w:rsidP="005A03CF">
            <w:pPr>
              <w:jc w:val="center"/>
              <w:rPr>
                <w:rFonts w:ascii="Times New Roman" w:hAnsi="Times New Roman" w:cs="Times New Roman"/>
                <w:color w:val="000000"/>
                <w:sz w:val="24"/>
                <w:szCs w:val="24"/>
              </w:rPr>
            </w:pP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Öğr. Gör. Dr. Gökçe ALGÜL</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 Hastanesi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Kalite Yönetim Birim Sorumlusu</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30 Eylül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Salı</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15.30-16.30</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852"/>
        </w:trPr>
        <w:tc>
          <w:tcPr>
            <w:tcW w:w="2269" w:type="dxa"/>
            <w:vAlign w:val="center"/>
          </w:tcPr>
          <w:p w:rsidR="003D70F9" w:rsidRDefault="003D70F9" w:rsidP="005A03CF">
            <w:pPr>
              <w:jc w:val="center"/>
              <w:rPr>
                <w:rFonts w:ascii="Times New Roman" w:hAnsi="Times New Roman" w:cs="Times New Roman"/>
                <w:color w:val="000000" w:themeColor="text1"/>
                <w:sz w:val="24"/>
                <w:szCs w:val="24"/>
              </w:rPr>
            </w:pPr>
            <w:r w:rsidRPr="00340EE2">
              <w:rPr>
                <w:rFonts w:ascii="Times New Roman" w:hAnsi="Times New Roman" w:cs="Times New Roman"/>
                <w:color w:val="000000" w:themeColor="text1"/>
                <w:sz w:val="24"/>
                <w:szCs w:val="24"/>
              </w:rPr>
              <w:t>Gösterge Yönetimi</w:t>
            </w: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Öğr. Gör. Dr. Gökçe ALGÜL</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 Hastanesi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Kalite Yönetim Birim Sorumlusu</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09 Ekim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Perşembe</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15.30-16.30</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2050"/>
        </w:trPr>
        <w:tc>
          <w:tcPr>
            <w:tcW w:w="2269" w:type="dxa"/>
            <w:vAlign w:val="center"/>
          </w:tcPr>
          <w:p w:rsidR="003D70F9" w:rsidRPr="00500434" w:rsidRDefault="003D70F9" w:rsidP="009D0EFB">
            <w:pPr>
              <w:jc w:val="center"/>
              <w:rPr>
                <w:rFonts w:ascii="Times New Roman" w:hAnsi="Times New Roman" w:cs="Times New Roman"/>
                <w:color w:val="000000"/>
                <w:sz w:val="24"/>
                <w:szCs w:val="24"/>
              </w:rPr>
            </w:pPr>
            <w:r w:rsidRPr="00460C4F">
              <w:rPr>
                <w:rFonts w:ascii="Times New Roman" w:hAnsi="Times New Roman" w:cs="Times New Roman"/>
                <w:color w:val="000000"/>
                <w:sz w:val="24"/>
                <w:szCs w:val="24"/>
              </w:rPr>
              <w:lastRenderedPageBreak/>
              <w:t xml:space="preserve">Tehlikeli Madde Sınıfını Gösteren Simgeler ve Acil Çıkış Levhaları </w:t>
            </w:r>
            <w:r>
              <w:rPr>
                <w:rFonts w:ascii="Times New Roman" w:hAnsi="Times New Roman" w:cs="Times New Roman"/>
                <w:color w:val="000000"/>
                <w:sz w:val="24"/>
                <w:szCs w:val="24"/>
              </w:rPr>
              <w:t>ile Toz ve Kimyasalların Güvenli Kullanımı</w:t>
            </w: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Prof. Dr. Nusret KAVAK</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Eğitim Fakültesi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Matematik ve Fen Bilimleri Eğitimi Bölümü</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Kimya Eğitimi Ana Bilim Dalı</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21-23-24 Ekim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15.30-16.30</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3 Gün 3 Grup</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190"/>
        </w:trPr>
        <w:tc>
          <w:tcPr>
            <w:tcW w:w="2269" w:type="dxa"/>
            <w:vAlign w:val="center"/>
          </w:tcPr>
          <w:p w:rsidR="003D70F9" w:rsidRDefault="003D70F9" w:rsidP="009D0EFB">
            <w:pPr>
              <w:jc w:val="center"/>
              <w:rPr>
                <w:rFonts w:ascii="Times New Roman" w:hAnsi="Times New Roman" w:cs="Times New Roman"/>
                <w:color w:val="000000"/>
                <w:sz w:val="24"/>
                <w:szCs w:val="24"/>
              </w:rPr>
            </w:pPr>
            <w:r w:rsidRPr="00346158">
              <w:rPr>
                <w:rFonts w:ascii="Times New Roman" w:hAnsi="Times New Roman" w:cs="Times New Roman"/>
                <w:color w:val="000000"/>
                <w:sz w:val="24"/>
                <w:szCs w:val="24"/>
              </w:rPr>
              <w:t>Kişisel Koruyucu Ekipman Kullanımı</w:t>
            </w:r>
            <w:r>
              <w:rPr>
                <w:rFonts w:ascii="Times New Roman" w:hAnsi="Times New Roman" w:cs="Times New Roman"/>
                <w:color w:val="000000"/>
                <w:sz w:val="24"/>
                <w:szCs w:val="24"/>
              </w:rPr>
              <w:t xml:space="preserve"> ve</w:t>
            </w:r>
            <w:r w:rsidRPr="00346158">
              <w:rPr>
                <w:rFonts w:ascii="Times New Roman" w:hAnsi="Times New Roman" w:cs="Times New Roman"/>
                <w:color w:val="000000"/>
                <w:sz w:val="24"/>
                <w:szCs w:val="24"/>
              </w:rPr>
              <w:t xml:space="preserve"> Bu Ekipman Kullanımından Kaynaklanabilecek Riskler ve Kor</w:t>
            </w:r>
            <w:r>
              <w:rPr>
                <w:rFonts w:ascii="Times New Roman" w:hAnsi="Times New Roman" w:cs="Times New Roman"/>
                <w:color w:val="000000"/>
                <w:sz w:val="24"/>
                <w:szCs w:val="24"/>
              </w:rPr>
              <w:t>unma Yolları</w:t>
            </w: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Mehmet TOKGÖZ</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Diş Hekimliği Fakültesi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Sterilizasyon Ünitesi Sorumlusu</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19-20-21 Kasım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15.30-16.30</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(3 Gün 3 Grup)</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190"/>
        </w:trPr>
        <w:tc>
          <w:tcPr>
            <w:tcW w:w="2269" w:type="dxa"/>
            <w:shd w:val="clear" w:color="auto" w:fill="auto"/>
            <w:vAlign w:val="center"/>
          </w:tcPr>
          <w:p w:rsidR="003D70F9" w:rsidRPr="006E6250" w:rsidRDefault="003D70F9" w:rsidP="005A03CF">
            <w:pPr>
              <w:jc w:val="center"/>
              <w:rPr>
                <w:rFonts w:ascii="Times New Roman" w:hAnsi="Times New Roman" w:cs="Times New Roman"/>
                <w:color w:val="000000"/>
                <w:sz w:val="24"/>
                <w:szCs w:val="24"/>
              </w:rPr>
            </w:pPr>
            <w:r w:rsidRPr="006E6250">
              <w:rPr>
                <w:rFonts w:ascii="Times New Roman" w:hAnsi="Times New Roman" w:cs="Times New Roman"/>
                <w:color w:val="000000"/>
                <w:sz w:val="24"/>
                <w:szCs w:val="24"/>
              </w:rPr>
              <w:t>Mobbing</w:t>
            </w:r>
          </w:p>
          <w:p w:rsidR="003D70F9" w:rsidRPr="006E6250" w:rsidRDefault="003D70F9" w:rsidP="005A03CF">
            <w:pPr>
              <w:jc w:val="center"/>
              <w:rPr>
                <w:rFonts w:ascii="Times New Roman" w:hAnsi="Times New Roman" w:cs="Times New Roman"/>
                <w:color w:val="000000"/>
                <w:sz w:val="24"/>
                <w:szCs w:val="24"/>
              </w:rPr>
            </w:pP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Doç. Dr. Fatih ŞAHİN</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Eğitim Fakültesi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Eğitim Bilimleri Bölümü</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Eğitim Yönetimi Ana Bilim Dalı</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04-05-12 Aralık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15.00-16.00</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3 Gün 3 Grup</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1682"/>
        </w:trPr>
        <w:tc>
          <w:tcPr>
            <w:tcW w:w="2269" w:type="dxa"/>
            <w:shd w:val="clear" w:color="auto" w:fill="auto"/>
            <w:vAlign w:val="center"/>
          </w:tcPr>
          <w:p w:rsidR="003D70F9" w:rsidRPr="00906DFD" w:rsidRDefault="003D70F9" w:rsidP="005A03CF">
            <w:pPr>
              <w:jc w:val="center"/>
              <w:rPr>
                <w:rFonts w:ascii="Times New Roman" w:hAnsi="Times New Roman" w:cs="Times New Roman"/>
                <w:color w:val="000000"/>
                <w:sz w:val="24"/>
                <w:szCs w:val="24"/>
              </w:rPr>
            </w:pPr>
            <w:r w:rsidRPr="007F1E76">
              <w:rPr>
                <w:rFonts w:ascii="Times New Roman" w:hAnsi="Times New Roman" w:cs="Times New Roman"/>
                <w:color w:val="000000"/>
                <w:sz w:val="24"/>
                <w:szCs w:val="24"/>
              </w:rPr>
              <w:t>Çalışanları</w:t>
            </w:r>
            <w:r>
              <w:rPr>
                <w:rFonts w:ascii="Times New Roman" w:hAnsi="Times New Roman" w:cs="Times New Roman"/>
                <w:color w:val="000000"/>
                <w:sz w:val="24"/>
                <w:szCs w:val="24"/>
              </w:rPr>
              <w:t>n</w:t>
            </w:r>
            <w:r w:rsidRPr="007F1E76">
              <w:rPr>
                <w:rFonts w:ascii="Times New Roman" w:hAnsi="Times New Roman" w:cs="Times New Roman"/>
                <w:color w:val="000000"/>
                <w:sz w:val="24"/>
                <w:szCs w:val="24"/>
              </w:rPr>
              <w:t xml:space="preserve"> Hasta Memnuniyeti, Hasta Hakları Sorumlulukları ve Uymaları Gereken Kurallar</w:t>
            </w:r>
          </w:p>
        </w:tc>
        <w:tc>
          <w:tcPr>
            <w:tcW w:w="3544"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Dr. Öğr. Üyesi Sultan Pınar ÇETİNTEPE</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Gazi Üniversitesi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Tıp Fakültesi</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Halk Sağlığı Ana Bilim Dalı</w:t>
            </w:r>
          </w:p>
        </w:tc>
        <w:tc>
          <w:tcPr>
            <w:tcW w:w="2409"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10-17-24 Aralık 2025</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15.00-16.00</w:t>
            </w:r>
          </w:p>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color w:val="000000"/>
                <w:sz w:val="24"/>
                <w:szCs w:val="24"/>
              </w:rPr>
              <w:t>3 Gün 3 Grup</w:t>
            </w:r>
          </w:p>
        </w:tc>
        <w:tc>
          <w:tcPr>
            <w:tcW w:w="1276" w:type="dxa"/>
            <w:vAlign w:val="center"/>
          </w:tcPr>
          <w:p w:rsidR="003D70F9" w:rsidRPr="005A1970" w:rsidRDefault="003D70F9" w:rsidP="005A03CF">
            <w:pPr>
              <w:jc w:val="center"/>
              <w:rPr>
                <w:rFonts w:ascii="Times New Roman" w:hAnsi="Times New Roman" w:cs="Times New Roman"/>
                <w:color w:val="000000"/>
                <w:sz w:val="24"/>
                <w:szCs w:val="24"/>
              </w:rPr>
            </w:pPr>
            <w:r w:rsidRPr="005A1970">
              <w:rPr>
                <w:rFonts w:ascii="Times New Roman" w:hAnsi="Times New Roman" w:cs="Times New Roman"/>
                <w:sz w:val="24"/>
                <w:szCs w:val="24"/>
              </w:rPr>
              <w:t>Tüm</w:t>
            </w:r>
            <w:r w:rsidRPr="005A1970">
              <w:rPr>
                <w:rFonts w:ascii="Times New Roman" w:hAnsi="Times New Roman" w:cs="Times New Roman"/>
                <w:spacing w:val="-4"/>
                <w:sz w:val="24"/>
                <w:szCs w:val="24"/>
              </w:rPr>
              <w:t xml:space="preserve"> </w:t>
            </w:r>
            <w:r w:rsidRPr="005A1970">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tc>
      </w:tr>
      <w:tr w:rsidR="009D0EFB" w:rsidTr="009D0EFB">
        <w:trPr>
          <w:trHeight w:val="2967"/>
        </w:trPr>
        <w:tc>
          <w:tcPr>
            <w:tcW w:w="2269" w:type="dxa"/>
            <w:shd w:val="clear" w:color="auto" w:fill="auto"/>
            <w:vAlign w:val="center"/>
          </w:tcPr>
          <w:p w:rsidR="003D70F9" w:rsidRDefault="003D70F9" w:rsidP="00AF2C64">
            <w:pPr>
              <w:ind w:left="-109"/>
              <w:jc w:val="center"/>
              <w:rPr>
                <w:rFonts w:ascii="Times New Roman" w:hAnsi="Times New Roman" w:cs="Times New Roman"/>
                <w:color w:val="000000"/>
                <w:sz w:val="24"/>
                <w:szCs w:val="24"/>
              </w:rPr>
            </w:pPr>
            <w:r w:rsidRPr="006E6250">
              <w:rPr>
                <w:rFonts w:ascii="Times New Roman" w:hAnsi="Times New Roman" w:cs="Times New Roman"/>
                <w:color w:val="000000"/>
                <w:sz w:val="24"/>
                <w:szCs w:val="24"/>
              </w:rPr>
              <w:t>Sağlıkta İletişim (Çalışanlar, Hasta ve Hasta Yakınları)</w:t>
            </w:r>
          </w:p>
        </w:tc>
        <w:tc>
          <w:tcPr>
            <w:tcW w:w="3544"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Bu eğitim “Hasta ve Hasta Yakınları İle İletişim” başlığı altında 19 Kasım 2024 tarihinde düzenlenmiş olup ilgili eğitim videosu Gazi Üniversitesi YouTube sayfasına yüklenmiştir. İlgili birimler bu eğitimleri aşağıda yer alan linkten takip edeceklerdir.</w:t>
            </w:r>
          </w:p>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Eğitim Linki; </w:t>
            </w:r>
            <w:hyperlink r:id="rId7" w:history="1">
              <w:r w:rsidRPr="00944BDD">
                <w:rPr>
                  <w:rStyle w:val="Kpr"/>
                  <w:rFonts w:ascii="Times New Roman" w:hAnsi="Times New Roman" w:cs="Times New Roman"/>
                  <w:sz w:val="24"/>
                  <w:szCs w:val="24"/>
                </w:rPr>
                <w:t>https://www.youtube.com/watch?v=LC532gv-xL0</w:t>
              </w:r>
            </w:hyperlink>
          </w:p>
        </w:tc>
        <w:tc>
          <w:tcPr>
            <w:tcW w:w="2409" w:type="dxa"/>
            <w:vAlign w:val="center"/>
          </w:tcPr>
          <w:p w:rsidR="003D70F9" w:rsidRDefault="003D70F9" w:rsidP="005A03CF">
            <w:pPr>
              <w:jc w:val="center"/>
              <w:rPr>
                <w:rFonts w:ascii="Times New Roman" w:hAnsi="Times New Roman" w:cs="Times New Roman"/>
                <w:color w:val="000000"/>
                <w:sz w:val="24"/>
                <w:szCs w:val="24"/>
              </w:rPr>
            </w:pPr>
          </w:p>
        </w:tc>
        <w:tc>
          <w:tcPr>
            <w:tcW w:w="1276" w:type="dxa"/>
            <w:vAlign w:val="center"/>
          </w:tcPr>
          <w:p w:rsidR="003D70F9" w:rsidRDefault="003D70F9" w:rsidP="005A03CF">
            <w:pPr>
              <w:jc w:val="center"/>
              <w:rPr>
                <w:rFonts w:ascii="Times New Roman" w:hAnsi="Times New Roman" w:cs="Times New Roman"/>
                <w:color w:val="000000"/>
                <w:sz w:val="24"/>
                <w:szCs w:val="24"/>
              </w:rPr>
            </w:pPr>
            <w:r w:rsidRPr="00FB02A2">
              <w:rPr>
                <w:rFonts w:ascii="Times New Roman" w:hAnsi="Times New Roman" w:cs="Times New Roman"/>
                <w:sz w:val="24"/>
                <w:szCs w:val="24"/>
              </w:rPr>
              <w:t>Tüm</w:t>
            </w:r>
            <w:r w:rsidRPr="00FB02A2">
              <w:rPr>
                <w:rFonts w:ascii="Times New Roman" w:hAnsi="Times New Roman" w:cs="Times New Roman"/>
                <w:spacing w:val="-4"/>
                <w:sz w:val="24"/>
                <w:szCs w:val="24"/>
              </w:rPr>
              <w:t xml:space="preserve"> </w:t>
            </w:r>
            <w:r>
              <w:rPr>
                <w:rFonts w:ascii="Times New Roman" w:hAnsi="Times New Roman" w:cs="Times New Roman"/>
                <w:sz w:val="24"/>
                <w:szCs w:val="24"/>
              </w:rPr>
              <w:t>Personel</w:t>
            </w:r>
          </w:p>
        </w:tc>
        <w:tc>
          <w:tcPr>
            <w:tcW w:w="1276" w:type="dxa"/>
            <w:vAlign w:val="center"/>
          </w:tcPr>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O</w:t>
            </w:r>
            <w:r w:rsidRPr="00FB02A2">
              <w:rPr>
                <w:rFonts w:ascii="Times New Roman" w:hAnsi="Times New Roman" w:cs="Times New Roman"/>
                <w:color w:val="000000"/>
                <w:sz w:val="24"/>
                <w:szCs w:val="24"/>
              </w:rPr>
              <w:t>nline</w:t>
            </w:r>
          </w:p>
          <w:p w:rsidR="003D70F9" w:rsidRDefault="003D70F9" w:rsidP="005A03CF">
            <w:pPr>
              <w:jc w:val="center"/>
              <w:rPr>
                <w:rFonts w:ascii="Times New Roman" w:hAnsi="Times New Roman" w:cs="Times New Roman"/>
                <w:color w:val="000000"/>
                <w:sz w:val="24"/>
                <w:szCs w:val="24"/>
              </w:rPr>
            </w:pPr>
            <w:r>
              <w:rPr>
                <w:rFonts w:ascii="Times New Roman" w:hAnsi="Times New Roman" w:cs="Times New Roman"/>
                <w:color w:val="000000"/>
                <w:sz w:val="24"/>
                <w:szCs w:val="24"/>
              </w:rPr>
              <w:t>(Youtube)</w:t>
            </w:r>
          </w:p>
        </w:tc>
      </w:tr>
    </w:tbl>
    <w:p w:rsidR="00CA1FAD" w:rsidRDefault="00CA1FAD" w:rsidP="005A03CF">
      <w:pPr>
        <w:jc w:val="center"/>
      </w:pPr>
    </w:p>
    <w:p w:rsidR="00E11AA4" w:rsidRDefault="00E11AA4" w:rsidP="005A03CF">
      <w:pPr>
        <w:jc w:val="center"/>
      </w:pPr>
    </w:p>
    <w:p w:rsidR="00E11AA4" w:rsidRDefault="00E11AA4" w:rsidP="005A03CF">
      <w:pPr>
        <w:jc w:val="center"/>
      </w:pPr>
    </w:p>
    <w:p w:rsidR="000A3F0C" w:rsidRDefault="000A3F0C" w:rsidP="005A03CF">
      <w:pPr>
        <w:jc w:val="center"/>
      </w:pPr>
    </w:p>
    <w:p w:rsidR="000A3F0C" w:rsidRDefault="000A3F0C" w:rsidP="005A03CF">
      <w:pPr>
        <w:jc w:val="center"/>
      </w:pPr>
    </w:p>
    <w:p w:rsidR="000A3F0C" w:rsidRDefault="000A3F0C" w:rsidP="005A03CF">
      <w:pPr>
        <w:jc w:val="center"/>
      </w:pPr>
    </w:p>
    <w:p w:rsidR="000A3F0C" w:rsidRDefault="000A3F0C" w:rsidP="005A03CF">
      <w:pPr>
        <w:jc w:val="center"/>
      </w:pPr>
    </w:p>
    <w:p w:rsidR="000A3F0C" w:rsidRDefault="000A3F0C" w:rsidP="005A03CF">
      <w:pPr>
        <w:jc w:val="center"/>
      </w:pPr>
    </w:p>
    <w:p w:rsidR="000A3F0C" w:rsidRDefault="000A3F0C" w:rsidP="005A03CF">
      <w:pPr>
        <w:jc w:val="center"/>
      </w:pPr>
    </w:p>
    <w:p w:rsidR="000A3F0C" w:rsidRPr="00E15181" w:rsidRDefault="000A3F0C" w:rsidP="005A03CF">
      <w:pPr>
        <w:jc w:val="center"/>
        <w:rPr>
          <w:b/>
          <w:bCs/>
          <w:sz w:val="24"/>
          <w:szCs w:val="24"/>
        </w:rPr>
      </w:pPr>
      <w:r w:rsidRPr="00E15181">
        <w:rPr>
          <w:b/>
          <w:bCs/>
          <w:sz w:val="24"/>
          <w:szCs w:val="24"/>
        </w:rPr>
        <w:t>2025 YILI HİZMET İÇİ EĞİTİM(ONLİNE) PLANI (İ-DEAL EĞİTİM SİSTEMİ)</w:t>
      </w:r>
    </w:p>
    <w:tbl>
      <w:tblPr>
        <w:tblStyle w:val="TabloKlavuzu"/>
        <w:tblW w:w="10774" w:type="dxa"/>
        <w:tblInd w:w="-856" w:type="dxa"/>
        <w:tblLayout w:type="fixed"/>
        <w:tblLook w:val="04A0" w:firstRow="1" w:lastRow="0" w:firstColumn="1" w:lastColumn="0" w:noHBand="0" w:noVBand="1"/>
      </w:tblPr>
      <w:tblGrid>
        <w:gridCol w:w="2269"/>
        <w:gridCol w:w="3402"/>
        <w:gridCol w:w="2126"/>
        <w:gridCol w:w="1559"/>
        <w:gridCol w:w="1418"/>
      </w:tblGrid>
      <w:tr w:rsidR="000A3F0C" w:rsidRPr="00C72E61" w:rsidTr="002A08D6">
        <w:trPr>
          <w:trHeight w:val="840"/>
        </w:trPr>
        <w:tc>
          <w:tcPr>
            <w:tcW w:w="2269" w:type="dxa"/>
            <w:shd w:val="clear" w:color="auto" w:fill="auto"/>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b/>
                <w:sz w:val="24"/>
                <w:szCs w:val="24"/>
              </w:rPr>
              <w:t>EĞİTİ</w:t>
            </w:r>
            <w:r w:rsidRPr="00C72E61">
              <w:rPr>
                <w:rFonts w:ascii="Times New Roman" w:hAnsi="Times New Roman" w:cs="Times New Roman"/>
                <w:b/>
                <w:spacing w:val="1"/>
                <w:sz w:val="24"/>
                <w:szCs w:val="24"/>
              </w:rPr>
              <w:t xml:space="preserve">MİN </w:t>
            </w:r>
            <w:r w:rsidRPr="00C72E61">
              <w:rPr>
                <w:rFonts w:ascii="Times New Roman" w:hAnsi="Times New Roman" w:cs="Times New Roman"/>
                <w:b/>
                <w:sz w:val="24"/>
                <w:szCs w:val="24"/>
              </w:rPr>
              <w:t>KONUSU</w:t>
            </w:r>
          </w:p>
        </w:tc>
        <w:tc>
          <w:tcPr>
            <w:tcW w:w="3402"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b/>
                <w:sz w:val="24"/>
                <w:szCs w:val="24"/>
              </w:rPr>
              <w:t>EĞİTİMİ VEREN</w:t>
            </w:r>
          </w:p>
        </w:tc>
        <w:tc>
          <w:tcPr>
            <w:tcW w:w="2126"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b/>
                <w:sz w:val="24"/>
                <w:szCs w:val="24"/>
              </w:rPr>
              <w:t>EĞİTİM TARİHİ</w:t>
            </w:r>
          </w:p>
        </w:tc>
        <w:tc>
          <w:tcPr>
            <w:tcW w:w="1559" w:type="dxa"/>
          </w:tcPr>
          <w:p w:rsidR="000A3F0C" w:rsidRPr="00C72E61" w:rsidRDefault="000A3F0C" w:rsidP="002A08D6">
            <w:pPr>
              <w:pStyle w:val="TableParagraph"/>
              <w:spacing w:before="1"/>
              <w:ind w:left="-110" w:right="-104" w:firstLine="180"/>
              <w:jc w:val="center"/>
              <w:rPr>
                <w:b/>
                <w:sz w:val="24"/>
                <w:szCs w:val="24"/>
              </w:rPr>
            </w:pPr>
            <w:r w:rsidRPr="00C72E61">
              <w:rPr>
                <w:b/>
                <w:sz w:val="24"/>
                <w:szCs w:val="24"/>
              </w:rPr>
              <w:t>EĞİTİM</w:t>
            </w:r>
            <w:r w:rsidRPr="00C72E61">
              <w:rPr>
                <w:b/>
                <w:spacing w:val="1"/>
                <w:sz w:val="24"/>
                <w:szCs w:val="24"/>
              </w:rPr>
              <w:t xml:space="preserve"> </w:t>
            </w:r>
            <w:r w:rsidRPr="00C72E61">
              <w:rPr>
                <w:b/>
                <w:sz w:val="24"/>
                <w:szCs w:val="24"/>
              </w:rPr>
              <w:t>VERİLECEK</w:t>
            </w:r>
            <w:r w:rsidRPr="00C72E61">
              <w:rPr>
                <w:b/>
                <w:spacing w:val="-37"/>
                <w:sz w:val="24"/>
                <w:szCs w:val="24"/>
              </w:rPr>
              <w:t xml:space="preserve"> </w:t>
            </w:r>
            <w:r w:rsidRPr="00C72E61">
              <w:rPr>
                <w:b/>
                <w:sz w:val="24"/>
                <w:szCs w:val="24"/>
              </w:rPr>
              <w:t>GRUP</w:t>
            </w:r>
          </w:p>
          <w:p w:rsidR="000A3F0C" w:rsidRPr="00C72E61" w:rsidRDefault="000A3F0C" w:rsidP="002A08D6">
            <w:pPr>
              <w:jc w:val="center"/>
              <w:rPr>
                <w:rFonts w:ascii="Times New Roman" w:hAnsi="Times New Roman" w:cs="Times New Roman"/>
                <w:b/>
                <w:sz w:val="24"/>
                <w:szCs w:val="24"/>
              </w:rPr>
            </w:pPr>
          </w:p>
        </w:tc>
        <w:tc>
          <w:tcPr>
            <w:tcW w:w="1418" w:type="dxa"/>
          </w:tcPr>
          <w:p w:rsidR="000A3F0C" w:rsidRPr="00C72E61" w:rsidRDefault="000A3F0C" w:rsidP="002A08D6">
            <w:pPr>
              <w:pStyle w:val="TableParagraph"/>
              <w:spacing w:before="1"/>
              <w:ind w:left="70" w:right="-88"/>
              <w:jc w:val="center"/>
              <w:rPr>
                <w:b/>
                <w:sz w:val="24"/>
                <w:szCs w:val="24"/>
              </w:rPr>
            </w:pPr>
            <w:r w:rsidRPr="00C72E61">
              <w:rPr>
                <w:b/>
                <w:sz w:val="24"/>
                <w:szCs w:val="24"/>
              </w:rPr>
              <w:t>EĞİTİM</w:t>
            </w:r>
            <w:r w:rsidRPr="00C72E61">
              <w:rPr>
                <w:b/>
                <w:spacing w:val="-3"/>
                <w:sz w:val="24"/>
                <w:szCs w:val="24"/>
              </w:rPr>
              <w:t xml:space="preserve"> </w:t>
            </w:r>
            <w:r w:rsidRPr="00C72E61">
              <w:rPr>
                <w:b/>
                <w:sz w:val="24"/>
                <w:szCs w:val="24"/>
              </w:rPr>
              <w:t>YÖNTEMİ</w:t>
            </w:r>
          </w:p>
        </w:tc>
      </w:tr>
      <w:tr w:rsidR="000A3F0C" w:rsidRPr="00C72E61" w:rsidTr="002A08D6">
        <w:trPr>
          <w:trHeight w:val="2066"/>
        </w:trPr>
        <w:tc>
          <w:tcPr>
            <w:tcW w:w="2269" w:type="dxa"/>
            <w:shd w:val="clear" w:color="auto" w:fill="auto"/>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b/>
                <w:bCs/>
                <w:sz w:val="24"/>
                <w:szCs w:val="24"/>
              </w:rPr>
              <w:t>Depremden Önce, Deprem Anında ve Deprem Sonrasında Korunma Yolları</w:t>
            </w:r>
          </w:p>
        </w:tc>
        <w:tc>
          <w:tcPr>
            <w:tcW w:w="3402"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sz w:val="24"/>
                <w:szCs w:val="24"/>
              </w:rPr>
              <w:t>Üniversitemiz Personel Daire Başkanlığı Eğitim Şube Müdürlüğü</w:t>
            </w:r>
          </w:p>
        </w:tc>
        <w:tc>
          <w:tcPr>
            <w:tcW w:w="2126"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10 Haziran 2025-</w:t>
            </w:r>
          </w:p>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20 Haziran 2025</w:t>
            </w:r>
          </w:p>
        </w:tc>
        <w:tc>
          <w:tcPr>
            <w:tcW w:w="1559"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sz w:val="24"/>
                <w:szCs w:val="24"/>
              </w:rPr>
              <w:t>Tüm</w:t>
            </w:r>
            <w:r w:rsidRPr="00C72E61">
              <w:rPr>
                <w:rFonts w:ascii="Times New Roman" w:hAnsi="Times New Roman" w:cs="Times New Roman"/>
                <w:spacing w:val="-4"/>
                <w:sz w:val="24"/>
                <w:szCs w:val="24"/>
              </w:rPr>
              <w:t xml:space="preserve"> </w:t>
            </w:r>
            <w:r w:rsidRPr="00C72E61">
              <w:rPr>
                <w:rFonts w:ascii="Times New Roman" w:hAnsi="Times New Roman" w:cs="Times New Roman"/>
                <w:sz w:val="24"/>
                <w:szCs w:val="24"/>
              </w:rPr>
              <w:t>Personel</w:t>
            </w:r>
          </w:p>
        </w:tc>
        <w:tc>
          <w:tcPr>
            <w:tcW w:w="1418" w:type="dxa"/>
            <w:vAlign w:val="center"/>
          </w:tcPr>
          <w:p w:rsidR="000A3F0C" w:rsidRPr="00C72E61" w:rsidRDefault="000A3F0C" w:rsidP="002A08D6">
            <w:pPr>
              <w:jc w:val="center"/>
              <w:rPr>
                <w:rFonts w:ascii="Times New Roman" w:hAnsi="Times New Roman" w:cs="Times New Roman"/>
                <w:color w:val="000000"/>
                <w:sz w:val="24"/>
                <w:szCs w:val="24"/>
              </w:rPr>
            </w:pPr>
            <w:hyperlink r:id="rId8" w:history="1">
              <w:r w:rsidRPr="00C72E61">
                <w:rPr>
                  <w:rStyle w:val="Kpr"/>
                  <w:rFonts w:ascii="Times New Roman" w:hAnsi="Times New Roman" w:cs="Times New Roman"/>
                  <w:sz w:val="24"/>
                  <w:szCs w:val="24"/>
                </w:rPr>
                <w:t>http://10.2.130.251:9000/login?logout</w:t>
              </w:r>
            </w:hyperlink>
          </w:p>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İ-</w:t>
            </w:r>
            <w:proofErr w:type="spellStart"/>
            <w:r w:rsidRPr="00C72E61">
              <w:rPr>
                <w:rFonts w:ascii="Times New Roman" w:hAnsi="Times New Roman" w:cs="Times New Roman"/>
                <w:color w:val="000000"/>
                <w:sz w:val="24"/>
                <w:szCs w:val="24"/>
              </w:rPr>
              <w:t>Deal</w:t>
            </w:r>
            <w:proofErr w:type="spellEnd"/>
            <w:r w:rsidRPr="00C72E61">
              <w:rPr>
                <w:rFonts w:ascii="Times New Roman" w:hAnsi="Times New Roman" w:cs="Times New Roman"/>
                <w:color w:val="000000"/>
                <w:sz w:val="24"/>
                <w:szCs w:val="24"/>
              </w:rPr>
              <w:t xml:space="preserve"> Eğitim Sistemi</w:t>
            </w:r>
          </w:p>
        </w:tc>
      </w:tr>
      <w:tr w:rsidR="000A3F0C" w:rsidRPr="00C72E61" w:rsidTr="002A08D6">
        <w:trPr>
          <w:trHeight w:val="2066"/>
        </w:trPr>
        <w:tc>
          <w:tcPr>
            <w:tcW w:w="2269" w:type="dxa"/>
            <w:shd w:val="clear" w:color="auto" w:fill="auto"/>
            <w:vAlign w:val="center"/>
          </w:tcPr>
          <w:p w:rsidR="000A3F0C" w:rsidRPr="00C72E61" w:rsidRDefault="000A3F0C" w:rsidP="002A08D6">
            <w:pPr>
              <w:rPr>
                <w:rFonts w:ascii="Times New Roman" w:hAnsi="Times New Roman" w:cs="Times New Roman"/>
                <w:b/>
                <w:bCs/>
                <w:sz w:val="24"/>
                <w:szCs w:val="24"/>
              </w:rPr>
            </w:pPr>
            <w:r w:rsidRPr="00C72E61">
              <w:rPr>
                <w:rFonts w:ascii="Times New Roman" w:hAnsi="Times New Roman" w:cs="Times New Roman"/>
                <w:b/>
                <w:bCs/>
                <w:sz w:val="24"/>
                <w:szCs w:val="24"/>
              </w:rPr>
              <w:t>"Engelsiz Erişimle Yangında Doğru Davranışlar" (Afet Farkındalık)</w:t>
            </w:r>
          </w:p>
          <w:p w:rsidR="000A3F0C" w:rsidRPr="00C72E61" w:rsidRDefault="000A3F0C" w:rsidP="002A08D6">
            <w:pPr>
              <w:rPr>
                <w:rFonts w:ascii="Times New Roman" w:hAnsi="Times New Roman" w:cs="Times New Roman"/>
                <w:b/>
                <w:bCs/>
                <w:sz w:val="24"/>
                <w:szCs w:val="24"/>
              </w:rPr>
            </w:pPr>
          </w:p>
        </w:tc>
        <w:tc>
          <w:tcPr>
            <w:tcW w:w="3402"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sz w:val="24"/>
                <w:szCs w:val="24"/>
              </w:rPr>
              <w:t>Üniversitemiz Personel Daire Başkanlığı Eğitim Şube Müdürlüğü</w:t>
            </w:r>
          </w:p>
        </w:tc>
        <w:tc>
          <w:tcPr>
            <w:tcW w:w="2126"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23 Haziran 2025-</w:t>
            </w:r>
          </w:p>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04 Temmuz 2025</w:t>
            </w:r>
          </w:p>
        </w:tc>
        <w:tc>
          <w:tcPr>
            <w:tcW w:w="1559" w:type="dxa"/>
            <w:vAlign w:val="center"/>
          </w:tcPr>
          <w:p w:rsidR="000A3F0C" w:rsidRPr="00C72E61" w:rsidRDefault="000A3F0C" w:rsidP="002A08D6">
            <w:pPr>
              <w:jc w:val="center"/>
              <w:rPr>
                <w:rFonts w:ascii="Times New Roman" w:hAnsi="Times New Roman" w:cs="Times New Roman"/>
                <w:sz w:val="24"/>
                <w:szCs w:val="24"/>
              </w:rPr>
            </w:pPr>
            <w:r w:rsidRPr="00C72E61">
              <w:rPr>
                <w:rFonts w:ascii="Times New Roman" w:hAnsi="Times New Roman" w:cs="Times New Roman"/>
                <w:sz w:val="24"/>
                <w:szCs w:val="24"/>
              </w:rPr>
              <w:t>Tüm</w:t>
            </w:r>
            <w:r w:rsidRPr="00C72E61">
              <w:rPr>
                <w:rFonts w:ascii="Times New Roman" w:hAnsi="Times New Roman" w:cs="Times New Roman"/>
                <w:spacing w:val="-4"/>
                <w:sz w:val="24"/>
                <w:szCs w:val="24"/>
              </w:rPr>
              <w:t xml:space="preserve"> </w:t>
            </w:r>
            <w:r w:rsidRPr="00C72E61">
              <w:rPr>
                <w:rFonts w:ascii="Times New Roman" w:hAnsi="Times New Roman" w:cs="Times New Roman"/>
                <w:sz w:val="24"/>
                <w:szCs w:val="24"/>
              </w:rPr>
              <w:t>Personel</w:t>
            </w:r>
          </w:p>
        </w:tc>
        <w:tc>
          <w:tcPr>
            <w:tcW w:w="1418" w:type="dxa"/>
            <w:vAlign w:val="center"/>
          </w:tcPr>
          <w:p w:rsidR="000A3F0C" w:rsidRPr="00C72E61" w:rsidRDefault="000A3F0C" w:rsidP="002A08D6">
            <w:pPr>
              <w:jc w:val="center"/>
              <w:rPr>
                <w:rFonts w:ascii="Times New Roman" w:hAnsi="Times New Roman" w:cs="Times New Roman"/>
                <w:color w:val="000000"/>
                <w:sz w:val="24"/>
                <w:szCs w:val="24"/>
              </w:rPr>
            </w:pPr>
            <w:hyperlink r:id="rId9" w:history="1">
              <w:r w:rsidRPr="00C72E61">
                <w:rPr>
                  <w:rStyle w:val="Kpr"/>
                  <w:rFonts w:ascii="Times New Roman" w:hAnsi="Times New Roman" w:cs="Times New Roman"/>
                  <w:sz w:val="24"/>
                  <w:szCs w:val="24"/>
                </w:rPr>
                <w:t>http://10.2.130.251:9000/login?logout</w:t>
              </w:r>
            </w:hyperlink>
          </w:p>
          <w:p w:rsidR="000A3F0C" w:rsidRPr="00C72E61" w:rsidRDefault="000A3F0C" w:rsidP="002A08D6">
            <w:pPr>
              <w:jc w:val="center"/>
              <w:rPr>
                <w:rFonts w:ascii="Times New Roman" w:hAnsi="Times New Roman" w:cs="Times New Roman"/>
                <w:sz w:val="24"/>
                <w:szCs w:val="24"/>
              </w:rPr>
            </w:pPr>
            <w:r w:rsidRPr="00C72E61">
              <w:rPr>
                <w:rFonts w:ascii="Times New Roman" w:hAnsi="Times New Roman" w:cs="Times New Roman"/>
                <w:color w:val="000000"/>
                <w:sz w:val="24"/>
                <w:szCs w:val="24"/>
              </w:rPr>
              <w:t>İ-</w:t>
            </w:r>
            <w:proofErr w:type="spellStart"/>
            <w:r w:rsidRPr="00C72E61">
              <w:rPr>
                <w:rFonts w:ascii="Times New Roman" w:hAnsi="Times New Roman" w:cs="Times New Roman"/>
                <w:color w:val="000000"/>
                <w:sz w:val="24"/>
                <w:szCs w:val="24"/>
              </w:rPr>
              <w:t>Deal</w:t>
            </w:r>
            <w:proofErr w:type="spellEnd"/>
            <w:r w:rsidRPr="00C72E61">
              <w:rPr>
                <w:rFonts w:ascii="Times New Roman" w:hAnsi="Times New Roman" w:cs="Times New Roman"/>
                <w:color w:val="000000"/>
                <w:sz w:val="24"/>
                <w:szCs w:val="24"/>
              </w:rPr>
              <w:t xml:space="preserve"> Eğitim Sistemi</w:t>
            </w:r>
          </w:p>
        </w:tc>
      </w:tr>
      <w:tr w:rsidR="000A3F0C" w:rsidRPr="00C72E61" w:rsidTr="002A08D6">
        <w:trPr>
          <w:trHeight w:val="2066"/>
        </w:trPr>
        <w:tc>
          <w:tcPr>
            <w:tcW w:w="2269" w:type="dxa"/>
            <w:shd w:val="clear" w:color="auto" w:fill="auto"/>
            <w:vAlign w:val="center"/>
          </w:tcPr>
          <w:p w:rsidR="000A3F0C" w:rsidRPr="00C72E61" w:rsidRDefault="000A3F0C" w:rsidP="002A08D6">
            <w:pPr>
              <w:rPr>
                <w:rFonts w:ascii="Times New Roman" w:hAnsi="Times New Roman" w:cs="Times New Roman"/>
                <w:b/>
                <w:bCs/>
                <w:sz w:val="24"/>
                <w:szCs w:val="24"/>
              </w:rPr>
            </w:pPr>
            <w:r w:rsidRPr="00C72E61">
              <w:rPr>
                <w:rFonts w:ascii="Times New Roman" w:hAnsi="Times New Roman" w:cs="Times New Roman"/>
                <w:b/>
                <w:bCs/>
                <w:sz w:val="24"/>
                <w:szCs w:val="24"/>
              </w:rPr>
              <w:t>Etkili İletişim Becerileri</w:t>
            </w:r>
          </w:p>
          <w:p w:rsidR="000A3F0C" w:rsidRPr="00C72E61" w:rsidRDefault="000A3F0C" w:rsidP="002A08D6">
            <w:pPr>
              <w:rPr>
                <w:rFonts w:ascii="Times New Roman" w:hAnsi="Times New Roman" w:cs="Times New Roman"/>
                <w:b/>
                <w:bCs/>
                <w:sz w:val="24"/>
                <w:szCs w:val="24"/>
              </w:rPr>
            </w:pPr>
          </w:p>
        </w:tc>
        <w:tc>
          <w:tcPr>
            <w:tcW w:w="3402"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sz w:val="24"/>
                <w:szCs w:val="24"/>
              </w:rPr>
              <w:t>Üniversitemiz Personel Daire Başkanlığı Eğitim Şube Müdürlüğü</w:t>
            </w:r>
          </w:p>
        </w:tc>
        <w:tc>
          <w:tcPr>
            <w:tcW w:w="2126"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01Eylül 2025-</w:t>
            </w:r>
          </w:p>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12 Eylül 2025</w:t>
            </w:r>
          </w:p>
        </w:tc>
        <w:tc>
          <w:tcPr>
            <w:tcW w:w="1559" w:type="dxa"/>
            <w:vAlign w:val="center"/>
          </w:tcPr>
          <w:p w:rsidR="000A3F0C" w:rsidRPr="00C72E61" w:rsidRDefault="000A3F0C" w:rsidP="002A08D6">
            <w:pPr>
              <w:jc w:val="center"/>
              <w:rPr>
                <w:rFonts w:ascii="Times New Roman" w:hAnsi="Times New Roman" w:cs="Times New Roman"/>
                <w:sz w:val="24"/>
                <w:szCs w:val="24"/>
              </w:rPr>
            </w:pPr>
            <w:r w:rsidRPr="00C72E61">
              <w:rPr>
                <w:rFonts w:ascii="Times New Roman" w:hAnsi="Times New Roman" w:cs="Times New Roman"/>
                <w:sz w:val="24"/>
                <w:szCs w:val="24"/>
              </w:rPr>
              <w:t>Tüm</w:t>
            </w:r>
            <w:r w:rsidRPr="00C72E61">
              <w:rPr>
                <w:rFonts w:ascii="Times New Roman" w:hAnsi="Times New Roman" w:cs="Times New Roman"/>
                <w:spacing w:val="-4"/>
                <w:sz w:val="24"/>
                <w:szCs w:val="24"/>
              </w:rPr>
              <w:t xml:space="preserve"> </w:t>
            </w:r>
            <w:r w:rsidRPr="00C72E61">
              <w:rPr>
                <w:rFonts w:ascii="Times New Roman" w:hAnsi="Times New Roman" w:cs="Times New Roman"/>
                <w:sz w:val="24"/>
                <w:szCs w:val="24"/>
              </w:rPr>
              <w:t>Personel</w:t>
            </w:r>
          </w:p>
        </w:tc>
        <w:tc>
          <w:tcPr>
            <w:tcW w:w="1418" w:type="dxa"/>
            <w:vAlign w:val="center"/>
          </w:tcPr>
          <w:p w:rsidR="000A3F0C" w:rsidRPr="00C72E61" w:rsidRDefault="000A3F0C" w:rsidP="002A08D6">
            <w:pPr>
              <w:jc w:val="center"/>
              <w:rPr>
                <w:rFonts w:ascii="Times New Roman" w:hAnsi="Times New Roman" w:cs="Times New Roman"/>
                <w:color w:val="000000"/>
                <w:sz w:val="24"/>
                <w:szCs w:val="24"/>
              </w:rPr>
            </w:pPr>
            <w:hyperlink r:id="rId10" w:history="1">
              <w:r w:rsidRPr="00C72E61">
                <w:rPr>
                  <w:rStyle w:val="Kpr"/>
                  <w:rFonts w:ascii="Times New Roman" w:hAnsi="Times New Roman" w:cs="Times New Roman"/>
                  <w:sz w:val="24"/>
                  <w:szCs w:val="24"/>
                </w:rPr>
                <w:t>http://10.2.130.251:9000/login?logout</w:t>
              </w:r>
            </w:hyperlink>
          </w:p>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İ-</w:t>
            </w:r>
            <w:proofErr w:type="spellStart"/>
            <w:r w:rsidRPr="00C72E61">
              <w:rPr>
                <w:rFonts w:ascii="Times New Roman" w:hAnsi="Times New Roman" w:cs="Times New Roman"/>
                <w:color w:val="000000"/>
                <w:sz w:val="24"/>
                <w:szCs w:val="24"/>
              </w:rPr>
              <w:t>Deal</w:t>
            </w:r>
            <w:proofErr w:type="spellEnd"/>
            <w:r w:rsidRPr="00C72E61">
              <w:rPr>
                <w:rFonts w:ascii="Times New Roman" w:hAnsi="Times New Roman" w:cs="Times New Roman"/>
                <w:color w:val="000000"/>
                <w:sz w:val="24"/>
                <w:szCs w:val="24"/>
              </w:rPr>
              <w:t xml:space="preserve"> Eğitim Sistemi</w:t>
            </w:r>
          </w:p>
        </w:tc>
      </w:tr>
      <w:tr w:rsidR="000A3F0C" w:rsidRPr="00C72E61" w:rsidTr="002A08D6">
        <w:trPr>
          <w:trHeight w:val="2066"/>
        </w:trPr>
        <w:tc>
          <w:tcPr>
            <w:tcW w:w="2269" w:type="dxa"/>
            <w:shd w:val="clear" w:color="auto" w:fill="auto"/>
            <w:vAlign w:val="center"/>
          </w:tcPr>
          <w:p w:rsidR="000A3F0C" w:rsidRPr="00C72E61" w:rsidRDefault="000A3F0C" w:rsidP="002A08D6">
            <w:pPr>
              <w:rPr>
                <w:rFonts w:ascii="Times New Roman" w:hAnsi="Times New Roman" w:cs="Times New Roman"/>
                <w:b/>
                <w:bCs/>
                <w:sz w:val="24"/>
                <w:szCs w:val="24"/>
              </w:rPr>
            </w:pPr>
            <w:r w:rsidRPr="00C72E61">
              <w:rPr>
                <w:rFonts w:ascii="Times New Roman" w:hAnsi="Times New Roman" w:cs="Times New Roman"/>
                <w:b/>
                <w:bCs/>
                <w:sz w:val="24"/>
                <w:szCs w:val="24"/>
              </w:rPr>
              <w:t>Bilgi Güvenliği</w:t>
            </w:r>
          </w:p>
          <w:p w:rsidR="000A3F0C" w:rsidRPr="00C72E61" w:rsidRDefault="000A3F0C" w:rsidP="002A08D6">
            <w:pPr>
              <w:rPr>
                <w:rFonts w:ascii="Times New Roman" w:hAnsi="Times New Roman" w:cs="Times New Roman"/>
                <w:b/>
                <w:bCs/>
                <w:sz w:val="24"/>
                <w:szCs w:val="24"/>
              </w:rPr>
            </w:pPr>
          </w:p>
        </w:tc>
        <w:tc>
          <w:tcPr>
            <w:tcW w:w="3402"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sz w:val="24"/>
                <w:szCs w:val="24"/>
              </w:rPr>
              <w:t>Üniversitemiz Personel Daire Başkanlığı Eğitim Şube Müdürlüğü</w:t>
            </w:r>
          </w:p>
        </w:tc>
        <w:tc>
          <w:tcPr>
            <w:tcW w:w="2126" w:type="dxa"/>
            <w:vAlign w:val="center"/>
          </w:tcPr>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15 Eylül 2025-</w:t>
            </w:r>
          </w:p>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26 Eylül 2025</w:t>
            </w:r>
          </w:p>
        </w:tc>
        <w:tc>
          <w:tcPr>
            <w:tcW w:w="1559" w:type="dxa"/>
            <w:vAlign w:val="center"/>
          </w:tcPr>
          <w:p w:rsidR="000A3F0C" w:rsidRPr="00C72E61" w:rsidRDefault="000A3F0C" w:rsidP="002A08D6">
            <w:pPr>
              <w:jc w:val="center"/>
              <w:rPr>
                <w:rFonts w:ascii="Times New Roman" w:hAnsi="Times New Roman" w:cs="Times New Roman"/>
                <w:sz w:val="24"/>
                <w:szCs w:val="24"/>
              </w:rPr>
            </w:pPr>
            <w:r w:rsidRPr="00C72E61">
              <w:rPr>
                <w:rFonts w:ascii="Times New Roman" w:hAnsi="Times New Roman" w:cs="Times New Roman"/>
                <w:sz w:val="24"/>
                <w:szCs w:val="24"/>
              </w:rPr>
              <w:t>Tüm</w:t>
            </w:r>
            <w:r w:rsidRPr="00C72E61">
              <w:rPr>
                <w:rFonts w:ascii="Times New Roman" w:hAnsi="Times New Roman" w:cs="Times New Roman"/>
                <w:spacing w:val="-4"/>
                <w:sz w:val="24"/>
                <w:szCs w:val="24"/>
              </w:rPr>
              <w:t xml:space="preserve"> </w:t>
            </w:r>
            <w:r w:rsidRPr="00C72E61">
              <w:rPr>
                <w:rFonts w:ascii="Times New Roman" w:hAnsi="Times New Roman" w:cs="Times New Roman"/>
                <w:sz w:val="24"/>
                <w:szCs w:val="24"/>
              </w:rPr>
              <w:t>Personel</w:t>
            </w:r>
          </w:p>
        </w:tc>
        <w:tc>
          <w:tcPr>
            <w:tcW w:w="1418" w:type="dxa"/>
            <w:vAlign w:val="center"/>
          </w:tcPr>
          <w:p w:rsidR="000A3F0C" w:rsidRPr="00C72E61" w:rsidRDefault="000A3F0C" w:rsidP="002A08D6">
            <w:pPr>
              <w:jc w:val="center"/>
              <w:rPr>
                <w:rFonts w:ascii="Times New Roman" w:hAnsi="Times New Roman" w:cs="Times New Roman"/>
                <w:color w:val="000000"/>
                <w:sz w:val="24"/>
                <w:szCs w:val="24"/>
              </w:rPr>
            </w:pPr>
            <w:hyperlink r:id="rId11" w:history="1">
              <w:r w:rsidRPr="00C72E61">
                <w:rPr>
                  <w:rStyle w:val="Kpr"/>
                  <w:rFonts w:ascii="Times New Roman" w:hAnsi="Times New Roman" w:cs="Times New Roman"/>
                  <w:sz w:val="24"/>
                  <w:szCs w:val="24"/>
                </w:rPr>
                <w:t>http://10.2.130.251:9000/login?logout</w:t>
              </w:r>
            </w:hyperlink>
          </w:p>
          <w:p w:rsidR="000A3F0C" w:rsidRPr="00C72E61" w:rsidRDefault="000A3F0C" w:rsidP="002A08D6">
            <w:pPr>
              <w:jc w:val="center"/>
              <w:rPr>
                <w:rFonts w:ascii="Times New Roman" w:hAnsi="Times New Roman" w:cs="Times New Roman"/>
                <w:color w:val="000000"/>
                <w:sz w:val="24"/>
                <w:szCs w:val="24"/>
              </w:rPr>
            </w:pPr>
            <w:r w:rsidRPr="00C72E61">
              <w:rPr>
                <w:rFonts w:ascii="Times New Roman" w:hAnsi="Times New Roman" w:cs="Times New Roman"/>
                <w:color w:val="000000"/>
                <w:sz w:val="24"/>
                <w:szCs w:val="24"/>
              </w:rPr>
              <w:t>İ-</w:t>
            </w:r>
            <w:proofErr w:type="spellStart"/>
            <w:r w:rsidRPr="00C72E61">
              <w:rPr>
                <w:rFonts w:ascii="Times New Roman" w:hAnsi="Times New Roman" w:cs="Times New Roman"/>
                <w:color w:val="000000"/>
                <w:sz w:val="24"/>
                <w:szCs w:val="24"/>
              </w:rPr>
              <w:t>Deal</w:t>
            </w:r>
            <w:proofErr w:type="spellEnd"/>
            <w:r w:rsidRPr="00C72E61">
              <w:rPr>
                <w:rFonts w:ascii="Times New Roman" w:hAnsi="Times New Roman" w:cs="Times New Roman"/>
                <w:color w:val="000000"/>
                <w:sz w:val="24"/>
                <w:szCs w:val="24"/>
              </w:rPr>
              <w:t xml:space="preserve"> Eğitim Sistemi</w:t>
            </w:r>
          </w:p>
        </w:tc>
      </w:tr>
    </w:tbl>
    <w:p w:rsidR="000A3F0C" w:rsidRDefault="000A3F0C" w:rsidP="005A03CF">
      <w:pPr>
        <w:jc w:val="center"/>
      </w:pPr>
    </w:p>
    <w:p w:rsidR="000A3F0C" w:rsidRDefault="000A3F0C" w:rsidP="005A03CF">
      <w:pPr>
        <w:jc w:val="center"/>
      </w:pPr>
    </w:p>
    <w:p w:rsidR="000A3F0C" w:rsidRDefault="000A3F0C" w:rsidP="005A03CF">
      <w:pPr>
        <w:jc w:val="center"/>
      </w:pPr>
    </w:p>
    <w:p w:rsidR="000A3F0C" w:rsidRDefault="000A3F0C" w:rsidP="005A03CF">
      <w:pPr>
        <w:jc w:val="center"/>
      </w:pPr>
    </w:p>
    <w:p w:rsidR="000A3F0C" w:rsidRDefault="000A3F0C" w:rsidP="005A03CF">
      <w:pPr>
        <w:jc w:val="center"/>
      </w:pPr>
    </w:p>
    <w:p w:rsidR="000A3F0C" w:rsidRDefault="000A3F0C" w:rsidP="005A03CF">
      <w:pPr>
        <w:jc w:val="center"/>
      </w:pPr>
    </w:p>
    <w:p w:rsidR="000A3F0C" w:rsidRDefault="000A3F0C" w:rsidP="000A3F0C"/>
    <w:p w:rsidR="000A3F0C" w:rsidRDefault="000A3F0C" w:rsidP="000A3F0C"/>
    <w:p w:rsidR="000A3F0C" w:rsidRPr="000A3F0C" w:rsidRDefault="000A3F0C" w:rsidP="005A03CF">
      <w:pPr>
        <w:jc w:val="center"/>
        <w:rPr>
          <w:b/>
          <w:bCs/>
          <w:sz w:val="24"/>
          <w:szCs w:val="24"/>
        </w:rPr>
      </w:pPr>
      <w:r w:rsidRPr="000A3F0C">
        <w:rPr>
          <w:b/>
          <w:bCs/>
          <w:sz w:val="24"/>
          <w:szCs w:val="24"/>
        </w:rPr>
        <w:lastRenderedPageBreak/>
        <w:t>2025 YILI PERSONEL HİZMETİÇİ EĞİTİM PLANI YÜZYÜZE</w:t>
      </w:r>
    </w:p>
    <w:tbl>
      <w:tblPr>
        <w:tblStyle w:val="TableNormal"/>
        <w:tblW w:w="1027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9"/>
        <w:gridCol w:w="2901"/>
        <w:gridCol w:w="2273"/>
        <w:gridCol w:w="1285"/>
        <w:gridCol w:w="1998"/>
      </w:tblGrid>
      <w:tr w:rsidR="000A3F0C" w:rsidRPr="00040BA3" w:rsidTr="000A3F0C">
        <w:trPr>
          <w:cantSplit/>
          <w:trHeight w:val="1078"/>
        </w:trPr>
        <w:tc>
          <w:tcPr>
            <w:tcW w:w="1819" w:type="dxa"/>
            <w:shd w:val="clear" w:color="auto" w:fill="D8D8D8"/>
            <w:vAlign w:val="center"/>
          </w:tcPr>
          <w:p w:rsidR="000A3F0C" w:rsidRPr="000A3F0C" w:rsidRDefault="000A3F0C" w:rsidP="000A3F0C">
            <w:pPr>
              <w:pStyle w:val="TableParagraph"/>
              <w:jc w:val="center"/>
              <w:rPr>
                <w:b/>
                <w:spacing w:val="-3"/>
                <w:sz w:val="20"/>
                <w:szCs w:val="20"/>
              </w:rPr>
            </w:pPr>
            <w:r w:rsidRPr="000A3F0C">
              <w:rPr>
                <w:b/>
                <w:sz w:val="20"/>
                <w:szCs w:val="20"/>
              </w:rPr>
              <w:t>EĞİTİM</w:t>
            </w:r>
            <w:r w:rsidRPr="000A3F0C">
              <w:rPr>
                <w:b/>
                <w:spacing w:val="-3"/>
                <w:sz w:val="20"/>
                <w:szCs w:val="20"/>
              </w:rPr>
              <w:t xml:space="preserve">       </w:t>
            </w:r>
            <w:r w:rsidRPr="000A3F0C">
              <w:rPr>
                <w:b/>
                <w:sz w:val="20"/>
                <w:szCs w:val="20"/>
              </w:rPr>
              <w:t>TARİHİ</w:t>
            </w:r>
          </w:p>
        </w:tc>
        <w:tc>
          <w:tcPr>
            <w:tcW w:w="2901" w:type="dxa"/>
            <w:shd w:val="clear" w:color="auto" w:fill="D8D8D8"/>
            <w:vAlign w:val="center"/>
          </w:tcPr>
          <w:p w:rsidR="000A3F0C" w:rsidRPr="000A3F0C" w:rsidRDefault="000A3F0C" w:rsidP="000A3F0C">
            <w:pPr>
              <w:pStyle w:val="TableParagraph"/>
              <w:jc w:val="center"/>
              <w:rPr>
                <w:b/>
                <w:sz w:val="20"/>
                <w:szCs w:val="20"/>
              </w:rPr>
            </w:pPr>
          </w:p>
          <w:p w:rsidR="000A3F0C" w:rsidRPr="000A3F0C" w:rsidRDefault="000A3F0C" w:rsidP="000A3F0C">
            <w:pPr>
              <w:pStyle w:val="TableParagraph"/>
              <w:ind w:right="132"/>
              <w:jc w:val="center"/>
              <w:rPr>
                <w:b/>
                <w:sz w:val="20"/>
                <w:szCs w:val="20"/>
              </w:rPr>
            </w:pPr>
            <w:r w:rsidRPr="000A3F0C">
              <w:rPr>
                <w:b/>
                <w:sz w:val="20"/>
                <w:szCs w:val="20"/>
              </w:rPr>
              <w:t>EĞİTİ</w:t>
            </w:r>
            <w:r w:rsidRPr="000A3F0C">
              <w:rPr>
                <w:b/>
                <w:spacing w:val="1"/>
                <w:sz w:val="20"/>
                <w:szCs w:val="20"/>
              </w:rPr>
              <w:t xml:space="preserve">MİN </w:t>
            </w:r>
            <w:r w:rsidRPr="000A3F0C">
              <w:rPr>
                <w:b/>
                <w:sz w:val="20"/>
                <w:szCs w:val="20"/>
              </w:rPr>
              <w:t>KONUSU</w:t>
            </w:r>
          </w:p>
        </w:tc>
        <w:tc>
          <w:tcPr>
            <w:tcW w:w="2273" w:type="dxa"/>
            <w:shd w:val="clear" w:color="auto" w:fill="D8D8D8"/>
            <w:vAlign w:val="center"/>
          </w:tcPr>
          <w:p w:rsidR="000A3F0C" w:rsidRPr="000A3F0C" w:rsidRDefault="000A3F0C" w:rsidP="000A3F0C">
            <w:pPr>
              <w:pStyle w:val="TableParagraph"/>
              <w:jc w:val="center"/>
              <w:rPr>
                <w:b/>
                <w:sz w:val="20"/>
                <w:szCs w:val="20"/>
              </w:rPr>
            </w:pPr>
          </w:p>
          <w:p w:rsidR="000A3F0C" w:rsidRPr="000A3F0C" w:rsidRDefault="000A3F0C" w:rsidP="000A3F0C">
            <w:pPr>
              <w:pStyle w:val="TableParagraph"/>
              <w:jc w:val="center"/>
              <w:rPr>
                <w:b/>
                <w:sz w:val="20"/>
                <w:szCs w:val="20"/>
              </w:rPr>
            </w:pPr>
          </w:p>
          <w:p w:rsidR="000A3F0C" w:rsidRPr="000A3F0C" w:rsidRDefault="000A3F0C" w:rsidP="000A3F0C">
            <w:pPr>
              <w:pStyle w:val="TableParagraph"/>
              <w:ind w:left="70" w:right="355"/>
              <w:jc w:val="center"/>
              <w:rPr>
                <w:b/>
                <w:sz w:val="20"/>
                <w:szCs w:val="20"/>
              </w:rPr>
            </w:pPr>
            <w:r w:rsidRPr="000A3F0C">
              <w:rPr>
                <w:b/>
                <w:sz w:val="20"/>
                <w:szCs w:val="20"/>
              </w:rPr>
              <w:t>EĞİTİM</w:t>
            </w:r>
            <w:r w:rsidRPr="000A3F0C">
              <w:rPr>
                <w:b/>
                <w:spacing w:val="1"/>
                <w:sz w:val="20"/>
                <w:szCs w:val="20"/>
              </w:rPr>
              <w:t xml:space="preserve"> </w:t>
            </w:r>
            <w:r w:rsidRPr="000A3F0C">
              <w:rPr>
                <w:b/>
                <w:sz w:val="20"/>
                <w:szCs w:val="20"/>
              </w:rPr>
              <w:t>VERİLECEK</w:t>
            </w:r>
            <w:r w:rsidRPr="000A3F0C">
              <w:rPr>
                <w:b/>
                <w:spacing w:val="-37"/>
                <w:sz w:val="20"/>
                <w:szCs w:val="20"/>
              </w:rPr>
              <w:t xml:space="preserve"> </w:t>
            </w:r>
            <w:r w:rsidRPr="000A3F0C">
              <w:rPr>
                <w:b/>
                <w:sz w:val="20"/>
                <w:szCs w:val="20"/>
              </w:rPr>
              <w:t>GRUP</w:t>
            </w:r>
          </w:p>
          <w:p w:rsidR="000A3F0C" w:rsidRPr="000A3F0C" w:rsidRDefault="000A3F0C" w:rsidP="000A3F0C">
            <w:pPr>
              <w:pStyle w:val="TableParagraph"/>
              <w:ind w:left="70" w:right="61"/>
              <w:jc w:val="center"/>
              <w:rPr>
                <w:b/>
                <w:sz w:val="20"/>
                <w:szCs w:val="20"/>
              </w:rPr>
            </w:pPr>
          </w:p>
        </w:tc>
        <w:tc>
          <w:tcPr>
            <w:tcW w:w="1285" w:type="dxa"/>
            <w:shd w:val="clear" w:color="auto" w:fill="D8D8D8"/>
            <w:vAlign w:val="center"/>
          </w:tcPr>
          <w:p w:rsidR="000A3F0C" w:rsidRPr="000A3F0C" w:rsidRDefault="000A3F0C" w:rsidP="000A3F0C">
            <w:pPr>
              <w:pStyle w:val="TableParagraph"/>
              <w:jc w:val="center"/>
              <w:rPr>
                <w:b/>
                <w:sz w:val="20"/>
                <w:szCs w:val="20"/>
              </w:rPr>
            </w:pPr>
          </w:p>
          <w:p w:rsidR="000A3F0C" w:rsidRPr="000A3F0C" w:rsidRDefault="000A3F0C" w:rsidP="000A3F0C">
            <w:pPr>
              <w:pStyle w:val="TableParagraph"/>
              <w:ind w:left="117"/>
              <w:jc w:val="center"/>
              <w:rPr>
                <w:b/>
                <w:sz w:val="20"/>
                <w:szCs w:val="20"/>
              </w:rPr>
            </w:pPr>
            <w:r w:rsidRPr="000A3F0C">
              <w:rPr>
                <w:b/>
                <w:sz w:val="20"/>
                <w:szCs w:val="20"/>
              </w:rPr>
              <w:t>EĞİTİM</w:t>
            </w:r>
            <w:r w:rsidRPr="000A3F0C">
              <w:rPr>
                <w:b/>
                <w:spacing w:val="-3"/>
                <w:sz w:val="20"/>
                <w:szCs w:val="20"/>
              </w:rPr>
              <w:t xml:space="preserve"> </w:t>
            </w:r>
            <w:r w:rsidRPr="000A3F0C">
              <w:rPr>
                <w:b/>
                <w:sz w:val="20"/>
                <w:szCs w:val="20"/>
              </w:rPr>
              <w:t>YÖNTEMİ</w:t>
            </w:r>
          </w:p>
        </w:tc>
        <w:tc>
          <w:tcPr>
            <w:tcW w:w="1998" w:type="dxa"/>
            <w:shd w:val="clear" w:color="auto" w:fill="D8D8D8"/>
            <w:vAlign w:val="center"/>
          </w:tcPr>
          <w:p w:rsidR="000A3F0C" w:rsidRPr="000A3F0C" w:rsidRDefault="000A3F0C" w:rsidP="000A3F0C">
            <w:pPr>
              <w:pStyle w:val="TableParagraph"/>
              <w:jc w:val="center"/>
              <w:rPr>
                <w:b/>
                <w:sz w:val="20"/>
                <w:szCs w:val="20"/>
              </w:rPr>
            </w:pPr>
            <w:r w:rsidRPr="000A3F0C">
              <w:rPr>
                <w:b/>
                <w:sz w:val="20"/>
                <w:szCs w:val="20"/>
              </w:rPr>
              <w:t>EĞİTİMİ VEREN</w:t>
            </w:r>
          </w:p>
        </w:tc>
      </w:tr>
      <w:tr w:rsidR="000A3F0C" w:rsidTr="000A3F0C">
        <w:trPr>
          <w:cantSplit/>
          <w:trHeight w:val="548"/>
        </w:trPr>
        <w:tc>
          <w:tcPr>
            <w:tcW w:w="1819" w:type="dxa"/>
            <w:vAlign w:val="center"/>
          </w:tcPr>
          <w:p w:rsidR="000A3F0C" w:rsidRPr="000A3F0C" w:rsidRDefault="000A3F0C" w:rsidP="000A3F0C">
            <w:pPr>
              <w:pStyle w:val="TableParagraph"/>
              <w:jc w:val="center"/>
              <w:rPr>
                <w:sz w:val="20"/>
                <w:szCs w:val="20"/>
              </w:rPr>
            </w:pPr>
            <w:r w:rsidRPr="000A3F0C">
              <w:rPr>
                <w:sz w:val="20"/>
                <w:szCs w:val="20"/>
              </w:rPr>
              <w:t>09.09.2025</w:t>
            </w:r>
          </w:p>
        </w:tc>
        <w:tc>
          <w:tcPr>
            <w:tcW w:w="2901" w:type="dxa"/>
            <w:vAlign w:val="center"/>
          </w:tcPr>
          <w:p w:rsidR="000A3F0C" w:rsidRPr="000A3F0C" w:rsidRDefault="000A3F0C" w:rsidP="000A3F0C">
            <w:pPr>
              <w:widowControl/>
              <w:autoSpaceDE/>
              <w:autoSpaceDN/>
              <w:contextualSpacing/>
              <w:rPr>
                <w:sz w:val="20"/>
                <w:szCs w:val="20"/>
              </w:rPr>
            </w:pPr>
            <w:proofErr w:type="spellStart"/>
            <w:r w:rsidRPr="000A3F0C">
              <w:rPr>
                <w:sz w:val="20"/>
                <w:szCs w:val="20"/>
              </w:rPr>
              <w:t>Radyasyon</w:t>
            </w:r>
            <w:proofErr w:type="spellEnd"/>
            <w:r w:rsidRPr="000A3F0C">
              <w:rPr>
                <w:sz w:val="20"/>
                <w:szCs w:val="20"/>
              </w:rPr>
              <w:t xml:space="preserve"> </w:t>
            </w:r>
            <w:proofErr w:type="spellStart"/>
            <w:r w:rsidRPr="000A3F0C">
              <w:rPr>
                <w:sz w:val="20"/>
                <w:szCs w:val="20"/>
              </w:rPr>
              <w:t>Güvenliği</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Korunma</w:t>
            </w:r>
            <w:proofErr w:type="spellEnd"/>
          </w:p>
        </w:tc>
        <w:tc>
          <w:tcPr>
            <w:tcW w:w="2273" w:type="dxa"/>
            <w:vAlign w:val="center"/>
          </w:tcPr>
          <w:p w:rsidR="000A3F0C" w:rsidRPr="000A3F0C" w:rsidRDefault="000A3F0C" w:rsidP="000A3F0C">
            <w:pPr>
              <w:pStyle w:val="TableParagraph"/>
              <w:jc w:val="center"/>
              <w:rPr>
                <w:sz w:val="20"/>
                <w:szCs w:val="20"/>
              </w:rPr>
            </w:pPr>
            <w:r w:rsidRPr="000A3F0C">
              <w:rPr>
                <w:sz w:val="20"/>
                <w:szCs w:val="20"/>
              </w:rPr>
              <w:t xml:space="preserve">Rontgen Teknisyenleri, ADÇR AD </w:t>
            </w:r>
            <w:proofErr w:type="spellStart"/>
            <w:r w:rsidRPr="000A3F0C">
              <w:rPr>
                <w:sz w:val="20"/>
                <w:szCs w:val="20"/>
              </w:rPr>
              <w:t>Asistanları</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vAlign w:val="center"/>
          </w:tcPr>
          <w:p w:rsidR="000A3F0C" w:rsidRPr="000A3F0C" w:rsidRDefault="000A3F0C" w:rsidP="000A3F0C">
            <w:pPr>
              <w:jc w:val="center"/>
              <w:rPr>
                <w:sz w:val="20"/>
                <w:szCs w:val="20"/>
              </w:rPr>
            </w:pPr>
            <w:r w:rsidRPr="000A3F0C">
              <w:rPr>
                <w:sz w:val="20"/>
                <w:szCs w:val="20"/>
              </w:rPr>
              <w:t xml:space="preserve">ADÇR </w:t>
            </w:r>
            <w:proofErr w:type="spellStart"/>
            <w:r w:rsidRPr="000A3F0C">
              <w:rPr>
                <w:sz w:val="20"/>
                <w:szCs w:val="20"/>
              </w:rPr>
              <w:t>Öğretim</w:t>
            </w:r>
            <w:proofErr w:type="spellEnd"/>
            <w:r w:rsidRPr="000A3F0C">
              <w:rPr>
                <w:sz w:val="20"/>
                <w:szCs w:val="20"/>
              </w:rPr>
              <w:t xml:space="preserve"> </w:t>
            </w:r>
            <w:proofErr w:type="spellStart"/>
            <w:r w:rsidRPr="000A3F0C">
              <w:rPr>
                <w:sz w:val="20"/>
                <w:szCs w:val="20"/>
              </w:rPr>
              <w:t>Üyesi</w:t>
            </w:r>
            <w:proofErr w:type="spellEnd"/>
          </w:p>
        </w:tc>
      </w:tr>
      <w:tr w:rsidR="000A3F0C" w:rsidTr="000A3F0C">
        <w:trPr>
          <w:cantSplit/>
          <w:trHeight w:val="548"/>
        </w:trPr>
        <w:tc>
          <w:tcPr>
            <w:tcW w:w="1819" w:type="dxa"/>
            <w:vAlign w:val="center"/>
          </w:tcPr>
          <w:p w:rsidR="000A3F0C" w:rsidRPr="000A3F0C" w:rsidRDefault="000A3F0C" w:rsidP="000A3F0C">
            <w:pPr>
              <w:pStyle w:val="TableParagraph"/>
              <w:jc w:val="center"/>
              <w:rPr>
                <w:sz w:val="20"/>
                <w:szCs w:val="20"/>
              </w:rPr>
            </w:pPr>
            <w:r w:rsidRPr="000A3F0C">
              <w:rPr>
                <w:sz w:val="20"/>
                <w:szCs w:val="20"/>
              </w:rPr>
              <w:t>09.09.2025</w:t>
            </w:r>
          </w:p>
        </w:tc>
        <w:tc>
          <w:tcPr>
            <w:tcW w:w="2901" w:type="dxa"/>
            <w:vAlign w:val="center"/>
          </w:tcPr>
          <w:p w:rsidR="000A3F0C" w:rsidRPr="000A3F0C" w:rsidRDefault="000A3F0C" w:rsidP="000A3F0C">
            <w:pPr>
              <w:widowControl/>
              <w:autoSpaceDE/>
              <w:autoSpaceDN/>
              <w:contextualSpacing/>
              <w:rPr>
                <w:sz w:val="20"/>
                <w:szCs w:val="20"/>
              </w:rPr>
            </w:pPr>
            <w:proofErr w:type="spellStart"/>
            <w:r w:rsidRPr="000A3F0C">
              <w:rPr>
                <w:sz w:val="20"/>
                <w:szCs w:val="20"/>
              </w:rPr>
              <w:t>Radyografi</w:t>
            </w:r>
            <w:proofErr w:type="spellEnd"/>
            <w:r w:rsidRPr="000A3F0C">
              <w:rPr>
                <w:sz w:val="20"/>
                <w:szCs w:val="20"/>
              </w:rPr>
              <w:t xml:space="preserve"> </w:t>
            </w:r>
            <w:proofErr w:type="spellStart"/>
            <w:r w:rsidRPr="000A3F0C">
              <w:rPr>
                <w:sz w:val="20"/>
                <w:szCs w:val="20"/>
              </w:rPr>
              <w:t>çekiminde</w:t>
            </w:r>
            <w:proofErr w:type="spellEnd"/>
            <w:r w:rsidRPr="000A3F0C">
              <w:rPr>
                <w:sz w:val="20"/>
                <w:szCs w:val="20"/>
              </w:rPr>
              <w:t xml:space="preserve"> </w:t>
            </w:r>
            <w:proofErr w:type="spellStart"/>
            <w:r w:rsidRPr="000A3F0C">
              <w:rPr>
                <w:sz w:val="20"/>
                <w:szCs w:val="20"/>
              </w:rPr>
              <w:t>hastanın</w:t>
            </w:r>
            <w:proofErr w:type="spellEnd"/>
            <w:r w:rsidRPr="000A3F0C">
              <w:rPr>
                <w:sz w:val="20"/>
                <w:szCs w:val="20"/>
              </w:rPr>
              <w:t xml:space="preserve"> </w:t>
            </w:r>
            <w:proofErr w:type="spellStart"/>
            <w:r w:rsidRPr="000A3F0C">
              <w:rPr>
                <w:sz w:val="20"/>
                <w:szCs w:val="20"/>
              </w:rPr>
              <w:t>hazırlanması</w:t>
            </w:r>
            <w:proofErr w:type="spellEnd"/>
            <w:r w:rsidRPr="000A3F0C">
              <w:rPr>
                <w:sz w:val="20"/>
                <w:szCs w:val="20"/>
              </w:rPr>
              <w:t xml:space="preserve"> </w:t>
            </w:r>
          </w:p>
          <w:p w:rsidR="000A3F0C" w:rsidRPr="000A3F0C" w:rsidRDefault="000A3F0C" w:rsidP="000A3F0C">
            <w:pPr>
              <w:widowControl/>
              <w:autoSpaceDE/>
              <w:autoSpaceDN/>
              <w:contextualSpacing/>
              <w:rPr>
                <w:sz w:val="20"/>
                <w:szCs w:val="20"/>
              </w:rPr>
            </w:pPr>
            <w:proofErr w:type="spellStart"/>
            <w:r w:rsidRPr="000A3F0C">
              <w:rPr>
                <w:sz w:val="20"/>
                <w:szCs w:val="20"/>
              </w:rPr>
              <w:t>Ekstraoral</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İntraoral </w:t>
            </w:r>
            <w:proofErr w:type="spellStart"/>
            <w:r w:rsidRPr="000A3F0C">
              <w:rPr>
                <w:sz w:val="20"/>
                <w:szCs w:val="20"/>
              </w:rPr>
              <w:t>Radyografi</w:t>
            </w:r>
            <w:proofErr w:type="spellEnd"/>
            <w:r w:rsidRPr="000A3F0C">
              <w:rPr>
                <w:sz w:val="20"/>
                <w:szCs w:val="20"/>
              </w:rPr>
              <w:t xml:space="preserve"> </w:t>
            </w:r>
            <w:proofErr w:type="spellStart"/>
            <w:r w:rsidRPr="000A3F0C">
              <w:rPr>
                <w:sz w:val="20"/>
                <w:szCs w:val="20"/>
              </w:rPr>
              <w:t>Çekim</w:t>
            </w:r>
            <w:proofErr w:type="spellEnd"/>
            <w:r w:rsidRPr="000A3F0C">
              <w:rPr>
                <w:sz w:val="20"/>
                <w:szCs w:val="20"/>
              </w:rPr>
              <w:t xml:space="preserve"> </w:t>
            </w:r>
            <w:proofErr w:type="spellStart"/>
            <w:r w:rsidRPr="000A3F0C">
              <w:rPr>
                <w:sz w:val="20"/>
                <w:szCs w:val="20"/>
              </w:rPr>
              <w:t>Teknikleri</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Hataları</w:t>
            </w:r>
            <w:proofErr w:type="spellEnd"/>
          </w:p>
          <w:p w:rsidR="000A3F0C" w:rsidRPr="000A3F0C" w:rsidRDefault="000A3F0C" w:rsidP="000A3F0C">
            <w:pPr>
              <w:widowControl/>
              <w:autoSpaceDE/>
              <w:autoSpaceDN/>
              <w:contextualSpacing/>
              <w:jc w:val="center"/>
              <w:rPr>
                <w:sz w:val="20"/>
                <w:szCs w:val="20"/>
              </w:rPr>
            </w:pPr>
          </w:p>
        </w:tc>
        <w:tc>
          <w:tcPr>
            <w:tcW w:w="2273" w:type="dxa"/>
            <w:vAlign w:val="center"/>
          </w:tcPr>
          <w:p w:rsidR="000A3F0C" w:rsidRPr="000A3F0C" w:rsidRDefault="000A3F0C" w:rsidP="000A3F0C">
            <w:pPr>
              <w:pStyle w:val="TableParagraph"/>
              <w:jc w:val="center"/>
              <w:rPr>
                <w:sz w:val="20"/>
                <w:szCs w:val="20"/>
              </w:rPr>
            </w:pPr>
            <w:r w:rsidRPr="000A3F0C">
              <w:rPr>
                <w:sz w:val="20"/>
                <w:szCs w:val="20"/>
              </w:rPr>
              <w:t xml:space="preserve">Rontgen Teknisyenleri, ADÇR AD </w:t>
            </w:r>
            <w:proofErr w:type="spellStart"/>
            <w:r w:rsidRPr="000A3F0C">
              <w:rPr>
                <w:sz w:val="20"/>
                <w:szCs w:val="20"/>
              </w:rPr>
              <w:t>Asistanları</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vAlign w:val="center"/>
          </w:tcPr>
          <w:p w:rsidR="000A3F0C" w:rsidRPr="000A3F0C" w:rsidRDefault="000A3F0C" w:rsidP="000A3F0C">
            <w:pPr>
              <w:jc w:val="center"/>
              <w:rPr>
                <w:sz w:val="20"/>
                <w:szCs w:val="20"/>
              </w:rPr>
            </w:pPr>
            <w:r w:rsidRPr="000A3F0C">
              <w:rPr>
                <w:sz w:val="20"/>
                <w:szCs w:val="20"/>
              </w:rPr>
              <w:t xml:space="preserve">ADÇR </w:t>
            </w:r>
            <w:proofErr w:type="spellStart"/>
            <w:r w:rsidRPr="000A3F0C">
              <w:rPr>
                <w:sz w:val="20"/>
                <w:szCs w:val="20"/>
              </w:rPr>
              <w:t>Öğretim</w:t>
            </w:r>
            <w:proofErr w:type="spellEnd"/>
            <w:r w:rsidRPr="000A3F0C">
              <w:rPr>
                <w:sz w:val="20"/>
                <w:szCs w:val="20"/>
              </w:rPr>
              <w:t xml:space="preserve"> </w:t>
            </w:r>
            <w:proofErr w:type="spellStart"/>
            <w:r w:rsidRPr="000A3F0C">
              <w:rPr>
                <w:sz w:val="20"/>
                <w:szCs w:val="20"/>
              </w:rPr>
              <w:t>Üyesi</w:t>
            </w:r>
            <w:proofErr w:type="spellEnd"/>
          </w:p>
        </w:tc>
      </w:tr>
      <w:tr w:rsidR="000A3F0C" w:rsidRPr="00A14337"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 xml:space="preserve">10-14 </w:t>
            </w:r>
            <w:proofErr w:type="spellStart"/>
            <w:r w:rsidRPr="000A3F0C">
              <w:rPr>
                <w:sz w:val="20"/>
                <w:szCs w:val="20"/>
              </w:rPr>
              <w:t>Şubat</w:t>
            </w:r>
            <w:proofErr w:type="spellEnd"/>
            <w:r w:rsidRPr="000A3F0C">
              <w:rPr>
                <w:sz w:val="20"/>
                <w:szCs w:val="20"/>
              </w:rPr>
              <w:t xml:space="preserve"> 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Hastane</w:t>
            </w:r>
            <w:proofErr w:type="spellEnd"/>
            <w:r w:rsidRPr="000A3F0C">
              <w:rPr>
                <w:sz w:val="20"/>
                <w:szCs w:val="20"/>
              </w:rPr>
              <w:t xml:space="preserve"> Enfeksiyonlarının </w:t>
            </w:r>
            <w:proofErr w:type="spellStart"/>
            <w:r w:rsidRPr="000A3F0C">
              <w:rPr>
                <w:sz w:val="20"/>
                <w:szCs w:val="20"/>
              </w:rPr>
              <w:t>Kontrolü</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Önlenmesi</w:t>
            </w:r>
            <w:proofErr w:type="spellEnd"/>
          </w:p>
          <w:p w:rsidR="000A3F0C" w:rsidRPr="000A3F0C" w:rsidRDefault="000A3F0C" w:rsidP="000A3F0C">
            <w:pPr>
              <w:widowControl/>
              <w:autoSpaceDE/>
              <w:autoSpaceDN/>
              <w:contextualSpacing/>
              <w:rPr>
                <w:sz w:val="20"/>
                <w:szCs w:val="20"/>
              </w:rPr>
            </w:pPr>
            <w:proofErr w:type="spellStart"/>
            <w:r w:rsidRPr="000A3F0C">
              <w:rPr>
                <w:sz w:val="20"/>
                <w:szCs w:val="20"/>
              </w:rPr>
              <w:t>Hijyenik</w:t>
            </w:r>
            <w:proofErr w:type="spellEnd"/>
            <w:r w:rsidRPr="000A3F0C">
              <w:rPr>
                <w:sz w:val="20"/>
                <w:szCs w:val="20"/>
              </w:rPr>
              <w:t xml:space="preserve"> El </w:t>
            </w:r>
            <w:proofErr w:type="spellStart"/>
            <w:r w:rsidRPr="000A3F0C">
              <w:rPr>
                <w:sz w:val="20"/>
                <w:szCs w:val="20"/>
              </w:rPr>
              <w:t>Yıkama</w:t>
            </w:r>
            <w:proofErr w:type="spellEnd"/>
          </w:p>
        </w:tc>
        <w:tc>
          <w:tcPr>
            <w:tcW w:w="2273" w:type="dxa"/>
          </w:tcPr>
          <w:p w:rsidR="000A3F0C" w:rsidRPr="000A3F0C" w:rsidRDefault="000A3F0C" w:rsidP="000A3F0C">
            <w:pPr>
              <w:pStyle w:val="TableParagraph"/>
              <w:rPr>
                <w:sz w:val="20"/>
                <w:szCs w:val="20"/>
              </w:rPr>
            </w:pPr>
            <w:r w:rsidRPr="000A3F0C">
              <w:rPr>
                <w:sz w:val="20"/>
                <w:szCs w:val="20"/>
              </w:rPr>
              <w:t>E Blok ADÇC AD</w:t>
            </w:r>
          </w:p>
          <w:p w:rsidR="000A3F0C" w:rsidRPr="000A3F0C" w:rsidRDefault="000A3F0C" w:rsidP="000A3F0C">
            <w:pPr>
              <w:pStyle w:val="TableParagraph"/>
              <w:rPr>
                <w:sz w:val="20"/>
                <w:szCs w:val="20"/>
              </w:rPr>
            </w:pPr>
            <w:r w:rsidRPr="000A3F0C">
              <w:rPr>
                <w:sz w:val="20"/>
                <w:szCs w:val="20"/>
              </w:rPr>
              <w:t>(</w:t>
            </w: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veri</w:t>
            </w:r>
            <w:proofErr w:type="spellEnd"/>
            <w:r w:rsidRPr="000A3F0C">
              <w:rPr>
                <w:sz w:val="20"/>
                <w:szCs w:val="20"/>
              </w:rPr>
              <w:t xml:space="preserve"> </w:t>
            </w:r>
            <w:proofErr w:type="spellStart"/>
            <w:r w:rsidRPr="000A3F0C">
              <w:rPr>
                <w:sz w:val="20"/>
                <w:szCs w:val="20"/>
              </w:rPr>
              <w:t>giriş</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temizlik</w:t>
            </w:r>
            <w:proofErr w:type="spellEnd"/>
            <w:r w:rsidRPr="000A3F0C">
              <w:rPr>
                <w:sz w:val="20"/>
                <w:szCs w:val="20"/>
              </w:rPr>
              <w:t xml:space="preserve"> </w:t>
            </w:r>
            <w:proofErr w:type="spellStart"/>
            <w:r w:rsidRPr="000A3F0C">
              <w:rPr>
                <w:sz w:val="20"/>
                <w:szCs w:val="20"/>
              </w:rPr>
              <w:t>personelleri</w:t>
            </w:r>
            <w:proofErr w:type="spellEnd"/>
            <w:r w:rsidRPr="000A3F0C">
              <w:rPr>
                <w:sz w:val="20"/>
                <w:szCs w:val="20"/>
              </w:rPr>
              <w:t>)</w:t>
            </w:r>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Sorumlusu</w:t>
            </w:r>
            <w:proofErr w:type="spellEnd"/>
          </w:p>
          <w:p w:rsidR="000A3F0C" w:rsidRPr="000A3F0C" w:rsidRDefault="000A3F0C" w:rsidP="000A3F0C">
            <w:pPr>
              <w:rPr>
                <w:sz w:val="20"/>
                <w:szCs w:val="20"/>
              </w:rPr>
            </w:pPr>
            <w:proofErr w:type="spellStart"/>
            <w:r w:rsidRPr="000A3F0C">
              <w:rPr>
                <w:sz w:val="20"/>
                <w:szCs w:val="20"/>
              </w:rPr>
              <w:t>Enfeksiyon</w:t>
            </w:r>
            <w:proofErr w:type="spellEnd"/>
            <w:r w:rsidRPr="000A3F0C">
              <w:rPr>
                <w:sz w:val="20"/>
                <w:szCs w:val="20"/>
              </w:rPr>
              <w:t xml:space="preserve"> Hemşiresi</w:t>
            </w:r>
          </w:p>
        </w:tc>
      </w:tr>
      <w:tr w:rsidR="000A3F0C" w:rsidRPr="00A14337"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 xml:space="preserve">17-21 </w:t>
            </w:r>
            <w:proofErr w:type="spellStart"/>
            <w:r w:rsidRPr="000A3F0C">
              <w:rPr>
                <w:sz w:val="20"/>
                <w:szCs w:val="20"/>
              </w:rPr>
              <w:t>Şubat</w:t>
            </w:r>
            <w:proofErr w:type="spellEnd"/>
            <w:r w:rsidRPr="000A3F0C">
              <w:rPr>
                <w:sz w:val="20"/>
                <w:szCs w:val="20"/>
              </w:rPr>
              <w:t xml:space="preserve"> 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Hastane</w:t>
            </w:r>
            <w:proofErr w:type="spellEnd"/>
            <w:r w:rsidRPr="000A3F0C">
              <w:rPr>
                <w:sz w:val="20"/>
                <w:szCs w:val="20"/>
              </w:rPr>
              <w:t xml:space="preserve"> Enfeksiyonlarının </w:t>
            </w:r>
            <w:proofErr w:type="spellStart"/>
            <w:r w:rsidRPr="000A3F0C">
              <w:rPr>
                <w:sz w:val="20"/>
                <w:szCs w:val="20"/>
              </w:rPr>
              <w:t>Kontrolü</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Önlenmesi</w:t>
            </w:r>
            <w:proofErr w:type="spellEnd"/>
          </w:p>
          <w:p w:rsidR="000A3F0C" w:rsidRPr="000A3F0C" w:rsidRDefault="000A3F0C" w:rsidP="000A3F0C">
            <w:pPr>
              <w:widowControl/>
              <w:autoSpaceDE/>
              <w:autoSpaceDN/>
              <w:contextualSpacing/>
              <w:rPr>
                <w:sz w:val="20"/>
                <w:szCs w:val="20"/>
              </w:rPr>
            </w:pPr>
            <w:proofErr w:type="spellStart"/>
            <w:r w:rsidRPr="000A3F0C">
              <w:rPr>
                <w:sz w:val="20"/>
                <w:szCs w:val="20"/>
              </w:rPr>
              <w:t>Hijyenik</w:t>
            </w:r>
            <w:proofErr w:type="spellEnd"/>
            <w:r w:rsidRPr="000A3F0C">
              <w:rPr>
                <w:sz w:val="20"/>
                <w:szCs w:val="20"/>
              </w:rPr>
              <w:t xml:space="preserve"> El </w:t>
            </w:r>
            <w:proofErr w:type="spellStart"/>
            <w:r w:rsidRPr="000A3F0C">
              <w:rPr>
                <w:sz w:val="20"/>
                <w:szCs w:val="20"/>
              </w:rPr>
              <w:t>Yıkama</w:t>
            </w:r>
            <w:proofErr w:type="spellEnd"/>
          </w:p>
        </w:tc>
        <w:tc>
          <w:tcPr>
            <w:tcW w:w="2273" w:type="dxa"/>
          </w:tcPr>
          <w:p w:rsidR="000A3F0C" w:rsidRPr="000A3F0C" w:rsidRDefault="000A3F0C" w:rsidP="000A3F0C">
            <w:pPr>
              <w:pStyle w:val="TableParagraph"/>
              <w:rPr>
                <w:sz w:val="20"/>
                <w:szCs w:val="20"/>
              </w:rPr>
            </w:pPr>
            <w:r w:rsidRPr="000A3F0C">
              <w:rPr>
                <w:sz w:val="20"/>
                <w:szCs w:val="20"/>
              </w:rPr>
              <w:t xml:space="preserve">A Blok </w:t>
            </w:r>
            <w:proofErr w:type="spellStart"/>
            <w:r w:rsidRPr="000A3F0C">
              <w:rPr>
                <w:sz w:val="20"/>
                <w:szCs w:val="20"/>
              </w:rPr>
              <w:t>ve</w:t>
            </w:r>
            <w:proofErr w:type="spellEnd"/>
            <w:r w:rsidRPr="000A3F0C">
              <w:rPr>
                <w:sz w:val="20"/>
                <w:szCs w:val="20"/>
              </w:rPr>
              <w:t xml:space="preserve"> B Blok (</w:t>
            </w: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veri</w:t>
            </w:r>
            <w:proofErr w:type="spellEnd"/>
            <w:r w:rsidRPr="000A3F0C">
              <w:rPr>
                <w:sz w:val="20"/>
                <w:szCs w:val="20"/>
              </w:rPr>
              <w:t xml:space="preserve"> </w:t>
            </w:r>
            <w:proofErr w:type="spellStart"/>
            <w:r w:rsidRPr="000A3F0C">
              <w:rPr>
                <w:sz w:val="20"/>
                <w:szCs w:val="20"/>
              </w:rPr>
              <w:t>giriş</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temizlik</w:t>
            </w:r>
            <w:proofErr w:type="spellEnd"/>
            <w:r w:rsidRPr="000A3F0C">
              <w:rPr>
                <w:sz w:val="20"/>
                <w:szCs w:val="20"/>
              </w:rPr>
              <w:t xml:space="preserve"> </w:t>
            </w:r>
            <w:proofErr w:type="spellStart"/>
            <w:r w:rsidRPr="000A3F0C">
              <w:rPr>
                <w:sz w:val="20"/>
                <w:szCs w:val="20"/>
              </w:rPr>
              <w:t>personelleri</w:t>
            </w:r>
            <w:proofErr w:type="spellEnd"/>
            <w:r w:rsidRPr="000A3F0C">
              <w:rPr>
                <w:sz w:val="20"/>
                <w:szCs w:val="20"/>
              </w:rPr>
              <w:t>)</w:t>
            </w:r>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Sorumlusu</w:t>
            </w:r>
            <w:proofErr w:type="spellEnd"/>
          </w:p>
          <w:p w:rsidR="000A3F0C" w:rsidRPr="000A3F0C" w:rsidRDefault="000A3F0C" w:rsidP="000A3F0C">
            <w:pPr>
              <w:rPr>
                <w:sz w:val="20"/>
                <w:szCs w:val="20"/>
              </w:rPr>
            </w:pPr>
            <w:proofErr w:type="spellStart"/>
            <w:r w:rsidRPr="000A3F0C">
              <w:rPr>
                <w:sz w:val="20"/>
                <w:szCs w:val="20"/>
              </w:rPr>
              <w:t>Enfeksiyon</w:t>
            </w:r>
            <w:proofErr w:type="spellEnd"/>
            <w:r w:rsidRPr="000A3F0C">
              <w:rPr>
                <w:sz w:val="20"/>
                <w:szCs w:val="20"/>
              </w:rPr>
              <w:t xml:space="preserve"> Hemşiresi</w:t>
            </w:r>
          </w:p>
        </w:tc>
      </w:tr>
      <w:tr w:rsidR="000A3F0C"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 xml:space="preserve">24-28 </w:t>
            </w:r>
            <w:proofErr w:type="spellStart"/>
            <w:r w:rsidRPr="000A3F0C">
              <w:rPr>
                <w:sz w:val="20"/>
                <w:szCs w:val="20"/>
              </w:rPr>
              <w:t>Şubat</w:t>
            </w:r>
            <w:proofErr w:type="spellEnd"/>
            <w:r w:rsidRPr="000A3F0C">
              <w:rPr>
                <w:sz w:val="20"/>
                <w:szCs w:val="20"/>
              </w:rPr>
              <w:t xml:space="preserve"> 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Hastane</w:t>
            </w:r>
            <w:proofErr w:type="spellEnd"/>
            <w:r w:rsidRPr="000A3F0C">
              <w:rPr>
                <w:sz w:val="20"/>
                <w:szCs w:val="20"/>
              </w:rPr>
              <w:t xml:space="preserve"> Enfeksiyonlarının </w:t>
            </w:r>
            <w:proofErr w:type="spellStart"/>
            <w:r w:rsidRPr="000A3F0C">
              <w:rPr>
                <w:sz w:val="20"/>
                <w:szCs w:val="20"/>
              </w:rPr>
              <w:t>Kontrolü</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Önlenmesi</w:t>
            </w:r>
            <w:proofErr w:type="spellEnd"/>
          </w:p>
          <w:p w:rsidR="000A3F0C" w:rsidRPr="000A3F0C" w:rsidRDefault="000A3F0C" w:rsidP="000A3F0C">
            <w:pPr>
              <w:widowControl/>
              <w:autoSpaceDE/>
              <w:autoSpaceDN/>
              <w:contextualSpacing/>
              <w:rPr>
                <w:sz w:val="20"/>
                <w:szCs w:val="20"/>
              </w:rPr>
            </w:pPr>
            <w:proofErr w:type="spellStart"/>
            <w:r w:rsidRPr="000A3F0C">
              <w:rPr>
                <w:sz w:val="20"/>
                <w:szCs w:val="20"/>
              </w:rPr>
              <w:t>Hijyenik</w:t>
            </w:r>
            <w:proofErr w:type="spellEnd"/>
            <w:r w:rsidRPr="000A3F0C">
              <w:rPr>
                <w:sz w:val="20"/>
                <w:szCs w:val="20"/>
              </w:rPr>
              <w:t xml:space="preserve"> El </w:t>
            </w:r>
            <w:proofErr w:type="spellStart"/>
            <w:r w:rsidRPr="000A3F0C">
              <w:rPr>
                <w:sz w:val="20"/>
                <w:szCs w:val="20"/>
              </w:rPr>
              <w:t>Yıkama</w:t>
            </w:r>
            <w:proofErr w:type="spellEnd"/>
          </w:p>
        </w:tc>
        <w:tc>
          <w:tcPr>
            <w:tcW w:w="2273" w:type="dxa"/>
          </w:tcPr>
          <w:p w:rsidR="000A3F0C" w:rsidRPr="000A3F0C" w:rsidRDefault="000A3F0C" w:rsidP="000A3F0C">
            <w:pPr>
              <w:pStyle w:val="TableParagraph"/>
              <w:rPr>
                <w:sz w:val="20"/>
                <w:szCs w:val="20"/>
              </w:rPr>
            </w:pPr>
            <w:r w:rsidRPr="000A3F0C">
              <w:rPr>
                <w:sz w:val="20"/>
                <w:szCs w:val="20"/>
              </w:rPr>
              <w:t>C Blok (</w:t>
            </w: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veri</w:t>
            </w:r>
            <w:proofErr w:type="spellEnd"/>
            <w:r w:rsidRPr="000A3F0C">
              <w:rPr>
                <w:sz w:val="20"/>
                <w:szCs w:val="20"/>
              </w:rPr>
              <w:t xml:space="preserve"> </w:t>
            </w:r>
            <w:proofErr w:type="spellStart"/>
            <w:r w:rsidRPr="000A3F0C">
              <w:rPr>
                <w:sz w:val="20"/>
                <w:szCs w:val="20"/>
              </w:rPr>
              <w:t>giriş</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temizlik</w:t>
            </w:r>
            <w:proofErr w:type="spellEnd"/>
            <w:r w:rsidRPr="000A3F0C">
              <w:rPr>
                <w:sz w:val="20"/>
                <w:szCs w:val="20"/>
              </w:rPr>
              <w:t xml:space="preserve"> </w:t>
            </w:r>
            <w:proofErr w:type="spellStart"/>
            <w:r w:rsidRPr="000A3F0C">
              <w:rPr>
                <w:sz w:val="20"/>
                <w:szCs w:val="20"/>
              </w:rPr>
              <w:t>personelleri</w:t>
            </w:r>
            <w:proofErr w:type="spellEnd"/>
            <w:r w:rsidRPr="000A3F0C">
              <w:rPr>
                <w:sz w:val="20"/>
                <w:szCs w:val="20"/>
              </w:rPr>
              <w:t>)</w:t>
            </w:r>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Sorumlusu</w:t>
            </w:r>
            <w:proofErr w:type="spellEnd"/>
          </w:p>
          <w:p w:rsidR="000A3F0C" w:rsidRPr="000A3F0C" w:rsidRDefault="000A3F0C" w:rsidP="000A3F0C">
            <w:pPr>
              <w:rPr>
                <w:sz w:val="20"/>
                <w:szCs w:val="20"/>
              </w:rPr>
            </w:pPr>
            <w:proofErr w:type="spellStart"/>
            <w:r w:rsidRPr="000A3F0C">
              <w:rPr>
                <w:sz w:val="20"/>
                <w:szCs w:val="20"/>
              </w:rPr>
              <w:t>Enfeksiyon</w:t>
            </w:r>
            <w:proofErr w:type="spellEnd"/>
            <w:r w:rsidRPr="000A3F0C">
              <w:rPr>
                <w:sz w:val="20"/>
                <w:szCs w:val="20"/>
              </w:rPr>
              <w:t xml:space="preserve"> Hemşiresi</w:t>
            </w:r>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Oryantasyon</w:t>
            </w:r>
            <w:proofErr w:type="spellEnd"/>
            <w:r w:rsidRPr="000A3F0C">
              <w:rPr>
                <w:sz w:val="20"/>
                <w:szCs w:val="20"/>
              </w:rPr>
              <w:t xml:space="preserve"> Eğitimleri</w:t>
            </w:r>
          </w:p>
        </w:tc>
        <w:tc>
          <w:tcPr>
            <w:tcW w:w="2273" w:type="dxa"/>
          </w:tcPr>
          <w:p w:rsidR="000A3F0C" w:rsidRPr="000A3F0C" w:rsidRDefault="000A3F0C" w:rsidP="000A3F0C">
            <w:pPr>
              <w:pStyle w:val="TableParagraph"/>
              <w:rPr>
                <w:sz w:val="20"/>
                <w:szCs w:val="20"/>
              </w:rPr>
            </w:pPr>
            <w:proofErr w:type="spellStart"/>
            <w:r w:rsidRPr="000A3F0C">
              <w:rPr>
                <w:sz w:val="20"/>
                <w:szCs w:val="20"/>
              </w:rPr>
              <w:t>Hemşire</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Eğitim</w:t>
            </w:r>
            <w:proofErr w:type="spellEnd"/>
            <w:r w:rsidRPr="000A3F0C">
              <w:rPr>
                <w:sz w:val="20"/>
                <w:szCs w:val="20"/>
              </w:rPr>
              <w:t xml:space="preserve"> </w:t>
            </w:r>
            <w:proofErr w:type="spellStart"/>
            <w:r w:rsidRPr="000A3F0C">
              <w:rPr>
                <w:sz w:val="20"/>
                <w:szCs w:val="20"/>
              </w:rPr>
              <w:t>Sorumluları</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21.04.2025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İlaçların</w:t>
            </w:r>
            <w:proofErr w:type="spellEnd"/>
            <w:r w:rsidRPr="000A3F0C">
              <w:rPr>
                <w:sz w:val="20"/>
                <w:szCs w:val="20"/>
              </w:rPr>
              <w:t xml:space="preserve"> Güvenli Transferi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Tehlikeli</w:t>
            </w:r>
            <w:proofErr w:type="spellEnd"/>
            <w:r w:rsidRPr="000A3F0C">
              <w:rPr>
                <w:sz w:val="20"/>
                <w:szCs w:val="20"/>
              </w:rPr>
              <w:t xml:space="preserve"> </w:t>
            </w:r>
            <w:proofErr w:type="spellStart"/>
            <w:r w:rsidRPr="000A3F0C">
              <w:rPr>
                <w:sz w:val="20"/>
                <w:szCs w:val="20"/>
              </w:rPr>
              <w:t>İlaç</w:t>
            </w:r>
            <w:proofErr w:type="spellEnd"/>
            <w:r w:rsidRPr="000A3F0C">
              <w:rPr>
                <w:sz w:val="20"/>
                <w:szCs w:val="20"/>
              </w:rPr>
              <w:t xml:space="preserve"> </w:t>
            </w:r>
            <w:proofErr w:type="spellStart"/>
            <w:r w:rsidRPr="000A3F0C">
              <w:rPr>
                <w:sz w:val="20"/>
                <w:szCs w:val="20"/>
              </w:rPr>
              <w:t>Kırılmalarına</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Dökülmelerine</w:t>
            </w:r>
            <w:proofErr w:type="spellEnd"/>
            <w:r w:rsidRPr="000A3F0C">
              <w:rPr>
                <w:sz w:val="20"/>
                <w:szCs w:val="20"/>
              </w:rPr>
              <w:t xml:space="preserve"> </w:t>
            </w:r>
            <w:proofErr w:type="spellStart"/>
            <w:r w:rsidRPr="000A3F0C">
              <w:rPr>
                <w:sz w:val="20"/>
                <w:szCs w:val="20"/>
              </w:rPr>
              <w:t>Müdahale</w:t>
            </w:r>
            <w:proofErr w:type="spellEnd"/>
          </w:p>
        </w:tc>
        <w:tc>
          <w:tcPr>
            <w:tcW w:w="2273" w:type="dxa"/>
          </w:tcPr>
          <w:p w:rsidR="000A3F0C" w:rsidRPr="000A3F0C" w:rsidRDefault="000A3F0C" w:rsidP="000A3F0C">
            <w:pPr>
              <w:pStyle w:val="TableParagraph"/>
              <w:rPr>
                <w:sz w:val="20"/>
                <w:szCs w:val="20"/>
              </w:rPr>
            </w:pPr>
            <w:proofErr w:type="spellStart"/>
            <w:r w:rsidRPr="000A3F0C">
              <w:rPr>
                <w:sz w:val="20"/>
                <w:szCs w:val="20"/>
              </w:rPr>
              <w:t>Ameliyathane</w:t>
            </w:r>
            <w:proofErr w:type="spellEnd"/>
            <w:r w:rsidRPr="000A3F0C">
              <w:rPr>
                <w:sz w:val="20"/>
                <w:szCs w:val="20"/>
              </w:rPr>
              <w:t xml:space="preserve"> </w:t>
            </w:r>
            <w:proofErr w:type="spellStart"/>
            <w:r w:rsidRPr="000A3F0C">
              <w:rPr>
                <w:sz w:val="20"/>
                <w:szCs w:val="20"/>
              </w:rPr>
              <w:t>Temizlik</w:t>
            </w:r>
            <w:proofErr w:type="spellEnd"/>
            <w:r w:rsidRPr="000A3F0C">
              <w:rPr>
                <w:sz w:val="20"/>
                <w:szCs w:val="20"/>
              </w:rPr>
              <w:t xml:space="preserve"> </w:t>
            </w:r>
            <w:proofErr w:type="spellStart"/>
            <w:r w:rsidRPr="000A3F0C">
              <w:rPr>
                <w:sz w:val="20"/>
                <w:szCs w:val="20"/>
              </w:rPr>
              <w:t>Personelleri</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Anestezi</w:t>
            </w:r>
            <w:proofErr w:type="spellEnd"/>
            <w:r w:rsidRPr="000A3F0C">
              <w:rPr>
                <w:sz w:val="20"/>
                <w:szCs w:val="20"/>
              </w:rPr>
              <w:t xml:space="preserve"> </w:t>
            </w:r>
            <w:proofErr w:type="spellStart"/>
            <w:r w:rsidRPr="000A3F0C">
              <w:rPr>
                <w:sz w:val="20"/>
                <w:szCs w:val="20"/>
              </w:rPr>
              <w:t>Uzmanı</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02.04.2025</w:t>
            </w:r>
          </w:p>
        </w:tc>
        <w:tc>
          <w:tcPr>
            <w:tcW w:w="2901" w:type="dxa"/>
          </w:tcPr>
          <w:p w:rsidR="000A3F0C" w:rsidRPr="000A3F0C" w:rsidRDefault="000A3F0C" w:rsidP="000A3F0C">
            <w:pPr>
              <w:widowControl/>
              <w:autoSpaceDE/>
              <w:autoSpaceDN/>
              <w:contextualSpacing/>
              <w:rPr>
                <w:sz w:val="20"/>
                <w:szCs w:val="20"/>
              </w:rPr>
            </w:pPr>
            <w:r w:rsidRPr="000A3F0C">
              <w:rPr>
                <w:sz w:val="20"/>
                <w:szCs w:val="20"/>
              </w:rPr>
              <w:t xml:space="preserve">Kimlik </w:t>
            </w:r>
            <w:proofErr w:type="spellStart"/>
            <w:r w:rsidRPr="000A3F0C">
              <w:rPr>
                <w:sz w:val="20"/>
                <w:szCs w:val="20"/>
              </w:rPr>
              <w:t>tanımlayıcıların</w:t>
            </w:r>
            <w:proofErr w:type="spellEnd"/>
            <w:r w:rsidRPr="000A3F0C">
              <w:rPr>
                <w:sz w:val="20"/>
                <w:szCs w:val="20"/>
              </w:rPr>
              <w:t xml:space="preserve"> </w:t>
            </w:r>
            <w:proofErr w:type="spellStart"/>
            <w:r w:rsidRPr="000A3F0C">
              <w:rPr>
                <w:sz w:val="20"/>
                <w:szCs w:val="20"/>
              </w:rPr>
              <w:t>Kullanımı</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Hasta </w:t>
            </w:r>
            <w:proofErr w:type="spellStart"/>
            <w:r w:rsidRPr="000A3F0C">
              <w:rPr>
                <w:sz w:val="20"/>
                <w:szCs w:val="20"/>
              </w:rPr>
              <w:t>Kimliğinin</w:t>
            </w:r>
            <w:proofErr w:type="spellEnd"/>
            <w:r w:rsidRPr="000A3F0C">
              <w:rPr>
                <w:sz w:val="20"/>
                <w:szCs w:val="20"/>
              </w:rPr>
              <w:t xml:space="preserve"> </w:t>
            </w:r>
            <w:proofErr w:type="spellStart"/>
            <w:r w:rsidRPr="000A3F0C">
              <w:rPr>
                <w:sz w:val="20"/>
                <w:szCs w:val="20"/>
              </w:rPr>
              <w:t>Doğrulanması</w:t>
            </w:r>
            <w:proofErr w:type="spellEnd"/>
          </w:p>
        </w:tc>
        <w:tc>
          <w:tcPr>
            <w:tcW w:w="2273" w:type="dxa"/>
          </w:tcPr>
          <w:p w:rsidR="000A3F0C" w:rsidRPr="000A3F0C" w:rsidRDefault="000A3F0C" w:rsidP="000A3F0C">
            <w:pPr>
              <w:pStyle w:val="TableParagraph"/>
              <w:rPr>
                <w:sz w:val="20"/>
                <w:szCs w:val="20"/>
              </w:rPr>
            </w:pPr>
            <w:r w:rsidRPr="000A3F0C">
              <w:rPr>
                <w:sz w:val="20"/>
                <w:szCs w:val="20"/>
              </w:rPr>
              <w:t xml:space="preserve">ADÇC AD </w:t>
            </w:r>
            <w:proofErr w:type="spellStart"/>
            <w:r w:rsidRPr="000A3F0C">
              <w:rPr>
                <w:sz w:val="20"/>
                <w:szCs w:val="20"/>
              </w:rPr>
              <w:t>Personelleri</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Anestezi</w:t>
            </w:r>
            <w:proofErr w:type="spellEnd"/>
            <w:r w:rsidRPr="000A3F0C">
              <w:rPr>
                <w:sz w:val="20"/>
                <w:szCs w:val="20"/>
              </w:rPr>
              <w:t xml:space="preserve"> </w:t>
            </w:r>
            <w:proofErr w:type="spellStart"/>
            <w:r w:rsidRPr="000A3F0C">
              <w:rPr>
                <w:sz w:val="20"/>
                <w:szCs w:val="20"/>
              </w:rPr>
              <w:t>Uzmanı</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8-10 Nisan 2025</w:t>
            </w:r>
          </w:p>
        </w:tc>
        <w:tc>
          <w:tcPr>
            <w:tcW w:w="2901" w:type="dxa"/>
          </w:tcPr>
          <w:p w:rsidR="000A3F0C" w:rsidRPr="000A3F0C" w:rsidRDefault="000A3F0C" w:rsidP="000A3F0C">
            <w:pPr>
              <w:widowControl/>
              <w:autoSpaceDE/>
              <w:autoSpaceDN/>
              <w:contextualSpacing/>
              <w:rPr>
                <w:sz w:val="20"/>
                <w:szCs w:val="20"/>
              </w:rPr>
            </w:pPr>
            <w:r w:rsidRPr="000A3F0C">
              <w:rPr>
                <w:sz w:val="20"/>
                <w:szCs w:val="20"/>
              </w:rPr>
              <w:t xml:space="preserve">Genel Hijyen </w:t>
            </w:r>
            <w:proofErr w:type="spellStart"/>
            <w:r w:rsidRPr="000A3F0C">
              <w:rPr>
                <w:sz w:val="20"/>
                <w:szCs w:val="20"/>
              </w:rPr>
              <w:t>Kuralları</w:t>
            </w:r>
            <w:proofErr w:type="spellEnd"/>
          </w:p>
        </w:tc>
        <w:tc>
          <w:tcPr>
            <w:tcW w:w="2273" w:type="dxa"/>
          </w:tcPr>
          <w:p w:rsidR="000A3F0C" w:rsidRPr="000A3F0C" w:rsidRDefault="000A3F0C" w:rsidP="000A3F0C">
            <w:pPr>
              <w:pStyle w:val="TableParagraph"/>
              <w:rPr>
                <w:sz w:val="20"/>
                <w:szCs w:val="20"/>
              </w:rPr>
            </w:pPr>
            <w:proofErr w:type="spellStart"/>
            <w:r w:rsidRPr="000A3F0C">
              <w:rPr>
                <w:sz w:val="20"/>
                <w:szCs w:val="20"/>
              </w:rPr>
              <w:t>Temizlik</w:t>
            </w:r>
            <w:proofErr w:type="spellEnd"/>
            <w:r w:rsidRPr="000A3F0C">
              <w:rPr>
                <w:sz w:val="20"/>
                <w:szCs w:val="20"/>
              </w:rPr>
              <w:t xml:space="preserve"> Personelleri</w:t>
            </w:r>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Hizmet</w:t>
            </w:r>
            <w:proofErr w:type="spellEnd"/>
            <w:r w:rsidRPr="000A3F0C">
              <w:rPr>
                <w:sz w:val="20"/>
                <w:szCs w:val="20"/>
              </w:rPr>
              <w:t xml:space="preserve"> </w:t>
            </w:r>
            <w:proofErr w:type="spellStart"/>
            <w:r w:rsidRPr="000A3F0C">
              <w:rPr>
                <w:sz w:val="20"/>
                <w:szCs w:val="20"/>
              </w:rPr>
              <w:t>içi</w:t>
            </w:r>
            <w:proofErr w:type="spellEnd"/>
            <w:r w:rsidRPr="000A3F0C">
              <w:rPr>
                <w:sz w:val="20"/>
                <w:szCs w:val="20"/>
              </w:rPr>
              <w:t xml:space="preserve"> Eğitim </w:t>
            </w:r>
            <w:proofErr w:type="spellStart"/>
            <w:r w:rsidRPr="000A3F0C">
              <w:rPr>
                <w:sz w:val="20"/>
                <w:szCs w:val="20"/>
              </w:rPr>
              <w:t>Şube</w:t>
            </w:r>
            <w:proofErr w:type="spellEnd"/>
            <w:r w:rsidRPr="000A3F0C">
              <w:rPr>
                <w:sz w:val="20"/>
                <w:szCs w:val="20"/>
              </w:rPr>
              <w:t xml:space="preserve"> </w:t>
            </w:r>
            <w:proofErr w:type="spellStart"/>
            <w:r w:rsidRPr="000A3F0C">
              <w:rPr>
                <w:sz w:val="20"/>
                <w:szCs w:val="20"/>
              </w:rPr>
              <w:t>Müdürlüğü</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16.05.2025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Enzimatik</w:t>
            </w:r>
            <w:proofErr w:type="spellEnd"/>
            <w:r w:rsidRPr="000A3F0C">
              <w:rPr>
                <w:sz w:val="20"/>
                <w:szCs w:val="20"/>
              </w:rPr>
              <w:t xml:space="preserve"> </w:t>
            </w:r>
            <w:proofErr w:type="spellStart"/>
            <w:r w:rsidRPr="000A3F0C">
              <w:rPr>
                <w:sz w:val="20"/>
                <w:szCs w:val="20"/>
              </w:rPr>
              <w:t>Solüsyon</w:t>
            </w:r>
            <w:proofErr w:type="spellEnd"/>
            <w:r w:rsidRPr="000A3F0C">
              <w:rPr>
                <w:sz w:val="20"/>
                <w:szCs w:val="20"/>
              </w:rPr>
              <w:t xml:space="preserve"> </w:t>
            </w:r>
            <w:proofErr w:type="spellStart"/>
            <w:r w:rsidRPr="000A3F0C">
              <w:rPr>
                <w:sz w:val="20"/>
                <w:szCs w:val="20"/>
              </w:rPr>
              <w:t>Hazırlanması</w:t>
            </w:r>
            <w:proofErr w:type="spellEnd"/>
          </w:p>
          <w:p w:rsidR="000A3F0C" w:rsidRPr="000A3F0C" w:rsidRDefault="000A3F0C" w:rsidP="000A3F0C">
            <w:pPr>
              <w:widowControl/>
              <w:autoSpaceDE/>
              <w:autoSpaceDN/>
              <w:contextualSpacing/>
              <w:rPr>
                <w:sz w:val="20"/>
                <w:szCs w:val="20"/>
              </w:rPr>
            </w:pPr>
            <w:proofErr w:type="spellStart"/>
            <w:r w:rsidRPr="000A3F0C">
              <w:rPr>
                <w:sz w:val="20"/>
                <w:szCs w:val="20"/>
              </w:rPr>
              <w:t>Dezenfeksiyon</w:t>
            </w:r>
            <w:proofErr w:type="spellEnd"/>
            <w:r w:rsidRPr="000A3F0C">
              <w:rPr>
                <w:sz w:val="20"/>
                <w:szCs w:val="20"/>
              </w:rPr>
              <w:t xml:space="preserve"> </w:t>
            </w:r>
            <w:proofErr w:type="spellStart"/>
            <w:r w:rsidRPr="000A3F0C">
              <w:rPr>
                <w:sz w:val="20"/>
                <w:szCs w:val="20"/>
              </w:rPr>
              <w:t>İşleminin</w:t>
            </w:r>
            <w:proofErr w:type="spellEnd"/>
            <w:r w:rsidRPr="000A3F0C">
              <w:rPr>
                <w:sz w:val="20"/>
                <w:szCs w:val="20"/>
              </w:rPr>
              <w:t xml:space="preserve"> </w:t>
            </w:r>
            <w:proofErr w:type="spellStart"/>
            <w:r w:rsidRPr="000A3F0C">
              <w:rPr>
                <w:sz w:val="20"/>
                <w:szCs w:val="20"/>
              </w:rPr>
              <w:t>Etkinliğinin</w:t>
            </w:r>
            <w:proofErr w:type="spellEnd"/>
            <w:r w:rsidRPr="000A3F0C">
              <w:rPr>
                <w:sz w:val="20"/>
                <w:szCs w:val="20"/>
              </w:rPr>
              <w:t xml:space="preserve"> </w:t>
            </w:r>
            <w:proofErr w:type="spellStart"/>
            <w:r w:rsidRPr="000A3F0C">
              <w:rPr>
                <w:sz w:val="20"/>
                <w:szCs w:val="20"/>
              </w:rPr>
              <w:t>Sağlanması</w:t>
            </w:r>
            <w:proofErr w:type="spellEnd"/>
          </w:p>
        </w:tc>
        <w:tc>
          <w:tcPr>
            <w:tcW w:w="2273" w:type="dxa"/>
          </w:tcPr>
          <w:p w:rsidR="000A3F0C" w:rsidRPr="000A3F0C" w:rsidRDefault="000A3F0C" w:rsidP="000A3F0C">
            <w:pPr>
              <w:pStyle w:val="TableParagraph"/>
              <w:rPr>
                <w:sz w:val="20"/>
                <w:szCs w:val="20"/>
              </w:rPr>
            </w:pP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Temizlik</w:t>
            </w:r>
            <w:proofErr w:type="spellEnd"/>
            <w:r w:rsidRPr="000A3F0C">
              <w:rPr>
                <w:sz w:val="20"/>
                <w:szCs w:val="20"/>
              </w:rPr>
              <w:t xml:space="preserve"> </w:t>
            </w:r>
            <w:proofErr w:type="spellStart"/>
            <w:r w:rsidRPr="000A3F0C">
              <w:rPr>
                <w:sz w:val="20"/>
                <w:szCs w:val="20"/>
              </w:rPr>
              <w:t>Personelleri</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r w:rsidRPr="000A3F0C">
              <w:rPr>
                <w:sz w:val="20"/>
                <w:szCs w:val="20"/>
              </w:rPr>
              <w:t xml:space="preserve">MSÜ </w:t>
            </w:r>
            <w:proofErr w:type="spellStart"/>
            <w:r w:rsidRPr="000A3F0C">
              <w:rPr>
                <w:sz w:val="20"/>
                <w:szCs w:val="20"/>
              </w:rPr>
              <w:t>Sorumlusu</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13.05.2025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Ameliyathaneden</w:t>
            </w:r>
            <w:proofErr w:type="spellEnd"/>
            <w:r w:rsidRPr="000A3F0C">
              <w:rPr>
                <w:sz w:val="20"/>
                <w:szCs w:val="20"/>
              </w:rPr>
              <w:t xml:space="preserve"> </w:t>
            </w:r>
            <w:proofErr w:type="spellStart"/>
            <w:r w:rsidRPr="000A3F0C">
              <w:rPr>
                <w:sz w:val="20"/>
                <w:szCs w:val="20"/>
              </w:rPr>
              <w:t>Tanı</w:t>
            </w:r>
            <w:proofErr w:type="spellEnd"/>
            <w:r w:rsidRPr="000A3F0C">
              <w:rPr>
                <w:sz w:val="20"/>
                <w:szCs w:val="20"/>
              </w:rPr>
              <w:t xml:space="preserve"> </w:t>
            </w:r>
            <w:proofErr w:type="spellStart"/>
            <w:r w:rsidRPr="000A3F0C">
              <w:rPr>
                <w:sz w:val="20"/>
                <w:szCs w:val="20"/>
              </w:rPr>
              <w:t>Amaçlı</w:t>
            </w:r>
            <w:proofErr w:type="spellEnd"/>
            <w:r w:rsidRPr="000A3F0C">
              <w:rPr>
                <w:sz w:val="20"/>
                <w:szCs w:val="20"/>
              </w:rPr>
              <w:t xml:space="preserve"> </w:t>
            </w:r>
            <w:proofErr w:type="spellStart"/>
            <w:r w:rsidRPr="000A3F0C">
              <w:rPr>
                <w:sz w:val="20"/>
                <w:szCs w:val="20"/>
              </w:rPr>
              <w:t>Alınan</w:t>
            </w:r>
            <w:proofErr w:type="spellEnd"/>
            <w:r w:rsidRPr="000A3F0C">
              <w:rPr>
                <w:sz w:val="20"/>
                <w:szCs w:val="20"/>
              </w:rPr>
              <w:t xml:space="preserve"> </w:t>
            </w:r>
            <w:proofErr w:type="spellStart"/>
            <w:r w:rsidRPr="000A3F0C">
              <w:rPr>
                <w:sz w:val="20"/>
                <w:szCs w:val="20"/>
              </w:rPr>
              <w:t>Dokuların</w:t>
            </w:r>
            <w:proofErr w:type="spellEnd"/>
            <w:r w:rsidRPr="000A3F0C">
              <w:rPr>
                <w:sz w:val="20"/>
                <w:szCs w:val="20"/>
              </w:rPr>
              <w:t xml:space="preserve"> </w:t>
            </w:r>
            <w:proofErr w:type="spellStart"/>
            <w:r w:rsidRPr="000A3F0C">
              <w:rPr>
                <w:sz w:val="20"/>
                <w:szCs w:val="20"/>
              </w:rPr>
              <w:t>Transferi</w:t>
            </w:r>
            <w:proofErr w:type="spellEnd"/>
          </w:p>
        </w:tc>
        <w:tc>
          <w:tcPr>
            <w:tcW w:w="2273" w:type="dxa"/>
          </w:tcPr>
          <w:p w:rsidR="000A3F0C" w:rsidRPr="000A3F0C" w:rsidRDefault="000A3F0C" w:rsidP="000A3F0C">
            <w:pPr>
              <w:pStyle w:val="TableParagraph"/>
              <w:rPr>
                <w:sz w:val="20"/>
                <w:szCs w:val="20"/>
              </w:rPr>
            </w:pPr>
            <w:proofErr w:type="spellStart"/>
            <w:r w:rsidRPr="000A3F0C">
              <w:rPr>
                <w:sz w:val="20"/>
                <w:szCs w:val="20"/>
              </w:rPr>
              <w:t>Sağlık</w:t>
            </w:r>
            <w:proofErr w:type="spellEnd"/>
            <w:r w:rsidRPr="000A3F0C">
              <w:rPr>
                <w:sz w:val="20"/>
                <w:szCs w:val="20"/>
              </w:rPr>
              <w:t xml:space="preserve"> Personelleri, </w:t>
            </w:r>
            <w:proofErr w:type="spellStart"/>
            <w:r w:rsidRPr="000A3F0C">
              <w:rPr>
                <w:sz w:val="20"/>
                <w:szCs w:val="20"/>
              </w:rPr>
              <w:t>Temizlik</w:t>
            </w:r>
            <w:proofErr w:type="spellEnd"/>
            <w:r w:rsidRPr="000A3F0C">
              <w:rPr>
                <w:sz w:val="20"/>
                <w:szCs w:val="20"/>
              </w:rPr>
              <w:t xml:space="preserve"> </w:t>
            </w:r>
            <w:proofErr w:type="spellStart"/>
            <w:r w:rsidRPr="000A3F0C">
              <w:rPr>
                <w:sz w:val="20"/>
                <w:szCs w:val="20"/>
              </w:rPr>
              <w:t>Personelleri</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Anestezi</w:t>
            </w:r>
            <w:proofErr w:type="spellEnd"/>
            <w:r w:rsidRPr="000A3F0C">
              <w:rPr>
                <w:sz w:val="20"/>
                <w:szCs w:val="20"/>
              </w:rPr>
              <w:t xml:space="preserve"> </w:t>
            </w:r>
            <w:proofErr w:type="spellStart"/>
            <w:r w:rsidRPr="000A3F0C">
              <w:rPr>
                <w:sz w:val="20"/>
                <w:szCs w:val="20"/>
              </w:rPr>
              <w:t>Uzmanı</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14.05.2025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Hastanın</w:t>
            </w:r>
            <w:proofErr w:type="spellEnd"/>
            <w:r w:rsidRPr="000A3F0C">
              <w:rPr>
                <w:sz w:val="20"/>
                <w:szCs w:val="20"/>
              </w:rPr>
              <w:t xml:space="preserve"> Güvenli </w:t>
            </w:r>
            <w:proofErr w:type="spellStart"/>
            <w:r w:rsidRPr="000A3F0C">
              <w:rPr>
                <w:sz w:val="20"/>
                <w:szCs w:val="20"/>
              </w:rPr>
              <w:t>Transferi</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Hasta </w:t>
            </w:r>
            <w:proofErr w:type="spellStart"/>
            <w:r w:rsidRPr="000A3F0C">
              <w:rPr>
                <w:sz w:val="20"/>
                <w:szCs w:val="20"/>
              </w:rPr>
              <w:t>Mahremiyetinin</w:t>
            </w:r>
            <w:proofErr w:type="spellEnd"/>
            <w:r w:rsidRPr="000A3F0C">
              <w:rPr>
                <w:sz w:val="20"/>
                <w:szCs w:val="20"/>
              </w:rPr>
              <w:t xml:space="preserve"> </w:t>
            </w:r>
            <w:proofErr w:type="spellStart"/>
            <w:r w:rsidRPr="000A3F0C">
              <w:rPr>
                <w:sz w:val="20"/>
                <w:szCs w:val="20"/>
              </w:rPr>
              <w:t>Sağlanması</w:t>
            </w:r>
            <w:proofErr w:type="spellEnd"/>
          </w:p>
        </w:tc>
        <w:tc>
          <w:tcPr>
            <w:tcW w:w="2273" w:type="dxa"/>
          </w:tcPr>
          <w:p w:rsidR="000A3F0C" w:rsidRPr="000A3F0C" w:rsidRDefault="000A3F0C" w:rsidP="000A3F0C">
            <w:pPr>
              <w:pStyle w:val="TableParagraph"/>
              <w:rPr>
                <w:sz w:val="20"/>
                <w:szCs w:val="20"/>
              </w:rPr>
            </w:pP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Temizlik</w:t>
            </w:r>
            <w:proofErr w:type="spellEnd"/>
            <w:r w:rsidRPr="000A3F0C">
              <w:rPr>
                <w:sz w:val="20"/>
                <w:szCs w:val="20"/>
              </w:rPr>
              <w:t xml:space="preserve"> </w:t>
            </w:r>
            <w:proofErr w:type="spellStart"/>
            <w:r w:rsidRPr="000A3F0C">
              <w:rPr>
                <w:sz w:val="20"/>
                <w:szCs w:val="20"/>
              </w:rPr>
              <w:t>Personelleri</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Anestezi</w:t>
            </w:r>
            <w:proofErr w:type="spellEnd"/>
            <w:r w:rsidRPr="000A3F0C">
              <w:rPr>
                <w:sz w:val="20"/>
                <w:szCs w:val="20"/>
              </w:rPr>
              <w:t xml:space="preserve"> </w:t>
            </w:r>
            <w:proofErr w:type="spellStart"/>
            <w:r w:rsidRPr="000A3F0C">
              <w:rPr>
                <w:sz w:val="20"/>
                <w:szCs w:val="20"/>
              </w:rPr>
              <w:t>Uzmanı</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14.05.2025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Çamaşırhanedeki</w:t>
            </w:r>
            <w:proofErr w:type="spellEnd"/>
            <w:r w:rsidRPr="000A3F0C">
              <w:rPr>
                <w:sz w:val="20"/>
                <w:szCs w:val="20"/>
              </w:rPr>
              <w:t xml:space="preserve"> </w:t>
            </w:r>
            <w:proofErr w:type="spellStart"/>
            <w:r w:rsidRPr="000A3F0C">
              <w:rPr>
                <w:sz w:val="20"/>
                <w:szCs w:val="20"/>
              </w:rPr>
              <w:t>Ekipmanların</w:t>
            </w:r>
            <w:proofErr w:type="spellEnd"/>
            <w:r w:rsidRPr="000A3F0C">
              <w:rPr>
                <w:sz w:val="20"/>
                <w:szCs w:val="20"/>
              </w:rPr>
              <w:t xml:space="preserve"> </w:t>
            </w:r>
            <w:proofErr w:type="spellStart"/>
            <w:r w:rsidRPr="000A3F0C">
              <w:rPr>
                <w:sz w:val="20"/>
                <w:szCs w:val="20"/>
              </w:rPr>
              <w:t>Kullanımı</w:t>
            </w:r>
            <w:proofErr w:type="spellEnd"/>
          </w:p>
        </w:tc>
        <w:tc>
          <w:tcPr>
            <w:tcW w:w="2273" w:type="dxa"/>
          </w:tcPr>
          <w:p w:rsidR="000A3F0C" w:rsidRPr="000A3F0C" w:rsidRDefault="000A3F0C" w:rsidP="000A3F0C">
            <w:pPr>
              <w:pStyle w:val="TableParagraph"/>
              <w:rPr>
                <w:sz w:val="20"/>
                <w:szCs w:val="20"/>
              </w:rPr>
            </w:pPr>
            <w:r w:rsidRPr="000A3F0C">
              <w:rPr>
                <w:sz w:val="20"/>
                <w:szCs w:val="20"/>
              </w:rPr>
              <w:t xml:space="preserve">MSÜ </w:t>
            </w:r>
            <w:proofErr w:type="spellStart"/>
            <w:r w:rsidRPr="000A3F0C">
              <w:rPr>
                <w:sz w:val="20"/>
                <w:szCs w:val="20"/>
              </w:rPr>
              <w:t>Personeli</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r w:rsidRPr="000A3F0C">
              <w:rPr>
                <w:sz w:val="20"/>
                <w:szCs w:val="20"/>
              </w:rPr>
              <w:t xml:space="preserve">MSÜ </w:t>
            </w:r>
            <w:proofErr w:type="spellStart"/>
            <w:r w:rsidRPr="000A3F0C">
              <w:rPr>
                <w:sz w:val="20"/>
                <w:szCs w:val="20"/>
              </w:rPr>
              <w:t>Sorumlusu</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11.08.2025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Atık</w:t>
            </w:r>
            <w:proofErr w:type="spellEnd"/>
            <w:r w:rsidRPr="000A3F0C">
              <w:rPr>
                <w:sz w:val="20"/>
                <w:szCs w:val="20"/>
              </w:rPr>
              <w:t xml:space="preserve"> Yönetimi </w:t>
            </w:r>
            <w:proofErr w:type="spellStart"/>
            <w:r w:rsidRPr="000A3F0C">
              <w:rPr>
                <w:sz w:val="20"/>
                <w:szCs w:val="20"/>
              </w:rPr>
              <w:t>ve</w:t>
            </w:r>
            <w:proofErr w:type="spellEnd"/>
            <w:r w:rsidRPr="000A3F0C">
              <w:rPr>
                <w:sz w:val="20"/>
                <w:szCs w:val="20"/>
              </w:rPr>
              <w:t xml:space="preserve"> Geri </w:t>
            </w:r>
            <w:proofErr w:type="spellStart"/>
            <w:r w:rsidRPr="000A3F0C">
              <w:rPr>
                <w:sz w:val="20"/>
                <w:szCs w:val="20"/>
              </w:rPr>
              <w:t>Dönüşüm</w:t>
            </w:r>
            <w:proofErr w:type="spellEnd"/>
            <w:r w:rsidRPr="000A3F0C">
              <w:rPr>
                <w:sz w:val="20"/>
                <w:szCs w:val="20"/>
              </w:rPr>
              <w:t xml:space="preserve"> </w:t>
            </w:r>
          </w:p>
        </w:tc>
        <w:tc>
          <w:tcPr>
            <w:tcW w:w="2273" w:type="dxa"/>
          </w:tcPr>
          <w:p w:rsidR="000A3F0C" w:rsidRPr="000A3F0C" w:rsidRDefault="000A3F0C" w:rsidP="000A3F0C">
            <w:pPr>
              <w:pStyle w:val="TableParagraph"/>
              <w:rPr>
                <w:sz w:val="20"/>
                <w:szCs w:val="20"/>
              </w:rPr>
            </w:pPr>
            <w:r w:rsidRPr="000A3F0C">
              <w:rPr>
                <w:sz w:val="20"/>
                <w:szCs w:val="20"/>
              </w:rPr>
              <w:t xml:space="preserve">4. </w:t>
            </w:r>
            <w:proofErr w:type="spellStart"/>
            <w:r w:rsidRPr="000A3F0C">
              <w:rPr>
                <w:sz w:val="20"/>
                <w:szCs w:val="20"/>
              </w:rPr>
              <w:t>ve</w:t>
            </w:r>
            <w:proofErr w:type="spellEnd"/>
            <w:r w:rsidRPr="000A3F0C">
              <w:rPr>
                <w:sz w:val="20"/>
                <w:szCs w:val="20"/>
              </w:rPr>
              <w:t xml:space="preserve"> 5. </w:t>
            </w:r>
            <w:proofErr w:type="spellStart"/>
            <w:r w:rsidRPr="000A3F0C">
              <w:rPr>
                <w:sz w:val="20"/>
                <w:szCs w:val="20"/>
              </w:rPr>
              <w:t>Sınıf</w:t>
            </w:r>
            <w:proofErr w:type="spellEnd"/>
            <w:r w:rsidRPr="000A3F0C">
              <w:rPr>
                <w:sz w:val="20"/>
                <w:szCs w:val="20"/>
              </w:rPr>
              <w:t xml:space="preserve"> </w:t>
            </w:r>
            <w:proofErr w:type="spellStart"/>
            <w:r w:rsidRPr="000A3F0C">
              <w:rPr>
                <w:sz w:val="20"/>
                <w:szCs w:val="20"/>
              </w:rPr>
              <w:t>Öğrencilerine</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Klinik</w:t>
            </w:r>
            <w:proofErr w:type="spellEnd"/>
            <w:r w:rsidRPr="000A3F0C">
              <w:rPr>
                <w:sz w:val="20"/>
                <w:szCs w:val="20"/>
              </w:rPr>
              <w:t xml:space="preserve"> Hemşiresi</w:t>
            </w:r>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24.09.2025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İzolasyon</w:t>
            </w:r>
            <w:proofErr w:type="spellEnd"/>
            <w:r w:rsidRPr="000A3F0C">
              <w:rPr>
                <w:sz w:val="20"/>
                <w:szCs w:val="20"/>
              </w:rPr>
              <w:t xml:space="preserve"> Önlemleri </w:t>
            </w:r>
          </w:p>
        </w:tc>
        <w:tc>
          <w:tcPr>
            <w:tcW w:w="2273" w:type="dxa"/>
          </w:tcPr>
          <w:p w:rsidR="000A3F0C" w:rsidRPr="000A3F0C" w:rsidRDefault="000A3F0C" w:rsidP="000A3F0C">
            <w:pPr>
              <w:pStyle w:val="TableParagraph"/>
              <w:rPr>
                <w:sz w:val="20"/>
                <w:szCs w:val="20"/>
              </w:rPr>
            </w:pPr>
            <w:proofErr w:type="spellStart"/>
            <w:r w:rsidRPr="000A3F0C">
              <w:rPr>
                <w:sz w:val="20"/>
                <w:szCs w:val="20"/>
              </w:rPr>
              <w:t>Hemşire</w:t>
            </w:r>
            <w:proofErr w:type="spellEnd"/>
            <w:r w:rsidRPr="000A3F0C">
              <w:rPr>
                <w:sz w:val="20"/>
                <w:szCs w:val="20"/>
              </w:rPr>
              <w:t xml:space="preserve">, </w:t>
            </w:r>
            <w:proofErr w:type="spellStart"/>
            <w:r w:rsidRPr="000A3F0C">
              <w:rPr>
                <w:sz w:val="20"/>
                <w:szCs w:val="20"/>
              </w:rPr>
              <w:t>veri</w:t>
            </w:r>
            <w:proofErr w:type="spellEnd"/>
            <w:r w:rsidRPr="000A3F0C">
              <w:rPr>
                <w:sz w:val="20"/>
                <w:szCs w:val="20"/>
              </w:rPr>
              <w:t xml:space="preserve"> </w:t>
            </w:r>
            <w:proofErr w:type="spellStart"/>
            <w:r w:rsidRPr="000A3F0C">
              <w:rPr>
                <w:sz w:val="20"/>
                <w:szCs w:val="20"/>
              </w:rPr>
              <w:t>giriş</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w:t>
            </w:r>
            <w:proofErr w:type="spellStart"/>
            <w:r w:rsidRPr="000A3F0C">
              <w:rPr>
                <w:sz w:val="20"/>
                <w:szCs w:val="20"/>
              </w:rPr>
              <w:t>temizlik</w:t>
            </w:r>
            <w:proofErr w:type="spellEnd"/>
            <w:r w:rsidRPr="000A3F0C">
              <w:rPr>
                <w:sz w:val="20"/>
                <w:szCs w:val="20"/>
              </w:rPr>
              <w:t xml:space="preserve"> </w:t>
            </w:r>
            <w:proofErr w:type="spellStart"/>
            <w:r w:rsidRPr="000A3F0C">
              <w:rPr>
                <w:sz w:val="20"/>
                <w:szCs w:val="20"/>
              </w:rPr>
              <w:t>personelleri</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Enfeksiyon</w:t>
            </w:r>
            <w:proofErr w:type="spellEnd"/>
            <w:r w:rsidRPr="000A3F0C">
              <w:rPr>
                <w:sz w:val="20"/>
                <w:szCs w:val="20"/>
              </w:rPr>
              <w:t xml:space="preserve"> Hemşiresi</w:t>
            </w:r>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22.10.2025</w:t>
            </w:r>
          </w:p>
        </w:tc>
        <w:tc>
          <w:tcPr>
            <w:tcW w:w="2901" w:type="dxa"/>
          </w:tcPr>
          <w:p w:rsidR="000A3F0C" w:rsidRPr="000A3F0C" w:rsidRDefault="000A3F0C" w:rsidP="000A3F0C">
            <w:pPr>
              <w:widowControl/>
              <w:autoSpaceDE/>
              <w:autoSpaceDN/>
              <w:contextualSpacing/>
              <w:rPr>
                <w:sz w:val="20"/>
                <w:szCs w:val="20"/>
              </w:rPr>
            </w:pPr>
            <w:proofErr w:type="spellStart"/>
            <w:r w:rsidRPr="000A3F0C">
              <w:rPr>
                <w:sz w:val="20"/>
                <w:szCs w:val="20"/>
              </w:rPr>
              <w:t>Atık</w:t>
            </w:r>
            <w:proofErr w:type="spellEnd"/>
            <w:r w:rsidRPr="000A3F0C">
              <w:rPr>
                <w:sz w:val="20"/>
                <w:szCs w:val="20"/>
              </w:rPr>
              <w:t xml:space="preserve"> Yönetimi </w:t>
            </w:r>
            <w:proofErr w:type="spellStart"/>
            <w:r w:rsidRPr="000A3F0C">
              <w:rPr>
                <w:sz w:val="20"/>
                <w:szCs w:val="20"/>
              </w:rPr>
              <w:t>ve</w:t>
            </w:r>
            <w:proofErr w:type="spellEnd"/>
            <w:r w:rsidRPr="000A3F0C">
              <w:rPr>
                <w:sz w:val="20"/>
                <w:szCs w:val="20"/>
              </w:rPr>
              <w:t xml:space="preserve"> Temel </w:t>
            </w:r>
            <w:proofErr w:type="spellStart"/>
            <w:r w:rsidRPr="000A3F0C">
              <w:rPr>
                <w:sz w:val="20"/>
                <w:szCs w:val="20"/>
              </w:rPr>
              <w:t>Çevre</w:t>
            </w:r>
            <w:proofErr w:type="spellEnd"/>
            <w:r w:rsidRPr="000A3F0C">
              <w:rPr>
                <w:sz w:val="20"/>
                <w:szCs w:val="20"/>
              </w:rPr>
              <w:t xml:space="preserve"> </w:t>
            </w:r>
            <w:proofErr w:type="spellStart"/>
            <w:r w:rsidRPr="000A3F0C">
              <w:rPr>
                <w:sz w:val="20"/>
                <w:szCs w:val="20"/>
              </w:rPr>
              <w:t>Bilinci</w:t>
            </w:r>
            <w:proofErr w:type="spellEnd"/>
          </w:p>
        </w:tc>
        <w:tc>
          <w:tcPr>
            <w:tcW w:w="2273" w:type="dxa"/>
          </w:tcPr>
          <w:p w:rsidR="000A3F0C" w:rsidRPr="000A3F0C" w:rsidRDefault="000A3F0C" w:rsidP="000A3F0C">
            <w:pPr>
              <w:pStyle w:val="TableParagraph"/>
              <w:rPr>
                <w:sz w:val="20"/>
                <w:szCs w:val="20"/>
              </w:rPr>
            </w:pPr>
            <w:proofErr w:type="spellStart"/>
            <w:r w:rsidRPr="000A3F0C">
              <w:rPr>
                <w:sz w:val="20"/>
                <w:szCs w:val="20"/>
              </w:rPr>
              <w:t>Tüm</w:t>
            </w:r>
            <w:proofErr w:type="spellEnd"/>
            <w:r w:rsidRPr="000A3F0C">
              <w:rPr>
                <w:sz w:val="20"/>
                <w:szCs w:val="20"/>
              </w:rPr>
              <w:t xml:space="preserve"> </w:t>
            </w:r>
            <w:proofErr w:type="spellStart"/>
            <w:r w:rsidRPr="000A3F0C">
              <w:rPr>
                <w:sz w:val="20"/>
                <w:szCs w:val="20"/>
              </w:rPr>
              <w:t>Personel</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Çevre</w:t>
            </w:r>
            <w:proofErr w:type="spellEnd"/>
            <w:r w:rsidRPr="000A3F0C">
              <w:rPr>
                <w:sz w:val="20"/>
                <w:szCs w:val="20"/>
              </w:rPr>
              <w:t xml:space="preserve"> Mühendisi</w:t>
            </w:r>
          </w:p>
          <w:p w:rsidR="000A3F0C" w:rsidRPr="000A3F0C" w:rsidRDefault="000A3F0C" w:rsidP="000A3F0C">
            <w:pPr>
              <w:rPr>
                <w:sz w:val="20"/>
                <w:szCs w:val="20"/>
              </w:rPr>
            </w:pPr>
            <w:proofErr w:type="spellStart"/>
            <w:r w:rsidRPr="000A3F0C">
              <w:rPr>
                <w:sz w:val="20"/>
                <w:szCs w:val="20"/>
              </w:rPr>
              <w:t>Enfeksiyon</w:t>
            </w:r>
            <w:proofErr w:type="spellEnd"/>
            <w:r w:rsidRPr="000A3F0C">
              <w:rPr>
                <w:sz w:val="20"/>
                <w:szCs w:val="20"/>
              </w:rPr>
              <w:t xml:space="preserve"> Hemşiresi</w:t>
            </w:r>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27.10.2025-</w:t>
            </w:r>
          </w:p>
        </w:tc>
        <w:tc>
          <w:tcPr>
            <w:tcW w:w="2901" w:type="dxa"/>
          </w:tcPr>
          <w:p w:rsidR="000A3F0C" w:rsidRPr="000A3F0C" w:rsidRDefault="000A3F0C" w:rsidP="000A3F0C">
            <w:pPr>
              <w:widowControl/>
              <w:autoSpaceDE/>
              <w:autoSpaceDN/>
              <w:contextualSpacing/>
              <w:rPr>
                <w:sz w:val="20"/>
                <w:szCs w:val="20"/>
              </w:rPr>
            </w:pPr>
            <w:r w:rsidRPr="000A3F0C">
              <w:rPr>
                <w:sz w:val="20"/>
                <w:szCs w:val="20"/>
              </w:rPr>
              <w:t xml:space="preserve">Unit </w:t>
            </w:r>
            <w:proofErr w:type="spellStart"/>
            <w:r w:rsidRPr="000A3F0C">
              <w:rPr>
                <w:sz w:val="20"/>
                <w:szCs w:val="20"/>
              </w:rPr>
              <w:t>Temizliği</w:t>
            </w:r>
            <w:proofErr w:type="spellEnd"/>
          </w:p>
        </w:tc>
        <w:tc>
          <w:tcPr>
            <w:tcW w:w="2273" w:type="dxa"/>
          </w:tcPr>
          <w:p w:rsidR="000A3F0C" w:rsidRPr="000A3F0C" w:rsidRDefault="000A3F0C" w:rsidP="000A3F0C">
            <w:pPr>
              <w:pStyle w:val="TableParagraph"/>
              <w:rPr>
                <w:sz w:val="20"/>
                <w:szCs w:val="20"/>
              </w:rPr>
            </w:pPr>
            <w:proofErr w:type="spellStart"/>
            <w:r w:rsidRPr="000A3F0C">
              <w:rPr>
                <w:sz w:val="20"/>
                <w:szCs w:val="20"/>
              </w:rPr>
              <w:t>Temizlik</w:t>
            </w:r>
            <w:proofErr w:type="spellEnd"/>
            <w:r w:rsidRPr="000A3F0C">
              <w:rPr>
                <w:sz w:val="20"/>
                <w:szCs w:val="20"/>
              </w:rPr>
              <w:t xml:space="preserve"> Personelleri</w:t>
            </w:r>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Temizlik</w:t>
            </w:r>
            <w:proofErr w:type="spellEnd"/>
            <w:r w:rsidRPr="000A3F0C">
              <w:rPr>
                <w:sz w:val="20"/>
                <w:szCs w:val="20"/>
              </w:rPr>
              <w:t xml:space="preserve"> Komitesi </w:t>
            </w:r>
            <w:proofErr w:type="spellStart"/>
            <w:r w:rsidRPr="000A3F0C">
              <w:rPr>
                <w:sz w:val="20"/>
                <w:szCs w:val="20"/>
              </w:rPr>
              <w:t>Sağlık</w:t>
            </w:r>
            <w:proofErr w:type="spellEnd"/>
            <w:r w:rsidRPr="000A3F0C">
              <w:rPr>
                <w:sz w:val="20"/>
                <w:szCs w:val="20"/>
              </w:rPr>
              <w:t xml:space="preserve"> </w:t>
            </w:r>
            <w:proofErr w:type="spellStart"/>
            <w:r w:rsidRPr="000A3F0C">
              <w:rPr>
                <w:sz w:val="20"/>
                <w:szCs w:val="20"/>
              </w:rPr>
              <w:t>Personelleri</w:t>
            </w:r>
            <w:proofErr w:type="spellEnd"/>
          </w:p>
        </w:tc>
      </w:tr>
      <w:tr w:rsidR="000A3F0C" w:rsidRPr="00D66839" w:rsidTr="000A3F0C">
        <w:trPr>
          <w:cantSplit/>
          <w:trHeight w:val="548"/>
        </w:trPr>
        <w:tc>
          <w:tcPr>
            <w:tcW w:w="1819" w:type="dxa"/>
          </w:tcPr>
          <w:p w:rsidR="000A3F0C" w:rsidRPr="000A3F0C" w:rsidRDefault="000A3F0C" w:rsidP="000A3F0C">
            <w:pPr>
              <w:pStyle w:val="TableParagraph"/>
              <w:rPr>
                <w:sz w:val="20"/>
                <w:szCs w:val="20"/>
              </w:rPr>
            </w:pPr>
            <w:r w:rsidRPr="000A3F0C">
              <w:rPr>
                <w:sz w:val="20"/>
                <w:szCs w:val="20"/>
              </w:rPr>
              <w:t>28.11.2025</w:t>
            </w:r>
          </w:p>
        </w:tc>
        <w:tc>
          <w:tcPr>
            <w:tcW w:w="2901" w:type="dxa"/>
          </w:tcPr>
          <w:p w:rsidR="000A3F0C" w:rsidRPr="000A3F0C" w:rsidRDefault="000A3F0C" w:rsidP="000A3F0C">
            <w:pPr>
              <w:widowControl/>
              <w:autoSpaceDE/>
              <w:autoSpaceDN/>
              <w:contextualSpacing/>
              <w:rPr>
                <w:sz w:val="20"/>
                <w:szCs w:val="20"/>
              </w:rPr>
            </w:pPr>
            <w:r w:rsidRPr="000A3F0C">
              <w:rPr>
                <w:sz w:val="20"/>
                <w:szCs w:val="20"/>
              </w:rPr>
              <w:t xml:space="preserve">Acil </w:t>
            </w:r>
            <w:proofErr w:type="spellStart"/>
            <w:r w:rsidRPr="000A3F0C">
              <w:rPr>
                <w:sz w:val="20"/>
                <w:szCs w:val="20"/>
              </w:rPr>
              <w:t>Müdahale</w:t>
            </w:r>
            <w:proofErr w:type="spellEnd"/>
            <w:r w:rsidRPr="000A3F0C">
              <w:rPr>
                <w:sz w:val="20"/>
                <w:szCs w:val="20"/>
              </w:rPr>
              <w:t xml:space="preserve"> </w:t>
            </w:r>
            <w:proofErr w:type="spellStart"/>
            <w:r w:rsidRPr="000A3F0C">
              <w:rPr>
                <w:sz w:val="20"/>
                <w:szCs w:val="20"/>
              </w:rPr>
              <w:t>ve</w:t>
            </w:r>
            <w:proofErr w:type="spellEnd"/>
            <w:r w:rsidRPr="000A3F0C">
              <w:rPr>
                <w:sz w:val="20"/>
                <w:szCs w:val="20"/>
              </w:rPr>
              <w:t xml:space="preserve"> İlk Yardım (CPR) </w:t>
            </w:r>
          </w:p>
        </w:tc>
        <w:tc>
          <w:tcPr>
            <w:tcW w:w="2273" w:type="dxa"/>
          </w:tcPr>
          <w:p w:rsidR="000A3F0C" w:rsidRPr="000A3F0C" w:rsidRDefault="000A3F0C" w:rsidP="000A3F0C">
            <w:pPr>
              <w:pStyle w:val="TableParagraph"/>
              <w:rPr>
                <w:sz w:val="20"/>
                <w:szCs w:val="20"/>
              </w:rPr>
            </w:pPr>
            <w:proofErr w:type="spellStart"/>
            <w:r w:rsidRPr="000A3F0C">
              <w:rPr>
                <w:sz w:val="20"/>
                <w:szCs w:val="20"/>
              </w:rPr>
              <w:t>Tüm</w:t>
            </w:r>
            <w:proofErr w:type="spellEnd"/>
            <w:r w:rsidRPr="000A3F0C">
              <w:rPr>
                <w:sz w:val="20"/>
                <w:szCs w:val="20"/>
              </w:rPr>
              <w:t xml:space="preserve"> </w:t>
            </w:r>
            <w:proofErr w:type="spellStart"/>
            <w:r w:rsidRPr="000A3F0C">
              <w:rPr>
                <w:sz w:val="20"/>
                <w:szCs w:val="20"/>
              </w:rPr>
              <w:t>Personel</w:t>
            </w:r>
            <w:proofErr w:type="spellEnd"/>
          </w:p>
        </w:tc>
        <w:tc>
          <w:tcPr>
            <w:tcW w:w="1285" w:type="dxa"/>
          </w:tcPr>
          <w:p w:rsidR="000A3F0C" w:rsidRPr="000A3F0C" w:rsidRDefault="000A3F0C" w:rsidP="000A3F0C">
            <w:pPr>
              <w:jc w:val="center"/>
              <w:rPr>
                <w:sz w:val="20"/>
                <w:szCs w:val="20"/>
              </w:rPr>
            </w:pPr>
            <w:proofErr w:type="spellStart"/>
            <w:r w:rsidRPr="000A3F0C">
              <w:rPr>
                <w:sz w:val="20"/>
                <w:szCs w:val="20"/>
              </w:rPr>
              <w:t>Yüz</w:t>
            </w:r>
            <w:proofErr w:type="spellEnd"/>
            <w:r w:rsidRPr="000A3F0C">
              <w:rPr>
                <w:sz w:val="20"/>
                <w:szCs w:val="20"/>
              </w:rPr>
              <w:t xml:space="preserve"> </w:t>
            </w:r>
            <w:proofErr w:type="spellStart"/>
            <w:r w:rsidRPr="000A3F0C">
              <w:rPr>
                <w:sz w:val="20"/>
                <w:szCs w:val="20"/>
              </w:rPr>
              <w:t>yüze</w:t>
            </w:r>
            <w:proofErr w:type="spellEnd"/>
          </w:p>
        </w:tc>
        <w:tc>
          <w:tcPr>
            <w:tcW w:w="1998" w:type="dxa"/>
          </w:tcPr>
          <w:p w:rsidR="000A3F0C" w:rsidRPr="000A3F0C" w:rsidRDefault="000A3F0C" w:rsidP="000A3F0C">
            <w:pPr>
              <w:rPr>
                <w:sz w:val="20"/>
                <w:szCs w:val="20"/>
              </w:rPr>
            </w:pPr>
            <w:proofErr w:type="spellStart"/>
            <w:r w:rsidRPr="000A3F0C">
              <w:rPr>
                <w:sz w:val="20"/>
                <w:szCs w:val="20"/>
              </w:rPr>
              <w:t>Anestezi</w:t>
            </w:r>
            <w:proofErr w:type="spellEnd"/>
            <w:r w:rsidRPr="000A3F0C">
              <w:rPr>
                <w:sz w:val="20"/>
                <w:szCs w:val="20"/>
              </w:rPr>
              <w:t xml:space="preserve"> </w:t>
            </w:r>
            <w:proofErr w:type="spellStart"/>
            <w:r w:rsidRPr="000A3F0C">
              <w:rPr>
                <w:sz w:val="20"/>
                <w:szCs w:val="20"/>
              </w:rPr>
              <w:t>Uzmanı</w:t>
            </w:r>
            <w:proofErr w:type="spellEnd"/>
          </w:p>
        </w:tc>
      </w:tr>
      <w:tr w:rsidR="000A3F0C" w:rsidTr="000A3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48"/>
        </w:trPr>
        <w:tc>
          <w:tcPr>
            <w:tcW w:w="1819" w:type="dxa"/>
          </w:tcPr>
          <w:p w:rsidR="000A3F0C" w:rsidRDefault="000A3F0C" w:rsidP="002A08D6">
            <w:pPr>
              <w:pStyle w:val="TableParagraph"/>
              <w:rPr>
                <w:sz w:val="20"/>
                <w:szCs w:val="20"/>
              </w:rPr>
            </w:pPr>
          </w:p>
        </w:tc>
        <w:tc>
          <w:tcPr>
            <w:tcW w:w="2901" w:type="dxa"/>
          </w:tcPr>
          <w:p w:rsidR="000A3F0C" w:rsidRDefault="000A3F0C" w:rsidP="002A08D6">
            <w:pPr>
              <w:widowControl/>
              <w:autoSpaceDE/>
              <w:autoSpaceDN/>
              <w:contextualSpacing/>
              <w:rPr>
                <w:sz w:val="20"/>
                <w:szCs w:val="20"/>
              </w:rPr>
            </w:pPr>
          </w:p>
        </w:tc>
        <w:tc>
          <w:tcPr>
            <w:tcW w:w="2273" w:type="dxa"/>
          </w:tcPr>
          <w:p w:rsidR="000A3F0C" w:rsidRDefault="000A3F0C" w:rsidP="002A08D6">
            <w:pPr>
              <w:pStyle w:val="TableParagraph"/>
              <w:rPr>
                <w:sz w:val="20"/>
                <w:szCs w:val="20"/>
              </w:rPr>
            </w:pPr>
          </w:p>
        </w:tc>
        <w:tc>
          <w:tcPr>
            <w:tcW w:w="1285" w:type="dxa"/>
          </w:tcPr>
          <w:p w:rsidR="000A3F0C" w:rsidRPr="00A332DA" w:rsidRDefault="000A3F0C" w:rsidP="002A08D6">
            <w:pPr>
              <w:jc w:val="center"/>
              <w:rPr>
                <w:sz w:val="20"/>
                <w:szCs w:val="20"/>
              </w:rPr>
            </w:pPr>
          </w:p>
        </w:tc>
        <w:tc>
          <w:tcPr>
            <w:tcW w:w="1998" w:type="dxa"/>
          </w:tcPr>
          <w:p w:rsidR="000A3F0C" w:rsidRDefault="000A3F0C" w:rsidP="002A08D6">
            <w:pPr>
              <w:rPr>
                <w:sz w:val="20"/>
                <w:szCs w:val="20"/>
              </w:rPr>
            </w:pPr>
          </w:p>
        </w:tc>
      </w:tr>
    </w:tbl>
    <w:p w:rsidR="000A3F0C" w:rsidRDefault="000A3F0C" w:rsidP="005A03CF">
      <w:pPr>
        <w:jc w:val="center"/>
      </w:pPr>
    </w:p>
    <w:p w:rsidR="00E11AA4" w:rsidRDefault="00E11AA4" w:rsidP="005A03CF">
      <w:pPr>
        <w:jc w:val="center"/>
      </w:pPr>
    </w:p>
    <w:p w:rsidR="00E11AA4" w:rsidRDefault="00E11AA4" w:rsidP="005A03CF">
      <w:pPr>
        <w:jc w:val="center"/>
      </w:pPr>
    </w:p>
    <w:p w:rsidR="00E11AA4" w:rsidRDefault="00E11AA4" w:rsidP="005A03CF">
      <w:pPr>
        <w:jc w:val="center"/>
      </w:pPr>
    </w:p>
    <w:p w:rsidR="00E11AA4" w:rsidRDefault="00E11AA4" w:rsidP="005A03CF">
      <w:pPr>
        <w:jc w:val="center"/>
      </w:pPr>
    </w:p>
    <w:p w:rsidR="00E11AA4" w:rsidRDefault="00E11AA4" w:rsidP="005A03CF">
      <w:pPr>
        <w:jc w:val="center"/>
      </w:pPr>
    </w:p>
    <w:p w:rsidR="00E11AA4" w:rsidRDefault="00E11AA4" w:rsidP="005A03CF">
      <w:pPr>
        <w:jc w:val="center"/>
      </w:pPr>
    </w:p>
    <w:sectPr w:rsidR="00E11AA4" w:rsidSect="00FB02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4B3E" w:rsidRDefault="00D34B3E" w:rsidP="00455F29">
      <w:pPr>
        <w:spacing w:after="0" w:line="240" w:lineRule="auto"/>
      </w:pPr>
      <w:r>
        <w:separator/>
      </w:r>
    </w:p>
  </w:endnote>
  <w:endnote w:type="continuationSeparator" w:id="0">
    <w:p w:rsidR="00D34B3E" w:rsidRDefault="00D34B3E" w:rsidP="00455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4B3E" w:rsidRDefault="00D34B3E" w:rsidP="00455F29">
      <w:pPr>
        <w:spacing w:after="0" w:line="240" w:lineRule="auto"/>
      </w:pPr>
      <w:r>
        <w:separator/>
      </w:r>
    </w:p>
  </w:footnote>
  <w:footnote w:type="continuationSeparator" w:id="0">
    <w:p w:rsidR="00D34B3E" w:rsidRDefault="00D34B3E" w:rsidP="00455F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6F"/>
    <w:rsid w:val="00007A3F"/>
    <w:rsid w:val="00041E85"/>
    <w:rsid w:val="0008708C"/>
    <w:rsid w:val="000A3F0C"/>
    <w:rsid w:val="003436B4"/>
    <w:rsid w:val="00362DB8"/>
    <w:rsid w:val="003A1A54"/>
    <w:rsid w:val="003C7E8E"/>
    <w:rsid w:val="003D70F9"/>
    <w:rsid w:val="00455F29"/>
    <w:rsid w:val="0056788E"/>
    <w:rsid w:val="00577AC8"/>
    <w:rsid w:val="005A03CF"/>
    <w:rsid w:val="005A1970"/>
    <w:rsid w:val="005E68B1"/>
    <w:rsid w:val="006C704D"/>
    <w:rsid w:val="00867B7C"/>
    <w:rsid w:val="00982FF8"/>
    <w:rsid w:val="009D0EFB"/>
    <w:rsid w:val="00AF2C64"/>
    <w:rsid w:val="00B32E6F"/>
    <w:rsid w:val="00BA3212"/>
    <w:rsid w:val="00BC0D7B"/>
    <w:rsid w:val="00BF6ECE"/>
    <w:rsid w:val="00C00520"/>
    <w:rsid w:val="00C17639"/>
    <w:rsid w:val="00CA1FAD"/>
    <w:rsid w:val="00D34B3E"/>
    <w:rsid w:val="00D34BCB"/>
    <w:rsid w:val="00E11AA4"/>
    <w:rsid w:val="00E15181"/>
    <w:rsid w:val="00F82265"/>
    <w:rsid w:val="00F87EAB"/>
    <w:rsid w:val="00FB02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C2D16"/>
  <w15:chartTrackingRefBased/>
  <w15:docId w15:val="{5DBD4CA8-2A08-476C-9B6F-DE81A73C2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567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56788E"/>
    <w:rPr>
      <w:color w:val="0563C1" w:themeColor="hyperlink"/>
      <w:u w:val="single"/>
    </w:rPr>
  </w:style>
  <w:style w:type="paragraph" w:styleId="BalonMetni">
    <w:name w:val="Balloon Text"/>
    <w:basedOn w:val="Normal"/>
    <w:link w:val="BalonMetniChar"/>
    <w:uiPriority w:val="99"/>
    <w:semiHidden/>
    <w:unhideWhenUsed/>
    <w:rsid w:val="003C7E8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C7E8E"/>
    <w:rPr>
      <w:rFonts w:ascii="Segoe UI" w:hAnsi="Segoe UI" w:cs="Segoe UI"/>
      <w:sz w:val="18"/>
      <w:szCs w:val="18"/>
    </w:rPr>
  </w:style>
  <w:style w:type="paragraph" w:styleId="stBilgi">
    <w:name w:val="header"/>
    <w:basedOn w:val="Normal"/>
    <w:link w:val="stBilgiChar"/>
    <w:uiPriority w:val="99"/>
    <w:unhideWhenUsed/>
    <w:rsid w:val="00455F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55F29"/>
  </w:style>
  <w:style w:type="paragraph" w:styleId="AltBilgi">
    <w:name w:val="footer"/>
    <w:basedOn w:val="Normal"/>
    <w:link w:val="AltBilgiChar"/>
    <w:uiPriority w:val="99"/>
    <w:unhideWhenUsed/>
    <w:rsid w:val="00455F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55F29"/>
  </w:style>
  <w:style w:type="paragraph" w:customStyle="1" w:styleId="TableParagraph">
    <w:name w:val="Table Paragraph"/>
    <w:basedOn w:val="Normal"/>
    <w:uiPriority w:val="1"/>
    <w:qFormat/>
    <w:rsid w:val="00FB02A2"/>
    <w:pPr>
      <w:widowControl w:val="0"/>
      <w:autoSpaceDE w:val="0"/>
      <w:autoSpaceDN w:val="0"/>
      <w:spacing w:after="0" w:line="240" w:lineRule="auto"/>
    </w:pPr>
    <w:rPr>
      <w:rFonts w:ascii="Times New Roman" w:eastAsia="Times New Roman" w:hAnsi="Times New Roman" w:cs="Times New Roman"/>
    </w:rPr>
  </w:style>
  <w:style w:type="paragraph" w:styleId="KonuBal">
    <w:name w:val="Title"/>
    <w:basedOn w:val="Normal"/>
    <w:link w:val="KonuBalChar"/>
    <w:uiPriority w:val="1"/>
    <w:qFormat/>
    <w:rsid w:val="00FB02A2"/>
    <w:pPr>
      <w:widowControl w:val="0"/>
      <w:autoSpaceDE w:val="0"/>
      <w:autoSpaceDN w:val="0"/>
      <w:spacing w:before="90" w:after="0" w:line="274" w:lineRule="exact"/>
      <w:ind w:left="217"/>
    </w:pPr>
    <w:rPr>
      <w:rFonts w:ascii="Times New Roman" w:eastAsia="Times New Roman" w:hAnsi="Times New Roman" w:cs="Times New Roman"/>
      <w:b/>
      <w:bCs/>
      <w:sz w:val="24"/>
      <w:szCs w:val="24"/>
    </w:rPr>
  </w:style>
  <w:style w:type="character" w:customStyle="1" w:styleId="KonuBalChar">
    <w:name w:val="Konu Başlığı Char"/>
    <w:basedOn w:val="VarsaylanParagrafYazTipi"/>
    <w:link w:val="KonuBal"/>
    <w:uiPriority w:val="1"/>
    <w:rsid w:val="00FB02A2"/>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0A3F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96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130.251:9000/login?log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LC532gv-xL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10.2.130.251:9000/login?logout" TargetMode="External"/><Relationship Id="rId5" Type="http://schemas.openxmlformats.org/officeDocument/2006/relationships/footnotes" Target="footnotes.xml"/><Relationship Id="rId10" Type="http://schemas.openxmlformats.org/officeDocument/2006/relationships/hyperlink" Target="http://10.2.130.251:9000/login?logout" TargetMode="External"/><Relationship Id="rId4" Type="http://schemas.openxmlformats.org/officeDocument/2006/relationships/webSettings" Target="webSettings.xml"/><Relationship Id="rId9" Type="http://schemas.openxmlformats.org/officeDocument/2006/relationships/hyperlink" Target="http://10.2.130.251:9000/login?logou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F9D78-C27D-41F5-B475-2C765443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1048</Words>
  <Characters>5979</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GaziDişHek</cp:lastModifiedBy>
  <cp:revision>2</cp:revision>
  <cp:lastPrinted>2025-02-04T10:40:00Z</cp:lastPrinted>
  <dcterms:created xsi:type="dcterms:W3CDTF">2025-12-16T13:34:00Z</dcterms:created>
  <dcterms:modified xsi:type="dcterms:W3CDTF">2025-12-16T13:34:00Z</dcterms:modified>
</cp:coreProperties>
</file>