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bookmarkStart w:id="0" w:name="_GoBack"/>
      <w:bookmarkEnd w:id="0"/>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r w:rsidRPr="00EE2AFA">
        <w:rPr>
          <w:noProof/>
          <w:lang w:eastAsia="tr-TR"/>
        </w:rPr>
        <w:drawing>
          <wp:inline distT="0" distB="0" distL="0" distR="0" wp14:anchorId="3C338491" wp14:editId="1F717F3A">
            <wp:extent cx="2514600" cy="25146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zi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714" cy="2514714"/>
                    </a:xfrm>
                    <a:prstGeom prst="rect">
                      <a:avLst/>
                    </a:prstGeom>
                  </pic:spPr>
                </pic:pic>
              </a:graphicData>
            </a:graphic>
          </wp:inline>
        </w:drawing>
      </w: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jc w:val="center"/>
      </w:pPr>
    </w:p>
    <w:p w:rsidR="00E77B5A" w:rsidRPr="00EE2AFA" w:rsidRDefault="00E77B5A" w:rsidP="00E77B5A">
      <w:pPr>
        <w:jc w:val="center"/>
        <w:rPr>
          <w:rFonts w:ascii="Times New Roman" w:hAnsi="Times New Roman" w:cs="Times New Roman"/>
          <w:b/>
          <w:color w:val="002060"/>
          <w:sz w:val="50"/>
          <w:szCs w:val="50"/>
        </w:rPr>
      </w:pPr>
      <w:r w:rsidRPr="00EE2AFA">
        <w:rPr>
          <w:rFonts w:ascii="Times New Roman" w:hAnsi="Times New Roman" w:cs="Times New Roman"/>
          <w:b/>
          <w:color w:val="002060"/>
          <w:sz w:val="50"/>
          <w:szCs w:val="50"/>
        </w:rPr>
        <w:t>GAZİ ÜNİVERSİTESİ TRANSPLANTASYON MERLEZİ</w:t>
      </w:r>
    </w:p>
    <w:p w:rsidR="00E77B5A" w:rsidRPr="00EE2AFA" w:rsidRDefault="00E77B5A" w:rsidP="00E77B5A">
      <w:pPr>
        <w:jc w:val="center"/>
        <w:rPr>
          <w:rFonts w:ascii="Times New Roman" w:hAnsi="Times New Roman" w:cs="Times New Roman"/>
          <w:b/>
          <w:color w:val="002060"/>
          <w:sz w:val="50"/>
          <w:szCs w:val="50"/>
        </w:rPr>
      </w:pPr>
      <w:r w:rsidRPr="00EE2AFA">
        <w:rPr>
          <w:rFonts w:ascii="Times New Roman" w:hAnsi="Times New Roman" w:cs="Times New Roman"/>
          <w:b/>
          <w:color w:val="002060"/>
          <w:sz w:val="50"/>
          <w:szCs w:val="50"/>
        </w:rPr>
        <w:t>2019-2023 DÖNEMİ STRATEJİK PLANI</w:t>
      </w:r>
    </w:p>
    <w:p w:rsidR="00E77B5A" w:rsidRPr="00EE2AFA" w:rsidRDefault="00E77B5A" w:rsidP="00E77B5A">
      <w:pPr>
        <w:jc w:val="center"/>
        <w:rPr>
          <w:rFonts w:ascii="Times New Roman" w:hAnsi="Times New Roman" w:cs="Times New Roman"/>
          <w:b/>
          <w:color w:val="002060"/>
          <w:sz w:val="28"/>
          <w:szCs w:val="28"/>
        </w:rPr>
      </w:pPr>
    </w:p>
    <w:p w:rsidR="00E77B5A" w:rsidRPr="00EE2AFA" w:rsidRDefault="00E77B5A" w:rsidP="00E77B5A">
      <w:pPr>
        <w:jc w:val="center"/>
        <w:rPr>
          <w:rFonts w:ascii="Times New Roman" w:hAnsi="Times New Roman" w:cs="Times New Roman"/>
          <w:b/>
          <w:color w:val="002060"/>
          <w:sz w:val="28"/>
          <w:szCs w:val="28"/>
        </w:rPr>
      </w:pPr>
    </w:p>
    <w:p w:rsidR="00E77B5A" w:rsidRPr="004D6C70" w:rsidRDefault="00E77B5A" w:rsidP="00E77B5A">
      <w:pPr>
        <w:jc w:val="center"/>
        <w:rPr>
          <w:rFonts w:ascii="Times New Roman" w:hAnsi="Times New Roman" w:cs="Times New Roman"/>
          <w:b/>
          <w:sz w:val="28"/>
          <w:szCs w:val="28"/>
        </w:rPr>
      </w:pPr>
    </w:p>
    <w:p w:rsidR="00E77B5A" w:rsidRPr="004D6C70" w:rsidRDefault="00E77B5A" w:rsidP="00E77B5A">
      <w:pPr>
        <w:jc w:val="center"/>
        <w:rPr>
          <w:sz w:val="28"/>
          <w:szCs w:val="28"/>
        </w:rPr>
      </w:pPr>
      <w:r w:rsidRPr="004D6C70">
        <w:rPr>
          <w:rFonts w:ascii="Times New Roman" w:hAnsi="Times New Roman" w:cs="Times New Roman"/>
          <w:b/>
          <w:sz w:val="28"/>
          <w:szCs w:val="28"/>
        </w:rPr>
        <w:t>Aralık 2020</w:t>
      </w:r>
    </w:p>
    <w:p w:rsidR="00E77B5A" w:rsidRPr="00EE2AFA" w:rsidRDefault="00E77B5A" w:rsidP="00E77B5A">
      <w:pPr>
        <w:jc w:val="center"/>
        <w:rPr>
          <w:rFonts w:ascii="Times New Roman" w:hAnsi="Times New Roman" w:cs="Times New Roman"/>
          <w:b/>
          <w:sz w:val="24"/>
          <w:szCs w:val="24"/>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r w:rsidRPr="00EE2AFA">
        <w:rPr>
          <w:noProof/>
          <w:lang w:eastAsia="tr-TR"/>
        </w:rPr>
        <w:drawing>
          <wp:anchor distT="0" distB="0" distL="114300" distR="114300" simplePos="0" relativeHeight="251660288" behindDoc="0" locked="0" layoutInCell="1" allowOverlap="1" wp14:anchorId="602A91A9" wp14:editId="5C22E612">
            <wp:simplePos x="0" y="0"/>
            <wp:positionH relativeFrom="margin">
              <wp:align>center</wp:align>
            </wp:positionH>
            <wp:positionV relativeFrom="paragraph">
              <wp:posOffset>215000</wp:posOffset>
            </wp:positionV>
            <wp:extent cx="4924425" cy="7400925"/>
            <wp:effectExtent l="0" t="0" r="9525"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4425" cy="740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r w:rsidRPr="00EE2AFA">
        <w:rPr>
          <w:noProof/>
          <w:lang w:eastAsia="tr-TR"/>
        </w:rPr>
        <w:lastRenderedPageBreak/>
        <w:drawing>
          <wp:anchor distT="0" distB="0" distL="114300" distR="114300" simplePos="0" relativeHeight="251659264" behindDoc="0" locked="0" layoutInCell="1" allowOverlap="1" wp14:anchorId="41E12D09" wp14:editId="76898CB4">
            <wp:simplePos x="0" y="0"/>
            <wp:positionH relativeFrom="margin">
              <wp:posOffset>-559435</wp:posOffset>
            </wp:positionH>
            <wp:positionV relativeFrom="paragraph">
              <wp:posOffset>-273774</wp:posOffset>
            </wp:positionV>
            <wp:extent cx="6942455" cy="8054340"/>
            <wp:effectExtent l="0" t="0" r="0" b="381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42455"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keepNext/>
        <w:spacing w:before="240" w:after="60" w:line="240" w:lineRule="auto"/>
        <w:ind w:left="709"/>
        <w:jc w:val="center"/>
        <w:outlineLvl w:val="1"/>
        <w:rPr>
          <w:rFonts w:ascii="Times New Roman" w:eastAsia="Times New Roman" w:hAnsi="Times New Roman" w:cs="Times New Roman"/>
          <w:sz w:val="72"/>
          <w:szCs w:val="72"/>
          <w:lang w:eastAsia="ko-KR"/>
        </w:rPr>
      </w:pPr>
    </w:p>
    <w:p w:rsidR="00E77B5A" w:rsidRPr="00EE2AFA" w:rsidRDefault="00E77B5A" w:rsidP="00E77B5A">
      <w:pPr>
        <w:jc w:val="center"/>
      </w:pPr>
    </w:p>
    <w:p w:rsidR="00E77B5A" w:rsidRPr="00EE2AFA" w:rsidRDefault="00E77B5A" w:rsidP="00E77B5A">
      <w:pPr>
        <w:jc w:val="center"/>
      </w:pPr>
    </w:p>
    <w:p w:rsidR="00E77B5A" w:rsidRPr="00EE2AFA" w:rsidRDefault="00E77B5A" w:rsidP="00E77B5A">
      <w:pPr>
        <w:jc w:val="center"/>
      </w:pPr>
    </w:p>
    <w:p w:rsidR="00E77B5A" w:rsidRPr="00EE2AFA" w:rsidRDefault="00E77B5A" w:rsidP="00E77B5A">
      <w:pPr>
        <w:jc w:val="center"/>
      </w:pPr>
    </w:p>
    <w:p w:rsidR="00E77B5A" w:rsidRPr="00EE2AFA" w:rsidRDefault="00E77B5A" w:rsidP="00E77B5A">
      <w:pPr>
        <w:jc w:val="center"/>
      </w:pPr>
    </w:p>
    <w:p w:rsidR="00E77B5A" w:rsidRPr="00EE2AFA" w:rsidRDefault="00E77B5A" w:rsidP="00E77B5A">
      <w:pPr>
        <w:rPr>
          <w:rFonts w:ascii="Times New Roman" w:hAnsi="Times New Roman" w:cs="Times New Roman"/>
          <w:b/>
          <w:sz w:val="24"/>
          <w:szCs w:val="24"/>
        </w:rPr>
      </w:pPr>
    </w:p>
    <w:p w:rsidR="00E77B5A" w:rsidRPr="00EE2AFA" w:rsidRDefault="00E77B5A" w:rsidP="00E77B5A">
      <w:pPr>
        <w:jc w:val="center"/>
        <w:rPr>
          <w:rFonts w:ascii="Times New Roman" w:hAnsi="Times New Roman" w:cs="Times New Roman"/>
          <w:b/>
          <w:color w:val="002060"/>
          <w:sz w:val="30"/>
          <w:szCs w:val="30"/>
        </w:rPr>
      </w:pPr>
    </w:p>
    <w:p w:rsidR="00E77B5A" w:rsidRPr="00EE2AFA" w:rsidRDefault="00E77B5A" w:rsidP="00E77B5A">
      <w:pPr>
        <w:rPr>
          <w:rFonts w:ascii="Trebuchet MS" w:hAnsi="Trebuchet MS"/>
          <w:sz w:val="20"/>
          <w:szCs w:val="20"/>
        </w:rPr>
      </w:pPr>
      <w:r w:rsidRPr="00EE2AFA">
        <w:rPr>
          <w:rFonts w:ascii="Trebuchet MS" w:hAnsi="Trebuchet MS"/>
          <w:sz w:val="20"/>
          <w:szCs w:val="20"/>
        </w:rPr>
        <w:t xml:space="preserve"> </w:t>
      </w:r>
    </w:p>
    <w:p w:rsidR="00E77B5A" w:rsidRPr="00157B0F" w:rsidRDefault="00E77B5A" w:rsidP="00E77B5A">
      <w:pPr>
        <w:keepNext/>
        <w:tabs>
          <w:tab w:val="left" w:pos="360"/>
        </w:tabs>
        <w:spacing w:before="100" w:beforeAutospacing="1" w:after="100" w:afterAutospacing="1" w:line="480" w:lineRule="auto"/>
        <w:ind w:left="360" w:hanging="360"/>
        <w:jc w:val="both"/>
        <w:outlineLvl w:val="0"/>
        <w:rPr>
          <w:rFonts w:ascii="Times New Roman" w:eastAsia="Times New Roman" w:hAnsi="Times New Roman" w:cs="Times New Roman"/>
          <w:b/>
          <w:lang w:eastAsia="ko-KR"/>
        </w:rPr>
      </w:pPr>
      <w:bookmarkStart w:id="1" w:name="_Toc158804380"/>
      <w:r w:rsidRPr="00157B0F">
        <w:rPr>
          <w:rFonts w:ascii="Times New Roman" w:eastAsia="Times New Roman" w:hAnsi="Times New Roman" w:cs="Arial"/>
          <w:b/>
          <w:lang w:eastAsia="ko-KR"/>
        </w:rPr>
        <w:tab/>
      </w:r>
      <w:r w:rsidRPr="00157B0F">
        <w:rPr>
          <w:rFonts w:ascii="Times New Roman" w:eastAsia="Times New Roman" w:hAnsi="Times New Roman" w:cs="Times New Roman"/>
          <w:b/>
          <w:lang w:eastAsia="ko-KR"/>
        </w:rPr>
        <w:t>ÜST YÖNETİCİ SUNUŞ</w:t>
      </w:r>
      <w:bookmarkEnd w:id="1"/>
      <w:r w:rsidRPr="00157B0F">
        <w:rPr>
          <w:rFonts w:ascii="Times New Roman" w:eastAsia="Times New Roman" w:hAnsi="Times New Roman" w:cs="Times New Roman"/>
          <w:b/>
          <w:lang w:eastAsia="ko-KR"/>
        </w:rPr>
        <w:t>U</w:t>
      </w:r>
    </w:p>
    <w:p w:rsidR="00E77B5A" w:rsidRPr="00157B0F" w:rsidRDefault="00E77B5A" w:rsidP="00E77B5A">
      <w:pPr>
        <w:tabs>
          <w:tab w:val="left" w:pos="567"/>
        </w:tabs>
        <w:spacing w:after="0" w:line="480" w:lineRule="auto"/>
        <w:jc w:val="both"/>
        <w:rPr>
          <w:rFonts w:ascii="Times New Roman" w:eastAsia="Times New Roman" w:hAnsi="Times New Roman" w:cs="Times New Roman"/>
          <w:lang w:eastAsia="ko-KR"/>
        </w:rPr>
      </w:pPr>
      <w:r w:rsidRPr="00157B0F">
        <w:rPr>
          <w:rFonts w:ascii="Times New Roman" w:eastAsia="Times New Roman" w:hAnsi="Times New Roman" w:cs="Times New Roman"/>
          <w:lang w:eastAsia="ko-KR"/>
        </w:rPr>
        <w:t xml:space="preserve"> </w:t>
      </w:r>
      <w:r w:rsidRPr="00157B0F">
        <w:rPr>
          <w:rFonts w:ascii="Times New Roman" w:eastAsia="Times New Roman" w:hAnsi="Times New Roman" w:cs="Times New Roman"/>
          <w:lang w:eastAsia="ko-KR"/>
        </w:rPr>
        <w:tab/>
        <w:t xml:space="preserve">Kadavradan ve canlıdan organ transplantasyonu son dönem organ yetmezliği olan hasta grubu için önemli bir tedavi seçeneği haline geliştir. Gazi Üniversitesi Transplantasyon merkezi 1996 yılında kurulmuştur. Bu güne kadar </w:t>
      </w:r>
      <w:r w:rsidRPr="004D6C70">
        <w:rPr>
          <w:rFonts w:ascii="Times New Roman" w:eastAsia="Times New Roman" w:hAnsi="Times New Roman" w:cs="Times New Roman"/>
          <w:lang w:eastAsia="ko-KR"/>
        </w:rPr>
        <w:t xml:space="preserve">toplam 122 karaciğer 396 </w:t>
      </w:r>
      <w:r w:rsidRPr="00157B0F">
        <w:rPr>
          <w:rFonts w:ascii="Times New Roman" w:eastAsia="Times New Roman" w:hAnsi="Times New Roman" w:cs="Times New Roman"/>
          <w:lang w:eastAsia="ko-KR"/>
        </w:rPr>
        <w:t>böbrek transplantasyonu yapılmıştır. Ülkemizde infant (&lt; 8 kg) ve pediatrik yaş grubunda nakil yapan sayılı merkezlerdendir. Ayrıca, renal transplantasyonda robot ile donor nefrektomi ameliyatlarının yapıldığı ilk devlete bağlı merkezdir ve diğer merkezlere eğitim vermeye devam etmektedir.</w:t>
      </w:r>
    </w:p>
    <w:p w:rsidR="00E77B5A" w:rsidRPr="00157B0F" w:rsidRDefault="00E77B5A" w:rsidP="00E77B5A">
      <w:pPr>
        <w:spacing w:before="100" w:beforeAutospacing="1" w:after="100" w:afterAutospacing="1" w:line="480" w:lineRule="auto"/>
        <w:ind w:firstLine="708"/>
        <w:jc w:val="both"/>
        <w:rPr>
          <w:rFonts w:ascii="Times New Roman" w:eastAsia="Times New Roman" w:hAnsi="Times New Roman" w:cs="Times New Roman"/>
          <w:lang w:eastAsia="ko-KR"/>
        </w:rPr>
      </w:pPr>
      <w:r w:rsidRPr="00157B0F">
        <w:rPr>
          <w:rFonts w:ascii="Times New Roman" w:eastAsia="Batang" w:hAnsi="Times New Roman" w:cs="Times New Roman"/>
          <w:color w:val="000000"/>
          <w:lang w:eastAsia="tr-TR"/>
        </w:rPr>
        <w:t>Üniversitemizin 2019</w:t>
      </w:r>
      <w:r>
        <w:rPr>
          <w:rFonts w:ascii="Times New Roman" w:eastAsia="Batang" w:hAnsi="Times New Roman" w:cs="Times New Roman"/>
          <w:color w:val="000000"/>
          <w:lang w:eastAsia="tr-TR"/>
        </w:rPr>
        <w:t xml:space="preserve"> Yılı Strateji Planını</w:t>
      </w:r>
      <w:r w:rsidRPr="00157B0F">
        <w:rPr>
          <w:rFonts w:ascii="Times New Roman" w:eastAsia="Batang" w:hAnsi="Times New Roman" w:cs="Times New Roman"/>
          <w:color w:val="000000"/>
          <w:lang w:eastAsia="tr-TR"/>
        </w:rPr>
        <w:t xml:space="preserve"> kamuoyuna saygıyla sunarken, özverili çalışmalarından ve değerli katkılarından dolayı çalışma arkadaşlarıma teşekkür eder, başarılarının devamını dilerim. </w:t>
      </w:r>
      <w:r w:rsidRPr="00157B0F">
        <w:rPr>
          <w:rFonts w:ascii="Times New Roman" w:eastAsia="Times New Roman" w:hAnsi="Times New Roman" w:cs="Times New Roman"/>
          <w:lang w:eastAsia="ko-KR"/>
        </w:rPr>
        <w:t xml:space="preserve">Gazi Üniversitesi Transplantasyon Merkezi 1996 yılında kurulmuştur. Bu tarihinden itibaren Gazi Üniversitesi misyon ve vizyonunu takip etmiştir etmeye de devam edecektir </w:t>
      </w:r>
    </w:p>
    <w:p w:rsidR="00E77B5A" w:rsidRDefault="00E77B5A"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E77B5A" w:rsidRDefault="00E77B5A"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Pr="00DD5A77" w:rsidRDefault="00DD5A77" w:rsidP="00DD5A77">
      <w:pPr>
        <w:rPr>
          <w:rFonts w:ascii="Times New Roman" w:hAnsi="Times New Roman" w:cs="Times New Roman"/>
          <w:b/>
        </w:rPr>
      </w:pPr>
    </w:p>
    <w:p w:rsidR="00DD5A77" w:rsidRDefault="00DD5A77" w:rsidP="00DD5A77">
      <w:pPr>
        <w:jc w:val="center"/>
        <w:rPr>
          <w:rFonts w:ascii="Times New Roman" w:hAnsi="Times New Roman" w:cs="Times New Roman"/>
          <w:b/>
          <w:sz w:val="96"/>
          <w:szCs w:val="96"/>
        </w:rPr>
      </w:pPr>
    </w:p>
    <w:p w:rsidR="00DD5A77" w:rsidRDefault="00DD5A77" w:rsidP="00DD5A77">
      <w:pPr>
        <w:jc w:val="center"/>
        <w:rPr>
          <w:rFonts w:ascii="Times New Roman" w:hAnsi="Times New Roman" w:cs="Times New Roman"/>
          <w:b/>
          <w:sz w:val="96"/>
          <w:szCs w:val="96"/>
        </w:rPr>
      </w:pPr>
    </w:p>
    <w:p w:rsidR="00DD5A77" w:rsidRPr="00DD5A77" w:rsidRDefault="00DD5A77" w:rsidP="00DD5A77">
      <w:pPr>
        <w:jc w:val="center"/>
        <w:rPr>
          <w:rFonts w:ascii="Times New Roman" w:hAnsi="Times New Roman" w:cs="Times New Roman"/>
          <w:b/>
          <w:sz w:val="96"/>
          <w:szCs w:val="96"/>
        </w:rPr>
      </w:pPr>
      <w:r w:rsidRPr="00DD5A77">
        <w:rPr>
          <w:rFonts w:ascii="Times New Roman" w:hAnsi="Times New Roman" w:cs="Times New Roman"/>
          <w:b/>
          <w:sz w:val="96"/>
          <w:szCs w:val="96"/>
        </w:rPr>
        <w:t>I.</w:t>
      </w:r>
    </w:p>
    <w:p w:rsidR="00DD5A77" w:rsidRPr="00DD5A77" w:rsidRDefault="00DD5A77" w:rsidP="00DD5A77">
      <w:pPr>
        <w:jc w:val="center"/>
        <w:rPr>
          <w:rFonts w:ascii="Times New Roman" w:hAnsi="Times New Roman" w:cs="Times New Roman"/>
          <w:b/>
          <w:sz w:val="96"/>
          <w:szCs w:val="96"/>
        </w:rPr>
      </w:pPr>
      <w:r w:rsidRPr="00DD5A77">
        <w:rPr>
          <w:rFonts w:ascii="Times New Roman" w:hAnsi="Times New Roman" w:cs="Times New Roman"/>
          <w:b/>
          <w:sz w:val="96"/>
          <w:szCs w:val="96"/>
        </w:rPr>
        <w:t>BİR BAKIŞTA</w:t>
      </w:r>
    </w:p>
    <w:p w:rsidR="00DD5A77" w:rsidRPr="00DD5A77" w:rsidRDefault="00DD5A77" w:rsidP="00DD5A77">
      <w:pPr>
        <w:jc w:val="center"/>
        <w:rPr>
          <w:rFonts w:ascii="Times New Roman" w:hAnsi="Times New Roman" w:cs="Times New Roman"/>
          <w:b/>
          <w:sz w:val="96"/>
          <w:szCs w:val="96"/>
        </w:rPr>
      </w:pPr>
      <w:r w:rsidRPr="00DD5A77">
        <w:rPr>
          <w:rFonts w:ascii="Times New Roman" w:hAnsi="Times New Roman" w:cs="Times New Roman"/>
          <w:b/>
          <w:sz w:val="96"/>
          <w:szCs w:val="96"/>
        </w:rPr>
        <w:t>STRATEJİK PLAN</w:t>
      </w: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DD5A77" w:rsidRDefault="00DD5A77" w:rsidP="00E77B5A">
      <w:pPr>
        <w:rPr>
          <w:rFonts w:ascii="Times New Roman" w:hAnsi="Times New Roman" w:cs="Times New Roman"/>
          <w:b/>
        </w:rPr>
      </w:pPr>
    </w:p>
    <w:p w:rsidR="00E77B5A" w:rsidRPr="00EE2AFA" w:rsidRDefault="00E77B5A" w:rsidP="00E77B5A">
      <w:pPr>
        <w:spacing w:line="480" w:lineRule="auto"/>
        <w:rPr>
          <w:rFonts w:ascii="Times New Roman" w:hAnsi="Times New Roman" w:cs="Times New Roman"/>
          <w:b/>
        </w:rPr>
      </w:pPr>
    </w:p>
    <w:p w:rsidR="00E77B5A" w:rsidRPr="00EE2AFA" w:rsidRDefault="00526FAE" w:rsidP="00E77B5A">
      <w:pPr>
        <w:spacing w:line="480" w:lineRule="auto"/>
        <w:rPr>
          <w:rFonts w:ascii="Times New Roman" w:hAnsi="Times New Roman" w:cs="Times New Roman"/>
          <w:b/>
        </w:rPr>
      </w:pPr>
      <w:r>
        <w:rPr>
          <w:rFonts w:ascii="Times New Roman" w:hAnsi="Times New Roman" w:cs="Times New Roman"/>
          <w:b/>
        </w:rPr>
        <w:t>Merkez M</w:t>
      </w:r>
      <w:r w:rsidR="00E77B5A" w:rsidRPr="00EE2AFA">
        <w:rPr>
          <w:rFonts w:ascii="Times New Roman" w:hAnsi="Times New Roman" w:cs="Times New Roman"/>
          <w:b/>
        </w:rPr>
        <w:t>isyonu</w:t>
      </w:r>
    </w:p>
    <w:p w:rsidR="00E77B5A" w:rsidRPr="00EE2AFA" w:rsidRDefault="00E77B5A" w:rsidP="00E77B5A">
      <w:pPr>
        <w:spacing w:after="0" w:line="480" w:lineRule="auto"/>
        <w:ind w:firstLine="567"/>
        <w:jc w:val="both"/>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Üniversitemiz Gazi’nin adını taşımanın ve Cumhuriyetin öncü öğretmenlerini yetiştiren ilk öğretim kurumunu bünyesinde barındırmanın onuruyla; araştırıcı, sorgulayıcı, çözümleyici düşünce yapısında, değişen dünya koşullarında topluma liderlik yapabilecek, insani değerlere saygılı bireyler yetiştirmeyi, bilgiye ulaşarak, bilgiyi üreterek, paylaşarak ve hayata dönüştürerek toplumun yaşam boyu eğitim ve gelişme sürecine katkıda bulunmayı görev edinmiştir.</w:t>
      </w:r>
    </w:p>
    <w:p w:rsidR="00E77B5A" w:rsidRPr="00EE2AFA" w:rsidRDefault="00E77B5A" w:rsidP="00E77B5A">
      <w:pPr>
        <w:spacing w:after="0" w:line="480" w:lineRule="auto"/>
        <w:ind w:firstLine="567"/>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a) GÜ sağlık ve araştırma merkezi bünyesinde doku ve organ transplantasyonunun ilgili mevzuat, bilimsel ve etik kurallar çerçevesinde yapılması ile ilgili esasları saptar ve uygulanmasını sağlar,</w:t>
      </w:r>
    </w:p>
    <w:p w:rsidR="00E77B5A" w:rsidRPr="00EE2AFA" w:rsidRDefault="00E77B5A" w:rsidP="00E77B5A">
      <w:pPr>
        <w:spacing w:after="0" w:line="480" w:lineRule="auto"/>
        <w:ind w:firstLine="567"/>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b) Canlı veya kadavradan doku ve organ transplantasyonu yapar ve bunun için gerekli doku ve organların temini konusunda yurt içi ve dışındaki ilgili merkezlerle koordinasyonu sağlar,</w:t>
      </w:r>
    </w:p>
    <w:p w:rsidR="00E77B5A" w:rsidRPr="00EE2AFA" w:rsidRDefault="00E77B5A" w:rsidP="00E77B5A">
      <w:pPr>
        <w:spacing w:after="0" w:line="480" w:lineRule="auto"/>
        <w:ind w:firstLine="567"/>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c) Yurt içi ve dışında canlı veya kadavradan doku ve organ transplantasyonu ile ilgili her konuda araştırma, inceleme, proje üretme gibi çalışmalara katılır ve destekler,</w:t>
      </w:r>
    </w:p>
    <w:p w:rsidR="00E77B5A" w:rsidRPr="00EE2AFA" w:rsidRDefault="00E77B5A" w:rsidP="00E77B5A">
      <w:pPr>
        <w:spacing w:after="0" w:line="480" w:lineRule="auto"/>
        <w:ind w:firstLine="567"/>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d) Canlı veya kadavradan doku ve organ transplantasyonu konusunda ulusal ve uluslararası düzeyde kurslar, seminerler, konferanslar ve kongreler düzenler,</w:t>
      </w:r>
    </w:p>
    <w:p w:rsidR="00E77B5A" w:rsidRPr="00EE2AFA" w:rsidRDefault="00E77B5A" w:rsidP="00E77B5A">
      <w:pPr>
        <w:spacing w:after="0" w:line="480" w:lineRule="auto"/>
        <w:ind w:firstLine="567"/>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e) Canlı veya kadavradan doku ve organ transplantasyonu konularında ders ve seminerler verilmesini sağlar ve bu aktivitelere öğrencilerinde katılmasını teşvik eder,</w:t>
      </w:r>
    </w:p>
    <w:p w:rsidR="00E77B5A" w:rsidRPr="00EE2AFA" w:rsidRDefault="00E77B5A" w:rsidP="00E77B5A">
      <w:pPr>
        <w:spacing w:after="0" w:line="480" w:lineRule="auto"/>
        <w:ind w:firstLine="567"/>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f) Canlı ve kadavradan doku ve organ temini konusunda araştırmalarda ve eğitim faaliyetlerinde bulunur.</w:t>
      </w:r>
    </w:p>
    <w:p w:rsidR="00E77B5A" w:rsidRPr="00EE2AFA" w:rsidRDefault="00E77B5A" w:rsidP="00E77B5A">
      <w:pPr>
        <w:spacing w:line="480" w:lineRule="auto"/>
        <w:rPr>
          <w:rFonts w:ascii="Times New Roman" w:hAnsi="Times New Roman" w:cs="Times New Roman"/>
        </w:rPr>
      </w:pPr>
    </w:p>
    <w:p w:rsidR="00E77B5A" w:rsidRPr="00EE2AFA" w:rsidRDefault="00526FAE" w:rsidP="00E77B5A">
      <w:pPr>
        <w:spacing w:line="480" w:lineRule="auto"/>
        <w:rPr>
          <w:rFonts w:ascii="Times New Roman" w:hAnsi="Times New Roman" w:cs="Times New Roman"/>
          <w:b/>
        </w:rPr>
      </w:pPr>
      <w:r>
        <w:rPr>
          <w:rFonts w:ascii="Times New Roman" w:hAnsi="Times New Roman" w:cs="Times New Roman"/>
          <w:b/>
        </w:rPr>
        <w:t>Merkez V</w:t>
      </w:r>
      <w:r w:rsidR="00E77B5A" w:rsidRPr="00EE2AFA">
        <w:rPr>
          <w:rFonts w:ascii="Times New Roman" w:hAnsi="Times New Roman" w:cs="Times New Roman"/>
          <w:b/>
        </w:rPr>
        <w:t>izyonu</w:t>
      </w:r>
    </w:p>
    <w:p w:rsidR="00E77B5A" w:rsidRPr="00EE2AFA" w:rsidRDefault="00E77B5A" w:rsidP="00E77B5A">
      <w:pPr>
        <w:numPr>
          <w:ilvl w:val="0"/>
          <w:numId w:val="1"/>
        </w:numPr>
        <w:tabs>
          <w:tab w:val="num" w:pos="284"/>
        </w:tabs>
        <w:autoSpaceDE w:val="0"/>
        <w:autoSpaceDN w:val="0"/>
        <w:adjustRightInd w:val="0"/>
        <w:spacing w:after="0" w:line="480" w:lineRule="auto"/>
        <w:ind w:left="426" w:hanging="426"/>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Atatürk ilkelerini ve Cumhuriyet kazanımlarını korumak ve yüceltmek</w:t>
      </w:r>
    </w:p>
    <w:p w:rsidR="00E77B5A" w:rsidRPr="00EE2AFA" w:rsidRDefault="00E77B5A" w:rsidP="00E77B5A">
      <w:pPr>
        <w:numPr>
          <w:ilvl w:val="0"/>
          <w:numId w:val="1"/>
        </w:numPr>
        <w:tabs>
          <w:tab w:val="num" w:pos="284"/>
        </w:tabs>
        <w:autoSpaceDE w:val="0"/>
        <w:autoSpaceDN w:val="0"/>
        <w:adjustRightInd w:val="0"/>
        <w:spacing w:after="0" w:line="480" w:lineRule="auto"/>
        <w:ind w:left="426" w:hanging="426"/>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 xml:space="preserve"> Katılımcılık</w:t>
      </w:r>
    </w:p>
    <w:p w:rsidR="00E77B5A" w:rsidRPr="00EE2AFA" w:rsidRDefault="00E77B5A" w:rsidP="00E77B5A">
      <w:pPr>
        <w:numPr>
          <w:ilvl w:val="0"/>
          <w:numId w:val="1"/>
        </w:numPr>
        <w:tabs>
          <w:tab w:val="num" w:pos="284"/>
        </w:tabs>
        <w:autoSpaceDE w:val="0"/>
        <w:autoSpaceDN w:val="0"/>
        <w:adjustRightInd w:val="0"/>
        <w:spacing w:after="0" w:line="480" w:lineRule="auto"/>
        <w:ind w:left="426" w:hanging="426"/>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Çevre ve insana saygı</w:t>
      </w:r>
    </w:p>
    <w:p w:rsidR="00E77B5A" w:rsidRPr="00EE2AFA" w:rsidRDefault="00E77B5A" w:rsidP="00E77B5A">
      <w:pPr>
        <w:numPr>
          <w:ilvl w:val="0"/>
          <w:numId w:val="1"/>
        </w:numPr>
        <w:tabs>
          <w:tab w:val="num" w:pos="284"/>
        </w:tabs>
        <w:spacing w:after="0" w:line="480" w:lineRule="auto"/>
        <w:ind w:left="426" w:hanging="426"/>
        <w:jc w:val="both"/>
        <w:rPr>
          <w:rFonts w:ascii="Times New Roman" w:eastAsia="Times New Roman" w:hAnsi="Times New Roman" w:cs="Times New Roman"/>
          <w:lang w:eastAsia="tr-TR"/>
        </w:rPr>
      </w:pPr>
      <w:r w:rsidRPr="00EE2AFA">
        <w:rPr>
          <w:rFonts w:ascii="Times New Roman" w:eastAsia="Times New Roman" w:hAnsi="Times New Roman" w:cs="Times New Roman"/>
          <w:lang w:eastAsia="tr-TR"/>
        </w:rPr>
        <w:t>Etik değerlere mutlak uyum</w:t>
      </w:r>
    </w:p>
    <w:p w:rsidR="00E77B5A" w:rsidRPr="00EE2AFA" w:rsidRDefault="00E77B5A" w:rsidP="00E77B5A">
      <w:pPr>
        <w:spacing w:after="0" w:line="480" w:lineRule="auto"/>
        <w:ind w:firstLine="567"/>
        <w:jc w:val="both"/>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Temel çerçeveleri altında, Türkçe eğitimi esas alan Gazi Üniversitesi’nin vizyonu; bilim ve teknolojiden sanat ve spora kadar uzanan geniş bir yelpazede özgün araştırmaları, üst düzey eğitimi, yaratıcı faaliyetleri ve topluma hizmeti ile ulusal ve uluslararası düzeyde saygın ve lider bir üniversite olmaktır. </w:t>
      </w:r>
    </w:p>
    <w:p w:rsidR="00E77B5A" w:rsidRPr="00EE2AFA" w:rsidRDefault="00E77B5A" w:rsidP="00E77B5A">
      <w:pPr>
        <w:spacing w:after="0" w:line="480" w:lineRule="auto"/>
        <w:ind w:firstLine="567"/>
        <w:jc w:val="both"/>
        <w:rPr>
          <w:rFonts w:ascii="Times New Roman" w:eastAsia="Times New Roman" w:hAnsi="Times New Roman" w:cs="Times New Roman"/>
          <w:lang w:eastAsia="ar-SA"/>
        </w:rPr>
      </w:pPr>
      <w:r w:rsidRPr="00EE2AFA">
        <w:rPr>
          <w:rFonts w:ascii="Times New Roman" w:eastAsia="Times New Roman" w:hAnsi="Times New Roman" w:cs="Times New Roman"/>
          <w:lang w:eastAsia="ar-SA"/>
        </w:rPr>
        <w:t xml:space="preserve">Bu ışıkla organ naklinde asıl kaynak olan kadavra organların fazlalaşması, benzer şekilde gerek hastane içerisinde gerekse hastane dışında uyguladığımız programlı ve periyodik hizmet içi eğitimin ve düzenlediğimiz organ bağış kampanyalarının ile vizyonumuzu desteklemekteyiz. Halkın ve sağlık çalışanlarının konuyla ilgili bilgi ve bilinç düzeyinin artırılması sahip olduğumuz kapasiteyi daha da artıracaktır. </w:t>
      </w:r>
    </w:p>
    <w:p w:rsidR="00E77B5A" w:rsidRPr="00EE2AFA" w:rsidRDefault="00E77B5A" w:rsidP="00E77B5A">
      <w:pPr>
        <w:spacing w:after="0" w:line="480" w:lineRule="auto"/>
        <w:ind w:firstLine="567"/>
        <w:jc w:val="both"/>
        <w:rPr>
          <w:rFonts w:ascii="Times New Roman" w:eastAsia="Times New Roman" w:hAnsi="Times New Roman" w:cs="Times New Roman"/>
          <w:lang w:eastAsia="ar-SA"/>
        </w:rPr>
      </w:pPr>
      <w:r w:rsidRPr="00EE2AFA">
        <w:rPr>
          <w:rFonts w:ascii="Times New Roman" w:eastAsia="Times New Roman" w:hAnsi="Times New Roman" w:cs="Times New Roman"/>
          <w:lang w:eastAsia="tr-TR"/>
        </w:rPr>
        <w:t xml:space="preserve">Gazi Üniversite Transplantasyon merkezini dünyanın önde gelen ve referans merkezi olacaktır. </w:t>
      </w:r>
      <w:r w:rsidRPr="00EE2AFA">
        <w:rPr>
          <w:rFonts w:ascii="Times New Roman" w:eastAsia="Times New Roman" w:hAnsi="Times New Roman" w:cs="Times New Roman"/>
          <w:lang w:eastAsia="ar-SA"/>
        </w:rPr>
        <w:t xml:space="preserve">Kadavradan Organ naklinin az olduğu ülkemizde bunları arttırmak için amaçlı hastane içi ve dışı eğitimlerini arttırmak önceliklerimizdendir. Beyin ölümü kavramını açıklanması, anlatılması ve bunun sağlık hizmetleriyle uğraşan her birime kadar indirilerek açıklanması, diğer taraftan, aynı konunun halk düzeyinde anlaşılması sağlamak. </w:t>
      </w:r>
    </w:p>
    <w:p w:rsidR="00E77B5A" w:rsidRPr="00EE2AFA" w:rsidRDefault="00E77B5A" w:rsidP="00E77B5A">
      <w:pPr>
        <w:spacing w:after="0" w:line="480" w:lineRule="auto"/>
        <w:jc w:val="both"/>
        <w:rPr>
          <w:rFonts w:ascii="Times New Roman" w:eastAsia="Times New Roman" w:hAnsi="Times New Roman" w:cs="Times New Roman"/>
          <w:lang w:eastAsia="ar-SA"/>
        </w:rPr>
      </w:pPr>
    </w:p>
    <w:p w:rsidR="00E77B5A" w:rsidRPr="00EE2AFA" w:rsidRDefault="00E77B5A" w:rsidP="00E77B5A">
      <w:pPr>
        <w:spacing w:after="0" w:line="480" w:lineRule="auto"/>
        <w:jc w:val="both"/>
        <w:rPr>
          <w:rFonts w:ascii="Times New Roman" w:eastAsia="Times New Roman" w:hAnsi="Times New Roman" w:cs="Times New Roman"/>
          <w:lang w:eastAsia="ar-SA"/>
        </w:rPr>
      </w:pPr>
      <w:r w:rsidRPr="00EE2AFA">
        <w:rPr>
          <w:rFonts w:ascii="Times New Roman" w:eastAsia="Times New Roman" w:hAnsi="Times New Roman" w:cs="Times New Roman"/>
          <w:lang w:eastAsia="ar-SA"/>
        </w:rPr>
        <w:t xml:space="preserve">         Transplantasyon servisinde tedavi gören hastalarının tedavi hizmetlerini Avrupa topluluğu standartlarında olmasını sağlamak. </w:t>
      </w:r>
    </w:p>
    <w:p w:rsidR="00E77B5A" w:rsidRPr="00EE2AFA" w:rsidRDefault="00E77B5A" w:rsidP="00E77B5A">
      <w:pPr>
        <w:autoSpaceDE w:val="0"/>
        <w:autoSpaceDN w:val="0"/>
        <w:adjustRightInd w:val="0"/>
        <w:spacing w:after="0" w:line="480" w:lineRule="auto"/>
        <w:ind w:firstLine="567"/>
        <w:jc w:val="both"/>
        <w:rPr>
          <w:rFonts w:ascii="Times New Roman" w:eastAsia="Times New Roman" w:hAnsi="Times New Roman" w:cs="Times New Roman"/>
          <w:lang w:eastAsia="ar-SA"/>
        </w:rPr>
      </w:pPr>
      <w:r w:rsidRPr="00EE2AFA">
        <w:rPr>
          <w:rFonts w:ascii="Times New Roman" w:eastAsia="Batang" w:hAnsi="Times New Roman" w:cs="Times New Roman"/>
          <w:lang w:eastAsia="tr-TR"/>
        </w:rPr>
        <w:t>Ulusal ve uluslararası düzeyde sağlık sektöründeki gelişmeler ve ihtiyaçlar doğrultusunda hekim, uzman hekim ve diğer sağlık profesyonellerinin etkin mesleki eğitimlerini gerçekleştirebilmeleri ve Tıp bilimi alanında uluslararası literatüre katkı sağlayacak, bilimsel proje ve yayınların planlanıp yürütülmesi için gerekli olan alt yapıyı sağlamaktır. Sağlık hizmetlerinde; ileri tıp teknolojisini kullanarak, meslek etiği ilkeleri ve hasta haklarına uygun, kanıta dayalı tıbbi uygulamalarla, hasta ve çalışan memnuniyetini sağlayan, bölgesel ve ulusal düzeyde tercih edilen sağlık kurumu olmaktır.</w:t>
      </w:r>
    </w:p>
    <w:p w:rsidR="00E77B5A" w:rsidRPr="00EE2AFA" w:rsidRDefault="00E77B5A" w:rsidP="00E77B5A">
      <w:pPr>
        <w:spacing w:after="0" w:line="480" w:lineRule="auto"/>
        <w:jc w:val="both"/>
        <w:rPr>
          <w:rFonts w:ascii="Times New Roman" w:eastAsia="Times New Roman" w:hAnsi="Times New Roman" w:cs="Times New Roman"/>
          <w:lang w:eastAsia="ar-SA"/>
        </w:rPr>
      </w:pPr>
      <w:r w:rsidRPr="00EE2AFA">
        <w:rPr>
          <w:rFonts w:ascii="Times New Roman" w:eastAsia="Times New Roman" w:hAnsi="Times New Roman" w:cs="Times New Roman"/>
          <w:lang w:eastAsia="ar-SA"/>
        </w:rPr>
        <w:t xml:space="preserve"> </w:t>
      </w:r>
    </w:p>
    <w:p w:rsidR="00E77B5A" w:rsidRPr="00EE2AFA" w:rsidRDefault="00E77B5A" w:rsidP="00E77B5A">
      <w:pPr>
        <w:spacing w:after="0" w:line="480" w:lineRule="auto"/>
        <w:jc w:val="both"/>
        <w:rPr>
          <w:rFonts w:ascii="Times New Roman" w:eastAsia="Times New Roman" w:hAnsi="Times New Roman" w:cs="Times New Roman"/>
          <w:lang w:eastAsia="ko-KR"/>
        </w:rPr>
      </w:pPr>
      <w:r w:rsidRPr="00EE2AFA">
        <w:rPr>
          <w:rFonts w:ascii="Times New Roman" w:eastAsia="Times New Roman" w:hAnsi="Times New Roman" w:cs="Times New Roman"/>
          <w:lang w:eastAsia="ar-SA"/>
        </w:rPr>
        <w:t xml:space="preserve">            </w:t>
      </w:r>
      <w:r w:rsidRPr="00EE2AFA">
        <w:rPr>
          <w:rFonts w:ascii="Times New Roman" w:eastAsia="Times New Roman" w:hAnsi="Times New Roman" w:cs="Times New Roman"/>
          <w:lang w:eastAsia="ko-KR"/>
        </w:rPr>
        <w:t xml:space="preserve">Kadavradan ve canlıdan organ transplantasyonu son dönem organ yetmezliği olan hasta grubu için önemli bir tedavi seçeneği haline geliştir. Gazi Üniversitesi Transplantasyon merkezi 1996 yılında kurulmuştur. Bu güne kadar toplam </w:t>
      </w:r>
      <w:r w:rsidRPr="00526FAE">
        <w:rPr>
          <w:rFonts w:ascii="Times New Roman" w:eastAsia="Times New Roman" w:hAnsi="Times New Roman" w:cs="Times New Roman"/>
          <w:color w:val="FF0000"/>
          <w:lang w:eastAsia="ko-KR"/>
        </w:rPr>
        <w:t>122</w:t>
      </w:r>
      <w:r w:rsidRPr="00EE2AFA">
        <w:rPr>
          <w:rFonts w:ascii="Times New Roman" w:eastAsia="Times New Roman" w:hAnsi="Times New Roman" w:cs="Times New Roman"/>
          <w:lang w:eastAsia="ko-KR"/>
        </w:rPr>
        <w:t xml:space="preserve"> karaciğer </w:t>
      </w:r>
      <w:r w:rsidRPr="00526FAE">
        <w:rPr>
          <w:rFonts w:ascii="Times New Roman" w:eastAsia="Times New Roman" w:hAnsi="Times New Roman" w:cs="Times New Roman"/>
          <w:color w:val="FF0000"/>
          <w:lang w:eastAsia="ko-KR"/>
        </w:rPr>
        <w:t>396</w:t>
      </w:r>
      <w:r w:rsidRPr="00EE2AFA">
        <w:rPr>
          <w:rFonts w:ascii="Times New Roman" w:eastAsia="Times New Roman" w:hAnsi="Times New Roman" w:cs="Times New Roman"/>
          <w:lang w:eastAsia="ko-KR"/>
        </w:rPr>
        <w:t xml:space="preserve"> böbrek transplantasyonu yapılmıştır. Ülkemizde infant (&lt; 8 kg) ve pediatrik yaş grubunda nakil yapan sayılı merkezlerdendir. Ayrıca, renal transplantasyonda robot ile donor nefrektomi ameliyatlarının yapıldığı ilk devlete bağlı merkezdir ve diğer merkezlere eğitim vermeye devam etmektedir.</w:t>
      </w:r>
    </w:p>
    <w:p w:rsidR="00E77B5A" w:rsidRPr="00EE2AFA" w:rsidRDefault="00E77B5A" w:rsidP="00A33536">
      <w:pPr>
        <w:spacing w:before="100" w:beforeAutospacing="1" w:after="100" w:afterAutospacing="1" w:line="480" w:lineRule="auto"/>
        <w:ind w:firstLine="708"/>
        <w:jc w:val="both"/>
        <w:rPr>
          <w:rFonts w:ascii="Times New Roman" w:eastAsia="Times New Roman" w:hAnsi="Times New Roman" w:cs="Times New Roman"/>
          <w:lang w:eastAsia="ko-KR"/>
        </w:rPr>
      </w:pPr>
      <w:r w:rsidRPr="00EE2AFA">
        <w:rPr>
          <w:rFonts w:ascii="Times New Roman" w:eastAsia="Batang" w:hAnsi="Times New Roman" w:cs="Times New Roman"/>
          <w:color w:val="000000"/>
          <w:lang w:eastAsia="tr-TR"/>
        </w:rPr>
        <w:t xml:space="preserve">Üniversitemizin 2019 Yılı Stratejik Planını kamuoyuna saygıyla sunarken, özverili çalışmalarından ve değerli katkılarından dolayı çalışma arkadaşlarıma teşekkür eder, başarılarının devamını dilerim. </w:t>
      </w:r>
      <w:r w:rsidRPr="00EE2AFA">
        <w:rPr>
          <w:rFonts w:ascii="Times New Roman" w:eastAsia="Times New Roman" w:hAnsi="Times New Roman" w:cs="Times New Roman"/>
          <w:lang w:eastAsia="ko-KR"/>
        </w:rPr>
        <w:t xml:space="preserve">Gazi Üniversitesi Transplantasyon Merkezi 1996 yılında kurulmuştur. Bu tarihinden itibaren Gazi Üniversitesi misyon ve vizyonunu takip etmiştir etmeye de devam edecektir </w:t>
      </w:r>
    </w:p>
    <w:p w:rsidR="00E77B5A" w:rsidRPr="007F3254" w:rsidRDefault="00E77B5A" w:rsidP="007F3254">
      <w:pPr>
        <w:spacing w:before="100" w:beforeAutospacing="1" w:after="100" w:afterAutospacing="1" w:line="480" w:lineRule="auto"/>
        <w:jc w:val="both"/>
        <w:rPr>
          <w:rFonts w:ascii="Times New Roman" w:eastAsia="Times New Roman" w:hAnsi="Times New Roman" w:cs="Times New Roman"/>
          <w:b/>
          <w:lang w:eastAsia="ko-KR"/>
        </w:rPr>
      </w:pPr>
      <w:r w:rsidRPr="007F3254">
        <w:rPr>
          <w:rFonts w:ascii="Times New Roman" w:eastAsia="Times New Roman" w:hAnsi="Times New Roman" w:cs="Times New Roman"/>
          <w:b/>
          <w:lang w:eastAsia="ko-KR"/>
        </w:rPr>
        <w:t>İdarenin Amaç</w:t>
      </w:r>
      <w:r w:rsidR="007F3254" w:rsidRPr="007F3254">
        <w:rPr>
          <w:rFonts w:ascii="Times New Roman" w:eastAsia="Times New Roman" w:hAnsi="Times New Roman" w:cs="Times New Roman"/>
          <w:b/>
          <w:lang w:eastAsia="ko-KR"/>
        </w:rPr>
        <w:t xml:space="preserve"> ve Hedefleri</w:t>
      </w:r>
    </w:p>
    <w:p w:rsidR="00E77B5A" w:rsidRDefault="00E77B5A" w:rsidP="007F3254">
      <w:pPr>
        <w:tabs>
          <w:tab w:val="left" w:pos="5620"/>
        </w:tabs>
        <w:spacing w:before="100" w:beforeAutospacing="1" w:after="100" w:afterAutospacing="1" w:line="480" w:lineRule="auto"/>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Stratejik Amaç-1 Beyin Ölümü vaka tespitinin ve kalitesinin artması</w:t>
      </w:r>
    </w:p>
    <w:p w:rsidR="007F3254" w:rsidRPr="00EE2AFA" w:rsidRDefault="007F3254" w:rsidP="007F3254">
      <w:pPr>
        <w:tabs>
          <w:tab w:val="left" w:pos="5620"/>
        </w:tabs>
        <w:spacing w:after="0" w:line="480" w:lineRule="auto"/>
        <w:rPr>
          <w:rFonts w:ascii="Times New Roman" w:eastAsia="Times New Roman" w:hAnsi="Times New Roman" w:cs="Times New Roman"/>
          <w:lang w:eastAsia="ko-KR"/>
        </w:rPr>
      </w:pPr>
      <w:r>
        <w:rPr>
          <w:rFonts w:ascii="Times New Roman" w:eastAsia="Times New Roman" w:hAnsi="Times New Roman" w:cs="Times New Roman"/>
          <w:lang w:eastAsia="ko-KR"/>
        </w:rPr>
        <w:t xml:space="preserve">                         </w:t>
      </w:r>
      <w:r w:rsidRPr="00EE2AFA">
        <w:rPr>
          <w:rFonts w:ascii="Times New Roman" w:eastAsia="Times New Roman" w:hAnsi="Times New Roman" w:cs="Times New Roman"/>
          <w:lang w:eastAsia="ko-KR"/>
        </w:rPr>
        <w:t xml:space="preserve">Hedef-1 Düzenli yoğun bakım ünitesi viziteleri                                                   </w:t>
      </w:r>
    </w:p>
    <w:p w:rsidR="007F3254" w:rsidRPr="00EE2AFA" w:rsidRDefault="007F3254" w:rsidP="007F3254">
      <w:pPr>
        <w:tabs>
          <w:tab w:val="left" w:pos="5620"/>
        </w:tabs>
        <w:spacing w:after="0" w:line="480" w:lineRule="auto"/>
        <w:ind w:left="986"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Hedef-2 Yoğun bakım yardımcı personelinin bilinç düzeylerini arttırmak</w:t>
      </w:r>
    </w:p>
    <w:p w:rsidR="007F3254" w:rsidRPr="00EE2AFA" w:rsidRDefault="007F3254" w:rsidP="007F3254">
      <w:pPr>
        <w:tabs>
          <w:tab w:val="left" w:pos="5620"/>
        </w:tabs>
        <w:spacing w:after="0" w:line="480" w:lineRule="auto"/>
        <w:ind w:left="986"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Hedef-3 Transplantasyon Servisi sağlık personelinin düzenli eğitim sağlamak                  </w:t>
      </w:r>
    </w:p>
    <w:p w:rsidR="007F3254" w:rsidRPr="00EE2AFA" w:rsidRDefault="007F3254" w:rsidP="007F3254">
      <w:pPr>
        <w:tabs>
          <w:tab w:val="left" w:pos="5620"/>
        </w:tabs>
        <w:spacing w:after="0" w:line="480" w:lineRule="auto"/>
        <w:ind w:left="986"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Hedef-4 Aylık Beyin Ölümü Kurulunu Toplamak                                                 </w:t>
      </w:r>
    </w:p>
    <w:p w:rsidR="007F3254" w:rsidRPr="00EE2AFA" w:rsidRDefault="007F3254" w:rsidP="007F3254">
      <w:pPr>
        <w:tabs>
          <w:tab w:val="left" w:pos="5620"/>
        </w:tabs>
        <w:spacing w:after="0" w:line="480" w:lineRule="auto"/>
        <w:ind w:left="986"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Hedef-5 Beyin ölümü saptanmış vaka sayısını arttırmak                                                  </w:t>
      </w:r>
    </w:p>
    <w:p w:rsidR="007F3254" w:rsidRPr="00EE2AFA" w:rsidRDefault="007F3254" w:rsidP="007F3254">
      <w:pPr>
        <w:tabs>
          <w:tab w:val="left" w:pos="5620"/>
        </w:tabs>
        <w:spacing w:after="0" w:line="480" w:lineRule="auto"/>
        <w:ind w:left="986"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Hedef-6 Potansiyellerin bakım kalitesini arttırmak                                        </w:t>
      </w:r>
    </w:p>
    <w:p w:rsidR="007F3254" w:rsidRPr="00EE2AFA" w:rsidRDefault="007F3254" w:rsidP="007F3254">
      <w:pPr>
        <w:tabs>
          <w:tab w:val="left" w:pos="5620"/>
        </w:tabs>
        <w:spacing w:after="0" w:line="480" w:lineRule="auto"/>
        <w:ind w:left="986"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Hedef-7 Bekleme Listesindeki hastaların bilgilerini güncellemek</w:t>
      </w:r>
    </w:p>
    <w:p w:rsidR="00E77B5A" w:rsidRPr="004D6C70" w:rsidRDefault="00E77B5A" w:rsidP="007F3254">
      <w:pPr>
        <w:tabs>
          <w:tab w:val="left" w:pos="5620"/>
        </w:tabs>
        <w:spacing w:before="100" w:beforeAutospacing="1" w:after="100" w:afterAutospacing="1" w:line="480" w:lineRule="auto"/>
        <w:rPr>
          <w:rFonts w:ascii="Times New Roman" w:eastAsia="Times New Roman" w:hAnsi="Times New Roman" w:cs="Times New Roman"/>
          <w:lang w:eastAsia="ko-KR"/>
        </w:rPr>
      </w:pPr>
      <w:r w:rsidRPr="004D6C70">
        <w:rPr>
          <w:rFonts w:ascii="Times New Roman" w:eastAsia="Times New Roman" w:hAnsi="Times New Roman" w:cs="Times New Roman"/>
          <w:lang w:eastAsia="ko-KR"/>
        </w:rPr>
        <w:t>Stratejik Amaç-2 Transplantasyon Servisi</w:t>
      </w:r>
    </w:p>
    <w:p w:rsidR="007F3254" w:rsidRPr="004D6C70" w:rsidRDefault="007F3254" w:rsidP="007F3254">
      <w:pPr>
        <w:spacing w:after="0" w:line="480" w:lineRule="auto"/>
        <w:ind w:left="1440" w:hanging="306"/>
        <w:rPr>
          <w:rFonts w:ascii="Times New Roman" w:eastAsia="Times New Roman" w:hAnsi="Times New Roman" w:cs="Times New Roman"/>
          <w:lang w:eastAsia="ko-KR"/>
        </w:rPr>
      </w:pPr>
      <w:r w:rsidRPr="004D6C70">
        <w:rPr>
          <w:rFonts w:ascii="Times New Roman" w:eastAsia="Times New Roman" w:hAnsi="Times New Roman" w:cs="Times New Roman"/>
          <w:lang w:eastAsia="ko-KR"/>
        </w:rPr>
        <w:t xml:space="preserve">     Hedef-1 Yeni transplantasyon servisine geliştirmek</w:t>
      </w:r>
    </w:p>
    <w:p w:rsidR="007F3254" w:rsidRPr="004D6C70" w:rsidRDefault="007F3254" w:rsidP="007F3254">
      <w:pPr>
        <w:spacing w:after="0" w:line="480" w:lineRule="auto"/>
        <w:ind w:left="1440" w:hanging="306"/>
        <w:rPr>
          <w:rFonts w:ascii="Times New Roman" w:eastAsia="Times New Roman" w:hAnsi="Times New Roman" w:cs="Times New Roman"/>
          <w:lang w:eastAsia="ko-KR"/>
        </w:rPr>
      </w:pPr>
      <w:r w:rsidRPr="004D6C70">
        <w:rPr>
          <w:rFonts w:ascii="Times New Roman" w:eastAsia="Times New Roman" w:hAnsi="Times New Roman" w:cs="Times New Roman"/>
          <w:lang w:eastAsia="ko-KR"/>
        </w:rPr>
        <w:t xml:space="preserve">     Hedef-2 Transplantasyon servisinde 6 yataklı olacak şekilde YBÜ bölümünü aktif hale getirmek                </w:t>
      </w:r>
    </w:p>
    <w:p w:rsidR="007F3254" w:rsidRPr="004D6C70" w:rsidRDefault="007F3254" w:rsidP="007F3254">
      <w:pPr>
        <w:spacing w:after="0" w:line="480" w:lineRule="auto"/>
        <w:ind w:left="1440" w:hanging="306"/>
        <w:rPr>
          <w:rFonts w:ascii="Times New Roman" w:eastAsia="Times New Roman" w:hAnsi="Times New Roman" w:cs="Times New Roman"/>
          <w:lang w:eastAsia="ko-KR"/>
        </w:rPr>
      </w:pPr>
      <w:r w:rsidRPr="004D6C70">
        <w:rPr>
          <w:rFonts w:ascii="Times New Roman" w:eastAsia="Times New Roman" w:hAnsi="Times New Roman" w:cs="Times New Roman"/>
          <w:lang w:eastAsia="ko-KR"/>
        </w:rPr>
        <w:t xml:space="preserve">     Hedef-3 Eksik malzemelerin tamamlanması  </w:t>
      </w:r>
    </w:p>
    <w:p w:rsidR="007F3254" w:rsidRPr="004D6C70" w:rsidRDefault="007F3254" w:rsidP="007F3254">
      <w:pPr>
        <w:spacing w:after="0" w:line="480" w:lineRule="auto"/>
        <w:ind w:left="1440" w:hanging="306"/>
        <w:rPr>
          <w:rFonts w:ascii="Times New Roman" w:eastAsia="Times New Roman" w:hAnsi="Times New Roman" w:cs="Times New Roman"/>
          <w:lang w:eastAsia="ko-KR"/>
        </w:rPr>
      </w:pPr>
      <w:r w:rsidRPr="004D6C70">
        <w:rPr>
          <w:rFonts w:ascii="Times New Roman" w:eastAsia="Times New Roman" w:hAnsi="Times New Roman" w:cs="Times New Roman"/>
          <w:lang w:eastAsia="ko-KR"/>
        </w:rPr>
        <w:t xml:space="preserve">     Hedef-4 Servis alt yapısının iyileştirilmesi</w:t>
      </w:r>
    </w:p>
    <w:p w:rsidR="007F3254" w:rsidRPr="004D6C70" w:rsidRDefault="007F3254" w:rsidP="00A33536">
      <w:pPr>
        <w:spacing w:after="0" w:line="480" w:lineRule="auto"/>
        <w:ind w:left="1440" w:hanging="306"/>
        <w:rPr>
          <w:rFonts w:ascii="Times New Roman" w:eastAsia="Times New Roman" w:hAnsi="Times New Roman" w:cs="Times New Roman"/>
          <w:lang w:eastAsia="ko-KR"/>
        </w:rPr>
      </w:pPr>
      <w:r w:rsidRPr="004D6C70">
        <w:rPr>
          <w:rFonts w:ascii="Times New Roman" w:eastAsia="Times New Roman" w:hAnsi="Times New Roman" w:cs="Times New Roman"/>
          <w:lang w:eastAsia="ko-KR"/>
        </w:rPr>
        <w:t xml:space="preserve">     Hedef-5 Alıcı verici hazırlık aşamasını hızlandırmak</w:t>
      </w:r>
    </w:p>
    <w:p w:rsidR="00A33536" w:rsidRDefault="00A33536" w:rsidP="00A33536">
      <w:pPr>
        <w:spacing w:after="0" w:line="480" w:lineRule="auto"/>
        <w:ind w:left="1440" w:hanging="306"/>
        <w:rPr>
          <w:rFonts w:ascii="Times New Roman" w:eastAsia="Times New Roman" w:hAnsi="Times New Roman" w:cs="Times New Roman"/>
          <w:lang w:eastAsia="ko-KR"/>
        </w:rPr>
      </w:pPr>
    </w:p>
    <w:p w:rsidR="00E77B5A" w:rsidRDefault="00E77B5A" w:rsidP="007F3254">
      <w:pPr>
        <w:tabs>
          <w:tab w:val="left" w:pos="5620"/>
        </w:tabs>
        <w:spacing w:before="100" w:beforeAutospacing="1" w:after="100" w:afterAutospacing="1" w:line="480" w:lineRule="auto"/>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Stratejik Amaç- 3 Organ nakli bilincini yükletmek</w:t>
      </w:r>
    </w:p>
    <w:p w:rsidR="007F3254" w:rsidRPr="00EE2AFA" w:rsidRDefault="007F3254" w:rsidP="007F3254">
      <w:pPr>
        <w:spacing w:after="0" w:line="480" w:lineRule="auto"/>
        <w:ind w:left="1440" w:hanging="306"/>
        <w:rPr>
          <w:rFonts w:ascii="Times New Roman" w:eastAsia="Times New Roman" w:hAnsi="Times New Roman" w:cs="Times New Roman"/>
          <w:lang w:eastAsia="ko-KR"/>
        </w:rPr>
      </w:pPr>
      <w:r>
        <w:rPr>
          <w:rFonts w:ascii="Times New Roman" w:eastAsia="Times New Roman" w:hAnsi="Times New Roman" w:cs="Times New Roman"/>
          <w:lang w:eastAsia="ko-KR"/>
        </w:rPr>
        <w:t xml:space="preserve">     </w:t>
      </w:r>
      <w:r w:rsidRPr="00EE2AFA">
        <w:rPr>
          <w:rFonts w:ascii="Times New Roman" w:eastAsia="Times New Roman" w:hAnsi="Times New Roman" w:cs="Times New Roman"/>
          <w:lang w:eastAsia="ko-KR"/>
        </w:rPr>
        <w:t xml:space="preserve">Hedef-1 Eğitim seminerleri arttırmak                                                                                   </w:t>
      </w:r>
    </w:p>
    <w:p w:rsidR="007F3254" w:rsidRPr="00EE2AFA" w:rsidRDefault="007F3254" w:rsidP="007F3254">
      <w:pPr>
        <w:spacing w:after="0" w:line="480" w:lineRule="auto"/>
        <w:ind w:left="1440"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Hedef-2 Hastane personelini bilgilendirmek                                                              </w:t>
      </w:r>
    </w:p>
    <w:p w:rsidR="007F3254" w:rsidRPr="00EE2AFA" w:rsidRDefault="007F3254" w:rsidP="007F3254">
      <w:pPr>
        <w:spacing w:after="0" w:line="480" w:lineRule="auto"/>
        <w:ind w:left="1440"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Hedef-3 Basın yoluyla alanı geliştirmek                                                                      </w:t>
      </w:r>
    </w:p>
    <w:p w:rsidR="007F3254" w:rsidRDefault="007F3254" w:rsidP="007F3254">
      <w:pPr>
        <w:spacing w:after="0" w:line="480" w:lineRule="auto"/>
        <w:ind w:left="1440" w:hanging="306"/>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     Hedef-4 Yapılan transplantasyonların yazılı basında sunulması                                  Hedef -5 Basın yoluyla doğru haberle toplumsal bilinci arttırmak</w:t>
      </w:r>
    </w:p>
    <w:p w:rsidR="007F3254" w:rsidRDefault="007F3254" w:rsidP="007F3254">
      <w:pPr>
        <w:spacing w:after="0" w:line="480" w:lineRule="auto"/>
        <w:ind w:left="1440" w:hanging="306"/>
        <w:rPr>
          <w:rFonts w:ascii="Times New Roman" w:eastAsia="Times New Roman" w:hAnsi="Times New Roman" w:cs="Times New Roman"/>
          <w:lang w:eastAsia="ko-KR"/>
        </w:rPr>
      </w:pPr>
    </w:p>
    <w:p w:rsidR="00E77B5A" w:rsidRDefault="00E77B5A" w:rsidP="007F3254">
      <w:pPr>
        <w:spacing w:after="0" w:line="480" w:lineRule="auto"/>
        <w:rPr>
          <w:rFonts w:ascii="Times New Roman" w:eastAsia="Batang" w:hAnsi="Times New Roman" w:cs="Times New Roman"/>
          <w:lang w:eastAsia="tr-TR"/>
        </w:rPr>
      </w:pPr>
      <w:r w:rsidRPr="00EE2AFA">
        <w:rPr>
          <w:rFonts w:ascii="Times New Roman" w:eastAsia="Times New Roman" w:hAnsi="Times New Roman" w:cs="Times New Roman"/>
          <w:lang w:eastAsia="ko-KR"/>
        </w:rPr>
        <w:t xml:space="preserve">Stratejik Amaç- 4 </w:t>
      </w:r>
      <w:r w:rsidRPr="00EE2AFA">
        <w:rPr>
          <w:rFonts w:ascii="Times New Roman" w:eastAsia="Batang" w:hAnsi="Times New Roman" w:cs="Times New Roman"/>
          <w:bCs/>
          <w:lang w:eastAsia="tr-TR"/>
        </w:rPr>
        <w:t>Sağlık hizmetlerindeki kaliteyi artırmak</w:t>
      </w:r>
      <w:r w:rsidRPr="00EE2AFA">
        <w:rPr>
          <w:rFonts w:ascii="Times New Roman" w:eastAsia="Batang" w:hAnsi="Times New Roman" w:cs="Times New Roman"/>
          <w:lang w:eastAsia="tr-TR"/>
        </w:rPr>
        <w:t>.</w:t>
      </w:r>
    </w:p>
    <w:p w:rsidR="007F3254" w:rsidRPr="007F3254" w:rsidRDefault="007F3254" w:rsidP="007F3254">
      <w:pPr>
        <w:spacing w:after="0" w:line="480" w:lineRule="auto"/>
        <w:rPr>
          <w:rFonts w:ascii="Times New Roman" w:eastAsia="Times New Roman" w:hAnsi="Times New Roman" w:cs="Times New Roman"/>
          <w:lang w:eastAsia="ko-KR"/>
        </w:rPr>
      </w:pPr>
    </w:p>
    <w:p w:rsidR="007F3254" w:rsidRPr="00EE2AFA" w:rsidRDefault="007F3254" w:rsidP="007F3254">
      <w:pPr>
        <w:autoSpaceDE w:val="0"/>
        <w:autoSpaceDN w:val="0"/>
        <w:adjustRightInd w:val="0"/>
        <w:spacing w:after="0" w:line="480" w:lineRule="auto"/>
        <w:ind w:left="1440" w:hanging="22"/>
        <w:rPr>
          <w:rFonts w:ascii="Times New Roman" w:eastAsia="Batang" w:hAnsi="Times New Roman" w:cs="Times New Roman"/>
          <w:lang w:eastAsia="tr-TR"/>
        </w:rPr>
      </w:pPr>
      <w:r w:rsidRPr="00EE2AFA">
        <w:rPr>
          <w:rFonts w:ascii="Times New Roman" w:eastAsia="Batang" w:hAnsi="Times New Roman" w:cs="Times New Roman"/>
          <w:bCs/>
          <w:lang w:eastAsia="tr-TR"/>
        </w:rPr>
        <w:t xml:space="preserve">Hedef-1 </w:t>
      </w:r>
      <w:r w:rsidRPr="00EE2AFA">
        <w:rPr>
          <w:rFonts w:ascii="Times New Roman" w:eastAsia="Batang" w:hAnsi="Times New Roman" w:cs="Times New Roman"/>
          <w:lang w:eastAsia="tr-TR"/>
        </w:rPr>
        <w:t>Hastanemizde sunulan her türlü sağlık hizmetinin, hasta</w:t>
      </w:r>
    </w:p>
    <w:p w:rsidR="007F3254" w:rsidRPr="004D6C70" w:rsidRDefault="007F3254" w:rsidP="007F3254">
      <w:pPr>
        <w:autoSpaceDE w:val="0"/>
        <w:autoSpaceDN w:val="0"/>
        <w:adjustRightInd w:val="0"/>
        <w:spacing w:after="0" w:line="480" w:lineRule="auto"/>
        <w:ind w:left="1440" w:hanging="22"/>
        <w:rPr>
          <w:rFonts w:ascii="Times New Roman" w:eastAsia="Batang" w:hAnsi="Times New Roman" w:cs="Times New Roman"/>
          <w:lang w:eastAsia="tr-TR"/>
        </w:rPr>
      </w:pPr>
      <w:r w:rsidRPr="004D6C70">
        <w:rPr>
          <w:rFonts w:ascii="Times New Roman" w:eastAsia="Batang" w:hAnsi="Times New Roman" w:cs="Times New Roman"/>
          <w:lang w:eastAsia="tr-TR"/>
        </w:rPr>
        <w:t>memnuniyetini sağlayacak şekilde verilmesini sağlamak.</w:t>
      </w:r>
    </w:p>
    <w:p w:rsidR="007F3254" w:rsidRPr="004D6C70" w:rsidRDefault="007F3254" w:rsidP="007F3254">
      <w:pPr>
        <w:autoSpaceDE w:val="0"/>
        <w:autoSpaceDN w:val="0"/>
        <w:adjustRightInd w:val="0"/>
        <w:spacing w:after="0" w:line="480" w:lineRule="auto"/>
        <w:ind w:left="1440" w:hanging="22"/>
        <w:rPr>
          <w:rFonts w:ascii="Times New Roman" w:eastAsia="Batang" w:hAnsi="Times New Roman" w:cs="Times New Roman"/>
          <w:lang w:eastAsia="tr-TR"/>
        </w:rPr>
      </w:pPr>
      <w:r w:rsidRPr="004D6C70">
        <w:rPr>
          <w:rFonts w:ascii="Times New Roman" w:eastAsia="Batang" w:hAnsi="Times New Roman" w:cs="Times New Roman"/>
          <w:bCs/>
          <w:lang w:eastAsia="tr-TR"/>
        </w:rPr>
        <w:t xml:space="preserve">Hedef-2 </w:t>
      </w:r>
      <w:r w:rsidRPr="004D6C70">
        <w:rPr>
          <w:rFonts w:ascii="Times New Roman" w:eastAsia="Batang" w:hAnsi="Times New Roman" w:cs="Times New Roman"/>
          <w:lang w:eastAsia="tr-TR"/>
        </w:rPr>
        <w:t>Hastanemizde fiziki alan yetersizliği olan hizmet birimlerinin</w:t>
      </w:r>
    </w:p>
    <w:p w:rsidR="007F3254" w:rsidRPr="004D6C70" w:rsidRDefault="007F3254" w:rsidP="007F3254">
      <w:pPr>
        <w:autoSpaceDE w:val="0"/>
        <w:autoSpaceDN w:val="0"/>
        <w:adjustRightInd w:val="0"/>
        <w:spacing w:after="0" w:line="480" w:lineRule="auto"/>
        <w:ind w:left="1440" w:hanging="22"/>
        <w:rPr>
          <w:rFonts w:ascii="Times New Roman" w:eastAsia="Batang" w:hAnsi="Times New Roman" w:cs="Times New Roman"/>
          <w:lang w:eastAsia="tr-TR"/>
        </w:rPr>
      </w:pPr>
      <w:r w:rsidRPr="004D6C70">
        <w:rPr>
          <w:rFonts w:ascii="Times New Roman" w:eastAsia="Batang" w:hAnsi="Times New Roman" w:cs="Times New Roman"/>
          <w:lang w:eastAsia="tr-TR"/>
        </w:rPr>
        <w:t>yapılacak düzenlemelerle uygun alanlara taşınmasını sağlamak.</w:t>
      </w:r>
    </w:p>
    <w:p w:rsidR="007F3254" w:rsidRPr="00EE2AFA" w:rsidRDefault="007F3254" w:rsidP="007F3254">
      <w:pPr>
        <w:autoSpaceDE w:val="0"/>
        <w:autoSpaceDN w:val="0"/>
        <w:adjustRightInd w:val="0"/>
        <w:spacing w:after="0" w:line="480" w:lineRule="auto"/>
        <w:ind w:left="1440" w:hanging="22"/>
        <w:rPr>
          <w:rFonts w:ascii="Times New Roman" w:eastAsia="Batang" w:hAnsi="Times New Roman" w:cs="Times New Roman"/>
          <w:lang w:eastAsia="tr-TR"/>
        </w:rPr>
      </w:pPr>
      <w:r w:rsidRPr="00EE2AFA">
        <w:rPr>
          <w:rFonts w:ascii="Times New Roman" w:eastAsia="Batang" w:hAnsi="Times New Roman" w:cs="Times New Roman"/>
          <w:bCs/>
          <w:lang w:eastAsia="tr-TR"/>
        </w:rPr>
        <w:t xml:space="preserve">Hedef-3 Transplantasyon </w:t>
      </w:r>
      <w:r w:rsidRPr="00EE2AFA">
        <w:rPr>
          <w:rFonts w:ascii="Times New Roman" w:eastAsia="Batang" w:hAnsi="Times New Roman" w:cs="Times New Roman"/>
          <w:lang w:eastAsia="tr-TR"/>
        </w:rPr>
        <w:t>Servisinin hasta memnuniyetini arttırmak</w:t>
      </w:r>
    </w:p>
    <w:p w:rsidR="007F3254" w:rsidRPr="00EE2AFA" w:rsidRDefault="007F3254" w:rsidP="007F3254">
      <w:pPr>
        <w:autoSpaceDE w:val="0"/>
        <w:autoSpaceDN w:val="0"/>
        <w:adjustRightInd w:val="0"/>
        <w:spacing w:after="0" w:line="480" w:lineRule="auto"/>
        <w:ind w:left="1440" w:hanging="22"/>
        <w:rPr>
          <w:rFonts w:ascii="Times New Roman" w:eastAsia="Times New Roman" w:hAnsi="Times New Roman" w:cs="Times New Roman"/>
          <w:lang w:eastAsia="ko-KR"/>
        </w:rPr>
      </w:pPr>
      <w:r w:rsidRPr="00EE2AFA">
        <w:rPr>
          <w:rFonts w:ascii="Times New Roman" w:eastAsia="Batang" w:hAnsi="Times New Roman" w:cs="Times New Roman"/>
          <w:bCs/>
          <w:lang w:eastAsia="tr-TR"/>
        </w:rPr>
        <w:t xml:space="preserve">Hedef-4 </w:t>
      </w:r>
      <w:r w:rsidRPr="00EE2AFA">
        <w:rPr>
          <w:rFonts w:ascii="Times New Roman" w:eastAsia="Times New Roman" w:hAnsi="Times New Roman" w:cs="Times New Roman"/>
          <w:lang w:eastAsia="ko-KR"/>
        </w:rPr>
        <w:t>Hasta tedavi hizmetlerindeki kaliteyi arttırmak</w:t>
      </w:r>
    </w:p>
    <w:p w:rsidR="007F3254" w:rsidRPr="00EE2AFA" w:rsidRDefault="007F3254" w:rsidP="007F3254">
      <w:pPr>
        <w:spacing w:after="0" w:line="480" w:lineRule="auto"/>
        <w:ind w:left="1440" w:hanging="22"/>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Hedef-5 Hastane içi ve dışı eğitim seminerlerini sağlamak</w:t>
      </w:r>
    </w:p>
    <w:p w:rsidR="007F3254" w:rsidRDefault="007F3254" w:rsidP="007F3254">
      <w:pPr>
        <w:spacing w:after="0" w:line="480" w:lineRule="auto"/>
        <w:ind w:left="1440" w:hanging="22"/>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Hedef-6 Koordinatör sisteminin verimli hale getirmek</w:t>
      </w:r>
    </w:p>
    <w:p w:rsidR="00DD5A77" w:rsidRDefault="00DD5A77" w:rsidP="00FD48C9">
      <w:pPr>
        <w:spacing w:after="0" w:line="480" w:lineRule="auto"/>
        <w:rPr>
          <w:rFonts w:ascii="Times New Roman" w:eastAsia="Times New Roman" w:hAnsi="Times New Roman" w:cs="Times New Roman"/>
          <w:lang w:eastAsia="ko-KR"/>
        </w:rPr>
      </w:pPr>
    </w:p>
    <w:p w:rsidR="00DD5A77" w:rsidRDefault="00DD5A77" w:rsidP="00FD48C9">
      <w:pPr>
        <w:spacing w:after="0" w:line="480" w:lineRule="auto"/>
        <w:rPr>
          <w:rFonts w:ascii="Times New Roman" w:eastAsia="Times New Roman" w:hAnsi="Times New Roman" w:cs="Times New Roman"/>
          <w:lang w:eastAsia="ko-KR"/>
        </w:rPr>
      </w:pPr>
    </w:p>
    <w:p w:rsidR="00DD5A77" w:rsidRDefault="00DD5A77" w:rsidP="00DD5A77">
      <w:pPr>
        <w:spacing w:after="0" w:line="480" w:lineRule="auto"/>
        <w:jc w:val="center"/>
        <w:rPr>
          <w:b/>
          <w:sz w:val="96"/>
          <w:szCs w:val="96"/>
        </w:rPr>
      </w:pPr>
    </w:p>
    <w:p w:rsidR="00C65431" w:rsidRDefault="00C65431" w:rsidP="00DD5A77">
      <w:pPr>
        <w:spacing w:after="0" w:line="480" w:lineRule="auto"/>
        <w:jc w:val="center"/>
        <w:rPr>
          <w:b/>
          <w:sz w:val="96"/>
          <w:szCs w:val="96"/>
        </w:rPr>
      </w:pPr>
    </w:p>
    <w:p w:rsidR="00C65431" w:rsidRDefault="00C65431" w:rsidP="00DD5A77">
      <w:pPr>
        <w:spacing w:after="0" w:line="480" w:lineRule="auto"/>
        <w:jc w:val="center"/>
        <w:rPr>
          <w:b/>
          <w:sz w:val="96"/>
          <w:szCs w:val="96"/>
        </w:rPr>
      </w:pPr>
    </w:p>
    <w:p w:rsidR="00DD5A77" w:rsidRPr="00DD5A77" w:rsidRDefault="00DD5A77" w:rsidP="00DD5A77">
      <w:pPr>
        <w:spacing w:after="0" w:line="480" w:lineRule="auto"/>
        <w:jc w:val="center"/>
        <w:rPr>
          <w:b/>
          <w:sz w:val="96"/>
          <w:szCs w:val="96"/>
        </w:rPr>
      </w:pPr>
      <w:r w:rsidRPr="00DD5A77">
        <w:rPr>
          <w:b/>
          <w:sz w:val="96"/>
          <w:szCs w:val="96"/>
        </w:rPr>
        <w:t>II.</w:t>
      </w:r>
    </w:p>
    <w:p w:rsidR="00DD5A77" w:rsidRPr="00DD5A77" w:rsidRDefault="00DD5A77" w:rsidP="00DD5A77">
      <w:pPr>
        <w:spacing w:after="0" w:line="480" w:lineRule="auto"/>
        <w:jc w:val="center"/>
        <w:rPr>
          <w:b/>
          <w:sz w:val="96"/>
          <w:szCs w:val="96"/>
        </w:rPr>
      </w:pPr>
      <w:r w:rsidRPr="00DD5A77">
        <w:rPr>
          <w:b/>
          <w:sz w:val="96"/>
          <w:szCs w:val="96"/>
        </w:rPr>
        <w:t>TEMEL PERFORMANS</w:t>
      </w:r>
    </w:p>
    <w:p w:rsidR="00DD5A77" w:rsidRDefault="00DD5A77" w:rsidP="00DD5A77">
      <w:pPr>
        <w:spacing w:after="0" w:line="480" w:lineRule="auto"/>
        <w:jc w:val="center"/>
        <w:rPr>
          <w:b/>
          <w:sz w:val="96"/>
          <w:szCs w:val="96"/>
        </w:rPr>
      </w:pPr>
      <w:r w:rsidRPr="00DD5A77">
        <w:rPr>
          <w:b/>
          <w:sz w:val="96"/>
          <w:szCs w:val="96"/>
        </w:rPr>
        <w:t>GÖSTERGELERİ</w:t>
      </w:r>
    </w:p>
    <w:p w:rsidR="00DD5A77" w:rsidRDefault="00DD5A77" w:rsidP="00DD5A77">
      <w:pPr>
        <w:spacing w:after="0" w:line="480" w:lineRule="auto"/>
        <w:jc w:val="center"/>
        <w:rPr>
          <w:b/>
          <w:sz w:val="96"/>
          <w:szCs w:val="96"/>
        </w:rPr>
      </w:pPr>
    </w:p>
    <w:p w:rsidR="00DD5A77" w:rsidRPr="00DD5A77" w:rsidRDefault="00DD5A77" w:rsidP="00DD5A77">
      <w:pPr>
        <w:spacing w:after="0" w:line="480" w:lineRule="auto"/>
        <w:jc w:val="center"/>
        <w:rPr>
          <w:rFonts w:ascii="Times New Roman" w:eastAsia="Times New Roman" w:hAnsi="Times New Roman" w:cs="Times New Roman"/>
          <w:b/>
          <w:sz w:val="96"/>
          <w:szCs w:val="96"/>
          <w:lang w:eastAsia="ko-KR"/>
        </w:rPr>
      </w:pPr>
    </w:p>
    <w:p w:rsidR="00DD5A77" w:rsidRDefault="00DD5A77" w:rsidP="00FD48C9">
      <w:pPr>
        <w:spacing w:after="0" w:line="480" w:lineRule="auto"/>
        <w:rPr>
          <w:rFonts w:ascii="Times New Roman" w:eastAsia="Times New Roman" w:hAnsi="Times New Roman" w:cs="Times New Roman"/>
          <w:lang w:eastAsia="ko-KR"/>
        </w:rPr>
      </w:pPr>
    </w:p>
    <w:p w:rsidR="00DD5A77" w:rsidRDefault="00DD5A77" w:rsidP="00FD48C9">
      <w:pPr>
        <w:spacing w:after="0" w:line="480" w:lineRule="auto"/>
        <w:rPr>
          <w:rFonts w:ascii="Times New Roman" w:eastAsia="Times New Roman" w:hAnsi="Times New Roman" w:cs="Times New Roman"/>
          <w:lang w:eastAsia="ko-KR"/>
        </w:rPr>
      </w:pPr>
    </w:p>
    <w:p w:rsidR="00DD5A77" w:rsidRDefault="00DD5A77" w:rsidP="00FD48C9">
      <w:pPr>
        <w:spacing w:after="0" w:line="480" w:lineRule="auto"/>
        <w:rPr>
          <w:rFonts w:ascii="Times New Roman" w:eastAsia="Times New Roman" w:hAnsi="Times New Roman" w:cs="Times New Roman"/>
          <w:lang w:eastAsia="ko-KR"/>
        </w:rPr>
      </w:pPr>
    </w:p>
    <w:p w:rsidR="00FD48C9" w:rsidRPr="00EE2AFA" w:rsidRDefault="006A4BBC" w:rsidP="00FD48C9">
      <w:pPr>
        <w:spacing w:after="0" w:line="480" w:lineRule="auto"/>
        <w:rPr>
          <w:rFonts w:ascii="Times New Roman" w:eastAsia="Times New Roman" w:hAnsi="Times New Roman" w:cs="Times New Roman"/>
          <w:lang w:eastAsia="ko-KR"/>
        </w:rPr>
      </w:pPr>
      <w:r>
        <w:rPr>
          <w:rFonts w:ascii="Times New Roman" w:eastAsia="Times New Roman" w:hAnsi="Times New Roman" w:cs="Times New Roman"/>
          <w:lang w:eastAsia="ko-KR"/>
        </w:rPr>
        <w:t>Temel Performans Göstergeleri Tablosu</w:t>
      </w:r>
    </w:p>
    <w:tbl>
      <w:tblPr>
        <w:tblStyle w:val="TabloKlavuzu"/>
        <w:tblW w:w="9918" w:type="dxa"/>
        <w:tblInd w:w="-714" w:type="dxa"/>
        <w:tblLook w:val="04A0" w:firstRow="1" w:lastRow="0" w:firstColumn="1" w:lastColumn="0" w:noHBand="0" w:noVBand="1"/>
      </w:tblPr>
      <w:tblGrid>
        <w:gridCol w:w="1738"/>
        <w:gridCol w:w="5917"/>
        <w:gridCol w:w="2263"/>
      </w:tblGrid>
      <w:tr w:rsidR="00FD48C9" w:rsidTr="00FD48C9">
        <w:trPr>
          <w:trHeight w:val="804"/>
        </w:trPr>
        <w:tc>
          <w:tcPr>
            <w:tcW w:w="9918" w:type="dxa"/>
            <w:gridSpan w:val="3"/>
          </w:tcPr>
          <w:p w:rsidR="00FD48C9" w:rsidRDefault="00FD48C9" w:rsidP="00B25A61">
            <w:r>
              <w:t xml:space="preserve">   PLAN DÖNEMİ                                                                                                                          </w:t>
            </w:r>
            <w:r w:rsidR="006A4BBC">
              <w:t xml:space="preserve">  </w:t>
            </w:r>
            <w:r>
              <w:t xml:space="preserve">  PLAN DÖNEM SONU  </w:t>
            </w:r>
          </w:p>
          <w:p w:rsidR="00FD48C9" w:rsidRDefault="00FD48C9" w:rsidP="00B25A61">
            <w:r>
              <w:t xml:space="preserve">BAŞLANGIÇ DEĞERİ                     TEMEL PERFORMANS GÖSTERGELERİ                             </w:t>
            </w:r>
            <w:r w:rsidR="006A4BBC">
              <w:t xml:space="preserve">  </w:t>
            </w:r>
            <w:r>
              <w:t xml:space="preserve"> HEDEFLENEN DEĞERİ                             </w:t>
            </w:r>
          </w:p>
          <w:p w:rsidR="00FD48C9" w:rsidRDefault="00FD48C9" w:rsidP="00FD48C9">
            <w:r>
              <w:t xml:space="preserve">           (2020)                                                                                                                                            (2023)                              </w:t>
            </w:r>
          </w:p>
        </w:tc>
      </w:tr>
      <w:tr w:rsidR="00FD48C9" w:rsidTr="006A4BBC">
        <w:trPr>
          <w:trHeight w:val="844"/>
        </w:trPr>
        <w:tc>
          <w:tcPr>
            <w:tcW w:w="1738" w:type="dxa"/>
          </w:tcPr>
          <w:p w:rsidR="00FD48C9" w:rsidRDefault="00FD48C9" w:rsidP="00B25A61">
            <w:pPr>
              <w:jc w:val="center"/>
            </w:pPr>
          </w:p>
          <w:p w:rsidR="00FD48C9" w:rsidRDefault="00FD48C9" w:rsidP="00B25A61">
            <w:pPr>
              <w:jc w:val="center"/>
            </w:pPr>
            <w:r>
              <w:t>-----</w:t>
            </w:r>
          </w:p>
        </w:tc>
        <w:tc>
          <w:tcPr>
            <w:tcW w:w="5917" w:type="dxa"/>
          </w:tcPr>
          <w:p w:rsidR="00FD48C9" w:rsidRDefault="00FD48C9" w:rsidP="00B25A61">
            <w:r>
              <w:t>Nakil yapılan organ bazında ortalama yatış süresi (Böbrek)</w:t>
            </w:r>
          </w:p>
        </w:tc>
        <w:tc>
          <w:tcPr>
            <w:tcW w:w="2263" w:type="dxa"/>
          </w:tcPr>
          <w:p w:rsidR="00FD48C9" w:rsidRDefault="00FD48C9" w:rsidP="00B25A61">
            <w:pPr>
              <w:jc w:val="center"/>
            </w:pPr>
            <w:r>
              <w:t>110 gün</w:t>
            </w:r>
          </w:p>
        </w:tc>
      </w:tr>
      <w:tr w:rsidR="00FD48C9" w:rsidTr="006A4BBC">
        <w:trPr>
          <w:trHeight w:val="828"/>
        </w:trPr>
        <w:tc>
          <w:tcPr>
            <w:tcW w:w="1738" w:type="dxa"/>
          </w:tcPr>
          <w:p w:rsidR="00FD48C9" w:rsidRDefault="00FD48C9" w:rsidP="00B25A61">
            <w:pPr>
              <w:jc w:val="center"/>
            </w:pPr>
          </w:p>
          <w:p w:rsidR="00FD48C9" w:rsidRDefault="00FD48C9" w:rsidP="00B25A61">
            <w:pPr>
              <w:jc w:val="center"/>
            </w:pPr>
            <w:r>
              <w:t>-----</w:t>
            </w:r>
          </w:p>
        </w:tc>
        <w:tc>
          <w:tcPr>
            <w:tcW w:w="5917" w:type="dxa"/>
          </w:tcPr>
          <w:p w:rsidR="00FD48C9" w:rsidRDefault="00FD48C9" w:rsidP="00B25A61">
            <w:r>
              <w:t>Nakil yapılan organ bazında ortalama yatış süresi (Karaciğer)</w:t>
            </w:r>
          </w:p>
        </w:tc>
        <w:tc>
          <w:tcPr>
            <w:tcW w:w="2263" w:type="dxa"/>
          </w:tcPr>
          <w:p w:rsidR="00FD48C9" w:rsidRDefault="00FD48C9" w:rsidP="00B25A61">
            <w:pPr>
              <w:jc w:val="center"/>
            </w:pPr>
            <w:r>
              <w:t>-----</w:t>
            </w:r>
          </w:p>
        </w:tc>
      </w:tr>
      <w:tr w:rsidR="00FD48C9" w:rsidTr="006A4BBC">
        <w:trPr>
          <w:trHeight w:val="840"/>
        </w:trPr>
        <w:tc>
          <w:tcPr>
            <w:tcW w:w="1738" w:type="dxa"/>
          </w:tcPr>
          <w:p w:rsidR="00FD48C9" w:rsidRDefault="00FD48C9" w:rsidP="00B25A61">
            <w:pPr>
              <w:jc w:val="center"/>
            </w:pPr>
          </w:p>
          <w:p w:rsidR="00FD48C9" w:rsidRDefault="00FD48C9" w:rsidP="00B25A61">
            <w:pPr>
              <w:jc w:val="center"/>
            </w:pPr>
            <w:r>
              <w:t>-----</w:t>
            </w:r>
          </w:p>
          <w:p w:rsidR="00FD48C9" w:rsidRDefault="00FD48C9" w:rsidP="00B25A61">
            <w:pPr>
              <w:jc w:val="center"/>
            </w:pPr>
          </w:p>
        </w:tc>
        <w:tc>
          <w:tcPr>
            <w:tcW w:w="5917" w:type="dxa"/>
          </w:tcPr>
          <w:p w:rsidR="00FD48C9" w:rsidRDefault="00FD48C9" w:rsidP="00B25A61">
            <w:r>
              <w:t>Nakil yapılan organ bazında soğuk iskemi süresi (Böbrek)</w:t>
            </w:r>
          </w:p>
        </w:tc>
        <w:tc>
          <w:tcPr>
            <w:tcW w:w="2263" w:type="dxa"/>
          </w:tcPr>
          <w:p w:rsidR="00FD48C9" w:rsidRDefault="00FD48C9" w:rsidP="00B25A61">
            <w:pPr>
              <w:jc w:val="center"/>
            </w:pPr>
            <w:r>
              <w:t>14 saat</w:t>
            </w:r>
          </w:p>
        </w:tc>
      </w:tr>
      <w:tr w:rsidR="00FD48C9" w:rsidTr="006A4BBC">
        <w:trPr>
          <w:trHeight w:val="837"/>
        </w:trPr>
        <w:tc>
          <w:tcPr>
            <w:tcW w:w="1738" w:type="dxa"/>
          </w:tcPr>
          <w:p w:rsidR="00FD48C9" w:rsidRDefault="00FD48C9" w:rsidP="00B25A61">
            <w:pPr>
              <w:jc w:val="center"/>
            </w:pPr>
          </w:p>
          <w:p w:rsidR="00FD48C9" w:rsidRDefault="00FD48C9" w:rsidP="00B25A61">
            <w:pPr>
              <w:jc w:val="center"/>
            </w:pPr>
            <w:r>
              <w:t>-----</w:t>
            </w:r>
          </w:p>
        </w:tc>
        <w:tc>
          <w:tcPr>
            <w:tcW w:w="5917" w:type="dxa"/>
          </w:tcPr>
          <w:p w:rsidR="00FD48C9" w:rsidRDefault="00FD48C9" w:rsidP="00B25A61">
            <w:r>
              <w:t>Nakil yapılan organ bazında soğuk iskemi süresi (Karaciğer)</w:t>
            </w:r>
          </w:p>
        </w:tc>
        <w:tc>
          <w:tcPr>
            <w:tcW w:w="2263" w:type="dxa"/>
          </w:tcPr>
          <w:p w:rsidR="00FD48C9" w:rsidRDefault="00FD48C9" w:rsidP="00B25A61">
            <w:pPr>
              <w:jc w:val="center"/>
            </w:pPr>
            <w:r>
              <w:t>-----</w:t>
            </w:r>
          </w:p>
        </w:tc>
      </w:tr>
    </w:tbl>
    <w:p w:rsidR="00E77B5A" w:rsidRDefault="00E77B5A" w:rsidP="00E77B5A">
      <w:pPr>
        <w:spacing w:after="0" w:line="480" w:lineRule="auto"/>
        <w:ind w:left="1440" w:hanging="306"/>
      </w:pPr>
    </w:p>
    <w:p w:rsidR="00A33536" w:rsidRDefault="00A33536"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Default="00845B7C" w:rsidP="00E77B5A">
      <w:pPr>
        <w:spacing w:after="0" w:line="480" w:lineRule="auto"/>
        <w:ind w:left="1440" w:hanging="306"/>
      </w:pPr>
    </w:p>
    <w:p w:rsidR="00845B7C" w:rsidRPr="00845B7C" w:rsidRDefault="00845B7C" w:rsidP="00845B7C">
      <w:pPr>
        <w:spacing w:after="0" w:line="480" w:lineRule="auto"/>
        <w:ind w:left="1440" w:hanging="306"/>
        <w:jc w:val="center"/>
        <w:rPr>
          <w:b/>
          <w:sz w:val="96"/>
          <w:szCs w:val="96"/>
        </w:rPr>
      </w:pPr>
      <w:r w:rsidRPr="00845B7C">
        <w:rPr>
          <w:b/>
          <w:sz w:val="96"/>
          <w:szCs w:val="96"/>
        </w:rPr>
        <w:t>III.</w:t>
      </w:r>
    </w:p>
    <w:p w:rsidR="00845B7C" w:rsidRPr="00845B7C" w:rsidRDefault="00845B7C" w:rsidP="00845B7C">
      <w:pPr>
        <w:spacing w:after="0" w:line="480" w:lineRule="auto"/>
        <w:ind w:left="1440" w:hanging="306"/>
        <w:jc w:val="center"/>
        <w:rPr>
          <w:b/>
          <w:sz w:val="96"/>
          <w:szCs w:val="96"/>
        </w:rPr>
      </w:pPr>
      <w:r w:rsidRPr="00845B7C">
        <w:rPr>
          <w:b/>
          <w:sz w:val="96"/>
          <w:szCs w:val="96"/>
        </w:rPr>
        <w:t>STRATEJİK PLAN</w:t>
      </w:r>
    </w:p>
    <w:p w:rsidR="00A33536" w:rsidRDefault="00845B7C" w:rsidP="00845B7C">
      <w:pPr>
        <w:spacing w:after="0" w:line="480" w:lineRule="auto"/>
        <w:ind w:left="1440" w:hanging="306"/>
        <w:jc w:val="center"/>
        <w:rPr>
          <w:b/>
          <w:sz w:val="96"/>
          <w:szCs w:val="96"/>
        </w:rPr>
      </w:pPr>
      <w:r w:rsidRPr="00845B7C">
        <w:rPr>
          <w:b/>
          <w:sz w:val="96"/>
          <w:szCs w:val="96"/>
        </w:rPr>
        <w:t>HAZIRLIK SÜRECİ</w:t>
      </w:r>
    </w:p>
    <w:p w:rsidR="00845B7C" w:rsidRDefault="00845B7C" w:rsidP="00845B7C">
      <w:pPr>
        <w:spacing w:after="0" w:line="480" w:lineRule="auto"/>
        <w:ind w:left="1440" w:hanging="306"/>
        <w:jc w:val="center"/>
        <w:rPr>
          <w:b/>
          <w:sz w:val="96"/>
          <w:szCs w:val="96"/>
        </w:rPr>
      </w:pPr>
    </w:p>
    <w:p w:rsidR="00845B7C" w:rsidRPr="00845B7C" w:rsidRDefault="00845B7C" w:rsidP="00845B7C">
      <w:pPr>
        <w:spacing w:after="0" w:line="480" w:lineRule="auto"/>
        <w:ind w:left="1440" w:hanging="306"/>
        <w:jc w:val="center"/>
        <w:rPr>
          <w:b/>
          <w:sz w:val="96"/>
          <w:szCs w:val="96"/>
        </w:rPr>
      </w:pPr>
    </w:p>
    <w:p w:rsidR="00A33536" w:rsidRDefault="00A33536" w:rsidP="00E77B5A">
      <w:pPr>
        <w:spacing w:after="0" w:line="480" w:lineRule="auto"/>
        <w:ind w:left="1440" w:hanging="306"/>
      </w:pPr>
    </w:p>
    <w:p w:rsidR="00A33536" w:rsidRPr="00EE2AFA" w:rsidRDefault="00A33536" w:rsidP="00E77B5A">
      <w:pPr>
        <w:spacing w:after="0" w:line="480" w:lineRule="auto"/>
        <w:ind w:left="1440" w:hanging="306"/>
        <w:rPr>
          <w:rFonts w:ascii="Times New Roman" w:eastAsia="Times New Roman" w:hAnsi="Times New Roman" w:cs="Times New Roman"/>
          <w:lang w:eastAsia="ko-KR"/>
        </w:rPr>
      </w:pPr>
    </w:p>
    <w:p w:rsidR="00E77B5A" w:rsidRPr="00EE2AFA" w:rsidRDefault="00E80D38" w:rsidP="00E80D38">
      <w:pPr>
        <w:spacing w:after="0" w:line="480" w:lineRule="auto"/>
        <w:rPr>
          <w:rFonts w:ascii="Times New Roman" w:eastAsia="Times New Roman" w:hAnsi="Times New Roman" w:cs="Times New Roman"/>
          <w:lang w:eastAsia="ko-KR"/>
        </w:rPr>
      </w:pPr>
      <w:r>
        <w:t>5018 sayılı Kamu Mali Yönetimi ve Kontrol Kanunu’nun 9. Maddesi gereğince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7F3254" w:rsidRDefault="007F3254"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Pr="00BD7949" w:rsidRDefault="00BD7949" w:rsidP="00BD7949">
      <w:pPr>
        <w:keepNext/>
        <w:spacing w:before="240" w:after="60" w:line="480" w:lineRule="auto"/>
        <w:jc w:val="center"/>
        <w:outlineLvl w:val="1"/>
        <w:rPr>
          <w:b/>
          <w:sz w:val="96"/>
          <w:szCs w:val="96"/>
        </w:rPr>
      </w:pPr>
      <w:r w:rsidRPr="00BD7949">
        <w:rPr>
          <w:b/>
          <w:sz w:val="96"/>
          <w:szCs w:val="96"/>
        </w:rPr>
        <w:t>IV.</w:t>
      </w:r>
    </w:p>
    <w:p w:rsidR="00BD7949" w:rsidRPr="00BD7949" w:rsidRDefault="00BD7949" w:rsidP="00BD7949">
      <w:pPr>
        <w:keepNext/>
        <w:spacing w:before="240" w:after="60" w:line="480" w:lineRule="auto"/>
        <w:jc w:val="center"/>
        <w:outlineLvl w:val="1"/>
        <w:rPr>
          <w:rFonts w:ascii="Times New Roman" w:eastAsia="Times New Roman" w:hAnsi="Times New Roman" w:cs="Times New Roman"/>
          <w:b/>
          <w:sz w:val="96"/>
          <w:szCs w:val="96"/>
          <w:lang w:eastAsia="ko-KR"/>
        </w:rPr>
      </w:pPr>
      <w:r w:rsidRPr="00BD7949">
        <w:rPr>
          <w:b/>
          <w:sz w:val="96"/>
          <w:szCs w:val="96"/>
        </w:rPr>
        <w:t>DURUM ANALİZİ</w:t>
      </w: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Default="00BD7949" w:rsidP="00E77B5A">
      <w:pPr>
        <w:keepNext/>
        <w:spacing w:before="240" w:after="60" w:line="480" w:lineRule="auto"/>
        <w:outlineLvl w:val="1"/>
        <w:rPr>
          <w:rFonts w:ascii="Times New Roman" w:eastAsia="Times New Roman" w:hAnsi="Times New Roman" w:cs="Times New Roman"/>
          <w:lang w:eastAsia="ko-KR"/>
        </w:rPr>
      </w:pPr>
    </w:p>
    <w:p w:rsidR="00BD7949" w:rsidRPr="00EE2AFA" w:rsidRDefault="00BD7949" w:rsidP="00BD7949">
      <w:pPr>
        <w:rPr>
          <w:rFonts w:ascii="Times New Roman" w:hAnsi="Times New Roman" w:cs="Times New Roman"/>
          <w:b/>
        </w:rPr>
      </w:pPr>
      <w:r w:rsidRPr="00EE2AFA">
        <w:rPr>
          <w:rFonts w:ascii="Times New Roman" w:hAnsi="Times New Roman" w:cs="Times New Roman"/>
          <w:b/>
        </w:rPr>
        <w:t>Merkezin Amacı, Tarihçesi ve Kısa Tanıtımı</w:t>
      </w:r>
    </w:p>
    <w:p w:rsidR="00BD7949" w:rsidRPr="00EE2AFA" w:rsidRDefault="00BD7949" w:rsidP="00BD7949">
      <w:pPr>
        <w:spacing w:before="100" w:beforeAutospacing="1" w:after="100" w:afterAutospacing="1" w:line="480" w:lineRule="auto"/>
        <w:ind w:right="214" w:firstLine="709"/>
        <w:jc w:val="both"/>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Yönetim hükümlerini Gazi Üniversitesi Rektörü yürütür. Merkezin </w:t>
      </w:r>
      <w:r w:rsidRPr="00EE2AFA">
        <w:rPr>
          <w:rFonts w:ascii="Times New Roman" w:eastAsia="Times New Roman" w:hAnsi="Times New Roman" w:cs="Times New Roman"/>
          <w:bCs/>
          <w:lang w:eastAsia="ko-KR"/>
        </w:rPr>
        <w:t>atama, satın alma, ihale gibi karar alma süreçleri, yetki ve sorumluluk yapısı, mali yönetim, harcama öncesi kontrol sistemine ilişkin yer alan tespit ve değerlendirmelerin</w:t>
      </w:r>
      <w:r w:rsidRPr="00EE2AFA">
        <w:rPr>
          <w:rFonts w:ascii="Times New Roman" w:eastAsia="Times New Roman" w:hAnsi="Times New Roman" w:cs="Times New Roman"/>
          <w:lang w:eastAsia="ko-KR"/>
        </w:rPr>
        <w:t xml:space="preserve"> ita amiri Gazi Üniversitesi Rektörüdür. Rektör, yetkisinin tamamını veya bir kısmını Müdüre devredebilir</w:t>
      </w:r>
    </w:p>
    <w:p w:rsidR="00BD7949" w:rsidRPr="00EE2AFA" w:rsidRDefault="00BD7949" w:rsidP="00BD7949">
      <w:pPr>
        <w:spacing w:before="100" w:beforeAutospacing="1" w:after="100" w:afterAutospacing="1" w:line="480" w:lineRule="auto"/>
        <w:ind w:right="214" w:firstLine="709"/>
        <w:jc w:val="both"/>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Kadavradan organ transplantasyonu son dönem organ yetmezliği olan hasta grubu için önemli bir tedavi seçeneği haline geliştir. Gazi Üniversitesi Transplantasyon merkezi 1996 yılında kuru</w:t>
      </w:r>
      <w:r>
        <w:rPr>
          <w:rFonts w:ascii="Times New Roman" w:eastAsia="Times New Roman" w:hAnsi="Times New Roman" w:cs="Times New Roman"/>
          <w:lang w:eastAsia="ko-KR"/>
        </w:rPr>
        <w:t xml:space="preserve">lmuştur. Bu güne kadar toplam </w:t>
      </w:r>
      <w:r w:rsidRPr="004D6C70">
        <w:rPr>
          <w:rFonts w:ascii="Times New Roman" w:eastAsia="Times New Roman" w:hAnsi="Times New Roman" w:cs="Times New Roman"/>
          <w:lang w:eastAsia="ko-KR"/>
        </w:rPr>
        <w:t>122</w:t>
      </w:r>
      <w:r w:rsidRPr="00EE2AFA">
        <w:rPr>
          <w:rFonts w:ascii="Times New Roman" w:eastAsia="Times New Roman" w:hAnsi="Times New Roman" w:cs="Times New Roman"/>
          <w:lang w:eastAsia="ko-KR"/>
        </w:rPr>
        <w:t xml:space="preserve"> karaciğer transplantasyonu i</w:t>
      </w:r>
      <w:r>
        <w:rPr>
          <w:rFonts w:ascii="Times New Roman" w:eastAsia="Times New Roman" w:hAnsi="Times New Roman" w:cs="Times New Roman"/>
          <w:lang w:eastAsia="ko-KR"/>
        </w:rPr>
        <w:t>le</w:t>
      </w:r>
      <w:r w:rsidRPr="004D6C70">
        <w:rPr>
          <w:rFonts w:ascii="Times New Roman" w:eastAsia="Times New Roman" w:hAnsi="Times New Roman" w:cs="Times New Roman"/>
          <w:lang w:eastAsia="ko-KR"/>
        </w:rPr>
        <w:t xml:space="preserve"> 396 </w:t>
      </w:r>
      <w:r w:rsidRPr="00EE2AFA">
        <w:rPr>
          <w:rFonts w:ascii="Times New Roman" w:eastAsia="Times New Roman" w:hAnsi="Times New Roman" w:cs="Times New Roman"/>
          <w:lang w:eastAsia="ko-KR"/>
        </w:rPr>
        <w:t>böbrek transplantasyonları yapılmıştır</w:t>
      </w:r>
    </w:p>
    <w:p w:rsidR="00BD7949" w:rsidRPr="00EE2AFA" w:rsidRDefault="00BD7949" w:rsidP="00BD7949">
      <w:pPr>
        <w:spacing w:before="100" w:beforeAutospacing="1" w:after="100" w:afterAutospacing="1" w:line="480" w:lineRule="auto"/>
        <w:ind w:right="214" w:firstLine="709"/>
        <w:jc w:val="both"/>
        <w:rPr>
          <w:rFonts w:ascii="Times New Roman" w:eastAsia="Times New Roman" w:hAnsi="Times New Roman" w:cs="Times New Roman"/>
          <w:lang w:eastAsia="ko-KR"/>
        </w:rPr>
      </w:pPr>
      <w:r w:rsidRPr="00EE2AFA">
        <w:rPr>
          <w:rFonts w:ascii="Times New Roman" w:eastAsia="Times New Roman" w:hAnsi="Times New Roman" w:cs="Times New Roman"/>
          <w:spacing w:val="-1"/>
          <w:lang w:eastAsia="ko-KR"/>
        </w:rPr>
        <w:t>Üniversitemiz</w:t>
      </w:r>
      <w:r w:rsidRPr="00EE2AFA">
        <w:rPr>
          <w:rFonts w:ascii="Times New Roman" w:eastAsia="Times New Roman" w:hAnsi="Times New Roman" w:cs="Times New Roman"/>
          <w:spacing w:val="7"/>
          <w:lang w:eastAsia="ko-KR"/>
        </w:rPr>
        <w:t xml:space="preserve"> </w:t>
      </w:r>
      <w:r w:rsidRPr="00EE2AFA">
        <w:rPr>
          <w:rFonts w:ascii="Times New Roman" w:eastAsia="Times New Roman" w:hAnsi="Times New Roman" w:cs="Times New Roman"/>
          <w:spacing w:val="-1"/>
          <w:lang w:eastAsia="ko-KR"/>
        </w:rPr>
        <w:t>Gazi’nin</w:t>
      </w:r>
      <w:r w:rsidRPr="00EE2AFA">
        <w:rPr>
          <w:rFonts w:ascii="Times New Roman" w:eastAsia="Times New Roman" w:hAnsi="Times New Roman" w:cs="Times New Roman"/>
          <w:spacing w:val="7"/>
          <w:lang w:eastAsia="ko-KR"/>
        </w:rPr>
        <w:t xml:space="preserve"> </w:t>
      </w:r>
      <w:r w:rsidRPr="00EE2AFA">
        <w:rPr>
          <w:rFonts w:ascii="Times New Roman" w:eastAsia="Times New Roman" w:hAnsi="Times New Roman" w:cs="Times New Roman"/>
          <w:spacing w:val="-1"/>
          <w:lang w:eastAsia="ko-KR"/>
        </w:rPr>
        <w:t>adını</w:t>
      </w:r>
      <w:r w:rsidRPr="00EE2AFA">
        <w:rPr>
          <w:rFonts w:ascii="Times New Roman" w:eastAsia="Times New Roman" w:hAnsi="Times New Roman" w:cs="Times New Roman"/>
          <w:spacing w:val="7"/>
          <w:lang w:eastAsia="ko-KR"/>
        </w:rPr>
        <w:t xml:space="preserve"> </w:t>
      </w:r>
      <w:r w:rsidRPr="00EE2AFA">
        <w:rPr>
          <w:rFonts w:ascii="Times New Roman" w:eastAsia="Times New Roman" w:hAnsi="Times New Roman" w:cs="Times New Roman"/>
          <w:spacing w:val="-1"/>
          <w:lang w:eastAsia="ko-KR"/>
        </w:rPr>
        <w:t>taşımanın</w:t>
      </w:r>
      <w:r w:rsidRPr="00EE2AFA">
        <w:rPr>
          <w:rFonts w:ascii="Times New Roman" w:eastAsia="Times New Roman" w:hAnsi="Times New Roman" w:cs="Times New Roman"/>
          <w:spacing w:val="8"/>
          <w:lang w:eastAsia="ko-KR"/>
        </w:rPr>
        <w:t xml:space="preserve"> </w:t>
      </w:r>
      <w:r w:rsidRPr="00EE2AFA">
        <w:rPr>
          <w:rFonts w:ascii="Times New Roman" w:eastAsia="Times New Roman" w:hAnsi="Times New Roman" w:cs="Times New Roman"/>
          <w:lang w:eastAsia="ko-KR"/>
        </w:rPr>
        <w:t>ve</w:t>
      </w:r>
      <w:r w:rsidRPr="00EE2AFA">
        <w:rPr>
          <w:rFonts w:ascii="Times New Roman" w:eastAsia="Times New Roman" w:hAnsi="Times New Roman" w:cs="Times New Roman"/>
          <w:spacing w:val="6"/>
          <w:lang w:eastAsia="ko-KR"/>
        </w:rPr>
        <w:t xml:space="preserve"> </w:t>
      </w:r>
      <w:r w:rsidRPr="00EE2AFA">
        <w:rPr>
          <w:rFonts w:ascii="Times New Roman" w:eastAsia="Times New Roman" w:hAnsi="Times New Roman" w:cs="Times New Roman"/>
          <w:spacing w:val="-1"/>
          <w:lang w:eastAsia="ko-KR"/>
        </w:rPr>
        <w:t>Cumhuriyetin</w:t>
      </w:r>
      <w:r w:rsidRPr="00EE2AFA">
        <w:rPr>
          <w:rFonts w:ascii="Times New Roman" w:eastAsia="Times New Roman" w:hAnsi="Times New Roman" w:cs="Times New Roman"/>
          <w:spacing w:val="7"/>
          <w:lang w:eastAsia="ko-KR"/>
        </w:rPr>
        <w:t xml:space="preserve"> </w:t>
      </w:r>
      <w:r w:rsidRPr="00EE2AFA">
        <w:rPr>
          <w:rFonts w:ascii="Times New Roman" w:eastAsia="Times New Roman" w:hAnsi="Times New Roman" w:cs="Times New Roman"/>
          <w:spacing w:val="-1"/>
          <w:lang w:eastAsia="ko-KR"/>
        </w:rPr>
        <w:t>öncü</w:t>
      </w:r>
      <w:r w:rsidRPr="00EE2AFA">
        <w:rPr>
          <w:rFonts w:ascii="Times New Roman" w:eastAsia="Times New Roman" w:hAnsi="Times New Roman" w:cs="Times New Roman"/>
          <w:spacing w:val="7"/>
          <w:lang w:eastAsia="ko-KR"/>
        </w:rPr>
        <w:t xml:space="preserve"> </w:t>
      </w:r>
      <w:r w:rsidRPr="00EE2AFA">
        <w:rPr>
          <w:rFonts w:ascii="Times New Roman" w:eastAsia="Times New Roman" w:hAnsi="Times New Roman" w:cs="Times New Roman"/>
          <w:spacing w:val="-1"/>
          <w:lang w:eastAsia="ko-KR"/>
        </w:rPr>
        <w:t>öğretmenlerini</w:t>
      </w:r>
      <w:r w:rsidRPr="00EE2AFA">
        <w:rPr>
          <w:rFonts w:ascii="Times New Roman" w:eastAsia="Times New Roman" w:hAnsi="Times New Roman" w:cs="Times New Roman"/>
          <w:spacing w:val="8"/>
          <w:lang w:eastAsia="ko-KR"/>
        </w:rPr>
        <w:t xml:space="preserve"> </w:t>
      </w:r>
      <w:r w:rsidRPr="00EE2AFA">
        <w:rPr>
          <w:rFonts w:ascii="Times New Roman" w:eastAsia="Times New Roman" w:hAnsi="Times New Roman" w:cs="Times New Roman"/>
          <w:spacing w:val="-1"/>
          <w:lang w:eastAsia="ko-KR"/>
        </w:rPr>
        <w:t>yetiştiren</w:t>
      </w:r>
      <w:r w:rsidRPr="00EE2AFA">
        <w:rPr>
          <w:rFonts w:ascii="Times New Roman" w:eastAsia="Times New Roman" w:hAnsi="Times New Roman" w:cs="Times New Roman"/>
          <w:spacing w:val="67"/>
          <w:lang w:eastAsia="ko-KR"/>
        </w:rPr>
        <w:t xml:space="preserve"> </w:t>
      </w:r>
      <w:r w:rsidRPr="00EE2AFA">
        <w:rPr>
          <w:rFonts w:ascii="Times New Roman" w:eastAsia="Times New Roman" w:hAnsi="Times New Roman" w:cs="Times New Roman"/>
          <w:spacing w:val="-1"/>
          <w:lang w:eastAsia="ko-KR"/>
        </w:rPr>
        <w:t>ilk</w:t>
      </w:r>
      <w:r w:rsidRPr="00EE2AFA">
        <w:rPr>
          <w:rFonts w:ascii="Times New Roman" w:eastAsia="Times New Roman" w:hAnsi="Times New Roman" w:cs="Times New Roman"/>
          <w:lang w:eastAsia="ko-KR"/>
        </w:rPr>
        <w:t xml:space="preserve"> </w:t>
      </w:r>
      <w:r w:rsidRPr="00EE2AFA">
        <w:rPr>
          <w:rFonts w:ascii="Times New Roman" w:eastAsia="Times New Roman" w:hAnsi="Times New Roman" w:cs="Times New Roman"/>
          <w:spacing w:val="-1"/>
          <w:lang w:eastAsia="ko-KR"/>
        </w:rPr>
        <w:t>öğretim</w:t>
      </w:r>
      <w:r w:rsidRPr="00EE2AFA">
        <w:rPr>
          <w:rFonts w:ascii="Times New Roman" w:eastAsia="Times New Roman" w:hAnsi="Times New Roman" w:cs="Times New Roman"/>
          <w:lang w:eastAsia="ko-KR"/>
        </w:rPr>
        <w:t xml:space="preserve"> </w:t>
      </w:r>
      <w:r w:rsidRPr="00EE2AFA">
        <w:rPr>
          <w:rFonts w:ascii="Times New Roman" w:eastAsia="Times New Roman" w:hAnsi="Times New Roman" w:cs="Times New Roman"/>
          <w:spacing w:val="-1"/>
          <w:lang w:eastAsia="ko-KR"/>
        </w:rPr>
        <w:t>kurumunu</w:t>
      </w:r>
      <w:r w:rsidRPr="00EE2AFA">
        <w:rPr>
          <w:rFonts w:ascii="Times New Roman" w:eastAsia="Times New Roman" w:hAnsi="Times New Roman" w:cs="Times New Roman"/>
          <w:lang w:eastAsia="ko-KR"/>
        </w:rPr>
        <w:t xml:space="preserve"> </w:t>
      </w:r>
      <w:r w:rsidRPr="00EE2AFA">
        <w:rPr>
          <w:rFonts w:ascii="Times New Roman" w:eastAsia="Times New Roman" w:hAnsi="Times New Roman" w:cs="Times New Roman"/>
          <w:spacing w:val="-1"/>
          <w:lang w:eastAsia="ko-KR"/>
        </w:rPr>
        <w:t>bünyesinde</w:t>
      </w:r>
      <w:r w:rsidRPr="00EE2AFA">
        <w:rPr>
          <w:rFonts w:ascii="Times New Roman" w:eastAsia="Times New Roman" w:hAnsi="Times New Roman" w:cs="Times New Roman"/>
          <w:lang w:eastAsia="ko-KR"/>
        </w:rPr>
        <w:t xml:space="preserve"> </w:t>
      </w:r>
      <w:r w:rsidRPr="00EE2AFA">
        <w:rPr>
          <w:rFonts w:ascii="Times New Roman" w:eastAsia="Times New Roman" w:hAnsi="Times New Roman" w:cs="Times New Roman"/>
          <w:spacing w:val="-1"/>
          <w:lang w:eastAsia="ko-KR"/>
        </w:rPr>
        <w:t>barındırmanın</w:t>
      </w:r>
      <w:r w:rsidRPr="00EE2AFA">
        <w:rPr>
          <w:rFonts w:ascii="Times New Roman" w:eastAsia="Times New Roman" w:hAnsi="Times New Roman" w:cs="Times New Roman"/>
          <w:spacing w:val="1"/>
          <w:lang w:eastAsia="ko-KR"/>
        </w:rPr>
        <w:t xml:space="preserve"> </w:t>
      </w:r>
      <w:r w:rsidRPr="00EE2AFA">
        <w:rPr>
          <w:rFonts w:ascii="Times New Roman" w:eastAsia="Times New Roman" w:hAnsi="Times New Roman" w:cs="Times New Roman"/>
          <w:spacing w:val="-1"/>
          <w:lang w:eastAsia="ko-KR"/>
        </w:rPr>
        <w:t>onuruyla;</w:t>
      </w:r>
      <w:r w:rsidRPr="00EE2AFA">
        <w:rPr>
          <w:rFonts w:ascii="Times New Roman" w:eastAsia="Times New Roman" w:hAnsi="Times New Roman" w:cs="Times New Roman"/>
          <w:lang w:eastAsia="ko-KR"/>
        </w:rPr>
        <w:t xml:space="preserve"> </w:t>
      </w:r>
      <w:r w:rsidRPr="00EE2AFA">
        <w:rPr>
          <w:rFonts w:ascii="Times New Roman" w:eastAsia="Times New Roman" w:hAnsi="Times New Roman" w:cs="Times New Roman"/>
          <w:spacing w:val="-1"/>
          <w:lang w:eastAsia="ko-KR"/>
        </w:rPr>
        <w:t>araştırıcı,</w:t>
      </w:r>
      <w:r w:rsidRPr="00EE2AFA">
        <w:rPr>
          <w:rFonts w:ascii="Times New Roman" w:eastAsia="Times New Roman" w:hAnsi="Times New Roman" w:cs="Times New Roman"/>
          <w:spacing w:val="1"/>
          <w:lang w:eastAsia="ko-KR"/>
        </w:rPr>
        <w:t xml:space="preserve"> </w:t>
      </w:r>
      <w:r w:rsidRPr="00EE2AFA">
        <w:rPr>
          <w:rFonts w:ascii="Times New Roman" w:eastAsia="Times New Roman" w:hAnsi="Times New Roman" w:cs="Times New Roman"/>
          <w:spacing w:val="-1"/>
          <w:lang w:eastAsia="ko-KR"/>
        </w:rPr>
        <w:t>sorgulayıcı,</w:t>
      </w:r>
      <w:r w:rsidRPr="00EE2AFA">
        <w:rPr>
          <w:rFonts w:ascii="Times New Roman" w:eastAsia="Times New Roman" w:hAnsi="Times New Roman" w:cs="Times New Roman"/>
          <w:lang w:eastAsia="ko-KR"/>
        </w:rPr>
        <w:t xml:space="preserve"> </w:t>
      </w:r>
      <w:r w:rsidRPr="00EE2AFA">
        <w:rPr>
          <w:rFonts w:ascii="Times New Roman" w:eastAsia="Times New Roman" w:hAnsi="Times New Roman" w:cs="Times New Roman"/>
          <w:spacing w:val="-1"/>
          <w:lang w:eastAsia="ko-KR"/>
        </w:rPr>
        <w:t>çözümleyici</w:t>
      </w:r>
      <w:r w:rsidRPr="00EE2AFA">
        <w:rPr>
          <w:rFonts w:ascii="Times New Roman" w:eastAsia="Times New Roman" w:hAnsi="Times New Roman" w:cs="Times New Roman"/>
          <w:spacing w:val="97"/>
          <w:w w:val="99"/>
          <w:lang w:eastAsia="ko-KR"/>
        </w:rPr>
        <w:t xml:space="preserve"> </w:t>
      </w:r>
      <w:r w:rsidRPr="00EE2AFA">
        <w:rPr>
          <w:rFonts w:ascii="Times New Roman" w:eastAsia="Times New Roman" w:hAnsi="Times New Roman" w:cs="Times New Roman"/>
          <w:spacing w:val="-1"/>
          <w:lang w:eastAsia="ko-KR"/>
        </w:rPr>
        <w:t>düşünce</w:t>
      </w:r>
      <w:r w:rsidRPr="00EE2AFA">
        <w:rPr>
          <w:rFonts w:ascii="Times New Roman" w:eastAsia="Times New Roman" w:hAnsi="Times New Roman" w:cs="Times New Roman"/>
          <w:spacing w:val="7"/>
          <w:lang w:eastAsia="ko-KR"/>
        </w:rPr>
        <w:t xml:space="preserve"> </w:t>
      </w:r>
      <w:r w:rsidRPr="00EE2AFA">
        <w:rPr>
          <w:rFonts w:ascii="Times New Roman" w:eastAsia="Times New Roman" w:hAnsi="Times New Roman" w:cs="Times New Roman"/>
          <w:spacing w:val="-1"/>
          <w:lang w:eastAsia="ko-KR"/>
        </w:rPr>
        <w:t>yapısında,</w:t>
      </w:r>
      <w:r w:rsidRPr="00EE2AFA">
        <w:rPr>
          <w:rFonts w:ascii="Times New Roman" w:eastAsia="Times New Roman" w:hAnsi="Times New Roman" w:cs="Times New Roman"/>
          <w:spacing w:val="9"/>
          <w:lang w:eastAsia="ko-KR"/>
        </w:rPr>
        <w:t xml:space="preserve"> </w:t>
      </w:r>
      <w:r w:rsidRPr="00EE2AFA">
        <w:rPr>
          <w:rFonts w:ascii="Times New Roman" w:eastAsia="Times New Roman" w:hAnsi="Times New Roman" w:cs="Times New Roman"/>
          <w:spacing w:val="-1"/>
          <w:lang w:eastAsia="ko-KR"/>
        </w:rPr>
        <w:t>değişen</w:t>
      </w:r>
      <w:r w:rsidRPr="00EE2AFA">
        <w:rPr>
          <w:rFonts w:ascii="Times New Roman" w:eastAsia="Times New Roman" w:hAnsi="Times New Roman" w:cs="Times New Roman"/>
          <w:spacing w:val="9"/>
          <w:lang w:eastAsia="ko-KR"/>
        </w:rPr>
        <w:t xml:space="preserve"> </w:t>
      </w:r>
      <w:r w:rsidRPr="00EE2AFA">
        <w:rPr>
          <w:rFonts w:ascii="Times New Roman" w:eastAsia="Times New Roman" w:hAnsi="Times New Roman" w:cs="Times New Roman"/>
          <w:lang w:eastAsia="ko-KR"/>
        </w:rPr>
        <w:t>dünya</w:t>
      </w:r>
      <w:r w:rsidRPr="00EE2AFA">
        <w:rPr>
          <w:rFonts w:ascii="Times New Roman" w:eastAsia="Times New Roman" w:hAnsi="Times New Roman" w:cs="Times New Roman"/>
          <w:spacing w:val="8"/>
          <w:lang w:eastAsia="ko-KR"/>
        </w:rPr>
        <w:t xml:space="preserve"> </w:t>
      </w:r>
      <w:r w:rsidRPr="00EE2AFA">
        <w:rPr>
          <w:rFonts w:ascii="Times New Roman" w:eastAsia="Times New Roman" w:hAnsi="Times New Roman" w:cs="Times New Roman"/>
          <w:spacing w:val="-1"/>
          <w:lang w:eastAsia="ko-KR"/>
        </w:rPr>
        <w:t>koşullarında</w:t>
      </w:r>
      <w:r w:rsidRPr="00EE2AFA">
        <w:rPr>
          <w:rFonts w:ascii="Times New Roman" w:eastAsia="Times New Roman" w:hAnsi="Times New Roman" w:cs="Times New Roman"/>
          <w:spacing w:val="9"/>
          <w:lang w:eastAsia="ko-KR"/>
        </w:rPr>
        <w:t xml:space="preserve"> </w:t>
      </w:r>
      <w:r w:rsidRPr="00EE2AFA">
        <w:rPr>
          <w:rFonts w:ascii="Times New Roman" w:eastAsia="Times New Roman" w:hAnsi="Times New Roman" w:cs="Times New Roman"/>
          <w:spacing w:val="-1"/>
          <w:lang w:eastAsia="ko-KR"/>
        </w:rPr>
        <w:t>topluma</w:t>
      </w:r>
      <w:r w:rsidRPr="00EE2AFA">
        <w:rPr>
          <w:rFonts w:ascii="Times New Roman" w:eastAsia="Times New Roman" w:hAnsi="Times New Roman" w:cs="Times New Roman"/>
          <w:spacing w:val="9"/>
          <w:lang w:eastAsia="ko-KR"/>
        </w:rPr>
        <w:t xml:space="preserve"> </w:t>
      </w:r>
      <w:r w:rsidRPr="00EE2AFA">
        <w:rPr>
          <w:rFonts w:ascii="Times New Roman" w:eastAsia="Times New Roman" w:hAnsi="Times New Roman" w:cs="Times New Roman"/>
          <w:spacing w:val="-1"/>
          <w:lang w:eastAsia="ko-KR"/>
        </w:rPr>
        <w:t>liderlik</w:t>
      </w:r>
      <w:r w:rsidRPr="00EE2AFA">
        <w:rPr>
          <w:rFonts w:ascii="Times New Roman" w:eastAsia="Times New Roman" w:hAnsi="Times New Roman" w:cs="Times New Roman"/>
          <w:spacing w:val="9"/>
          <w:lang w:eastAsia="ko-KR"/>
        </w:rPr>
        <w:t xml:space="preserve"> </w:t>
      </w:r>
      <w:r w:rsidRPr="00EE2AFA">
        <w:rPr>
          <w:rFonts w:ascii="Times New Roman" w:eastAsia="Times New Roman" w:hAnsi="Times New Roman" w:cs="Times New Roman"/>
          <w:spacing w:val="-1"/>
          <w:lang w:eastAsia="ko-KR"/>
        </w:rPr>
        <w:t>yapabilecek,</w:t>
      </w:r>
      <w:r w:rsidRPr="00EE2AFA">
        <w:rPr>
          <w:rFonts w:ascii="Times New Roman" w:eastAsia="Times New Roman" w:hAnsi="Times New Roman" w:cs="Times New Roman"/>
          <w:spacing w:val="10"/>
          <w:lang w:eastAsia="ko-KR"/>
        </w:rPr>
        <w:t xml:space="preserve"> </w:t>
      </w:r>
      <w:r w:rsidRPr="00EE2AFA">
        <w:rPr>
          <w:rFonts w:ascii="Times New Roman" w:eastAsia="Times New Roman" w:hAnsi="Times New Roman" w:cs="Times New Roman"/>
          <w:spacing w:val="-1"/>
          <w:lang w:eastAsia="ko-KR"/>
        </w:rPr>
        <w:t>insani</w:t>
      </w:r>
      <w:r w:rsidRPr="00EE2AFA">
        <w:rPr>
          <w:rFonts w:ascii="Times New Roman" w:eastAsia="Times New Roman" w:hAnsi="Times New Roman" w:cs="Times New Roman"/>
          <w:spacing w:val="9"/>
          <w:lang w:eastAsia="ko-KR"/>
        </w:rPr>
        <w:t xml:space="preserve"> </w:t>
      </w:r>
      <w:r w:rsidRPr="00EE2AFA">
        <w:rPr>
          <w:rFonts w:ascii="Times New Roman" w:eastAsia="Times New Roman" w:hAnsi="Times New Roman" w:cs="Times New Roman"/>
          <w:spacing w:val="-1"/>
          <w:lang w:eastAsia="ko-KR"/>
        </w:rPr>
        <w:t>değerlere</w:t>
      </w:r>
      <w:r w:rsidRPr="00EE2AFA">
        <w:rPr>
          <w:rFonts w:ascii="Times New Roman" w:eastAsia="Times New Roman" w:hAnsi="Times New Roman" w:cs="Times New Roman"/>
          <w:spacing w:val="91"/>
          <w:lang w:eastAsia="ko-KR"/>
        </w:rPr>
        <w:t xml:space="preserve"> </w:t>
      </w:r>
      <w:r w:rsidRPr="00EE2AFA">
        <w:rPr>
          <w:rFonts w:ascii="Times New Roman" w:eastAsia="Times New Roman" w:hAnsi="Times New Roman" w:cs="Times New Roman"/>
          <w:spacing w:val="-1"/>
          <w:lang w:eastAsia="ko-KR"/>
        </w:rPr>
        <w:t>saygılı</w:t>
      </w:r>
      <w:r w:rsidRPr="00EE2AFA">
        <w:rPr>
          <w:rFonts w:ascii="Times New Roman" w:eastAsia="Times New Roman" w:hAnsi="Times New Roman" w:cs="Times New Roman"/>
          <w:spacing w:val="54"/>
          <w:lang w:eastAsia="ko-KR"/>
        </w:rPr>
        <w:t xml:space="preserve"> </w:t>
      </w:r>
      <w:r w:rsidRPr="00EE2AFA">
        <w:rPr>
          <w:rFonts w:ascii="Times New Roman" w:eastAsia="Times New Roman" w:hAnsi="Times New Roman" w:cs="Times New Roman"/>
          <w:spacing w:val="-1"/>
          <w:lang w:eastAsia="ko-KR"/>
        </w:rPr>
        <w:t>bireyler</w:t>
      </w:r>
      <w:r w:rsidRPr="00EE2AFA">
        <w:rPr>
          <w:rFonts w:ascii="Times New Roman" w:eastAsia="Times New Roman" w:hAnsi="Times New Roman" w:cs="Times New Roman"/>
          <w:spacing w:val="54"/>
          <w:lang w:eastAsia="ko-KR"/>
        </w:rPr>
        <w:t xml:space="preserve"> </w:t>
      </w:r>
      <w:r w:rsidRPr="00EE2AFA">
        <w:rPr>
          <w:rFonts w:ascii="Times New Roman" w:eastAsia="Times New Roman" w:hAnsi="Times New Roman" w:cs="Times New Roman"/>
          <w:spacing w:val="-1"/>
          <w:lang w:eastAsia="ko-KR"/>
        </w:rPr>
        <w:t>yetiştirmeyi,</w:t>
      </w:r>
      <w:r w:rsidRPr="00EE2AFA">
        <w:rPr>
          <w:rFonts w:ascii="Times New Roman" w:eastAsia="Times New Roman" w:hAnsi="Times New Roman" w:cs="Times New Roman"/>
          <w:spacing w:val="56"/>
          <w:lang w:eastAsia="ko-KR"/>
        </w:rPr>
        <w:t xml:space="preserve"> </w:t>
      </w:r>
      <w:r w:rsidRPr="00EE2AFA">
        <w:rPr>
          <w:rFonts w:ascii="Times New Roman" w:eastAsia="Times New Roman" w:hAnsi="Times New Roman" w:cs="Times New Roman"/>
          <w:spacing w:val="-1"/>
          <w:lang w:eastAsia="ko-KR"/>
        </w:rPr>
        <w:t>bilgiye</w:t>
      </w:r>
      <w:r w:rsidRPr="00EE2AFA">
        <w:rPr>
          <w:rFonts w:ascii="Times New Roman" w:eastAsia="Times New Roman" w:hAnsi="Times New Roman" w:cs="Times New Roman"/>
          <w:spacing w:val="54"/>
          <w:lang w:eastAsia="ko-KR"/>
        </w:rPr>
        <w:t xml:space="preserve"> </w:t>
      </w:r>
      <w:r w:rsidRPr="00EE2AFA">
        <w:rPr>
          <w:rFonts w:ascii="Times New Roman" w:eastAsia="Times New Roman" w:hAnsi="Times New Roman" w:cs="Times New Roman"/>
          <w:spacing w:val="-1"/>
          <w:lang w:eastAsia="ko-KR"/>
        </w:rPr>
        <w:t>ulaşarak,</w:t>
      </w:r>
      <w:r w:rsidRPr="00EE2AFA">
        <w:rPr>
          <w:rFonts w:ascii="Times New Roman" w:eastAsia="Times New Roman" w:hAnsi="Times New Roman" w:cs="Times New Roman"/>
          <w:spacing w:val="54"/>
          <w:lang w:eastAsia="ko-KR"/>
        </w:rPr>
        <w:t xml:space="preserve"> </w:t>
      </w:r>
      <w:r w:rsidRPr="00EE2AFA">
        <w:rPr>
          <w:rFonts w:ascii="Times New Roman" w:eastAsia="Times New Roman" w:hAnsi="Times New Roman" w:cs="Times New Roman"/>
          <w:spacing w:val="-1"/>
          <w:lang w:eastAsia="ko-KR"/>
        </w:rPr>
        <w:t>bilgiyi</w:t>
      </w:r>
      <w:r w:rsidRPr="00EE2AFA">
        <w:rPr>
          <w:rFonts w:ascii="Times New Roman" w:eastAsia="Times New Roman" w:hAnsi="Times New Roman" w:cs="Times New Roman"/>
          <w:spacing w:val="55"/>
          <w:lang w:eastAsia="ko-KR"/>
        </w:rPr>
        <w:t xml:space="preserve"> </w:t>
      </w:r>
      <w:r w:rsidRPr="00EE2AFA">
        <w:rPr>
          <w:rFonts w:ascii="Times New Roman" w:eastAsia="Times New Roman" w:hAnsi="Times New Roman" w:cs="Times New Roman"/>
          <w:spacing w:val="-1"/>
          <w:lang w:eastAsia="ko-KR"/>
        </w:rPr>
        <w:t>üreterek,</w:t>
      </w:r>
      <w:r w:rsidRPr="00EE2AFA">
        <w:rPr>
          <w:rFonts w:ascii="Times New Roman" w:eastAsia="Times New Roman" w:hAnsi="Times New Roman" w:cs="Times New Roman"/>
          <w:spacing w:val="54"/>
          <w:lang w:eastAsia="ko-KR"/>
        </w:rPr>
        <w:t xml:space="preserve"> </w:t>
      </w:r>
      <w:r w:rsidRPr="00EE2AFA">
        <w:rPr>
          <w:rFonts w:ascii="Times New Roman" w:eastAsia="Times New Roman" w:hAnsi="Times New Roman" w:cs="Times New Roman"/>
          <w:spacing w:val="-1"/>
          <w:lang w:eastAsia="ko-KR"/>
        </w:rPr>
        <w:t>paylaşarak</w:t>
      </w:r>
      <w:r w:rsidRPr="00EE2AFA">
        <w:rPr>
          <w:rFonts w:ascii="Times New Roman" w:eastAsia="Times New Roman" w:hAnsi="Times New Roman" w:cs="Times New Roman"/>
          <w:spacing w:val="55"/>
          <w:lang w:eastAsia="ko-KR"/>
        </w:rPr>
        <w:t xml:space="preserve"> </w:t>
      </w:r>
      <w:r w:rsidRPr="00EE2AFA">
        <w:rPr>
          <w:rFonts w:ascii="Times New Roman" w:eastAsia="Times New Roman" w:hAnsi="Times New Roman" w:cs="Times New Roman"/>
          <w:lang w:eastAsia="ko-KR"/>
        </w:rPr>
        <w:t>ve</w:t>
      </w:r>
      <w:r w:rsidRPr="00EE2AFA">
        <w:rPr>
          <w:rFonts w:ascii="Times New Roman" w:eastAsia="Times New Roman" w:hAnsi="Times New Roman" w:cs="Times New Roman"/>
          <w:spacing w:val="53"/>
          <w:lang w:eastAsia="ko-KR"/>
        </w:rPr>
        <w:t xml:space="preserve"> </w:t>
      </w:r>
      <w:r w:rsidRPr="00EE2AFA">
        <w:rPr>
          <w:rFonts w:ascii="Times New Roman" w:eastAsia="Times New Roman" w:hAnsi="Times New Roman" w:cs="Times New Roman"/>
          <w:spacing w:val="-1"/>
          <w:lang w:eastAsia="ko-KR"/>
        </w:rPr>
        <w:t>hayata</w:t>
      </w:r>
      <w:r w:rsidRPr="00EE2AFA">
        <w:rPr>
          <w:rFonts w:ascii="Times New Roman" w:eastAsia="Times New Roman" w:hAnsi="Times New Roman" w:cs="Times New Roman"/>
          <w:spacing w:val="79"/>
          <w:w w:val="99"/>
          <w:lang w:eastAsia="ko-KR"/>
        </w:rPr>
        <w:t xml:space="preserve"> </w:t>
      </w:r>
      <w:r w:rsidRPr="00EE2AFA">
        <w:rPr>
          <w:rFonts w:ascii="Times New Roman" w:eastAsia="Times New Roman" w:hAnsi="Times New Roman" w:cs="Times New Roman"/>
          <w:spacing w:val="-1"/>
          <w:lang w:eastAsia="ko-KR"/>
        </w:rPr>
        <w:t>dönüştürerek</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spacing w:val="-1"/>
          <w:lang w:eastAsia="ko-KR"/>
        </w:rPr>
        <w:t>toplumun</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spacing w:val="-1"/>
          <w:lang w:eastAsia="ko-KR"/>
        </w:rPr>
        <w:t>yaşam</w:t>
      </w:r>
      <w:r w:rsidRPr="00EE2AFA">
        <w:rPr>
          <w:rFonts w:ascii="Times New Roman" w:eastAsia="Times New Roman" w:hAnsi="Times New Roman" w:cs="Times New Roman"/>
          <w:spacing w:val="53"/>
          <w:lang w:eastAsia="ko-KR"/>
        </w:rPr>
        <w:t xml:space="preserve"> </w:t>
      </w:r>
      <w:r w:rsidRPr="00EE2AFA">
        <w:rPr>
          <w:rFonts w:ascii="Times New Roman" w:eastAsia="Times New Roman" w:hAnsi="Times New Roman" w:cs="Times New Roman"/>
          <w:lang w:eastAsia="ko-KR"/>
        </w:rPr>
        <w:t>boyu</w:t>
      </w:r>
      <w:r w:rsidRPr="00EE2AFA">
        <w:rPr>
          <w:rFonts w:ascii="Times New Roman" w:eastAsia="Times New Roman" w:hAnsi="Times New Roman" w:cs="Times New Roman"/>
          <w:spacing w:val="51"/>
          <w:lang w:eastAsia="ko-KR"/>
        </w:rPr>
        <w:t xml:space="preserve"> </w:t>
      </w:r>
      <w:r w:rsidRPr="00EE2AFA">
        <w:rPr>
          <w:rFonts w:ascii="Times New Roman" w:eastAsia="Times New Roman" w:hAnsi="Times New Roman" w:cs="Times New Roman"/>
          <w:spacing w:val="-1"/>
          <w:lang w:eastAsia="ko-KR"/>
        </w:rPr>
        <w:t>eğitim</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lang w:eastAsia="ko-KR"/>
        </w:rPr>
        <w:t>ve</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spacing w:val="-1"/>
          <w:lang w:eastAsia="ko-KR"/>
        </w:rPr>
        <w:t>gelişme</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spacing w:val="-1"/>
          <w:lang w:eastAsia="ko-KR"/>
        </w:rPr>
        <w:t>sürecine</w:t>
      </w:r>
      <w:r w:rsidRPr="00EE2AFA">
        <w:rPr>
          <w:rFonts w:ascii="Times New Roman" w:eastAsia="Times New Roman" w:hAnsi="Times New Roman" w:cs="Times New Roman"/>
          <w:spacing w:val="53"/>
          <w:lang w:eastAsia="ko-KR"/>
        </w:rPr>
        <w:t xml:space="preserve"> </w:t>
      </w:r>
      <w:r w:rsidRPr="00EE2AFA">
        <w:rPr>
          <w:rFonts w:ascii="Times New Roman" w:eastAsia="Times New Roman" w:hAnsi="Times New Roman" w:cs="Times New Roman"/>
          <w:spacing w:val="-1"/>
          <w:lang w:eastAsia="ko-KR"/>
        </w:rPr>
        <w:t>katkıda</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spacing w:val="-1"/>
          <w:lang w:eastAsia="ko-KR"/>
        </w:rPr>
        <w:t>bulunmayı</w:t>
      </w:r>
      <w:r w:rsidRPr="00EE2AFA">
        <w:rPr>
          <w:rFonts w:ascii="Times New Roman" w:eastAsia="Times New Roman" w:hAnsi="Times New Roman" w:cs="Times New Roman"/>
          <w:spacing w:val="52"/>
          <w:lang w:eastAsia="ko-KR"/>
        </w:rPr>
        <w:t xml:space="preserve"> </w:t>
      </w:r>
      <w:r w:rsidRPr="00EE2AFA">
        <w:rPr>
          <w:rFonts w:ascii="Times New Roman" w:eastAsia="Times New Roman" w:hAnsi="Times New Roman" w:cs="Times New Roman"/>
          <w:spacing w:val="-1"/>
          <w:lang w:eastAsia="ko-KR"/>
        </w:rPr>
        <w:t>görev</w:t>
      </w:r>
      <w:r w:rsidRPr="00EE2AFA">
        <w:rPr>
          <w:rFonts w:ascii="Times New Roman" w:eastAsia="Times New Roman" w:hAnsi="Times New Roman" w:cs="Times New Roman"/>
          <w:spacing w:val="77"/>
          <w:lang w:eastAsia="ko-KR"/>
        </w:rPr>
        <w:t xml:space="preserve"> </w:t>
      </w:r>
      <w:r w:rsidRPr="00EE2AFA">
        <w:rPr>
          <w:rFonts w:ascii="Times New Roman" w:eastAsia="Times New Roman" w:hAnsi="Times New Roman" w:cs="Times New Roman"/>
          <w:spacing w:val="-1"/>
          <w:lang w:eastAsia="ko-KR"/>
        </w:rPr>
        <w:t>edinmiştir.</w:t>
      </w:r>
    </w:p>
    <w:p w:rsidR="00BD7949" w:rsidRPr="00EE2AFA" w:rsidRDefault="00BD7949" w:rsidP="00BD7949">
      <w:pPr>
        <w:widowControl w:val="0"/>
        <w:spacing w:after="0" w:line="480" w:lineRule="auto"/>
        <w:ind w:left="117" w:right="117" w:firstLine="540"/>
        <w:jc w:val="both"/>
        <w:rPr>
          <w:rFonts w:ascii="Times New Roman" w:eastAsia="Times New Roman" w:hAnsi="Times New Roman" w:cs="Times New Roman"/>
          <w:spacing w:val="16"/>
          <w:lang w:val="en-US"/>
        </w:rPr>
      </w:pPr>
      <w:r w:rsidRPr="00EE2AFA">
        <w:rPr>
          <w:rFonts w:ascii="Times New Roman" w:eastAsia="Times New Roman" w:hAnsi="Times New Roman" w:cs="Times New Roman"/>
          <w:spacing w:val="-1"/>
          <w:lang w:val="en-US"/>
        </w:rPr>
        <w:t>Teknolojik</w:t>
      </w:r>
      <w:r w:rsidRPr="00EE2AFA">
        <w:rPr>
          <w:rFonts w:ascii="Times New Roman" w:eastAsia="Times New Roman" w:hAnsi="Times New Roman" w:cs="Times New Roman"/>
          <w:lang w:val="en-US"/>
        </w:rPr>
        <w:t xml:space="preserve"> ve </w:t>
      </w:r>
      <w:r w:rsidRPr="00EE2AFA">
        <w:rPr>
          <w:rFonts w:ascii="Times New Roman" w:eastAsia="Times New Roman" w:hAnsi="Times New Roman" w:cs="Times New Roman"/>
          <w:spacing w:val="-1"/>
          <w:lang w:val="en-US"/>
        </w:rPr>
        <w:t>bilimsel</w:t>
      </w:r>
      <w:r w:rsidRPr="00EE2AFA">
        <w:rPr>
          <w:rFonts w:ascii="Times New Roman" w:eastAsia="Times New Roman" w:hAnsi="Times New Roman" w:cs="Times New Roman"/>
          <w:spacing w:val="1"/>
          <w:lang w:val="en-US"/>
        </w:rPr>
        <w:t xml:space="preserve"> </w:t>
      </w:r>
      <w:r w:rsidRPr="00EE2AFA">
        <w:rPr>
          <w:rFonts w:ascii="Times New Roman" w:eastAsia="Times New Roman" w:hAnsi="Times New Roman" w:cs="Times New Roman"/>
          <w:spacing w:val="-1"/>
          <w:lang w:val="en-US"/>
        </w:rPr>
        <w:t>gelişmelere</w:t>
      </w:r>
      <w:r w:rsidRPr="00EE2AFA">
        <w:rPr>
          <w:rFonts w:ascii="Times New Roman" w:eastAsia="Times New Roman" w:hAnsi="Times New Roman" w:cs="Times New Roman"/>
          <w:spacing w:val="2"/>
          <w:lang w:val="en-US"/>
        </w:rPr>
        <w:t xml:space="preserve"> </w:t>
      </w:r>
      <w:r w:rsidRPr="00EE2AFA">
        <w:rPr>
          <w:rFonts w:ascii="Times New Roman" w:eastAsia="Times New Roman" w:hAnsi="Times New Roman" w:cs="Times New Roman"/>
          <w:spacing w:val="-1"/>
          <w:lang w:val="en-US"/>
        </w:rPr>
        <w:t>açık</w:t>
      </w:r>
      <w:r w:rsidRPr="00EE2AFA">
        <w:rPr>
          <w:rFonts w:ascii="Times New Roman" w:eastAsia="Times New Roman" w:hAnsi="Times New Roman" w:cs="Times New Roman"/>
          <w:spacing w:val="1"/>
          <w:lang w:val="en-US"/>
        </w:rPr>
        <w:t xml:space="preserve"> </w:t>
      </w:r>
      <w:r w:rsidRPr="00EE2AFA">
        <w:rPr>
          <w:rFonts w:ascii="Times New Roman" w:eastAsia="Times New Roman" w:hAnsi="Times New Roman" w:cs="Times New Roman"/>
          <w:spacing w:val="-1"/>
          <w:lang w:val="en-US"/>
        </w:rPr>
        <w:t>ekip</w:t>
      </w:r>
      <w:r w:rsidRPr="00EE2AFA">
        <w:rPr>
          <w:rFonts w:ascii="Times New Roman" w:eastAsia="Times New Roman" w:hAnsi="Times New Roman" w:cs="Times New Roman"/>
          <w:lang w:val="en-US"/>
        </w:rPr>
        <w:t xml:space="preserve"> </w:t>
      </w:r>
      <w:r w:rsidRPr="00EE2AFA">
        <w:rPr>
          <w:rFonts w:ascii="Times New Roman" w:eastAsia="Times New Roman" w:hAnsi="Times New Roman" w:cs="Times New Roman"/>
          <w:spacing w:val="-1"/>
          <w:lang w:val="en-US"/>
        </w:rPr>
        <w:t>çalışmasına</w:t>
      </w:r>
      <w:r w:rsidRPr="00EE2AFA">
        <w:rPr>
          <w:rFonts w:ascii="Times New Roman" w:eastAsia="Times New Roman" w:hAnsi="Times New Roman" w:cs="Times New Roman"/>
          <w:spacing w:val="2"/>
          <w:lang w:val="en-US"/>
        </w:rPr>
        <w:t xml:space="preserve"> </w:t>
      </w:r>
      <w:r w:rsidRPr="00EE2AFA">
        <w:rPr>
          <w:rFonts w:ascii="Times New Roman" w:eastAsia="Times New Roman" w:hAnsi="Times New Roman" w:cs="Times New Roman"/>
          <w:spacing w:val="-1"/>
          <w:lang w:val="en-US"/>
        </w:rPr>
        <w:t>önem</w:t>
      </w:r>
      <w:r w:rsidRPr="00EE2AFA">
        <w:rPr>
          <w:rFonts w:ascii="Times New Roman" w:eastAsia="Times New Roman" w:hAnsi="Times New Roman" w:cs="Times New Roman"/>
          <w:spacing w:val="59"/>
          <w:lang w:val="en-US"/>
        </w:rPr>
        <w:t xml:space="preserve"> </w:t>
      </w:r>
      <w:r w:rsidRPr="00EE2AFA">
        <w:rPr>
          <w:rFonts w:ascii="Times New Roman" w:eastAsia="Times New Roman" w:hAnsi="Times New Roman" w:cs="Times New Roman"/>
          <w:spacing w:val="-1"/>
          <w:lang w:val="en-US"/>
        </w:rPr>
        <w:t>veren</w:t>
      </w:r>
      <w:r w:rsidRPr="00EE2AFA">
        <w:rPr>
          <w:rFonts w:ascii="Times New Roman" w:eastAsia="Times New Roman" w:hAnsi="Times New Roman" w:cs="Times New Roman"/>
          <w:lang w:val="en-US"/>
        </w:rPr>
        <w:t xml:space="preserve"> hasta </w:t>
      </w:r>
      <w:r w:rsidRPr="00EE2AFA">
        <w:rPr>
          <w:rFonts w:ascii="Times New Roman" w:eastAsia="Times New Roman" w:hAnsi="Times New Roman" w:cs="Times New Roman"/>
          <w:spacing w:val="-1"/>
          <w:lang w:val="en-US"/>
        </w:rPr>
        <w:t>memnuniyetini</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lang w:val="en-US"/>
        </w:rPr>
        <w:t>ön</w:t>
      </w:r>
      <w:r w:rsidRPr="00EE2AFA">
        <w:rPr>
          <w:rFonts w:ascii="Times New Roman" w:eastAsia="Times New Roman" w:hAnsi="Times New Roman" w:cs="Times New Roman"/>
          <w:spacing w:val="29"/>
          <w:lang w:val="en-US"/>
        </w:rPr>
        <w:t xml:space="preserve"> </w:t>
      </w:r>
      <w:r w:rsidRPr="00EE2AFA">
        <w:rPr>
          <w:rFonts w:ascii="Times New Roman" w:eastAsia="Times New Roman" w:hAnsi="Times New Roman" w:cs="Times New Roman"/>
          <w:spacing w:val="-1"/>
          <w:lang w:val="en-US"/>
        </w:rPr>
        <w:t>planda</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tutan,</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spacing w:val="-1"/>
          <w:lang w:val="en-US"/>
        </w:rPr>
        <w:t>işinde</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uzman,</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araştırmacı,</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spacing w:val="-1"/>
          <w:lang w:val="en-US"/>
        </w:rPr>
        <w:t>yenilikçi,</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spacing w:val="-1"/>
          <w:lang w:val="en-US"/>
        </w:rPr>
        <w:t>paylaşımcı</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spacing w:val="-1"/>
          <w:lang w:val="en-US"/>
        </w:rPr>
        <w:t>kaynakları</w:t>
      </w:r>
      <w:r w:rsidRPr="00EE2AFA">
        <w:rPr>
          <w:rFonts w:ascii="Times New Roman" w:eastAsia="Times New Roman" w:hAnsi="Times New Roman" w:cs="Times New Roman"/>
          <w:spacing w:val="77"/>
          <w:lang w:val="en-US"/>
        </w:rPr>
        <w:t xml:space="preserve"> </w:t>
      </w:r>
      <w:r w:rsidRPr="00EE2AFA">
        <w:rPr>
          <w:rFonts w:ascii="Times New Roman" w:eastAsia="Times New Roman" w:hAnsi="Times New Roman" w:cs="Times New Roman"/>
          <w:spacing w:val="-1"/>
          <w:lang w:val="en-US"/>
        </w:rPr>
        <w:t>etkin</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verimli</w:t>
      </w:r>
      <w:r w:rsidRPr="00EE2AFA">
        <w:rPr>
          <w:rFonts w:ascii="Times New Roman" w:eastAsia="Times New Roman" w:hAnsi="Times New Roman" w:cs="Times New Roman"/>
          <w:spacing w:val="46"/>
          <w:lang w:val="en-US"/>
        </w:rPr>
        <w:t xml:space="preserve"> </w:t>
      </w:r>
      <w:r w:rsidRPr="00EE2AFA">
        <w:rPr>
          <w:rFonts w:ascii="Times New Roman" w:eastAsia="Times New Roman" w:hAnsi="Times New Roman" w:cs="Times New Roman"/>
          <w:spacing w:val="-1"/>
          <w:lang w:val="en-US"/>
        </w:rPr>
        <w:t>kullanarak,</w:t>
      </w:r>
      <w:r w:rsidRPr="00EE2AFA">
        <w:rPr>
          <w:rFonts w:ascii="Times New Roman" w:eastAsia="Times New Roman" w:hAnsi="Times New Roman" w:cs="Times New Roman"/>
          <w:spacing w:val="47"/>
          <w:lang w:val="en-US"/>
        </w:rPr>
        <w:t xml:space="preserve"> </w:t>
      </w:r>
      <w:r w:rsidRPr="00EE2AFA">
        <w:rPr>
          <w:rFonts w:ascii="Times New Roman" w:eastAsia="Times New Roman" w:hAnsi="Times New Roman" w:cs="Times New Roman"/>
          <w:spacing w:val="-1"/>
          <w:lang w:val="en-US"/>
        </w:rPr>
        <w:t>vereceği</w:t>
      </w:r>
      <w:r w:rsidRPr="00EE2AFA">
        <w:rPr>
          <w:rFonts w:ascii="Times New Roman" w:eastAsia="Times New Roman" w:hAnsi="Times New Roman" w:cs="Times New Roman"/>
          <w:spacing w:val="46"/>
          <w:lang w:val="en-US"/>
        </w:rPr>
        <w:t xml:space="preserve"> </w:t>
      </w:r>
      <w:r w:rsidRPr="00EE2AFA">
        <w:rPr>
          <w:rFonts w:ascii="Times New Roman" w:eastAsia="Times New Roman" w:hAnsi="Times New Roman" w:cs="Times New Roman"/>
          <w:spacing w:val="-1"/>
          <w:lang w:val="en-US"/>
        </w:rPr>
        <w:t>hizmet</w:t>
      </w:r>
      <w:r w:rsidRPr="00EE2AFA">
        <w:rPr>
          <w:rFonts w:ascii="Times New Roman" w:eastAsia="Times New Roman" w:hAnsi="Times New Roman" w:cs="Times New Roman"/>
          <w:spacing w:val="46"/>
          <w:lang w:val="en-US"/>
        </w:rPr>
        <w:t xml:space="preserve"> </w:t>
      </w:r>
      <w:r w:rsidRPr="00EE2AFA">
        <w:rPr>
          <w:rFonts w:ascii="Times New Roman" w:eastAsia="Times New Roman" w:hAnsi="Times New Roman" w:cs="Times New Roman"/>
          <w:spacing w:val="-1"/>
          <w:lang w:val="en-US"/>
        </w:rPr>
        <w:t>ile</w:t>
      </w:r>
      <w:r w:rsidRPr="00EE2AFA">
        <w:rPr>
          <w:rFonts w:ascii="Times New Roman" w:eastAsia="Times New Roman" w:hAnsi="Times New Roman" w:cs="Times New Roman"/>
          <w:spacing w:val="46"/>
          <w:lang w:val="en-US"/>
        </w:rPr>
        <w:t xml:space="preserve"> </w:t>
      </w:r>
      <w:r w:rsidRPr="00EE2AFA">
        <w:rPr>
          <w:rFonts w:ascii="Times New Roman" w:eastAsia="Times New Roman" w:hAnsi="Times New Roman" w:cs="Times New Roman"/>
          <w:spacing w:val="-1"/>
          <w:lang w:val="en-US"/>
        </w:rPr>
        <w:t>Ülkemizde</w:t>
      </w:r>
      <w:r w:rsidRPr="00EE2AFA">
        <w:rPr>
          <w:rFonts w:ascii="Times New Roman" w:eastAsia="Times New Roman" w:hAnsi="Times New Roman" w:cs="Times New Roman"/>
          <w:spacing w:val="46"/>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Üniversitemizde</w:t>
      </w:r>
      <w:r w:rsidRPr="00EE2AFA">
        <w:rPr>
          <w:rFonts w:ascii="Times New Roman" w:eastAsia="Times New Roman" w:hAnsi="Times New Roman" w:cs="Times New Roman"/>
          <w:spacing w:val="47"/>
          <w:lang w:val="en-US"/>
        </w:rPr>
        <w:t xml:space="preserve"> </w:t>
      </w:r>
      <w:r w:rsidRPr="00EE2AFA">
        <w:rPr>
          <w:rFonts w:ascii="Times New Roman" w:eastAsia="Times New Roman" w:hAnsi="Times New Roman" w:cs="Times New Roman"/>
          <w:spacing w:val="-1"/>
          <w:lang w:val="en-US"/>
        </w:rPr>
        <w:t>örnek</w:t>
      </w:r>
      <w:r w:rsidRPr="00EE2AFA">
        <w:rPr>
          <w:rFonts w:ascii="Times New Roman" w:eastAsia="Times New Roman" w:hAnsi="Times New Roman" w:cs="Times New Roman"/>
          <w:spacing w:val="46"/>
          <w:lang w:val="en-US"/>
        </w:rPr>
        <w:t xml:space="preserve"> </w:t>
      </w:r>
      <w:r w:rsidRPr="00EE2AFA">
        <w:rPr>
          <w:rFonts w:ascii="Times New Roman" w:eastAsia="Times New Roman" w:hAnsi="Times New Roman" w:cs="Times New Roman"/>
          <w:spacing w:val="-1"/>
          <w:lang w:val="en-US"/>
        </w:rPr>
        <w:t>bir</w:t>
      </w:r>
      <w:r w:rsidRPr="00EE2AFA">
        <w:rPr>
          <w:rFonts w:ascii="Times New Roman" w:eastAsia="Times New Roman" w:hAnsi="Times New Roman" w:cs="Times New Roman"/>
          <w:spacing w:val="65"/>
          <w:lang w:val="en-US"/>
        </w:rPr>
        <w:t xml:space="preserve"> </w:t>
      </w:r>
      <w:r w:rsidRPr="00EE2AFA">
        <w:rPr>
          <w:rFonts w:ascii="Times New Roman" w:eastAsia="Times New Roman" w:hAnsi="Times New Roman" w:cs="Times New Roman"/>
          <w:spacing w:val="-1"/>
          <w:lang w:val="en-US"/>
        </w:rPr>
        <w:t>Merkez</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olmaktır.</w:t>
      </w:r>
      <w:r w:rsidRPr="00EE2AFA">
        <w:rPr>
          <w:rFonts w:ascii="Times New Roman" w:eastAsia="Times New Roman" w:hAnsi="Times New Roman" w:cs="Times New Roman"/>
          <w:spacing w:val="16"/>
          <w:lang w:val="en-US"/>
        </w:rPr>
        <w:t xml:space="preserve"> </w:t>
      </w:r>
    </w:p>
    <w:p w:rsidR="00BD7949" w:rsidRPr="00EE2AFA" w:rsidRDefault="00BD7949" w:rsidP="00BD7949">
      <w:pPr>
        <w:widowControl w:val="0"/>
        <w:spacing w:after="0" w:line="480" w:lineRule="auto"/>
        <w:ind w:left="117" w:right="117" w:firstLine="540"/>
        <w:jc w:val="both"/>
        <w:rPr>
          <w:rFonts w:ascii="Times New Roman" w:eastAsia="Times New Roman" w:hAnsi="Times New Roman" w:cs="Times New Roman"/>
          <w:spacing w:val="16"/>
          <w:lang w:val="en-US"/>
        </w:rPr>
      </w:pPr>
    </w:p>
    <w:p w:rsidR="00BD7949" w:rsidRPr="00EE2AFA" w:rsidRDefault="00BD7949" w:rsidP="00BD7949">
      <w:pPr>
        <w:widowControl w:val="0"/>
        <w:spacing w:after="0" w:line="480" w:lineRule="auto"/>
        <w:ind w:left="117" w:right="117" w:firstLine="540"/>
        <w:jc w:val="both"/>
        <w:rPr>
          <w:rFonts w:ascii="Times New Roman" w:eastAsia="Times New Roman" w:hAnsi="Times New Roman" w:cs="Times New Roman"/>
          <w:spacing w:val="-1"/>
          <w:lang w:val="en-US"/>
        </w:rPr>
      </w:pPr>
      <w:r w:rsidRPr="00EE2AFA">
        <w:rPr>
          <w:rFonts w:ascii="Times New Roman" w:eastAsia="Times New Roman" w:hAnsi="Times New Roman" w:cs="Times New Roman"/>
          <w:spacing w:val="-1"/>
          <w:lang w:val="en-US"/>
        </w:rPr>
        <w:t>Bu</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ışıkla</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organ</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naklinde</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asıl</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kaynak</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olan</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kadavra</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organların</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fazlalaşması,</w:t>
      </w:r>
      <w:r w:rsidRPr="00EE2AFA">
        <w:rPr>
          <w:rFonts w:ascii="Times New Roman" w:eastAsia="Times New Roman" w:hAnsi="Times New Roman" w:cs="Times New Roman"/>
          <w:spacing w:val="87"/>
          <w:lang w:val="en-US"/>
        </w:rPr>
        <w:t xml:space="preserve"> </w:t>
      </w:r>
      <w:r w:rsidRPr="00EE2AFA">
        <w:rPr>
          <w:rFonts w:ascii="Times New Roman" w:eastAsia="Times New Roman" w:hAnsi="Times New Roman" w:cs="Times New Roman"/>
          <w:spacing w:val="-1"/>
          <w:lang w:val="en-US"/>
        </w:rPr>
        <w:t>benzer</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şekilde</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gerek</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hastane</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içerisinde</w:t>
      </w:r>
      <w:r w:rsidRPr="00EE2AFA">
        <w:rPr>
          <w:rFonts w:ascii="Times New Roman" w:eastAsia="Times New Roman" w:hAnsi="Times New Roman" w:cs="Times New Roman"/>
          <w:spacing w:val="24"/>
          <w:lang w:val="en-US"/>
        </w:rPr>
        <w:t xml:space="preserve"> </w:t>
      </w:r>
      <w:r w:rsidRPr="00EE2AFA">
        <w:rPr>
          <w:rFonts w:ascii="Times New Roman" w:eastAsia="Times New Roman" w:hAnsi="Times New Roman" w:cs="Times New Roman"/>
          <w:spacing w:val="-1"/>
          <w:lang w:val="en-US"/>
        </w:rPr>
        <w:t>gerekse</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hastane</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dışında</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uyguladığımız</w:t>
      </w:r>
      <w:r w:rsidRPr="00EE2AFA">
        <w:rPr>
          <w:rFonts w:ascii="Times New Roman" w:eastAsia="Times New Roman" w:hAnsi="Times New Roman" w:cs="Times New Roman"/>
          <w:spacing w:val="24"/>
          <w:lang w:val="en-US"/>
        </w:rPr>
        <w:t xml:space="preserve"> </w:t>
      </w:r>
      <w:r w:rsidRPr="00EE2AFA">
        <w:rPr>
          <w:rFonts w:ascii="Times New Roman" w:eastAsia="Times New Roman" w:hAnsi="Times New Roman" w:cs="Times New Roman"/>
          <w:spacing w:val="-1"/>
          <w:lang w:val="en-US"/>
        </w:rPr>
        <w:t>programlı</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87"/>
          <w:w w:val="99"/>
          <w:lang w:val="en-US"/>
        </w:rPr>
        <w:t xml:space="preserve"> </w:t>
      </w:r>
      <w:r w:rsidRPr="00EE2AFA">
        <w:rPr>
          <w:rFonts w:ascii="Times New Roman" w:eastAsia="Times New Roman" w:hAnsi="Times New Roman" w:cs="Times New Roman"/>
          <w:spacing w:val="-1"/>
          <w:lang w:val="en-US"/>
        </w:rPr>
        <w:t>periyodik</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hizmet</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içi</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eğitimin</w:t>
      </w:r>
      <w:r w:rsidRPr="00EE2AFA">
        <w:rPr>
          <w:rFonts w:ascii="Times New Roman" w:eastAsia="Times New Roman" w:hAnsi="Times New Roman" w:cs="Times New Roman"/>
          <w:spacing w:val="24"/>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düzenlediğimiz</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organ</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bağış</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kampanyalarının</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ile</w:t>
      </w:r>
      <w:r w:rsidRPr="00EE2AFA">
        <w:rPr>
          <w:rFonts w:ascii="Times New Roman" w:eastAsia="Times New Roman" w:hAnsi="Times New Roman" w:cs="Times New Roman"/>
          <w:spacing w:val="65"/>
          <w:w w:val="99"/>
          <w:lang w:val="en-US"/>
        </w:rPr>
        <w:t xml:space="preserve"> </w:t>
      </w:r>
      <w:r w:rsidRPr="00EE2AFA">
        <w:rPr>
          <w:rFonts w:ascii="Times New Roman" w:eastAsia="Times New Roman" w:hAnsi="Times New Roman" w:cs="Times New Roman"/>
          <w:spacing w:val="-1"/>
          <w:lang w:val="en-US"/>
        </w:rPr>
        <w:t>vizyonumuzu</w:t>
      </w:r>
      <w:r w:rsidRPr="00EE2AFA">
        <w:rPr>
          <w:rFonts w:ascii="Times New Roman" w:eastAsia="Times New Roman" w:hAnsi="Times New Roman" w:cs="Times New Roman"/>
          <w:spacing w:val="21"/>
          <w:lang w:val="en-US"/>
        </w:rPr>
        <w:t xml:space="preserve"> </w:t>
      </w:r>
      <w:r w:rsidRPr="00EE2AFA">
        <w:rPr>
          <w:rFonts w:ascii="Times New Roman" w:eastAsia="Times New Roman" w:hAnsi="Times New Roman" w:cs="Times New Roman"/>
          <w:spacing w:val="-1"/>
          <w:lang w:val="en-US"/>
        </w:rPr>
        <w:t>desteklemekteyiz.</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Halkın</w:t>
      </w:r>
      <w:r w:rsidRPr="00EE2AFA">
        <w:rPr>
          <w:rFonts w:ascii="Times New Roman" w:eastAsia="Times New Roman" w:hAnsi="Times New Roman" w:cs="Times New Roman"/>
          <w:spacing w:val="20"/>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20"/>
          <w:lang w:val="en-US"/>
        </w:rPr>
        <w:t xml:space="preserve"> </w:t>
      </w:r>
      <w:r w:rsidRPr="00EE2AFA">
        <w:rPr>
          <w:rFonts w:ascii="Times New Roman" w:eastAsia="Times New Roman" w:hAnsi="Times New Roman" w:cs="Times New Roman"/>
          <w:spacing w:val="-1"/>
          <w:lang w:val="en-US"/>
        </w:rPr>
        <w:t>sağlık</w:t>
      </w:r>
      <w:r w:rsidRPr="00EE2AFA">
        <w:rPr>
          <w:rFonts w:ascii="Times New Roman" w:eastAsia="Times New Roman" w:hAnsi="Times New Roman" w:cs="Times New Roman"/>
          <w:spacing w:val="21"/>
          <w:lang w:val="en-US"/>
        </w:rPr>
        <w:t xml:space="preserve"> </w:t>
      </w:r>
      <w:r w:rsidRPr="00EE2AFA">
        <w:rPr>
          <w:rFonts w:ascii="Times New Roman" w:eastAsia="Times New Roman" w:hAnsi="Times New Roman" w:cs="Times New Roman"/>
          <w:spacing w:val="-1"/>
          <w:lang w:val="en-US"/>
        </w:rPr>
        <w:t>çalışanlarının</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konuyla</w:t>
      </w:r>
      <w:r w:rsidRPr="00EE2AFA">
        <w:rPr>
          <w:rFonts w:ascii="Times New Roman" w:eastAsia="Times New Roman" w:hAnsi="Times New Roman" w:cs="Times New Roman"/>
          <w:spacing w:val="20"/>
          <w:lang w:val="en-US"/>
        </w:rPr>
        <w:t xml:space="preserve"> </w:t>
      </w:r>
      <w:r w:rsidRPr="00EE2AFA">
        <w:rPr>
          <w:rFonts w:ascii="Times New Roman" w:eastAsia="Times New Roman" w:hAnsi="Times New Roman" w:cs="Times New Roman"/>
          <w:spacing w:val="-1"/>
          <w:lang w:val="en-US"/>
        </w:rPr>
        <w:t>ilgili</w:t>
      </w:r>
      <w:r w:rsidRPr="00EE2AFA">
        <w:rPr>
          <w:rFonts w:ascii="Times New Roman" w:eastAsia="Times New Roman" w:hAnsi="Times New Roman" w:cs="Times New Roman"/>
          <w:spacing w:val="21"/>
          <w:lang w:val="en-US"/>
        </w:rPr>
        <w:t xml:space="preserve"> </w:t>
      </w:r>
      <w:r w:rsidRPr="00EE2AFA">
        <w:rPr>
          <w:rFonts w:ascii="Times New Roman" w:eastAsia="Times New Roman" w:hAnsi="Times New Roman" w:cs="Times New Roman"/>
          <w:spacing w:val="-1"/>
          <w:lang w:val="en-US"/>
        </w:rPr>
        <w:t>bilgi</w:t>
      </w:r>
      <w:r w:rsidRPr="00EE2AFA">
        <w:rPr>
          <w:rFonts w:ascii="Times New Roman" w:eastAsia="Times New Roman" w:hAnsi="Times New Roman" w:cs="Times New Roman"/>
          <w:spacing w:val="20"/>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20"/>
          <w:lang w:val="en-US"/>
        </w:rPr>
        <w:t xml:space="preserve"> </w:t>
      </w:r>
      <w:r w:rsidRPr="00EE2AFA">
        <w:rPr>
          <w:rFonts w:ascii="Times New Roman" w:eastAsia="Times New Roman" w:hAnsi="Times New Roman" w:cs="Times New Roman"/>
          <w:spacing w:val="-1"/>
          <w:lang w:val="en-US"/>
        </w:rPr>
        <w:t>bilinç</w:t>
      </w:r>
      <w:r w:rsidRPr="00EE2AFA">
        <w:rPr>
          <w:rFonts w:ascii="Times New Roman" w:eastAsia="Times New Roman" w:hAnsi="Times New Roman" w:cs="Times New Roman"/>
          <w:spacing w:val="75"/>
          <w:w w:val="99"/>
          <w:lang w:val="en-US"/>
        </w:rPr>
        <w:t xml:space="preserve"> </w:t>
      </w:r>
      <w:r w:rsidRPr="00EE2AFA">
        <w:rPr>
          <w:rFonts w:ascii="Times New Roman" w:eastAsia="Times New Roman" w:hAnsi="Times New Roman" w:cs="Times New Roman"/>
          <w:spacing w:val="-1"/>
          <w:lang w:val="en-US"/>
        </w:rPr>
        <w:t>düzeyinin</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artırılması</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sahip</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olduğumuz</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kapasiteyi</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daha</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lang w:val="en-US"/>
        </w:rPr>
        <w:t>da</w:t>
      </w:r>
      <w:r w:rsidRPr="00EE2AFA">
        <w:rPr>
          <w:rFonts w:ascii="Times New Roman" w:eastAsia="Times New Roman" w:hAnsi="Times New Roman" w:cs="Times New Roman"/>
          <w:spacing w:val="1"/>
          <w:lang w:val="en-US"/>
        </w:rPr>
        <w:t xml:space="preserve"> </w:t>
      </w:r>
      <w:r w:rsidRPr="00EE2AFA">
        <w:rPr>
          <w:rFonts w:ascii="Times New Roman" w:eastAsia="Times New Roman" w:hAnsi="Times New Roman" w:cs="Times New Roman"/>
          <w:spacing w:val="-1"/>
          <w:lang w:val="en-US"/>
        </w:rPr>
        <w:t>artıracaktır.</w:t>
      </w:r>
    </w:p>
    <w:p w:rsidR="00BD7949" w:rsidRPr="00EE2AFA" w:rsidRDefault="00BD7949" w:rsidP="00BD7949">
      <w:pPr>
        <w:widowControl w:val="0"/>
        <w:spacing w:after="0" w:line="480" w:lineRule="auto"/>
        <w:ind w:left="117" w:right="117" w:firstLine="540"/>
        <w:jc w:val="both"/>
        <w:rPr>
          <w:rFonts w:ascii="Times New Roman" w:eastAsia="Times New Roman" w:hAnsi="Times New Roman" w:cs="Times New Roman"/>
          <w:lang w:val="en-US"/>
        </w:rPr>
      </w:pPr>
    </w:p>
    <w:p w:rsidR="00BD7949" w:rsidRPr="00EE2AFA" w:rsidRDefault="00BD7949" w:rsidP="00BD7949">
      <w:pPr>
        <w:widowControl w:val="0"/>
        <w:spacing w:after="0" w:line="480" w:lineRule="auto"/>
        <w:ind w:left="117" w:right="116" w:firstLine="567"/>
        <w:jc w:val="both"/>
        <w:rPr>
          <w:rFonts w:ascii="Times New Roman" w:eastAsia="Times New Roman" w:hAnsi="Times New Roman" w:cs="Times New Roman"/>
          <w:spacing w:val="-1"/>
          <w:lang w:val="en-US"/>
        </w:rPr>
      </w:pPr>
      <w:r w:rsidRPr="00EE2AFA">
        <w:rPr>
          <w:rFonts w:ascii="Times New Roman" w:eastAsia="Times New Roman" w:hAnsi="Times New Roman" w:cs="Times New Roman"/>
          <w:spacing w:val="-1"/>
          <w:lang w:val="en-US"/>
        </w:rPr>
        <w:t>Gazi</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Üniversitesi</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Transplantasyon</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merkezini</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dünyanın</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lang w:val="en-US"/>
        </w:rPr>
        <w:t>önde</w:t>
      </w:r>
      <w:r w:rsidRPr="00EE2AFA">
        <w:rPr>
          <w:rFonts w:ascii="Times New Roman" w:eastAsia="Times New Roman" w:hAnsi="Times New Roman" w:cs="Times New Roman"/>
          <w:spacing w:val="29"/>
          <w:lang w:val="en-US"/>
        </w:rPr>
        <w:t xml:space="preserve"> </w:t>
      </w:r>
      <w:r w:rsidRPr="00EE2AFA">
        <w:rPr>
          <w:rFonts w:ascii="Times New Roman" w:eastAsia="Times New Roman" w:hAnsi="Times New Roman" w:cs="Times New Roman"/>
          <w:spacing w:val="-1"/>
          <w:lang w:val="en-US"/>
        </w:rPr>
        <w:t>gelen</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29"/>
          <w:lang w:val="en-US"/>
        </w:rPr>
        <w:t xml:space="preserve"> </w:t>
      </w:r>
      <w:r w:rsidRPr="00EE2AFA">
        <w:rPr>
          <w:rFonts w:ascii="Times New Roman" w:eastAsia="Times New Roman" w:hAnsi="Times New Roman" w:cs="Times New Roman"/>
          <w:spacing w:val="-1"/>
          <w:lang w:val="en-US"/>
        </w:rPr>
        <w:t>referans</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merkezi</w:t>
      </w:r>
      <w:r w:rsidRPr="00EE2AFA">
        <w:rPr>
          <w:rFonts w:ascii="Times New Roman" w:eastAsia="Times New Roman" w:hAnsi="Times New Roman" w:cs="Times New Roman"/>
          <w:spacing w:val="63"/>
          <w:w w:val="99"/>
          <w:lang w:val="en-US"/>
        </w:rPr>
        <w:t xml:space="preserve"> </w:t>
      </w:r>
      <w:r w:rsidRPr="00EE2AFA">
        <w:rPr>
          <w:rFonts w:ascii="Times New Roman" w:eastAsia="Times New Roman" w:hAnsi="Times New Roman" w:cs="Times New Roman"/>
          <w:spacing w:val="-1"/>
          <w:lang w:val="en-US"/>
        </w:rPr>
        <w:t>olacaktır.</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Kadavradan</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Organ</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naklinin</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az</w:t>
      </w:r>
      <w:r w:rsidRPr="00EE2AFA">
        <w:rPr>
          <w:rFonts w:ascii="Times New Roman" w:eastAsia="Times New Roman" w:hAnsi="Times New Roman" w:cs="Times New Roman"/>
          <w:spacing w:val="55"/>
          <w:lang w:val="en-US"/>
        </w:rPr>
        <w:t xml:space="preserve"> </w:t>
      </w:r>
      <w:r w:rsidRPr="00EE2AFA">
        <w:rPr>
          <w:rFonts w:ascii="Times New Roman" w:eastAsia="Times New Roman" w:hAnsi="Times New Roman" w:cs="Times New Roman"/>
          <w:spacing w:val="-1"/>
          <w:lang w:val="en-US"/>
        </w:rPr>
        <w:t>olduğu</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ülkemizde</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bunları</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arttırmak</w:t>
      </w:r>
      <w:r w:rsidRPr="00EE2AFA">
        <w:rPr>
          <w:rFonts w:ascii="Times New Roman" w:eastAsia="Times New Roman" w:hAnsi="Times New Roman" w:cs="Times New Roman"/>
          <w:spacing w:val="57"/>
          <w:lang w:val="en-US"/>
        </w:rPr>
        <w:t xml:space="preserve"> </w:t>
      </w:r>
      <w:r w:rsidRPr="00EE2AFA">
        <w:rPr>
          <w:rFonts w:ascii="Times New Roman" w:eastAsia="Times New Roman" w:hAnsi="Times New Roman" w:cs="Times New Roman"/>
          <w:spacing w:val="-1"/>
          <w:lang w:val="en-US"/>
        </w:rPr>
        <w:t>için</w:t>
      </w:r>
      <w:r w:rsidRPr="00EE2AFA">
        <w:rPr>
          <w:rFonts w:ascii="Times New Roman" w:eastAsia="Times New Roman" w:hAnsi="Times New Roman" w:cs="Times New Roman"/>
          <w:spacing w:val="56"/>
          <w:lang w:val="en-US"/>
        </w:rPr>
        <w:t xml:space="preserve"> </w:t>
      </w:r>
      <w:r w:rsidRPr="00EE2AFA">
        <w:rPr>
          <w:rFonts w:ascii="Times New Roman" w:eastAsia="Times New Roman" w:hAnsi="Times New Roman" w:cs="Times New Roman"/>
          <w:spacing w:val="-1"/>
          <w:lang w:val="en-US"/>
        </w:rPr>
        <w:t>amaçlı</w:t>
      </w:r>
      <w:r w:rsidRPr="00EE2AFA">
        <w:rPr>
          <w:rFonts w:ascii="Times New Roman" w:eastAsia="Times New Roman" w:hAnsi="Times New Roman" w:cs="Times New Roman"/>
          <w:spacing w:val="69"/>
          <w:lang w:val="en-US"/>
        </w:rPr>
        <w:t xml:space="preserve"> </w:t>
      </w:r>
      <w:r w:rsidRPr="00EE2AFA">
        <w:rPr>
          <w:rFonts w:ascii="Times New Roman" w:eastAsia="Times New Roman" w:hAnsi="Times New Roman" w:cs="Times New Roman"/>
          <w:spacing w:val="-1"/>
          <w:lang w:val="en-US"/>
        </w:rPr>
        <w:t>hastane</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içi</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dışı</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eğitimlerini</w:t>
      </w:r>
      <w:r w:rsidRPr="00EE2AFA">
        <w:rPr>
          <w:rFonts w:ascii="Times New Roman" w:eastAsia="Times New Roman" w:hAnsi="Times New Roman" w:cs="Times New Roman"/>
          <w:spacing w:val="24"/>
          <w:lang w:val="en-US"/>
        </w:rPr>
        <w:t xml:space="preserve"> </w:t>
      </w:r>
      <w:r w:rsidRPr="00EE2AFA">
        <w:rPr>
          <w:rFonts w:ascii="Times New Roman" w:eastAsia="Times New Roman" w:hAnsi="Times New Roman" w:cs="Times New Roman"/>
          <w:spacing w:val="-1"/>
          <w:lang w:val="en-US"/>
        </w:rPr>
        <w:t>arttırmak</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önceliklerimizdendir.</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Beyin</w:t>
      </w:r>
      <w:r w:rsidRPr="00EE2AFA">
        <w:rPr>
          <w:rFonts w:ascii="Times New Roman" w:eastAsia="Times New Roman" w:hAnsi="Times New Roman" w:cs="Times New Roman"/>
          <w:spacing w:val="23"/>
          <w:lang w:val="en-US"/>
        </w:rPr>
        <w:t xml:space="preserve"> </w:t>
      </w:r>
      <w:r w:rsidRPr="00EE2AFA">
        <w:rPr>
          <w:rFonts w:ascii="Times New Roman" w:eastAsia="Times New Roman" w:hAnsi="Times New Roman" w:cs="Times New Roman"/>
          <w:spacing w:val="-1"/>
          <w:lang w:val="en-US"/>
        </w:rPr>
        <w:t>ölümü</w:t>
      </w:r>
      <w:r w:rsidRPr="00EE2AFA">
        <w:rPr>
          <w:rFonts w:ascii="Times New Roman" w:eastAsia="Times New Roman" w:hAnsi="Times New Roman" w:cs="Times New Roman"/>
          <w:spacing w:val="22"/>
          <w:lang w:val="en-US"/>
        </w:rPr>
        <w:t xml:space="preserve"> </w:t>
      </w:r>
      <w:r w:rsidRPr="00EE2AFA">
        <w:rPr>
          <w:rFonts w:ascii="Times New Roman" w:eastAsia="Times New Roman" w:hAnsi="Times New Roman" w:cs="Times New Roman"/>
          <w:spacing w:val="-1"/>
          <w:lang w:val="en-US"/>
        </w:rPr>
        <w:t>kavramını</w:t>
      </w:r>
      <w:r w:rsidRPr="00EE2AFA">
        <w:rPr>
          <w:rFonts w:ascii="Times New Roman" w:eastAsia="Times New Roman" w:hAnsi="Times New Roman" w:cs="Times New Roman"/>
          <w:spacing w:val="67"/>
          <w:lang w:val="en-US"/>
        </w:rPr>
        <w:t xml:space="preserve"> </w:t>
      </w:r>
      <w:r w:rsidRPr="00EE2AFA">
        <w:rPr>
          <w:rFonts w:ascii="Times New Roman" w:eastAsia="Times New Roman" w:hAnsi="Times New Roman" w:cs="Times New Roman"/>
          <w:spacing w:val="-1"/>
          <w:lang w:val="en-US"/>
        </w:rPr>
        <w:t>açıklanması,</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anlatılması</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lang w:val="en-US"/>
        </w:rPr>
        <w:t>bunun</w:t>
      </w:r>
      <w:r w:rsidRPr="00EE2AFA">
        <w:rPr>
          <w:rFonts w:ascii="Times New Roman" w:eastAsia="Times New Roman" w:hAnsi="Times New Roman" w:cs="Times New Roman"/>
          <w:spacing w:val="29"/>
          <w:lang w:val="en-US"/>
        </w:rPr>
        <w:t xml:space="preserve"> </w:t>
      </w:r>
      <w:r w:rsidRPr="00EE2AFA">
        <w:rPr>
          <w:rFonts w:ascii="Times New Roman" w:eastAsia="Times New Roman" w:hAnsi="Times New Roman" w:cs="Times New Roman"/>
          <w:spacing w:val="-1"/>
          <w:lang w:val="en-US"/>
        </w:rPr>
        <w:t>sağlık</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hizmetleriyle</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spacing w:val="-1"/>
          <w:lang w:val="en-US"/>
        </w:rPr>
        <w:t>uğraşan</w:t>
      </w:r>
      <w:r w:rsidRPr="00EE2AFA">
        <w:rPr>
          <w:rFonts w:ascii="Times New Roman" w:eastAsia="Times New Roman" w:hAnsi="Times New Roman" w:cs="Times New Roman"/>
          <w:spacing w:val="29"/>
          <w:lang w:val="en-US"/>
        </w:rPr>
        <w:t xml:space="preserve"> </w:t>
      </w:r>
      <w:r w:rsidRPr="00EE2AFA">
        <w:rPr>
          <w:rFonts w:ascii="Times New Roman" w:eastAsia="Times New Roman" w:hAnsi="Times New Roman" w:cs="Times New Roman"/>
          <w:spacing w:val="-1"/>
          <w:lang w:val="en-US"/>
        </w:rPr>
        <w:t>her</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birime</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kadar</w:t>
      </w:r>
      <w:r w:rsidRPr="00EE2AFA">
        <w:rPr>
          <w:rFonts w:ascii="Times New Roman" w:eastAsia="Times New Roman" w:hAnsi="Times New Roman" w:cs="Times New Roman"/>
          <w:spacing w:val="30"/>
          <w:lang w:val="en-US"/>
        </w:rPr>
        <w:t xml:space="preserve"> </w:t>
      </w:r>
      <w:r w:rsidRPr="00EE2AFA">
        <w:rPr>
          <w:rFonts w:ascii="Times New Roman" w:eastAsia="Times New Roman" w:hAnsi="Times New Roman" w:cs="Times New Roman"/>
          <w:spacing w:val="-1"/>
          <w:lang w:val="en-US"/>
        </w:rPr>
        <w:t>indirilerek</w:t>
      </w:r>
      <w:r w:rsidRPr="00EE2AFA">
        <w:rPr>
          <w:rFonts w:ascii="Times New Roman" w:eastAsia="Times New Roman" w:hAnsi="Times New Roman" w:cs="Times New Roman"/>
          <w:spacing w:val="65"/>
          <w:lang w:val="en-US"/>
        </w:rPr>
        <w:t xml:space="preserve"> </w:t>
      </w:r>
      <w:r w:rsidRPr="00EE2AFA">
        <w:rPr>
          <w:rFonts w:ascii="Times New Roman" w:eastAsia="Times New Roman" w:hAnsi="Times New Roman" w:cs="Times New Roman"/>
          <w:spacing w:val="-1"/>
          <w:lang w:val="en-US"/>
        </w:rPr>
        <w:t>açıklanması,</w:t>
      </w:r>
      <w:r w:rsidRPr="00EE2AFA">
        <w:rPr>
          <w:rFonts w:ascii="Times New Roman" w:eastAsia="Times New Roman" w:hAnsi="Times New Roman" w:cs="Times New Roman"/>
          <w:spacing w:val="-3"/>
          <w:lang w:val="en-US"/>
        </w:rPr>
        <w:t xml:space="preserve"> </w:t>
      </w:r>
      <w:r w:rsidRPr="00EE2AFA">
        <w:rPr>
          <w:rFonts w:ascii="Times New Roman" w:eastAsia="Times New Roman" w:hAnsi="Times New Roman" w:cs="Times New Roman"/>
          <w:spacing w:val="-1"/>
          <w:lang w:val="en-US"/>
        </w:rPr>
        <w:t>diğer</w:t>
      </w:r>
      <w:r w:rsidRPr="00EE2AFA">
        <w:rPr>
          <w:rFonts w:ascii="Times New Roman" w:eastAsia="Times New Roman" w:hAnsi="Times New Roman" w:cs="Times New Roman"/>
          <w:lang w:val="en-US"/>
        </w:rPr>
        <w:t xml:space="preserve"> </w:t>
      </w:r>
      <w:r w:rsidRPr="00EE2AFA">
        <w:rPr>
          <w:rFonts w:ascii="Times New Roman" w:eastAsia="Times New Roman" w:hAnsi="Times New Roman" w:cs="Times New Roman"/>
          <w:spacing w:val="-1"/>
          <w:lang w:val="en-US"/>
        </w:rPr>
        <w:t>taraftan,</w:t>
      </w:r>
      <w:r w:rsidRPr="00EE2AFA">
        <w:rPr>
          <w:rFonts w:ascii="Times New Roman" w:eastAsia="Times New Roman" w:hAnsi="Times New Roman" w:cs="Times New Roman"/>
          <w:spacing w:val="-3"/>
          <w:lang w:val="en-US"/>
        </w:rPr>
        <w:t xml:space="preserve"> </w:t>
      </w:r>
      <w:r w:rsidRPr="00EE2AFA">
        <w:rPr>
          <w:rFonts w:ascii="Times New Roman" w:eastAsia="Times New Roman" w:hAnsi="Times New Roman" w:cs="Times New Roman"/>
          <w:spacing w:val="-1"/>
          <w:lang w:val="en-US"/>
        </w:rPr>
        <w:t xml:space="preserve">aynı </w:t>
      </w:r>
      <w:r w:rsidRPr="00EE2AFA">
        <w:rPr>
          <w:rFonts w:ascii="Times New Roman" w:eastAsia="Times New Roman" w:hAnsi="Times New Roman" w:cs="Times New Roman"/>
          <w:lang w:val="en-US"/>
        </w:rPr>
        <w:t>konunun</w:t>
      </w:r>
      <w:r w:rsidRPr="00EE2AFA">
        <w:rPr>
          <w:rFonts w:ascii="Times New Roman" w:eastAsia="Times New Roman" w:hAnsi="Times New Roman" w:cs="Times New Roman"/>
          <w:spacing w:val="-2"/>
          <w:lang w:val="en-US"/>
        </w:rPr>
        <w:t xml:space="preserve"> </w:t>
      </w:r>
      <w:r w:rsidRPr="00EE2AFA">
        <w:rPr>
          <w:rFonts w:ascii="Times New Roman" w:eastAsia="Times New Roman" w:hAnsi="Times New Roman" w:cs="Times New Roman"/>
          <w:spacing w:val="-1"/>
          <w:lang w:val="en-US"/>
        </w:rPr>
        <w:t>halk</w:t>
      </w:r>
      <w:r w:rsidRPr="00EE2AFA">
        <w:rPr>
          <w:rFonts w:ascii="Times New Roman" w:eastAsia="Times New Roman" w:hAnsi="Times New Roman" w:cs="Times New Roman"/>
          <w:spacing w:val="-3"/>
          <w:lang w:val="en-US"/>
        </w:rPr>
        <w:t xml:space="preserve"> </w:t>
      </w:r>
      <w:r w:rsidRPr="00EE2AFA">
        <w:rPr>
          <w:rFonts w:ascii="Times New Roman" w:eastAsia="Times New Roman" w:hAnsi="Times New Roman" w:cs="Times New Roman"/>
          <w:spacing w:val="-1"/>
          <w:lang w:val="en-US"/>
        </w:rPr>
        <w:t>düzeyinde</w:t>
      </w:r>
      <w:r w:rsidRPr="00EE2AFA">
        <w:rPr>
          <w:rFonts w:ascii="Times New Roman" w:eastAsia="Times New Roman" w:hAnsi="Times New Roman" w:cs="Times New Roman"/>
          <w:spacing w:val="-2"/>
          <w:lang w:val="en-US"/>
        </w:rPr>
        <w:t xml:space="preserve"> </w:t>
      </w:r>
      <w:r w:rsidRPr="00EE2AFA">
        <w:rPr>
          <w:rFonts w:ascii="Times New Roman" w:eastAsia="Times New Roman" w:hAnsi="Times New Roman" w:cs="Times New Roman"/>
          <w:spacing w:val="-1"/>
          <w:lang w:val="en-US"/>
        </w:rPr>
        <w:t>anlaşılması</w:t>
      </w:r>
      <w:r w:rsidRPr="00EE2AFA">
        <w:rPr>
          <w:rFonts w:ascii="Times New Roman" w:eastAsia="Times New Roman" w:hAnsi="Times New Roman" w:cs="Times New Roman"/>
          <w:spacing w:val="-3"/>
          <w:lang w:val="en-US"/>
        </w:rPr>
        <w:t xml:space="preserve"> </w:t>
      </w:r>
      <w:r w:rsidRPr="00EE2AFA">
        <w:rPr>
          <w:rFonts w:ascii="Times New Roman" w:eastAsia="Times New Roman" w:hAnsi="Times New Roman" w:cs="Times New Roman"/>
          <w:spacing w:val="-1"/>
          <w:lang w:val="en-US"/>
        </w:rPr>
        <w:t>sağlamak.</w:t>
      </w:r>
    </w:p>
    <w:p w:rsidR="00BD7949" w:rsidRPr="00EE2AFA" w:rsidRDefault="00BD7949" w:rsidP="00BD7949">
      <w:pPr>
        <w:widowControl w:val="0"/>
        <w:spacing w:after="0" w:line="480" w:lineRule="auto"/>
        <w:ind w:left="117" w:right="116" w:firstLine="567"/>
        <w:jc w:val="both"/>
        <w:rPr>
          <w:rFonts w:ascii="Times New Roman" w:eastAsia="Times New Roman" w:hAnsi="Times New Roman" w:cs="Times New Roman"/>
          <w:lang w:val="en-US"/>
        </w:rPr>
      </w:pPr>
    </w:p>
    <w:p w:rsidR="00BD7949" w:rsidRPr="00EE2AFA" w:rsidRDefault="00BD7949" w:rsidP="00BD7949">
      <w:pPr>
        <w:widowControl w:val="0"/>
        <w:spacing w:after="0" w:line="480" w:lineRule="auto"/>
        <w:ind w:left="117" w:right="116" w:firstLine="567"/>
        <w:jc w:val="both"/>
        <w:rPr>
          <w:rFonts w:ascii="Times New Roman" w:eastAsia="Times New Roman" w:hAnsi="Times New Roman" w:cs="Times New Roman"/>
          <w:spacing w:val="33"/>
          <w:lang w:val="en-US"/>
        </w:rPr>
      </w:pPr>
      <w:r w:rsidRPr="00EE2AFA">
        <w:rPr>
          <w:rFonts w:ascii="Times New Roman" w:eastAsia="Times New Roman" w:hAnsi="Times New Roman" w:cs="Times New Roman"/>
          <w:spacing w:val="-1"/>
          <w:lang w:val="en-US"/>
        </w:rPr>
        <w:t>Ulusal</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uluslar</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arası</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düzeyde</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sağlık</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sektöründeki</w:t>
      </w:r>
      <w:r w:rsidRPr="00EE2AFA">
        <w:rPr>
          <w:rFonts w:ascii="Times New Roman" w:eastAsia="Times New Roman" w:hAnsi="Times New Roman" w:cs="Times New Roman"/>
          <w:spacing w:val="16"/>
          <w:lang w:val="en-US"/>
        </w:rPr>
        <w:t xml:space="preserve"> </w:t>
      </w:r>
      <w:r w:rsidRPr="00EE2AFA">
        <w:rPr>
          <w:rFonts w:ascii="Times New Roman" w:eastAsia="Times New Roman" w:hAnsi="Times New Roman" w:cs="Times New Roman"/>
          <w:spacing w:val="-1"/>
          <w:lang w:val="en-US"/>
        </w:rPr>
        <w:t>gelişmeler</w:t>
      </w:r>
      <w:r w:rsidRPr="00EE2AFA">
        <w:rPr>
          <w:rFonts w:ascii="Times New Roman" w:eastAsia="Times New Roman" w:hAnsi="Times New Roman" w:cs="Times New Roman"/>
          <w:spacing w:val="17"/>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15"/>
          <w:lang w:val="en-US"/>
        </w:rPr>
        <w:t xml:space="preserve"> </w:t>
      </w:r>
      <w:r w:rsidRPr="00EE2AFA">
        <w:rPr>
          <w:rFonts w:ascii="Times New Roman" w:eastAsia="Times New Roman" w:hAnsi="Times New Roman" w:cs="Times New Roman"/>
          <w:spacing w:val="-1"/>
          <w:lang w:val="en-US"/>
        </w:rPr>
        <w:t>ihtiyaçlar</w:t>
      </w:r>
      <w:r w:rsidRPr="00EE2AFA">
        <w:rPr>
          <w:rFonts w:ascii="Times New Roman" w:eastAsia="Times New Roman" w:hAnsi="Times New Roman" w:cs="Times New Roman"/>
          <w:spacing w:val="65"/>
          <w:lang w:val="en-US"/>
        </w:rPr>
        <w:t xml:space="preserve"> </w:t>
      </w:r>
      <w:r w:rsidRPr="00EE2AFA">
        <w:rPr>
          <w:rFonts w:ascii="Times New Roman" w:eastAsia="Times New Roman" w:hAnsi="Times New Roman" w:cs="Times New Roman"/>
          <w:spacing w:val="-1"/>
          <w:lang w:val="en-US"/>
        </w:rPr>
        <w:t>doğrultusunda</w:t>
      </w:r>
      <w:r w:rsidRPr="00EE2AFA">
        <w:rPr>
          <w:rFonts w:ascii="Times New Roman" w:eastAsia="Times New Roman" w:hAnsi="Times New Roman" w:cs="Times New Roman"/>
          <w:spacing w:val="44"/>
          <w:lang w:val="en-US"/>
        </w:rPr>
        <w:t xml:space="preserve"> </w:t>
      </w:r>
      <w:r w:rsidRPr="00EE2AFA">
        <w:rPr>
          <w:rFonts w:ascii="Times New Roman" w:eastAsia="Times New Roman" w:hAnsi="Times New Roman" w:cs="Times New Roman"/>
          <w:spacing w:val="-1"/>
          <w:lang w:val="en-US"/>
        </w:rPr>
        <w:t>hekim,</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uzman</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hekim</w:t>
      </w:r>
      <w:r w:rsidRPr="00EE2AFA">
        <w:rPr>
          <w:rFonts w:ascii="Times New Roman" w:eastAsia="Times New Roman" w:hAnsi="Times New Roman" w:cs="Times New Roman"/>
          <w:spacing w:val="44"/>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44"/>
          <w:lang w:val="en-US"/>
        </w:rPr>
        <w:t xml:space="preserve"> </w:t>
      </w:r>
      <w:r w:rsidRPr="00EE2AFA">
        <w:rPr>
          <w:rFonts w:ascii="Times New Roman" w:eastAsia="Times New Roman" w:hAnsi="Times New Roman" w:cs="Times New Roman"/>
          <w:spacing w:val="-1"/>
          <w:lang w:val="en-US"/>
        </w:rPr>
        <w:t>diğer</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sağlık</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profesyonellerinin</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etkin</w:t>
      </w:r>
      <w:r w:rsidRPr="00EE2AFA">
        <w:rPr>
          <w:rFonts w:ascii="Times New Roman" w:eastAsia="Times New Roman" w:hAnsi="Times New Roman" w:cs="Times New Roman"/>
          <w:spacing w:val="45"/>
          <w:lang w:val="en-US"/>
        </w:rPr>
        <w:t xml:space="preserve"> </w:t>
      </w:r>
      <w:r w:rsidRPr="00EE2AFA">
        <w:rPr>
          <w:rFonts w:ascii="Times New Roman" w:eastAsia="Times New Roman" w:hAnsi="Times New Roman" w:cs="Times New Roman"/>
          <w:spacing w:val="-1"/>
          <w:lang w:val="en-US"/>
        </w:rPr>
        <w:t>mesleki</w:t>
      </w:r>
      <w:r w:rsidRPr="00EE2AFA">
        <w:rPr>
          <w:rFonts w:ascii="Times New Roman" w:eastAsia="Times New Roman" w:hAnsi="Times New Roman" w:cs="Times New Roman"/>
          <w:spacing w:val="73"/>
          <w:w w:val="99"/>
          <w:lang w:val="en-US"/>
        </w:rPr>
        <w:t xml:space="preserve"> </w:t>
      </w:r>
      <w:r w:rsidRPr="00EE2AFA">
        <w:rPr>
          <w:rFonts w:ascii="Times New Roman" w:eastAsia="Times New Roman" w:hAnsi="Times New Roman" w:cs="Times New Roman"/>
          <w:spacing w:val="-1"/>
          <w:lang w:val="en-US"/>
        </w:rPr>
        <w:t>eğitimlerini</w:t>
      </w:r>
      <w:r w:rsidRPr="00EE2AFA">
        <w:rPr>
          <w:rFonts w:ascii="Times New Roman" w:eastAsia="Times New Roman" w:hAnsi="Times New Roman" w:cs="Times New Roman"/>
          <w:spacing w:val="40"/>
          <w:lang w:val="en-US"/>
        </w:rPr>
        <w:t xml:space="preserve"> </w:t>
      </w:r>
      <w:r w:rsidRPr="00EE2AFA">
        <w:rPr>
          <w:rFonts w:ascii="Times New Roman" w:eastAsia="Times New Roman" w:hAnsi="Times New Roman" w:cs="Times New Roman"/>
          <w:spacing w:val="-1"/>
          <w:lang w:val="en-US"/>
        </w:rPr>
        <w:t>gerçekleştirebilmeleri</w:t>
      </w:r>
      <w:r w:rsidRPr="00EE2AFA">
        <w:rPr>
          <w:rFonts w:ascii="Times New Roman" w:eastAsia="Times New Roman" w:hAnsi="Times New Roman" w:cs="Times New Roman"/>
          <w:spacing w:val="43"/>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39"/>
          <w:lang w:val="en-US"/>
        </w:rPr>
        <w:t xml:space="preserve"> </w:t>
      </w:r>
      <w:r w:rsidRPr="00EE2AFA">
        <w:rPr>
          <w:rFonts w:ascii="Times New Roman" w:eastAsia="Times New Roman" w:hAnsi="Times New Roman" w:cs="Times New Roman"/>
          <w:spacing w:val="-1"/>
          <w:lang w:val="en-US"/>
        </w:rPr>
        <w:t>Tıp</w:t>
      </w:r>
      <w:r w:rsidRPr="00EE2AFA">
        <w:rPr>
          <w:rFonts w:ascii="Times New Roman" w:eastAsia="Times New Roman" w:hAnsi="Times New Roman" w:cs="Times New Roman"/>
          <w:spacing w:val="40"/>
          <w:lang w:val="en-US"/>
        </w:rPr>
        <w:t xml:space="preserve"> </w:t>
      </w:r>
      <w:r w:rsidRPr="00EE2AFA">
        <w:rPr>
          <w:rFonts w:ascii="Times New Roman" w:eastAsia="Times New Roman" w:hAnsi="Times New Roman" w:cs="Times New Roman"/>
          <w:spacing w:val="-1"/>
          <w:lang w:val="en-US"/>
        </w:rPr>
        <w:t>bilimi</w:t>
      </w:r>
      <w:r w:rsidRPr="00EE2AFA">
        <w:rPr>
          <w:rFonts w:ascii="Times New Roman" w:eastAsia="Times New Roman" w:hAnsi="Times New Roman" w:cs="Times New Roman"/>
          <w:spacing w:val="41"/>
          <w:lang w:val="en-US"/>
        </w:rPr>
        <w:t xml:space="preserve"> </w:t>
      </w:r>
      <w:r w:rsidRPr="00EE2AFA">
        <w:rPr>
          <w:rFonts w:ascii="Times New Roman" w:eastAsia="Times New Roman" w:hAnsi="Times New Roman" w:cs="Times New Roman"/>
          <w:spacing w:val="-1"/>
          <w:lang w:val="en-US"/>
        </w:rPr>
        <w:t>alanında</w:t>
      </w:r>
      <w:r w:rsidRPr="00EE2AFA">
        <w:rPr>
          <w:rFonts w:ascii="Times New Roman" w:eastAsia="Times New Roman" w:hAnsi="Times New Roman" w:cs="Times New Roman"/>
          <w:spacing w:val="39"/>
          <w:lang w:val="en-US"/>
        </w:rPr>
        <w:t xml:space="preserve"> </w:t>
      </w:r>
      <w:r w:rsidRPr="00EE2AFA">
        <w:rPr>
          <w:rFonts w:ascii="Times New Roman" w:eastAsia="Times New Roman" w:hAnsi="Times New Roman" w:cs="Times New Roman"/>
          <w:spacing w:val="-1"/>
          <w:lang w:val="en-US"/>
        </w:rPr>
        <w:t>uluslar</w:t>
      </w:r>
      <w:r w:rsidRPr="00EE2AFA">
        <w:rPr>
          <w:rFonts w:ascii="Times New Roman" w:eastAsia="Times New Roman" w:hAnsi="Times New Roman" w:cs="Times New Roman"/>
          <w:spacing w:val="40"/>
          <w:lang w:val="en-US"/>
        </w:rPr>
        <w:t xml:space="preserve"> </w:t>
      </w:r>
      <w:r w:rsidRPr="00EE2AFA">
        <w:rPr>
          <w:rFonts w:ascii="Times New Roman" w:eastAsia="Times New Roman" w:hAnsi="Times New Roman" w:cs="Times New Roman"/>
          <w:spacing w:val="-1"/>
          <w:lang w:val="en-US"/>
        </w:rPr>
        <w:t>arası</w:t>
      </w:r>
      <w:r w:rsidRPr="00EE2AFA">
        <w:rPr>
          <w:rFonts w:ascii="Times New Roman" w:eastAsia="Times New Roman" w:hAnsi="Times New Roman" w:cs="Times New Roman"/>
          <w:spacing w:val="40"/>
          <w:lang w:val="en-US"/>
        </w:rPr>
        <w:t xml:space="preserve"> </w:t>
      </w:r>
      <w:r w:rsidRPr="00EE2AFA">
        <w:rPr>
          <w:rFonts w:ascii="Times New Roman" w:eastAsia="Times New Roman" w:hAnsi="Times New Roman" w:cs="Times New Roman"/>
          <w:spacing w:val="-1"/>
          <w:lang w:val="en-US"/>
        </w:rPr>
        <w:t>literatüre</w:t>
      </w:r>
      <w:r w:rsidRPr="00EE2AFA">
        <w:rPr>
          <w:rFonts w:ascii="Times New Roman" w:eastAsia="Times New Roman" w:hAnsi="Times New Roman" w:cs="Times New Roman"/>
          <w:spacing w:val="40"/>
          <w:lang w:val="en-US"/>
        </w:rPr>
        <w:t xml:space="preserve"> </w:t>
      </w:r>
      <w:r w:rsidRPr="00EE2AFA">
        <w:rPr>
          <w:rFonts w:ascii="Times New Roman" w:eastAsia="Times New Roman" w:hAnsi="Times New Roman" w:cs="Times New Roman"/>
          <w:spacing w:val="-1"/>
          <w:lang w:val="en-US"/>
        </w:rPr>
        <w:t>katkı</w:t>
      </w:r>
      <w:r w:rsidRPr="00EE2AFA">
        <w:rPr>
          <w:rFonts w:ascii="Times New Roman" w:eastAsia="Times New Roman" w:hAnsi="Times New Roman" w:cs="Times New Roman"/>
          <w:spacing w:val="67"/>
          <w:lang w:val="en-US"/>
        </w:rPr>
        <w:t xml:space="preserve"> </w:t>
      </w:r>
      <w:r w:rsidRPr="00EE2AFA">
        <w:rPr>
          <w:rFonts w:ascii="Times New Roman" w:eastAsia="Times New Roman" w:hAnsi="Times New Roman" w:cs="Times New Roman"/>
          <w:spacing w:val="-1"/>
          <w:lang w:val="en-US"/>
        </w:rPr>
        <w:t>sağlayacak,</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bilimsel</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proje</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yayınların</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planlanıp</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yürütülmesi</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için</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için</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gerekli</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olan</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alt</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yapıyı</w:t>
      </w:r>
      <w:r w:rsidRPr="00EE2AFA">
        <w:rPr>
          <w:rFonts w:ascii="Times New Roman" w:eastAsia="Times New Roman" w:hAnsi="Times New Roman" w:cs="Times New Roman"/>
          <w:spacing w:val="79"/>
          <w:lang w:val="en-US"/>
        </w:rPr>
        <w:t xml:space="preserve"> </w:t>
      </w:r>
      <w:r w:rsidRPr="00EE2AFA">
        <w:rPr>
          <w:rFonts w:ascii="Times New Roman" w:eastAsia="Times New Roman" w:hAnsi="Times New Roman" w:cs="Times New Roman"/>
          <w:spacing w:val="-1"/>
          <w:lang w:val="en-US"/>
        </w:rPr>
        <w:t>sağlamaktır.</w:t>
      </w:r>
      <w:r w:rsidRPr="00EE2AFA">
        <w:rPr>
          <w:rFonts w:ascii="Times New Roman" w:eastAsia="Times New Roman" w:hAnsi="Times New Roman" w:cs="Times New Roman"/>
          <w:spacing w:val="33"/>
          <w:lang w:val="en-US"/>
        </w:rPr>
        <w:t xml:space="preserve"> </w:t>
      </w:r>
    </w:p>
    <w:p w:rsidR="00BD7949" w:rsidRPr="00EE2AFA" w:rsidRDefault="00BD7949" w:rsidP="00BD7949">
      <w:pPr>
        <w:widowControl w:val="0"/>
        <w:spacing w:after="0" w:line="480" w:lineRule="auto"/>
        <w:ind w:left="117" w:right="116" w:firstLine="567"/>
        <w:jc w:val="both"/>
        <w:rPr>
          <w:rFonts w:ascii="Times New Roman" w:eastAsia="Times New Roman" w:hAnsi="Times New Roman" w:cs="Times New Roman"/>
          <w:spacing w:val="33"/>
          <w:lang w:val="en-US"/>
        </w:rPr>
      </w:pPr>
    </w:p>
    <w:p w:rsidR="00BD7949" w:rsidRPr="004D6C70" w:rsidRDefault="00BD7949" w:rsidP="004D6C70">
      <w:pPr>
        <w:widowControl w:val="0"/>
        <w:spacing w:after="0" w:line="480" w:lineRule="auto"/>
        <w:ind w:left="117" w:right="116" w:firstLine="567"/>
        <w:jc w:val="both"/>
        <w:rPr>
          <w:rFonts w:ascii="Times New Roman" w:eastAsia="Times New Roman" w:hAnsi="Times New Roman" w:cs="Times New Roman"/>
          <w:lang w:val="en-US"/>
        </w:rPr>
      </w:pPr>
      <w:r w:rsidRPr="00EE2AFA">
        <w:rPr>
          <w:rFonts w:ascii="Times New Roman" w:eastAsia="Times New Roman" w:hAnsi="Times New Roman" w:cs="Times New Roman"/>
          <w:spacing w:val="-1"/>
          <w:lang w:val="en-US"/>
        </w:rPr>
        <w:t>Sağlık</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spacing w:val="-1"/>
          <w:lang w:val="en-US"/>
        </w:rPr>
        <w:t>hizmetlerinde;</w:t>
      </w:r>
      <w:r w:rsidRPr="00EE2AFA">
        <w:rPr>
          <w:rFonts w:ascii="Times New Roman" w:eastAsia="Times New Roman" w:hAnsi="Times New Roman" w:cs="Times New Roman"/>
          <w:spacing w:val="33"/>
          <w:lang w:val="en-US"/>
        </w:rPr>
        <w:t xml:space="preserve"> </w:t>
      </w:r>
      <w:r w:rsidRPr="00EE2AFA">
        <w:rPr>
          <w:rFonts w:ascii="Times New Roman" w:eastAsia="Times New Roman" w:hAnsi="Times New Roman" w:cs="Times New Roman"/>
          <w:spacing w:val="-1"/>
          <w:lang w:val="en-US"/>
        </w:rPr>
        <w:t>ileri</w:t>
      </w:r>
      <w:r w:rsidRPr="00EE2AFA">
        <w:rPr>
          <w:rFonts w:ascii="Times New Roman" w:eastAsia="Times New Roman" w:hAnsi="Times New Roman" w:cs="Times New Roman"/>
          <w:spacing w:val="33"/>
          <w:lang w:val="en-US"/>
        </w:rPr>
        <w:t xml:space="preserve"> </w:t>
      </w:r>
      <w:r w:rsidRPr="00EE2AFA">
        <w:rPr>
          <w:rFonts w:ascii="Times New Roman" w:eastAsia="Times New Roman" w:hAnsi="Times New Roman" w:cs="Times New Roman"/>
          <w:spacing w:val="-1"/>
          <w:lang w:val="en-US"/>
        </w:rPr>
        <w:t>tıp</w:t>
      </w:r>
      <w:r w:rsidRPr="00EE2AFA">
        <w:rPr>
          <w:rFonts w:ascii="Times New Roman" w:eastAsia="Times New Roman" w:hAnsi="Times New Roman" w:cs="Times New Roman"/>
          <w:spacing w:val="31"/>
          <w:lang w:val="en-US"/>
        </w:rPr>
        <w:t xml:space="preserve"> </w:t>
      </w:r>
      <w:r w:rsidRPr="00EE2AFA">
        <w:rPr>
          <w:rFonts w:ascii="Times New Roman" w:eastAsia="Times New Roman" w:hAnsi="Times New Roman" w:cs="Times New Roman"/>
          <w:spacing w:val="-1"/>
          <w:lang w:val="en-US"/>
        </w:rPr>
        <w:t>teknolojisini</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spacing w:val="-1"/>
          <w:lang w:val="en-US"/>
        </w:rPr>
        <w:t>kullanarak,</w:t>
      </w:r>
      <w:r w:rsidRPr="00EE2AFA">
        <w:rPr>
          <w:rFonts w:ascii="Times New Roman" w:eastAsia="Times New Roman" w:hAnsi="Times New Roman" w:cs="Times New Roman"/>
          <w:spacing w:val="33"/>
          <w:lang w:val="en-US"/>
        </w:rPr>
        <w:t xml:space="preserve"> </w:t>
      </w:r>
      <w:r w:rsidRPr="00EE2AFA">
        <w:rPr>
          <w:rFonts w:ascii="Times New Roman" w:eastAsia="Times New Roman" w:hAnsi="Times New Roman" w:cs="Times New Roman"/>
          <w:spacing w:val="-1"/>
          <w:lang w:val="en-US"/>
        </w:rPr>
        <w:t>meslek</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spacing w:val="-1"/>
          <w:lang w:val="en-US"/>
        </w:rPr>
        <w:t>etiği</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spacing w:val="-1"/>
          <w:lang w:val="en-US"/>
        </w:rPr>
        <w:t>ilkeleri</w:t>
      </w:r>
      <w:r w:rsidRPr="00EE2AFA">
        <w:rPr>
          <w:rFonts w:ascii="Times New Roman" w:eastAsia="Times New Roman" w:hAnsi="Times New Roman" w:cs="Times New Roman"/>
          <w:spacing w:val="32"/>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69"/>
          <w:w w:val="99"/>
          <w:lang w:val="en-US"/>
        </w:rPr>
        <w:t xml:space="preserve"> </w:t>
      </w:r>
      <w:r w:rsidRPr="00EE2AFA">
        <w:rPr>
          <w:rFonts w:ascii="Times New Roman" w:eastAsia="Times New Roman" w:hAnsi="Times New Roman" w:cs="Times New Roman"/>
          <w:spacing w:val="-1"/>
          <w:lang w:val="en-US"/>
        </w:rPr>
        <w:t>hasta</w:t>
      </w:r>
      <w:r w:rsidRPr="00EE2AFA">
        <w:rPr>
          <w:rFonts w:ascii="Times New Roman" w:eastAsia="Times New Roman" w:hAnsi="Times New Roman" w:cs="Times New Roman"/>
          <w:spacing w:val="50"/>
          <w:lang w:val="en-US"/>
        </w:rPr>
        <w:t xml:space="preserve"> </w:t>
      </w:r>
      <w:r w:rsidRPr="00EE2AFA">
        <w:rPr>
          <w:rFonts w:ascii="Times New Roman" w:eastAsia="Times New Roman" w:hAnsi="Times New Roman" w:cs="Times New Roman"/>
          <w:spacing w:val="-1"/>
          <w:lang w:val="en-US"/>
        </w:rPr>
        <w:t>haklarına</w:t>
      </w:r>
      <w:r w:rsidRPr="00EE2AFA">
        <w:rPr>
          <w:rFonts w:ascii="Times New Roman" w:eastAsia="Times New Roman" w:hAnsi="Times New Roman" w:cs="Times New Roman"/>
          <w:spacing w:val="50"/>
          <w:lang w:val="en-US"/>
        </w:rPr>
        <w:t xml:space="preserve"> </w:t>
      </w:r>
      <w:r w:rsidRPr="00EE2AFA">
        <w:rPr>
          <w:rFonts w:ascii="Times New Roman" w:eastAsia="Times New Roman" w:hAnsi="Times New Roman" w:cs="Times New Roman"/>
          <w:lang w:val="en-US"/>
        </w:rPr>
        <w:t>uygun,</w:t>
      </w:r>
      <w:r w:rsidRPr="00EE2AFA">
        <w:rPr>
          <w:rFonts w:ascii="Times New Roman" w:eastAsia="Times New Roman" w:hAnsi="Times New Roman" w:cs="Times New Roman"/>
          <w:spacing w:val="49"/>
          <w:lang w:val="en-US"/>
        </w:rPr>
        <w:t xml:space="preserve"> </w:t>
      </w:r>
      <w:r w:rsidRPr="00EE2AFA">
        <w:rPr>
          <w:rFonts w:ascii="Times New Roman" w:eastAsia="Times New Roman" w:hAnsi="Times New Roman" w:cs="Times New Roman"/>
          <w:spacing w:val="-1"/>
          <w:lang w:val="en-US"/>
        </w:rPr>
        <w:t>kanıta</w:t>
      </w:r>
      <w:r w:rsidRPr="00EE2AFA">
        <w:rPr>
          <w:rFonts w:ascii="Times New Roman" w:eastAsia="Times New Roman" w:hAnsi="Times New Roman" w:cs="Times New Roman"/>
          <w:spacing w:val="51"/>
          <w:lang w:val="en-US"/>
        </w:rPr>
        <w:t xml:space="preserve"> </w:t>
      </w:r>
      <w:r w:rsidRPr="00EE2AFA">
        <w:rPr>
          <w:rFonts w:ascii="Times New Roman" w:eastAsia="Times New Roman" w:hAnsi="Times New Roman" w:cs="Times New Roman"/>
          <w:spacing w:val="-1"/>
          <w:lang w:val="en-US"/>
        </w:rPr>
        <w:t>dayalı</w:t>
      </w:r>
      <w:r w:rsidRPr="00EE2AFA">
        <w:rPr>
          <w:rFonts w:ascii="Times New Roman" w:eastAsia="Times New Roman" w:hAnsi="Times New Roman" w:cs="Times New Roman"/>
          <w:spacing w:val="50"/>
          <w:lang w:val="en-US"/>
        </w:rPr>
        <w:t xml:space="preserve"> </w:t>
      </w:r>
      <w:r w:rsidRPr="00EE2AFA">
        <w:rPr>
          <w:rFonts w:ascii="Times New Roman" w:eastAsia="Times New Roman" w:hAnsi="Times New Roman" w:cs="Times New Roman"/>
          <w:spacing w:val="-1"/>
          <w:lang w:val="en-US"/>
        </w:rPr>
        <w:t>tıbbi</w:t>
      </w:r>
      <w:r w:rsidRPr="00EE2AFA">
        <w:rPr>
          <w:rFonts w:ascii="Times New Roman" w:eastAsia="Times New Roman" w:hAnsi="Times New Roman" w:cs="Times New Roman"/>
          <w:spacing w:val="50"/>
          <w:lang w:val="en-US"/>
        </w:rPr>
        <w:t xml:space="preserve"> </w:t>
      </w:r>
      <w:r w:rsidRPr="00EE2AFA">
        <w:rPr>
          <w:rFonts w:ascii="Times New Roman" w:eastAsia="Times New Roman" w:hAnsi="Times New Roman" w:cs="Times New Roman"/>
          <w:spacing w:val="-1"/>
          <w:lang w:val="en-US"/>
        </w:rPr>
        <w:t>uygulamalarla,</w:t>
      </w:r>
      <w:r w:rsidRPr="00EE2AFA">
        <w:rPr>
          <w:rFonts w:ascii="Times New Roman" w:eastAsia="Times New Roman" w:hAnsi="Times New Roman" w:cs="Times New Roman"/>
          <w:spacing w:val="52"/>
          <w:lang w:val="en-US"/>
        </w:rPr>
        <w:t xml:space="preserve"> </w:t>
      </w:r>
      <w:r w:rsidRPr="00EE2AFA">
        <w:rPr>
          <w:rFonts w:ascii="Times New Roman" w:eastAsia="Times New Roman" w:hAnsi="Times New Roman" w:cs="Times New Roman"/>
          <w:spacing w:val="-1"/>
          <w:lang w:val="en-US"/>
        </w:rPr>
        <w:t>hasta</w:t>
      </w:r>
      <w:r w:rsidRPr="00EE2AFA">
        <w:rPr>
          <w:rFonts w:ascii="Times New Roman" w:eastAsia="Times New Roman" w:hAnsi="Times New Roman" w:cs="Times New Roman"/>
          <w:spacing w:val="50"/>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49"/>
          <w:lang w:val="en-US"/>
        </w:rPr>
        <w:t xml:space="preserve"> </w:t>
      </w:r>
      <w:r w:rsidRPr="00EE2AFA">
        <w:rPr>
          <w:rFonts w:ascii="Times New Roman" w:eastAsia="Times New Roman" w:hAnsi="Times New Roman" w:cs="Times New Roman"/>
          <w:spacing w:val="-1"/>
          <w:lang w:val="en-US"/>
        </w:rPr>
        <w:t>çalışan</w:t>
      </w:r>
      <w:r w:rsidRPr="00EE2AFA">
        <w:rPr>
          <w:rFonts w:ascii="Times New Roman" w:eastAsia="Times New Roman" w:hAnsi="Times New Roman" w:cs="Times New Roman"/>
          <w:spacing w:val="51"/>
          <w:lang w:val="en-US"/>
        </w:rPr>
        <w:t xml:space="preserve"> </w:t>
      </w:r>
      <w:r w:rsidRPr="00EE2AFA">
        <w:rPr>
          <w:rFonts w:ascii="Times New Roman" w:eastAsia="Times New Roman" w:hAnsi="Times New Roman" w:cs="Times New Roman"/>
          <w:spacing w:val="-1"/>
          <w:lang w:val="en-US"/>
        </w:rPr>
        <w:t>memnuniyetini</w:t>
      </w:r>
      <w:r w:rsidRPr="00EE2AFA">
        <w:rPr>
          <w:rFonts w:ascii="Times New Roman" w:eastAsia="Times New Roman" w:hAnsi="Times New Roman" w:cs="Times New Roman"/>
          <w:spacing w:val="65"/>
          <w:w w:val="99"/>
          <w:lang w:val="en-US"/>
        </w:rPr>
        <w:t xml:space="preserve"> </w:t>
      </w:r>
      <w:r w:rsidRPr="00EE2AFA">
        <w:rPr>
          <w:rFonts w:ascii="Times New Roman" w:eastAsia="Times New Roman" w:hAnsi="Times New Roman" w:cs="Times New Roman"/>
          <w:spacing w:val="-1"/>
          <w:lang w:val="en-US"/>
        </w:rPr>
        <w:t>sağlayan,</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bölgesel</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lang w:val="en-US"/>
        </w:rPr>
        <w:t>ve</w:t>
      </w:r>
      <w:r w:rsidRPr="00EE2AFA">
        <w:rPr>
          <w:rFonts w:ascii="Times New Roman" w:eastAsia="Times New Roman" w:hAnsi="Times New Roman" w:cs="Times New Roman"/>
          <w:spacing w:val="-5"/>
          <w:lang w:val="en-US"/>
        </w:rPr>
        <w:t xml:space="preserve"> </w:t>
      </w:r>
      <w:r w:rsidRPr="00EE2AFA">
        <w:rPr>
          <w:rFonts w:ascii="Times New Roman" w:eastAsia="Times New Roman" w:hAnsi="Times New Roman" w:cs="Times New Roman"/>
          <w:spacing w:val="-1"/>
          <w:lang w:val="en-US"/>
        </w:rPr>
        <w:t>ulusal</w:t>
      </w:r>
      <w:r w:rsidRPr="00EE2AFA">
        <w:rPr>
          <w:rFonts w:ascii="Times New Roman" w:eastAsia="Times New Roman" w:hAnsi="Times New Roman" w:cs="Times New Roman"/>
          <w:spacing w:val="-2"/>
          <w:lang w:val="en-US"/>
        </w:rPr>
        <w:t xml:space="preserve"> </w:t>
      </w:r>
      <w:r w:rsidRPr="00EE2AFA">
        <w:rPr>
          <w:rFonts w:ascii="Times New Roman" w:eastAsia="Times New Roman" w:hAnsi="Times New Roman" w:cs="Times New Roman"/>
          <w:spacing w:val="-1"/>
          <w:lang w:val="en-US"/>
        </w:rPr>
        <w:t>düzeyde</w:t>
      </w:r>
      <w:r w:rsidRPr="00EE2AFA">
        <w:rPr>
          <w:rFonts w:ascii="Times New Roman" w:eastAsia="Times New Roman" w:hAnsi="Times New Roman" w:cs="Times New Roman"/>
          <w:spacing w:val="-3"/>
          <w:lang w:val="en-US"/>
        </w:rPr>
        <w:t xml:space="preserve"> </w:t>
      </w:r>
      <w:r w:rsidRPr="00EE2AFA">
        <w:rPr>
          <w:rFonts w:ascii="Times New Roman" w:eastAsia="Times New Roman" w:hAnsi="Times New Roman" w:cs="Times New Roman"/>
          <w:spacing w:val="-1"/>
          <w:lang w:val="en-US"/>
        </w:rPr>
        <w:t>tercih</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edilen</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sağlık</w:t>
      </w:r>
      <w:r w:rsidRPr="00EE2AFA">
        <w:rPr>
          <w:rFonts w:ascii="Times New Roman" w:eastAsia="Times New Roman" w:hAnsi="Times New Roman" w:cs="Times New Roman"/>
          <w:spacing w:val="-4"/>
          <w:lang w:val="en-US"/>
        </w:rPr>
        <w:t xml:space="preserve"> </w:t>
      </w:r>
      <w:r w:rsidRPr="00EE2AFA">
        <w:rPr>
          <w:rFonts w:ascii="Times New Roman" w:eastAsia="Times New Roman" w:hAnsi="Times New Roman" w:cs="Times New Roman"/>
          <w:spacing w:val="-1"/>
          <w:lang w:val="en-US"/>
        </w:rPr>
        <w:t>kurumu</w:t>
      </w:r>
      <w:r w:rsidRPr="00EE2AFA">
        <w:rPr>
          <w:rFonts w:ascii="Times New Roman" w:eastAsia="Times New Roman" w:hAnsi="Times New Roman" w:cs="Times New Roman"/>
          <w:spacing w:val="-3"/>
          <w:lang w:val="en-US"/>
        </w:rPr>
        <w:t xml:space="preserve"> </w:t>
      </w:r>
      <w:r w:rsidRPr="00EE2AFA">
        <w:rPr>
          <w:rFonts w:ascii="Times New Roman" w:eastAsia="Times New Roman" w:hAnsi="Times New Roman" w:cs="Times New Roman"/>
          <w:spacing w:val="-1"/>
          <w:lang w:val="en-US"/>
        </w:rPr>
        <w:t>olmaktır.</w:t>
      </w:r>
    </w:p>
    <w:p w:rsidR="00E77B5A" w:rsidRPr="00EE2AFA" w:rsidRDefault="00E77B5A" w:rsidP="00E77B5A">
      <w:pPr>
        <w:keepNext/>
        <w:spacing w:before="240" w:after="60" w:line="480" w:lineRule="auto"/>
        <w:outlineLvl w:val="1"/>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 xml:space="preserve">Gazi Üniversitesi Transplantasyon Merkezi olarak kendisine ait bir bütçesi olmayıp, tüm denetimler Gazi Üniversitesi Tıp Fakültesi ve Hastanesi üzerinden yapılmaktadır. </w:t>
      </w:r>
    </w:p>
    <w:p w:rsidR="00E77B5A" w:rsidRPr="00EE2AFA" w:rsidRDefault="00E77B5A" w:rsidP="00E77B5A">
      <w:pPr>
        <w:tabs>
          <w:tab w:val="left" w:pos="709"/>
        </w:tabs>
        <w:spacing w:after="0" w:line="480" w:lineRule="auto"/>
        <w:jc w:val="both"/>
        <w:rPr>
          <w:rFonts w:ascii="Times New Roman" w:eastAsia="Times New Roman" w:hAnsi="Times New Roman" w:cs="Times New Roman"/>
          <w:lang w:eastAsia="ko-KR"/>
        </w:rPr>
      </w:pPr>
      <w:r w:rsidRPr="00EE2AFA">
        <w:rPr>
          <w:rFonts w:ascii="Times New Roman" w:eastAsia="Times New Roman" w:hAnsi="Times New Roman" w:cs="Times New Roman"/>
          <w:lang w:eastAsia="ko-KR"/>
        </w:rPr>
        <w:t>Kamu idareleri ilk performans programlarını hazırladıkları yıla kadar, faaliyet raporlarının performans bilgileri bölümünde sadece faaliyet ve projelere ilişkin bilgilere yer verirler.”  Hükmü nedeniyle performans programı yazılamamıştır.</w:t>
      </w:r>
    </w:p>
    <w:p w:rsidR="00E77B5A" w:rsidRPr="00EE2AFA" w:rsidRDefault="00E77B5A" w:rsidP="00E77B5A">
      <w:pPr>
        <w:keepNext/>
        <w:spacing w:before="240" w:after="60" w:line="240" w:lineRule="auto"/>
        <w:ind w:left="709"/>
        <w:outlineLvl w:val="1"/>
        <w:rPr>
          <w:rFonts w:ascii="Times New Roman" w:eastAsia="Times New Roman" w:hAnsi="Times New Roman" w:cs="Times New Roman"/>
          <w:lang w:eastAsia="ko-KR"/>
        </w:rPr>
      </w:pPr>
    </w:p>
    <w:p w:rsidR="00E77B5A" w:rsidRPr="00EE2AFA" w:rsidRDefault="00E77B5A" w:rsidP="00E77B5A">
      <w:pPr>
        <w:keepNext/>
        <w:spacing w:before="240" w:after="60" w:line="240" w:lineRule="auto"/>
        <w:ind w:left="709"/>
        <w:outlineLvl w:val="1"/>
        <w:rPr>
          <w:rFonts w:ascii="Times New Roman" w:eastAsia="Times New Roman" w:hAnsi="Times New Roman" w:cs="Times New Roman"/>
          <w:lang w:eastAsia="ko-KR"/>
        </w:rPr>
      </w:pPr>
    </w:p>
    <w:p w:rsidR="00E77B5A" w:rsidRPr="00EE2AFA" w:rsidRDefault="00E77B5A" w:rsidP="00E77B5A">
      <w:pPr>
        <w:keepNext/>
        <w:spacing w:before="240" w:after="60" w:line="240" w:lineRule="auto"/>
        <w:ind w:left="709"/>
        <w:outlineLvl w:val="1"/>
        <w:rPr>
          <w:rFonts w:ascii="Times New Roman" w:eastAsia="Times New Roman" w:hAnsi="Times New Roman" w:cs="Times New Roman"/>
          <w:lang w:eastAsia="ko-KR"/>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Pr="00EE2AFA" w:rsidRDefault="00E77B5A" w:rsidP="00E77B5A">
      <w:pPr>
        <w:rPr>
          <w:rFonts w:ascii="Times New Roman" w:hAnsi="Times New Roman" w:cs="Times New Roman"/>
        </w:rPr>
      </w:pPr>
    </w:p>
    <w:p w:rsidR="00E77B5A" w:rsidRDefault="00E77B5A" w:rsidP="00E77B5A">
      <w:pPr>
        <w:rPr>
          <w:rFonts w:ascii="Times New Roman" w:hAnsi="Times New Roman" w:cs="Times New Roman"/>
        </w:rPr>
      </w:pPr>
      <w:r w:rsidRPr="00EE2AFA">
        <w:rPr>
          <w:rFonts w:ascii="Times New Roman" w:hAnsi="Times New Roman" w:cs="Times New Roman"/>
        </w:rPr>
        <w:t>13-01-2002 tarih ve 24639 sayılı resmi gazetede yayınlanarak yürürlüğe giren Gazi Üniversitesi Transplantasyon Merkezi Yönetmeliği çerçevesinde;</w:t>
      </w:r>
    </w:p>
    <w:p w:rsidR="004D6C70" w:rsidRPr="00EE2AFA" w:rsidRDefault="004D6C70" w:rsidP="00E77B5A">
      <w:pPr>
        <w:rPr>
          <w:rFonts w:ascii="Times New Roman" w:hAnsi="Times New Roman" w:cs="Times New Roman"/>
        </w:rPr>
      </w:pPr>
      <w:r>
        <w:rPr>
          <w:rFonts w:ascii="Times New Roman" w:hAnsi="Times New Roman" w:cs="Times New Roman"/>
        </w:rPr>
        <w:t xml:space="preserve">Gazi Üniversitesi </w:t>
      </w:r>
    </w:p>
    <w:p w:rsidR="00E77B5A" w:rsidRPr="00EE2AFA" w:rsidRDefault="00E77B5A" w:rsidP="00E77B5A">
      <w:pPr>
        <w:rPr>
          <w:rFonts w:ascii="Times New Roman" w:hAnsi="Times New Roman" w:cs="Times New Roman"/>
        </w:rPr>
      </w:pPr>
      <w:r w:rsidRPr="00EE2AFA">
        <w:rPr>
          <w:rFonts w:ascii="Times New Roman" w:hAnsi="Times New Roman" w:cs="Times New Roman"/>
        </w:rPr>
        <w:t>Transplantasyon Merkezi Yönetim Kurulu</w:t>
      </w:r>
    </w:p>
    <w:p w:rsidR="00E77B5A" w:rsidRPr="004D6C70" w:rsidRDefault="00E77B5A" w:rsidP="004D6C70">
      <w:pPr>
        <w:spacing w:line="240" w:lineRule="auto"/>
        <w:rPr>
          <w:rFonts w:ascii="Times New Roman" w:hAnsi="Times New Roman" w:cs="Times New Roman"/>
        </w:rPr>
      </w:pPr>
    </w:p>
    <w:p w:rsidR="00E77B5A" w:rsidRPr="004D6C70" w:rsidRDefault="00E77B5A" w:rsidP="004D6C70">
      <w:pPr>
        <w:tabs>
          <w:tab w:val="left" w:pos="4536"/>
        </w:tabs>
        <w:spacing w:line="240" w:lineRule="auto"/>
        <w:rPr>
          <w:rFonts w:ascii="Times New Roman" w:hAnsi="Times New Roman" w:cs="Times New Roman"/>
        </w:rPr>
      </w:pPr>
      <w:r w:rsidRPr="004D6C70">
        <w:rPr>
          <w:rFonts w:ascii="Times New Roman" w:hAnsi="Times New Roman" w:cs="Times New Roman"/>
        </w:rPr>
        <w:t>Prof. Dr. Aydın DALGIÇ</w:t>
      </w:r>
      <w:r w:rsidR="004D6C70">
        <w:rPr>
          <w:rFonts w:ascii="Times New Roman" w:hAnsi="Times New Roman" w:cs="Times New Roman"/>
        </w:rPr>
        <w:t xml:space="preserve">                                      </w:t>
      </w:r>
      <w:r w:rsidRPr="004D6C70">
        <w:rPr>
          <w:rFonts w:ascii="Times New Roman" w:hAnsi="Times New Roman" w:cs="Times New Roman"/>
        </w:rPr>
        <w:t>Merkez Müdürü</w:t>
      </w:r>
    </w:p>
    <w:p w:rsidR="00E77B5A" w:rsidRPr="004D6C70" w:rsidRDefault="00E77B5A" w:rsidP="004D6C70">
      <w:pPr>
        <w:spacing w:line="240" w:lineRule="auto"/>
        <w:rPr>
          <w:rFonts w:ascii="Times New Roman" w:hAnsi="Times New Roman" w:cs="Times New Roman"/>
        </w:rPr>
      </w:pPr>
      <w:r w:rsidRPr="004D6C70">
        <w:rPr>
          <w:rFonts w:ascii="Times New Roman" w:hAnsi="Times New Roman" w:cs="Times New Roman"/>
        </w:rPr>
        <w:t xml:space="preserve">Prof. Dr. Buket </w:t>
      </w:r>
      <w:r w:rsidR="004D6C70">
        <w:rPr>
          <w:rFonts w:ascii="Times New Roman" w:hAnsi="Times New Roman" w:cs="Times New Roman"/>
        </w:rPr>
        <w:t>DALGIÇ</w:t>
      </w:r>
      <w:r w:rsidR="004D6C70">
        <w:rPr>
          <w:rFonts w:ascii="Times New Roman" w:hAnsi="Times New Roman" w:cs="Times New Roman"/>
        </w:rPr>
        <w:tab/>
      </w:r>
      <w:r w:rsidR="004D6C70">
        <w:rPr>
          <w:rFonts w:ascii="Times New Roman" w:hAnsi="Times New Roman" w:cs="Times New Roman"/>
        </w:rPr>
        <w:tab/>
      </w:r>
      <w:r w:rsidR="004D6C70">
        <w:rPr>
          <w:rFonts w:ascii="Times New Roman" w:hAnsi="Times New Roman" w:cs="Times New Roman"/>
        </w:rPr>
        <w:tab/>
        <w:t xml:space="preserve"> </w:t>
      </w:r>
      <w:r w:rsidRPr="004D6C70">
        <w:rPr>
          <w:rFonts w:ascii="Times New Roman" w:hAnsi="Times New Roman" w:cs="Times New Roman"/>
        </w:rPr>
        <w:t xml:space="preserve"> Merkez Müdür Yardımcısı</w:t>
      </w:r>
    </w:p>
    <w:p w:rsidR="00E77B5A" w:rsidRPr="004D6C70" w:rsidRDefault="00E77B5A" w:rsidP="004D6C70">
      <w:pPr>
        <w:spacing w:line="240" w:lineRule="auto"/>
        <w:rPr>
          <w:rFonts w:ascii="Times New Roman" w:hAnsi="Times New Roman" w:cs="Times New Roman"/>
          <w:b/>
          <w:u w:val="single"/>
        </w:rPr>
      </w:pPr>
    </w:p>
    <w:p w:rsidR="00E77B5A" w:rsidRPr="004D6C70" w:rsidRDefault="00E77B5A" w:rsidP="004D6C70">
      <w:pPr>
        <w:spacing w:line="240" w:lineRule="auto"/>
        <w:rPr>
          <w:rFonts w:ascii="Times New Roman" w:hAnsi="Times New Roman" w:cs="Times New Roman"/>
          <w:b/>
          <w:u w:val="single"/>
        </w:rPr>
      </w:pPr>
      <w:r w:rsidRPr="004D6C70">
        <w:rPr>
          <w:rFonts w:ascii="Times New Roman" w:hAnsi="Times New Roman" w:cs="Times New Roman"/>
          <w:b/>
          <w:u w:val="single"/>
        </w:rPr>
        <w:t>Yönetim Kurulu:</w:t>
      </w:r>
    </w:p>
    <w:p w:rsidR="00E77B5A" w:rsidRPr="004D6C70" w:rsidRDefault="00E77B5A" w:rsidP="004D6C70">
      <w:pPr>
        <w:spacing w:line="240" w:lineRule="auto"/>
        <w:rPr>
          <w:rFonts w:ascii="Times New Roman" w:hAnsi="Times New Roman" w:cs="Times New Roman"/>
        </w:rPr>
      </w:pPr>
      <w:r w:rsidRPr="004D6C70">
        <w:rPr>
          <w:rFonts w:ascii="Times New Roman" w:hAnsi="Times New Roman" w:cs="Times New Roman"/>
        </w:rPr>
        <w:t>Prof. Dr. Ahmet DEMİRCAN</w:t>
      </w:r>
      <w:r w:rsidRPr="004D6C70">
        <w:rPr>
          <w:rFonts w:ascii="Times New Roman" w:hAnsi="Times New Roman" w:cs="Times New Roman"/>
        </w:rPr>
        <w:tab/>
      </w:r>
      <w:r w:rsidRPr="004D6C70">
        <w:rPr>
          <w:rFonts w:ascii="Times New Roman" w:hAnsi="Times New Roman" w:cs="Times New Roman"/>
        </w:rPr>
        <w:tab/>
        <w:t xml:space="preserve">                (Başhekimlik)</w:t>
      </w:r>
      <w:r w:rsidRPr="004D6C70">
        <w:rPr>
          <w:rFonts w:ascii="Times New Roman" w:hAnsi="Times New Roman" w:cs="Times New Roman"/>
        </w:rPr>
        <w:tab/>
      </w:r>
    </w:p>
    <w:p w:rsidR="00E77B5A" w:rsidRPr="004D6C70" w:rsidRDefault="00E77B5A" w:rsidP="004D6C70">
      <w:pPr>
        <w:spacing w:line="240" w:lineRule="auto"/>
        <w:rPr>
          <w:rFonts w:ascii="Times New Roman" w:hAnsi="Times New Roman" w:cs="Times New Roman"/>
        </w:rPr>
      </w:pPr>
      <w:r w:rsidRPr="004D6C70">
        <w:rPr>
          <w:rFonts w:ascii="Times New Roman" w:hAnsi="Times New Roman" w:cs="Times New Roman"/>
        </w:rPr>
        <w:t>Prof. Dr. Gülbin AYGENCEL BIKMAZ</w:t>
      </w:r>
      <w:r w:rsidRPr="004D6C70">
        <w:rPr>
          <w:rFonts w:ascii="Times New Roman" w:hAnsi="Times New Roman" w:cs="Times New Roman"/>
        </w:rPr>
        <w:tab/>
        <w:t xml:space="preserve">   (Yoğun Bakımlar) </w:t>
      </w:r>
    </w:p>
    <w:p w:rsidR="00E77B5A" w:rsidRPr="004D6C70" w:rsidRDefault="00E77B5A" w:rsidP="004D6C70">
      <w:pPr>
        <w:spacing w:line="240" w:lineRule="auto"/>
        <w:rPr>
          <w:rFonts w:ascii="Times New Roman" w:hAnsi="Times New Roman" w:cs="Times New Roman"/>
        </w:rPr>
      </w:pPr>
      <w:r w:rsidRPr="004D6C70">
        <w:rPr>
          <w:rFonts w:ascii="Times New Roman" w:hAnsi="Times New Roman" w:cs="Times New Roman"/>
        </w:rPr>
        <w:t>Prof. Dr. Selim Turgay ARINSOY                        (Nefroloji)</w:t>
      </w:r>
    </w:p>
    <w:p w:rsidR="00E77B5A" w:rsidRPr="004D6C70" w:rsidRDefault="00E77B5A" w:rsidP="004D6C70">
      <w:pPr>
        <w:spacing w:line="240" w:lineRule="auto"/>
        <w:rPr>
          <w:rFonts w:ascii="Times New Roman" w:hAnsi="Times New Roman" w:cs="Times New Roman"/>
        </w:rPr>
      </w:pPr>
      <w:r w:rsidRPr="004D6C70">
        <w:rPr>
          <w:rFonts w:ascii="Times New Roman" w:hAnsi="Times New Roman" w:cs="Times New Roman"/>
        </w:rPr>
        <w:t>Prof. Dr. Mehmet CİNDORUK</w:t>
      </w:r>
      <w:r w:rsidRPr="004D6C70">
        <w:rPr>
          <w:rFonts w:ascii="Times New Roman" w:hAnsi="Times New Roman" w:cs="Times New Roman"/>
        </w:rPr>
        <w:tab/>
      </w:r>
      <w:r w:rsidRPr="004D6C70">
        <w:rPr>
          <w:rFonts w:ascii="Times New Roman" w:hAnsi="Times New Roman" w:cs="Times New Roman"/>
        </w:rPr>
        <w:tab/>
        <w:t xml:space="preserve">                (Gastroenteroloji)</w:t>
      </w:r>
    </w:p>
    <w:p w:rsidR="00E77B5A" w:rsidRPr="004D6C70" w:rsidRDefault="00E77B5A" w:rsidP="004D6C70">
      <w:pPr>
        <w:spacing w:line="240" w:lineRule="auto"/>
        <w:rPr>
          <w:rFonts w:ascii="Times New Roman" w:hAnsi="Times New Roman" w:cs="Times New Roman"/>
        </w:rPr>
      </w:pPr>
      <w:r w:rsidRPr="004D6C70">
        <w:rPr>
          <w:rFonts w:ascii="Times New Roman" w:hAnsi="Times New Roman" w:cs="Times New Roman"/>
        </w:rPr>
        <w:t>Prof. Dr. Oğuz SÖYLEMEZOĞLU</w:t>
      </w:r>
      <w:r w:rsidRPr="004D6C70">
        <w:rPr>
          <w:rFonts w:ascii="Times New Roman" w:hAnsi="Times New Roman" w:cs="Times New Roman"/>
        </w:rPr>
        <w:tab/>
      </w:r>
      <w:r w:rsidRPr="004D6C70">
        <w:rPr>
          <w:rFonts w:ascii="Times New Roman" w:hAnsi="Times New Roman" w:cs="Times New Roman"/>
        </w:rPr>
        <w:tab/>
        <w:t xml:space="preserve">   (Nefroloji)</w:t>
      </w:r>
    </w:p>
    <w:p w:rsidR="00661F49" w:rsidRDefault="00661F49" w:rsidP="004D6C70">
      <w:pPr>
        <w:spacing w:line="240" w:lineRule="auto"/>
        <w:rPr>
          <w:rFonts w:ascii="Times New Roman" w:hAnsi="Times New Roman" w:cs="Times New Roman"/>
        </w:rPr>
      </w:pPr>
    </w:p>
    <w:p w:rsidR="00661F49" w:rsidRDefault="00661F49" w:rsidP="004D6C70">
      <w:pPr>
        <w:spacing w:line="240" w:lineRule="auto"/>
        <w:rPr>
          <w:rFonts w:ascii="Times New Roman" w:hAnsi="Times New Roman" w:cs="Times New Roman"/>
        </w:rPr>
      </w:pPr>
    </w:p>
    <w:p w:rsidR="00E77B5A" w:rsidRDefault="00E77B5A" w:rsidP="00E77B5A"/>
    <w:p w:rsidR="00D872E3" w:rsidRDefault="00D872E3"/>
    <w:sectPr w:rsidR="00D872E3" w:rsidSect="006A4BBC">
      <w:pgSz w:w="11906" w:h="16838"/>
      <w:pgMar w:top="1417" w:right="1417"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40A22"/>
    <w:multiLevelType w:val="hybridMultilevel"/>
    <w:tmpl w:val="E700AC82"/>
    <w:lvl w:ilvl="0" w:tplc="C58882A4">
      <w:start w:val="1"/>
      <w:numFmt w:val="bullet"/>
      <w:lvlText w:val=""/>
      <w:lvlJc w:val="left"/>
      <w:pPr>
        <w:tabs>
          <w:tab w:val="num" w:pos="1440"/>
        </w:tabs>
        <w:ind w:left="144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5A"/>
    <w:rsid w:val="00191FA1"/>
    <w:rsid w:val="004D6C70"/>
    <w:rsid w:val="00526FAE"/>
    <w:rsid w:val="00661F49"/>
    <w:rsid w:val="006A4BBC"/>
    <w:rsid w:val="007F3254"/>
    <w:rsid w:val="00845B7C"/>
    <w:rsid w:val="00A33536"/>
    <w:rsid w:val="00BD7949"/>
    <w:rsid w:val="00C55C96"/>
    <w:rsid w:val="00C65431"/>
    <w:rsid w:val="00D872E3"/>
    <w:rsid w:val="00D94B08"/>
    <w:rsid w:val="00DD5A77"/>
    <w:rsid w:val="00E20B9B"/>
    <w:rsid w:val="00E77B5A"/>
    <w:rsid w:val="00E80D38"/>
    <w:rsid w:val="00FD48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B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20B9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20B9B"/>
    <w:rPr>
      <w:rFonts w:ascii="Segoe UI" w:hAnsi="Segoe UI" w:cs="Segoe UI"/>
      <w:sz w:val="18"/>
      <w:szCs w:val="18"/>
    </w:rPr>
  </w:style>
  <w:style w:type="table" w:styleId="TabloKlavuzu">
    <w:name w:val="Table Grid"/>
    <w:basedOn w:val="NormalTablo"/>
    <w:uiPriority w:val="39"/>
    <w:rsid w:val="00FD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B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20B9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20B9B"/>
    <w:rPr>
      <w:rFonts w:ascii="Segoe UI" w:hAnsi="Segoe UI" w:cs="Segoe UI"/>
      <w:sz w:val="18"/>
      <w:szCs w:val="18"/>
    </w:rPr>
  </w:style>
  <w:style w:type="table" w:styleId="TabloKlavuzu">
    <w:name w:val="Table Grid"/>
    <w:basedOn w:val="NormalTablo"/>
    <w:uiPriority w:val="39"/>
    <w:rsid w:val="00FD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AF326-DD16-4558-9A3C-D55820C16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1965</Words>
  <Characters>11201</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sntrl4352</dc:creator>
  <cp:lastModifiedBy>Aykut Cobanoglu</cp:lastModifiedBy>
  <cp:revision>2</cp:revision>
  <cp:lastPrinted>2022-01-20T12:39:00Z</cp:lastPrinted>
  <dcterms:created xsi:type="dcterms:W3CDTF">2024-02-09T10:58:00Z</dcterms:created>
  <dcterms:modified xsi:type="dcterms:W3CDTF">2024-02-09T10:58:00Z</dcterms:modified>
</cp:coreProperties>
</file>