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B5A" w:rsidRPr="001D14CC" w:rsidRDefault="00E77B5A" w:rsidP="007047A1">
      <w:pPr>
        <w:keepNext/>
        <w:spacing w:before="240" w:line="20" w:lineRule="atLeast"/>
        <w:outlineLvl w:val="1"/>
        <w:rPr>
          <w:rFonts w:ascii="Times New Roman" w:eastAsia="Times New Roman" w:hAnsi="Times New Roman" w:cs="Times New Roman"/>
          <w:sz w:val="72"/>
          <w:szCs w:val="72"/>
          <w:lang w:eastAsia="ko-KR"/>
        </w:rPr>
      </w:pPr>
      <w:bookmarkStart w:id="0" w:name="_GoBack"/>
      <w:bookmarkEnd w:id="0"/>
    </w:p>
    <w:p w:rsidR="00E30204" w:rsidRDefault="00E30204"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r w:rsidRPr="001D14CC">
        <w:rPr>
          <w:rFonts w:ascii="Times New Roman" w:hAnsi="Times New Roman" w:cs="Times New Roman"/>
          <w:noProof/>
          <w:lang w:eastAsia="tr-TR"/>
        </w:rPr>
        <w:drawing>
          <wp:inline distT="0" distB="0" distL="0" distR="0" wp14:anchorId="3C338491" wp14:editId="1F717F3A">
            <wp:extent cx="2514600" cy="2514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zi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714" cy="2514714"/>
                    </a:xfrm>
                    <a:prstGeom prst="rect">
                      <a:avLst/>
                    </a:prstGeom>
                  </pic:spPr>
                </pic:pic>
              </a:graphicData>
            </a:graphic>
          </wp:inline>
        </w:drawing>
      </w: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spacing w:line="20" w:lineRule="atLeast"/>
        <w:jc w:val="center"/>
        <w:rPr>
          <w:rFonts w:ascii="Times New Roman" w:hAnsi="Times New Roman" w:cs="Times New Roman"/>
        </w:rPr>
      </w:pPr>
    </w:p>
    <w:p w:rsidR="00E77B5A" w:rsidRPr="001D14CC" w:rsidRDefault="00E77B5A" w:rsidP="008833BE">
      <w:pPr>
        <w:spacing w:line="20" w:lineRule="atLeast"/>
        <w:jc w:val="center"/>
        <w:rPr>
          <w:rFonts w:ascii="Times New Roman" w:hAnsi="Times New Roman" w:cs="Times New Roman"/>
          <w:b/>
          <w:color w:val="002060"/>
          <w:sz w:val="50"/>
          <w:szCs w:val="50"/>
        </w:rPr>
      </w:pPr>
      <w:r w:rsidRPr="001D14CC">
        <w:rPr>
          <w:rFonts w:ascii="Times New Roman" w:hAnsi="Times New Roman" w:cs="Times New Roman"/>
          <w:b/>
          <w:color w:val="002060"/>
          <w:sz w:val="50"/>
          <w:szCs w:val="50"/>
        </w:rPr>
        <w:t>GAZİ Ü</w:t>
      </w:r>
      <w:r w:rsidR="00D81D89" w:rsidRPr="001D14CC">
        <w:rPr>
          <w:rFonts w:ascii="Times New Roman" w:hAnsi="Times New Roman" w:cs="Times New Roman"/>
          <w:b/>
          <w:color w:val="002060"/>
          <w:sz w:val="50"/>
          <w:szCs w:val="50"/>
        </w:rPr>
        <w:t>NİVERSİTESİ TRANSPLANTASYON MERK</w:t>
      </w:r>
      <w:r w:rsidRPr="001D14CC">
        <w:rPr>
          <w:rFonts w:ascii="Times New Roman" w:hAnsi="Times New Roman" w:cs="Times New Roman"/>
          <w:b/>
          <w:color w:val="002060"/>
          <w:sz w:val="50"/>
          <w:szCs w:val="50"/>
        </w:rPr>
        <w:t>EZİ</w:t>
      </w:r>
    </w:p>
    <w:p w:rsidR="00D81D89" w:rsidRPr="001D14CC" w:rsidRDefault="00D81D89" w:rsidP="008833BE">
      <w:pPr>
        <w:spacing w:line="20" w:lineRule="atLeast"/>
        <w:jc w:val="center"/>
        <w:rPr>
          <w:rFonts w:ascii="Times New Roman" w:hAnsi="Times New Roman" w:cs="Times New Roman"/>
          <w:b/>
          <w:color w:val="002060"/>
          <w:sz w:val="50"/>
          <w:szCs w:val="50"/>
        </w:rPr>
      </w:pPr>
      <w:r w:rsidRPr="001D14CC">
        <w:rPr>
          <w:rFonts w:ascii="Times New Roman" w:hAnsi="Times New Roman" w:cs="Times New Roman"/>
          <w:b/>
          <w:color w:val="002060"/>
          <w:sz w:val="50"/>
          <w:szCs w:val="50"/>
        </w:rPr>
        <w:t>2024-2028</w:t>
      </w:r>
      <w:r w:rsidR="00E77B5A" w:rsidRPr="001D14CC">
        <w:rPr>
          <w:rFonts w:ascii="Times New Roman" w:hAnsi="Times New Roman" w:cs="Times New Roman"/>
          <w:b/>
          <w:color w:val="002060"/>
          <w:sz w:val="50"/>
          <w:szCs w:val="50"/>
        </w:rPr>
        <w:t xml:space="preserve"> </w:t>
      </w:r>
    </w:p>
    <w:p w:rsidR="00E77B5A" w:rsidRPr="00E30204" w:rsidRDefault="00E77B5A" w:rsidP="00E30204">
      <w:pPr>
        <w:spacing w:line="20" w:lineRule="atLeast"/>
        <w:jc w:val="center"/>
        <w:rPr>
          <w:rFonts w:ascii="Times New Roman" w:hAnsi="Times New Roman" w:cs="Times New Roman"/>
          <w:b/>
          <w:color w:val="002060"/>
          <w:sz w:val="50"/>
          <w:szCs w:val="50"/>
        </w:rPr>
      </w:pPr>
      <w:r w:rsidRPr="001D14CC">
        <w:rPr>
          <w:rFonts w:ascii="Times New Roman" w:hAnsi="Times New Roman" w:cs="Times New Roman"/>
          <w:b/>
          <w:color w:val="002060"/>
          <w:sz w:val="50"/>
          <w:szCs w:val="50"/>
        </w:rPr>
        <w:t>DÖNEMİ STRATEJİK PLANI</w:t>
      </w:r>
    </w:p>
    <w:p w:rsidR="007047A1" w:rsidRPr="001D14CC" w:rsidRDefault="007047A1" w:rsidP="007047A1">
      <w:pPr>
        <w:keepNext/>
        <w:spacing w:before="240" w:line="20" w:lineRule="atLeast"/>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r w:rsidRPr="001D14CC">
        <w:rPr>
          <w:rFonts w:ascii="Times New Roman" w:hAnsi="Times New Roman" w:cs="Times New Roman"/>
          <w:noProof/>
          <w:lang w:eastAsia="tr-TR"/>
        </w:rPr>
        <w:drawing>
          <wp:anchor distT="0" distB="0" distL="114300" distR="114300" simplePos="0" relativeHeight="251660288" behindDoc="0" locked="0" layoutInCell="1" allowOverlap="1" wp14:anchorId="602A91A9" wp14:editId="5C22E612">
            <wp:simplePos x="0" y="0"/>
            <wp:positionH relativeFrom="margin">
              <wp:align>center</wp:align>
            </wp:positionH>
            <wp:positionV relativeFrom="paragraph">
              <wp:posOffset>215000</wp:posOffset>
            </wp:positionV>
            <wp:extent cx="4924425" cy="7400925"/>
            <wp:effectExtent l="0" t="0" r="9525" b="952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425" cy="740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7047A1" w:rsidRPr="001D14CC" w:rsidRDefault="007047A1"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30204" w:rsidP="008833BE">
      <w:pPr>
        <w:keepNext/>
        <w:spacing w:before="240" w:line="20" w:lineRule="atLeast"/>
        <w:ind w:left="709"/>
        <w:jc w:val="center"/>
        <w:outlineLvl w:val="1"/>
        <w:rPr>
          <w:rFonts w:ascii="Times New Roman" w:eastAsia="Times New Roman" w:hAnsi="Times New Roman" w:cs="Times New Roman"/>
          <w:sz w:val="72"/>
          <w:szCs w:val="72"/>
          <w:lang w:eastAsia="ko-KR"/>
        </w:rPr>
      </w:pPr>
      <w:r w:rsidRPr="001D14CC">
        <w:rPr>
          <w:rFonts w:ascii="Times New Roman" w:hAnsi="Times New Roman" w:cs="Times New Roman"/>
          <w:noProof/>
          <w:lang w:eastAsia="tr-TR"/>
        </w:rPr>
        <w:drawing>
          <wp:anchor distT="0" distB="0" distL="114300" distR="114300" simplePos="0" relativeHeight="251659264" behindDoc="0" locked="0" layoutInCell="1" allowOverlap="1" wp14:anchorId="46C9A2BA" wp14:editId="40748852">
            <wp:simplePos x="0" y="0"/>
            <wp:positionH relativeFrom="margin">
              <wp:posOffset>-559435</wp:posOffset>
            </wp:positionH>
            <wp:positionV relativeFrom="paragraph">
              <wp:posOffset>107508</wp:posOffset>
            </wp:positionV>
            <wp:extent cx="6942455" cy="8054340"/>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2455" cy="805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keepNext/>
        <w:spacing w:before="240" w:line="20" w:lineRule="atLeast"/>
        <w:ind w:left="709"/>
        <w:jc w:val="center"/>
        <w:outlineLvl w:val="1"/>
        <w:rPr>
          <w:rFonts w:ascii="Times New Roman" w:eastAsia="Times New Roman" w:hAnsi="Times New Roman" w:cs="Times New Roman"/>
          <w:sz w:val="72"/>
          <w:szCs w:val="72"/>
          <w:lang w:eastAsia="ko-KR"/>
        </w:rPr>
      </w:pPr>
    </w:p>
    <w:p w:rsidR="00E77B5A" w:rsidRPr="001D14CC" w:rsidRDefault="00E77B5A" w:rsidP="008833BE">
      <w:pPr>
        <w:spacing w:line="20" w:lineRule="atLeast"/>
        <w:jc w:val="center"/>
        <w:rPr>
          <w:rFonts w:ascii="Times New Roman" w:hAnsi="Times New Roman" w:cs="Times New Roman"/>
        </w:rPr>
      </w:pPr>
    </w:p>
    <w:p w:rsidR="00E77B5A" w:rsidRPr="001D14CC" w:rsidRDefault="00E77B5A" w:rsidP="008833BE">
      <w:pPr>
        <w:spacing w:line="20" w:lineRule="atLeast"/>
        <w:jc w:val="center"/>
        <w:rPr>
          <w:rFonts w:ascii="Times New Roman" w:hAnsi="Times New Roman" w:cs="Times New Roman"/>
        </w:rPr>
      </w:pPr>
    </w:p>
    <w:p w:rsidR="00E77B5A" w:rsidRPr="001D14CC" w:rsidRDefault="00E77B5A" w:rsidP="008833BE">
      <w:pPr>
        <w:spacing w:line="20" w:lineRule="atLeast"/>
        <w:jc w:val="center"/>
        <w:rPr>
          <w:rFonts w:ascii="Times New Roman" w:hAnsi="Times New Roman" w:cs="Times New Roman"/>
        </w:rPr>
      </w:pPr>
    </w:p>
    <w:p w:rsidR="00E77B5A" w:rsidRPr="001D14CC" w:rsidRDefault="00E77B5A" w:rsidP="008833BE">
      <w:pPr>
        <w:spacing w:line="20" w:lineRule="atLeast"/>
        <w:jc w:val="center"/>
        <w:rPr>
          <w:rFonts w:ascii="Times New Roman" w:hAnsi="Times New Roman" w:cs="Times New Roman"/>
        </w:rPr>
      </w:pPr>
    </w:p>
    <w:p w:rsidR="00E77B5A" w:rsidRPr="001D14CC" w:rsidRDefault="00E77B5A" w:rsidP="008833BE">
      <w:pPr>
        <w:spacing w:line="20" w:lineRule="atLeast"/>
        <w:jc w:val="center"/>
        <w:rPr>
          <w:rFonts w:ascii="Times New Roman" w:hAnsi="Times New Roman" w:cs="Times New Roman"/>
        </w:rPr>
      </w:pPr>
    </w:p>
    <w:p w:rsidR="00E77B5A" w:rsidRDefault="00E77B5A" w:rsidP="008833BE">
      <w:pPr>
        <w:spacing w:line="20" w:lineRule="atLeast"/>
        <w:rPr>
          <w:rFonts w:ascii="Times New Roman" w:hAnsi="Times New Roman" w:cs="Times New Roman"/>
          <w:b/>
          <w:sz w:val="24"/>
          <w:szCs w:val="24"/>
        </w:rPr>
      </w:pPr>
    </w:p>
    <w:p w:rsidR="00E30204" w:rsidRDefault="00E30204" w:rsidP="008833BE">
      <w:pPr>
        <w:spacing w:line="20" w:lineRule="atLeast"/>
        <w:rPr>
          <w:rFonts w:ascii="Times New Roman" w:hAnsi="Times New Roman" w:cs="Times New Roman"/>
          <w:b/>
          <w:sz w:val="24"/>
          <w:szCs w:val="24"/>
        </w:rPr>
      </w:pPr>
    </w:p>
    <w:p w:rsidR="00E30204" w:rsidRPr="001D14CC" w:rsidRDefault="00E30204" w:rsidP="008833BE">
      <w:pPr>
        <w:spacing w:line="20" w:lineRule="atLeast"/>
        <w:rPr>
          <w:rFonts w:ascii="Times New Roman" w:hAnsi="Times New Roman" w:cs="Times New Roman"/>
          <w:b/>
          <w:sz w:val="24"/>
          <w:szCs w:val="24"/>
        </w:rPr>
      </w:pPr>
    </w:p>
    <w:p w:rsidR="00C30B61" w:rsidRDefault="00C30B61" w:rsidP="00B27687">
      <w:pPr>
        <w:pStyle w:val="TBal"/>
      </w:pPr>
    </w:p>
    <w:p w:rsidR="00C30B61" w:rsidRDefault="00C30B61" w:rsidP="00C30B61"/>
    <w:p w:rsidR="00C30B61" w:rsidRPr="00C30B61" w:rsidRDefault="00C30B61" w:rsidP="00C30B61"/>
    <w:p w:rsidR="00B27687" w:rsidRDefault="00B27687" w:rsidP="00B27687">
      <w:pPr>
        <w:pStyle w:val="TBal"/>
      </w:pPr>
      <w:r>
        <w:t>İçindekiler</w:t>
      </w:r>
    </w:p>
    <w:p w:rsidR="00B27687" w:rsidRPr="009F3CF2" w:rsidRDefault="00B27687" w:rsidP="00B27687">
      <w:pPr>
        <w:rPr>
          <w:b/>
          <w:bCs/>
          <w:lang w:eastAsia="tr-TR"/>
        </w:rPr>
      </w:pPr>
      <w:r w:rsidRPr="009F3CF2">
        <w:rPr>
          <w:b/>
          <w:bCs/>
          <w:lang w:eastAsia="tr-TR"/>
        </w:rPr>
        <w:t>SUNUŞ</w:t>
      </w:r>
      <w:r>
        <w:rPr>
          <w:b/>
          <w:bCs/>
          <w:lang w:eastAsia="tr-TR"/>
        </w:rPr>
        <w:t xml:space="preserve"> ………………………………………………………………</w:t>
      </w:r>
      <w:r w:rsidR="001366F1">
        <w:rPr>
          <w:b/>
          <w:bCs/>
          <w:lang w:eastAsia="tr-TR"/>
        </w:rPr>
        <w:t>……………………………..……………………………………………6</w:t>
      </w:r>
    </w:p>
    <w:p w:rsidR="00B27687" w:rsidRPr="00067DD4" w:rsidRDefault="00B27687" w:rsidP="00B27687">
      <w:pPr>
        <w:pStyle w:val="T1"/>
        <w:rPr>
          <w:rFonts w:cstheme="minorBidi"/>
          <w:noProof/>
          <w:u w:val="none"/>
        </w:rPr>
      </w:pPr>
      <w:r w:rsidRPr="00067DD4">
        <w:rPr>
          <w:u w:val="none"/>
        </w:rPr>
        <w:fldChar w:fldCharType="begin"/>
      </w:r>
      <w:r w:rsidRPr="00067DD4">
        <w:rPr>
          <w:u w:val="none"/>
        </w:rPr>
        <w:instrText xml:space="preserve"> TOC \o "1-3" \h \z \u </w:instrText>
      </w:r>
      <w:r w:rsidRPr="00067DD4">
        <w:rPr>
          <w:u w:val="none"/>
        </w:rPr>
        <w:fldChar w:fldCharType="separate"/>
      </w:r>
      <w:hyperlink w:anchor="_Toc59804744" w:history="1">
        <w:r w:rsidRPr="00067DD4">
          <w:rPr>
            <w:rStyle w:val="Kpr"/>
            <w:rFonts w:cstheme="minorHAnsi"/>
            <w:noProof/>
            <w:u w:val="none"/>
          </w:rPr>
          <w:t>I.</w:t>
        </w:r>
        <w:r w:rsidRPr="00067DD4">
          <w:rPr>
            <w:rFonts w:cstheme="minorBidi"/>
            <w:noProof/>
            <w:u w:val="none"/>
          </w:rPr>
          <w:t xml:space="preserve"> </w:t>
        </w:r>
        <w:r w:rsidRPr="00067DD4">
          <w:rPr>
            <w:rStyle w:val="Kpr"/>
            <w:rFonts w:cstheme="minorHAnsi"/>
            <w:noProof/>
            <w:u w:val="none"/>
          </w:rPr>
          <w:t>BİR BAKIŞTA STRATEJİK PLAN</w:t>
        </w:r>
        <w:r w:rsidRPr="00067DD4">
          <w:rPr>
            <w:noProof/>
            <w:webHidden/>
            <w:u w:val="none"/>
          </w:rPr>
          <w:tab/>
        </w:r>
        <w:r w:rsidRPr="00067DD4">
          <w:rPr>
            <w:noProof/>
            <w:webHidden/>
            <w:u w:val="none"/>
          </w:rPr>
          <w:fldChar w:fldCharType="begin"/>
        </w:r>
        <w:r w:rsidRPr="00067DD4">
          <w:rPr>
            <w:noProof/>
            <w:webHidden/>
            <w:u w:val="none"/>
          </w:rPr>
          <w:instrText xml:space="preserve"> PAGEREF _Toc59804744 \h </w:instrText>
        </w:r>
        <w:r w:rsidRPr="00067DD4">
          <w:rPr>
            <w:noProof/>
            <w:webHidden/>
            <w:u w:val="none"/>
          </w:rPr>
        </w:r>
        <w:r w:rsidRPr="00067DD4">
          <w:rPr>
            <w:noProof/>
            <w:webHidden/>
            <w:u w:val="none"/>
          </w:rPr>
          <w:fldChar w:fldCharType="separate"/>
        </w:r>
        <w:r w:rsidR="00506461">
          <w:rPr>
            <w:b w:val="0"/>
            <w:bCs w:val="0"/>
            <w:noProof/>
            <w:webHidden/>
            <w:u w:val="none"/>
          </w:rPr>
          <w:t>.</w:t>
        </w:r>
        <w:r w:rsidRPr="00067DD4">
          <w:rPr>
            <w:noProof/>
            <w:webHidden/>
            <w:u w:val="none"/>
          </w:rPr>
          <w:fldChar w:fldCharType="end"/>
        </w:r>
      </w:hyperlink>
      <w:r w:rsidR="001366F1">
        <w:rPr>
          <w:noProof/>
          <w:u w:val="none"/>
        </w:rPr>
        <w:t>7</w:t>
      </w:r>
    </w:p>
    <w:p w:rsidR="00B27687" w:rsidRPr="00067DD4" w:rsidRDefault="00FE4F54" w:rsidP="00B27687">
      <w:pPr>
        <w:pStyle w:val="T1"/>
        <w:rPr>
          <w:rFonts w:cstheme="minorBidi"/>
          <w:noProof/>
          <w:u w:val="none"/>
        </w:rPr>
      </w:pPr>
      <w:hyperlink w:anchor="_Toc59804747" w:history="1">
        <w:r w:rsidR="00B27687" w:rsidRPr="00067DD4">
          <w:rPr>
            <w:rStyle w:val="Kpr"/>
            <w:rFonts w:cstheme="minorHAnsi"/>
            <w:noProof/>
            <w:u w:val="none"/>
          </w:rPr>
          <w:t>II.TEMEL PERFORMANS GÖSTERGELERİ</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_Toc59804747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1366F1">
        <w:rPr>
          <w:noProof/>
          <w:u w:val="none"/>
        </w:rPr>
        <w:t>10</w:t>
      </w:r>
      <w:hyperlink w:anchor="_Toc59804750" w:history="1"/>
    </w:p>
    <w:p w:rsidR="00B27687" w:rsidRPr="00067DD4" w:rsidRDefault="00FE4F54" w:rsidP="00B27687">
      <w:pPr>
        <w:pStyle w:val="T1"/>
        <w:rPr>
          <w:rFonts w:cstheme="minorBidi"/>
          <w:noProof/>
          <w:u w:val="none"/>
        </w:rPr>
      </w:pPr>
      <w:hyperlink w:anchor="_Toc59804754" w:history="1">
        <w:r w:rsidR="00B27687" w:rsidRPr="00067DD4">
          <w:rPr>
            <w:rStyle w:val="Kpr"/>
            <w:rFonts w:cstheme="minorHAnsi"/>
            <w:noProof/>
            <w:u w:val="none"/>
          </w:rPr>
          <w:t>III.</w:t>
        </w:r>
        <w:r w:rsidR="00B27687" w:rsidRPr="00067DD4">
          <w:rPr>
            <w:rFonts w:cstheme="minorBidi"/>
            <w:noProof/>
            <w:u w:val="none"/>
          </w:rPr>
          <w:t xml:space="preserve"> </w:t>
        </w:r>
        <w:r w:rsidR="00B27687" w:rsidRPr="00067DD4">
          <w:rPr>
            <w:rStyle w:val="Kpr"/>
            <w:rFonts w:cstheme="minorHAnsi"/>
            <w:noProof/>
            <w:u w:val="none"/>
          </w:rPr>
          <w:t>STRATEJİK PLAN HAZIRLIK SÜRECİ</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_Toc59804754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1366F1">
        <w:rPr>
          <w:noProof/>
          <w:u w:val="none"/>
        </w:rPr>
        <w:t>12</w:t>
      </w:r>
    </w:p>
    <w:p w:rsidR="00B27687" w:rsidRPr="00067DD4" w:rsidRDefault="00FE4F54" w:rsidP="00B27687">
      <w:pPr>
        <w:pStyle w:val="T1"/>
        <w:rPr>
          <w:rFonts w:cstheme="minorBidi"/>
          <w:noProof/>
          <w:u w:val="none"/>
        </w:rPr>
      </w:pPr>
      <w:hyperlink w:anchor="_Toc59804755" w:history="1">
        <w:r w:rsidR="00B27687" w:rsidRPr="00067DD4">
          <w:rPr>
            <w:rStyle w:val="Kpr"/>
            <w:rFonts w:cstheme="minorHAnsi"/>
            <w:noProof/>
            <w:u w:val="none"/>
          </w:rPr>
          <w:t>IV.DURUM ANALİZİ</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_Toc59804755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1366F1">
        <w:rPr>
          <w:noProof/>
          <w:u w:val="none"/>
        </w:rPr>
        <w:t>14</w:t>
      </w:r>
    </w:p>
    <w:p w:rsidR="00B27687" w:rsidRPr="00067DD4" w:rsidRDefault="00FE4F54" w:rsidP="00B27687">
      <w:pPr>
        <w:pStyle w:val="T1"/>
        <w:rPr>
          <w:rFonts w:cstheme="minorBidi"/>
          <w:noProof/>
          <w:u w:val="none"/>
        </w:rPr>
      </w:pPr>
      <w:hyperlink w:anchor="_Toc59804756" w:history="1">
        <w:r w:rsidR="00B27687" w:rsidRPr="00067DD4">
          <w:rPr>
            <w:rStyle w:val="Kpr"/>
            <w:rFonts w:cstheme="minorHAnsi"/>
            <w:noProof/>
            <w:u w:val="none"/>
          </w:rPr>
          <w:t>4.1 Kurumsal Tarihçe</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_Toc59804756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1366F1">
        <w:rPr>
          <w:noProof/>
          <w:u w:val="none"/>
        </w:rPr>
        <w:t>15</w:t>
      </w:r>
    </w:p>
    <w:p w:rsidR="00B27687" w:rsidRPr="00067DD4" w:rsidRDefault="00FE4F54" w:rsidP="00B27687">
      <w:pPr>
        <w:pStyle w:val="T1"/>
        <w:rPr>
          <w:rFonts w:cstheme="minorBidi"/>
          <w:noProof/>
          <w:u w:val="none"/>
        </w:rPr>
      </w:pPr>
      <w:hyperlink w:anchor="_Toc59804757" w:history="1">
        <w:r w:rsidR="00B27687" w:rsidRPr="00067DD4">
          <w:rPr>
            <w:rStyle w:val="Kpr"/>
            <w:rFonts w:cstheme="minorHAnsi"/>
            <w:noProof/>
            <w:u w:val="none"/>
          </w:rPr>
          <w:t>4.2 2014-2018 Dönemi Stratejik Planın Değerlendirilmesi</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_Toc59804757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1366F1">
        <w:rPr>
          <w:noProof/>
          <w:u w:val="none"/>
        </w:rPr>
        <w:t>15</w:t>
      </w:r>
    </w:p>
    <w:p w:rsidR="00B27687" w:rsidRPr="00067DD4" w:rsidRDefault="00FE4F54" w:rsidP="00B27687">
      <w:pPr>
        <w:pStyle w:val="T1"/>
        <w:rPr>
          <w:rFonts w:cstheme="minorBidi"/>
          <w:noProof/>
          <w:u w:val="none"/>
        </w:rPr>
      </w:pPr>
      <w:hyperlink w:anchor="_Toc59804758" w:history="1">
        <w:r w:rsidR="00B27687" w:rsidRPr="00067DD4">
          <w:rPr>
            <w:rStyle w:val="Kpr"/>
            <w:rFonts w:cstheme="minorHAnsi"/>
            <w:noProof/>
            <w:u w:val="none"/>
          </w:rPr>
          <w:t>4.3. Mevzuat Analizi</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_Toc59804758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1366F1">
        <w:rPr>
          <w:noProof/>
          <w:u w:val="none"/>
        </w:rPr>
        <w:t>16</w:t>
      </w:r>
    </w:p>
    <w:p w:rsidR="00B27687" w:rsidRPr="00067DD4" w:rsidRDefault="00FE4F54" w:rsidP="00B27687">
      <w:pPr>
        <w:pStyle w:val="T1"/>
        <w:rPr>
          <w:rFonts w:cstheme="minorBidi"/>
          <w:noProof/>
          <w:u w:val="none"/>
        </w:rPr>
      </w:pPr>
      <w:hyperlink w:anchor="_Toc59804759" w:history="1">
        <w:r w:rsidR="00B27687" w:rsidRPr="00067DD4">
          <w:rPr>
            <w:rStyle w:val="Kpr"/>
            <w:rFonts w:cstheme="minorHAnsi"/>
            <w:noProof/>
            <w:u w:val="none"/>
          </w:rPr>
          <w:t>4.4. Üst Politika Belgelerinin Analizi</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_Toc59804759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1366F1">
        <w:rPr>
          <w:noProof/>
          <w:u w:val="none"/>
        </w:rPr>
        <w:t>18</w:t>
      </w:r>
      <w:hyperlink w:anchor="_Toc59804760" w:history="1"/>
    </w:p>
    <w:p w:rsidR="00B27687" w:rsidRPr="00067DD4" w:rsidRDefault="00FE4F54" w:rsidP="00B27687">
      <w:pPr>
        <w:pStyle w:val="T1"/>
        <w:rPr>
          <w:rFonts w:cstheme="minorBidi"/>
          <w:noProof/>
          <w:u w:val="none"/>
        </w:rPr>
      </w:pPr>
      <w:hyperlink w:anchor="_Toc59804761" w:history="1">
        <w:r w:rsidR="00B27687" w:rsidRPr="00067DD4">
          <w:rPr>
            <w:rStyle w:val="Kpr"/>
            <w:rFonts w:cstheme="minorHAnsi"/>
            <w:noProof/>
            <w:u w:val="none"/>
          </w:rPr>
          <w:t>4.5. Faaliyet Alanları İle Ürün ve Hizmetlerin Belirlenmesi</w:t>
        </w:r>
        <w:r w:rsidR="00B27687" w:rsidRPr="00067DD4">
          <w:rPr>
            <w:noProof/>
            <w:webHidden/>
            <w:u w:val="none"/>
          </w:rPr>
          <w:tab/>
        </w:r>
      </w:hyperlink>
      <w:r w:rsidR="001366F1">
        <w:rPr>
          <w:noProof/>
          <w:u w:val="none"/>
        </w:rPr>
        <w:t>……19</w:t>
      </w:r>
    </w:p>
    <w:p w:rsidR="00B27687" w:rsidRPr="00067DD4" w:rsidRDefault="00FE4F54" w:rsidP="00B27687">
      <w:pPr>
        <w:pStyle w:val="T1"/>
        <w:rPr>
          <w:rFonts w:cstheme="minorBidi"/>
          <w:noProof/>
          <w:u w:val="none"/>
        </w:rPr>
      </w:pPr>
      <w:hyperlink w:anchor="_Toc59804763" w:history="1">
        <w:r w:rsidR="00B27687" w:rsidRPr="00067DD4">
          <w:rPr>
            <w:rStyle w:val="Kpr"/>
            <w:rFonts w:cstheme="minorHAnsi"/>
            <w:noProof/>
            <w:u w:val="none"/>
          </w:rPr>
          <w:t>4.6. Paydaş Analizi</w:t>
        </w:r>
        <w:r w:rsidR="00B27687" w:rsidRPr="00067DD4">
          <w:rPr>
            <w:noProof/>
            <w:webHidden/>
            <w:u w:val="none"/>
          </w:rPr>
          <w:tab/>
        </w:r>
      </w:hyperlink>
      <w:r w:rsidR="001366F1">
        <w:rPr>
          <w:noProof/>
          <w:u w:val="none"/>
        </w:rPr>
        <w:t>…….20</w:t>
      </w:r>
    </w:p>
    <w:p w:rsidR="00B27687" w:rsidRPr="00067DD4" w:rsidRDefault="00FE4F54" w:rsidP="00B27687">
      <w:pPr>
        <w:pStyle w:val="T1"/>
        <w:rPr>
          <w:rFonts w:cstheme="minorBidi"/>
          <w:noProof/>
          <w:u w:val="none"/>
        </w:rPr>
      </w:pPr>
      <w:hyperlink w:anchor="_Toc59804765" w:history="1">
        <w:r w:rsidR="00B27687" w:rsidRPr="00067DD4">
          <w:rPr>
            <w:rStyle w:val="Kpr"/>
            <w:rFonts w:cstheme="minorHAnsi"/>
            <w:noProof/>
            <w:u w:val="none"/>
          </w:rPr>
          <w:t>4.7</w:t>
        </w:r>
        <w:r w:rsidR="003B209B">
          <w:rPr>
            <w:rStyle w:val="Kpr"/>
            <w:rFonts w:cstheme="minorHAnsi"/>
            <w:noProof/>
            <w:u w:val="none"/>
          </w:rPr>
          <w:t>. Merkez</w:t>
        </w:r>
        <w:r w:rsidR="00B27687" w:rsidRPr="00067DD4">
          <w:rPr>
            <w:rStyle w:val="Kpr"/>
            <w:rFonts w:cstheme="minorHAnsi"/>
            <w:noProof/>
            <w:u w:val="none"/>
          </w:rPr>
          <w:t xml:space="preserve"> İçi Analiz</w:t>
        </w:r>
        <w:r w:rsidR="00B27687" w:rsidRPr="00067DD4">
          <w:rPr>
            <w:noProof/>
            <w:webHidden/>
            <w:u w:val="none"/>
          </w:rPr>
          <w:tab/>
        </w:r>
      </w:hyperlink>
      <w:r w:rsidR="001366F1">
        <w:rPr>
          <w:noProof/>
          <w:u w:val="none"/>
        </w:rPr>
        <w:t>……23</w:t>
      </w:r>
    </w:p>
    <w:p w:rsidR="00B27687" w:rsidRPr="00067DD4" w:rsidRDefault="00FE4F54" w:rsidP="00B27687">
      <w:pPr>
        <w:pStyle w:val="T1"/>
        <w:rPr>
          <w:rFonts w:cstheme="minorBidi"/>
          <w:noProof/>
          <w:u w:val="none"/>
        </w:rPr>
      </w:pPr>
      <w:hyperlink w:anchor="_Toc59804766" w:history="1">
        <w:r w:rsidR="00B27687" w:rsidRPr="00067DD4">
          <w:rPr>
            <w:rStyle w:val="Kpr"/>
            <w:rFonts w:cstheme="minorHAnsi"/>
            <w:noProof/>
            <w:u w:val="none"/>
          </w:rPr>
          <w:t>4.7.1</w:t>
        </w:r>
        <w:r w:rsidR="003B209B">
          <w:rPr>
            <w:rStyle w:val="Kpr"/>
            <w:rFonts w:cstheme="minorHAnsi"/>
            <w:noProof/>
            <w:u w:val="none"/>
          </w:rPr>
          <w:t>.</w:t>
        </w:r>
        <w:r w:rsidR="00B27687" w:rsidRPr="00067DD4">
          <w:rPr>
            <w:rStyle w:val="Kpr"/>
            <w:rFonts w:cstheme="minorHAnsi"/>
            <w:noProof/>
            <w:u w:val="none"/>
          </w:rPr>
          <w:t xml:space="preserve"> Organizasyon Şeması</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_Toc59804766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1366F1">
        <w:rPr>
          <w:noProof/>
          <w:u w:val="none"/>
        </w:rPr>
        <w:t>23</w:t>
      </w:r>
    </w:p>
    <w:p w:rsidR="00B27687" w:rsidRPr="00067DD4" w:rsidRDefault="00FE4F54" w:rsidP="00B27687">
      <w:pPr>
        <w:pStyle w:val="T1"/>
        <w:rPr>
          <w:rFonts w:cstheme="minorBidi"/>
          <w:noProof/>
          <w:u w:val="none"/>
        </w:rPr>
      </w:pPr>
      <w:hyperlink w:anchor="_Toc59804767" w:history="1">
        <w:r w:rsidR="00B27687" w:rsidRPr="00067DD4">
          <w:rPr>
            <w:rStyle w:val="Kpr"/>
            <w:rFonts w:cstheme="minorHAnsi"/>
            <w:noProof/>
            <w:u w:val="none"/>
          </w:rPr>
          <w:t>4.7.2</w:t>
        </w:r>
        <w:r w:rsidR="003B209B">
          <w:rPr>
            <w:rStyle w:val="Kpr"/>
            <w:rFonts w:cstheme="minorHAnsi"/>
            <w:noProof/>
            <w:u w:val="none"/>
          </w:rPr>
          <w:t>.</w:t>
        </w:r>
        <w:r w:rsidR="00B27687" w:rsidRPr="00067DD4">
          <w:rPr>
            <w:rStyle w:val="Kpr"/>
            <w:rFonts w:cstheme="minorHAnsi"/>
            <w:noProof/>
            <w:u w:val="none"/>
          </w:rPr>
          <w:t xml:space="preserve"> İnsan Kaynakları Yetkinlik Analizi</w:t>
        </w:r>
        <w:r w:rsidR="00B27687" w:rsidRPr="00067DD4">
          <w:rPr>
            <w:noProof/>
            <w:webHidden/>
            <w:u w:val="none"/>
          </w:rPr>
          <w:tab/>
        </w:r>
      </w:hyperlink>
      <w:r w:rsidR="001366F1">
        <w:rPr>
          <w:noProof/>
          <w:u w:val="none"/>
        </w:rPr>
        <w:t>……………23</w:t>
      </w:r>
      <w:hyperlink w:anchor="_Toc59804768" w:history="1"/>
      <w:hyperlink w:anchor="_Toc59804771" w:history="1"/>
      <w:hyperlink w:anchor="_Toc59804772" w:history="1"/>
    </w:p>
    <w:p w:rsidR="00B27687" w:rsidRPr="00067DD4" w:rsidRDefault="00FE4F54" w:rsidP="00B27687">
      <w:pPr>
        <w:pStyle w:val="T1"/>
        <w:rPr>
          <w:rFonts w:cstheme="minorBidi"/>
          <w:noProof/>
          <w:u w:val="none"/>
        </w:rPr>
      </w:pPr>
      <w:hyperlink w:anchor="_Toc59804773" w:history="1">
        <w:r w:rsidR="003B209B">
          <w:rPr>
            <w:rStyle w:val="Kpr"/>
            <w:rFonts w:cstheme="minorHAnsi"/>
            <w:noProof/>
            <w:u w:val="none"/>
          </w:rPr>
          <w:t>4.7.3. Merkez</w:t>
        </w:r>
        <w:r w:rsidR="00B27687" w:rsidRPr="00067DD4">
          <w:rPr>
            <w:rStyle w:val="Kpr"/>
            <w:rFonts w:cstheme="minorHAnsi"/>
            <w:noProof/>
            <w:u w:val="none"/>
          </w:rPr>
          <w:t xml:space="preserve"> Kültürü Analizi</w:t>
        </w:r>
        <w:r w:rsidR="00B27687" w:rsidRPr="00067DD4">
          <w:rPr>
            <w:noProof/>
            <w:webHidden/>
            <w:u w:val="none"/>
          </w:rPr>
          <w:tab/>
        </w:r>
        <w:r w:rsidR="001366F1">
          <w:rPr>
            <w:noProof/>
            <w:webHidden/>
            <w:u w:val="none"/>
          </w:rPr>
          <w:t>…….</w:t>
        </w:r>
      </w:hyperlink>
      <w:r w:rsidR="001366F1">
        <w:rPr>
          <w:noProof/>
          <w:u w:val="none"/>
        </w:rPr>
        <w:t>………..24</w:t>
      </w:r>
    </w:p>
    <w:p w:rsidR="00B27687" w:rsidRPr="00067DD4" w:rsidRDefault="00FE4F54" w:rsidP="00B27687">
      <w:pPr>
        <w:pStyle w:val="T1"/>
        <w:rPr>
          <w:rFonts w:cstheme="minorBidi"/>
          <w:noProof/>
          <w:u w:val="none"/>
        </w:rPr>
      </w:pPr>
      <w:hyperlink w:anchor="_Toc59804774" w:history="1">
        <w:r w:rsidR="003B209B">
          <w:rPr>
            <w:rStyle w:val="Kpr"/>
            <w:rFonts w:cstheme="minorHAnsi"/>
            <w:noProof/>
            <w:u w:val="none"/>
          </w:rPr>
          <w:t>4.7.4.</w:t>
        </w:r>
        <w:r w:rsidR="00B27687" w:rsidRPr="00067DD4">
          <w:rPr>
            <w:rStyle w:val="Kpr"/>
            <w:rFonts w:cstheme="minorHAnsi"/>
            <w:noProof/>
            <w:u w:val="none"/>
          </w:rPr>
          <w:t xml:space="preserve"> Fiziki Kaynak Analizi</w:t>
        </w:r>
        <w:r w:rsidR="00B27687" w:rsidRPr="00067DD4">
          <w:rPr>
            <w:noProof/>
            <w:webHidden/>
            <w:u w:val="none"/>
          </w:rPr>
          <w:tab/>
        </w:r>
      </w:hyperlink>
      <w:r w:rsidR="001366F1">
        <w:rPr>
          <w:noProof/>
          <w:u w:val="none"/>
        </w:rPr>
        <w:t>…….25</w:t>
      </w:r>
      <w:hyperlink w:anchor="_Toc59804775" w:history="1"/>
    </w:p>
    <w:p w:rsidR="00B27687" w:rsidRPr="00067DD4" w:rsidRDefault="00FE4F54" w:rsidP="00B27687">
      <w:pPr>
        <w:pStyle w:val="T1"/>
        <w:rPr>
          <w:rFonts w:cstheme="minorBidi"/>
          <w:noProof/>
          <w:u w:val="none"/>
        </w:rPr>
      </w:pPr>
      <w:hyperlink w:anchor="_Toc59804776" w:history="1">
        <w:r w:rsidR="003B209B">
          <w:rPr>
            <w:rStyle w:val="Kpr"/>
            <w:rFonts w:cstheme="minorHAnsi"/>
            <w:noProof/>
            <w:u w:val="none"/>
          </w:rPr>
          <w:t xml:space="preserve">4.7.5. </w:t>
        </w:r>
        <w:r w:rsidR="00B27687" w:rsidRPr="00067DD4">
          <w:rPr>
            <w:rStyle w:val="Kpr"/>
            <w:rFonts w:cstheme="minorHAnsi"/>
            <w:noProof/>
            <w:u w:val="none"/>
          </w:rPr>
          <w:t>Teknoloji ve Bilişim Altyapısı Analizi</w:t>
        </w:r>
        <w:r w:rsidR="00B27687" w:rsidRPr="00067DD4">
          <w:rPr>
            <w:noProof/>
            <w:webHidden/>
            <w:u w:val="none"/>
          </w:rPr>
          <w:tab/>
        </w:r>
      </w:hyperlink>
      <w:r w:rsidR="001366F1">
        <w:rPr>
          <w:noProof/>
          <w:u w:val="none"/>
        </w:rPr>
        <w:t>……25</w:t>
      </w:r>
      <w:hyperlink w:anchor="_Toc59804777" w:history="1"/>
    </w:p>
    <w:p w:rsidR="00B27687" w:rsidRPr="00067DD4" w:rsidRDefault="00FE4F54" w:rsidP="00B27687">
      <w:pPr>
        <w:pStyle w:val="T1"/>
        <w:rPr>
          <w:rFonts w:cstheme="minorBidi"/>
          <w:noProof/>
          <w:u w:val="none"/>
        </w:rPr>
      </w:pPr>
      <w:hyperlink w:anchor="_Toc59804778" w:history="1">
        <w:r w:rsidR="003B209B">
          <w:rPr>
            <w:rStyle w:val="Kpr"/>
            <w:rFonts w:cstheme="minorHAnsi"/>
            <w:noProof/>
            <w:u w:val="none"/>
          </w:rPr>
          <w:t xml:space="preserve">4.7.6. </w:t>
        </w:r>
        <w:r w:rsidR="00B27687" w:rsidRPr="00067DD4">
          <w:rPr>
            <w:rStyle w:val="Kpr"/>
            <w:rFonts w:cstheme="minorHAnsi"/>
            <w:noProof/>
            <w:u w:val="none"/>
          </w:rPr>
          <w:t xml:space="preserve"> Mali Kaynak Analizi</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_Toc59804778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1366F1">
        <w:rPr>
          <w:noProof/>
          <w:u w:val="none"/>
        </w:rPr>
        <w:t>25</w:t>
      </w:r>
      <w:hyperlink w:anchor="_Toc59804780" w:history="1"/>
      <w:hyperlink w:anchor="_Toc59804781" w:history="1"/>
    </w:p>
    <w:p w:rsidR="00B27687" w:rsidRDefault="00FE4F54" w:rsidP="00B27687">
      <w:pPr>
        <w:pStyle w:val="T1"/>
        <w:rPr>
          <w:noProof/>
          <w:u w:val="none"/>
        </w:rPr>
      </w:pPr>
      <w:hyperlink w:anchor="_Toc59804782" w:history="1">
        <w:r w:rsidR="003B209B">
          <w:rPr>
            <w:rStyle w:val="Kpr"/>
            <w:rFonts w:cstheme="minorHAnsi"/>
            <w:noProof/>
            <w:u w:val="none"/>
          </w:rPr>
          <w:t>4.8.</w:t>
        </w:r>
        <w:r w:rsidR="00B27687" w:rsidRPr="00067DD4">
          <w:rPr>
            <w:rStyle w:val="Kpr"/>
            <w:rFonts w:cstheme="minorHAnsi"/>
            <w:noProof/>
            <w:u w:val="none"/>
          </w:rPr>
          <w:t xml:space="preserve"> GZFT Analizi</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_Toc59804782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F654E9">
        <w:rPr>
          <w:noProof/>
          <w:u w:val="none"/>
        </w:rPr>
        <w:t>26</w:t>
      </w:r>
    </w:p>
    <w:p w:rsidR="00F125FD" w:rsidRPr="00F125FD" w:rsidRDefault="00F125FD" w:rsidP="00F125FD">
      <w:pPr>
        <w:rPr>
          <w:b/>
          <w:lang w:eastAsia="tr-TR"/>
        </w:rPr>
      </w:pPr>
      <w:r w:rsidRPr="00F125FD">
        <w:rPr>
          <w:b/>
          <w:lang w:eastAsia="tr-TR"/>
        </w:rPr>
        <w:t xml:space="preserve">4.9. Tespitler ve İhtiyaçların Belirlenmesi </w:t>
      </w:r>
      <w:r w:rsidR="00F654E9">
        <w:rPr>
          <w:b/>
          <w:lang w:eastAsia="tr-TR"/>
        </w:rPr>
        <w:t>………………………………………………………………………………….</w:t>
      </w:r>
      <w:r w:rsidRPr="00F125FD">
        <w:rPr>
          <w:b/>
          <w:lang w:eastAsia="tr-TR"/>
        </w:rPr>
        <w:t>..</w:t>
      </w:r>
      <w:r w:rsidR="00F654E9">
        <w:rPr>
          <w:b/>
          <w:lang w:eastAsia="tr-TR"/>
        </w:rPr>
        <w:t>27</w:t>
      </w:r>
    </w:p>
    <w:p w:rsidR="00B27687" w:rsidRPr="00067DD4" w:rsidRDefault="00FE4F54" w:rsidP="00B27687">
      <w:pPr>
        <w:pStyle w:val="T1"/>
        <w:rPr>
          <w:rFonts w:cstheme="minorBidi"/>
          <w:noProof/>
          <w:u w:val="none"/>
        </w:rPr>
      </w:pPr>
      <w:hyperlink w:anchor="_Toc59804785" w:history="1">
        <w:r w:rsidR="00B27687" w:rsidRPr="00067DD4">
          <w:rPr>
            <w:rStyle w:val="Kpr"/>
            <w:rFonts w:cstheme="minorHAnsi"/>
            <w:noProof/>
            <w:u w:val="none"/>
          </w:rPr>
          <w:t>V.GELECEĞE BAKIŞ</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_Toc59804785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F654E9">
        <w:rPr>
          <w:noProof/>
          <w:u w:val="none"/>
        </w:rPr>
        <w:t>28</w:t>
      </w:r>
    </w:p>
    <w:p w:rsidR="00B27687" w:rsidRPr="00067DD4" w:rsidRDefault="00FE4F54" w:rsidP="00B27687">
      <w:pPr>
        <w:pStyle w:val="T1"/>
        <w:rPr>
          <w:rFonts w:cstheme="minorBidi"/>
          <w:noProof/>
          <w:u w:val="none"/>
        </w:rPr>
      </w:pPr>
      <w:hyperlink w:anchor="_Toc59804786" w:history="1">
        <w:r w:rsidR="00B27687" w:rsidRPr="00067DD4">
          <w:rPr>
            <w:rStyle w:val="Kpr"/>
            <w:rFonts w:cstheme="minorHAnsi"/>
            <w:noProof/>
            <w:u w:val="none"/>
          </w:rPr>
          <w:t>5.1</w:t>
        </w:r>
        <w:r w:rsidR="00512799">
          <w:rPr>
            <w:rStyle w:val="Kpr"/>
            <w:rFonts w:cstheme="minorHAnsi"/>
            <w:noProof/>
            <w:u w:val="none"/>
          </w:rPr>
          <w:t>.</w:t>
        </w:r>
        <w:r w:rsidR="00B27687" w:rsidRPr="00067DD4">
          <w:rPr>
            <w:rStyle w:val="Kpr"/>
            <w:rFonts w:cstheme="minorHAnsi"/>
            <w:noProof/>
            <w:u w:val="none"/>
          </w:rPr>
          <w:t xml:space="preserve"> Misyon</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_Toc59804786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9776D3">
        <w:rPr>
          <w:noProof/>
          <w:u w:val="none"/>
        </w:rPr>
        <w:t>29</w:t>
      </w:r>
    </w:p>
    <w:p w:rsidR="00B27687" w:rsidRPr="00067DD4" w:rsidRDefault="00FE4F54" w:rsidP="00B27687">
      <w:pPr>
        <w:pStyle w:val="T1"/>
        <w:rPr>
          <w:rFonts w:cstheme="minorBidi"/>
          <w:noProof/>
          <w:u w:val="none"/>
        </w:rPr>
      </w:pPr>
      <w:hyperlink w:anchor="_Toc59804787" w:history="1">
        <w:r w:rsidR="00B27687" w:rsidRPr="00067DD4">
          <w:rPr>
            <w:rStyle w:val="Kpr"/>
            <w:rFonts w:cstheme="minorHAnsi"/>
            <w:noProof/>
            <w:u w:val="none"/>
          </w:rPr>
          <w:t>5.2</w:t>
        </w:r>
        <w:r w:rsidR="00512799">
          <w:rPr>
            <w:rStyle w:val="Kpr"/>
            <w:rFonts w:cstheme="minorHAnsi"/>
            <w:noProof/>
            <w:u w:val="none"/>
          </w:rPr>
          <w:t>.</w:t>
        </w:r>
        <w:r w:rsidR="00B27687" w:rsidRPr="00067DD4">
          <w:rPr>
            <w:rStyle w:val="Kpr"/>
            <w:rFonts w:cstheme="minorHAnsi"/>
            <w:noProof/>
            <w:u w:val="none"/>
          </w:rPr>
          <w:t xml:space="preserve"> Vizyon</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_Toc59804787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9776D3">
        <w:rPr>
          <w:noProof/>
          <w:u w:val="none"/>
        </w:rPr>
        <w:t>29</w:t>
      </w:r>
    </w:p>
    <w:p w:rsidR="00B27687" w:rsidRPr="00067DD4" w:rsidRDefault="00FE4F54" w:rsidP="00B27687">
      <w:pPr>
        <w:pStyle w:val="T1"/>
        <w:rPr>
          <w:rFonts w:cstheme="minorBidi"/>
          <w:noProof/>
          <w:u w:val="none"/>
        </w:rPr>
      </w:pPr>
      <w:hyperlink w:anchor="_Toc59804788" w:history="1">
        <w:r w:rsidR="00B27687" w:rsidRPr="00067DD4">
          <w:rPr>
            <w:rStyle w:val="Kpr"/>
            <w:rFonts w:cstheme="minorHAnsi"/>
            <w:noProof/>
            <w:u w:val="none"/>
          </w:rPr>
          <w:t>5.3</w:t>
        </w:r>
        <w:r w:rsidR="00512799">
          <w:rPr>
            <w:rStyle w:val="Kpr"/>
            <w:rFonts w:cstheme="minorHAnsi"/>
            <w:noProof/>
            <w:u w:val="none"/>
          </w:rPr>
          <w:t>.</w:t>
        </w:r>
        <w:r w:rsidR="00B27687" w:rsidRPr="00067DD4">
          <w:rPr>
            <w:rStyle w:val="Kpr"/>
            <w:rFonts w:cstheme="minorHAnsi"/>
            <w:noProof/>
            <w:u w:val="none"/>
          </w:rPr>
          <w:t xml:space="preserve"> Temel Değerler</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_Toc59804788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9776D3">
        <w:rPr>
          <w:noProof/>
          <w:u w:val="none"/>
        </w:rPr>
        <w:t>30</w:t>
      </w:r>
    </w:p>
    <w:p w:rsidR="00B27687" w:rsidRPr="00067DD4" w:rsidRDefault="00FE4F54" w:rsidP="00B27687">
      <w:pPr>
        <w:pStyle w:val="T1"/>
        <w:rPr>
          <w:rFonts w:cstheme="minorBidi"/>
          <w:noProof/>
          <w:u w:val="none"/>
        </w:rPr>
      </w:pPr>
      <w:hyperlink w:anchor="_Toc59804789" w:history="1">
        <w:r w:rsidR="00B27687" w:rsidRPr="00067DD4">
          <w:rPr>
            <w:rStyle w:val="Kpr"/>
            <w:rFonts w:cstheme="minorHAnsi"/>
            <w:noProof/>
            <w:u w:val="none"/>
          </w:rPr>
          <w:t>VI.FARKLILAŞMA STRATEJİLERİ</w:t>
        </w:r>
        <w:r w:rsidR="00B27687" w:rsidRPr="00067DD4">
          <w:rPr>
            <w:noProof/>
            <w:webHidden/>
            <w:u w:val="none"/>
          </w:rPr>
          <w:tab/>
        </w:r>
        <w:r w:rsidR="009776D3">
          <w:rPr>
            <w:noProof/>
            <w:webHidden/>
            <w:u w:val="none"/>
          </w:rPr>
          <w:t>….</w:t>
        </w:r>
      </w:hyperlink>
      <w:r w:rsidR="009776D3">
        <w:rPr>
          <w:noProof/>
          <w:u w:val="none"/>
        </w:rPr>
        <w:t>………….31</w:t>
      </w:r>
    </w:p>
    <w:p w:rsidR="00B27687" w:rsidRPr="00067DD4" w:rsidRDefault="00FE4F54" w:rsidP="00B27687">
      <w:pPr>
        <w:pStyle w:val="T1"/>
        <w:rPr>
          <w:rFonts w:cstheme="minorBidi"/>
          <w:noProof/>
          <w:u w:val="none"/>
        </w:rPr>
      </w:pPr>
      <w:hyperlink w:anchor="_Toc59804790" w:history="1">
        <w:r w:rsidR="00B27687" w:rsidRPr="00067DD4">
          <w:rPr>
            <w:rStyle w:val="Kpr"/>
            <w:rFonts w:cstheme="minorHAnsi"/>
            <w:noProof/>
            <w:u w:val="none"/>
          </w:rPr>
          <w:t>6.1</w:t>
        </w:r>
        <w:r w:rsidR="00512799">
          <w:rPr>
            <w:rStyle w:val="Kpr"/>
            <w:rFonts w:cstheme="minorHAnsi"/>
            <w:noProof/>
            <w:u w:val="none"/>
          </w:rPr>
          <w:t>.</w:t>
        </w:r>
        <w:r w:rsidR="00B27687" w:rsidRPr="00067DD4">
          <w:rPr>
            <w:rStyle w:val="Kpr"/>
            <w:rFonts w:cstheme="minorHAnsi"/>
            <w:noProof/>
            <w:u w:val="none"/>
          </w:rPr>
          <w:t xml:space="preserve"> Konum Tercihi</w:t>
        </w:r>
        <w:r w:rsidR="00B27687" w:rsidRPr="00067DD4">
          <w:rPr>
            <w:noProof/>
            <w:webHidden/>
            <w:u w:val="none"/>
          </w:rPr>
          <w:tab/>
        </w:r>
        <w:r w:rsidR="009776D3">
          <w:rPr>
            <w:noProof/>
            <w:webHidden/>
            <w:u w:val="none"/>
          </w:rPr>
          <w:t>….</w:t>
        </w:r>
      </w:hyperlink>
      <w:r w:rsidR="009776D3">
        <w:rPr>
          <w:noProof/>
          <w:u w:val="none"/>
        </w:rPr>
        <w:t>…………32</w:t>
      </w:r>
    </w:p>
    <w:p w:rsidR="00B27687" w:rsidRPr="00067DD4" w:rsidRDefault="00FE4F54" w:rsidP="00B27687">
      <w:pPr>
        <w:pStyle w:val="T1"/>
        <w:rPr>
          <w:rFonts w:cstheme="minorBidi"/>
          <w:noProof/>
          <w:u w:val="none"/>
        </w:rPr>
      </w:pPr>
      <w:hyperlink w:anchor="_Toc59804791" w:history="1">
        <w:r w:rsidR="00B27687" w:rsidRPr="00067DD4">
          <w:rPr>
            <w:rStyle w:val="Kpr"/>
            <w:rFonts w:cstheme="minorHAnsi"/>
            <w:noProof/>
            <w:u w:val="none"/>
          </w:rPr>
          <w:t>6.2</w:t>
        </w:r>
        <w:r w:rsidR="00512799">
          <w:rPr>
            <w:rStyle w:val="Kpr"/>
            <w:rFonts w:cstheme="minorHAnsi"/>
            <w:noProof/>
            <w:u w:val="none"/>
          </w:rPr>
          <w:t>.</w:t>
        </w:r>
        <w:r w:rsidR="00B27687" w:rsidRPr="00067DD4">
          <w:rPr>
            <w:rStyle w:val="Kpr"/>
            <w:rFonts w:cstheme="minorHAnsi"/>
            <w:noProof/>
            <w:u w:val="none"/>
          </w:rPr>
          <w:t xml:space="preserve"> Başarı Bölgesi Tercihi</w:t>
        </w:r>
        <w:r w:rsidR="00B27687" w:rsidRPr="00067DD4">
          <w:rPr>
            <w:noProof/>
            <w:webHidden/>
            <w:u w:val="none"/>
          </w:rPr>
          <w:tab/>
        </w:r>
        <w:r w:rsidR="009776D3">
          <w:rPr>
            <w:noProof/>
            <w:webHidden/>
            <w:u w:val="none"/>
          </w:rPr>
          <w:t>..</w:t>
        </w:r>
      </w:hyperlink>
      <w:r w:rsidR="009776D3">
        <w:rPr>
          <w:noProof/>
          <w:u w:val="none"/>
        </w:rPr>
        <w:t>……..32</w:t>
      </w:r>
    </w:p>
    <w:p w:rsidR="00B27687" w:rsidRPr="00067DD4" w:rsidRDefault="00FE4F54" w:rsidP="00B27687">
      <w:pPr>
        <w:pStyle w:val="T1"/>
        <w:rPr>
          <w:rFonts w:cstheme="minorBidi"/>
          <w:noProof/>
          <w:u w:val="none"/>
        </w:rPr>
      </w:pPr>
      <w:hyperlink w:anchor="_Toc59804792" w:history="1">
        <w:r w:rsidR="00B27687" w:rsidRPr="00067DD4">
          <w:rPr>
            <w:rStyle w:val="Kpr"/>
            <w:rFonts w:cstheme="minorHAnsi"/>
            <w:noProof/>
            <w:u w:val="none"/>
          </w:rPr>
          <w:t>VII.</w:t>
        </w:r>
        <w:r w:rsidR="00B27687" w:rsidRPr="00067DD4">
          <w:rPr>
            <w:rFonts w:cstheme="minorBidi"/>
            <w:noProof/>
            <w:u w:val="none"/>
          </w:rPr>
          <w:t xml:space="preserve"> </w:t>
        </w:r>
        <w:r w:rsidR="00B27687" w:rsidRPr="00067DD4">
          <w:rPr>
            <w:rStyle w:val="Kpr"/>
            <w:rFonts w:cstheme="minorHAnsi"/>
            <w:noProof/>
            <w:u w:val="none"/>
          </w:rPr>
          <w:t>STRATEJİ GELİŞTİRME</w:t>
        </w:r>
        <w:r w:rsidR="00B27687" w:rsidRPr="00067DD4">
          <w:rPr>
            <w:noProof/>
            <w:webHidden/>
            <w:u w:val="none"/>
          </w:rPr>
          <w:tab/>
        </w:r>
        <w:r w:rsidR="009776D3">
          <w:rPr>
            <w:noProof/>
            <w:webHidden/>
            <w:u w:val="none"/>
          </w:rPr>
          <w:t>.</w:t>
        </w:r>
      </w:hyperlink>
      <w:r w:rsidR="009776D3">
        <w:rPr>
          <w:noProof/>
          <w:u w:val="none"/>
        </w:rPr>
        <w:t>……33</w:t>
      </w:r>
    </w:p>
    <w:p w:rsidR="00B27687" w:rsidRPr="00067DD4" w:rsidRDefault="00FE4F54" w:rsidP="00B27687">
      <w:pPr>
        <w:pStyle w:val="T1"/>
        <w:rPr>
          <w:rFonts w:cstheme="minorBidi"/>
          <w:noProof/>
          <w:u w:val="none"/>
        </w:rPr>
      </w:pPr>
      <w:hyperlink w:anchor="_Toc59804793" w:history="1">
        <w:r w:rsidR="00B27687" w:rsidRPr="00067DD4">
          <w:rPr>
            <w:rStyle w:val="Kpr"/>
            <w:rFonts w:cstheme="minorHAnsi"/>
            <w:noProof/>
            <w:u w:val="none"/>
          </w:rPr>
          <w:t>7.1</w:t>
        </w:r>
        <w:r w:rsidR="00512799">
          <w:rPr>
            <w:rStyle w:val="Kpr"/>
            <w:rFonts w:cstheme="minorHAnsi"/>
            <w:noProof/>
            <w:u w:val="none"/>
          </w:rPr>
          <w:t>.</w:t>
        </w:r>
        <w:r w:rsidR="00B27687" w:rsidRPr="00067DD4">
          <w:rPr>
            <w:rStyle w:val="Kpr"/>
            <w:rFonts w:cstheme="minorHAnsi"/>
            <w:noProof/>
            <w:u w:val="none"/>
          </w:rPr>
          <w:t xml:space="preserve"> Amaç ve Hedefler</w:t>
        </w:r>
        <w:r w:rsidR="00B27687" w:rsidRPr="00067DD4">
          <w:rPr>
            <w:noProof/>
            <w:webHidden/>
            <w:u w:val="none"/>
          </w:rPr>
          <w:tab/>
        </w:r>
      </w:hyperlink>
      <w:r w:rsidR="009776D3">
        <w:rPr>
          <w:noProof/>
          <w:u w:val="none"/>
        </w:rPr>
        <w:t>……34</w:t>
      </w:r>
    </w:p>
    <w:p w:rsidR="00B27687" w:rsidRPr="00067DD4" w:rsidRDefault="00FE4F54" w:rsidP="00B27687">
      <w:pPr>
        <w:pStyle w:val="T1"/>
        <w:rPr>
          <w:rFonts w:cstheme="minorBidi"/>
          <w:noProof/>
          <w:u w:val="none"/>
        </w:rPr>
      </w:pPr>
      <w:hyperlink w:anchor="_Toc59804794" w:history="1">
        <w:r w:rsidR="00B27687" w:rsidRPr="00067DD4">
          <w:rPr>
            <w:rStyle w:val="Kpr"/>
            <w:rFonts w:cstheme="minorHAnsi"/>
            <w:noProof/>
            <w:u w:val="none"/>
          </w:rPr>
          <w:t>7.2</w:t>
        </w:r>
        <w:r w:rsidR="00512799">
          <w:rPr>
            <w:rStyle w:val="Kpr"/>
            <w:rFonts w:cstheme="minorHAnsi"/>
            <w:noProof/>
            <w:u w:val="none"/>
          </w:rPr>
          <w:t>.</w:t>
        </w:r>
        <w:r w:rsidR="00B27687" w:rsidRPr="00067DD4">
          <w:rPr>
            <w:rStyle w:val="Kpr"/>
            <w:rFonts w:cstheme="minorHAnsi"/>
            <w:noProof/>
            <w:u w:val="none"/>
          </w:rPr>
          <w:t xml:space="preserve"> Hedef Kartları</w:t>
        </w:r>
        <w:r w:rsidR="00B27687" w:rsidRPr="00067DD4">
          <w:rPr>
            <w:noProof/>
            <w:webHidden/>
            <w:u w:val="none"/>
          </w:rPr>
          <w:tab/>
        </w:r>
        <w:r w:rsidR="00B27687" w:rsidRPr="00067DD4">
          <w:rPr>
            <w:noProof/>
            <w:webHidden/>
            <w:u w:val="none"/>
          </w:rPr>
          <w:fldChar w:fldCharType="begin"/>
        </w:r>
        <w:r w:rsidR="00B27687" w:rsidRPr="00067DD4">
          <w:rPr>
            <w:noProof/>
            <w:webHidden/>
            <w:u w:val="none"/>
          </w:rPr>
          <w:instrText xml:space="preserve"> PAGEREF _Toc59804794 \h </w:instrText>
        </w:r>
        <w:r w:rsidR="00B27687" w:rsidRPr="00067DD4">
          <w:rPr>
            <w:noProof/>
            <w:webHidden/>
            <w:u w:val="none"/>
          </w:rPr>
        </w:r>
        <w:r w:rsidR="00B27687" w:rsidRPr="00067DD4">
          <w:rPr>
            <w:noProof/>
            <w:webHidden/>
            <w:u w:val="none"/>
          </w:rPr>
          <w:fldChar w:fldCharType="separate"/>
        </w:r>
        <w:r w:rsidR="00506461">
          <w:rPr>
            <w:b w:val="0"/>
            <w:bCs w:val="0"/>
            <w:noProof/>
            <w:webHidden/>
            <w:u w:val="none"/>
          </w:rPr>
          <w:t>.</w:t>
        </w:r>
        <w:r w:rsidR="00B27687" w:rsidRPr="00067DD4">
          <w:rPr>
            <w:noProof/>
            <w:webHidden/>
            <w:u w:val="none"/>
          </w:rPr>
          <w:fldChar w:fldCharType="end"/>
        </w:r>
      </w:hyperlink>
      <w:r w:rsidR="009776D3">
        <w:rPr>
          <w:noProof/>
          <w:u w:val="none"/>
        </w:rPr>
        <w:t>35</w:t>
      </w:r>
    </w:p>
    <w:p w:rsidR="00B27687" w:rsidRPr="00067DD4" w:rsidRDefault="00FE4F54" w:rsidP="00B27687">
      <w:pPr>
        <w:pStyle w:val="T1"/>
        <w:rPr>
          <w:rFonts w:cstheme="minorBidi"/>
          <w:noProof/>
          <w:u w:val="none"/>
        </w:rPr>
      </w:pPr>
      <w:hyperlink w:anchor="_Toc59804817" w:history="1">
        <w:r w:rsidR="00B27687" w:rsidRPr="00067DD4">
          <w:rPr>
            <w:rStyle w:val="Kpr"/>
            <w:rFonts w:cstheme="minorHAnsi"/>
            <w:noProof/>
            <w:u w:val="none"/>
          </w:rPr>
          <w:t>VIII.İZLEME VE DEĞERLENDİRME</w:t>
        </w:r>
        <w:r w:rsidR="00B27687" w:rsidRPr="00067DD4">
          <w:rPr>
            <w:noProof/>
            <w:webHidden/>
            <w:u w:val="none"/>
          </w:rPr>
          <w:tab/>
        </w:r>
      </w:hyperlink>
      <w:r w:rsidR="009776D3">
        <w:rPr>
          <w:noProof/>
          <w:u w:val="none"/>
        </w:rPr>
        <w:t>…….47</w:t>
      </w:r>
    </w:p>
    <w:p w:rsidR="00B27687" w:rsidRPr="00067DD4" w:rsidRDefault="00B27687" w:rsidP="00B27687">
      <w:pPr>
        <w:pStyle w:val="T1"/>
        <w:rPr>
          <w:rFonts w:cstheme="minorBidi"/>
          <w:noProof/>
          <w:u w:val="none"/>
        </w:rPr>
      </w:pPr>
      <w:r w:rsidRPr="00067DD4">
        <w:rPr>
          <w:noProof/>
          <w:u w:val="none"/>
        </w:rPr>
        <w:t>TABLOLAR DİZİNİ</w:t>
      </w:r>
      <w:hyperlink w:anchor="_Toc59804797" w:history="1"/>
      <w:r w:rsidRPr="00067DD4">
        <w:rPr>
          <w:noProof/>
          <w:u w:val="none"/>
        </w:rPr>
        <w:t xml:space="preserve"> </w:t>
      </w:r>
    </w:p>
    <w:p w:rsidR="005730F0" w:rsidRPr="00254CF6" w:rsidRDefault="005730F0" w:rsidP="005730F0">
      <w:pPr>
        <w:rPr>
          <w:b/>
          <w:lang w:eastAsia="tr-TR"/>
        </w:rPr>
      </w:pPr>
      <w:r w:rsidRPr="00254CF6">
        <w:rPr>
          <w:b/>
          <w:lang w:eastAsia="tr-TR"/>
        </w:rPr>
        <w:t>Tablo 1.Temel Performans Göstergeleri …………………………………………………………………………</w:t>
      </w:r>
      <w:r w:rsidR="009776D3">
        <w:rPr>
          <w:b/>
          <w:lang w:eastAsia="tr-TR"/>
        </w:rPr>
        <w:t>…………..</w:t>
      </w:r>
      <w:r w:rsidRPr="00254CF6">
        <w:rPr>
          <w:b/>
          <w:lang w:eastAsia="tr-TR"/>
        </w:rPr>
        <w:t>.</w:t>
      </w:r>
      <w:r w:rsidR="009776D3">
        <w:rPr>
          <w:b/>
          <w:lang w:eastAsia="tr-TR"/>
        </w:rPr>
        <w:t>11</w:t>
      </w:r>
    </w:p>
    <w:p w:rsidR="005730F0" w:rsidRPr="00254CF6" w:rsidRDefault="005730F0" w:rsidP="005730F0">
      <w:pPr>
        <w:rPr>
          <w:b/>
          <w:lang w:eastAsia="tr-TR"/>
        </w:rPr>
      </w:pPr>
      <w:r w:rsidRPr="00254CF6">
        <w:rPr>
          <w:b/>
          <w:lang w:eastAsia="tr-TR"/>
        </w:rPr>
        <w:t>Tablo 2. Mevzuat Analiz Tespit Tablosu ……………………………………………………………………………………….</w:t>
      </w:r>
      <w:r w:rsidR="009776D3">
        <w:rPr>
          <w:b/>
          <w:lang w:eastAsia="tr-TR"/>
        </w:rPr>
        <w:t>16</w:t>
      </w:r>
    </w:p>
    <w:p w:rsidR="005730F0" w:rsidRPr="00254CF6" w:rsidRDefault="005730F0" w:rsidP="005730F0">
      <w:pPr>
        <w:rPr>
          <w:b/>
          <w:lang w:eastAsia="tr-TR"/>
        </w:rPr>
      </w:pPr>
      <w:r w:rsidRPr="00254CF6">
        <w:rPr>
          <w:b/>
          <w:lang w:eastAsia="tr-TR"/>
        </w:rPr>
        <w:t>Tablo 3. Sağlıkla İlgili Üst Politika Belgeleri …………………………………………………………………………………</w:t>
      </w:r>
      <w:r w:rsidR="009776D3">
        <w:rPr>
          <w:b/>
          <w:lang w:eastAsia="tr-TR"/>
        </w:rPr>
        <w:t>.18</w:t>
      </w:r>
    </w:p>
    <w:p w:rsidR="005730F0" w:rsidRPr="00254CF6" w:rsidRDefault="005730F0" w:rsidP="005730F0">
      <w:pPr>
        <w:rPr>
          <w:b/>
          <w:lang w:eastAsia="tr-TR"/>
        </w:rPr>
      </w:pPr>
      <w:r w:rsidRPr="00254CF6">
        <w:rPr>
          <w:b/>
          <w:lang w:eastAsia="tr-TR"/>
        </w:rPr>
        <w:t>Tablo 4. Faaliyet Alanı – Ürün / Hizmet Listesi ……………………………………………………………………………</w:t>
      </w:r>
      <w:r w:rsidR="009776D3">
        <w:rPr>
          <w:b/>
          <w:lang w:eastAsia="tr-TR"/>
        </w:rPr>
        <w:t>..19</w:t>
      </w:r>
    </w:p>
    <w:p w:rsidR="005730F0" w:rsidRPr="00254CF6" w:rsidRDefault="005730F0" w:rsidP="005730F0">
      <w:pPr>
        <w:rPr>
          <w:b/>
          <w:lang w:eastAsia="tr-TR"/>
        </w:rPr>
      </w:pPr>
      <w:r w:rsidRPr="00254CF6">
        <w:rPr>
          <w:b/>
          <w:lang w:eastAsia="tr-TR"/>
        </w:rPr>
        <w:t>Tablo 5 Paydaş Etki/ Önem Matrisi ………………</w:t>
      </w:r>
      <w:r w:rsidR="009776D3">
        <w:rPr>
          <w:b/>
          <w:lang w:eastAsia="tr-TR"/>
        </w:rPr>
        <w:t>………………………………………………………………………………20</w:t>
      </w:r>
    </w:p>
    <w:p w:rsidR="005730F0" w:rsidRPr="00254CF6" w:rsidRDefault="005730F0" w:rsidP="005730F0">
      <w:pPr>
        <w:rPr>
          <w:b/>
          <w:lang w:eastAsia="tr-TR"/>
        </w:rPr>
      </w:pPr>
      <w:r w:rsidRPr="00254CF6">
        <w:rPr>
          <w:b/>
          <w:lang w:eastAsia="tr-TR"/>
        </w:rPr>
        <w:t>Tablo 6. Unvan Bazında Akademik Personel Sayıları (2019-2023) …………………………………………………</w:t>
      </w:r>
      <w:r w:rsidR="009776D3">
        <w:rPr>
          <w:b/>
          <w:lang w:eastAsia="tr-TR"/>
        </w:rPr>
        <w:t>24</w:t>
      </w:r>
    </w:p>
    <w:p w:rsidR="005730F0" w:rsidRPr="00254CF6" w:rsidRDefault="005730F0" w:rsidP="005730F0">
      <w:pPr>
        <w:rPr>
          <w:b/>
          <w:lang w:eastAsia="tr-TR"/>
        </w:rPr>
      </w:pPr>
      <w:r w:rsidRPr="00254CF6">
        <w:rPr>
          <w:b/>
          <w:lang w:eastAsia="tr-TR"/>
        </w:rPr>
        <w:t>Tablo 7. Yıllar İtibarıyla İdari Personel Dağılımı …………………………………………………………………………</w:t>
      </w:r>
      <w:r w:rsidR="009776D3">
        <w:rPr>
          <w:b/>
          <w:lang w:eastAsia="tr-TR"/>
        </w:rPr>
        <w:t>..</w:t>
      </w:r>
      <w:r w:rsidRPr="00254CF6">
        <w:rPr>
          <w:b/>
          <w:lang w:eastAsia="tr-TR"/>
        </w:rPr>
        <w:t>.</w:t>
      </w:r>
      <w:r w:rsidR="009776D3">
        <w:rPr>
          <w:b/>
          <w:lang w:eastAsia="tr-TR"/>
        </w:rPr>
        <w:t>24</w:t>
      </w:r>
    </w:p>
    <w:p w:rsidR="005730F0" w:rsidRPr="00254CF6" w:rsidRDefault="005730F0" w:rsidP="005730F0">
      <w:pPr>
        <w:rPr>
          <w:b/>
          <w:lang w:eastAsia="tr-TR"/>
        </w:rPr>
      </w:pPr>
      <w:r w:rsidRPr="00254CF6">
        <w:rPr>
          <w:b/>
          <w:lang w:eastAsia="tr-TR"/>
        </w:rPr>
        <w:t>Tablo 8.  İdari Personelin (657 S.K. 4/A, 657 S.K. 4/B) Eğitim</w:t>
      </w:r>
      <w:r w:rsidR="009776D3">
        <w:rPr>
          <w:b/>
          <w:lang w:eastAsia="tr-TR"/>
        </w:rPr>
        <w:t xml:space="preserve"> Durumu (2023 Yılı) ……………………….…24</w:t>
      </w:r>
    </w:p>
    <w:p w:rsidR="005730F0" w:rsidRPr="00254CF6" w:rsidRDefault="005730F0" w:rsidP="005730F0">
      <w:pPr>
        <w:rPr>
          <w:b/>
          <w:lang w:eastAsia="tr-TR"/>
        </w:rPr>
      </w:pPr>
      <w:r w:rsidRPr="00254CF6">
        <w:rPr>
          <w:b/>
          <w:lang w:eastAsia="tr-TR"/>
        </w:rPr>
        <w:t>Tablo 9. Fiziki Kaynaklar …………………………………………………………………………………………………………</w:t>
      </w:r>
      <w:r w:rsidR="009776D3">
        <w:rPr>
          <w:b/>
          <w:lang w:eastAsia="tr-TR"/>
        </w:rPr>
        <w:t>….</w:t>
      </w:r>
      <w:r w:rsidRPr="00254CF6">
        <w:rPr>
          <w:b/>
          <w:lang w:eastAsia="tr-TR"/>
        </w:rPr>
        <w:t>..</w:t>
      </w:r>
      <w:r w:rsidR="009776D3">
        <w:rPr>
          <w:b/>
          <w:lang w:eastAsia="tr-TR"/>
        </w:rPr>
        <w:t>25</w:t>
      </w:r>
    </w:p>
    <w:p w:rsidR="005730F0" w:rsidRPr="00254CF6" w:rsidRDefault="005730F0" w:rsidP="005730F0">
      <w:pPr>
        <w:rPr>
          <w:b/>
          <w:lang w:eastAsia="tr-TR"/>
        </w:rPr>
      </w:pPr>
      <w:r w:rsidRPr="00254CF6">
        <w:rPr>
          <w:b/>
          <w:lang w:eastAsia="tr-TR"/>
        </w:rPr>
        <w:t>Tablo 10. GZTF Analizi-1 ……………………………………………………………………………………………………………</w:t>
      </w:r>
      <w:r w:rsidR="009776D3">
        <w:rPr>
          <w:b/>
          <w:lang w:eastAsia="tr-TR"/>
        </w:rPr>
        <w:t>.</w:t>
      </w:r>
      <w:r w:rsidRPr="00254CF6">
        <w:rPr>
          <w:b/>
          <w:lang w:eastAsia="tr-TR"/>
        </w:rPr>
        <w:t>..</w:t>
      </w:r>
      <w:r w:rsidR="009776D3">
        <w:rPr>
          <w:b/>
          <w:lang w:eastAsia="tr-TR"/>
        </w:rPr>
        <w:t>26</w:t>
      </w:r>
    </w:p>
    <w:p w:rsidR="005730F0" w:rsidRPr="00254CF6" w:rsidRDefault="005730F0" w:rsidP="005730F0">
      <w:pPr>
        <w:rPr>
          <w:b/>
          <w:lang w:eastAsia="tr-TR"/>
        </w:rPr>
      </w:pPr>
      <w:r w:rsidRPr="00254CF6">
        <w:rPr>
          <w:b/>
          <w:lang w:eastAsia="tr-TR"/>
        </w:rPr>
        <w:t>Tablo 11. GZTF Analizi-2 ……………………………………………………………………………………………………</w:t>
      </w:r>
      <w:r w:rsidR="009776D3">
        <w:rPr>
          <w:b/>
          <w:lang w:eastAsia="tr-TR"/>
        </w:rPr>
        <w:t>……..</w:t>
      </w:r>
      <w:r w:rsidRPr="00254CF6">
        <w:rPr>
          <w:b/>
          <w:lang w:eastAsia="tr-TR"/>
        </w:rPr>
        <w:t>….</w:t>
      </w:r>
      <w:r w:rsidR="009776D3">
        <w:rPr>
          <w:b/>
          <w:lang w:eastAsia="tr-TR"/>
        </w:rPr>
        <w:t>27</w:t>
      </w:r>
    </w:p>
    <w:p w:rsidR="005730F0" w:rsidRPr="00254CF6" w:rsidRDefault="005730F0" w:rsidP="005730F0">
      <w:pPr>
        <w:rPr>
          <w:b/>
          <w:lang w:eastAsia="tr-TR"/>
        </w:rPr>
      </w:pPr>
      <w:r w:rsidRPr="00254CF6">
        <w:rPr>
          <w:b/>
          <w:lang w:eastAsia="tr-TR"/>
        </w:rPr>
        <w:t>Tablo 12. Hedeflerden Sorumlu Ve İşbirliği Yapılacak Birimler Tablosu …………………………</w:t>
      </w:r>
      <w:r w:rsidR="009776D3">
        <w:rPr>
          <w:b/>
          <w:lang w:eastAsia="tr-TR"/>
        </w:rPr>
        <w:t>……..</w:t>
      </w:r>
      <w:r w:rsidRPr="00254CF6">
        <w:rPr>
          <w:b/>
          <w:lang w:eastAsia="tr-TR"/>
        </w:rPr>
        <w:t>………</w:t>
      </w:r>
      <w:r w:rsidR="009776D3">
        <w:rPr>
          <w:b/>
          <w:lang w:eastAsia="tr-TR"/>
        </w:rPr>
        <w:t>34</w:t>
      </w:r>
    </w:p>
    <w:p w:rsidR="005730F0" w:rsidRPr="00254CF6" w:rsidRDefault="005730F0" w:rsidP="005730F0">
      <w:pPr>
        <w:rPr>
          <w:b/>
          <w:lang w:eastAsia="tr-TR"/>
        </w:rPr>
      </w:pPr>
      <w:r w:rsidRPr="00254CF6">
        <w:rPr>
          <w:b/>
          <w:lang w:eastAsia="tr-TR"/>
        </w:rPr>
        <w:t>Tablo 13. Hedef Kartı 1.1.  ………………………………………………………………………………………………………</w:t>
      </w:r>
      <w:r w:rsidR="009776D3">
        <w:rPr>
          <w:b/>
          <w:lang w:eastAsia="tr-TR"/>
        </w:rPr>
        <w:t>….</w:t>
      </w:r>
      <w:r w:rsidRPr="00254CF6">
        <w:rPr>
          <w:b/>
          <w:lang w:eastAsia="tr-TR"/>
        </w:rPr>
        <w:t>.</w:t>
      </w:r>
      <w:r w:rsidR="009776D3">
        <w:rPr>
          <w:b/>
          <w:lang w:eastAsia="tr-TR"/>
        </w:rPr>
        <w:t>35</w:t>
      </w:r>
    </w:p>
    <w:p w:rsidR="005730F0" w:rsidRPr="00254CF6" w:rsidRDefault="005730F0" w:rsidP="005730F0">
      <w:pPr>
        <w:rPr>
          <w:b/>
          <w:lang w:eastAsia="tr-TR"/>
        </w:rPr>
      </w:pPr>
      <w:r w:rsidRPr="00254CF6">
        <w:rPr>
          <w:b/>
          <w:lang w:eastAsia="tr-TR"/>
        </w:rPr>
        <w:t>Tablo 14. Hedef Kartı 1.2.  ………………………………………………………………………………………………………</w:t>
      </w:r>
      <w:r w:rsidR="009776D3">
        <w:rPr>
          <w:b/>
          <w:lang w:eastAsia="tr-TR"/>
        </w:rPr>
        <w:t>….</w:t>
      </w:r>
      <w:r w:rsidRPr="00254CF6">
        <w:rPr>
          <w:b/>
          <w:lang w:eastAsia="tr-TR"/>
        </w:rPr>
        <w:t>.</w:t>
      </w:r>
      <w:r w:rsidR="009776D3">
        <w:rPr>
          <w:b/>
          <w:lang w:eastAsia="tr-TR"/>
        </w:rPr>
        <w:t>36</w:t>
      </w:r>
    </w:p>
    <w:p w:rsidR="005730F0" w:rsidRPr="00254CF6" w:rsidRDefault="005730F0" w:rsidP="005730F0">
      <w:pPr>
        <w:rPr>
          <w:b/>
          <w:lang w:eastAsia="tr-TR"/>
        </w:rPr>
      </w:pPr>
      <w:r w:rsidRPr="00254CF6">
        <w:rPr>
          <w:b/>
          <w:lang w:eastAsia="tr-TR"/>
        </w:rPr>
        <w:t>Tablo 15. Hedef Kartı 1.4. ………………………………………………………………………………………………………</w:t>
      </w:r>
      <w:r w:rsidR="009776D3">
        <w:rPr>
          <w:b/>
          <w:lang w:eastAsia="tr-TR"/>
        </w:rPr>
        <w:t>….</w:t>
      </w:r>
      <w:r w:rsidRPr="00254CF6">
        <w:rPr>
          <w:b/>
          <w:lang w:eastAsia="tr-TR"/>
        </w:rPr>
        <w:t>…</w:t>
      </w:r>
      <w:r w:rsidR="009776D3">
        <w:rPr>
          <w:b/>
          <w:lang w:eastAsia="tr-TR"/>
        </w:rPr>
        <w:t>37</w:t>
      </w:r>
    </w:p>
    <w:p w:rsidR="005730F0" w:rsidRPr="00254CF6" w:rsidRDefault="005730F0" w:rsidP="005730F0">
      <w:pPr>
        <w:rPr>
          <w:b/>
          <w:lang w:eastAsia="tr-TR"/>
        </w:rPr>
      </w:pPr>
      <w:r w:rsidRPr="00254CF6">
        <w:rPr>
          <w:b/>
          <w:lang w:eastAsia="tr-TR"/>
        </w:rPr>
        <w:t>Tablo 16. Hedef Kartı 2.1.  ………………………………………………………………………………………………………</w:t>
      </w:r>
      <w:r w:rsidR="009776D3">
        <w:rPr>
          <w:b/>
          <w:lang w:eastAsia="tr-TR"/>
        </w:rPr>
        <w:t>…</w:t>
      </w:r>
      <w:r w:rsidRPr="00254CF6">
        <w:rPr>
          <w:b/>
          <w:lang w:eastAsia="tr-TR"/>
        </w:rPr>
        <w:t>..</w:t>
      </w:r>
      <w:r w:rsidR="009776D3">
        <w:rPr>
          <w:b/>
          <w:lang w:eastAsia="tr-TR"/>
        </w:rPr>
        <w:t>38</w:t>
      </w:r>
    </w:p>
    <w:p w:rsidR="005730F0" w:rsidRPr="00254CF6" w:rsidRDefault="005730F0" w:rsidP="005730F0">
      <w:pPr>
        <w:rPr>
          <w:b/>
          <w:lang w:eastAsia="tr-TR"/>
        </w:rPr>
      </w:pPr>
      <w:r w:rsidRPr="00254CF6">
        <w:rPr>
          <w:b/>
          <w:lang w:eastAsia="tr-TR"/>
        </w:rPr>
        <w:t>Tablo 17. Hedef Kartı 2.5.  …………………………………………………………………………………………………………..</w:t>
      </w:r>
      <w:r w:rsidR="009776D3">
        <w:rPr>
          <w:b/>
          <w:lang w:eastAsia="tr-TR"/>
        </w:rPr>
        <w:t>39</w:t>
      </w:r>
    </w:p>
    <w:p w:rsidR="005730F0" w:rsidRPr="00254CF6" w:rsidRDefault="005730F0" w:rsidP="005730F0">
      <w:pPr>
        <w:rPr>
          <w:b/>
          <w:lang w:eastAsia="tr-TR"/>
        </w:rPr>
      </w:pPr>
      <w:r w:rsidRPr="00254CF6">
        <w:rPr>
          <w:b/>
          <w:lang w:eastAsia="tr-TR"/>
        </w:rPr>
        <w:t>Tablo 18. Hedef Kartı 3.1. ………………………………………………………………………………………………………</w:t>
      </w:r>
      <w:r w:rsidR="009776D3">
        <w:rPr>
          <w:b/>
          <w:lang w:eastAsia="tr-TR"/>
        </w:rPr>
        <w:t>…</w:t>
      </w:r>
      <w:r w:rsidRPr="00254CF6">
        <w:rPr>
          <w:b/>
          <w:lang w:eastAsia="tr-TR"/>
        </w:rPr>
        <w:t>…</w:t>
      </w:r>
      <w:r w:rsidR="009776D3">
        <w:rPr>
          <w:b/>
          <w:lang w:eastAsia="tr-TR"/>
        </w:rPr>
        <w:t>40</w:t>
      </w:r>
    </w:p>
    <w:p w:rsidR="005730F0" w:rsidRPr="00254CF6" w:rsidRDefault="005730F0" w:rsidP="005730F0">
      <w:pPr>
        <w:rPr>
          <w:b/>
          <w:lang w:eastAsia="tr-TR"/>
        </w:rPr>
      </w:pPr>
      <w:r w:rsidRPr="00254CF6">
        <w:rPr>
          <w:b/>
          <w:lang w:eastAsia="tr-TR"/>
        </w:rPr>
        <w:t>Tablo 19. Hedef Kartı 3.4. ……………………………………………………………………………………………………</w:t>
      </w:r>
      <w:r w:rsidR="009776D3">
        <w:rPr>
          <w:b/>
          <w:lang w:eastAsia="tr-TR"/>
        </w:rPr>
        <w:t>…….</w:t>
      </w:r>
      <w:r w:rsidRPr="00254CF6">
        <w:rPr>
          <w:b/>
          <w:lang w:eastAsia="tr-TR"/>
        </w:rPr>
        <w:t>..</w:t>
      </w:r>
      <w:r w:rsidR="009776D3">
        <w:rPr>
          <w:b/>
          <w:lang w:eastAsia="tr-TR"/>
        </w:rPr>
        <w:t>41</w:t>
      </w:r>
    </w:p>
    <w:p w:rsidR="005730F0" w:rsidRPr="00254CF6" w:rsidRDefault="005730F0" w:rsidP="005730F0">
      <w:pPr>
        <w:rPr>
          <w:b/>
          <w:lang w:eastAsia="tr-TR"/>
        </w:rPr>
      </w:pPr>
      <w:r w:rsidRPr="00254CF6">
        <w:rPr>
          <w:b/>
          <w:lang w:eastAsia="tr-TR"/>
        </w:rPr>
        <w:t>Tablo 20. Hedef Kartı 4.1.  …………………………………………………………………………………………………</w:t>
      </w:r>
      <w:r w:rsidR="009776D3">
        <w:rPr>
          <w:b/>
          <w:lang w:eastAsia="tr-TR"/>
        </w:rPr>
        <w:t>…</w:t>
      </w:r>
      <w:r w:rsidRPr="00254CF6">
        <w:rPr>
          <w:b/>
          <w:lang w:eastAsia="tr-TR"/>
        </w:rPr>
        <w:t>……..</w:t>
      </w:r>
      <w:r w:rsidR="009776D3">
        <w:rPr>
          <w:b/>
          <w:lang w:eastAsia="tr-TR"/>
        </w:rPr>
        <w:t>42</w:t>
      </w:r>
    </w:p>
    <w:p w:rsidR="005730F0" w:rsidRDefault="005730F0" w:rsidP="005730F0">
      <w:pPr>
        <w:rPr>
          <w:b/>
          <w:lang w:eastAsia="tr-TR"/>
        </w:rPr>
      </w:pPr>
      <w:r w:rsidRPr="00254CF6">
        <w:rPr>
          <w:b/>
          <w:lang w:eastAsia="tr-TR"/>
        </w:rPr>
        <w:t>Tablo 21. Hedef Kartı 4.3. ……………………………………………………………………………………………………</w:t>
      </w:r>
      <w:r w:rsidR="009776D3">
        <w:rPr>
          <w:b/>
          <w:lang w:eastAsia="tr-TR"/>
        </w:rPr>
        <w:t>….</w:t>
      </w:r>
      <w:r w:rsidRPr="00254CF6">
        <w:rPr>
          <w:b/>
          <w:lang w:eastAsia="tr-TR"/>
        </w:rPr>
        <w:t>…..</w:t>
      </w:r>
      <w:r w:rsidR="009776D3">
        <w:rPr>
          <w:b/>
          <w:lang w:eastAsia="tr-TR"/>
        </w:rPr>
        <w:t>43</w:t>
      </w:r>
    </w:p>
    <w:p w:rsidR="003C4D73" w:rsidRPr="00254CF6" w:rsidRDefault="003C4D73" w:rsidP="005730F0">
      <w:pPr>
        <w:rPr>
          <w:b/>
          <w:lang w:eastAsia="tr-TR"/>
        </w:rPr>
      </w:pPr>
      <w:r>
        <w:rPr>
          <w:b/>
          <w:lang w:eastAsia="tr-TR"/>
        </w:rPr>
        <w:t>Tablo 22. Hedef Riskleri ve Kontrol Faaliyetler ……………………………………………………………</w:t>
      </w:r>
      <w:r w:rsidR="009776D3">
        <w:rPr>
          <w:b/>
          <w:lang w:eastAsia="tr-TR"/>
        </w:rPr>
        <w:t>………………</w:t>
      </w:r>
      <w:r>
        <w:rPr>
          <w:b/>
          <w:lang w:eastAsia="tr-TR"/>
        </w:rPr>
        <w:t>.</w:t>
      </w:r>
      <w:r w:rsidR="009776D3">
        <w:rPr>
          <w:b/>
          <w:lang w:eastAsia="tr-TR"/>
        </w:rPr>
        <w:t>44</w:t>
      </w:r>
    </w:p>
    <w:p w:rsidR="00B27687" w:rsidRPr="00067DD4" w:rsidRDefault="00B27687" w:rsidP="00B27687">
      <w:pPr>
        <w:pStyle w:val="T1"/>
        <w:rPr>
          <w:rFonts w:cstheme="minorBidi"/>
          <w:noProof/>
          <w:u w:val="none"/>
        </w:rPr>
      </w:pPr>
    </w:p>
    <w:p w:rsidR="00B27687" w:rsidRPr="00254CF6" w:rsidRDefault="00B27687" w:rsidP="00254CF6">
      <w:pPr>
        <w:spacing w:line="20" w:lineRule="atLeast"/>
        <w:rPr>
          <w:rFonts w:ascii="Times New Roman" w:hAnsi="Times New Roman" w:cs="Times New Roman"/>
          <w:sz w:val="20"/>
          <w:szCs w:val="20"/>
        </w:rPr>
      </w:pPr>
      <w:r w:rsidRPr="00067DD4">
        <w:rPr>
          <w:b/>
          <w:bCs/>
        </w:rPr>
        <w:fldChar w:fldCharType="end"/>
      </w:r>
      <w:bookmarkStart w:id="1" w:name="_Toc158804380"/>
      <w:r w:rsidRPr="00067DD4">
        <w:rPr>
          <w:b/>
          <w:bCs/>
        </w:rPr>
        <w:t>ŞEKİLLER DİZİNİ</w:t>
      </w:r>
    </w:p>
    <w:bookmarkEnd w:id="1"/>
    <w:p w:rsidR="005730F0" w:rsidRPr="00254CF6" w:rsidRDefault="005730F0" w:rsidP="005730F0">
      <w:pPr>
        <w:rPr>
          <w:rFonts w:ascii="Times New Roman" w:hAnsi="Times New Roman" w:cs="Times New Roman"/>
          <w:b/>
          <w:bCs/>
        </w:rPr>
      </w:pPr>
      <w:r w:rsidRPr="00254CF6">
        <w:rPr>
          <w:rFonts w:ascii="Times New Roman" w:hAnsi="Times New Roman" w:cs="Times New Roman"/>
          <w:b/>
          <w:bCs/>
        </w:rPr>
        <w:t xml:space="preserve">Şekil 1. Merkez Danışma Kurulu </w:t>
      </w:r>
      <w:r w:rsidR="00254CF6" w:rsidRPr="00254CF6">
        <w:rPr>
          <w:rFonts w:ascii="Times New Roman" w:hAnsi="Times New Roman" w:cs="Times New Roman"/>
          <w:b/>
          <w:bCs/>
        </w:rPr>
        <w:t>……………………………………………………………</w:t>
      </w:r>
      <w:r w:rsidR="009776D3">
        <w:rPr>
          <w:rFonts w:ascii="Times New Roman" w:hAnsi="Times New Roman" w:cs="Times New Roman"/>
          <w:b/>
          <w:bCs/>
        </w:rPr>
        <w:t>…...</w:t>
      </w:r>
      <w:r w:rsidR="00254CF6" w:rsidRPr="00254CF6">
        <w:rPr>
          <w:rFonts w:ascii="Times New Roman" w:hAnsi="Times New Roman" w:cs="Times New Roman"/>
          <w:b/>
          <w:bCs/>
        </w:rPr>
        <w:t>…</w:t>
      </w:r>
      <w:r w:rsidR="009776D3">
        <w:rPr>
          <w:rFonts w:ascii="Times New Roman" w:hAnsi="Times New Roman" w:cs="Times New Roman"/>
          <w:b/>
          <w:bCs/>
        </w:rPr>
        <w:t>22</w:t>
      </w:r>
    </w:p>
    <w:p w:rsidR="005730F0" w:rsidRPr="00254CF6" w:rsidRDefault="005730F0" w:rsidP="005730F0">
      <w:pPr>
        <w:rPr>
          <w:rFonts w:ascii="Times New Roman" w:hAnsi="Times New Roman" w:cs="Times New Roman"/>
          <w:b/>
          <w:bCs/>
        </w:rPr>
      </w:pPr>
      <w:r w:rsidRPr="00254CF6">
        <w:rPr>
          <w:rFonts w:ascii="Times New Roman" w:hAnsi="Times New Roman" w:cs="Times New Roman"/>
          <w:b/>
          <w:bCs/>
        </w:rPr>
        <w:t xml:space="preserve">Şekil 2. Organizasyon Şeması </w:t>
      </w:r>
      <w:r w:rsidR="00254CF6" w:rsidRPr="00254CF6">
        <w:rPr>
          <w:rFonts w:ascii="Times New Roman" w:hAnsi="Times New Roman" w:cs="Times New Roman"/>
          <w:b/>
          <w:bCs/>
        </w:rPr>
        <w:t>…………………………………………………………………</w:t>
      </w:r>
      <w:r w:rsidR="009776D3">
        <w:rPr>
          <w:rFonts w:ascii="Times New Roman" w:hAnsi="Times New Roman" w:cs="Times New Roman"/>
          <w:b/>
          <w:bCs/>
        </w:rPr>
        <w:t>…….23</w:t>
      </w:r>
    </w:p>
    <w:p w:rsidR="005730F0" w:rsidRDefault="005730F0" w:rsidP="005730F0">
      <w:pPr>
        <w:rPr>
          <w:rFonts w:ascii="Times New Roman" w:hAnsi="Times New Roman" w:cs="Times New Roman"/>
          <w:b/>
          <w:bCs/>
        </w:rPr>
      </w:pPr>
      <w:r w:rsidRPr="00254CF6">
        <w:rPr>
          <w:rFonts w:ascii="Times New Roman" w:hAnsi="Times New Roman" w:cs="Times New Roman"/>
          <w:b/>
          <w:bCs/>
        </w:rPr>
        <w:t>Şekil 3. Merkez Akademik Ve İdari Personel Dağlım</w:t>
      </w:r>
      <w:r w:rsidR="009776D3">
        <w:rPr>
          <w:rFonts w:ascii="Times New Roman" w:hAnsi="Times New Roman" w:cs="Times New Roman"/>
          <w:b/>
          <w:bCs/>
        </w:rPr>
        <w:t>ı ………………………………………...….</w:t>
      </w:r>
      <w:r w:rsidRPr="00254CF6">
        <w:rPr>
          <w:rFonts w:ascii="Times New Roman" w:hAnsi="Times New Roman" w:cs="Times New Roman"/>
          <w:b/>
          <w:bCs/>
        </w:rPr>
        <w:t xml:space="preserve"> </w:t>
      </w:r>
      <w:r w:rsidR="009776D3">
        <w:rPr>
          <w:rFonts w:ascii="Times New Roman" w:hAnsi="Times New Roman" w:cs="Times New Roman"/>
          <w:b/>
          <w:bCs/>
        </w:rPr>
        <w:t>23</w:t>
      </w:r>
    </w:p>
    <w:p w:rsidR="009A69D4" w:rsidRDefault="009A69D4" w:rsidP="005730F0">
      <w:pPr>
        <w:rPr>
          <w:rFonts w:ascii="Times New Roman" w:hAnsi="Times New Roman" w:cs="Times New Roman"/>
          <w:b/>
          <w:bCs/>
        </w:rPr>
      </w:pPr>
    </w:p>
    <w:p w:rsidR="009A69D4" w:rsidRDefault="009A69D4" w:rsidP="005730F0">
      <w:pPr>
        <w:rPr>
          <w:rFonts w:ascii="Times New Roman" w:hAnsi="Times New Roman" w:cs="Times New Roman"/>
          <w:b/>
          <w:bCs/>
        </w:rPr>
      </w:pPr>
    </w:p>
    <w:p w:rsidR="009A69D4" w:rsidRDefault="009A69D4" w:rsidP="005730F0">
      <w:pPr>
        <w:rPr>
          <w:rFonts w:ascii="Times New Roman" w:hAnsi="Times New Roman" w:cs="Times New Roman"/>
          <w:b/>
          <w:bCs/>
        </w:rPr>
      </w:pPr>
    </w:p>
    <w:p w:rsidR="009A69D4" w:rsidRDefault="009A69D4" w:rsidP="005730F0">
      <w:pPr>
        <w:rPr>
          <w:rFonts w:ascii="Times New Roman" w:hAnsi="Times New Roman" w:cs="Times New Roman"/>
          <w:b/>
          <w:bCs/>
        </w:rPr>
      </w:pPr>
    </w:p>
    <w:p w:rsidR="009A69D4" w:rsidRDefault="009A69D4" w:rsidP="005730F0">
      <w:pPr>
        <w:rPr>
          <w:rFonts w:ascii="Times New Roman" w:hAnsi="Times New Roman" w:cs="Times New Roman"/>
          <w:b/>
          <w:bCs/>
        </w:rPr>
      </w:pPr>
    </w:p>
    <w:p w:rsidR="009A69D4" w:rsidRDefault="009A69D4" w:rsidP="005730F0">
      <w:pPr>
        <w:rPr>
          <w:rFonts w:ascii="Times New Roman" w:hAnsi="Times New Roman" w:cs="Times New Roman"/>
          <w:b/>
          <w:bCs/>
        </w:rPr>
      </w:pPr>
    </w:p>
    <w:p w:rsidR="009A69D4" w:rsidRDefault="009A69D4" w:rsidP="005730F0">
      <w:pPr>
        <w:rPr>
          <w:rFonts w:ascii="Times New Roman" w:hAnsi="Times New Roman" w:cs="Times New Roman"/>
          <w:b/>
          <w:bCs/>
        </w:rPr>
      </w:pPr>
    </w:p>
    <w:p w:rsidR="009A69D4" w:rsidRPr="00254CF6" w:rsidRDefault="009A69D4" w:rsidP="005730F0">
      <w:pPr>
        <w:rPr>
          <w:rFonts w:ascii="Times New Roman" w:hAnsi="Times New Roman" w:cs="Times New Roman"/>
          <w:b/>
          <w:bCs/>
        </w:rPr>
      </w:pPr>
    </w:p>
    <w:p w:rsidR="00D81D89" w:rsidRDefault="00D81D89" w:rsidP="008833BE">
      <w:pPr>
        <w:keepNext/>
        <w:tabs>
          <w:tab w:val="left" w:pos="360"/>
        </w:tabs>
        <w:spacing w:before="100" w:beforeAutospacing="1" w:line="20" w:lineRule="atLeast"/>
        <w:ind w:left="360" w:hanging="360"/>
        <w:jc w:val="both"/>
        <w:outlineLvl w:val="0"/>
        <w:rPr>
          <w:rFonts w:ascii="Times New Roman" w:eastAsia="Times New Roman" w:hAnsi="Times New Roman" w:cs="Times New Roman"/>
          <w:b/>
          <w:lang w:eastAsia="ko-KR"/>
        </w:rPr>
      </w:pPr>
    </w:p>
    <w:p w:rsidR="009A69D4" w:rsidRDefault="009A69D4" w:rsidP="003C4D73">
      <w:pPr>
        <w:keepNext/>
        <w:tabs>
          <w:tab w:val="left" w:pos="360"/>
        </w:tabs>
        <w:spacing w:before="100" w:beforeAutospacing="1" w:line="20" w:lineRule="atLeast"/>
        <w:jc w:val="both"/>
        <w:outlineLvl w:val="0"/>
        <w:rPr>
          <w:rFonts w:ascii="Times New Roman" w:eastAsia="Times New Roman" w:hAnsi="Times New Roman" w:cs="Times New Roman"/>
          <w:b/>
          <w:lang w:eastAsia="ko-KR"/>
        </w:rPr>
      </w:pPr>
    </w:p>
    <w:p w:rsidR="009A69D4" w:rsidRDefault="009A69D4" w:rsidP="008833BE">
      <w:pPr>
        <w:keepNext/>
        <w:tabs>
          <w:tab w:val="left" w:pos="360"/>
        </w:tabs>
        <w:spacing w:before="100" w:beforeAutospacing="1" w:line="20" w:lineRule="atLeast"/>
        <w:ind w:left="360" w:hanging="360"/>
        <w:jc w:val="both"/>
        <w:outlineLvl w:val="0"/>
        <w:rPr>
          <w:rFonts w:ascii="Times New Roman" w:eastAsia="Times New Roman" w:hAnsi="Times New Roman" w:cs="Times New Roman"/>
          <w:b/>
          <w:lang w:eastAsia="ko-KR"/>
        </w:rPr>
      </w:pPr>
    </w:p>
    <w:p w:rsidR="00E77B5A" w:rsidRPr="001D14CC" w:rsidRDefault="00D81D89" w:rsidP="008833BE">
      <w:pPr>
        <w:keepNext/>
        <w:tabs>
          <w:tab w:val="left" w:pos="360"/>
        </w:tabs>
        <w:spacing w:before="100" w:beforeAutospacing="1" w:line="20" w:lineRule="atLeast"/>
        <w:ind w:left="360" w:hanging="360"/>
        <w:jc w:val="both"/>
        <w:outlineLvl w:val="0"/>
        <w:rPr>
          <w:rFonts w:ascii="Times New Roman" w:eastAsia="Times New Roman" w:hAnsi="Times New Roman" w:cs="Times New Roman"/>
          <w:b/>
          <w:lang w:eastAsia="ko-KR"/>
        </w:rPr>
      </w:pPr>
      <w:r w:rsidRPr="001D14CC">
        <w:rPr>
          <w:rFonts w:ascii="Times New Roman" w:eastAsia="Times New Roman" w:hAnsi="Times New Roman" w:cs="Times New Roman"/>
          <w:b/>
          <w:lang w:eastAsia="ko-KR"/>
        </w:rPr>
        <w:t>SUNUŞ</w:t>
      </w:r>
    </w:p>
    <w:p w:rsidR="00E77B5A" w:rsidRPr="001D14CC" w:rsidRDefault="00E77B5A" w:rsidP="008833BE">
      <w:pPr>
        <w:tabs>
          <w:tab w:val="left" w:pos="567"/>
        </w:tabs>
        <w:spacing w:line="20" w:lineRule="atLeast"/>
        <w:jc w:val="both"/>
        <w:rPr>
          <w:rFonts w:ascii="Times New Roman" w:eastAsia="Times New Roman" w:hAnsi="Times New Roman" w:cs="Times New Roman"/>
          <w:lang w:eastAsia="ko-KR"/>
        </w:rPr>
      </w:pPr>
      <w:r w:rsidRPr="001D14CC">
        <w:rPr>
          <w:rFonts w:ascii="Times New Roman" w:eastAsia="Times New Roman" w:hAnsi="Times New Roman" w:cs="Times New Roman"/>
          <w:lang w:eastAsia="ko-KR"/>
        </w:rPr>
        <w:t xml:space="preserve"> </w:t>
      </w:r>
      <w:r w:rsidRPr="001D14CC">
        <w:rPr>
          <w:rFonts w:ascii="Times New Roman" w:eastAsia="Times New Roman" w:hAnsi="Times New Roman" w:cs="Times New Roman"/>
          <w:lang w:eastAsia="ko-KR"/>
        </w:rPr>
        <w:tab/>
        <w:t xml:space="preserve">Kadavradan ve canlıdan organ transplantasyonu son dönem organ yetmezliği olan hasta grubu için önemli bir tedavi seçeneği haline geliştir. Gazi Üniversitesi Transplantasyon merkezi 1996 yılında kurulmuştur. Bu güne kadar toplam </w:t>
      </w:r>
      <w:r w:rsidR="00BE2919" w:rsidRPr="001D14CC">
        <w:rPr>
          <w:rFonts w:ascii="Times New Roman" w:eastAsia="Times New Roman" w:hAnsi="Times New Roman" w:cs="Times New Roman"/>
          <w:lang w:eastAsia="ko-KR"/>
        </w:rPr>
        <w:t>136</w:t>
      </w:r>
      <w:r w:rsidRPr="001D14CC">
        <w:rPr>
          <w:rFonts w:ascii="Times New Roman" w:eastAsia="Times New Roman" w:hAnsi="Times New Roman" w:cs="Times New Roman"/>
          <w:lang w:eastAsia="ko-KR"/>
        </w:rPr>
        <w:t xml:space="preserve"> karaciğer 396 böbrek transplantasyonu yapılmıştır. Ülkemizde infant (&lt; 8 kg) ve pediatrik yaş grubunda na</w:t>
      </w:r>
      <w:r w:rsidR="00735C63">
        <w:rPr>
          <w:rFonts w:ascii="Times New Roman" w:eastAsia="Times New Roman" w:hAnsi="Times New Roman" w:cs="Times New Roman"/>
          <w:lang w:eastAsia="ko-KR"/>
        </w:rPr>
        <w:t>kil yapan sayılı merkezlerden olmakla birlikte ülkemizdeki en küçük vücut ağırlıklı bebeğe karaciğer naklinin yapıldığı ilk merkezdir</w:t>
      </w:r>
      <w:r w:rsidRPr="001D14CC">
        <w:rPr>
          <w:rFonts w:ascii="Times New Roman" w:eastAsia="Times New Roman" w:hAnsi="Times New Roman" w:cs="Times New Roman"/>
          <w:lang w:eastAsia="ko-KR"/>
        </w:rPr>
        <w:t xml:space="preserve">. Ayrıca, renal </w:t>
      </w:r>
      <w:r w:rsidR="00F958EE" w:rsidRPr="001D14CC">
        <w:rPr>
          <w:rFonts w:ascii="Times New Roman" w:eastAsia="Times New Roman" w:hAnsi="Times New Roman" w:cs="Times New Roman"/>
          <w:lang w:eastAsia="ko-KR"/>
        </w:rPr>
        <w:t>transplantasyonda robot ile donö</w:t>
      </w:r>
      <w:r w:rsidRPr="001D14CC">
        <w:rPr>
          <w:rFonts w:ascii="Times New Roman" w:eastAsia="Times New Roman" w:hAnsi="Times New Roman" w:cs="Times New Roman"/>
          <w:lang w:eastAsia="ko-KR"/>
        </w:rPr>
        <w:t xml:space="preserve">r nefrektomi </w:t>
      </w:r>
      <w:r w:rsidR="00735C63">
        <w:rPr>
          <w:rFonts w:ascii="Times New Roman" w:eastAsia="Times New Roman" w:hAnsi="Times New Roman" w:cs="Times New Roman"/>
          <w:lang w:eastAsia="ko-KR"/>
        </w:rPr>
        <w:t>ameliyatlarının yapıldığı ilk</w:t>
      </w:r>
      <w:r w:rsidRPr="001D14CC">
        <w:rPr>
          <w:rFonts w:ascii="Times New Roman" w:eastAsia="Times New Roman" w:hAnsi="Times New Roman" w:cs="Times New Roman"/>
          <w:lang w:eastAsia="ko-KR"/>
        </w:rPr>
        <w:t xml:space="preserve"> merkezdir ve diğer merkezlere eğitim vermeye devam etmektedir.</w:t>
      </w:r>
    </w:p>
    <w:p w:rsidR="00E77B5A" w:rsidRPr="001D14CC" w:rsidRDefault="00BE2919" w:rsidP="008833BE">
      <w:pPr>
        <w:spacing w:before="100" w:beforeAutospacing="1" w:line="20" w:lineRule="atLeast"/>
        <w:ind w:firstLine="708"/>
        <w:jc w:val="both"/>
        <w:rPr>
          <w:rFonts w:ascii="Times New Roman" w:eastAsia="Times New Roman" w:hAnsi="Times New Roman" w:cs="Times New Roman"/>
          <w:lang w:eastAsia="ko-KR"/>
        </w:rPr>
      </w:pPr>
      <w:r w:rsidRPr="001D14CC">
        <w:rPr>
          <w:rFonts w:ascii="Times New Roman" w:eastAsia="Batang" w:hAnsi="Times New Roman" w:cs="Times New Roman"/>
          <w:color w:val="000000"/>
          <w:lang w:eastAsia="tr-TR"/>
        </w:rPr>
        <w:t>Üniversitemizin 2024-2028</w:t>
      </w:r>
      <w:r w:rsidR="00E77B5A" w:rsidRPr="001D14CC">
        <w:rPr>
          <w:rFonts w:ascii="Times New Roman" w:eastAsia="Batang" w:hAnsi="Times New Roman" w:cs="Times New Roman"/>
          <w:color w:val="000000"/>
          <w:lang w:eastAsia="tr-TR"/>
        </w:rPr>
        <w:t xml:space="preserve"> Yılı Strateji Planını kamuoyuna saygıyla sunarken, özverili çalışmalarından ve değerli katkılarından dolayı çalışma arkadaşlarıma teşekkür eder, başarılarının devamını dilerim. </w:t>
      </w:r>
      <w:r w:rsidRPr="001D14CC">
        <w:rPr>
          <w:rFonts w:ascii="Times New Roman" w:eastAsia="Batang" w:hAnsi="Times New Roman" w:cs="Times New Roman"/>
          <w:color w:val="000000"/>
          <w:lang w:eastAsia="tr-TR"/>
        </w:rPr>
        <w:t xml:space="preserve">1996 yılında kurulan </w:t>
      </w:r>
      <w:r w:rsidR="00E77B5A" w:rsidRPr="001D14CC">
        <w:rPr>
          <w:rFonts w:ascii="Times New Roman" w:eastAsia="Times New Roman" w:hAnsi="Times New Roman" w:cs="Times New Roman"/>
          <w:lang w:eastAsia="ko-KR"/>
        </w:rPr>
        <w:t xml:space="preserve">Gazi Üniversitesi Transplantasyon Merkezi </w:t>
      </w:r>
      <w:r w:rsidRPr="001D14CC">
        <w:rPr>
          <w:rFonts w:ascii="Times New Roman" w:eastAsia="Times New Roman" w:hAnsi="Times New Roman" w:cs="Times New Roman"/>
          <w:lang w:eastAsia="ko-KR"/>
        </w:rPr>
        <w:t>b</w:t>
      </w:r>
      <w:r w:rsidR="00E77B5A" w:rsidRPr="001D14CC">
        <w:rPr>
          <w:rFonts w:ascii="Times New Roman" w:eastAsia="Times New Roman" w:hAnsi="Times New Roman" w:cs="Times New Roman"/>
          <w:lang w:eastAsia="ko-KR"/>
        </w:rPr>
        <w:t xml:space="preserve">u tarihinden itibaren Gazi Üniversitesi misyon ve vizyonunu takip etmiştir etmeye de devam edecektir </w:t>
      </w:r>
    </w:p>
    <w:p w:rsidR="009414F3" w:rsidRPr="001D14CC" w:rsidRDefault="009414F3" w:rsidP="008833BE">
      <w:pPr>
        <w:spacing w:before="100" w:beforeAutospacing="1" w:line="20" w:lineRule="atLeast"/>
        <w:ind w:firstLine="708"/>
        <w:jc w:val="both"/>
        <w:rPr>
          <w:rFonts w:ascii="Times New Roman" w:eastAsia="Times New Roman" w:hAnsi="Times New Roman" w:cs="Times New Roman"/>
          <w:lang w:eastAsia="ko-KR"/>
        </w:rPr>
      </w:pPr>
    </w:p>
    <w:p w:rsidR="009414F3" w:rsidRPr="001D14CC" w:rsidRDefault="009414F3" w:rsidP="008833BE">
      <w:pPr>
        <w:spacing w:before="100" w:beforeAutospacing="1" w:line="20" w:lineRule="atLeast"/>
        <w:ind w:firstLine="708"/>
        <w:jc w:val="both"/>
        <w:rPr>
          <w:rFonts w:ascii="Times New Roman" w:eastAsia="Times New Roman" w:hAnsi="Times New Roman" w:cs="Times New Roman"/>
          <w:b/>
          <w:lang w:eastAsia="ko-KR"/>
        </w:rPr>
      </w:pPr>
    </w:p>
    <w:p w:rsidR="009414F3" w:rsidRPr="001D14CC" w:rsidRDefault="009414F3" w:rsidP="008833BE">
      <w:pPr>
        <w:spacing w:before="100" w:beforeAutospacing="1" w:line="20" w:lineRule="atLeast"/>
        <w:ind w:firstLine="708"/>
        <w:jc w:val="both"/>
        <w:rPr>
          <w:rFonts w:ascii="Times New Roman" w:eastAsia="Times New Roman" w:hAnsi="Times New Roman" w:cs="Times New Roman"/>
          <w:b/>
          <w:lang w:eastAsia="ko-KR"/>
        </w:rPr>
      </w:pPr>
      <w:r w:rsidRPr="001D14CC">
        <w:rPr>
          <w:rFonts w:ascii="Times New Roman" w:eastAsia="Times New Roman" w:hAnsi="Times New Roman" w:cs="Times New Roman"/>
          <w:b/>
          <w:lang w:eastAsia="ko-KR"/>
        </w:rPr>
        <w:t xml:space="preserve">                                                                                    Prof. Dr. Aydın DALGIÇ</w:t>
      </w:r>
    </w:p>
    <w:p w:rsidR="009414F3" w:rsidRPr="001D14CC" w:rsidRDefault="009414F3" w:rsidP="008833BE">
      <w:pPr>
        <w:spacing w:before="100" w:beforeAutospacing="1" w:line="20" w:lineRule="atLeast"/>
        <w:ind w:firstLine="708"/>
        <w:jc w:val="both"/>
        <w:rPr>
          <w:rFonts w:ascii="Times New Roman" w:eastAsia="Times New Roman" w:hAnsi="Times New Roman" w:cs="Times New Roman"/>
          <w:b/>
          <w:lang w:eastAsia="ko-KR"/>
        </w:rPr>
      </w:pPr>
      <w:r w:rsidRPr="001D14CC">
        <w:rPr>
          <w:rFonts w:ascii="Times New Roman" w:eastAsia="Times New Roman" w:hAnsi="Times New Roman" w:cs="Times New Roman"/>
          <w:b/>
          <w:lang w:eastAsia="ko-KR"/>
        </w:rPr>
        <w:t xml:space="preserve">                                                                                        MERKEZ MÜDÜRÜ</w:t>
      </w:r>
    </w:p>
    <w:p w:rsidR="00E77B5A" w:rsidRPr="001D14CC" w:rsidRDefault="00E77B5A"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sz w:val="24"/>
          <w:szCs w:val="24"/>
        </w:rPr>
      </w:pPr>
    </w:p>
    <w:p w:rsidR="00DD5A77" w:rsidRPr="001D14CC" w:rsidRDefault="00DD5A77" w:rsidP="008833BE">
      <w:pPr>
        <w:spacing w:line="20" w:lineRule="atLeast"/>
        <w:rPr>
          <w:rFonts w:ascii="Times New Roman" w:hAnsi="Times New Roman" w:cs="Times New Roman"/>
          <w:b/>
          <w:sz w:val="24"/>
          <w:szCs w:val="24"/>
        </w:rPr>
      </w:pPr>
    </w:p>
    <w:p w:rsidR="00DD5A77" w:rsidRPr="001D14CC" w:rsidRDefault="00DD5A77" w:rsidP="008833BE">
      <w:pPr>
        <w:spacing w:line="20" w:lineRule="atLeast"/>
        <w:rPr>
          <w:rFonts w:ascii="Times New Roman" w:hAnsi="Times New Roman" w:cs="Times New Roman"/>
          <w:b/>
          <w:sz w:val="24"/>
          <w:szCs w:val="24"/>
        </w:rPr>
      </w:pPr>
    </w:p>
    <w:p w:rsidR="00DD5A77" w:rsidRPr="001D14CC" w:rsidRDefault="00DD5A77" w:rsidP="008833BE">
      <w:pPr>
        <w:spacing w:line="20" w:lineRule="atLeast"/>
        <w:rPr>
          <w:rFonts w:ascii="Times New Roman" w:hAnsi="Times New Roman" w:cs="Times New Roman"/>
          <w:b/>
          <w:sz w:val="24"/>
          <w:szCs w:val="24"/>
        </w:rPr>
      </w:pPr>
    </w:p>
    <w:p w:rsidR="00DD5A77" w:rsidRPr="001D14CC" w:rsidRDefault="00DD5A77" w:rsidP="008833BE">
      <w:pPr>
        <w:spacing w:line="20" w:lineRule="atLeast"/>
        <w:rPr>
          <w:rFonts w:ascii="Times New Roman" w:hAnsi="Times New Roman" w:cs="Times New Roman"/>
          <w:b/>
          <w:sz w:val="24"/>
          <w:szCs w:val="24"/>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7047A1" w:rsidRPr="001D14CC" w:rsidRDefault="007047A1" w:rsidP="008833BE">
      <w:pPr>
        <w:spacing w:line="20" w:lineRule="atLeast"/>
        <w:jc w:val="center"/>
        <w:rPr>
          <w:rFonts w:ascii="Times New Roman" w:hAnsi="Times New Roman" w:cs="Times New Roman"/>
          <w:b/>
          <w:sz w:val="96"/>
          <w:szCs w:val="96"/>
        </w:rPr>
      </w:pPr>
    </w:p>
    <w:p w:rsidR="007047A1" w:rsidRDefault="007047A1" w:rsidP="008833BE">
      <w:pPr>
        <w:spacing w:line="20" w:lineRule="atLeast"/>
        <w:jc w:val="center"/>
        <w:rPr>
          <w:rFonts w:ascii="Times New Roman" w:hAnsi="Times New Roman" w:cs="Times New Roman"/>
          <w:b/>
          <w:sz w:val="96"/>
          <w:szCs w:val="96"/>
        </w:rPr>
      </w:pPr>
    </w:p>
    <w:p w:rsidR="00E30204" w:rsidRPr="001D14CC" w:rsidRDefault="00E30204" w:rsidP="008833BE">
      <w:pPr>
        <w:spacing w:line="20" w:lineRule="atLeast"/>
        <w:jc w:val="center"/>
        <w:rPr>
          <w:rFonts w:ascii="Times New Roman" w:hAnsi="Times New Roman" w:cs="Times New Roman"/>
          <w:b/>
          <w:sz w:val="96"/>
          <w:szCs w:val="96"/>
        </w:rPr>
      </w:pPr>
    </w:p>
    <w:p w:rsidR="00DD5A77" w:rsidRPr="001D14CC" w:rsidRDefault="009414F3" w:rsidP="008833BE">
      <w:pPr>
        <w:spacing w:line="20" w:lineRule="atLeast"/>
        <w:jc w:val="center"/>
        <w:rPr>
          <w:rFonts w:ascii="Times New Roman" w:hAnsi="Times New Roman" w:cs="Times New Roman"/>
          <w:b/>
          <w:sz w:val="96"/>
          <w:szCs w:val="96"/>
        </w:rPr>
      </w:pPr>
      <w:r w:rsidRPr="001D14CC">
        <w:rPr>
          <w:rFonts w:ascii="Times New Roman" w:hAnsi="Times New Roman" w:cs="Times New Roman"/>
          <w:b/>
          <w:noProof/>
          <w:sz w:val="96"/>
          <w:szCs w:val="96"/>
          <w:lang w:eastAsia="tr-TR"/>
        </w:rPr>
        <w:drawing>
          <wp:inline distT="0" distB="0" distL="0" distR="0">
            <wp:extent cx="1704975" cy="1743075"/>
            <wp:effectExtent l="0" t="0" r="9525" b="9525"/>
            <wp:docPr id="4" name="Resim 4" descr="C:\Users\sntrl4352\Desktop\eğitim görselleri\AMBLEM VE LOGO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trl4352\Desktop\eğitim görselleri\AMBLEM VE LOGOLAR\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743075"/>
                    </a:xfrm>
                    <a:prstGeom prst="rect">
                      <a:avLst/>
                    </a:prstGeom>
                    <a:noFill/>
                    <a:ln>
                      <a:noFill/>
                    </a:ln>
                  </pic:spPr>
                </pic:pic>
              </a:graphicData>
            </a:graphic>
          </wp:inline>
        </w:drawing>
      </w:r>
    </w:p>
    <w:p w:rsidR="007047A1" w:rsidRPr="001D14CC" w:rsidRDefault="007047A1" w:rsidP="008833BE">
      <w:pPr>
        <w:spacing w:line="20" w:lineRule="atLeast"/>
        <w:jc w:val="center"/>
        <w:rPr>
          <w:rFonts w:ascii="Times New Roman" w:hAnsi="Times New Roman" w:cs="Times New Roman"/>
          <w:b/>
          <w:sz w:val="96"/>
          <w:szCs w:val="96"/>
        </w:rPr>
      </w:pPr>
    </w:p>
    <w:p w:rsidR="00DD5A77" w:rsidRPr="001D14CC" w:rsidRDefault="00DD5A77" w:rsidP="008833BE">
      <w:pPr>
        <w:spacing w:line="20" w:lineRule="atLeast"/>
        <w:jc w:val="center"/>
        <w:rPr>
          <w:rFonts w:ascii="Times New Roman" w:hAnsi="Times New Roman" w:cs="Times New Roman"/>
          <w:b/>
          <w:sz w:val="50"/>
          <w:szCs w:val="50"/>
        </w:rPr>
      </w:pPr>
      <w:r w:rsidRPr="001D14CC">
        <w:rPr>
          <w:rFonts w:ascii="Times New Roman" w:hAnsi="Times New Roman" w:cs="Times New Roman"/>
          <w:b/>
          <w:sz w:val="50"/>
          <w:szCs w:val="50"/>
        </w:rPr>
        <w:t>I.</w:t>
      </w:r>
    </w:p>
    <w:p w:rsidR="00DD5A77" w:rsidRPr="001D14CC" w:rsidRDefault="00DD5A77" w:rsidP="008833BE">
      <w:pPr>
        <w:spacing w:line="20" w:lineRule="atLeast"/>
        <w:jc w:val="center"/>
        <w:rPr>
          <w:rFonts w:ascii="Times New Roman" w:hAnsi="Times New Roman" w:cs="Times New Roman"/>
          <w:b/>
          <w:sz w:val="50"/>
          <w:szCs w:val="50"/>
        </w:rPr>
      </w:pPr>
      <w:r w:rsidRPr="001D14CC">
        <w:rPr>
          <w:rFonts w:ascii="Times New Roman" w:hAnsi="Times New Roman" w:cs="Times New Roman"/>
          <w:b/>
          <w:sz w:val="50"/>
          <w:szCs w:val="50"/>
        </w:rPr>
        <w:t>BİR BAKIŞTA</w:t>
      </w:r>
    </w:p>
    <w:p w:rsidR="00DD5A77" w:rsidRPr="001D14CC" w:rsidRDefault="00DD5A77" w:rsidP="008833BE">
      <w:pPr>
        <w:spacing w:line="20" w:lineRule="atLeast"/>
        <w:jc w:val="center"/>
        <w:rPr>
          <w:rFonts w:ascii="Times New Roman" w:hAnsi="Times New Roman" w:cs="Times New Roman"/>
          <w:b/>
          <w:sz w:val="50"/>
          <w:szCs w:val="50"/>
        </w:rPr>
      </w:pPr>
      <w:r w:rsidRPr="001D14CC">
        <w:rPr>
          <w:rFonts w:ascii="Times New Roman" w:hAnsi="Times New Roman" w:cs="Times New Roman"/>
          <w:b/>
          <w:sz w:val="50"/>
          <w:szCs w:val="50"/>
        </w:rPr>
        <w:t>STRATEJİK PLAN</w:t>
      </w:r>
    </w:p>
    <w:p w:rsidR="00DD5A77" w:rsidRPr="001D14CC" w:rsidRDefault="00DD5A77" w:rsidP="008833BE">
      <w:pPr>
        <w:spacing w:line="20" w:lineRule="atLeast"/>
        <w:rPr>
          <w:rFonts w:ascii="Times New Roman" w:hAnsi="Times New Roman" w:cs="Times New Roman"/>
          <w:b/>
          <w:sz w:val="50"/>
          <w:szCs w:val="50"/>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Pr="001D14CC" w:rsidRDefault="00DD5A77" w:rsidP="008833BE">
      <w:pPr>
        <w:spacing w:line="20" w:lineRule="atLeast"/>
        <w:rPr>
          <w:rFonts w:ascii="Times New Roman" w:hAnsi="Times New Roman" w:cs="Times New Roman"/>
          <w:b/>
        </w:rPr>
      </w:pPr>
    </w:p>
    <w:p w:rsidR="00DD5A77" w:rsidRDefault="00DD5A77" w:rsidP="008833BE">
      <w:pPr>
        <w:spacing w:line="20" w:lineRule="atLeast"/>
        <w:rPr>
          <w:rFonts w:ascii="Times New Roman" w:hAnsi="Times New Roman" w:cs="Times New Roman"/>
          <w:b/>
        </w:rPr>
      </w:pPr>
    </w:p>
    <w:p w:rsidR="007224C8" w:rsidRDefault="007224C8" w:rsidP="008833BE">
      <w:pPr>
        <w:spacing w:line="20" w:lineRule="atLeast"/>
        <w:rPr>
          <w:rFonts w:ascii="Times New Roman" w:hAnsi="Times New Roman" w:cs="Times New Roman"/>
          <w:b/>
        </w:rPr>
      </w:pPr>
    </w:p>
    <w:p w:rsidR="00907346" w:rsidRDefault="00907346" w:rsidP="008833BE">
      <w:pPr>
        <w:spacing w:line="20" w:lineRule="atLeast"/>
        <w:rPr>
          <w:rFonts w:ascii="Times New Roman" w:hAnsi="Times New Roman" w:cs="Times New Roman"/>
          <w:b/>
        </w:rPr>
      </w:pPr>
    </w:p>
    <w:p w:rsidR="005213CA" w:rsidRDefault="005213CA" w:rsidP="008833BE">
      <w:pPr>
        <w:spacing w:line="20" w:lineRule="atLeast"/>
        <w:rPr>
          <w:rFonts w:ascii="Times New Roman" w:hAnsi="Times New Roman" w:cs="Times New Roman"/>
          <w:b/>
        </w:rPr>
      </w:pPr>
    </w:p>
    <w:p w:rsidR="005213CA" w:rsidRDefault="005213CA" w:rsidP="008833BE">
      <w:pPr>
        <w:spacing w:line="20" w:lineRule="atLeast"/>
        <w:rPr>
          <w:rFonts w:ascii="Times New Roman" w:hAnsi="Times New Roman" w:cs="Times New Roman"/>
          <w:b/>
        </w:rPr>
      </w:pPr>
    </w:p>
    <w:p w:rsidR="005213CA" w:rsidRDefault="005213CA" w:rsidP="008833BE">
      <w:pPr>
        <w:spacing w:line="20" w:lineRule="atLeast"/>
        <w:rPr>
          <w:rFonts w:ascii="Times New Roman" w:hAnsi="Times New Roman" w:cs="Times New Roman"/>
          <w:b/>
        </w:rPr>
      </w:pPr>
    </w:p>
    <w:p w:rsidR="00E77B5A" w:rsidRPr="001D14CC" w:rsidRDefault="009414F3" w:rsidP="008833BE">
      <w:pPr>
        <w:spacing w:line="20" w:lineRule="atLeast"/>
        <w:rPr>
          <w:rFonts w:ascii="Times New Roman" w:hAnsi="Times New Roman" w:cs="Times New Roman"/>
          <w:b/>
        </w:rPr>
      </w:pPr>
      <w:r w:rsidRPr="001D14CC">
        <w:rPr>
          <w:rFonts w:ascii="Times New Roman" w:hAnsi="Times New Roman" w:cs="Times New Roman"/>
          <w:b/>
        </w:rPr>
        <w:t>MİSYON</w:t>
      </w:r>
    </w:p>
    <w:p w:rsidR="00E77B5A" w:rsidRPr="001D14CC" w:rsidRDefault="00E77B5A" w:rsidP="008833BE">
      <w:pPr>
        <w:spacing w:line="20" w:lineRule="atLeast"/>
        <w:ind w:firstLine="567"/>
        <w:jc w:val="both"/>
        <w:rPr>
          <w:rFonts w:ascii="Times New Roman" w:eastAsia="Times New Roman" w:hAnsi="Times New Roman" w:cs="Times New Roman"/>
          <w:lang w:eastAsia="ko-KR"/>
        </w:rPr>
      </w:pPr>
      <w:r w:rsidRPr="001D14CC">
        <w:rPr>
          <w:rFonts w:ascii="Times New Roman" w:eastAsia="Times New Roman" w:hAnsi="Times New Roman" w:cs="Times New Roman"/>
          <w:lang w:eastAsia="ko-KR"/>
        </w:rPr>
        <w:t>Üniversitemiz Gazi’nin adını taşımanın ve Cumhuriyetin öncü öğretmenlerini yetiştiren ilk öğretim kurumunu bünyesinde barındırmanın onuruyla; araştırıcı, sorgulayıcı, çözümleyici düşünce yapısında, değişen dünya koşullarında topluma liderlik yapabilecek, insani değerlere saygılı bireyler yetiştirmeyi, bilgiye ulaşarak, bilgiyi üreterek, paylaşarak ve hayata dönüştürerek toplumun yaşam boyu eğitim ve gelişme sürecine katkıda bulunmayı görev edinmiştir.</w:t>
      </w:r>
    </w:p>
    <w:p w:rsidR="00E77B5A" w:rsidRPr="001D14CC" w:rsidRDefault="00E77B5A" w:rsidP="00B83629">
      <w:pPr>
        <w:pStyle w:val="ListeParagraf"/>
        <w:numPr>
          <w:ilvl w:val="0"/>
          <w:numId w:val="2"/>
        </w:numPr>
        <w:spacing w:line="20" w:lineRule="atLeast"/>
        <w:ind w:left="993" w:hanging="426"/>
        <w:jc w:val="both"/>
        <w:rPr>
          <w:rFonts w:ascii="Times New Roman" w:eastAsia="Times New Roman" w:hAnsi="Times New Roman" w:cs="Times New Roman"/>
          <w:lang w:eastAsia="tr-TR"/>
        </w:rPr>
      </w:pPr>
      <w:r w:rsidRPr="001D14CC">
        <w:rPr>
          <w:rFonts w:ascii="Times New Roman" w:eastAsia="Times New Roman" w:hAnsi="Times New Roman" w:cs="Times New Roman"/>
          <w:lang w:eastAsia="tr-TR"/>
        </w:rPr>
        <w:t>GÜ sağlık ve araştırma merkezi bünyesinde doku ve organ transplantasyonunun ilgili mevzuat, bilimsel ve etik kurallar çerçevesinde yapılması ile ilgili esasları saptar ve uygulanmasını sağlar,</w:t>
      </w:r>
    </w:p>
    <w:p w:rsidR="00CA0433" w:rsidRPr="001D14CC" w:rsidRDefault="00CA0433" w:rsidP="00CA0433">
      <w:pPr>
        <w:pStyle w:val="ListeParagraf"/>
        <w:spacing w:line="20" w:lineRule="atLeast"/>
        <w:ind w:left="993"/>
        <w:jc w:val="both"/>
        <w:rPr>
          <w:rFonts w:ascii="Times New Roman" w:eastAsia="Times New Roman" w:hAnsi="Times New Roman" w:cs="Times New Roman"/>
          <w:lang w:eastAsia="tr-TR"/>
        </w:rPr>
      </w:pPr>
    </w:p>
    <w:p w:rsidR="00E77B5A" w:rsidRPr="001D14CC" w:rsidRDefault="00E77B5A" w:rsidP="00B83629">
      <w:pPr>
        <w:pStyle w:val="ListeParagraf"/>
        <w:numPr>
          <w:ilvl w:val="0"/>
          <w:numId w:val="2"/>
        </w:numPr>
        <w:spacing w:line="20" w:lineRule="atLeast"/>
        <w:ind w:left="993" w:hanging="426"/>
        <w:jc w:val="both"/>
        <w:rPr>
          <w:rFonts w:ascii="Times New Roman" w:eastAsia="Times New Roman" w:hAnsi="Times New Roman" w:cs="Times New Roman"/>
          <w:lang w:eastAsia="tr-TR"/>
        </w:rPr>
      </w:pPr>
      <w:r w:rsidRPr="001D14CC">
        <w:rPr>
          <w:rFonts w:ascii="Times New Roman" w:eastAsia="Times New Roman" w:hAnsi="Times New Roman" w:cs="Times New Roman"/>
          <w:lang w:eastAsia="tr-TR"/>
        </w:rPr>
        <w:t>Canlı veya kadavradan doku ve organ transplantasyonu yapar ve bunun için gerekli doku ve organların temini konusunda yurt içi ve dışındaki ilgili merkezlerle koordinasyonu sağlar,</w:t>
      </w:r>
    </w:p>
    <w:p w:rsidR="00CA0433" w:rsidRPr="001D14CC" w:rsidRDefault="00CA0433" w:rsidP="00CA0433">
      <w:pPr>
        <w:pStyle w:val="ListeParagraf"/>
        <w:spacing w:line="20" w:lineRule="atLeast"/>
        <w:ind w:left="993"/>
        <w:jc w:val="both"/>
        <w:rPr>
          <w:rFonts w:ascii="Times New Roman" w:eastAsia="Times New Roman" w:hAnsi="Times New Roman" w:cs="Times New Roman"/>
          <w:lang w:eastAsia="tr-TR"/>
        </w:rPr>
      </w:pPr>
    </w:p>
    <w:p w:rsidR="00E77B5A" w:rsidRPr="001D14CC" w:rsidRDefault="00E77B5A" w:rsidP="00B83629">
      <w:pPr>
        <w:pStyle w:val="ListeParagraf"/>
        <w:numPr>
          <w:ilvl w:val="0"/>
          <w:numId w:val="2"/>
        </w:numPr>
        <w:spacing w:line="20" w:lineRule="atLeast"/>
        <w:ind w:left="993" w:hanging="426"/>
        <w:jc w:val="both"/>
        <w:rPr>
          <w:rFonts w:ascii="Times New Roman" w:eastAsia="Times New Roman" w:hAnsi="Times New Roman" w:cs="Times New Roman"/>
          <w:lang w:eastAsia="tr-TR"/>
        </w:rPr>
      </w:pPr>
      <w:r w:rsidRPr="001D14CC">
        <w:rPr>
          <w:rFonts w:ascii="Times New Roman" w:eastAsia="Times New Roman" w:hAnsi="Times New Roman" w:cs="Times New Roman"/>
          <w:lang w:eastAsia="tr-TR"/>
        </w:rPr>
        <w:t>Yurt içi ve dışında canlı veya kadavradan doku ve organ transplantasyonu ile ilgili her konuda araştırma, inceleme, proje üretme gibi çalışmalara katılır ve destekler,</w:t>
      </w:r>
    </w:p>
    <w:p w:rsidR="00CA0433" w:rsidRPr="001D14CC" w:rsidRDefault="00CA0433" w:rsidP="00CA0433">
      <w:pPr>
        <w:pStyle w:val="ListeParagraf"/>
        <w:spacing w:line="20" w:lineRule="atLeast"/>
        <w:ind w:left="993"/>
        <w:jc w:val="both"/>
        <w:rPr>
          <w:rFonts w:ascii="Times New Roman" w:eastAsia="Times New Roman" w:hAnsi="Times New Roman" w:cs="Times New Roman"/>
          <w:lang w:eastAsia="tr-TR"/>
        </w:rPr>
      </w:pPr>
    </w:p>
    <w:p w:rsidR="00E77B5A" w:rsidRPr="001D14CC" w:rsidRDefault="00E77B5A" w:rsidP="00B83629">
      <w:pPr>
        <w:pStyle w:val="ListeParagraf"/>
        <w:numPr>
          <w:ilvl w:val="0"/>
          <w:numId w:val="2"/>
        </w:numPr>
        <w:spacing w:line="20" w:lineRule="atLeast"/>
        <w:ind w:left="993" w:hanging="426"/>
        <w:jc w:val="both"/>
        <w:rPr>
          <w:rFonts w:ascii="Times New Roman" w:eastAsia="Times New Roman" w:hAnsi="Times New Roman" w:cs="Times New Roman"/>
          <w:lang w:eastAsia="tr-TR"/>
        </w:rPr>
      </w:pPr>
      <w:r w:rsidRPr="001D14CC">
        <w:rPr>
          <w:rFonts w:ascii="Times New Roman" w:eastAsia="Times New Roman" w:hAnsi="Times New Roman" w:cs="Times New Roman"/>
          <w:lang w:eastAsia="tr-TR"/>
        </w:rPr>
        <w:t>Canlı veya kadavradan doku ve organ transplantasyonu konusunda ulusal ve uluslararası düzeyde kurslar, seminerler, konferanslar ve kongreler düzenler,</w:t>
      </w:r>
    </w:p>
    <w:p w:rsidR="00CA0433" w:rsidRPr="001D14CC" w:rsidRDefault="00CA0433" w:rsidP="00CA0433">
      <w:pPr>
        <w:pStyle w:val="ListeParagraf"/>
        <w:spacing w:line="20" w:lineRule="atLeast"/>
        <w:ind w:left="993"/>
        <w:jc w:val="both"/>
        <w:rPr>
          <w:rFonts w:ascii="Times New Roman" w:eastAsia="Times New Roman" w:hAnsi="Times New Roman" w:cs="Times New Roman"/>
          <w:lang w:eastAsia="tr-TR"/>
        </w:rPr>
      </w:pPr>
    </w:p>
    <w:p w:rsidR="00CA0433" w:rsidRPr="001D14CC" w:rsidRDefault="00E77B5A" w:rsidP="00B83629">
      <w:pPr>
        <w:pStyle w:val="ListeParagraf"/>
        <w:numPr>
          <w:ilvl w:val="0"/>
          <w:numId w:val="2"/>
        </w:numPr>
        <w:spacing w:line="20" w:lineRule="atLeast"/>
        <w:ind w:left="993" w:hanging="426"/>
        <w:jc w:val="both"/>
        <w:rPr>
          <w:rFonts w:ascii="Times New Roman" w:eastAsia="Times New Roman" w:hAnsi="Times New Roman" w:cs="Times New Roman"/>
          <w:lang w:eastAsia="tr-TR"/>
        </w:rPr>
      </w:pPr>
      <w:r w:rsidRPr="001D14CC">
        <w:rPr>
          <w:rFonts w:ascii="Times New Roman" w:eastAsia="Times New Roman" w:hAnsi="Times New Roman" w:cs="Times New Roman"/>
          <w:lang w:eastAsia="tr-TR"/>
        </w:rPr>
        <w:t>Canlı veya kadavradan doku ve organ transplantasyonu konularında ders ve seminerler verilmesini sağlar ve bu aktivitelere öğrenci</w:t>
      </w:r>
      <w:r w:rsidR="00CA0433" w:rsidRPr="001D14CC">
        <w:rPr>
          <w:rFonts w:ascii="Times New Roman" w:eastAsia="Times New Roman" w:hAnsi="Times New Roman" w:cs="Times New Roman"/>
          <w:lang w:eastAsia="tr-TR"/>
        </w:rPr>
        <w:t>lerinde katılmasını teşvik eder,</w:t>
      </w:r>
    </w:p>
    <w:p w:rsidR="00CA0433" w:rsidRPr="001D14CC" w:rsidRDefault="00CA0433" w:rsidP="00CA0433">
      <w:pPr>
        <w:pStyle w:val="ListeParagraf"/>
        <w:rPr>
          <w:rFonts w:ascii="Times New Roman" w:eastAsia="Times New Roman" w:hAnsi="Times New Roman" w:cs="Times New Roman"/>
          <w:lang w:eastAsia="tr-TR"/>
        </w:rPr>
      </w:pPr>
    </w:p>
    <w:p w:rsidR="00E77B5A" w:rsidRPr="001D14CC" w:rsidRDefault="00E77B5A" w:rsidP="00B83629">
      <w:pPr>
        <w:pStyle w:val="ListeParagraf"/>
        <w:numPr>
          <w:ilvl w:val="0"/>
          <w:numId w:val="2"/>
        </w:numPr>
        <w:spacing w:line="20" w:lineRule="atLeast"/>
        <w:ind w:left="993" w:hanging="426"/>
        <w:jc w:val="both"/>
        <w:rPr>
          <w:rFonts w:ascii="Times New Roman" w:eastAsia="Times New Roman" w:hAnsi="Times New Roman" w:cs="Times New Roman"/>
          <w:lang w:eastAsia="tr-TR"/>
        </w:rPr>
      </w:pPr>
      <w:r w:rsidRPr="001D14CC">
        <w:rPr>
          <w:rFonts w:ascii="Times New Roman" w:eastAsia="Times New Roman" w:hAnsi="Times New Roman" w:cs="Times New Roman"/>
          <w:lang w:eastAsia="tr-TR"/>
        </w:rPr>
        <w:t>Canlı ve kadavradan doku ve organ temini konusunda araştırmalarda ve eğitim faaliyetlerinde bulunur.</w:t>
      </w:r>
    </w:p>
    <w:p w:rsidR="00E77B5A" w:rsidRPr="001D14CC" w:rsidRDefault="00E77B5A" w:rsidP="008833BE">
      <w:pPr>
        <w:spacing w:line="20" w:lineRule="atLeast"/>
        <w:rPr>
          <w:rFonts w:ascii="Times New Roman" w:hAnsi="Times New Roman" w:cs="Times New Roman"/>
          <w:b/>
        </w:rPr>
      </w:pPr>
    </w:p>
    <w:p w:rsidR="009414F3" w:rsidRPr="001D14CC" w:rsidRDefault="009414F3" w:rsidP="008833BE">
      <w:pPr>
        <w:autoSpaceDE w:val="0"/>
        <w:autoSpaceDN w:val="0"/>
        <w:adjustRightInd w:val="0"/>
        <w:spacing w:line="20" w:lineRule="atLeast"/>
        <w:rPr>
          <w:rFonts w:ascii="Times New Roman" w:eastAsia="Times New Roman" w:hAnsi="Times New Roman" w:cs="Times New Roman"/>
          <w:b/>
          <w:lang w:eastAsia="tr-TR"/>
        </w:rPr>
      </w:pPr>
      <w:r w:rsidRPr="001D14CC">
        <w:rPr>
          <w:rFonts w:ascii="Times New Roman" w:eastAsia="Times New Roman" w:hAnsi="Times New Roman" w:cs="Times New Roman"/>
          <w:b/>
          <w:lang w:eastAsia="tr-TR"/>
        </w:rPr>
        <w:t>VİZYON</w:t>
      </w:r>
    </w:p>
    <w:p w:rsidR="00E77B5A" w:rsidRPr="001D14CC" w:rsidRDefault="00E77B5A" w:rsidP="00B83629">
      <w:pPr>
        <w:numPr>
          <w:ilvl w:val="0"/>
          <w:numId w:val="1"/>
        </w:numPr>
        <w:tabs>
          <w:tab w:val="clear" w:pos="1440"/>
          <w:tab w:val="num" w:pos="1134"/>
        </w:tabs>
        <w:autoSpaceDE w:val="0"/>
        <w:autoSpaceDN w:val="0"/>
        <w:adjustRightInd w:val="0"/>
        <w:spacing w:line="20" w:lineRule="atLeast"/>
        <w:ind w:left="993" w:hanging="426"/>
        <w:rPr>
          <w:rFonts w:ascii="Times New Roman" w:eastAsia="Times New Roman" w:hAnsi="Times New Roman" w:cs="Times New Roman"/>
          <w:lang w:eastAsia="tr-TR"/>
        </w:rPr>
      </w:pPr>
      <w:r w:rsidRPr="001D14CC">
        <w:rPr>
          <w:rFonts w:ascii="Times New Roman" w:eastAsia="Times New Roman" w:hAnsi="Times New Roman" w:cs="Times New Roman"/>
          <w:lang w:eastAsia="tr-TR"/>
        </w:rPr>
        <w:t>Atatürk ilkelerini ve Cumhuriyet kazanımlarını korumak ve yüceltmek</w:t>
      </w:r>
    </w:p>
    <w:p w:rsidR="00E77B5A" w:rsidRPr="001D14CC" w:rsidRDefault="00E77B5A" w:rsidP="00B83629">
      <w:pPr>
        <w:numPr>
          <w:ilvl w:val="0"/>
          <w:numId w:val="1"/>
        </w:numPr>
        <w:tabs>
          <w:tab w:val="clear" w:pos="1440"/>
          <w:tab w:val="num" w:pos="1134"/>
        </w:tabs>
        <w:autoSpaceDE w:val="0"/>
        <w:autoSpaceDN w:val="0"/>
        <w:adjustRightInd w:val="0"/>
        <w:spacing w:line="20" w:lineRule="atLeast"/>
        <w:ind w:left="993" w:hanging="426"/>
        <w:rPr>
          <w:rFonts w:ascii="Times New Roman" w:eastAsia="Times New Roman" w:hAnsi="Times New Roman" w:cs="Times New Roman"/>
          <w:lang w:eastAsia="tr-TR"/>
        </w:rPr>
      </w:pPr>
      <w:r w:rsidRPr="001D14CC">
        <w:rPr>
          <w:rFonts w:ascii="Times New Roman" w:eastAsia="Times New Roman" w:hAnsi="Times New Roman" w:cs="Times New Roman"/>
          <w:lang w:eastAsia="tr-TR"/>
        </w:rPr>
        <w:t xml:space="preserve"> Katılımcılık</w:t>
      </w:r>
    </w:p>
    <w:p w:rsidR="00E77B5A" w:rsidRPr="001D14CC" w:rsidRDefault="00E77B5A" w:rsidP="00B83629">
      <w:pPr>
        <w:numPr>
          <w:ilvl w:val="0"/>
          <w:numId w:val="1"/>
        </w:numPr>
        <w:tabs>
          <w:tab w:val="clear" w:pos="1440"/>
          <w:tab w:val="num" w:pos="1134"/>
        </w:tabs>
        <w:autoSpaceDE w:val="0"/>
        <w:autoSpaceDN w:val="0"/>
        <w:adjustRightInd w:val="0"/>
        <w:spacing w:line="20" w:lineRule="atLeast"/>
        <w:ind w:left="993" w:hanging="426"/>
        <w:rPr>
          <w:rFonts w:ascii="Times New Roman" w:eastAsia="Times New Roman" w:hAnsi="Times New Roman" w:cs="Times New Roman"/>
          <w:lang w:eastAsia="tr-TR"/>
        </w:rPr>
      </w:pPr>
      <w:r w:rsidRPr="001D14CC">
        <w:rPr>
          <w:rFonts w:ascii="Times New Roman" w:eastAsia="Times New Roman" w:hAnsi="Times New Roman" w:cs="Times New Roman"/>
          <w:lang w:eastAsia="tr-TR"/>
        </w:rPr>
        <w:t>Çevre ve insana saygı</w:t>
      </w:r>
    </w:p>
    <w:p w:rsidR="00E77B5A" w:rsidRPr="001D14CC" w:rsidRDefault="00E77B5A" w:rsidP="00B83629">
      <w:pPr>
        <w:numPr>
          <w:ilvl w:val="0"/>
          <w:numId w:val="1"/>
        </w:numPr>
        <w:tabs>
          <w:tab w:val="clear" w:pos="1440"/>
          <w:tab w:val="num" w:pos="1134"/>
        </w:tabs>
        <w:spacing w:line="20" w:lineRule="atLeast"/>
        <w:ind w:left="993" w:hanging="426"/>
        <w:jc w:val="both"/>
        <w:rPr>
          <w:rFonts w:ascii="Times New Roman" w:eastAsia="Times New Roman" w:hAnsi="Times New Roman" w:cs="Times New Roman"/>
          <w:lang w:eastAsia="tr-TR"/>
        </w:rPr>
      </w:pPr>
      <w:r w:rsidRPr="001D14CC">
        <w:rPr>
          <w:rFonts w:ascii="Times New Roman" w:eastAsia="Times New Roman" w:hAnsi="Times New Roman" w:cs="Times New Roman"/>
          <w:lang w:eastAsia="tr-TR"/>
        </w:rPr>
        <w:t>Etik değerlere mutlak uyum</w:t>
      </w:r>
    </w:p>
    <w:p w:rsidR="00E77B5A" w:rsidRPr="001D14CC" w:rsidRDefault="00E77B5A" w:rsidP="008833BE">
      <w:pPr>
        <w:spacing w:line="20" w:lineRule="atLeast"/>
        <w:ind w:firstLine="567"/>
        <w:jc w:val="both"/>
        <w:rPr>
          <w:rFonts w:ascii="Times New Roman" w:eastAsia="Times New Roman" w:hAnsi="Times New Roman" w:cs="Times New Roman"/>
          <w:lang w:eastAsia="ko-KR"/>
        </w:rPr>
      </w:pPr>
      <w:r w:rsidRPr="001D14CC">
        <w:rPr>
          <w:rFonts w:ascii="Times New Roman" w:eastAsia="Times New Roman" w:hAnsi="Times New Roman" w:cs="Times New Roman"/>
          <w:lang w:eastAsia="ko-KR"/>
        </w:rPr>
        <w:t xml:space="preserve">Temel çerçeveleri altında, Türkçe eğitimi esas alan Gazi Üniversitesi’nin vizyonu; bilim ve teknolojiden sanat ve spora kadar uzanan geniş bir yelpazede özgün araştırmaları, üst düzey eğitimi, yaratıcı faaliyetleri ve topluma hizmeti ile ulusal ve uluslararası düzeyde saygın ve lider bir üniversite olmaktır. </w:t>
      </w:r>
    </w:p>
    <w:p w:rsidR="00E77B5A" w:rsidRPr="001D14CC" w:rsidRDefault="00E77B5A" w:rsidP="008833BE">
      <w:pPr>
        <w:spacing w:line="20" w:lineRule="atLeast"/>
        <w:ind w:firstLine="567"/>
        <w:jc w:val="both"/>
        <w:rPr>
          <w:rFonts w:ascii="Times New Roman" w:eastAsia="Times New Roman" w:hAnsi="Times New Roman" w:cs="Times New Roman"/>
          <w:lang w:eastAsia="ar-SA"/>
        </w:rPr>
      </w:pPr>
      <w:r w:rsidRPr="001D14CC">
        <w:rPr>
          <w:rFonts w:ascii="Times New Roman" w:eastAsia="Times New Roman" w:hAnsi="Times New Roman" w:cs="Times New Roman"/>
          <w:lang w:eastAsia="ar-SA"/>
        </w:rPr>
        <w:t xml:space="preserve">Bu ışıkla organ naklinde asıl kaynak olan kadavra organların fazlalaşması, benzer şekilde gerek hastane içerisinde gerekse hastane dışında uyguladığımız programlı ve periyodik hizmet içi eğitimin ve düzenlediğimiz organ bağış kampanyalarının ile vizyonumuzu desteklemekteyiz. Halkın ve sağlık çalışanlarının konuyla ilgili bilgi ve bilinç düzeyinin artırılması sahip olduğumuz kapasiteyi daha da artıracaktır. </w:t>
      </w:r>
    </w:p>
    <w:p w:rsidR="00E77B5A" w:rsidRPr="001D14CC" w:rsidRDefault="00E77B5A" w:rsidP="00F96091">
      <w:pPr>
        <w:spacing w:line="20" w:lineRule="atLeast"/>
        <w:ind w:firstLine="567"/>
        <w:jc w:val="both"/>
        <w:rPr>
          <w:rFonts w:ascii="Times New Roman" w:eastAsia="Times New Roman" w:hAnsi="Times New Roman" w:cs="Times New Roman"/>
          <w:lang w:eastAsia="ar-SA"/>
        </w:rPr>
      </w:pPr>
      <w:r w:rsidRPr="001D14CC">
        <w:rPr>
          <w:rFonts w:ascii="Times New Roman" w:eastAsia="Times New Roman" w:hAnsi="Times New Roman" w:cs="Times New Roman"/>
          <w:lang w:eastAsia="tr-TR"/>
        </w:rPr>
        <w:t xml:space="preserve">Gazi Üniversite Transplantasyon merkezini dünyanın önde gelen ve referans merkezi olacaktır. </w:t>
      </w:r>
      <w:r w:rsidRPr="001D14CC">
        <w:rPr>
          <w:rFonts w:ascii="Times New Roman" w:eastAsia="Times New Roman" w:hAnsi="Times New Roman" w:cs="Times New Roman"/>
          <w:lang w:eastAsia="ar-SA"/>
        </w:rPr>
        <w:t xml:space="preserve">Kadavradan Organ naklinin az olduğu ülkemizde bunları arttırmak için amaçlı hastane içi ve dışı eğitimlerini arttırmak önceliklerimizdendir. Beyin ölümü kavramını açıklanması, anlatılması ve bunun sağlık hizmetleriyle uğraşan her birime kadar indirilerek açıklanması, diğer taraftan, aynı konunun halk düzeyinde anlaşılması sağlamak. </w:t>
      </w:r>
    </w:p>
    <w:p w:rsidR="007047A1" w:rsidRPr="001D14CC" w:rsidRDefault="00E77B5A" w:rsidP="00F96091">
      <w:pPr>
        <w:spacing w:line="20" w:lineRule="atLeast"/>
        <w:jc w:val="both"/>
        <w:rPr>
          <w:rFonts w:ascii="Times New Roman" w:eastAsia="Times New Roman" w:hAnsi="Times New Roman" w:cs="Times New Roman"/>
          <w:lang w:eastAsia="ar-SA"/>
        </w:rPr>
      </w:pPr>
      <w:r w:rsidRPr="001D14CC">
        <w:rPr>
          <w:rFonts w:ascii="Times New Roman" w:eastAsia="Times New Roman" w:hAnsi="Times New Roman" w:cs="Times New Roman"/>
          <w:lang w:eastAsia="ar-SA"/>
        </w:rPr>
        <w:t xml:space="preserve">         Transplantasyon servisinde tedavi gören hastalarının tedavi hizmetlerini Avrupa topluluğu standartlarında olmasını sağlamak. </w:t>
      </w:r>
    </w:p>
    <w:p w:rsidR="00E77B5A" w:rsidRPr="001D14CC" w:rsidRDefault="00E77B5A" w:rsidP="008833BE">
      <w:pPr>
        <w:autoSpaceDE w:val="0"/>
        <w:autoSpaceDN w:val="0"/>
        <w:adjustRightInd w:val="0"/>
        <w:spacing w:line="20" w:lineRule="atLeast"/>
        <w:ind w:firstLine="567"/>
        <w:jc w:val="both"/>
        <w:rPr>
          <w:rFonts w:ascii="Times New Roman" w:eastAsia="Times New Roman" w:hAnsi="Times New Roman" w:cs="Times New Roman"/>
          <w:lang w:eastAsia="ar-SA"/>
        </w:rPr>
      </w:pPr>
      <w:r w:rsidRPr="001D14CC">
        <w:rPr>
          <w:rFonts w:ascii="Times New Roman" w:eastAsia="Batang" w:hAnsi="Times New Roman" w:cs="Times New Roman"/>
          <w:lang w:eastAsia="tr-TR"/>
        </w:rPr>
        <w:t>Ulusal ve uluslararası düzeyde sağlık sektöründeki gelişmeler ve ihtiyaçlar doğrultusunda hekim, uzman hekim ve diğer sağlık profesyonellerinin etkin mesleki eğitimlerini gerçekleştirebilmeleri ve Tıp bilimi alanında uluslararası literatüre katkı sağlayacak, bilimsel proje ve yayınların planlanıp yürütülmesi için gerekli olan alt yapıyı sağlamaktır. Sağlık hizmetlerinde; ileri tıp teknolojisini kullanarak, meslek etiği ilkeleri ve hasta haklarına uygun, kanıta dayalı tıbbi uygulamalarla, hasta ve çalışan memnuniyetini sağlayan, bölgesel ve ulusal düzeyde tercih edilen sağlık kurumu olmaktır.</w:t>
      </w:r>
    </w:p>
    <w:p w:rsidR="00E77B5A" w:rsidRPr="001D14CC" w:rsidRDefault="00E77B5A" w:rsidP="008833BE">
      <w:pPr>
        <w:spacing w:line="20" w:lineRule="atLeast"/>
        <w:jc w:val="both"/>
        <w:rPr>
          <w:rFonts w:ascii="Times New Roman" w:eastAsia="Times New Roman" w:hAnsi="Times New Roman" w:cs="Times New Roman"/>
          <w:lang w:eastAsia="ar-SA"/>
        </w:rPr>
      </w:pPr>
      <w:r w:rsidRPr="001D14CC">
        <w:rPr>
          <w:rFonts w:ascii="Times New Roman" w:eastAsia="Times New Roman" w:hAnsi="Times New Roman" w:cs="Times New Roman"/>
          <w:lang w:eastAsia="ar-SA"/>
        </w:rPr>
        <w:t xml:space="preserve"> </w:t>
      </w:r>
    </w:p>
    <w:p w:rsidR="00F96091" w:rsidRPr="001D14CC" w:rsidRDefault="00E77B5A" w:rsidP="00F96091">
      <w:pPr>
        <w:spacing w:line="20" w:lineRule="atLeast"/>
        <w:jc w:val="both"/>
        <w:rPr>
          <w:rFonts w:ascii="Times New Roman" w:eastAsia="Times New Roman" w:hAnsi="Times New Roman" w:cs="Times New Roman"/>
          <w:lang w:eastAsia="ko-KR"/>
        </w:rPr>
      </w:pPr>
      <w:r w:rsidRPr="001D14CC">
        <w:rPr>
          <w:rFonts w:ascii="Times New Roman" w:eastAsia="Times New Roman" w:hAnsi="Times New Roman" w:cs="Times New Roman"/>
          <w:lang w:eastAsia="ar-SA"/>
        </w:rPr>
        <w:t xml:space="preserve">            </w:t>
      </w:r>
      <w:r w:rsidRPr="001D14CC">
        <w:rPr>
          <w:rFonts w:ascii="Times New Roman" w:eastAsia="Times New Roman" w:hAnsi="Times New Roman" w:cs="Times New Roman"/>
          <w:lang w:eastAsia="ko-KR"/>
        </w:rPr>
        <w:t xml:space="preserve">Kadavradan ve canlıdan organ transplantasyonu son dönem organ yetmezliği olan hasta grubu için önemli bir tedavi seçeneği haline geliştir. Gazi Üniversitesi Transplantasyon merkezi 1996 yılında kurulmuştur. Bu güne kadar toplam </w:t>
      </w:r>
      <w:r w:rsidR="00CA0433" w:rsidRPr="001D14CC">
        <w:rPr>
          <w:rFonts w:ascii="Times New Roman" w:eastAsia="Times New Roman" w:hAnsi="Times New Roman" w:cs="Times New Roman"/>
          <w:lang w:eastAsia="ko-KR"/>
        </w:rPr>
        <w:t>136</w:t>
      </w:r>
      <w:r w:rsidRPr="001D14CC">
        <w:rPr>
          <w:rFonts w:ascii="Times New Roman" w:eastAsia="Times New Roman" w:hAnsi="Times New Roman" w:cs="Times New Roman"/>
          <w:lang w:eastAsia="ko-KR"/>
        </w:rPr>
        <w:t xml:space="preserve"> karaciğer 396 böbrek transplantasyonu yapılmıştır. Ülkemizde infant (&lt; 8 kg) ve pediatrik yaş grubunda nakil yapan sayılı merkezlerdendir. Ayrıca, renal transplantasyonda robot ile donor nefrektomi ameliyatlarının yapıldığı ilk devlete bağlı merkezdir ve diğer merkezlere eğitim vermeye devam etmektedir.</w:t>
      </w:r>
    </w:p>
    <w:p w:rsidR="007047A1" w:rsidRPr="001D14CC" w:rsidRDefault="00E77B5A" w:rsidP="00F96091">
      <w:pPr>
        <w:spacing w:line="20" w:lineRule="atLeast"/>
        <w:jc w:val="both"/>
        <w:rPr>
          <w:rFonts w:ascii="Times New Roman" w:eastAsia="Times New Roman" w:hAnsi="Times New Roman" w:cs="Times New Roman"/>
          <w:lang w:eastAsia="ko-KR"/>
        </w:rPr>
      </w:pPr>
      <w:r w:rsidRPr="001D14CC">
        <w:rPr>
          <w:rFonts w:ascii="Times New Roman" w:eastAsia="Batang" w:hAnsi="Times New Roman" w:cs="Times New Roman"/>
          <w:color w:val="000000"/>
          <w:lang w:eastAsia="tr-TR"/>
        </w:rPr>
        <w:t xml:space="preserve">Üniversitemizin 2019 Yılı Stratejik Planını kamuoyuna saygıyla sunarken, özverili çalışmalarından ve değerli katkılarından dolayı çalışma arkadaşlarıma teşekkür eder, başarılarının devamını dilerim. </w:t>
      </w:r>
      <w:r w:rsidRPr="001D14CC">
        <w:rPr>
          <w:rFonts w:ascii="Times New Roman" w:eastAsia="Times New Roman" w:hAnsi="Times New Roman" w:cs="Times New Roman"/>
          <w:lang w:eastAsia="ko-KR"/>
        </w:rPr>
        <w:t xml:space="preserve">Gazi Üniversitesi Transplantasyon Merkezi 1996 yılında kurulmuştur. Bu tarihinden itibaren Gazi Üniversitesi misyon ve vizyonunu takip etmiştir etmeye de devam edecektir </w:t>
      </w:r>
    </w:p>
    <w:p w:rsidR="00677D46" w:rsidRPr="001D14CC" w:rsidRDefault="009414F3" w:rsidP="008833BE">
      <w:pPr>
        <w:spacing w:before="100" w:beforeAutospacing="1" w:line="20" w:lineRule="atLeast"/>
        <w:jc w:val="both"/>
        <w:rPr>
          <w:rFonts w:ascii="Times New Roman" w:eastAsia="Times New Roman" w:hAnsi="Times New Roman" w:cs="Times New Roman"/>
          <w:b/>
          <w:lang w:eastAsia="ko-KR"/>
        </w:rPr>
      </w:pPr>
      <w:r w:rsidRPr="001D14CC">
        <w:rPr>
          <w:rFonts w:ascii="Times New Roman" w:eastAsia="Times New Roman" w:hAnsi="Times New Roman" w:cs="Times New Roman"/>
          <w:b/>
          <w:lang w:eastAsia="ko-KR"/>
        </w:rPr>
        <w:t>AMAÇ v</w:t>
      </w:r>
      <w:r w:rsidR="00677D46" w:rsidRPr="001D14CC">
        <w:rPr>
          <w:rFonts w:ascii="Times New Roman" w:eastAsia="Times New Roman" w:hAnsi="Times New Roman" w:cs="Times New Roman"/>
          <w:b/>
          <w:lang w:eastAsia="ko-KR"/>
        </w:rPr>
        <w:t>e</w:t>
      </w:r>
      <w:r w:rsidRPr="001D14CC">
        <w:rPr>
          <w:rFonts w:ascii="Times New Roman" w:eastAsia="Times New Roman" w:hAnsi="Times New Roman" w:cs="Times New Roman"/>
          <w:b/>
          <w:lang w:eastAsia="ko-KR"/>
        </w:rPr>
        <w:t xml:space="preserve"> HEDEFLERİ</w:t>
      </w:r>
    </w:p>
    <w:p w:rsidR="00E77B5A" w:rsidRPr="001D14CC" w:rsidRDefault="00CA0433" w:rsidP="008833BE">
      <w:pPr>
        <w:spacing w:before="100" w:beforeAutospacing="1" w:line="20" w:lineRule="atLeast"/>
        <w:jc w:val="both"/>
        <w:rPr>
          <w:rFonts w:ascii="Times New Roman" w:eastAsia="Times New Roman" w:hAnsi="Times New Roman" w:cs="Times New Roman"/>
          <w:b/>
          <w:lang w:eastAsia="ko-KR"/>
        </w:rPr>
      </w:pPr>
      <w:r w:rsidRPr="001D14CC">
        <w:rPr>
          <w:rFonts w:ascii="Times New Roman" w:eastAsia="Times New Roman" w:hAnsi="Times New Roman" w:cs="Times New Roman"/>
          <w:b/>
          <w:lang w:eastAsia="ko-KR"/>
        </w:rPr>
        <w:t xml:space="preserve">Stratejik Amaç </w:t>
      </w:r>
      <w:r w:rsidR="00E77B5A" w:rsidRPr="001D14CC">
        <w:rPr>
          <w:rFonts w:ascii="Times New Roman" w:eastAsia="Times New Roman" w:hAnsi="Times New Roman" w:cs="Times New Roman"/>
          <w:b/>
          <w:lang w:eastAsia="ko-KR"/>
        </w:rPr>
        <w:t>1</w:t>
      </w:r>
      <w:r w:rsidR="00677D46" w:rsidRPr="001D14CC">
        <w:rPr>
          <w:rFonts w:ascii="Times New Roman" w:eastAsia="Times New Roman" w:hAnsi="Times New Roman" w:cs="Times New Roman"/>
          <w:b/>
          <w:lang w:eastAsia="ko-KR"/>
        </w:rPr>
        <w:t>.</w:t>
      </w:r>
      <w:r w:rsidR="00E77B5A" w:rsidRPr="001D14CC">
        <w:rPr>
          <w:rFonts w:ascii="Times New Roman" w:eastAsia="Times New Roman" w:hAnsi="Times New Roman" w:cs="Times New Roman"/>
          <w:b/>
          <w:lang w:eastAsia="ko-KR"/>
        </w:rPr>
        <w:t xml:space="preserve"> Beyin Ölümü vaka tespitinin ve kalitesinin artması</w:t>
      </w:r>
    </w:p>
    <w:p w:rsidR="007F3254" w:rsidRPr="001D14CC" w:rsidRDefault="00CA0433" w:rsidP="00CA0433">
      <w:pPr>
        <w:pStyle w:val="ListeParagraf"/>
        <w:tabs>
          <w:tab w:val="left" w:pos="5620"/>
        </w:tabs>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Pr="001D14CC">
        <w:rPr>
          <w:rFonts w:ascii="Times New Roman" w:eastAsia="Times New Roman" w:hAnsi="Times New Roman" w:cs="Times New Roman"/>
          <w:b/>
          <w:lang w:eastAsia="ko-KR"/>
        </w:rPr>
        <w:t>tejik Hedef 1.</w:t>
      </w:r>
      <w:r w:rsidRPr="001D14CC">
        <w:rPr>
          <w:rFonts w:ascii="Times New Roman" w:eastAsia="Times New Roman" w:hAnsi="Times New Roman" w:cs="Times New Roman"/>
          <w:lang w:eastAsia="ko-KR"/>
        </w:rPr>
        <w:t xml:space="preserve"> </w:t>
      </w:r>
      <w:r w:rsidR="007F3254" w:rsidRPr="001D14CC">
        <w:rPr>
          <w:rFonts w:ascii="Times New Roman" w:eastAsia="Times New Roman" w:hAnsi="Times New Roman" w:cs="Times New Roman"/>
          <w:lang w:eastAsia="ko-KR"/>
        </w:rPr>
        <w:t xml:space="preserve">Düzenli yoğun bakım ünitesi viziteleri                                                   </w:t>
      </w:r>
    </w:p>
    <w:p w:rsidR="007F3254" w:rsidRPr="001D14CC" w:rsidRDefault="00CA0433" w:rsidP="00CA0433">
      <w:pPr>
        <w:pStyle w:val="ListeParagraf"/>
        <w:tabs>
          <w:tab w:val="left" w:pos="5620"/>
        </w:tabs>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Pr="001D14CC">
        <w:rPr>
          <w:rFonts w:ascii="Times New Roman" w:eastAsia="Times New Roman" w:hAnsi="Times New Roman" w:cs="Times New Roman"/>
          <w:b/>
          <w:lang w:eastAsia="ko-KR"/>
        </w:rPr>
        <w:t>tejik Hedef 2.</w:t>
      </w:r>
      <w:r w:rsidRPr="001D14CC">
        <w:rPr>
          <w:rFonts w:ascii="Times New Roman" w:eastAsia="Times New Roman" w:hAnsi="Times New Roman" w:cs="Times New Roman"/>
          <w:lang w:eastAsia="ko-KR"/>
        </w:rPr>
        <w:t xml:space="preserve"> </w:t>
      </w:r>
      <w:r w:rsidR="007F3254" w:rsidRPr="001D14CC">
        <w:rPr>
          <w:rFonts w:ascii="Times New Roman" w:eastAsia="Times New Roman" w:hAnsi="Times New Roman" w:cs="Times New Roman"/>
          <w:lang w:eastAsia="ko-KR"/>
        </w:rPr>
        <w:t>Yoğun bakım yardımcı personelinin bilinç düzeylerini arttırmak</w:t>
      </w:r>
    </w:p>
    <w:p w:rsidR="007F3254" w:rsidRPr="00735C63" w:rsidRDefault="00CA0433" w:rsidP="00735C63">
      <w:pPr>
        <w:pStyle w:val="ListeParagraf"/>
        <w:tabs>
          <w:tab w:val="left" w:pos="5620"/>
        </w:tabs>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Pr="001D14CC">
        <w:rPr>
          <w:rFonts w:ascii="Times New Roman" w:eastAsia="Times New Roman" w:hAnsi="Times New Roman" w:cs="Times New Roman"/>
          <w:b/>
          <w:lang w:eastAsia="ko-KR"/>
        </w:rPr>
        <w:t>tejik Hedef 3.</w:t>
      </w:r>
      <w:r w:rsidRPr="001D14CC">
        <w:rPr>
          <w:rFonts w:ascii="Times New Roman" w:eastAsia="Times New Roman" w:hAnsi="Times New Roman" w:cs="Times New Roman"/>
          <w:lang w:eastAsia="ko-KR"/>
        </w:rPr>
        <w:t xml:space="preserve"> </w:t>
      </w:r>
      <w:r w:rsidR="007F3254" w:rsidRPr="001D14CC">
        <w:rPr>
          <w:rFonts w:ascii="Times New Roman" w:eastAsia="Times New Roman" w:hAnsi="Times New Roman" w:cs="Times New Roman"/>
          <w:lang w:eastAsia="ko-KR"/>
        </w:rPr>
        <w:t xml:space="preserve">Transplantasyon Servisi sağlık personelinin düzenli eğitim sağlamak                  </w:t>
      </w:r>
    </w:p>
    <w:p w:rsidR="007F3254" w:rsidRPr="001D14CC" w:rsidRDefault="00CA0433" w:rsidP="00CA0433">
      <w:pPr>
        <w:pStyle w:val="ListeParagraf"/>
        <w:tabs>
          <w:tab w:val="left" w:pos="5620"/>
        </w:tabs>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00A53D3D">
        <w:rPr>
          <w:rFonts w:ascii="Times New Roman" w:eastAsia="Times New Roman" w:hAnsi="Times New Roman" w:cs="Times New Roman"/>
          <w:b/>
          <w:lang w:eastAsia="ko-KR"/>
        </w:rPr>
        <w:t>tejik Hedef 4</w:t>
      </w:r>
      <w:r w:rsidRPr="001D14CC">
        <w:rPr>
          <w:rFonts w:ascii="Times New Roman" w:eastAsia="Times New Roman" w:hAnsi="Times New Roman" w:cs="Times New Roman"/>
          <w:b/>
          <w:lang w:eastAsia="ko-KR"/>
        </w:rPr>
        <w:t>.</w:t>
      </w:r>
      <w:r w:rsidRPr="001D14CC">
        <w:rPr>
          <w:rFonts w:ascii="Times New Roman" w:eastAsia="Times New Roman" w:hAnsi="Times New Roman" w:cs="Times New Roman"/>
          <w:lang w:eastAsia="ko-KR"/>
        </w:rPr>
        <w:t xml:space="preserve"> </w:t>
      </w:r>
      <w:r w:rsidR="007F3254" w:rsidRPr="001D14CC">
        <w:rPr>
          <w:rFonts w:ascii="Times New Roman" w:eastAsia="Times New Roman" w:hAnsi="Times New Roman" w:cs="Times New Roman"/>
          <w:lang w:eastAsia="ko-KR"/>
        </w:rPr>
        <w:t xml:space="preserve">Beyin ölümü saptanmış vaka sayısını arttırmak                                                  </w:t>
      </w:r>
    </w:p>
    <w:p w:rsidR="007F3254" w:rsidRPr="001D14CC" w:rsidRDefault="00CA0433" w:rsidP="00CA0433">
      <w:pPr>
        <w:pStyle w:val="ListeParagraf"/>
        <w:tabs>
          <w:tab w:val="left" w:pos="5620"/>
        </w:tabs>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00735C63">
        <w:rPr>
          <w:rFonts w:ascii="Times New Roman" w:eastAsia="Times New Roman" w:hAnsi="Times New Roman" w:cs="Times New Roman"/>
          <w:b/>
          <w:lang w:eastAsia="ko-KR"/>
        </w:rPr>
        <w:t>tejik Hedef 5</w:t>
      </w:r>
      <w:r w:rsidRPr="001D14CC">
        <w:rPr>
          <w:rFonts w:ascii="Times New Roman" w:eastAsia="Times New Roman" w:hAnsi="Times New Roman" w:cs="Times New Roman"/>
          <w:b/>
          <w:lang w:eastAsia="ko-KR"/>
        </w:rPr>
        <w:t>.</w:t>
      </w:r>
      <w:r w:rsidRPr="001D14CC">
        <w:rPr>
          <w:rFonts w:ascii="Times New Roman" w:eastAsia="Times New Roman" w:hAnsi="Times New Roman" w:cs="Times New Roman"/>
          <w:lang w:eastAsia="ko-KR"/>
        </w:rPr>
        <w:t xml:space="preserve"> </w:t>
      </w:r>
      <w:r w:rsidR="007F3254" w:rsidRPr="001D14CC">
        <w:rPr>
          <w:rFonts w:ascii="Times New Roman" w:eastAsia="Times New Roman" w:hAnsi="Times New Roman" w:cs="Times New Roman"/>
          <w:lang w:eastAsia="ko-KR"/>
        </w:rPr>
        <w:t xml:space="preserve">Potansiyellerin bakım kalitesini arttırmak                                        </w:t>
      </w:r>
    </w:p>
    <w:p w:rsidR="00E77B5A" w:rsidRPr="001D14CC" w:rsidRDefault="00CA0433" w:rsidP="008833BE">
      <w:pPr>
        <w:tabs>
          <w:tab w:val="left" w:pos="5620"/>
        </w:tabs>
        <w:spacing w:before="100" w:beforeAutospacing="1" w:line="20" w:lineRule="atLeast"/>
        <w:rPr>
          <w:rFonts w:ascii="Times New Roman" w:eastAsia="Times New Roman" w:hAnsi="Times New Roman" w:cs="Times New Roman"/>
          <w:b/>
          <w:lang w:eastAsia="ko-KR"/>
        </w:rPr>
      </w:pPr>
      <w:r w:rsidRPr="001D14CC">
        <w:rPr>
          <w:rFonts w:ascii="Times New Roman" w:eastAsia="Times New Roman" w:hAnsi="Times New Roman" w:cs="Times New Roman"/>
          <w:b/>
          <w:lang w:eastAsia="ko-KR"/>
        </w:rPr>
        <w:t xml:space="preserve">Stratejik Amaç </w:t>
      </w:r>
      <w:r w:rsidR="00E77B5A" w:rsidRPr="001D14CC">
        <w:rPr>
          <w:rFonts w:ascii="Times New Roman" w:eastAsia="Times New Roman" w:hAnsi="Times New Roman" w:cs="Times New Roman"/>
          <w:b/>
          <w:lang w:eastAsia="ko-KR"/>
        </w:rPr>
        <w:t>2</w:t>
      </w:r>
      <w:r w:rsidR="00677D46" w:rsidRPr="001D14CC">
        <w:rPr>
          <w:rFonts w:ascii="Times New Roman" w:eastAsia="Times New Roman" w:hAnsi="Times New Roman" w:cs="Times New Roman"/>
          <w:b/>
          <w:lang w:eastAsia="ko-KR"/>
        </w:rPr>
        <w:t>.</w:t>
      </w:r>
      <w:r w:rsidR="00E77B5A" w:rsidRPr="001D14CC">
        <w:rPr>
          <w:rFonts w:ascii="Times New Roman" w:eastAsia="Times New Roman" w:hAnsi="Times New Roman" w:cs="Times New Roman"/>
          <w:b/>
          <w:lang w:eastAsia="ko-KR"/>
        </w:rPr>
        <w:t xml:space="preserve"> Transplantasyon Servisi</w:t>
      </w:r>
    </w:p>
    <w:p w:rsidR="007F3254" w:rsidRPr="00F079F7" w:rsidRDefault="00CA0433" w:rsidP="00CA0433">
      <w:pPr>
        <w:pStyle w:val="ListeParagraf"/>
        <w:spacing w:line="20" w:lineRule="atLeast"/>
        <w:ind w:left="993"/>
        <w:rPr>
          <w:rFonts w:ascii="Times New Roman" w:eastAsia="Times New Roman" w:hAnsi="Times New Roman" w:cs="Times New Roman"/>
          <w:lang w:eastAsia="ko-KR"/>
        </w:rPr>
      </w:pPr>
      <w:r w:rsidRPr="00F079F7">
        <w:rPr>
          <w:rFonts w:ascii="Times New Roman" w:eastAsia="Times New Roman" w:hAnsi="Times New Roman" w:cs="Times New Roman"/>
          <w:b/>
          <w:lang w:eastAsia="ko-KR"/>
        </w:rPr>
        <w:t>Str</w:t>
      </w:r>
      <w:r w:rsidR="00E3428D" w:rsidRPr="00F079F7">
        <w:rPr>
          <w:rFonts w:ascii="Times New Roman" w:eastAsia="Times New Roman" w:hAnsi="Times New Roman" w:cs="Times New Roman"/>
          <w:b/>
          <w:lang w:eastAsia="ko-KR"/>
        </w:rPr>
        <w:t>a</w:t>
      </w:r>
      <w:r w:rsidRPr="00F079F7">
        <w:rPr>
          <w:rFonts w:ascii="Times New Roman" w:eastAsia="Times New Roman" w:hAnsi="Times New Roman" w:cs="Times New Roman"/>
          <w:b/>
          <w:lang w:eastAsia="ko-KR"/>
        </w:rPr>
        <w:t>tejik Hedef 1.</w:t>
      </w:r>
      <w:r w:rsidRPr="00F079F7">
        <w:rPr>
          <w:rFonts w:ascii="Times New Roman" w:eastAsia="Times New Roman" w:hAnsi="Times New Roman" w:cs="Times New Roman"/>
          <w:lang w:eastAsia="ko-KR"/>
        </w:rPr>
        <w:t xml:space="preserve"> </w:t>
      </w:r>
      <w:r w:rsidR="007F3254" w:rsidRPr="00F079F7">
        <w:rPr>
          <w:rFonts w:ascii="Times New Roman" w:eastAsia="Times New Roman" w:hAnsi="Times New Roman" w:cs="Times New Roman"/>
          <w:lang w:eastAsia="ko-KR"/>
        </w:rPr>
        <w:t>Yeni transplantasyon servisine geliştirmek</w:t>
      </w:r>
    </w:p>
    <w:p w:rsidR="007F3254" w:rsidRPr="00F079F7" w:rsidRDefault="00CA0433" w:rsidP="00CA0433">
      <w:pPr>
        <w:pStyle w:val="ListeParagraf"/>
        <w:spacing w:line="20" w:lineRule="atLeast"/>
        <w:ind w:left="993"/>
        <w:rPr>
          <w:rFonts w:ascii="Times New Roman" w:eastAsia="Times New Roman" w:hAnsi="Times New Roman" w:cs="Times New Roman"/>
          <w:lang w:eastAsia="ko-KR"/>
        </w:rPr>
      </w:pPr>
      <w:r w:rsidRPr="00F079F7">
        <w:rPr>
          <w:rFonts w:ascii="Times New Roman" w:eastAsia="Times New Roman" w:hAnsi="Times New Roman" w:cs="Times New Roman"/>
          <w:b/>
          <w:lang w:eastAsia="ko-KR"/>
        </w:rPr>
        <w:t>Str</w:t>
      </w:r>
      <w:r w:rsidR="00E3428D" w:rsidRPr="00F079F7">
        <w:rPr>
          <w:rFonts w:ascii="Times New Roman" w:eastAsia="Times New Roman" w:hAnsi="Times New Roman" w:cs="Times New Roman"/>
          <w:b/>
          <w:lang w:eastAsia="ko-KR"/>
        </w:rPr>
        <w:t>a</w:t>
      </w:r>
      <w:r w:rsidRPr="00F079F7">
        <w:rPr>
          <w:rFonts w:ascii="Times New Roman" w:eastAsia="Times New Roman" w:hAnsi="Times New Roman" w:cs="Times New Roman"/>
          <w:b/>
          <w:lang w:eastAsia="ko-KR"/>
        </w:rPr>
        <w:t>tejik Hedef 2.</w:t>
      </w:r>
      <w:r w:rsidRPr="00F079F7">
        <w:rPr>
          <w:rFonts w:ascii="Times New Roman" w:eastAsia="Times New Roman" w:hAnsi="Times New Roman" w:cs="Times New Roman"/>
          <w:lang w:eastAsia="ko-KR"/>
        </w:rPr>
        <w:t xml:space="preserve"> </w:t>
      </w:r>
      <w:r w:rsidR="000A746E" w:rsidRPr="00F079F7">
        <w:rPr>
          <w:rFonts w:ascii="Times New Roman" w:eastAsia="Times New Roman" w:hAnsi="Times New Roman" w:cs="Times New Roman"/>
          <w:lang w:eastAsia="ko-KR"/>
        </w:rPr>
        <w:t>Transplantasyon servisinde uygun yoğun bakım koşullarını sağlamak</w:t>
      </w:r>
    </w:p>
    <w:p w:rsidR="007F3254" w:rsidRPr="00F079F7" w:rsidRDefault="00CA0433" w:rsidP="00CA0433">
      <w:pPr>
        <w:pStyle w:val="ListeParagraf"/>
        <w:spacing w:line="20" w:lineRule="atLeast"/>
        <w:ind w:left="993"/>
        <w:rPr>
          <w:rFonts w:ascii="Times New Roman" w:eastAsia="Times New Roman" w:hAnsi="Times New Roman" w:cs="Times New Roman"/>
          <w:lang w:eastAsia="ko-KR"/>
        </w:rPr>
      </w:pPr>
      <w:r w:rsidRPr="00F079F7">
        <w:rPr>
          <w:rFonts w:ascii="Times New Roman" w:eastAsia="Times New Roman" w:hAnsi="Times New Roman" w:cs="Times New Roman"/>
          <w:b/>
          <w:lang w:eastAsia="ko-KR"/>
        </w:rPr>
        <w:t>Str</w:t>
      </w:r>
      <w:r w:rsidR="00E3428D" w:rsidRPr="00F079F7">
        <w:rPr>
          <w:rFonts w:ascii="Times New Roman" w:eastAsia="Times New Roman" w:hAnsi="Times New Roman" w:cs="Times New Roman"/>
          <w:b/>
          <w:lang w:eastAsia="ko-KR"/>
        </w:rPr>
        <w:t>a</w:t>
      </w:r>
      <w:r w:rsidRPr="00F079F7">
        <w:rPr>
          <w:rFonts w:ascii="Times New Roman" w:eastAsia="Times New Roman" w:hAnsi="Times New Roman" w:cs="Times New Roman"/>
          <w:b/>
          <w:lang w:eastAsia="ko-KR"/>
        </w:rPr>
        <w:t>tejik Hedef 3.</w:t>
      </w:r>
      <w:r w:rsidRPr="00F079F7">
        <w:rPr>
          <w:rFonts w:ascii="Times New Roman" w:eastAsia="Times New Roman" w:hAnsi="Times New Roman" w:cs="Times New Roman"/>
          <w:lang w:eastAsia="ko-KR"/>
        </w:rPr>
        <w:t xml:space="preserve"> </w:t>
      </w:r>
      <w:r w:rsidR="007F3254" w:rsidRPr="00F079F7">
        <w:rPr>
          <w:rFonts w:ascii="Times New Roman" w:eastAsia="Times New Roman" w:hAnsi="Times New Roman" w:cs="Times New Roman"/>
          <w:lang w:eastAsia="ko-KR"/>
        </w:rPr>
        <w:t xml:space="preserve">Eksik malzemelerin tamamlanması  </w:t>
      </w:r>
    </w:p>
    <w:p w:rsidR="007F3254" w:rsidRPr="00F079F7" w:rsidRDefault="00CA0433" w:rsidP="00CA0433">
      <w:pPr>
        <w:pStyle w:val="ListeParagraf"/>
        <w:spacing w:line="20" w:lineRule="atLeast"/>
        <w:ind w:left="993"/>
        <w:rPr>
          <w:rFonts w:ascii="Times New Roman" w:eastAsia="Times New Roman" w:hAnsi="Times New Roman" w:cs="Times New Roman"/>
          <w:lang w:eastAsia="ko-KR"/>
        </w:rPr>
      </w:pPr>
      <w:r w:rsidRPr="00F079F7">
        <w:rPr>
          <w:rFonts w:ascii="Times New Roman" w:eastAsia="Times New Roman" w:hAnsi="Times New Roman" w:cs="Times New Roman"/>
          <w:b/>
          <w:lang w:eastAsia="ko-KR"/>
        </w:rPr>
        <w:t>Str</w:t>
      </w:r>
      <w:r w:rsidR="00E3428D" w:rsidRPr="00F079F7">
        <w:rPr>
          <w:rFonts w:ascii="Times New Roman" w:eastAsia="Times New Roman" w:hAnsi="Times New Roman" w:cs="Times New Roman"/>
          <w:b/>
          <w:lang w:eastAsia="ko-KR"/>
        </w:rPr>
        <w:t>a</w:t>
      </w:r>
      <w:r w:rsidRPr="00F079F7">
        <w:rPr>
          <w:rFonts w:ascii="Times New Roman" w:eastAsia="Times New Roman" w:hAnsi="Times New Roman" w:cs="Times New Roman"/>
          <w:b/>
          <w:lang w:eastAsia="ko-KR"/>
        </w:rPr>
        <w:t>tejik Hedef 4.</w:t>
      </w:r>
      <w:r w:rsidRPr="00F079F7">
        <w:rPr>
          <w:rFonts w:ascii="Times New Roman" w:eastAsia="Times New Roman" w:hAnsi="Times New Roman" w:cs="Times New Roman"/>
          <w:lang w:eastAsia="ko-KR"/>
        </w:rPr>
        <w:t xml:space="preserve"> </w:t>
      </w:r>
      <w:r w:rsidR="007F3254" w:rsidRPr="00F079F7">
        <w:rPr>
          <w:rFonts w:ascii="Times New Roman" w:eastAsia="Times New Roman" w:hAnsi="Times New Roman" w:cs="Times New Roman"/>
          <w:lang w:eastAsia="ko-KR"/>
        </w:rPr>
        <w:t>Servis alt yapısının iyileştirilmesi</w:t>
      </w:r>
    </w:p>
    <w:p w:rsidR="00A33536" w:rsidRPr="00F079F7" w:rsidRDefault="00CA0433" w:rsidP="00CA0433">
      <w:pPr>
        <w:pStyle w:val="ListeParagraf"/>
        <w:spacing w:line="20" w:lineRule="atLeast"/>
        <w:ind w:left="993"/>
        <w:rPr>
          <w:rFonts w:ascii="Times New Roman" w:eastAsia="Times New Roman" w:hAnsi="Times New Roman" w:cs="Times New Roman"/>
          <w:lang w:eastAsia="ko-KR"/>
        </w:rPr>
      </w:pPr>
      <w:r w:rsidRPr="00F079F7">
        <w:rPr>
          <w:rFonts w:ascii="Times New Roman" w:eastAsia="Times New Roman" w:hAnsi="Times New Roman" w:cs="Times New Roman"/>
          <w:b/>
          <w:lang w:eastAsia="ko-KR"/>
        </w:rPr>
        <w:t>Str</w:t>
      </w:r>
      <w:r w:rsidR="00E3428D" w:rsidRPr="00F079F7">
        <w:rPr>
          <w:rFonts w:ascii="Times New Roman" w:eastAsia="Times New Roman" w:hAnsi="Times New Roman" w:cs="Times New Roman"/>
          <w:b/>
          <w:lang w:eastAsia="ko-KR"/>
        </w:rPr>
        <w:t>a</w:t>
      </w:r>
      <w:r w:rsidRPr="00F079F7">
        <w:rPr>
          <w:rFonts w:ascii="Times New Roman" w:eastAsia="Times New Roman" w:hAnsi="Times New Roman" w:cs="Times New Roman"/>
          <w:b/>
          <w:lang w:eastAsia="ko-KR"/>
        </w:rPr>
        <w:t>tejik Hedef 5.</w:t>
      </w:r>
      <w:r w:rsidRPr="00F079F7">
        <w:rPr>
          <w:rFonts w:ascii="Times New Roman" w:eastAsia="Times New Roman" w:hAnsi="Times New Roman" w:cs="Times New Roman"/>
          <w:lang w:eastAsia="ko-KR"/>
        </w:rPr>
        <w:t xml:space="preserve"> </w:t>
      </w:r>
      <w:r w:rsidR="007F3254" w:rsidRPr="00F079F7">
        <w:rPr>
          <w:rFonts w:ascii="Times New Roman" w:eastAsia="Times New Roman" w:hAnsi="Times New Roman" w:cs="Times New Roman"/>
          <w:lang w:eastAsia="ko-KR"/>
        </w:rPr>
        <w:t>Alıcı verici hazırlık aşamasını hızlandırmak</w:t>
      </w:r>
    </w:p>
    <w:p w:rsidR="00E77B5A" w:rsidRPr="001D14CC" w:rsidRDefault="00CA0433" w:rsidP="008833BE">
      <w:pPr>
        <w:tabs>
          <w:tab w:val="left" w:pos="5620"/>
        </w:tabs>
        <w:spacing w:before="100" w:beforeAutospacing="1" w:line="20" w:lineRule="atLeast"/>
        <w:rPr>
          <w:rFonts w:ascii="Times New Roman" w:eastAsia="Times New Roman" w:hAnsi="Times New Roman" w:cs="Times New Roman"/>
          <w:b/>
          <w:lang w:eastAsia="ko-KR"/>
        </w:rPr>
      </w:pPr>
      <w:r w:rsidRPr="001D14CC">
        <w:rPr>
          <w:rFonts w:ascii="Times New Roman" w:eastAsia="Times New Roman" w:hAnsi="Times New Roman" w:cs="Times New Roman"/>
          <w:b/>
          <w:lang w:eastAsia="ko-KR"/>
        </w:rPr>
        <w:t xml:space="preserve">Stratejik Amaç </w:t>
      </w:r>
      <w:r w:rsidR="00E77B5A" w:rsidRPr="001D14CC">
        <w:rPr>
          <w:rFonts w:ascii="Times New Roman" w:eastAsia="Times New Roman" w:hAnsi="Times New Roman" w:cs="Times New Roman"/>
          <w:b/>
          <w:lang w:eastAsia="ko-KR"/>
        </w:rPr>
        <w:t>3</w:t>
      </w:r>
      <w:r w:rsidR="00677D46" w:rsidRPr="001D14CC">
        <w:rPr>
          <w:rFonts w:ascii="Times New Roman" w:eastAsia="Times New Roman" w:hAnsi="Times New Roman" w:cs="Times New Roman"/>
          <w:b/>
          <w:lang w:eastAsia="ko-KR"/>
        </w:rPr>
        <w:t>.</w:t>
      </w:r>
      <w:r w:rsidR="00E77B5A" w:rsidRPr="001D14CC">
        <w:rPr>
          <w:rFonts w:ascii="Times New Roman" w:eastAsia="Times New Roman" w:hAnsi="Times New Roman" w:cs="Times New Roman"/>
          <w:b/>
          <w:lang w:eastAsia="ko-KR"/>
        </w:rPr>
        <w:t xml:space="preserve"> Organ nakli bilincini yük</w:t>
      </w:r>
      <w:r w:rsidR="00B71603" w:rsidRPr="001D14CC">
        <w:rPr>
          <w:rFonts w:ascii="Times New Roman" w:eastAsia="Times New Roman" w:hAnsi="Times New Roman" w:cs="Times New Roman"/>
          <w:b/>
          <w:lang w:eastAsia="ko-KR"/>
        </w:rPr>
        <w:t>sel</w:t>
      </w:r>
      <w:r w:rsidR="00E77B5A" w:rsidRPr="001D14CC">
        <w:rPr>
          <w:rFonts w:ascii="Times New Roman" w:eastAsia="Times New Roman" w:hAnsi="Times New Roman" w:cs="Times New Roman"/>
          <w:b/>
          <w:lang w:eastAsia="ko-KR"/>
        </w:rPr>
        <w:t>tmek</w:t>
      </w:r>
    </w:p>
    <w:p w:rsidR="007F3254" w:rsidRPr="001D14CC" w:rsidRDefault="00CA0433" w:rsidP="00CA0433">
      <w:pPr>
        <w:pStyle w:val="ListeParagraf"/>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Pr="001D14CC">
        <w:rPr>
          <w:rFonts w:ascii="Times New Roman" w:eastAsia="Times New Roman" w:hAnsi="Times New Roman" w:cs="Times New Roman"/>
          <w:b/>
          <w:lang w:eastAsia="ko-KR"/>
        </w:rPr>
        <w:t>tejik Hedef 1.</w:t>
      </w:r>
      <w:r w:rsidRPr="001D14CC">
        <w:rPr>
          <w:rFonts w:ascii="Times New Roman" w:eastAsia="Times New Roman" w:hAnsi="Times New Roman" w:cs="Times New Roman"/>
          <w:lang w:eastAsia="ko-KR"/>
        </w:rPr>
        <w:t xml:space="preserve"> </w:t>
      </w:r>
      <w:r w:rsidR="007F3254" w:rsidRPr="001D14CC">
        <w:rPr>
          <w:rFonts w:ascii="Times New Roman" w:eastAsia="Times New Roman" w:hAnsi="Times New Roman" w:cs="Times New Roman"/>
          <w:lang w:eastAsia="ko-KR"/>
        </w:rPr>
        <w:t>Eğitim seminerleri</w:t>
      </w:r>
      <w:r w:rsidR="0039066B" w:rsidRPr="001D14CC">
        <w:rPr>
          <w:rFonts w:ascii="Times New Roman" w:eastAsia="Times New Roman" w:hAnsi="Times New Roman" w:cs="Times New Roman"/>
          <w:lang w:eastAsia="ko-KR"/>
        </w:rPr>
        <w:t>ni</w:t>
      </w:r>
      <w:r w:rsidR="007F3254" w:rsidRPr="001D14CC">
        <w:rPr>
          <w:rFonts w:ascii="Times New Roman" w:eastAsia="Times New Roman" w:hAnsi="Times New Roman" w:cs="Times New Roman"/>
          <w:lang w:eastAsia="ko-KR"/>
        </w:rPr>
        <w:t xml:space="preserve"> arttırmak                                                                                   </w:t>
      </w:r>
    </w:p>
    <w:p w:rsidR="00B12D71" w:rsidRPr="001D14CC" w:rsidRDefault="00CA0433" w:rsidP="00CA0433">
      <w:pPr>
        <w:pStyle w:val="ListeParagraf"/>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Pr="001D14CC">
        <w:rPr>
          <w:rFonts w:ascii="Times New Roman" w:eastAsia="Times New Roman" w:hAnsi="Times New Roman" w:cs="Times New Roman"/>
          <w:b/>
          <w:lang w:eastAsia="ko-KR"/>
        </w:rPr>
        <w:t>tejik Hedef 2.</w:t>
      </w:r>
      <w:r w:rsidRPr="001D14CC">
        <w:rPr>
          <w:rFonts w:ascii="Times New Roman" w:eastAsia="Times New Roman" w:hAnsi="Times New Roman" w:cs="Times New Roman"/>
          <w:lang w:eastAsia="ko-KR"/>
        </w:rPr>
        <w:t xml:space="preserve"> </w:t>
      </w:r>
      <w:r w:rsidR="007F3254" w:rsidRPr="001D14CC">
        <w:rPr>
          <w:rFonts w:ascii="Times New Roman" w:eastAsia="Times New Roman" w:hAnsi="Times New Roman" w:cs="Times New Roman"/>
          <w:lang w:eastAsia="ko-KR"/>
        </w:rPr>
        <w:t xml:space="preserve">Hastane personelini bilgilendirmek  </w:t>
      </w:r>
    </w:p>
    <w:p w:rsidR="007F3254" w:rsidRPr="001D14CC" w:rsidRDefault="00CA0433" w:rsidP="00CA0433">
      <w:pPr>
        <w:pStyle w:val="ListeParagraf"/>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Pr="001D14CC">
        <w:rPr>
          <w:rFonts w:ascii="Times New Roman" w:eastAsia="Times New Roman" w:hAnsi="Times New Roman" w:cs="Times New Roman"/>
          <w:b/>
          <w:lang w:eastAsia="ko-KR"/>
        </w:rPr>
        <w:t>tejik Hedef 3.</w:t>
      </w:r>
      <w:r w:rsidRPr="001D14CC">
        <w:rPr>
          <w:rFonts w:ascii="Times New Roman" w:eastAsia="Times New Roman" w:hAnsi="Times New Roman" w:cs="Times New Roman"/>
          <w:lang w:eastAsia="ko-KR"/>
        </w:rPr>
        <w:t xml:space="preserve"> </w:t>
      </w:r>
      <w:r w:rsidR="00B12D71" w:rsidRPr="001D14CC">
        <w:rPr>
          <w:rFonts w:ascii="Times New Roman" w:eastAsia="Times New Roman" w:hAnsi="Times New Roman" w:cs="Times New Roman"/>
          <w:lang w:eastAsia="ko-KR"/>
        </w:rPr>
        <w:t>Halkı bilgilendirmek</w:t>
      </w:r>
      <w:r w:rsidR="007F3254" w:rsidRPr="001D14CC">
        <w:rPr>
          <w:rFonts w:ascii="Times New Roman" w:eastAsia="Times New Roman" w:hAnsi="Times New Roman" w:cs="Times New Roman"/>
          <w:lang w:eastAsia="ko-KR"/>
        </w:rPr>
        <w:t xml:space="preserve">                                                            </w:t>
      </w:r>
    </w:p>
    <w:p w:rsidR="007F3254" w:rsidRPr="001D14CC" w:rsidRDefault="00CA0433" w:rsidP="00CA0433">
      <w:pPr>
        <w:pStyle w:val="ListeParagraf"/>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00A53D3D">
        <w:rPr>
          <w:rFonts w:ascii="Times New Roman" w:eastAsia="Times New Roman" w:hAnsi="Times New Roman" w:cs="Times New Roman"/>
          <w:b/>
          <w:lang w:eastAsia="ko-KR"/>
        </w:rPr>
        <w:t>tejik Hedef 4</w:t>
      </w:r>
      <w:r w:rsidRPr="001D14CC">
        <w:rPr>
          <w:rFonts w:ascii="Times New Roman" w:eastAsia="Times New Roman" w:hAnsi="Times New Roman" w:cs="Times New Roman"/>
          <w:b/>
          <w:lang w:eastAsia="ko-KR"/>
        </w:rPr>
        <w:t>.</w:t>
      </w:r>
      <w:r w:rsidRPr="001D14CC">
        <w:rPr>
          <w:rFonts w:ascii="Times New Roman" w:eastAsia="Times New Roman" w:hAnsi="Times New Roman" w:cs="Times New Roman"/>
          <w:lang w:eastAsia="ko-KR"/>
        </w:rPr>
        <w:t xml:space="preserve"> </w:t>
      </w:r>
      <w:r w:rsidR="007F3254" w:rsidRPr="001D14CC">
        <w:rPr>
          <w:rFonts w:ascii="Times New Roman" w:eastAsia="Times New Roman" w:hAnsi="Times New Roman" w:cs="Times New Roman"/>
          <w:lang w:eastAsia="ko-KR"/>
        </w:rPr>
        <w:t>Basın yoluyla doğru haberle toplumsal bilinci arttırmak</w:t>
      </w:r>
    </w:p>
    <w:p w:rsidR="007F3254" w:rsidRPr="001D14CC" w:rsidRDefault="007F3254" w:rsidP="008833BE">
      <w:pPr>
        <w:spacing w:line="20" w:lineRule="atLeast"/>
        <w:ind w:left="1440" w:hanging="306"/>
        <w:rPr>
          <w:rFonts w:ascii="Times New Roman" w:eastAsia="Times New Roman" w:hAnsi="Times New Roman" w:cs="Times New Roman"/>
          <w:lang w:eastAsia="ko-KR"/>
        </w:rPr>
      </w:pPr>
    </w:p>
    <w:p w:rsidR="007F3254" w:rsidRPr="001D14CC" w:rsidRDefault="00CA0433" w:rsidP="008833BE">
      <w:pPr>
        <w:spacing w:line="20" w:lineRule="atLeast"/>
        <w:rPr>
          <w:rFonts w:ascii="Times New Roman" w:eastAsia="Batang" w:hAnsi="Times New Roman" w:cs="Times New Roman"/>
          <w:b/>
          <w:lang w:eastAsia="tr-TR"/>
        </w:rPr>
      </w:pPr>
      <w:r w:rsidRPr="001D14CC">
        <w:rPr>
          <w:rFonts w:ascii="Times New Roman" w:eastAsia="Times New Roman" w:hAnsi="Times New Roman" w:cs="Times New Roman"/>
          <w:b/>
          <w:lang w:eastAsia="ko-KR"/>
        </w:rPr>
        <w:t xml:space="preserve">Stratejik Amaç </w:t>
      </w:r>
      <w:r w:rsidR="00E77B5A" w:rsidRPr="001D14CC">
        <w:rPr>
          <w:rFonts w:ascii="Times New Roman" w:eastAsia="Times New Roman" w:hAnsi="Times New Roman" w:cs="Times New Roman"/>
          <w:b/>
          <w:lang w:eastAsia="ko-KR"/>
        </w:rPr>
        <w:t>4</w:t>
      </w:r>
      <w:r w:rsidR="00677D46" w:rsidRPr="001D14CC">
        <w:rPr>
          <w:rFonts w:ascii="Times New Roman" w:eastAsia="Times New Roman" w:hAnsi="Times New Roman" w:cs="Times New Roman"/>
          <w:b/>
          <w:lang w:eastAsia="ko-KR"/>
        </w:rPr>
        <w:t>.</w:t>
      </w:r>
      <w:r w:rsidR="00E77B5A" w:rsidRPr="001D14CC">
        <w:rPr>
          <w:rFonts w:ascii="Times New Roman" w:eastAsia="Times New Roman" w:hAnsi="Times New Roman" w:cs="Times New Roman"/>
          <w:b/>
          <w:lang w:eastAsia="ko-KR"/>
        </w:rPr>
        <w:t xml:space="preserve"> </w:t>
      </w:r>
      <w:r w:rsidR="00E77B5A" w:rsidRPr="001D14CC">
        <w:rPr>
          <w:rFonts w:ascii="Times New Roman" w:eastAsia="Batang" w:hAnsi="Times New Roman" w:cs="Times New Roman"/>
          <w:b/>
          <w:bCs/>
          <w:lang w:eastAsia="tr-TR"/>
        </w:rPr>
        <w:t>Sağlık hizmetlerindeki kaliteyi artırmak</w:t>
      </w:r>
      <w:r w:rsidR="00E77B5A" w:rsidRPr="001D14CC">
        <w:rPr>
          <w:rFonts w:ascii="Times New Roman" w:eastAsia="Batang" w:hAnsi="Times New Roman" w:cs="Times New Roman"/>
          <w:b/>
          <w:lang w:eastAsia="tr-TR"/>
        </w:rPr>
        <w:t>.</w:t>
      </w:r>
    </w:p>
    <w:p w:rsidR="007F3254" w:rsidRPr="001D14CC" w:rsidRDefault="00CA0433" w:rsidP="00CA0433">
      <w:pPr>
        <w:pStyle w:val="ListeParagraf"/>
        <w:autoSpaceDE w:val="0"/>
        <w:autoSpaceDN w:val="0"/>
        <w:adjustRightInd w:val="0"/>
        <w:spacing w:line="20" w:lineRule="atLeast"/>
        <w:ind w:left="993"/>
        <w:rPr>
          <w:rFonts w:ascii="Times New Roman" w:eastAsia="Batang" w:hAnsi="Times New Roman" w:cs="Times New Roman"/>
          <w:lang w:eastAsia="tr-T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Pr="001D14CC">
        <w:rPr>
          <w:rFonts w:ascii="Times New Roman" w:eastAsia="Times New Roman" w:hAnsi="Times New Roman" w:cs="Times New Roman"/>
          <w:b/>
          <w:lang w:eastAsia="ko-KR"/>
        </w:rPr>
        <w:t>tejik Hedef 1.</w:t>
      </w:r>
      <w:r w:rsidRPr="001D14CC">
        <w:rPr>
          <w:rFonts w:ascii="Times New Roman" w:eastAsia="Times New Roman" w:hAnsi="Times New Roman" w:cs="Times New Roman"/>
          <w:lang w:eastAsia="ko-KR"/>
        </w:rPr>
        <w:t xml:space="preserve"> </w:t>
      </w:r>
      <w:r w:rsidR="00A53D3D">
        <w:rPr>
          <w:rFonts w:ascii="Times New Roman" w:eastAsia="Batang" w:hAnsi="Times New Roman" w:cs="Times New Roman"/>
          <w:lang w:eastAsia="tr-TR"/>
        </w:rPr>
        <w:t>Merkezimizde</w:t>
      </w:r>
      <w:r w:rsidR="007F3254" w:rsidRPr="001D14CC">
        <w:rPr>
          <w:rFonts w:ascii="Times New Roman" w:eastAsia="Batang" w:hAnsi="Times New Roman" w:cs="Times New Roman"/>
          <w:lang w:eastAsia="tr-TR"/>
        </w:rPr>
        <w:t xml:space="preserve"> sunulan her türlü sağlık hizmetinin, hasta</w:t>
      </w:r>
      <w:r w:rsidR="00677D46" w:rsidRPr="001D14CC">
        <w:rPr>
          <w:rFonts w:ascii="Times New Roman" w:eastAsia="Batang" w:hAnsi="Times New Roman" w:cs="Times New Roman"/>
          <w:lang w:eastAsia="tr-TR"/>
        </w:rPr>
        <w:t xml:space="preserve"> </w:t>
      </w:r>
      <w:r w:rsidR="007F3254" w:rsidRPr="001D14CC">
        <w:rPr>
          <w:rFonts w:ascii="Times New Roman" w:eastAsia="Batang" w:hAnsi="Times New Roman" w:cs="Times New Roman"/>
          <w:lang w:eastAsia="tr-TR"/>
        </w:rPr>
        <w:t>memnuniyetini sağlayacak şekilde verilmesini sağlamak.</w:t>
      </w:r>
    </w:p>
    <w:p w:rsidR="007F3254" w:rsidRPr="00A53D3D" w:rsidRDefault="00CA0433" w:rsidP="00A53D3D">
      <w:pPr>
        <w:pStyle w:val="ListeParagraf"/>
        <w:autoSpaceDE w:val="0"/>
        <w:autoSpaceDN w:val="0"/>
        <w:adjustRightInd w:val="0"/>
        <w:spacing w:line="20" w:lineRule="atLeast"/>
        <w:ind w:left="993"/>
        <w:rPr>
          <w:rFonts w:ascii="Times New Roman" w:eastAsia="Batang" w:hAnsi="Times New Roman" w:cs="Times New Roman"/>
          <w:lang w:eastAsia="tr-TR"/>
        </w:rPr>
      </w:pPr>
      <w:r w:rsidRPr="00F079F7">
        <w:rPr>
          <w:rFonts w:ascii="Times New Roman" w:eastAsia="Times New Roman" w:hAnsi="Times New Roman" w:cs="Times New Roman"/>
          <w:b/>
          <w:lang w:eastAsia="ko-KR"/>
        </w:rPr>
        <w:t>Str</w:t>
      </w:r>
      <w:r w:rsidR="00E3428D" w:rsidRPr="00F079F7">
        <w:rPr>
          <w:rFonts w:ascii="Times New Roman" w:eastAsia="Times New Roman" w:hAnsi="Times New Roman" w:cs="Times New Roman"/>
          <w:b/>
          <w:lang w:eastAsia="ko-KR"/>
        </w:rPr>
        <w:t>a</w:t>
      </w:r>
      <w:r w:rsidRPr="00F079F7">
        <w:rPr>
          <w:rFonts w:ascii="Times New Roman" w:eastAsia="Times New Roman" w:hAnsi="Times New Roman" w:cs="Times New Roman"/>
          <w:b/>
          <w:lang w:eastAsia="ko-KR"/>
        </w:rPr>
        <w:t>tejik Hedef 2.</w:t>
      </w:r>
      <w:r w:rsidRPr="00F079F7">
        <w:rPr>
          <w:rFonts w:ascii="Times New Roman" w:eastAsia="Times New Roman" w:hAnsi="Times New Roman" w:cs="Times New Roman"/>
          <w:lang w:eastAsia="ko-KR"/>
        </w:rPr>
        <w:t xml:space="preserve"> </w:t>
      </w:r>
      <w:r w:rsidR="00A53D3D">
        <w:rPr>
          <w:rFonts w:ascii="Times New Roman" w:eastAsia="Batang" w:hAnsi="Times New Roman" w:cs="Times New Roman"/>
          <w:lang w:eastAsia="tr-TR"/>
        </w:rPr>
        <w:t>Merkezimizde</w:t>
      </w:r>
      <w:r w:rsidR="007F3254" w:rsidRPr="00F079F7">
        <w:rPr>
          <w:rFonts w:ascii="Times New Roman" w:eastAsia="Batang" w:hAnsi="Times New Roman" w:cs="Times New Roman"/>
          <w:lang w:eastAsia="tr-TR"/>
        </w:rPr>
        <w:t xml:space="preserve"> fiziki alan yetersizliği olan hizmet birimlerinin</w:t>
      </w:r>
      <w:r w:rsidR="00677D46" w:rsidRPr="00F079F7">
        <w:rPr>
          <w:rFonts w:ascii="Times New Roman" w:eastAsia="Batang" w:hAnsi="Times New Roman" w:cs="Times New Roman"/>
          <w:lang w:eastAsia="tr-TR"/>
        </w:rPr>
        <w:t xml:space="preserve"> </w:t>
      </w:r>
      <w:r w:rsidR="00576AE9">
        <w:rPr>
          <w:rFonts w:ascii="Times New Roman" w:eastAsia="Batang" w:hAnsi="Times New Roman" w:cs="Times New Roman"/>
          <w:lang w:eastAsia="tr-TR"/>
        </w:rPr>
        <w:t>yapılacak düzenlemelerle</w:t>
      </w:r>
      <w:r w:rsidR="00A53D3D">
        <w:rPr>
          <w:rFonts w:ascii="Times New Roman" w:eastAsia="Batang" w:hAnsi="Times New Roman" w:cs="Times New Roman"/>
          <w:lang w:eastAsia="tr-TR"/>
        </w:rPr>
        <w:t xml:space="preserve"> uygun şekle getirilmesi.</w:t>
      </w:r>
    </w:p>
    <w:p w:rsidR="007F3254" w:rsidRPr="001D14CC" w:rsidRDefault="00CA0433" w:rsidP="00CA0433">
      <w:pPr>
        <w:pStyle w:val="ListeParagraf"/>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00A53D3D">
        <w:rPr>
          <w:rFonts w:ascii="Times New Roman" w:eastAsia="Times New Roman" w:hAnsi="Times New Roman" w:cs="Times New Roman"/>
          <w:b/>
          <w:lang w:eastAsia="ko-KR"/>
        </w:rPr>
        <w:t>tejik Hedef 3</w:t>
      </w:r>
      <w:r w:rsidRPr="001D14CC">
        <w:rPr>
          <w:rFonts w:ascii="Times New Roman" w:eastAsia="Times New Roman" w:hAnsi="Times New Roman" w:cs="Times New Roman"/>
          <w:b/>
          <w:lang w:eastAsia="ko-KR"/>
        </w:rPr>
        <w:t>.</w:t>
      </w:r>
      <w:r w:rsidRPr="001D14CC">
        <w:rPr>
          <w:rFonts w:ascii="Times New Roman" w:eastAsia="Times New Roman" w:hAnsi="Times New Roman" w:cs="Times New Roman"/>
          <w:lang w:eastAsia="ko-KR"/>
        </w:rPr>
        <w:t xml:space="preserve"> </w:t>
      </w:r>
      <w:r w:rsidR="007F3254" w:rsidRPr="001D14CC">
        <w:rPr>
          <w:rFonts w:ascii="Times New Roman" w:eastAsia="Times New Roman" w:hAnsi="Times New Roman" w:cs="Times New Roman"/>
          <w:lang w:eastAsia="ko-KR"/>
        </w:rPr>
        <w:t>Hastane içi ve dışı eğitim seminerlerini sağlamak</w:t>
      </w:r>
    </w:p>
    <w:p w:rsidR="007F3254" w:rsidRPr="001D14CC" w:rsidRDefault="00CA0433" w:rsidP="00CA0433">
      <w:pPr>
        <w:pStyle w:val="ListeParagraf"/>
        <w:spacing w:line="20" w:lineRule="atLeast"/>
        <w:ind w:left="993"/>
        <w:rPr>
          <w:rFonts w:ascii="Times New Roman" w:eastAsia="Times New Roman" w:hAnsi="Times New Roman" w:cs="Times New Roman"/>
          <w:lang w:eastAsia="ko-KR"/>
        </w:rPr>
      </w:pPr>
      <w:r w:rsidRPr="001D14CC">
        <w:rPr>
          <w:rFonts w:ascii="Times New Roman" w:eastAsia="Times New Roman" w:hAnsi="Times New Roman" w:cs="Times New Roman"/>
          <w:b/>
          <w:lang w:eastAsia="ko-KR"/>
        </w:rPr>
        <w:t>Str</w:t>
      </w:r>
      <w:r w:rsidR="00E3428D" w:rsidRPr="001D14CC">
        <w:rPr>
          <w:rFonts w:ascii="Times New Roman" w:eastAsia="Times New Roman" w:hAnsi="Times New Roman" w:cs="Times New Roman"/>
          <w:b/>
          <w:lang w:eastAsia="ko-KR"/>
        </w:rPr>
        <w:t>a</w:t>
      </w:r>
      <w:r w:rsidRPr="001D14CC">
        <w:rPr>
          <w:rFonts w:ascii="Times New Roman" w:eastAsia="Times New Roman" w:hAnsi="Times New Roman" w:cs="Times New Roman"/>
          <w:b/>
          <w:lang w:eastAsia="ko-KR"/>
        </w:rPr>
        <w:t>tejik H</w:t>
      </w:r>
      <w:r w:rsidR="00A53D3D">
        <w:rPr>
          <w:rFonts w:ascii="Times New Roman" w:eastAsia="Times New Roman" w:hAnsi="Times New Roman" w:cs="Times New Roman"/>
          <w:b/>
          <w:lang w:eastAsia="ko-KR"/>
        </w:rPr>
        <w:t>edef 4</w:t>
      </w:r>
      <w:r w:rsidRPr="001D14CC">
        <w:rPr>
          <w:rFonts w:ascii="Times New Roman" w:eastAsia="Times New Roman" w:hAnsi="Times New Roman" w:cs="Times New Roman"/>
          <w:b/>
          <w:lang w:eastAsia="ko-KR"/>
        </w:rPr>
        <w:t>.</w:t>
      </w:r>
      <w:r w:rsidRPr="001D14CC">
        <w:rPr>
          <w:rFonts w:ascii="Times New Roman" w:eastAsia="Times New Roman" w:hAnsi="Times New Roman" w:cs="Times New Roman"/>
          <w:lang w:eastAsia="ko-KR"/>
        </w:rPr>
        <w:t xml:space="preserve"> </w:t>
      </w:r>
      <w:r w:rsidR="000C3A2F">
        <w:rPr>
          <w:rFonts w:ascii="Times New Roman" w:eastAsia="Times New Roman" w:hAnsi="Times New Roman" w:cs="Times New Roman"/>
          <w:lang w:eastAsia="ko-KR"/>
        </w:rPr>
        <w:t>Koordinatör sistemini ilgili yönetmeliklere uygun hale getirmek</w:t>
      </w:r>
      <w:r w:rsidR="007F3254" w:rsidRPr="001D14CC">
        <w:rPr>
          <w:rFonts w:ascii="Times New Roman" w:eastAsia="Times New Roman" w:hAnsi="Times New Roman" w:cs="Times New Roman"/>
          <w:lang w:eastAsia="ko-KR"/>
        </w:rPr>
        <w:t xml:space="preserve"> </w:t>
      </w:r>
    </w:p>
    <w:p w:rsidR="00DD5A77" w:rsidRPr="001D14CC" w:rsidRDefault="00DD5A77" w:rsidP="008833BE">
      <w:pPr>
        <w:spacing w:line="20" w:lineRule="atLeast"/>
        <w:rPr>
          <w:rFonts w:ascii="Times New Roman" w:eastAsia="Times New Roman" w:hAnsi="Times New Roman" w:cs="Times New Roman"/>
          <w:sz w:val="24"/>
          <w:szCs w:val="24"/>
          <w:lang w:eastAsia="ko-KR"/>
        </w:rPr>
      </w:pPr>
    </w:p>
    <w:p w:rsidR="00DD5A77" w:rsidRPr="001D14CC" w:rsidRDefault="00DD5A77" w:rsidP="008833BE">
      <w:pPr>
        <w:spacing w:line="20" w:lineRule="atLeast"/>
        <w:rPr>
          <w:rFonts w:ascii="Times New Roman" w:eastAsia="Times New Roman" w:hAnsi="Times New Roman" w:cs="Times New Roman"/>
          <w:sz w:val="24"/>
          <w:szCs w:val="24"/>
          <w:lang w:eastAsia="ko-KR"/>
        </w:rPr>
      </w:pPr>
    </w:p>
    <w:p w:rsidR="00C30B61" w:rsidRDefault="00C30B61" w:rsidP="005213CA">
      <w:pPr>
        <w:spacing w:line="20" w:lineRule="atLeast"/>
        <w:rPr>
          <w:rFonts w:ascii="Times New Roman" w:hAnsi="Times New Roman" w:cs="Times New Roman"/>
          <w:b/>
          <w:sz w:val="96"/>
          <w:szCs w:val="96"/>
        </w:rPr>
      </w:pPr>
    </w:p>
    <w:p w:rsidR="00400EB7" w:rsidRDefault="00400EB7" w:rsidP="008833BE">
      <w:pPr>
        <w:spacing w:line="20" w:lineRule="atLeast"/>
        <w:jc w:val="center"/>
        <w:rPr>
          <w:rFonts w:ascii="Times New Roman" w:hAnsi="Times New Roman" w:cs="Times New Roman"/>
          <w:b/>
          <w:sz w:val="96"/>
          <w:szCs w:val="96"/>
        </w:rPr>
      </w:pPr>
    </w:p>
    <w:p w:rsidR="007047A1" w:rsidRDefault="007F7648" w:rsidP="00400EB7">
      <w:pPr>
        <w:spacing w:line="20" w:lineRule="atLeast"/>
        <w:jc w:val="center"/>
        <w:rPr>
          <w:rFonts w:ascii="Times New Roman" w:hAnsi="Times New Roman" w:cs="Times New Roman"/>
          <w:b/>
          <w:sz w:val="96"/>
          <w:szCs w:val="96"/>
        </w:rPr>
      </w:pPr>
      <w:r w:rsidRPr="001D14CC">
        <w:rPr>
          <w:rFonts w:ascii="Times New Roman" w:hAnsi="Times New Roman" w:cs="Times New Roman"/>
          <w:b/>
          <w:noProof/>
          <w:sz w:val="96"/>
          <w:szCs w:val="96"/>
          <w:lang w:eastAsia="tr-TR"/>
        </w:rPr>
        <w:drawing>
          <wp:inline distT="0" distB="0" distL="0" distR="0">
            <wp:extent cx="1704975" cy="1743075"/>
            <wp:effectExtent l="0" t="0" r="9525" b="9525"/>
            <wp:docPr id="5" name="Resim 5" descr="C:\Users\sntrl4352\Desktop\eğitim görselleri\AMBLEM VE LOGO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trl4352\Desktop\eğitim görselleri\AMBLEM VE LOGOLAR\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743075"/>
                    </a:xfrm>
                    <a:prstGeom prst="rect">
                      <a:avLst/>
                    </a:prstGeom>
                    <a:noFill/>
                    <a:ln>
                      <a:noFill/>
                    </a:ln>
                  </pic:spPr>
                </pic:pic>
              </a:graphicData>
            </a:graphic>
          </wp:inline>
        </w:drawing>
      </w:r>
    </w:p>
    <w:p w:rsidR="00400EB7" w:rsidRPr="001D14CC" w:rsidRDefault="00400EB7" w:rsidP="00400EB7">
      <w:pPr>
        <w:spacing w:line="20" w:lineRule="atLeast"/>
        <w:jc w:val="center"/>
        <w:rPr>
          <w:rFonts w:ascii="Times New Roman" w:hAnsi="Times New Roman" w:cs="Times New Roman"/>
          <w:b/>
          <w:sz w:val="96"/>
          <w:szCs w:val="96"/>
        </w:rPr>
      </w:pPr>
    </w:p>
    <w:p w:rsidR="00DD5A77" w:rsidRPr="001D14CC" w:rsidRDefault="00DD5A77" w:rsidP="008833BE">
      <w:pPr>
        <w:spacing w:line="20" w:lineRule="atLeast"/>
        <w:jc w:val="center"/>
        <w:rPr>
          <w:rFonts w:ascii="Times New Roman" w:hAnsi="Times New Roman" w:cs="Times New Roman"/>
          <w:b/>
          <w:sz w:val="50"/>
          <w:szCs w:val="50"/>
        </w:rPr>
      </w:pPr>
      <w:r w:rsidRPr="001D14CC">
        <w:rPr>
          <w:rFonts w:ascii="Times New Roman" w:hAnsi="Times New Roman" w:cs="Times New Roman"/>
          <w:b/>
          <w:sz w:val="50"/>
          <w:szCs w:val="50"/>
        </w:rPr>
        <w:t>II.</w:t>
      </w:r>
    </w:p>
    <w:p w:rsidR="00DD5A77" w:rsidRPr="001D14CC" w:rsidRDefault="00DD5A77" w:rsidP="008833BE">
      <w:pPr>
        <w:spacing w:line="20" w:lineRule="atLeast"/>
        <w:jc w:val="center"/>
        <w:rPr>
          <w:rFonts w:ascii="Times New Roman" w:hAnsi="Times New Roman" w:cs="Times New Roman"/>
          <w:b/>
          <w:sz w:val="50"/>
          <w:szCs w:val="50"/>
        </w:rPr>
      </w:pPr>
      <w:r w:rsidRPr="001D14CC">
        <w:rPr>
          <w:rFonts w:ascii="Times New Roman" w:hAnsi="Times New Roman" w:cs="Times New Roman"/>
          <w:b/>
          <w:sz w:val="50"/>
          <w:szCs w:val="50"/>
        </w:rPr>
        <w:t>TEMEL PERFORMANS</w:t>
      </w:r>
    </w:p>
    <w:p w:rsidR="003579E5" w:rsidRPr="001D14CC" w:rsidRDefault="003579E5" w:rsidP="008833BE">
      <w:pPr>
        <w:spacing w:line="20" w:lineRule="atLeast"/>
        <w:jc w:val="center"/>
        <w:rPr>
          <w:rFonts w:ascii="Times New Roman" w:hAnsi="Times New Roman" w:cs="Times New Roman"/>
          <w:b/>
          <w:sz w:val="50"/>
          <w:szCs w:val="50"/>
        </w:rPr>
      </w:pPr>
      <w:r w:rsidRPr="001D14CC">
        <w:rPr>
          <w:rFonts w:ascii="Times New Roman" w:hAnsi="Times New Roman" w:cs="Times New Roman"/>
          <w:b/>
          <w:sz w:val="50"/>
          <w:szCs w:val="50"/>
        </w:rPr>
        <w:t>GÖSTERGELER</w:t>
      </w:r>
    </w:p>
    <w:p w:rsidR="003579E5" w:rsidRPr="001D14CC" w:rsidRDefault="003579E5" w:rsidP="008833BE">
      <w:pPr>
        <w:spacing w:line="20" w:lineRule="atLeast"/>
        <w:rPr>
          <w:rFonts w:ascii="Times New Roman" w:hAnsi="Times New Roman" w:cs="Times New Roman"/>
          <w:b/>
        </w:rPr>
      </w:pPr>
    </w:p>
    <w:p w:rsidR="003579E5" w:rsidRPr="001D14CC" w:rsidRDefault="003579E5" w:rsidP="008833BE">
      <w:pPr>
        <w:spacing w:line="20" w:lineRule="atLeast"/>
        <w:rPr>
          <w:rFonts w:ascii="Times New Roman" w:eastAsia="Times New Roman" w:hAnsi="Times New Roman" w:cs="Times New Roman"/>
          <w:b/>
          <w:lang w:eastAsia="ko-KR"/>
        </w:rPr>
      </w:pPr>
    </w:p>
    <w:p w:rsidR="007047A1" w:rsidRPr="001D14CC" w:rsidRDefault="007047A1" w:rsidP="008833BE">
      <w:pPr>
        <w:spacing w:line="20" w:lineRule="atLeast"/>
        <w:rPr>
          <w:rFonts w:ascii="Times New Roman" w:eastAsia="Times New Roman" w:hAnsi="Times New Roman" w:cs="Times New Roman"/>
          <w:b/>
          <w:lang w:eastAsia="ko-KR"/>
        </w:rPr>
      </w:pPr>
    </w:p>
    <w:p w:rsidR="007047A1" w:rsidRPr="001D14CC" w:rsidRDefault="007047A1" w:rsidP="008833BE">
      <w:pPr>
        <w:spacing w:line="20" w:lineRule="atLeast"/>
        <w:rPr>
          <w:rFonts w:ascii="Times New Roman" w:eastAsia="Times New Roman" w:hAnsi="Times New Roman" w:cs="Times New Roman"/>
          <w:b/>
          <w:lang w:eastAsia="ko-KR"/>
        </w:rPr>
      </w:pPr>
    </w:p>
    <w:p w:rsidR="007047A1" w:rsidRPr="001D14CC" w:rsidRDefault="007047A1" w:rsidP="008833BE">
      <w:pPr>
        <w:spacing w:line="20" w:lineRule="atLeast"/>
        <w:rPr>
          <w:rFonts w:ascii="Times New Roman" w:eastAsia="Times New Roman" w:hAnsi="Times New Roman" w:cs="Times New Roman"/>
          <w:b/>
          <w:lang w:eastAsia="ko-KR"/>
        </w:rPr>
      </w:pPr>
    </w:p>
    <w:p w:rsidR="007047A1" w:rsidRPr="001D14CC" w:rsidRDefault="007047A1" w:rsidP="008833BE">
      <w:pPr>
        <w:spacing w:line="20" w:lineRule="atLeast"/>
        <w:rPr>
          <w:rFonts w:ascii="Times New Roman" w:eastAsia="Times New Roman" w:hAnsi="Times New Roman" w:cs="Times New Roman"/>
          <w:b/>
          <w:lang w:eastAsia="ko-KR"/>
        </w:rPr>
      </w:pPr>
    </w:p>
    <w:p w:rsidR="007047A1" w:rsidRDefault="007047A1" w:rsidP="008833BE">
      <w:pPr>
        <w:spacing w:line="20" w:lineRule="atLeast"/>
        <w:rPr>
          <w:rFonts w:ascii="Times New Roman" w:eastAsia="Times New Roman" w:hAnsi="Times New Roman" w:cs="Times New Roman"/>
          <w:b/>
          <w:lang w:eastAsia="ko-KR"/>
        </w:rPr>
      </w:pPr>
    </w:p>
    <w:p w:rsidR="007224C8" w:rsidRDefault="007224C8" w:rsidP="008833BE">
      <w:pPr>
        <w:spacing w:line="20" w:lineRule="atLeast"/>
        <w:rPr>
          <w:rFonts w:ascii="Times New Roman" w:eastAsia="Times New Roman" w:hAnsi="Times New Roman" w:cs="Times New Roman"/>
          <w:b/>
          <w:lang w:eastAsia="ko-KR"/>
        </w:rPr>
      </w:pPr>
    </w:p>
    <w:p w:rsidR="007224C8" w:rsidRDefault="007224C8" w:rsidP="008833BE">
      <w:pPr>
        <w:spacing w:line="20" w:lineRule="atLeast"/>
        <w:rPr>
          <w:rFonts w:ascii="Times New Roman" w:eastAsia="Times New Roman" w:hAnsi="Times New Roman" w:cs="Times New Roman"/>
          <w:b/>
          <w:lang w:eastAsia="ko-KR"/>
        </w:rPr>
      </w:pPr>
    </w:p>
    <w:p w:rsidR="007224C8" w:rsidRDefault="007224C8" w:rsidP="008833BE">
      <w:pPr>
        <w:spacing w:line="20" w:lineRule="atLeast"/>
        <w:rPr>
          <w:rFonts w:ascii="Times New Roman" w:eastAsia="Times New Roman" w:hAnsi="Times New Roman" w:cs="Times New Roman"/>
          <w:b/>
          <w:lang w:eastAsia="ko-KR"/>
        </w:rPr>
      </w:pPr>
    </w:p>
    <w:p w:rsidR="009A69D4" w:rsidRDefault="009A69D4" w:rsidP="008833BE">
      <w:pPr>
        <w:spacing w:line="20" w:lineRule="atLeast"/>
        <w:rPr>
          <w:rFonts w:ascii="Times New Roman" w:eastAsia="Times New Roman" w:hAnsi="Times New Roman" w:cs="Times New Roman"/>
          <w:b/>
          <w:lang w:eastAsia="ko-KR"/>
        </w:rPr>
      </w:pPr>
    </w:p>
    <w:p w:rsidR="007047A1" w:rsidRPr="001D14CC" w:rsidRDefault="007047A1" w:rsidP="00C53CF3">
      <w:pPr>
        <w:spacing w:line="20" w:lineRule="atLeast"/>
        <w:jc w:val="both"/>
        <w:rPr>
          <w:rFonts w:ascii="Times New Roman" w:eastAsia="Times New Roman" w:hAnsi="Times New Roman" w:cs="Times New Roman"/>
          <w:b/>
          <w:lang w:eastAsia="ko-KR"/>
        </w:rPr>
      </w:pPr>
    </w:p>
    <w:p w:rsidR="00FD48C9" w:rsidRPr="001D14CC" w:rsidRDefault="007047A1" w:rsidP="008833BE">
      <w:pPr>
        <w:spacing w:line="20" w:lineRule="atLeast"/>
        <w:ind w:left="-709"/>
        <w:jc w:val="both"/>
        <w:rPr>
          <w:rFonts w:ascii="Times New Roman" w:hAnsi="Times New Roman" w:cs="Times New Roman"/>
          <w:b/>
        </w:rPr>
      </w:pPr>
      <w:r w:rsidRPr="001D14CC">
        <w:rPr>
          <w:rFonts w:ascii="Times New Roman" w:eastAsia="Times New Roman" w:hAnsi="Times New Roman" w:cs="Times New Roman"/>
          <w:b/>
          <w:lang w:eastAsia="ko-KR"/>
        </w:rPr>
        <w:t xml:space="preserve">       </w:t>
      </w:r>
      <w:r w:rsidR="007F7648" w:rsidRPr="001D14CC">
        <w:rPr>
          <w:rFonts w:ascii="Times New Roman" w:eastAsia="Times New Roman" w:hAnsi="Times New Roman" w:cs="Times New Roman"/>
          <w:b/>
          <w:lang w:eastAsia="ko-KR"/>
        </w:rPr>
        <w:t>Tablo 1.</w:t>
      </w:r>
      <w:r w:rsidR="006A4BBC" w:rsidRPr="001D14CC">
        <w:rPr>
          <w:rFonts w:ascii="Times New Roman" w:eastAsia="Times New Roman" w:hAnsi="Times New Roman" w:cs="Times New Roman"/>
          <w:lang w:eastAsia="ko-KR"/>
        </w:rPr>
        <w:t xml:space="preserve">Temel Performans </w:t>
      </w:r>
      <w:r w:rsidR="00A82FB2" w:rsidRPr="001D14CC">
        <w:rPr>
          <w:rFonts w:ascii="Times New Roman" w:eastAsia="Times New Roman" w:hAnsi="Times New Roman" w:cs="Times New Roman"/>
          <w:lang w:eastAsia="ko-KR"/>
        </w:rPr>
        <w:t xml:space="preserve">Göstergeleri </w:t>
      </w:r>
    </w:p>
    <w:tbl>
      <w:tblPr>
        <w:tblStyle w:val="TabloKlavuzu"/>
        <w:tblW w:w="9782" w:type="dxa"/>
        <w:tblInd w:w="-289" w:type="dxa"/>
        <w:tblLook w:val="04A0" w:firstRow="1" w:lastRow="0" w:firstColumn="1" w:lastColumn="0" w:noHBand="0" w:noVBand="1"/>
      </w:tblPr>
      <w:tblGrid>
        <w:gridCol w:w="6096"/>
        <w:gridCol w:w="1843"/>
        <w:gridCol w:w="1843"/>
      </w:tblGrid>
      <w:tr w:rsidR="007F7648" w:rsidRPr="001D14CC" w:rsidTr="00335451">
        <w:trPr>
          <w:trHeight w:val="1354"/>
        </w:trPr>
        <w:tc>
          <w:tcPr>
            <w:tcW w:w="6096" w:type="dxa"/>
            <w:tcBorders>
              <w:top w:val="single" w:sz="4" w:space="0" w:color="auto"/>
              <w:left w:val="single" w:sz="4" w:space="0" w:color="auto"/>
            </w:tcBorders>
            <w:shd w:val="clear" w:color="auto" w:fill="5B9BD5" w:themeFill="accent1"/>
          </w:tcPr>
          <w:p w:rsidR="007F7648" w:rsidRPr="001D14CC" w:rsidRDefault="007F7648" w:rsidP="008833BE">
            <w:pPr>
              <w:spacing w:after="160" w:line="20" w:lineRule="atLeast"/>
              <w:rPr>
                <w:rFonts w:ascii="Times New Roman" w:hAnsi="Times New Roman" w:cs="Times New Roman"/>
                <w:b/>
              </w:rPr>
            </w:pPr>
            <w:r w:rsidRPr="001D14CC">
              <w:rPr>
                <w:rFonts w:ascii="Times New Roman" w:hAnsi="Times New Roman" w:cs="Times New Roman"/>
                <w:b/>
              </w:rPr>
              <w:t xml:space="preserve">   </w:t>
            </w:r>
          </w:p>
          <w:p w:rsidR="007F7648" w:rsidRPr="001D14CC" w:rsidRDefault="007F7648" w:rsidP="008833BE">
            <w:pPr>
              <w:spacing w:after="160" w:line="20" w:lineRule="atLeast"/>
              <w:rPr>
                <w:rFonts w:ascii="Times New Roman" w:hAnsi="Times New Roman" w:cs="Times New Roman"/>
                <w:b/>
              </w:rPr>
            </w:pPr>
            <w:r w:rsidRPr="001D14CC">
              <w:rPr>
                <w:rFonts w:ascii="Times New Roman" w:hAnsi="Times New Roman" w:cs="Times New Roman"/>
                <w:b/>
              </w:rPr>
              <w:t xml:space="preserve">                              </w:t>
            </w:r>
          </w:p>
          <w:p w:rsidR="007F7648" w:rsidRPr="001D14CC" w:rsidRDefault="007F7648" w:rsidP="008833BE">
            <w:pPr>
              <w:spacing w:after="160" w:line="20" w:lineRule="atLeast"/>
              <w:rPr>
                <w:rFonts w:ascii="Times New Roman" w:hAnsi="Times New Roman" w:cs="Times New Roman"/>
                <w:b/>
              </w:rPr>
            </w:pPr>
            <w:r w:rsidRPr="001D14CC">
              <w:rPr>
                <w:rFonts w:ascii="Times New Roman" w:hAnsi="Times New Roman" w:cs="Times New Roman"/>
                <w:b/>
              </w:rPr>
              <w:t xml:space="preserve">TEMEL PERFORMANS GÖSTERGELERİ                                </w:t>
            </w:r>
          </w:p>
          <w:p w:rsidR="007F7648" w:rsidRPr="001D14CC" w:rsidRDefault="007F7648" w:rsidP="008833BE">
            <w:pPr>
              <w:spacing w:after="160" w:line="20" w:lineRule="atLeast"/>
              <w:ind w:left="1122"/>
              <w:rPr>
                <w:rFonts w:ascii="Times New Roman" w:hAnsi="Times New Roman" w:cs="Times New Roman"/>
                <w:b/>
              </w:rPr>
            </w:pPr>
          </w:p>
          <w:p w:rsidR="007F7648" w:rsidRPr="001D14CC" w:rsidRDefault="007F7648" w:rsidP="008833BE">
            <w:pPr>
              <w:spacing w:after="160" w:line="20" w:lineRule="atLeast"/>
              <w:rPr>
                <w:rFonts w:ascii="Times New Roman" w:hAnsi="Times New Roman" w:cs="Times New Roman"/>
                <w:b/>
              </w:rPr>
            </w:pPr>
          </w:p>
        </w:tc>
        <w:tc>
          <w:tcPr>
            <w:tcW w:w="1843" w:type="dxa"/>
            <w:shd w:val="clear" w:color="auto" w:fill="5B9BD5" w:themeFill="accent1"/>
          </w:tcPr>
          <w:p w:rsidR="007F7648" w:rsidRPr="001D14CC" w:rsidRDefault="007F7648" w:rsidP="008833BE">
            <w:pPr>
              <w:spacing w:after="160" w:line="20" w:lineRule="atLeast"/>
              <w:ind w:left="822"/>
              <w:jc w:val="both"/>
              <w:rPr>
                <w:rFonts w:ascii="Times New Roman" w:hAnsi="Times New Roman" w:cs="Times New Roman"/>
                <w:b/>
              </w:rPr>
            </w:pPr>
          </w:p>
          <w:p w:rsidR="00E32EA8" w:rsidRPr="001D14CC" w:rsidRDefault="00E32EA8" w:rsidP="008833BE">
            <w:pPr>
              <w:spacing w:after="160" w:line="20" w:lineRule="atLeast"/>
              <w:jc w:val="center"/>
              <w:rPr>
                <w:rFonts w:ascii="Times New Roman" w:hAnsi="Times New Roman" w:cs="Times New Roman"/>
                <w:b/>
              </w:rPr>
            </w:pPr>
          </w:p>
          <w:p w:rsidR="007F7648" w:rsidRPr="001D14CC" w:rsidRDefault="007F7648" w:rsidP="008833BE">
            <w:pPr>
              <w:spacing w:after="160" w:line="20" w:lineRule="atLeast"/>
              <w:jc w:val="center"/>
              <w:rPr>
                <w:rFonts w:ascii="Times New Roman" w:hAnsi="Times New Roman" w:cs="Times New Roman"/>
                <w:b/>
              </w:rPr>
            </w:pPr>
            <w:r w:rsidRPr="001D14CC">
              <w:rPr>
                <w:rFonts w:ascii="Times New Roman" w:hAnsi="Times New Roman" w:cs="Times New Roman"/>
                <w:b/>
              </w:rPr>
              <w:t>BAŞLANGIÇ DEĞERİ</w:t>
            </w:r>
          </w:p>
          <w:p w:rsidR="007F7648" w:rsidRPr="001D14CC" w:rsidRDefault="001166DE" w:rsidP="00E32EA8">
            <w:pPr>
              <w:spacing w:after="160" w:line="20" w:lineRule="atLeast"/>
              <w:jc w:val="center"/>
              <w:rPr>
                <w:rFonts w:ascii="Times New Roman" w:hAnsi="Times New Roman" w:cs="Times New Roman"/>
                <w:b/>
              </w:rPr>
            </w:pPr>
            <w:r w:rsidRPr="001D14CC">
              <w:rPr>
                <w:rFonts w:ascii="Times New Roman" w:hAnsi="Times New Roman" w:cs="Times New Roman"/>
                <w:b/>
              </w:rPr>
              <w:t>(2022</w:t>
            </w:r>
            <w:r w:rsidR="007F7648" w:rsidRPr="001D14CC">
              <w:rPr>
                <w:rFonts w:ascii="Times New Roman" w:hAnsi="Times New Roman" w:cs="Times New Roman"/>
                <w:b/>
              </w:rPr>
              <w:t>)</w:t>
            </w:r>
          </w:p>
        </w:tc>
        <w:tc>
          <w:tcPr>
            <w:tcW w:w="1843" w:type="dxa"/>
            <w:shd w:val="clear" w:color="auto" w:fill="5B9BD5" w:themeFill="accent1"/>
          </w:tcPr>
          <w:p w:rsidR="00E32EA8" w:rsidRPr="001D14CC" w:rsidRDefault="00E32EA8" w:rsidP="007047A1">
            <w:pPr>
              <w:spacing w:after="160" w:line="20" w:lineRule="atLeast"/>
              <w:jc w:val="center"/>
              <w:rPr>
                <w:rFonts w:ascii="Times New Roman" w:hAnsi="Times New Roman" w:cs="Times New Roman"/>
                <w:b/>
              </w:rPr>
            </w:pPr>
          </w:p>
          <w:p w:rsidR="00E32EA8" w:rsidRPr="001D14CC" w:rsidRDefault="007F7648" w:rsidP="00E32EA8">
            <w:pPr>
              <w:spacing w:after="160" w:line="20" w:lineRule="atLeast"/>
              <w:jc w:val="center"/>
              <w:rPr>
                <w:rFonts w:ascii="Times New Roman" w:hAnsi="Times New Roman" w:cs="Times New Roman"/>
                <w:b/>
              </w:rPr>
            </w:pPr>
            <w:r w:rsidRPr="001D14CC">
              <w:rPr>
                <w:rFonts w:ascii="Times New Roman" w:hAnsi="Times New Roman" w:cs="Times New Roman"/>
                <w:b/>
              </w:rPr>
              <w:t>PLAN DÖNEMİ</w:t>
            </w:r>
            <w:r w:rsidR="007047A1" w:rsidRPr="001D14CC">
              <w:rPr>
                <w:rFonts w:ascii="Times New Roman" w:hAnsi="Times New Roman" w:cs="Times New Roman"/>
                <w:b/>
              </w:rPr>
              <w:t xml:space="preserve"> </w:t>
            </w:r>
            <w:r w:rsidRPr="001D14CC">
              <w:rPr>
                <w:rFonts w:ascii="Times New Roman" w:hAnsi="Times New Roman" w:cs="Times New Roman"/>
                <w:b/>
              </w:rPr>
              <w:t>SONU</w:t>
            </w:r>
          </w:p>
          <w:p w:rsidR="007F7648" w:rsidRPr="001D14CC" w:rsidRDefault="007F7648" w:rsidP="00E32EA8">
            <w:pPr>
              <w:spacing w:after="160" w:line="20" w:lineRule="atLeast"/>
              <w:jc w:val="center"/>
              <w:rPr>
                <w:rFonts w:ascii="Times New Roman" w:hAnsi="Times New Roman" w:cs="Times New Roman"/>
                <w:b/>
              </w:rPr>
            </w:pPr>
            <w:r w:rsidRPr="001D14CC">
              <w:rPr>
                <w:rFonts w:ascii="Times New Roman" w:hAnsi="Times New Roman" w:cs="Times New Roman"/>
                <w:b/>
              </w:rPr>
              <w:t>HEDEFLENEN DEĞERİ</w:t>
            </w:r>
          </w:p>
          <w:p w:rsidR="007F7648" w:rsidRPr="001D14CC" w:rsidRDefault="007F7648" w:rsidP="008833BE">
            <w:pPr>
              <w:spacing w:after="160" w:line="20" w:lineRule="atLeast"/>
              <w:ind w:left="57"/>
              <w:jc w:val="center"/>
              <w:rPr>
                <w:rFonts w:ascii="Times New Roman" w:hAnsi="Times New Roman" w:cs="Times New Roman"/>
                <w:b/>
              </w:rPr>
            </w:pPr>
            <w:r w:rsidRPr="001D14CC">
              <w:rPr>
                <w:rFonts w:ascii="Times New Roman" w:hAnsi="Times New Roman" w:cs="Times New Roman"/>
                <w:b/>
              </w:rPr>
              <w:t>(2023)</w:t>
            </w:r>
          </w:p>
        </w:tc>
      </w:tr>
      <w:tr w:rsidR="007F7648" w:rsidRPr="001D14CC" w:rsidTr="007047A1">
        <w:trPr>
          <w:trHeight w:val="835"/>
        </w:trPr>
        <w:tc>
          <w:tcPr>
            <w:tcW w:w="6096" w:type="dxa"/>
          </w:tcPr>
          <w:p w:rsidR="007047A1" w:rsidRPr="001D14CC" w:rsidRDefault="007047A1" w:rsidP="008833BE">
            <w:pPr>
              <w:spacing w:after="160" w:line="20" w:lineRule="atLeast"/>
              <w:rPr>
                <w:rFonts w:ascii="Times New Roman" w:hAnsi="Times New Roman" w:cs="Times New Roman"/>
              </w:rPr>
            </w:pPr>
          </w:p>
          <w:p w:rsidR="007F7648" w:rsidRPr="001D14CC" w:rsidRDefault="007F7648" w:rsidP="008833BE">
            <w:pPr>
              <w:spacing w:after="160" w:line="20" w:lineRule="atLeast"/>
              <w:rPr>
                <w:rFonts w:ascii="Times New Roman" w:hAnsi="Times New Roman" w:cs="Times New Roman"/>
              </w:rPr>
            </w:pPr>
            <w:r w:rsidRPr="001D14CC">
              <w:rPr>
                <w:rFonts w:ascii="Times New Roman" w:hAnsi="Times New Roman" w:cs="Times New Roman"/>
              </w:rPr>
              <w:t>Nakil yapılan organ bazında ortalama yatış süresi (Böbrek)</w:t>
            </w:r>
          </w:p>
        </w:tc>
        <w:tc>
          <w:tcPr>
            <w:tcW w:w="1843" w:type="dxa"/>
          </w:tcPr>
          <w:p w:rsidR="007047A1" w:rsidRPr="001D14CC" w:rsidRDefault="007047A1" w:rsidP="008833BE">
            <w:pPr>
              <w:spacing w:after="160" w:line="20" w:lineRule="atLeast"/>
              <w:rPr>
                <w:rFonts w:ascii="Times New Roman" w:hAnsi="Times New Roman" w:cs="Times New Roman"/>
              </w:rPr>
            </w:pPr>
          </w:p>
          <w:p w:rsidR="007F7648" w:rsidRPr="001D14CC" w:rsidRDefault="001166DE" w:rsidP="008833BE">
            <w:pPr>
              <w:spacing w:after="160" w:line="20" w:lineRule="atLeast"/>
              <w:rPr>
                <w:rFonts w:ascii="Times New Roman" w:hAnsi="Times New Roman" w:cs="Times New Roman"/>
              </w:rPr>
            </w:pPr>
            <w:r w:rsidRPr="001D14CC">
              <w:rPr>
                <w:rFonts w:ascii="Times New Roman" w:hAnsi="Times New Roman" w:cs="Times New Roman"/>
              </w:rPr>
              <w:t>13 gün</w:t>
            </w:r>
          </w:p>
        </w:tc>
        <w:tc>
          <w:tcPr>
            <w:tcW w:w="1843" w:type="dxa"/>
          </w:tcPr>
          <w:p w:rsidR="007047A1" w:rsidRPr="001D14CC" w:rsidRDefault="007047A1" w:rsidP="008833BE">
            <w:pPr>
              <w:spacing w:after="160" w:line="20" w:lineRule="atLeast"/>
              <w:jc w:val="center"/>
              <w:rPr>
                <w:rFonts w:ascii="Times New Roman" w:hAnsi="Times New Roman" w:cs="Times New Roman"/>
              </w:rPr>
            </w:pPr>
          </w:p>
          <w:p w:rsidR="007F7648" w:rsidRPr="001D14CC" w:rsidRDefault="001166DE" w:rsidP="008833BE">
            <w:pPr>
              <w:spacing w:after="160" w:line="20" w:lineRule="atLeast"/>
              <w:jc w:val="center"/>
              <w:rPr>
                <w:rFonts w:ascii="Times New Roman" w:hAnsi="Times New Roman" w:cs="Times New Roman"/>
              </w:rPr>
            </w:pPr>
            <w:r w:rsidRPr="001D14CC">
              <w:rPr>
                <w:rFonts w:ascii="Times New Roman" w:hAnsi="Times New Roman" w:cs="Times New Roman"/>
              </w:rPr>
              <w:t>14 gün</w:t>
            </w:r>
          </w:p>
        </w:tc>
      </w:tr>
      <w:tr w:rsidR="007F7648" w:rsidRPr="001D14CC" w:rsidTr="007047A1">
        <w:trPr>
          <w:trHeight w:val="828"/>
        </w:trPr>
        <w:tc>
          <w:tcPr>
            <w:tcW w:w="6096" w:type="dxa"/>
          </w:tcPr>
          <w:p w:rsidR="007047A1" w:rsidRPr="001D14CC" w:rsidRDefault="007047A1" w:rsidP="008833BE">
            <w:pPr>
              <w:spacing w:after="160" w:line="20" w:lineRule="atLeast"/>
              <w:rPr>
                <w:rFonts w:ascii="Times New Roman" w:hAnsi="Times New Roman" w:cs="Times New Roman"/>
              </w:rPr>
            </w:pPr>
          </w:p>
          <w:p w:rsidR="007F7648" w:rsidRPr="001D14CC" w:rsidRDefault="007F7648" w:rsidP="008833BE">
            <w:pPr>
              <w:spacing w:after="160" w:line="20" w:lineRule="atLeast"/>
              <w:rPr>
                <w:rFonts w:ascii="Times New Roman" w:hAnsi="Times New Roman" w:cs="Times New Roman"/>
              </w:rPr>
            </w:pPr>
            <w:r w:rsidRPr="001D14CC">
              <w:rPr>
                <w:rFonts w:ascii="Times New Roman" w:hAnsi="Times New Roman" w:cs="Times New Roman"/>
              </w:rPr>
              <w:t>Nakil yapılan organ bazında ortalama yatış süresi (Karaciğer)</w:t>
            </w:r>
          </w:p>
        </w:tc>
        <w:tc>
          <w:tcPr>
            <w:tcW w:w="1843" w:type="dxa"/>
          </w:tcPr>
          <w:p w:rsidR="007047A1" w:rsidRPr="001D14CC" w:rsidRDefault="007047A1" w:rsidP="008833BE">
            <w:pPr>
              <w:spacing w:after="160" w:line="20" w:lineRule="atLeast"/>
              <w:rPr>
                <w:rFonts w:ascii="Times New Roman" w:hAnsi="Times New Roman" w:cs="Times New Roman"/>
              </w:rPr>
            </w:pPr>
          </w:p>
          <w:p w:rsidR="007F7648" w:rsidRPr="001D14CC" w:rsidRDefault="001166DE" w:rsidP="008833BE">
            <w:pPr>
              <w:spacing w:after="160" w:line="20" w:lineRule="atLeast"/>
              <w:rPr>
                <w:rFonts w:ascii="Times New Roman" w:hAnsi="Times New Roman" w:cs="Times New Roman"/>
              </w:rPr>
            </w:pPr>
            <w:r w:rsidRPr="001D14CC">
              <w:rPr>
                <w:rFonts w:ascii="Times New Roman" w:hAnsi="Times New Roman" w:cs="Times New Roman"/>
              </w:rPr>
              <w:t>19 gün</w:t>
            </w:r>
          </w:p>
        </w:tc>
        <w:tc>
          <w:tcPr>
            <w:tcW w:w="1843" w:type="dxa"/>
          </w:tcPr>
          <w:p w:rsidR="007047A1" w:rsidRPr="001D14CC" w:rsidRDefault="007047A1" w:rsidP="008833BE">
            <w:pPr>
              <w:spacing w:after="160" w:line="20" w:lineRule="atLeast"/>
              <w:jc w:val="center"/>
              <w:rPr>
                <w:rFonts w:ascii="Times New Roman" w:hAnsi="Times New Roman" w:cs="Times New Roman"/>
              </w:rPr>
            </w:pPr>
          </w:p>
          <w:p w:rsidR="007F7648" w:rsidRPr="001D14CC" w:rsidRDefault="001166DE" w:rsidP="008833BE">
            <w:pPr>
              <w:spacing w:after="160" w:line="20" w:lineRule="atLeast"/>
              <w:jc w:val="center"/>
              <w:rPr>
                <w:rFonts w:ascii="Times New Roman" w:hAnsi="Times New Roman" w:cs="Times New Roman"/>
              </w:rPr>
            </w:pPr>
            <w:r w:rsidRPr="001D14CC">
              <w:rPr>
                <w:rFonts w:ascii="Times New Roman" w:hAnsi="Times New Roman" w:cs="Times New Roman"/>
              </w:rPr>
              <w:t>Nakil Yapılmadı</w:t>
            </w:r>
          </w:p>
        </w:tc>
      </w:tr>
      <w:tr w:rsidR="007F7648" w:rsidRPr="001D14CC" w:rsidTr="007047A1">
        <w:trPr>
          <w:trHeight w:val="840"/>
        </w:trPr>
        <w:tc>
          <w:tcPr>
            <w:tcW w:w="6096" w:type="dxa"/>
          </w:tcPr>
          <w:p w:rsidR="007047A1" w:rsidRPr="001D14CC" w:rsidRDefault="007047A1" w:rsidP="008833BE">
            <w:pPr>
              <w:spacing w:after="160" w:line="20" w:lineRule="atLeast"/>
              <w:rPr>
                <w:rFonts w:ascii="Times New Roman" w:hAnsi="Times New Roman" w:cs="Times New Roman"/>
              </w:rPr>
            </w:pPr>
          </w:p>
          <w:p w:rsidR="007F7648" w:rsidRPr="001D14CC" w:rsidRDefault="007F7648" w:rsidP="008833BE">
            <w:pPr>
              <w:spacing w:after="160" w:line="20" w:lineRule="atLeast"/>
              <w:rPr>
                <w:rFonts w:ascii="Times New Roman" w:hAnsi="Times New Roman" w:cs="Times New Roman"/>
              </w:rPr>
            </w:pPr>
            <w:r w:rsidRPr="001D14CC">
              <w:rPr>
                <w:rFonts w:ascii="Times New Roman" w:hAnsi="Times New Roman" w:cs="Times New Roman"/>
              </w:rPr>
              <w:t>Nakil yapılan organ bazında soğuk iskemi süresi (Böbrek)</w:t>
            </w:r>
          </w:p>
        </w:tc>
        <w:tc>
          <w:tcPr>
            <w:tcW w:w="1843" w:type="dxa"/>
          </w:tcPr>
          <w:p w:rsidR="007047A1" w:rsidRPr="001D14CC" w:rsidRDefault="007047A1" w:rsidP="008833BE">
            <w:pPr>
              <w:spacing w:after="160" w:line="20" w:lineRule="atLeast"/>
              <w:rPr>
                <w:rFonts w:ascii="Times New Roman" w:hAnsi="Times New Roman" w:cs="Times New Roman"/>
              </w:rPr>
            </w:pPr>
          </w:p>
          <w:p w:rsidR="007F7648" w:rsidRPr="001D14CC" w:rsidRDefault="001166DE" w:rsidP="008833BE">
            <w:pPr>
              <w:spacing w:after="160" w:line="20" w:lineRule="atLeast"/>
              <w:rPr>
                <w:rFonts w:ascii="Times New Roman" w:hAnsi="Times New Roman" w:cs="Times New Roman"/>
              </w:rPr>
            </w:pPr>
            <w:r w:rsidRPr="001D14CC">
              <w:rPr>
                <w:rFonts w:ascii="Times New Roman" w:hAnsi="Times New Roman" w:cs="Times New Roman"/>
              </w:rPr>
              <w:t xml:space="preserve">2 saat 41 dak </w:t>
            </w:r>
          </w:p>
        </w:tc>
        <w:tc>
          <w:tcPr>
            <w:tcW w:w="1843" w:type="dxa"/>
          </w:tcPr>
          <w:p w:rsidR="007047A1" w:rsidRPr="001D14CC" w:rsidRDefault="007047A1" w:rsidP="008833BE">
            <w:pPr>
              <w:spacing w:after="160" w:line="20" w:lineRule="atLeast"/>
              <w:jc w:val="center"/>
              <w:rPr>
                <w:rFonts w:ascii="Times New Roman" w:hAnsi="Times New Roman" w:cs="Times New Roman"/>
              </w:rPr>
            </w:pPr>
          </w:p>
          <w:p w:rsidR="007F7648" w:rsidRPr="001D14CC" w:rsidRDefault="001166DE" w:rsidP="008833BE">
            <w:pPr>
              <w:spacing w:after="160" w:line="20" w:lineRule="atLeast"/>
              <w:jc w:val="center"/>
              <w:rPr>
                <w:rFonts w:ascii="Times New Roman" w:hAnsi="Times New Roman" w:cs="Times New Roman"/>
              </w:rPr>
            </w:pPr>
            <w:r w:rsidRPr="001D14CC">
              <w:rPr>
                <w:rFonts w:ascii="Times New Roman" w:hAnsi="Times New Roman" w:cs="Times New Roman"/>
              </w:rPr>
              <w:t>2 saat 20 dak</w:t>
            </w:r>
          </w:p>
        </w:tc>
      </w:tr>
      <w:tr w:rsidR="007F7648" w:rsidRPr="001D14CC" w:rsidTr="007047A1">
        <w:trPr>
          <w:trHeight w:val="837"/>
        </w:trPr>
        <w:tc>
          <w:tcPr>
            <w:tcW w:w="6096" w:type="dxa"/>
          </w:tcPr>
          <w:p w:rsidR="007047A1" w:rsidRPr="001D14CC" w:rsidRDefault="007047A1" w:rsidP="008833BE">
            <w:pPr>
              <w:spacing w:after="160" w:line="20" w:lineRule="atLeast"/>
              <w:rPr>
                <w:rFonts w:ascii="Times New Roman" w:hAnsi="Times New Roman" w:cs="Times New Roman"/>
              </w:rPr>
            </w:pPr>
          </w:p>
          <w:p w:rsidR="007F7648" w:rsidRPr="001D14CC" w:rsidRDefault="007F7648" w:rsidP="008833BE">
            <w:pPr>
              <w:spacing w:after="160" w:line="20" w:lineRule="atLeast"/>
              <w:rPr>
                <w:rFonts w:ascii="Times New Roman" w:hAnsi="Times New Roman" w:cs="Times New Roman"/>
              </w:rPr>
            </w:pPr>
            <w:r w:rsidRPr="001D14CC">
              <w:rPr>
                <w:rFonts w:ascii="Times New Roman" w:hAnsi="Times New Roman" w:cs="Times New Roman"/>
              </w:rPr>
              <w:t>Nakil yapılan organ bazında soğuk iskemi süresi (Karaciğer)</w:t>
            </w:r>
          </w:p>
        </w:tc>
        <w:tc>
          <w:tcPr>
            <w:tcW w:w="1843" w:type="dxa"/>
          </w:tcPr>
          <w:p w:rsidR="007047A1" w:rsidRPr="001D14CC" w:rsidRDefault="007047A1" w:rsidP="008833BE">
            <w:pPr>
              <w:spacing w:after="160" w:line="20" w:lineRule="atLeast"/>
              <w:rPr>
                <w:rFonts w:ascii="Times New Roman" w:hAnsi="Times New Roman" w:cs="Times New Roman"/>
              </w:rPr>
            </w:pPr>
          </w:p>
          <w:p w:rsidR="007F7648" w:rsidRPr="001D14CC" w:rsidRDefault="001166DE" w:rsidP="008833BE">
            <w:pPr>
              <w:spacing w:after="160" w:line="20" w:lineRule="atLeast"/>
              <w:rPr>
                <w:rFonts w:ascii="Times New Roman" w:hAnsi="Times New Roman" w:cs="Times New Roman"/>
              </w:rPr>
            </w:pPr>
            <w:r w:rsidRPr="001D14CC">
              <w:rPr>
                <w:rFonts w:ascii="Times New Roman" w:hAnsi="Times New Roman" w:cs="Times New Roman"/>
              </w:rPr>
              <w:t>11 saat 5 dak</w:t>
            </w:r>
          </w:p>
        </w:tc>
        <w:tc>
          <w:tcPr>
            <w:tcW w:w="1843" w:type="dxa"/>
          </w:tcPr>
          <w:p w:rsidR="007047A1" w:rsidRPr="001D14CC" w:rsidRDefault="007047A1" w:rsidP="008833BE">
            <w:pPr>
              <w:spacing w:after="160" w:line="20" w:lineRule="atLeast"/>
              <w:jc w:val="center"/>
              <w:rPr>
                <w:rFonts w:ascii="Times New Roman" w:hAnsi="Times New Roman" w:cs="Times New Roman"/>
              </w:rPr>
            </w:pPr>
          </w:p>
          <w:p w:rsidR="007F7648" w:rsidRPr="001D14CC" w:rsidRDefault="001166DE" w:rsidP="008833BE">
            <w:pPr>
              <w:spacing w:after="160" w:line="20" w:lineRule="atLeast"/>
              <w:jc w:val="center"/>
              <w:rPr>
                <w:rFonts w:ascii="Times New Roman" w:hAnsi="Times New Roman" w:cs="Times New Roman"/>
              </w:rPr>
            </w:pPr>
            <w:r w:rsidRPr="001D14CC">
              <w:rPr>
                <w:rFonts w:ascii="Times New Roman" w:hAnsi="Times New Roman" w:cs="Times New Roman"/>
              </w:rPr>
              <w:t>Nakil Yapılmadı</w:t>
            </w:r>
          </w:p>
        </w:tc>
      </w:tr>
    </w:tbl>
    <w:p w:rsidR="00E77B5A" w:rsidRPr="001D14CC" w:rsidRDefault="00E77B5A" w:rsidP="008833BE">
      <w:pPr>
        <w:spacing w:line="20" w:lineRule="atLeast"/>
        <w:ind w:left="1440" w:hanging="306"/>
        <w:rPr>
          <w:rFonts w:ascii="Times New Roman" w:hAnsi="Times New Roman" w:cs="Times New Roman"/>
          <w:sz w:val="24"/>
          <w:szCs w:val="24"/>
        </w:rPr>
      </w:pPr>
    </w:p>
    <w:p w:rsidR="00A33536" w:rsidRPr="001D14CC" w:rsidRDefault="00A33536"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845B7C" w:rsidRPr="001D14CC" w:rsidRDefault="00845B7C" w:rsidP="008833BE">
      <w:pPr>
        <w:spacing w:line="20" w:lineRule="atLeast"/>
        <w:ind w:left="1440" w:hanging="306"/>
        <w:rPr>
          <w:rFonts w:ascii="Times New Roman" w:hAnsi="Times New Roman" w:cs="Times New Roman"/>
          <w:sz w:val="24"/>
          <w:szCs w:val="24"/>
        </w:rPr>
      </w:pPr>
    </w:p>
    <w:p w:rsidR="00092FEB" w:rsidRPr="001D14CC" w:rsidRDefault="00092FEB" w:rsidP="008833BE">
      <w:pPr>
        <w:spacing w:line="20" w:lineRule="atLeast"/>
        <w:ind w:left="1440" w:hanging="306"/>
        <w:jc w:val="center"/>
        <w:rPr>
          <w:rFonts w:ascii="Times New Roman" w:hAnsi="Times New Roman" w:cs="Times New Roman"/>
          <w:sz w:val="24"/>
          <w:szCs w:val="24"/>
        </w:rPr>
      </w:pPr>
    </w:p>
    <w:p w:rsidR="00092FEB" w:rsidRPr="001D14CC" w:rsidRDefault="00092FEB" w:rsidP="008833BE">
      <w:pPr>
        <w:spacing w:line="20" w:lineRule="atLeast"/>
        <w:ind w:left="1440" w:hanging="306"/>
        <w:jc w:val="center"/>
        <w:rPr>
          <w:rFonts w:ascii="Times New Roman" w:hAnsi="Times New Roman" w:cs="Times New Roman"/>
          <w:sz w:val="24"/>
          <w:szCs w:val="24"/>
        </w:rPr>
      </w:pPr>
    </w:p>
    <w:p w:rsidR="007047A1" w:rsidRPr="001D14CC" w:rsidRDefault="007047A1" w:rsidP="008833BE">
      <w:pPr>
        <w:spacing w:line="20" w:lineRule="atLeast"/>
        <w:ind w:left="1440" w:hanging="306"/>
        <w:jc w:val="center"/>
        <w:rPr>
          <w:rFonts w:ascii="Times New Roman" w:hAnsi="Times New Roman" w:cs="Times New Roman"/>
          <w:sz w:val="24"/>
          <w:szCs w:val="24"/>
        </w:rPr>
      </w:pPr>
    </w:p>
    <w:p w:rsidR="007047A1" w:rsidRPr="001D14CC" w:rsidRDefault="007047A1" w:rsidP="008833BE">
      <w:pPr>
        <w:spacing w:line="20" w:lineRule="atLeast"/>
        <w:ind w:left="1440" w:hanging="306"/>
        <w:jc w:val="center"/>
        <w:rPr>
          <w:rFonts w:ascii="Times New Roman" w:hAnsi="Times New Roman" w:cs="Times New Roman"/>
          <w:sz w:val="24"/>
          <w:szCs w:val="24"/>
        </w:rPr>
      </w:pPr>
    </w:p>
    <w:p w:rsidR="007047A1" w:rsidRPr="001D14CC" w:rsidRDefault="007047A1" w:rsidP="008833BE">
      <w:pPr>
        <w:spacing w:line="20" w:lineRule="atLeast"/>
        <w:ind w:left="1440" w:hanging="306"/>
        <w:jc w:val="center"/>
        <w:rPr>
          <w:rFonts w:ascii="Times New Roman" w:hAnsi="Times New Roman" w:cs="Times New Roman"/>
          <w:sz w:val="24"/>
          <w:szCs w:val="24"/>
        </w:rPr>
      </w:pPr>
    </w:p>
    <w:p w:rsidR="00092FEB" w:rsidRDefault="00092FEB" w:rsidP="008833BE">
      <w:pPr>
        <w:spacing w:line="20" w:lineRule="atLeast"/>
        <w:ind w:left="1440" w:hanging="306"/>
        <w:jc w:val="center"/>
        <w:rPr>
          <w:rFonts w:ascii="Times New Roman" w:hAnsi="Times New Roman" w:cs="Times New Roman"/>
          <w:sz w:val="24"/>
          <w:szCs w:val="24"/>
        </w:rPr>
      </w:pPr>
    </w:p>
    <w:p w:rsidR="007224C8" w:rsidRPr="001D14CC" w:rsidRDefault="007224C8" w:rsidP="008833BE">
      <w:pPr>
        <w:spacing w:line="20" w:lineRule="atLeast"/>
        <w:ind w:left="1440" w:hanging="306"/>
        <w:jc w:val="center"/>
        <w:rPr>
          <w:rFonts w:ascii="Times New Roman" w:hAnsi="Times New Roman" w:cs="Times New Roman"/>
          <w:sz w:val="24"/>
          <w:szCs w:val="24"/>
        </w:rPr>
      </w:pPr>
    </w:p>
    <w:p w:rsidR="00845B7C" w:rsidRPr="001D14CC" w:rsidRDefault="00092FEB" w:rsidP="00C30B61">
      <w:pPr>
        <w:spacing w:line="20" w:lineRule="atLeast"/>
        <w:ind w:left="1440" w:hanging="306"/>
        <w:jc w:val="center"/>
        <w:rPr>
          <w:rFonts w:ascii="Times New Roman" w:hAnsi="Times New Roman" w:cs="Times New Roman"/>
        </w:rPr>
      </w:pPr>
      <w:r w:rsidRPr="001D14CC">
        <w:rPr>
          <w:rFonts w:ascii="Times New Roman" w:hAnsi="Times New Roman" w:cs="Times New Roman"/>
          <w:noProof/>
          <w:lang w:eastAsia="tr-TR"/>
        </w:rPr>
        <w:drawing>
          <wp:inline distT="0" distB="0" distL="0" distR="0">
            <wp:extent cx="1704975" cy="1743075"/>
            <wp:effectExtent l="0" t="0" r="9525" b="9525"/>
            <wp:docPr id="6" name="Resim 6" descr="C:\Users\sntrl4352\Desktop\eğitim görselleri\AMBLEM VE LOGO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trl4352\Desktop\eğitim görselleri\AMBLEM VE LOGOLAR\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743075"/>
                    </a:xfrm>
                    <a:prstGeom prst="rect">
                      <a:avLst/>
                    </a:prstGeom>
                    <a:noFill/>
                    <a:ln>
                      <a:noFill/>
                    </a:ln>
                  </pic:spPr>
                </pic:pic>
              </a:graphicData>
            </a:graphic>
          </wp:inline>
        </w:drawing>
      </w:r>
    </w:p>
    <w:p w:rsidR="007047A1" w:rsidRPr="001D14CC" w:rsidRDefault="007047A1" w:rsidP="00C30B61">
      <w:pPr>
        <w:spacing w:line="20" w:lineRule="atLeast"/>
        <w:ind w:left="1440" w:hanging="306"/>
        <w:jc w:val="center"/>
        <w:rPr>
          <w:rFonts w:ascii="Times New Roman" w:hAnsi="Times New Roman" w:cs="Times New Roman"/>
        </w:rPr>
      </w:pPr>
    </w:p>
    <w:p w:rsidR="007047A1" w:rsidRPr="001D14CC" w:rsidRDefault="007047A1" w:rsidP="00C30B61">
      <w:pPr>
        <w:spacing w:line="20" w:lineRule="atLeast"/>
        <w:ind w:left="1440" w:hanging="306"/>
        <w:jc w:val="center"/>
        <w:rPr>
          <w:rFonts w:ascii="Times New Roman" w:hAnsi="Times New Roman" w:cs="Times New Roman"/>
        </w:rPr>
      </w:pPr>
    </w:p>
    <w:p w:rsidR="00845B7C" w:rsidRPr="001D14CC" w:rsidRDefault="00845B7C" w:rsidP="00C30B61">
      <w:pPr>
        <w:spacing w:line="20" w:lineRule="atLeast"/>
        <w:ind w:left="1440" w:hanging="306"/>
        <w:jc w:val="center"/>
        <w:rPr>
          <w:rFonts w:ascii="Times New Roman" w:hAnsi="Times New Roman" w:cs="Times New Roman"/>
          <w:b/>
          <w:sz w:val="50"/>
          <w:szCs w:val="50"/>
        </w:rPr>
      </w:pPr>
      <w:r w:rsidRPr="001D14CC">
        <w:rPr>
          <w:rFonts w:ascii="Times New Roman" w:hAnsi="Times New Roman" w:cs="Times New Roman"/>
          <w:b/>
          <w:sz w:val="50"/>
          <w:szCs w:val="50"/>
        </w:rPr>
        <w:t>III.</w:t>
      </w:r>
    </w:p>
    <w:p w:rsidR="00845B7C" w:rsidRPr="001D14CC" w:rsidRDefault="00845B7C" w:rsidP="00C30B61">
      <w:pPr>
        <w:spacing w:line="20" w:lineRule="atLeast"/>
        <w:ind w:left="1440" w:hanging="306"/>
        <w:jc w:val="center"/>
        <w:rPr>
          <w:rFonts w:ascii="Times New Roman" w:hAnsi="Times New Roman" w:cs="Times New Roman"/>
          <w:b/>
          <w:sz w:val="50"/>
          <w:szCs w:val="50"/>
        </w:rPr>
      </w:pPr>
      <w:r w:rsidRPr="001D14CC">
        <w:rPr>
          <w:rFonts w:ascii="Times New Roman" w:hAnsi="Times New Roman" w:cs="Times New Roman"/>
          <w:b/>
          <w:sz w:val="50"/>
          <w:szCs w:val="50"/>
        </w:rPr>
        <w:t>STRATEJİK PLAN</w:t>
      </w:r>
    </w:p>
    <w:p w:rsidR="00A33536" w:rsidRPr="001D14CC" w:rsidRDefault="00845B7C" w:rsidP="00C30B61">
      <w:pPr>
        <w:spacing w:line="20" w:lineRule="atLeast"/>
        <w:ind w:left="1440" w:hanging="306"/>
        <w:jc w:val="center"/>
        <w:rPr>
          <w:rFonts w:ascii="Times New Roman" w:hAnsi="Times New Roman" w:cs="Times New Roman"/>
          <w:b/>
          <w:sz w:val="50"/>
          <w:szCs w:val="50"/>
        </w:rPr>
      </w:pPr>
      <w:r w:rsidRPr="001D14CC">
        <w:rPr>
          <w:rFonts w:ascii="Times New Roman" w:hAnsi="Times New Roman" w:cs="Times New Roman"/>
          <w:b/>
          <w:sz w:val="50"/>
          <w:szCs w:val="50"/>
        </w:rPr>
        <w:t>HAZIRLIK SÜRECİ</w:t>
      </w:r>
    </w:p>
    <w:p w:rsidR="007047A1" w:rsidRPr="001D14CC" w:rsidRDefault="007047A1" w:rsidP="008833BE">
      <w:pPr>
        <w:spacing w:line="20" w:lineRule="atLeast"/>
        <w:ind w:left="1440" w:hanging="306"/>
        <w:jc w:val="center"/>
        <w:rPr>
          <w:rFonts w:ascii="Times New Roman" w:hAnsi="Times New Roman" w:cs="Times New Roman"/>
          <w:b/>
          <w:sz w:val="50"/>
          <w:szCs w:val="50"/>
        </w:rPr>
      </w:pPr>
    </w:p>
    <w:p w:rsidR="007047A1" w:rsidRPr="001D14CC" w:rsidRDefault="007047A1" w:rsidP="008833BE">
      <w:pPr>
        <w:spacing w:line="20" w:lineRule="atLeast"/>
        <w:ind w:left="1440" w:hanging="306"/>
        <w:jc w:val="center"/>
        <w:rPr>
          <w:rFonts w:ascii="Times New Roman" w:hAnsi="Times New Roman" w:cs="Times New Roman"/>
          <w:b/>
          <w:sz w:val="50"/>
          <w:szCs w:val="50"/>
        </w:rPr>
      </w:pPr>
    </w:p>
    <w:p w:rsidR="007047A1" w:rsidRPr="001D14CC" w:rsidRDefault="007047A1" w:rsidP="008833BE">
      <w:pPr>
        <w:spacing w:line="20" w:lineRule="atLeast"/>
        <w:ind w:left="1440" w:hanging="306"/>
        <w:jc w:val="center"/>
        <w:rPr>
          <w:rFonts w:ascii="Times New Roman" w:hAnsi="Times New Roman" w:cs="Times New Roman"/>
          <w:b/>
          <w:sz w:val="50"/>
          <w:szCs w:val="50"/>
        </w:rPr>
      </w:pPr>
    </w:p>
    <w:p w:rsidR="007047A1" w:rsidRPr="001D14CC" w:rsidRDefault="007047A1" w:rsidP="008833BE">
      <w:pPr>
        <w:spacing w:line="20" w:lineRule="atLeast"/>
        <w:ind w:left="1440" w:hanging="306"/>
        <w:jc w:val="center"/>
        <w:rPr>
          <w:rFonts w:ascii="Times New Roman" w:hAnsi="Times New Roman" w:cs="Times New Roman"/>
          <w:b/>
          <w:sz w:val="50"/>
          <w:szCs w:val="50"/>
        </w:rPr>
      </w:pPr>
    </w:p>
    <w:p w:rsidR="007047A1" w:rsidRPr="001D14CC" w:rsidRDefault="007047A1" w:rsidP="008833BE">
      <w:pPr>
        <w:spacing w:line="20" w:lineRule="atLeast"/>
        <w:ind w:left="1440" w:hanging="306"/>
        <w:jc w:val="center"/>
        <w:rPr>
          <w:rFonts w:ascii="Times New Roman" w:hAnsi="Times New Roman" w:cs="Times New Roman"/>
          <w:b/>
        </w:rPr>
      </w:pPr>
    </w:p>
    <w:p w:rsidR="00731212" w:rsidRPr="001D14CC" w:rsidRDefault="00731212" w:rsidP="008833BE">
      <w:pPr>
        <w:spacing w:line="20" w:lineRule="atLeast"/>
        <w:rPr>
          <w:rFonts w:ascii="Times New Roman" w:hAnsi="Times New Roman" w:cs="Times New Roman"/>
        </w:rPr>
      </w:pPr>
    </w:p>
    <w:p w:rsidR="00F96091" w:rsidRPr="001D14CC" w:rsidRDefault="00F96091" w:rsidP="008833BE">
      <w:pPr>
        <w:spacing w:line="20" w:lineRule="atLeast"/>
        <w:rPr>
          <w:rFonts w:ascii="Times New Roman" w:hAnsi="Times New Roman" w:cs="Times New Roman"/>
        </w:rPr>
      </w:pPr>
    </w:p>
    <w:p w:rsidR="00F96091" w:rsidRPr="001D14CC" w:rsidRDefault="00F96091" w:rsidP="008833BE">
      <w:pPr>
        <w:spacing w:line="20" w:lineRule="atLeast"/>
        <w:rPr>
          <w:rFonts w:ascii="Times New Roman" w:hAnsi="Times New Roman" w:cs="Times New Roman"/>
        </w:rPr>
      </w:pPr>
    </w:p>
    <w:p w:rsidR="00F96091" w:rsidRPr="001D14CC" w:rsidRDefault="00F96091" w:rsidP="008833BE">
      <w:pPr>
        <w:spacing w:line="20" w:lineRule="atLeast"/>
        <w:rPr>
          <w:rFonts w:ascii="Times New Roman" w:hAnsi="Times New Roman" w:cs="Times New Roman"/>
        </w:rPr>
      </w:pPr>
    </w:p>
    <w:p w:rsidR="007224C8" w:rsidRDefault="007224C8" w:rsidP="008833BE">
      <w:pPr>
        <w:spacing w:line="20" w:lineRule="atLeast"/>
        <w:rPr>
          <w:rFonts w:ascii="Times New Roman" w:hAnsi="Times New Roman" w:cs="Times New Roman"/>
        </w:rPr>
      </w:pPr>
    </w:p>
    <w:p w:rsidR="00C53CF3" w:rsidRDefault="00C53CF3" w:rsidP="008833BE">
      <w:pPr>
        <w:spacing w:line="20" w:lineRule="atLeast"/>
        <w:rPr>
          <w:rFonts w:ascii="Times New Roman" w:hAnsi="Times New Roman" w:cs="Times New Roman"/>
        </w:rPr>
      </w:pPr>
    </w:p>
    <w:p w:rsidR="00C53CF3" w:rsidRDefault="00C53CF3" w:rsidP="008833BE">
      <w:pPr>
        <w:spacing w:line="20" w:lineRule="atLeast"/>
        <w:rPr>
          <w:rFonts w:ascii="Times New Roman" w:hAnsi="Times New Roman" w:cs="Times New Roman"/>
        </w:rPr>
      </w:pPr>
    </w:p>
    <w:p w:rsidR="00C53CF3" w:rsidRDefault="00C53CF3" w:rsidP="008833BE">
      <w:pPr>
        <w:spacing w:line="20" w:lineRule="atLeast"/>
        <w:rPr>
          <w:rFonts w:ascii="Times New Roman" w:hAnsi="Times New Roman" w:cs="Times New Roman"/>
        </w:rPr>
      </w:pPr>
    </w:p>
    <w:p w:rsidR="00C53CF3" w:rsidRDefault="00C53CF3" w:rsidP="008833BE">
      <w:pPr>
        <w:spacing w:line="20" w:lineRule="atLeast"/>
        <w:rPr>
          <w:rFonts w:ascii="Times New Roman" w:hAnsi="Times New Roman" w:cs="Times New Roman"/>
        </w:rPr>
      </w:pPr>
    </w:p>
    <w:p w:rsidR="00C53CF3" w:rsidRDefault="00C53CF3" w:rsidP="008833BE">
      <w:pPr>
        <w:spacing w:line="20" w:lineRule="atLeast"/>
        <w:rPr>
          <w:rFonts w:ascii="Times New Roman" w:hAnsi="Times New Roman" w:cs="Times New Roman"/>
        </w:rPr>
      </w:pPr>
    </w:p>
    <w:p w:rsidR="00E77B5A" w:rsidRPr="001D14CC" w:rsidRDefault="00092FEB" w:rsidP="008833BE">
      <w:pPr>
        <w:spacing w:line="20" w:lineRule="atLeast"/>
        <w:rPr>
          <w:rFonts w:ascii="Times New Roman" w:hAnsi="Times New Roman" w:cs="Times New Roman"/>
        </w:rPr>
      </w:pPr>
      <w:r w:rsidRPr="001D14CC">
        <w:rPr>
          <w:rFonts w:ascii="Times New Roman" w:hAnsi="Times New Roman" w:cs="Times New Roman"/>
        </w:rPr>
        <w:t xml:space="preserve">Gazi Üniversitesi Transplantasyon Merkezi  2019- 2023 Dönemi Stratejik Planı, </w:t>
      </w:r>
      <w:r w:rsidR="00E80D38" w:rsidRPr="001D14CC">
        <w:rPr>
          <w:rFonts w:ascii="Times New Roman" w:hAnsi="Times New Roman" w:cs="Times New Roman"/>
        </w:rPr>
        <w:t xml:space="preserve">5018 sayılı Kamu Mali Yönetimi ve Kontrol Kanunu’nun 9. Maddesi gereğince </w:t>
      </w:r>
      <w:r w:rsidRPr="001D14CC">
        <w:rPr>
          <w:rFonts w:ascii="Times New Roman" w:hAnsi="Times New Roman" w:cs="Times New Roman"/>
        </w:rPr>
        <w:t xml:space="preserve">“Üniversiteler İçin Stratejik Planlama Rehberi”  doğrultusunda </w:t>
      </w:r>
      <w:r w:rsidR="00E80D38" w:rsidRPr="001D14CC">
        <w:rPr>
          <w:rFonts w:ascii="Times New Roman" w:hAnsi="Times New Roman" w:cs="Times New Roman"/>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w:t>
      </w:r>
      <w:r w:rsidRPr="001D14CC">
        <w:rPr>
          <w:rFonts w:ascii="Times New Roman" w:hAnsi="Times New Roman" w:cs="Times New Roman"/>
        </w:rPr>
        <w:t>lerle stratejik planı hazırlanmıştır</w:t>
      </w:r>
      <w:r w:rsidR="00E80D38" w:rsidRPr="001D14CC">
        <w:rPr>
          <w:rFonts w:ascii="Times New Roman" w:hAnsi="Times New Roman" w:cs="Times New Roman"/>
        </w:rPr>
        <w:t>.</w:t>
      </w:r>
    </w:p>
    <w:p w:rsidR="00F958EE" w:rsidRPr="001D14CC" w:rsidRDefault="00F958EE" w:rsidP="008833BE">
      <w:pPr>
        <w:spacing w:line="20" w:lineRule="atLeast"/>
        <w:rPr>
          <w:rFonts w:ascii="Times New Roman" w:hAnsi="Times New Roman" w:cs="Times New Roman"/>
        </w:rPr>
      </w:pPr>
      <w:r w:rsidRPr="001D14CC">
        <w:rPr>
          <w:rFonts w:ascii="Times New Roman" w:hAnsi="Times New Roman" w:cs="Times New Roman"/>
        </w:rPr>
        <w:t>Stratejik Plan hazırlık çalışmalarında öncelikle Merkezimizde uygulanmakta olan Sağlıkta Kalite Standartları kapsamında takip edilen göstergeler</w:t>
      </w:r>
      <w:r w:rsidRPr="00F079F7">
        <w:rPr>
          <w:rFonts w:ascii="Times New Roman" w:hAnsi="Times New Roman" w:cs="Times New Roman"/>
        </w:rPr>
        <w:t xml:space="preserve">, iç ve dış paydaş anketleri </w:t>
      </w:r>
      <w:r w:rsidRPr="001D14CC">
        <w:rPr>
          <w:rFonts w:ascii="Times New Roman" w:hAnsi="Times New Roman" w:cs="Times New Roman"/>
        </w:rPr>
        <w:t>göz önüne alınarak mevcut durum analizi yapılmıştır</w:t>
      </w:r>
    </w:p>
    <w:p w:rsidR="007F3254" w:rsidRPr="001D14CC" w:rsidRDefault="007F3254" w:rsidP="008833BE">
      <w:pPr>
        <w:keepNext/>
        <w:spacing w:before="240" w:line="20" w:lineRule="atLeast"/>
        <w:outlineLvl w:val="1"/>
        <w:rPr>
          <w:rFonts w:ascii="Times New Roman" w:eastAsia="Times New Roman" w:hAnsi="Times New Roman" w:cs="Times New Roman"/>
          <w:sz w:val="24"/>
          <w:szCs w:val="24"/>
          <w:lang w:eastAsia="ko-KR"/>
        </w:rPr>
      </w:pPr>
    </w:p>
    <w:p w:rsidR="00BD7949" w:rsidRPr="001D14CC" w:rsidRDefault="00BD7949" w:rsidP="008833BE">
      <w:pPr>
        <w:keepNext/>
        <w:spacing w:before="240" w:line="20" w:lineRule="atLeast"/>
        <w:outlineLvl w:val="1"/>
        <w:rPr>
          <w:rFonts w:ascii="Times New Roman" w:eastAsia="Times New Roman" w:hAnsi="Times New Roman" w:cs="Times New Roman"/>
          <w:sz w:val="24"/>
          <w:szCs w:val="24"/>
          <w:lang w:eastAsia="ko-KR"/>
        </w:rPr>
      </w:pPr>
    </w:p>
    <w:p w:rsidR="00BD7949" w:rsidRPr="001D14CC" w:rsidRDefault="00BD7949" w:rsidP="008833BE">
      <w:pPr>
        <w:keepNext/>
        <w:spacing w:before="240" w:line="20" w:lineRule="atLeast"/>
        <w:outlineLvl w:val="1"/>
        <w:rPr>
          <w:rFonts w:ascii="Times New Roman" w:eastAsia="Times New Roman" w:hAnsi="Times New Roman" w:cs="Times New Roman"/>
          <w:lang w:eastAsia="ko-KR"/>
        </w:rPr>
      </w:pPr>
    </w:p>
    <w:p w:rsidR="00BD7949" w:rsidRPr="001D14CC" w:rsidRDefault="00BD7949" w:rsidP="008833BE">
      <w:pPr>
        <w:keepNext/>
        <w:spacing w:before="240" w:line="20" w:lineRule="atLeast"/>
        <w:outlineLvl w:val="1"/>
        <w:rPr>
          <w:rFonts w:ascii="Times New Roman" w:eastAsia="Times New Roman" w:hAnsi="Times New Roman" w:cs="Times New Roman"/>
          <w:lang w:eastAsia="ko-KR"/>
        </w:rPr>
      </w:pPr>
    </w:p>
    <w:p w:rsidR="007047A1" w:rsidRPr="001D14CC" w:rsidRDefault="007047A1" w:rsidP="008833BE">
      <w:pPr>
        <w:keepNext/>
        <w:spacing w:before="240" w:line="20" w:lineRule="atLeast"/>
        <w:outlineLvl w:val="1"/>
        <w:rPr>
          <w:rFonts w:ascii="Times New Roman" w:eastAsia="Times New Roman" w:hAnsi="Times New Roman" w:cs="Times New Roman"/>
          <w:lang w:eastAsia="ko-KR"/>
        </w:rPr>
      </w:pPr>
    </w:p>
    <w:p w:rsidR="007047A1" w:rsidRDefault="007047A1" w:rsidP="008833BE">
      <w:pPr>
        <w:keepNext/>
        <w:spacing w:before="240" w:line="20" w:lineRule="atLeast"/>
        <w:outlineLvl w:val="1"/>
        <w:rPr>
          <w:rFonts w:ascii="Times New Roman" w:eastAsia="Times New Roman" w:hAnsi="Times New Roman" w:cs="Times New Roman"/>
          <w:lang w:eastAsia="ko-KR"/>
        </w:rPr>
      </w:pPr>
    </w:p>
    <w:p w:rsidR="00C30B61" w:rsidRPr="001D14CC" w:rsidRDefault="00C30B61" w:rsidP="008833BE">
      <w:pPr>
        <w:keepNext/>
        <w:spacing w:before="240" w:line="20" w:lineRule="atLeast"/>
        <w:outlineLvl w:val="1"/>
        <w:rPr>
          <w:rFonts w:ascii="Times New Roman" w:eastAsia="Times New Roman" w:hAnsi="Times New Roman" w:cs="Times New Roman"/>
          <w:lang w:eastAsia="ko-KR"/>
        </w:rPr>
      </w:pPr>
    </w:p>
    <w:p w:rsidR="00BD7949" w:rsidRPr="001D14CC" w:rsidRDefault="007047A1" w:rsidP="007047A1">
      <w:pPr>
        <w:keepNext/>
        <w:spacing w:before="240" w:line="20" w:lineRule="atLeast"/>
        <w:jc w:val="center"/>
        <w:outlineLvl w:val="1"/>
        <w:rPr>
          <w:rFonts w:ascii="Times New Roman" w:eastAsia="Times New Roman" w:hAnsi="Times New Roman" w:cs="Times New Roman"/>
          <w:lang w:eastAsia="ko-KR"/>
        </w:rPr>
      </w:pPr>
      <w:r w:rsidRPr="001D14CC">
        <w:rPr>
          <w:rFonts w:ascii="Times New Roman" w:eastAsia="Times New Roman" w:hAnsi="Times New Roman" w:cs="Times New Roman"/>
          <w:noProof/>
          <w:lang w:eastAsia="tr-TR"/>
        </w:rPr>
        <w:drawing>
          <wp:inline distT="0" distB="0" distL="0" distR="0">
            <wp:extent cx="1704975" cy="1743075"/>
            <wp:effectExtent l="0" t="0" r="9525" b="9525"/>
            <wp:docPr id="7" name="Resim 7" descr="C:\Users\sntrl4352\Desktop\eğitim görselleri\AMBLEM VE LOGO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trl4352\Desktop\eğitim görselleri\AMBLEM VE LOGOLAR\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743075"/>
                    </a:xfrm>
                    <a:prstGeom prst="rect">
                      <a:avLst/>
                    </a:prstGeom>
                    <a:noFill/>
                    <a:ln>
                      <a:noFill/>
                    </a:ln>
                  </pic:spPr>
                </pic:pic>
              </a:graphicData>
            </a:graphic>
          </wp:inline>
        </w:drawing>
      </w:r>
    </w:p>
    <w:p w:rsidR="00BD7949" w:rsidRPr="001D14CC" w:rsidRDefault="00BD7949" w:rsidP="008833BE">
      <w:pPr>
        <w:keepNext/>
        <w:spacing w:before="240" w:line="20" w:lineRule="atLeast"/>
        <w:outlineLvl w:val="1"/>
        <w:rPr>
          <w:rFonts w:ascii="Times New Roman" w:eastAsia="Times New Roman" w:hAnsi="Times New Roman" w:cs="Times New Roman"/>
          <w:lang w:eastAsia="ko-KR"/>
        </w:rPr>
      </w:pPr>
    </w:p>
    <w:p w:rsidR="00BD7949" w:rsidRPr="001D14CC" w:rsidRDefault="00BD7949" w:rsidP="008833BE">
      <w:pPr>
        <w:keepNext/>
        <w:spacing w:before="240" w:line="20" w:lineRule="atLeast"/>
        <w:outlineLvl w:val="1"/>
        <w:rPr>
          <w:rFonts w:ascii="Times New Roman" w:eastAsia="Times New Roman" w:hAnsi="Times New Roman" w:cs="Times New Roman"/>
          <w:lang w:eastAsia="ko-KR"/>
        </w:rPr>
      </w:pPr>
    </w:p>
    <w:p w:rsidR="00BD7949" w:rsidRPr="001D14CC" w:rsidRDefault="00BD7949" w:rsidP="008833BE">
      <w:pPr>
        <w:keepNext/>
        <w:spacing w:before="240" w:line="20" w:lineRule="atLeast"/>
        <w:jc w:val="center"/>
        <w:outlineLvl w:val="1"/>
        <w:rPr>
          <w:rFonts w:ascii="Times New Roman" w:hAnsi="Times New Roman" w:cs="Times New Roman"/>
          <w:b/>
          <w:sz w:val="50"/>
          <w:szCs w:val="50"/>
        </w:rPr>
      </w:pPr>
      <w:r w:rsidRPr="001D14CC">
        <w:rPr>
          <w:rFonts w:ascii="Times New Roman" w:hAnsi="Times New Roman" w:cs="Times New Roman"/>
          <w:b/>
          <w:sz w:val="50"/>
          <w:szCs w:val="50"/>
        </w:rPr>
        <w:t>IV.</w:t>
      </w:r>
    </w:p>
    <w:p w:rsidR="00BD7949" w:rsidRPr="001D14CC" w:rsidRDefault="00BD7949" w:rsidP="008833BE">
      <w:pPr>
        <w:keepNext/>
        <w:spacing w:before="240" w:line="20" w:lineRule="atLeast"/>
        <w:jc w:val="center"/>
        <w:outlineLvl w:val="1"/>
        <w:rPr>
          <w:rFonts w:ascii="Times New Roman" w:eastAsia="Times New Roman" w:hAnsi="Times New Roman" w:cs="Times New Roman"/>
          <w:b/>
          <w:sz w:val="50"/>
          <w:szCs w:val="50"/>
          <w:lang w:eastAsia="ko-KR"/>
        </w:rPr>
      </w:pPr>
      <w:r w:rsidRPr="001D14CC">
        <w:rPr>
          <w:rFonts w:ascii="Times New Roman" w:hAnsi="Times New Roman" w:cs="Times New Roman"/>
          <w:b/>
          <w:sz w:val="50"/>
          <w:szCs w:val="50"/>
        </w:rPr>
        <w:t>DURUM ANALİZİ</w:t>
      </w:r>
    </w:p>
    <w:p w:rsidR="00BD7949" w:rsidRPr="001D14CC" w:rsidRDefault="00BD7949" w:rsidP="008833BE">
      <w:pPr>
        <w:keepNext/>
        <w:spacing w:before="240" w:line="20" w:lineRule="atLeast"/>
        <w:outlineLvl w:val="1"/>
        <w:rPr>
          <w:rFonts w:ascii="Times New Roman" w:eastAsia="Times New Roman" w:hAnsi="Times New Roman" w:cs="Times New Roman"/>
          <w:lang w:eastAsia="ko-KR"/>
        </w:rPr>
      </w:pPr>
    </w:p>
    <w:p w:rsidR="00BD7949" w:rsidRPr="001D14CC" w:rsidRDefault="00BD7949" w:rsidP="008833BE">
      <w:pPr>
        <w:keepNext/>
        <w:spacing w:before="240" w:line="20" w:lineRule="atLeast"/>
        <w:outlineLvl w:val="1"/>
        <w:rPr>
          <w:rFonts w:ascii="Times New Roman" w:eastAsia="Times New Roman" w:hAnsi="Times New Roman" w:cs="Times New Roman"/>
          <w:lang w:eastAsia="ko-KR"/>
        </w:rPr>
      </w:pPr>
    </w:p>
    <w:p w:rsidR="00BD7949" w:rsidRPr="001D14CC" w:rsidRDefault="00BD7949" w:rsidP="008833BE">
      <w:pPr>
        <w:keepNext/>
        <w:spacing w:before="240" w:line="20" w:lineRule="atLeast"/>
        <w:outlineLvl w:val="1"/>
        <w:rPr>
          <w:rFonts w:ascii="Times New Roman" w:eastAsia="Times New Roman" w:hAnsi="Times New Roman" w:cs="Times New Roman"/>
          <w:lang w:eastAsia="ko-KR"/>
        </w:rPr>
      </w:pPr>
    </w:p>
    <w:p w:rsidR="007047A1" w:rsidRPr="001D14CC" w:rsidRDefault="007047A1" w:rsidP="008833BE">
      <w:pPr>
        <w:keepNext/>
        <w:spacing w:before="240" w:line="20" w:lineRule="atLeast"/>
        <w:outlineLvl w:val="1"/>
        <w:rPr>
          <w:rFonts w:ascii="Times New Roman" w:eastAsia="Times New Roman" w:hAnsi="Times New Roman" w:cs="Times New Roman"/>
          <w:lang w:eastAsia="ko-KR"/>
        </w:rPr>
      </w:pPr>
    </w:p>
    <w:p w:rsidR="007047A1" w:rsidRPr="001D14CC" w:rsidRDefault="007047A1" w:rsidP="008833BE">
      <w:pPr>
        <w:keepNext/>
        <w:spacing w:before="240" w:line="20" w:lineRule="atLeast"/>
        <w:outlineLvl w:val="1"/>
        <w:rPr>
          <w:rFonts w:ascii="Times New Roman" w:eastAsia="Times New Roman" w:hAnsi="Times New Roman" w:cs="Times New Roman"/>
          <w:lang w:eastAsia="ko-KR"/>
        </w:rPr>
      </w:pPr>
    </w:p>
    <w:p w:rsidR="007047A1" w:rsidRPr="001D14CC" w:rsidRDefault="007047A1" w:rsidP="008833BE">
      <w:pPr>
        <w:keepNext/>
        <w:spacing w:before="240" w:line="20" w:lineRule="atLeast"/>
        <w:outlineLvl w:val="1"/>
        <w:rPr>
          <w:rFonts w:ascii="Times New Roman" w:eastAsia="Times New Roman" w:hAnsi="Times New Roman" w:cs="Times New Roman"/>
          <w:lang w:eastAsia="ko-KR"/>
        </w:rPr>
      </w:pPr>
    </w:p>
    <w:p w:rsidR="007047A1" w:rsidRPr="001D14CC" w:rsidRDefault="007047A1" w:rsidP="008833BE">
      <w:pPr>
        <w:keepNext/>
        <w:spacing w:before="240" w:line="20" w:lineRule="atLeast"/>
        <w:outlineLvl w:val="1"/>
        <w:rPr>
          <w:rFonts w:ascii="Times New Roman" w:eastAsia="Times New Roman" w:hAnsi="Times New Roman" w:cs="Times New Roman"/>
          <w:lang w:eastAsia="ko-KR"/>
        </w:rPr>
      </w:pPr>
    </w:p>
    <w:p w:rsidR="007047A1" w:rsidRDefault="007047A1" w:rsidP="008833BE">
      <w:pPr>
        <w:keepNext/>
        <w:spacing w:before="240" w:line="20" w:lineRule="atLeast"/>
        <w:outlineLvl w:val="1"/>
        <w:rPr>
          <w:rFonts w:ascii="Times New Roman" w:eastAsia="Times New Roman" w:hAnsi="Times New Roman" w:cs="Times New Roman"/>
          <w:lang w:eastAsia="ko-KR"/>
        </w:rPr>
      </w:pPr>
    </w:p>
    <w:p w:rsidR="007224C8" w:rsidRDefault="007224C8" w:rsidP="008833BE">
      <w:pPr>
        <w:keepNext/>
        <w:spacing w:before="240" w:line="20" w:lineRule="atLeast"/>
        <w:outlineLvl w:val="1"/>
        <w:rPr>
          <w:rFonts w:ascii="Times New Roman" w:eastAsia="Times New Roman" w:hAnsi="Times New Roman" w:cs="Times New Roman"/>
          <w:lang w:eastAsia="ko-KR"/>
        </w:rPr>
      </w:pPr>
    </w:p>
    <w:p w:rsidR="007224C8" w:rsidRPr="001D14CC" w:rsidRDefault="007224C8" w:rsidP="008833BE">
      <w:pPr>
        <w:keepNext/>
        <w:spacing w:before="240" w:line="20" w:lineRule="atLeast"/>
        <w:outlineLvl w:val="1"/>
        <w:rPr>
          <w:rFonts w:ascii="Times New Roman" w:eastAsia="Times New Roman" w:hAnsi="Times New Roman" w:cs="Times New Roman"/>
          <w:lang w:eastAsia="ko-KR"/>
        </w:rPr>
      </w:pPr>
    </w:p>
    <w:p w:rsidR="007047A1" w:rsidRPr="001D14CC" w:rsidRDefault="007047A1" w:rsidP="008833BE">
      <w:pPr>
        <w:keepNext/>
        <w:spacing w:before="240" w:line="20" w:lineRule="atLeast"/>
        <w:outlineLvl w:val="1"/>
        <w:rPr>
          <w:rFonts w:ascii="Times New Roman" w:eastAsia="Times New Roman" w:hAnsi="Times New Roman" w:cs="Times New Roman"/>
          <w:lang w:eastAsia="ko-KR"/>
        </w:rPr>
      </w:pPr>
    </w:p>
    <w:p w:rsidR="007224C8" w:rsidRPr="001D14CC" w:rsidRDefault="007224C8" w:rsidP="008833BE">
      <w:pPr>
        <w:pStyle w:val="ListeParagraf"/>
        <w:spacing w:before="100" w:beforeAutospacing="1" w:line="20" w:lineRule="atLeast"/>
        <w:ind w:left="-142" w:right="214"/>
        <w:rPr>
          <w:rFonts w:ascii="Times New Roman" w:eastAsia="Times New Roman" w:hAnsi="Times New Roman" w:cs="Times New Roman"/>
          <w:b/>
          <w:sz w:val="24"/>
          <w:szCs w:val="24"/>
          <w:lang w:eastAsia="ko-KR"/>
        </w:rPr>
      </w:pPr>
    </w:p>
    <w:p w:rsidR="00866B0D" w:rsidRPr="001D14CC" w:rsidRDefault="00866B0D" w:rsidP="008833BE">
      <w:pPr>
        <w:pStyle w:val="ListeParagraf"/>
        <w:spacing w:before="100" w:beforeAutospacing="1" w:line="20" w:lineRule="atLeast"/>
        <w:ind w:left="-142" w:right="214"/>
        <w:rPr>
          <w:rFonts w:ascii="Times New Roman" w:eastAsia="Times New Roman" w:hAnsi="Times New Roman" w:cs="Times New Roman"/>
          <w:b/>
          <w:lang w:eastAsia="ko-KR"/>
        </w:rPr>
      </w:pPr>
      <w:r w:rsidRPr="001D14CC">
        <w:rPr>
          <w:rFonts w:ascii="Times New Roman" w:eastAsia="Times New Roman" w:hAnsi="Times New Roman" w:cs="Times New Roman"/>
          <w:b/>
          <w:lang w:eastAsia="ko-KR"/>
        </w:rPr>
        <w:t>4.1. Kurumsal Tarihçe</w:t>
      </w:r>
    </w:p>
    <w:p w:rsidR="00F96091" w:rsidRPr="001D14CC" w:rsidRDefault="00BD7949" w:rsidP="007224C8">
      <w:pPr>
        <w:spacing w:before="100" w:beforeAutospacing="1" w:line="20" w:lineRule="atLeast"/>
        <w:ind w:left="-142" w:right="214" w:firstLine="851"/>
        <w:jc w:val="both"/>
        <w:rPr>
          <w:rFonts w:ascii="Times New Roman" w:eastAsia="Times New Roman" w:hAnsi="Times New Roman" w:cs="Times New Roman"/>
          <w:lang w:eastAsia="ko-KR"/>
        </w:rPr>
      </w:pPr>
      <w:r w:rsidRPr="001D14CC">
        <w:rPr>
          <w:rFonts w:ascii="Times New Roman" w:eastAsia="Times New Roman" w:hAnsi="Times New Roman" w:cs="Times New Roman"/>
          <w:lang w:eastAsia="ko-KR"/>
        </w:rPr>
        <w:t xml:space="preserve">Yönetim hükümlerini Gazi Üniversitesi Rektörü yürütür. Merkezin </w:t>
      </w:r>
      <w:r w:rsidRPr="001D14CC">
        <w:rPr>
          <w:rFonts w:ascii="Times New Roman" w:eastAsia="Times New Roman" w:hAnsi="Times New Roman" w:cs="Times New Roman"/>
          <w:bCs/>
          <w:lang w:eastAsia="ko-KR"/>
        </w:rPr>
        <w:t>atama, satın alma, ihale gibi karar alma süreçleri, yetki ve sorumluluk yapısı, mali yönetim, harcama öncesi kontrol sistemine ilişkin yer alan tespit ve değerlendirmelerin</w:t>
      </w:r>
      <w:r w:rsidRPr="001D14CC">
        <w:rPr>
          <w:rFonts w:ascii="Times New Roman" w:eastAsia="Times New Roman" w:hAnsi="Times New Roman" w:cs="Times New Roman"/>
          <w:lang w:eastAsia="ko-KR"/>
        </w:rPr>
        <w:t xml:space="preserve"> ita amiri Gazi Üniversitesi Rektörüdür. Rektör, yetkisinin tamamını veya bir kısmını Müdüre devredebilir</w:t>
      </w:r>
    </w:p>
    <w:p w:rsidR="00BD7949" w:rsidRPr="001D14CC" w:rsidRDefault="00BD7949" w:rsidP="00F5612F">
      <w:pPr>
        <w:tabs>
          <w:tab w:val="left" w:pos="567"/>
        </w:tabs>
        <w:spacing w:line="20" w:lineRule="atLeast"/>
        <w:jc w:val="both"/>
        <w:rPr>
          <w:rFonts w:ascii="Times New Roman" w:eastAsia="Times New Roman" w:hAnsi="Times New Roman" w:cs="Times New Roman"/>
          <w:lang w:eastAsia="ko-KR"/>
        </w:rPr>
      </w:pPr>
      <w:r w:rsidRPr="001D14CC">
        <w:rPr>
          <w:rFonts w:ascii="Times New Roman" w:eastAsia="Times New Roman" w:hAnsi="Times New Roman" w:cs="Times New Roman"/>
          <w:lang w:eastAsia="ko-KR"/>
        </w:rPr>
        <w:t xml:space="preserve">Kadavradan organ transplantasyonu son dönem organ yetmezliği olan hasta grubu için önemli bir tedavi seçeneği haline geliştir. Gazi Üniversitesi Transplantasyon merkezi 1996 yılında kurulmuştur. Bu güne kadar toplam </w:t>
      </w:r>
      <w:r w:rsidR="00866B0D" w:rsidRPr="001D14CC">
        <w:rPr>
          <w:rFonts w:ascii="Times New Roman" w:eastAsia="Times New Roman" w:hAnsi="Times New Roman" w:cs="Times New Roman"/>
          <w:lang w:eastAsia="ko-KR"/>
        </w:rPr>
        <w:t>136</w:t>
      </w:r>
      <w:r w:rsidRPr="001D14CC">
        <w:rPr>
          <w:rFonts w:ascii="Times New Roman" w:eastAsia="Times New Roman" w:hAnsi="Times New Roman" w:cs="Times New Roman"/>
          <w:lang w:eastAsia="ko-KR"/>
        </w:rPr>
        <w:t xml:space="preserve"> karaciğer transplantasyonu ile </w:t>
      </w:r>
      <w:r w:rsidRPr="001D14CC">
        <w:rPr>
          <w:rFonts w:ascii="Times New Roman" w:eastAsia="Times New Roman" w:hAnsi="Times New Roman" w:cs="Times New Roman"/>
          <w:color w:val="000000" w:themeColor="text1"/>
          <w:lang w:eastAsia="ko-KR"/>
        </w:rPr>
        <w:t>396</w:t>
      </w:r>
      <w:r w:rsidRPr="001D14CC">
        <w:rPr>
          <w:rFonts w:ascii="Times New Roman" w:eastAsia="Times New Roman" w:hAnsi="Times New Roman" w:cs="Times New Roman"/>
          <w:color w:val="FF0000"/>
          <w:lang w:eastAsia="ko-KR"/>
        </w:rPr>
        <w:t xml:space="preserve"> </w:t>
      </w:r>
      <w:r w:rsidRPr="001D14CC">
        <w:rPr>
          <w:rFonts w:ascii="Times New Roman" w:eastAsia="Times New Roman" w:hAnsi="Times New Roman" w:cs="Times New Roman"/>
          <w:lang w:eastAsia="ko-KR"/>
        </w:rPr>
        <w:t>böbrek transplantasyonları yapılmıştır</w:t>
      </w:r>
      <w:r w:rsidR="00F5612F">
        <w:rPr>
          <w:rFonts w:ascii="Times New Roman" w:eastAsia="Times New Roman" w:hAnsi="Times New Roman" w:cs="Times New Roman"/>
          <w:lang w:eastAsia="ko-KR"/>
        </w:rPr>
        <w:t xml:space="preserve">. </w:t>
      </w:r>
      <w:r w:rsidR="00F5612F" w:rsidRPr="001D14CC">
        <w:rPr>
          <w:rFonts w:ascii="Times New Roman" w:eastAsia="Times New Roman" w:hAnsi="Times New Roman" w:cs="Times New Roman"/>
          <w:lang w:eastAsia="ko-KR"/>
        </w:rPr>
        <w:t>Ülkemizde infant (&lt; 8 kg) ve pediatrik yaş grubunda na</w:t>
      </w:r>
      <w:r w:rsidR="00F5612F">
        <w:rPr>
          <w:rFonts w:ascii="Times New Roman" w:eastAsia="Times New Roman" w:hAnsi="Times New Roman" w:cs="Times New Roman"/>
          <w:lang w:eastAsia="ko-KR"/>
        </w:rPr>
        <w:t>kil yapan sayılı merkezlerden olmakla birlikte ülkemizdeki en küçük vücut ağırlıklı bebeğe karaciğer naklinin yapıldığı ilk merkezdir</w:t>
      </w:r>
      <w:r w:rsidR="00F5612F" w:rsidRPr="001D14CC">
        <w:rPr>
          <w:rFonts w:ascii="Times New Roman" w:eastAsia="Times New Roman" w:hAnsi="Times New Roman" w:cs="Times New Roman"/>
          <w:lang w:eastAsia="ko-KR"/>
        </w:rPr>
        <w:t xml:space="preserve">. Ayrıca, renal transplantasyonda robot ile donör nefrektomi </w:t>
      </w:r>
      <w:r w:rsidR="00F5612F">
        <w:rPr>
          <w:rFonts w:ascii="Times New Roman" w:eastAsia="Times New Roman" w:hAnsi="Times New Roman" w:cs="Times New Roman"/>
          <w:lang w:eastAsia="ko-KR"/>
        </w:rPr>
        <w:t>ameliyatlarının yapıldığı ilk</w:t>
      </w:r>
      <w:r w:rsidR="00F5612F" w:rsidRPr="001D14CC">
        <w:rPr>
          <w:rFonts w:ascii="Times New Roman" w:eastAsia="Times New Roman" w:hAnsi="Times New Roman" w:cs="Times New Roman"/>
          <w:lang w:eastAsia="ko-KR"/>
        </w:rPr>
        <w:t xml:space="preserve"> merkezdir ve diğer merkezlere eğitim vermeye devam etmektedir.</w:t>
      </w:r>
    </w:p>
    <w:p w:rsidR="00BD7949" w:rsidRPr="001D14CC" w:rsidRDefault="00BD7949" w:rsidP="007224C8">
      <w:pPr>
        <w:spacing w:before="100" w:beforeAutospacing="1" w:line="20" w:lineRule="atLeast"/>
        <w:ind w:left="-142" w:right="214" w:firstLine="851"/>
        <w:jc w:val="both"/>
        <w:rPr>
          <w:rFonts w:ascii="Times New Roman" w:eastAsia="Times New Roman" w:hAnsi="Times New Roman" w:cs="Times New Roman"/>
          <w:lang w:eastAsia="ko-KR"/>
        </w:rPr>
      </w:pPr>
      <w:r w:rsidRPr="001D14CC">
        <w:rPr>
          <w:rFonts w:ascii="Times New Roman" w:eastAsia="Times New Roman" w:hAnsi="Times New Roman" w:cs="Times New Roman"/>
          <w:spacing w:val="-1"/>
          <w:lang w:eastAsia="ko-KR"/>
        </w:rPr>
        <w:t>Üniversitemiz</w:t>
      </w:r>
      <w:r w:rsidRPr="001D14CC">
        <w:rPr>
          <w:rFonts w:ascii="Times New Roman" w:eastAsia="Times New Roman" w:hAnsi="Times New Roman" w:cs="Times New Roman"/>
          <w:spacing w:val="7"/>
          <w:lang w:eastAsia="ko-KR"/>
        </w:rPr>
        <w:t xml:space="preserve"> </w:t>
      </w:r>
      <w:r w:rsidRPr="001D14CC">
        <w:rPr>
          <w:rFonts w:ascii="Times New Roman" w:eastAsia="Times New Roman" w:hAnsi="Times New Roman" w:cs="Times New Roman"/>
          <w:spacing w:val="-1"/>
          <w:lang w:eastAsia="ko-KR"/>
        </w:rPr>
        <w:t>Gazi’nin</w:t>
      </w:r>
      <w:r w:rsidRPr="001D14CC">
        <w:rPr>
          <w:rFonts w:ascii="Times New Roman" w:eastAsia="Times New Roman" w:hAnsi="Times New Roman" w:cs="Times New Roman"/>
          <w:spacing w:val="7"/>
          <w:lang w:eastAsia="ko-KR"/>
        </w:rPr>
        <w:t xml:space="preserve"> </w:t>
      </w:r>
      <w:r w:rsidRPr="001D14CC">
        <w:rPr>
          <w:rFonts w:ascii="Times New Roman" w:eastAsia="Times New Roman" w:hAnsi="Times New Roman" w:cs="Times New Roman"/>
          <w:spacing w:val="-1"/>
          <w:lang w:eastAsia="ko-KR"/>
        </w:rPr>
        <w:t>adını</w:t>
      </w:r>
      <w:r w:rsidRPr="001D14CC">
        <w:rPr>
          <w:rFonts w:ascii="Times New Roman" w:eastAsia="Times New Roman" w:hAnsi="Times New Roman" w:cs="Times New Roman"/>
          <w:spacing w:val="7"/>
          <w:lang w:eastAsia="ko-KR"/>
        </w:rPr>
        <w:t xml:space="preserve"> </w:t>
      </w:r>
      <w:r w:rsidRPr="001D14CC">
        <w:rPr>
          <w:rFonts w:ascii="Times New Roman" w:eastAsia="Times New Roman" w:hAnsi="Times New Roman" w:cs="Times New Roman"/>
          <w:spacing w:val="-1"/>
          <w:lang w:eastAsia="ko-KR"/>
        </w:rPr>
        <w:t>taşımanın</w:t>
      </w:r>
      <w:r w:rsidRPr="001D14CC">
        <w:rPr>
          <w:rFonts w:ascii="Times New Roman" w:eastAsia="Times New Roman" w:hAnsi="Times New Roman" w:cs="Times New Roman"/>
          <w:spacing w:val="8"/>
          <w:lang w:eastAsia="ko-KR"/>
        </w:rPr>
        <w:t xml:space="preserve"> </w:t>
      </w:r>
      <w:r w:rsidRPr="001D14CC">
        <w:rPr>
          <w:rFonts w:ascii="Times New Roman" w:eastAsia="Times New Roman" w:hAnsi="Times New Roman" w:cs="Times New Roman"/>
          <w:lang w:eastAsia="ko-KR"/>
        </w:rPr>
        <w:t>ve</w:t>
      </w:r>
      <w:r w:rsidRPr="001D14CC">
        <w:rPr>
          <w:rFonts w:ascii="Times New Roman" w:eastAsia="Times New Roman" w:hAnsi="Times New Roman" w:cs="Times New Roman"/>
          <w:spacing w:val="6"/>
          <w:lang w:eastAsia="ko-KR"/>
        </w:rPr>
        <w:t xml:space="preserve"> </w:t>
      </w:r>
      <w:r w:rsidRPr="001D14CC">
        <w:rPr>
          <w:rFonts w:ascii="Times New Roman" w:eastAsia="Times New Roman" w:hAnsi="Times New Roman" w:cs="Times New Roman"/>
          <w:spacing w:val="-1"/>
          <w:lang w:eastAsia="ko-KR"/>
        </w:rPr>
        <w:t>Cumhuriyetin</w:t>
      </w:r>
      <w:r w:rsidRPr="001D14CC">
        <w:rPr>
          <w:rFonts w:ascii="Times New Roman" w:eastAsia="Times New Roman" w:hAnsi="Times New Roman" w:cs="Times New Roman"/>
          <w:spacing w:val="7"/>
          <w:lang w:eastAsia="ko-KR"/>
        </w:rPr>
        <w:t xml:space="preserve"> </w:t>
      </w:r>
      <w:r w:rsidRPr="001D14CC">
        <w:rPr>
          <w:rFonts w:ascii="Times New Roman" w:eastAsia="Times New Roman" w:hAnsi="Times New Roman" w:cs="Times New Roman"/>
          <w:spacing w:val="-1"/>
          <w:lang w:eastAsia="ko-KR"/>
        </w:rPr>
        <w:t>öncü</w:t>
      </w:r>
      <w:r w:rsidRPr="001D14CC">
        <w:rPr>
          <w:rFonts w:ascii="Times New Roman" w:eastAsia="Times New Roman" w:hAnsi="Times New Roman" w:cs="Times New Roman"/>
          <w:spacing w:val="7"/>
          <w:lang w:eastAsia="ko-KR"/>
        </w:rPr>
        <w:t xml:space="preserve"> </w:t>
      </w:r>
      <w:r w:rsidRPr="001D14CC">
        <w:rPr>
          <w:rFonts w:ascii="Times New Roman" w:eastAsia="Times New Roman" w:hAnsi="Times New Roman" w:cs="Times New Roman"/>
          <w:spacing w:val="-1"/>
          <w:lang w:eastAsia="ko-KR"/>
        </w:rPr>
        <w:t>öğretmenlerini</w:t>
      </w:r>
      <w:r w:rsidRPr="001D14CC">
        <w:rPr>
          <w:rFonts w:ascii="Times New Roman" w:eastAsia="Times New Roman" w:hAnsi="Times New Roman" w:cs="Times New Roman"/>
          <w:spacing w:val="8"/>
          <w:lang w:eastAsia="ko-KR"/>
        </w:rPr>
        <w:t xml:space="preserve"> </w:t>
      </w:r>
      <w:r w:rsidRPr="001D14CC">
        <w:rPr>
          <w:rFonts w:ascii="Times New Roman" w:eastAsia="Times New Roman" w:hAnsi="Times New Roman" w:cs="Times New Roman"/>
          <w:spacing w:val="-1"/>
          <w:lang w:eastAsia="ko-KR"/>
        </w:rPr>
        <w:t>yetiştiren</w:t>
      </w:r>
      <w:r w:rsidRPr="001D14CC">
        <w:rPr>
          <w:rFonts w:ascii="Times New Roman" w:eastAsia="Times New Roman" w:hAnsi="Times New Roman" w:cs="Times New Roman"/>
          <w:spacing w:val="67"/>
          <w:lang w:eastAsia="ko-KR"/>
        </w:rPr>
        <w:t xml:space="preserve"> </w:t>
      </w:r>
      <w:r w:rsidRPr="001D14CC">
        <w:rPr>
          <w:rFonts w:ascii="Times New Roman" w:eastAsia="Times New Roman" w:hAnsi="Times New Roman" w:cs="Times New Roman"/>
          <w:spacing w:val="-1"/>
          <w:lang w:eastAsia="ko-KR"/>
        </w:rPr>
        <w:t>ilk</w:t>
      </w:r>
      <w:r w:rsidRPr="001D14CC">
        <w:rPr>
          <w:rFonts w:ascii="Times New Roman" w:eastAsia="Times New Roman" w:hAnsi="Times New Roman" w:cs="Times New Roman"/>
          <w:lang w:eastAsia="ko-KR"/>
        </w:rPr>
        <w:t xml:space="preserve"> </w:t>
      </w:r>
      <w:r w:rsidRPr="001D14CC">
        <w:rPr>
          <w:rFonts w:ascii="Times New Roman" w:eastAsia="Times New Roman" w:hAnsi="Times New Roman" w:cs="Times New Roman"/>
          <w:spacing w:val="-1"/>
          <w:lang w:eastAsia="ko-KR"/>
        </w:rPr>
        <w:t>öğretim</w:t>
      </w:r>
      <w:r w:rsidRPr="001D14CC">
        <w:rPr>
          <w:rFonts w:ascii="Times New Roman" w:eastAsia="Times New Roman" w:hAnsi="Times New Roman" w:cs="Times New Roman"/>
          <w:lang w:eastAsia="ko-KR"/>
        </w:rPr>
        <w:t xml:space="preserve"> </w:t>
      </w:r>
      <w:r w:rsidRPr="001D14CC">
        <w:rPr>
          <w:rFonts w:ascii="Times New Roman" w:eastAsia="Times New Roman" w:hAnsi="Times New Roman" w:cs="Times New Roman"/>
          <w:spacing w:val="-1"/>
          <w:lang w:eastAsia="ko-KR"/>
        </w:rPr>
        <w:t>kurumunu</w:t>
      </w:r>
      <w:r w:rsidRPr="001D14CC">
        <w:rPr>
          <w:rFonts w:ascii="Times New Roman" w:eastAsia="Times New Roman" w:hAnsi="Times New Roman" w:cs="Times New Roman"/>
          <w:lang w:eastAsia="ko-KR"/>
        </w:rPr>
        <w:t xml:space="preserve"> </w:t>
      </w:r>
      <w:r w:rsidRPr="001D14CC">
        <w:rPr>
          <w:rFonts w:ascii="Times New Roman" w:eastAsia="Times New Roman" w:hAnsi="Times New Roman" w:cs="Times New Roman"/>
          <w:spacing w:val="-1"/>
          <w:lang w:eastAsia="ko-KR"/>
        </w:rPr>
        <w:t>bünyesinde</w:t>
      </w:r>
      <w:r w:rsidRPr="001D14CC">
        <w:rPr>
          <w:rFonts w:ascii="Times New Roman" w:eastAsia="Times New Roman" w:hAnsi="Times New Roman" w:cs="Times New Roman"/>
          <w:lang w:eastAsia="ko-KR"/>
        </w:rPr>
        <w:t xml:space="preserve"> </w:t>
      </w:r>
      <w:r w:rsidRPr="001D14CC">
        <w:rPr>
          <w:rFonts w:ascii="Times New Roman" w:eastAsia="Times New Roman" w:hAnsi="Times New Roman" w:cs="Times New Roman"/>
          <w:spacing w:val="-1"/>
          <w:lang w:eastAsia="ko-KR"/>
        </w:rPr>
        <w:t>barındırmanın</w:t>
      </w:r>
      <w:r w:rsidRPr="001D14CC">
        <w:rPr>
          <w:rFonts w:ascii="Times New Roman" w:eastAsia="Times New Roman" w:hAnsi="Times New Roman" w:cs="Times New Roman"/>
          <w:spacing w:val="1"/>
          <w:lang w:eastAsia="ko-KR"/>
        </w:rPr>
        <w:t xml:space="preserve"> </w:t>
      </w:r>
      <w:r w:rsidRPr="001D14CC">
        <w:rPr>
          <w:rFonts w:ascii="Times New Roman" w:eastAsia="Times New Roman" w:hAnsi="Times New Roman" w:cs="Times New Roman"/>
          <w:spacing w:val="-1"/>
          <w:lang w:eastAsia="ko-KR"/>
        </w:rPr>
        <w:t>onuruyla;</w:t>
      </w:r>
      <w:r w:rsidRPr="001D14CC">
        <w:rPr>
          <w:rFonts w:ascii="Times New Roman" w:eastAsia="Times New Roman" w:hAnsi="Times New Roman" w:cs="Times New Roman"/>
          <w:lang w:eastAsia="ko-KR"/>
        </w:rPr>
        <w:t xml:space="preserve"> </w:t>
      </w:r>
      <w:r w:rsidRPr="001D14CC">
        <w:rPr>
          <w:rFonts w:ascii="Times New Roman" w:eastAsia="Times New Roman" w:hAnsi="Times New Roman" w:cs="Times New Roman"/>
          <w:spacing w:val="-1"/>
          <w:lang w:eastAsia="ko-KR"/>
        </w:rPr>
        <w:t>araştırıcı,</w:t>
      </w:r>
      <w:r w:rsidRPr="001D14CC">
        <w:rPr>
          <w:rFonts w:ascii="Times New Roman" w:eastAsia="Times New Roman" w:hAnsi="Times New Roman" w:cs="Times New Roman"/>
          <w:spacing w:val="1"/>
          <w:lang w:eastAsia="ko-KR"/>
        </w:rPr>
        <w:t xml:space="preserve"> </w:t>
      </w:r>
      <w:r w:rsidRPr="001D14CC">
        <w:rPr>
          <w:rFonts w:ascii="Times New Roman" w:eastAsia="Times New Roman" w:hAnsi="Times New Roman" w:cs="Times New Roman"/>
          <w:spacing w:val="-1"/>
          <w:lang w:eastAsia="ko-KR"/>
        </w:rPr>
        <w:t>sorgulayıcı,</w:t>
      </w:r>
      <w:r w:rsidRPr="001D14CC">
        <w:rPr>
          <w:rFonts w:ascii="Times New Roman" w:eastAsia="Times New Roman" w:hAnsi="Times New Roman" w:cs="Times New Roman"/>
          <w:lang w:eastAsia="ko-KR"/>
        </w:rPr>
        <w:t xml:space="preserve"> </w:t>
      </w:r>
      <w:r w:rsidRPr="001D14CC">
        <w:rPr>
          <w:rFonts w:ascii="Times New Roman" w:eastAsia="Times New Roman" w:hAnsi="Times New Roman" w:cs="Times New Roman"/>
          <w:spacing w:val="-1"/>
          <w:lang w:eastAsia="ko-KR"/>
        </w:rPr>
        <w:t>çözümleyici</w:t>
      </w:r>
      <w:r w:rsidRPr="001D14CC">
        <w:rPr>
          <w:rFonts w:ascii="Times New Roman" w:eastAsia="Times New Roman" w:hAnsi="Times New Roman" w:cs="Times New Roman"/>
          <w:spacing w:val="97"/>
          <w:w w:val="99"/>
          <w:lang w:eastAsia="ko-KR"/>
        </w:rPr>
        <w:t xml:space="preserve"> </w:t>
      </w:r>
      <w:r w:rsidRPr="001D14CC">
        <w:rPr>
          <w:rFonts w:ascii="Times New Roman" w:eastAsia="Times New Roman" w:hAnsi="Times New Roman" w:cs="Times New Roman"/>
          <w:spacing w:val="-1"/>
          <w:lang w:eastAsia="ko-KR"/>
        </w:rPr>
        <w:t>düşünce</w:t>
      </w:r>
      <w:r w:rsidRPr="001D14CC">
        <w:rPr>
          <w:rFonts w:ascii="Times New Roman" w:eastAsia="Times New Roman" w:hAnsi="Times New Roman" w:cs="Times New Roman"/>
          <w:spacing w:val="7"/>
          <w:lang w:eastAsia="ko-KR"/>
        </w:rPr>
        <w:t xml:space="preserve"> </w:t>
      </w:r>
      <w:r w:rsidRPr="001D14CC">
        <w:rPr>
          <w:rFonts w:ascii="Times New Roman" w:eastAsia="Times New Roman" w:hAnsi="Times New Roman" w:cs="Times New Roman"/>
          <w:spacing w:val="-1"/>
          <w:lang w:eastAsia="ko-KR"/>
        </w:rPr>
        <w:t>yapısında,</w:t>
      </w:r>
      <w:r w:rsidRPr="001D14CC">
        <w:rPr>
          <w:rFonts w:ascii="Times New Roman" w:eastAsia="Times New Roman" w:hAnsi="Times New Roman" w:cs="Times New Roman"/>
          <w:spacing w:val="9"/>
          <w:lang w:eastAsia="ko-KR"/>
        </w:rPr>
        <w:t xml:space="preserve"> </w:t>
      </w:r>
      <w:r w:rsidRPr="001D14CC">
        <w:rPr>
          <w:rFonts w:ascii="Times New Roman" w:eastAsia="Times New Roman" w:hAnsi="Times New Roman" w:cs="Times New Roman"/>
          <w:spacing w:val="-1"/>
          <w:lang w:eastAsia="ko-KR"/>
        </w:rPr>
        <w:t>değişen</w:t>
      </w:r>
      <w:r w:rsidRPr="001D14CC">
        <w:rPr>
          <w:rFonts w:ascii="Times New Roman" w:eastAsia="Times New Roman" w:hAnsi="Times New Roman" w:cs="Times New Roman"/>
          <w:spacing w:val="9"/>
          <w:lang w:eastAsia="ko-KR"/>
        </w:rPr>
        <w:t xml:space="preserve"> </w:t>
      </w:r>
      <w:r w:rsidRPr="001D14CC">
        <w:rPr>
          <w:rFonts w:ascii="Times New Roman" w:eastAsia="Times New Roman" w:hAnsi="Times New Roman" w:cs="Times New Roman"/>
          <w:lang w:eastAsia="ko-KR"/>
        </w:rPr>
        <w:t>dünya</w:t>
      </w:r>
      <w:r w:rsidRPr="001D14CC">
        <w:rPr>
          <w:rFonts w:ascii="Times New Roman" w:eastAsia="Times New Roman" w:hAnsi="Times New Roman" w:cs="Times New Roman"/>
          <w:spacing w:val="8"/>
          <w:lang w:eastAsia="ko-KR"/>
        </w:rPr>
        <w:t xml:space="preserve"> </w:t>
      </w:r>
      <w:r w:rsidRPr="001D14CC">
        <w:rPr>
          <w:rFonts w:ascii="Times New Roman" w:eastAsia="Times New Roman" w:hAnsi="Times New Roman" w:cs="Times New Roman"/>
          <w:spacing w:val="-1"/>
          <w:lang w:eastAsia="ko-KR"/>
        </w:rPr>
        <w:t>koşullarında</w:t>
      </w:r>
      <w:r w:rsidRPr="001D14CC">
        <w:rPr>
          <w:rFonts w:ascii="Times New Roman" w:eastAsia="Times New Roman" w:hAnsi="Times New Roman" w:cs="Times New Roman"/>
          <w:spacing w:val="9"/>
          <w:lang w:eastAsia="ko-KR"/>
        </w:rPr>
        <w:t xml:space="preserve"> </w:t>
      </w:r>
      <w:r w:rsidRPr="001D14CC">
        <w:rPr>
          <w:rFonts w:ascii="Times New Roman" w:eastAsia="Times New Roman" w:hAnsi="Times New Roman" w:cs="Times New Roman"/>
          <w:spacing w:val="-1"/>
          <w:lang w:eastAsia="ko-KR"/>
        </w:rPr>
        <w:t>topluma</w:t>
      </w:r>
      <w:r w:rsidRPr="001D14CC">
        <w:rPr>
          <w:rFonts w:ascii="Times New Roman" w:eastAsia="Times New Roman" w:hAnsi="Times New Roman" w:cs="Times New Roman"/>
          <w:spacing w:val="9"/>
          <w:lang w:eastAsia="ko-KR"/>
        </w:rPr>
        <w:t xml:space="preserve"> </w:t>
      </w:r>
      <w:r w:rsidRPr="001D14CC">
        <w:rPr>
          <w:rFonts w:ascii="Times New Roman" w:eastAsia="Times New Roman" w:hAnsi="Times New Roman" w:cs="Times New Roman"/>
          <w:spacing w:val="-1"/>
          <w:lang w:eastAsia="ko-KR"/>
        </w:rPr>
        <w:t>liderlik</w:t>
      </w:r>
      <w:r w:rsidRPr="001D14CC">
        <w:rPr>
          <w:rFonts w:ascii="Times New Roman" w:eastAsia="Times New Roman" w:hAnsi="Times New Roman" w:cs="Times New Roman"/>
          <w:spacing w:val="9"/>
          <w:lang w:eastAsia="ko-KR"/>
        </w:rPr>
        <w:t xml:space="preserve"> </w:t>
      </w:r>
      <w:r w:rsidRPr="001D14CC">
        <w:rPr>
          <w:rFonts w:ascii="Times New Roman" w:eastAsia="Times New Roman" w:hAnsi="Times New Roman" w:cs="Times New Roman"/>
          <w:spacing w:val="-1"/>
          <w:lang w:eastAsia="ko-KR"/>
        </w:rPr>
        <w:t>yapabilecek,</w:t>
      </w:r>
      <w:r w:rsidRPr="001D14CC">
        <w:rPr>
          <w:rFonts w:ascii="Times New Roman" w:eastAsia="Times New Roman" w:hAnsi="Times New Roman" w:cs="Times New Roman"/>
          <w:spacing w:val="10"/>
          <w:lang w:eastAsia="ko-KR"/>
        </w:rPr>
        <w:t xml:space="preserve"> </w:t>
      </w:r>
      <w:r w:rsidRPr="001D14CC">
        <w:rPr>
          <w:rFonts w:ascii="Times New Roman" w:eastAsia="Times New Roman" w:hAnsi="Times New Roman" w:cs="Times New Roman"/>
          <w:spacing w:val="-1"/>
          <w:lang w:eastAsia="ko-KR"/>
        </w:rPr>
        <w:t>insani</w:t>
      </w:r>
      <w:r w:rsidRPr="001D14CC">
        <w:rPr>
          <w:rFonts w:ascii="Times New Roman" w:eastAsia="Times New Roman" w:hAnsi="Times New Roman" w:cs="Times New Roman"/>
          <w:spacing w:val="9"/>
          <w:lang w:eastAsia="ko-KR"/>
        </w:rPr>
        <w:t xml:space="preserve"> </w:t>
      </w:r>
      <w:r w:rsidRPr="001D14CC">
        <w:rPr>
          <w:rFonts w:ascii="Times New Roman" w:eastAsia="Times New Roman" w:hAnsi="Times New Roman" w:cs="Times New Roman"/>
          <w:spacing w:val="-1"/>
          <w:lang w:eastAsia="ko-KR"/>
        </w:rPr>
        <w:t>değerlere</w:t>
      </w:r>
      <w:r w:rsidRPr="001D14CC">
        <w:rPr>
          <w:rFonts w:ascii="Times New Roman" w:eastAsia="Times New Roman" w:hAnsi="Times New Roman" w:cs="Times New Roman"/>
          <w:spacing w:val="91"/>
          <w:lang w:eastAsia="ko-KR"/>
        </w:rPr>
        <w:t xml:space="preserve"> </w:t>
      </w:r>
      <w:r w:rsidRPr="001D14CC">
        <w:rPr>
          <w:rFonts w:ascii="Times New Roman" w:eastAsia="Times New Roman" w:hAnsi="Times New Roman" w:cs="Times New Roman"/>
          <w:spacing w:val="-1"/>
          <w:lang w:eastAsia="ko-KR"/>
        </w:rPr>
        <w:t>saygılı</w:t>
      </w:r>
      <w:r w:rsidRPr="001D14CC">
        <w:rPr>
          <w:rFonts w:ascii="Times New Roman" w:eastAsia="Times New Roman" w:hAnsi="Times New Roman" w:cs="Times New Roman"/>
          <w:spacing w:val="54"/>
          <w:lang w:eastAsia="ko-KR"/>
        </w:rPr>
        <w:t xml:space="preserve"> </w:t>
      </w:r>
      <w:r w:rsidRPr="001D14CC">
        <w:rPr>
          <w:rFonts w:ascii="Times New Roman" w:eastAsia="Times New Roman" w:hAnsi="Times New Roman" w:cs="Times New Roman"/>
          <w:spacing w:val="-1"/>
          <w:lang w:eastAsia="ko-KR"/>
        </w:rPr>
        <w:t>bireyler</w:t>
      </w:r>
      <w:r w:rsidRPr="001D14CC">
        <w:rPr>
          <w:rFonts w:ascii="Times New Roman" w:eastAsia="Times New Roman" w:hAnsi="Times New Roman" w:cs="Times New Roman"/>
          <w:spacing w:val="54"/>
          <w:lang w:eastAsia="ko-KR"/>
        </w:rPr>
        <w:t xml:space="preserve"> </w:t>
      </w:r>
      <w:r w:rsidRPr="001D14CC">
        <w:rPr>
          <w:rFonts w:ascii="Times New Roman" w:eastAsia="Times New Roman" w:hAnsi="Times New Roman" w:cs="Times New Roman"/>
          <w:spacing w:val="-1"/>
          <w:lang w:eastAsia="ko-KR"/>
        </w:rPr>
        <w:t>yetiştirmeyi,</w:t>
      </w:r>
      <w:r w:rsidRPr="001D14CC">
        <w:rPr>
          <w:rFonts w:ascii="Times New Roman" w:eastAsia="Times New Roman" w:hAnsi="Times New Roman" w:cs="Times New Roman"/>
          <w:spacing w:val="56"/>
          <w:lang w:eastAsia="ko-KR"/>
        </w:rPr>
        <w:t xml:space="preserve"> </w:t>
      </w:r>
      <w:r w:rsidRPr="001D14CC">
        <w:rPr>
          <w:rFonts w:ascii="Times New Roman" w:eastAsia="Times New Roman" w:hAnsi="Times New Roman" w:cs="Times New Roman"/>
          <w:spacing w:val="-1"/>
          <w:lang w:eastAsia="ko-KR"/>
        </w:rPr>
        <w:t>bilgiye</w:t>
      </w:r>
      <w:r w:rsidRPr="001D14CC">
        <w:rPr>
          <w:rFonts w:ascii="Times New Roman" w:eastAsia="Times New Roman" w:hAnsi="Times New Roman" w:cs="Times New Roman"/>
          <w:spacing w:val="54"/>
          <w:lang w:eastAsia="ko-KR"/>
        </w:rPr>
        <w:t xml:space="preserve"> </w:t>
      </w:r>
      <w:r w:rsidRPr="001D14CC">
        <w:rPr>
          <w:rFonts w:ascii="Times New Roman" w:eastAsia="Times New Roman" w:hAnsi="Times New Roman" w:cs="Times New Roman"/>
          <w:spacing w:val="-1"/>
          <w:lang w:eastAsia="ko-KR"/>
        </w:rPr>
        <w:t>ulaşarak,</w:t>
      </w:r>
      <w:r w:rsidRPr="001D14CC">
        <w:rPr>
          <w:rFonts w:ascii="Times New Roman" w:eastAsia="Times New Roman" w:hAnsi="Times New Roman" w:cs="Times New Roman"/>
          <w:spacing w:val="54"/>
          <w:lang w:eastAsia="ko-KR"/>
        </w:rPr>
        <w:t xml:space="preserve"> </w:t>
      </w:r>
      <w:r w:rsidRPr="001D14CC">
        <w:rPr>
          <w:rFonts w:ascii="Times New Roman" w:eastAsia="Times New Roman" w:hAnsi="Times New Roman" w:cs="Times New Roman"/>
          <w:spacing w:val="-1"/>
          <w:lang w:eastAsia="ko-KR"/>
        </w:rPr>
        <w:t>bilgiyi</w:t>
      </w:r>
      <w:r w:rsidRPr="001D14CC">
        <w:rPr>
          <w:rFonts w:ascii="Times New Roman" w:eastAsia="Times New Roman" w:hAnsi="Times New Roman" w:cs="Times New Roman"/>
          <w:spacing w:val="55"/>
          <w:lang w:eastAsia="ko-KR"/>
        </w:rPr>
        <w:t xml:space="preserve"> </w:t>
      </w:r>
      <w:r w:rsidRPr="001D14CC">
        <w:rPr>
          <w:rFonts w:ascii="Times New Roman" w:eastAsia="Times New Roman" w:hAnsi="Times New Roman" w:cs="Times New Roman"/>
          <w:spacing w:val="-1"/>
          <w:lang w:eastAsia="ko-KR"/>
        </w:rPr>
        <w:t>üreterek,</w:t>
      </w:r>
      <w:r w:rsidRPr="001D14CC">
        <w:rPr>
          <w:rFonts w:ascii="Times New Roman" w:eastAsia="Times New Roman" w:hAnsi="Times New Roman" w:cs="Times New Roman"/>
          <w:spacing w:val="54"/>
          <w:lang w:eastAsia="ko-KR"/>
        </w:rPr>
        <w:t xml:space="preserve"> </w:t>
      </w:r>
      <w:r w:rsidRPr="001D14CC">
        <w:rPr>
          <w:rFonts w:ascii="Times New Roman" w:eastAsia="Times New Roman" w:hAnsi="Times New Roman" w:cs="Times New Roman"/>
          <w:spacing w:val="-1"/>
          <w:lang w:eastAsia="ko-KR"/>
        </w:rPr>
        <w:t>paylaşarak</w:t>
      </w:r>
      <w:r w:rsidRPr="001D14CC">
        <w:rPr>
          <w:rFonts w:ascii="Times New Roman" w:eastAsia="Times New Roman" w:hAnsi="Times New Roman" w:cs="Times New Roman"/>
          <w:spacing w:val="55"/>
          <w:lang w:eastAsia="ko-KR"/>
        </w:rPr>
        <w:t xml:space="preserve"> </w:t>
      </w:r>
      <w:r w:rsidRPr="001D14CC">
        <w:rPr>
          <w:rFonts w:ascii="Times New Roman" w:eastAsia="Times New Roman" w:hAnsi="Times New Roman" w:cs="Times New Roman"/>
          <w:lang w:eastAsia="ko-KR"/>
        </w:rPr>
        <w:t>ve</w:t>
      </w:r>
      <w:r w:rsidRPr="001D14CC">
        <w:rPr>
          <w:rFonts w:ascii="Times New Roman" w:eastAsia="Times New Roman" w:hAnsi="Times New Roman" w:cs="Times New Roman"/>
          <w:spacing w:val="53"/>
          <w:lang w:eastAsia="ko-KR"/>
        </w:rPr>
        <w:t xml:space="preserve"> </w:t>
      </w:r>
      <w:r w:rsidRPr="001D14CC">
        <w:rPr>
          <w:rFonts w:ascii="Times New Roman" w:eastAsia="Times New Roman" w:hAnsi="Times New Roman" w:cs="Times New Roman"/>
          <w:spacing w:val="-1"/>
          <w:lang w:eastAsia="ko-KR"/>
        </w:rPr>
        <w:t>hayata</w:t>
      </w:r>
      <w:r w:rsidRPr="001D14CC">
        <w:rPr>
          <w:rFonts w:ascii="Times New Roman" w:eastAsia="Times New Roman" w:hAnsi="Times New Roman" w:cs="Times New Roman"/>
          <w:spacing w:val="79"/>
          <w:w w:val="99"/>
          <w:lang w:eastAsia="ko-KR"/>
        </w:rPr>
        <w:t xml:space="preserve"> </w:t>
      </w:r>
      <w:r w:rsidRPr="001D14CC">
        <w:rPr>
          <w:rFonts w:ascii="Times New Roman" w:eastAsia="Times New Roman" w:hAnsi="Times New Roman" w:cs="Times New Roman"/>
          <w:spacing w:val="-1"/>
          <w:lang w:eastAsia="ko-KR"/>
        </w:rPr>
        <w:t>dönüştürerek</w:t>
      </w:r>
      <w:r w:rsidRPr="001D14CC">
        <w:rPr>
          <w:rFonts w:ascii="Times New Roman" w:eastAsia="Times New Roman" w:hAnsi="Times New Roman" w:cs="Times New Roman"/>
          <w:spacing w:val="52"/>
          <w:lang w:eastAsia="ko-KR"/>
        </w:rPr>
        <w:t xml:space="preserve"> </w:t>
      </w:r>
      <w:r w:rsidRPr="001D14CC">
        <w:rPr>
          <w:rFonts w:ascii="Times New Roman" w:eastAsia="Times New Roman" w:hAnsi="Times New Roman" w:cs="Times New Roman"/>
          <w:spacing w:val="-1"/>
          <w:lang w:eastAsia="ko-KR"/>
        </w:rPr>
        <w:t>toplumun</w:t>
      </w:r>
      <w:r w:rsidRPr="001D14CC">
        <w:rPr>
          <w:rFonts w:ascii="Times New Roman" w:eastAsia="Times New Roman" w:hAnsi="Times New Roman" w:cs="Times New Roman"/>
          <w:spacing w:val="52"/>
          <w:lang w:eastAsia="ko-KR"/>
        </w:rPr>
        <w:t xml:space="preserve"> </w:t>
      </w:r>
      <w:r w:rsidRPr="001D14CC">
        <w:rPr>
          <w:rFonts w:ascii="Times New Roman" w:eastAsia="Times New Roman" w:hAnsi="Times New Roman" w:cs="Times New Roman"/>
          <w:spacing w:val="-1"/>
          <w:lang w:eastAsia="ko-KR"/>
        </w:rPr>
        <w:t>yaşam</w:t>
      </w:r>
      <w:r w:rsidRPr="001D14CC">
        <w:rPr>
          <w:rFonts w:ascii="Times New Roman" w:eastAsia="Times New Roman" w:hAnsi="Times New Roman" w:cs="Times New Roman"/>
          <w:spacing w:val="53"/>
          <w:lang w:eastAsia="ko-KR"/>
        </w:rPr>
        <w:t xml:space="preserve"> </w:t>
      </w:r>
      <w:r w:rsidRPr="001D14CC">
        <w:rPr>
          <w:rFonts w:ascii="Times New Roman" w:eastAsia="Times New Roman" w:hAnsi="Times New Roman" w:cs="Times New Roman"/>
          <w:lang w:eastAsia="ko-KR"/>
        </w:rPr>
        <w:t>boyu</w:t>
      </w:r>
      <w:r w:rsidRPr="001D14CC">
        <w:rPr>
          <w:rFonts w:ascii="Times New Roman" w:eastAsia="Times New Roman" w:hAnsi="Times New Roman" w:cs="Times New Roman"/>
          <w:spacing w:val="51"/>
          <w:lang w:eastAsia="ko-KR"/>
        </w:rPr>
        <w:t xml:space="preserve"> </w:t>
      </w:r>
      <w:r w:rsidRPr="001D14CC">
        <w:rPr>
          <w:rFonts w:ascii="Times New Roman" w:eastAsia="Times New Roman" w:hAnsi="Times New Roman" w:cs="Times New Roman"/>
          <w:spacing w:val="-1"/>
          <w:lang w:eastAsia="ko-KR"/>
        </w:rPr>
        <w:t>eğitim</w:t>
      </w:r>
      <w:r w:rsidRPr="001D14CC">
        <w:rPr>
          <w:rFonts w:ascii="Times New Roman" w:eastAsia="Times New Roman" w:hAnsi="Times New Roman" w:cs="Times New Roman"/>
          <w:spacing w:val="52"/>
          <w:lang w:eastAsia="ko-KR"/>
        </w:rPr>
        <w:t xml:space="preserve"> </w:t>
      </w:r>
      <w:r w:rsidRPr="001D14CC">
        <w:rPr>
          <w:rFonts w:ascii="Times New Roman" w:eastAsia="Times New Roman" w:hAnsi="Times New Roman" w:cs="Times New Roman"/>
          <w:lang w:eastAsia="ko-KR"/>
        </w:rPr>
        <w:t>ve</w:t>
      </w:r>
      <w:r w:rsidRPr="001D14CC">
        <w:rPr>
          <w:rFonts w:ascii="Times New Roman" w:eastAsia="Times New Roman" w:hAnsi="Times New Roman" w:cs="Times New Roman"/>
          <w:spacing w:val="52"/>
          <w:lang w:eastAsia="ko-KR"/>
        </w:rPr>
        <w:t xml:space="preserve"> </w:t>
      </w:r>
      <w:r w:rsidRPr="001D14CC">
        <w:rPr>
          <w:rFonts w:ascii="Times New Roman" w:eastAsia="Times New Roman" w:hAnsi="Times New Roman" w:cs="Times New Roman"/>
          <w:spacing w:val="-1"/>
          <w:lang w:eastAsia="ko-KR"/>
        </w:rPr>
        <w:t>gelişme</w:t>
      </w:r>
      <w:r w:rsidRPr="001D14CC">
        <w:rPr>
          <w:rFonts w:ascii="Times New Roman" w:eastAsia="Times New Roman" w:hAnsi="Times New Roman" w:cs="Times New Roman"/>
          <w:spacing w:val="52"/>
          <w:lang w:eastAsia="ko-KR"/>
        </w:rPr>
        <w:t xml:space="preserve"> </w:t>
      </w:r>
      <w:r w:rsidRPr="001D14CC">
        <w:rPr>
          <w:rFonts w:ascii="Times New Roman" w:eastAsia="Times New Roman" w:hAnsi="Times New Roman" w:cs="Times New Roman"/>
          <w:spacing w:val="-1"/>
          <w:lang w:eastAsia="ko-KR"/>
        </w:rPr>
        <w:t>sürecine</w:t>
      </w:r>
      <w:r w:rsidRPr="001D14CC">
        <w:rPr>
          <w:rFonts w:ascii="Times New Roman" w:eastAsia="Times New Roman" w:hAnsi="Times New Roman" w:cs="Times New Roman"/>
          <w:spacing w:val="53"/>
          <w:lang w:eastAsia="ko-KR"/>
        </w:rPr>
        <w:t xml:space="preserve"> </w:t>
      </w:r>
      <w:r w:rsidRPr="001D14CC">
        <w:rPr>
          <w:rFonts w:ascii="Times New Roman" w:eastAsia="Times New Roman" w:hAnsi="Times New Roman" w:cs="Times New Roman"/>
          <w:spacing w:val="-1"/>
          <w:lang w:eastAsia="ko-KR"/>
        </w:rPr>
        <w:t>katkıda</w:t>
      </w:r>
      <w:r w:rsidRPr="001D14CC">
        <w:rPr>
          <w:rFonts w:ascii="Times New Roman" w:eastAsia="Times New Roman" w:hAnsi="Times New Roman" w:cs="Times New Roman"/>
          <w:spacing w:val="52"/>
          <w:lang w:eastAsia="ko-KR"/>
        </w:rPr>
        <w:t xml:space="preserve"> </w:t>
      </w:r>
      <w:r w:rsidRPr="001D14CC">
        <w:rPr>
          <w:rFonts w:ascii="Times New Roman" w:eastAsia="Times New Roman" w:hAnsi="Times New Roman" w:cs="Times New Roman"/>
          <w:spacing w:val="-1"/>
          <w:lang w:eastAsia="ko-KR"/>
        </w:rPr>
        <w:t>bulunmayı</w:t>
      </w:r>
      <w:r w:rsidRPr="001D14CC">
        <w:rPr>
          <w:rFonts w:ascii="Times New Roman" w:eastAsia="Times New Roman" w:hAnsi="Times New Roman" w:cs="Times New Roman"/>
          <w:spacing w:val="52"/>
          <w:lang w:eastAsia="ko-KR"/>
        </w:rPr>
        <w:t xml:space="preserve"> </w:t>
      </w:r>
      <w:r w:rsidRPr="001D14CC">
        <w:rPr>
          <w:rFonts w:ascii="Times New Roman" w:eastAsia="Times New Roman" w:hAnsi="Times New Roman" w:cs="Times New Roman"/>
          <w:spacing w:val="-1"/>
          <w:lang w:eastAsia="ko-KR"/>
        </w:rPr>
        <w:t>görev</w:t>
      </w:r>
      <w:r w:rsidRPr="001D14CC">
        <w:rPr>
          <w:rFonts w:ascii="Times New Roman" w:eastAsia="Times New Roman" w:hAnsi="Times New Roman" w:cs="Times New Roman"/>
          <w:spacing w:val="77"/>
          <w:lang w:eastAsia="ko-KR"/>
        </w:rPr>
        <w:t xml:space="preserve"> </w:t>
      </w:r>
      <w:r w:rsidRPr="001D14CC">
        <w:rPr>
          <w:rFonts w:ascii="Times New Roman" w:eastAsia="Times New Roman" w:hAnsi="Times New Roman" w:cs="Times New Roman"/>
          <w:spacing w:val="-1"/>
          <w:lang w:eastAsia="ko-KR"/>
        </w:rPr>
        <w:t>edinmiştir.</w:t>
      </w:r>
    </w:p>
    <w:p w:rsidR="00BD7949" w:rsidRPr="001D14CC" w:rsidRDefault="00BD7949" w:rsidP="007224C8">
      <w:pPr>
        <w:widowControl w:val="0"/>
        <w:spacing w:line="20" w:lineRule="atLeast"/>
        <w:ind w:left="-142" w:right="117" w:firstLine="851"/>
        <w:jc w:val="both"/>
        <w:rPr>
          <w:rFonts w:ascii="Times New Roman" w:eastAsia="Times New Roman" w:hAnsi="Times New Roman" w:cs="Times New Roman"/>
          <w:spacing w:val="16"/>
          <w:lang w:val="en-US"/>
        </w:rPr>
      </w:pPr>
      <w:r w:rsidRPr="001D14CC">
        <w:rPr>
          <w:rFonts w:ascii="Times New Roman" w:eastAsia="Times New Roman" w:hAnsi="Times New Roman" w:cs="Times New Roman"/>
          <w:spacing w:val="-1"/>
          <w:lang w:val="en-US"/>
        </w:rPr>
        <w:t>Teknolojik</w:t>
      </w:r>
      <w:r w:rsidRPr="001D14CC">
        <w:rPr>
          <w:rFonts w:ascii="Times New Roman" w:eastAsia="Times New Roman" w:hAnsi="Times New Roman" w:cs="Times New Roman"/>
          <w:lang w:val="en-US"/>
        </w:rPr>
        <w:t xml:space="preserve"> ve </w:t>
      </w:r>
      <w:r w:rsidRPr="001D14CC">
        <w:rPr>
          <w:rFonts w:ascii="Times New Roman" w:eastAsia="Times New Roman" w:hAnsi="Times New Roman" w:cs="Times New Roman"/>
          <w:spacing w:val="-1"/>
          <w:lang w:val="en-US"/>
        </w:rPr>
        <w:t>bilimsel</w:t>
      </w:r>
      <w:r w:rsidRPr="001D14CC">
        <w:rPr>
          <w:rFonts w:ascii="Times New Roman" w:eastAsia="Times New Roman" w:hAnsi="Times New Roman" w:cs="Times New Roman"/>
          <w:spacing w:val="1"/>
          <w:lang w:val="en-US"/>
        </w:rPr>
        <w:t xml:space="preserve"> </w:t>
      </w:r>
      <w:r w:rsidRPr="001D14CC">
        <w:rPr>
          <w:rFonts w:ascii="Times New Roman" w:eastAsia="Times New Roman" w:hAnsi="Times New Roman" w:cs="Times New Roman"/>
          <w:spacing w:val="-1"/>
          <w:lang w:val="en-US"/>
        </w:rPr>
        <w:t>gelişmelere</w:t>
      </w:r>
      <w:r w:rsidRPr="001D14CC">
        <w:rPr>
          <w:rFonts w:ascii="Times New Roman" w:eastAsia="Times New Roman" w:hAnsi="Times New Roman" w:cs="Times New Roman"/>
          <w:spacing w:val="2"/>
          <w:lang w:val="en-US"/>
        </w:rPr>
        <w:t xml:space="preserve"> </w:t>
      </w:r>
      <w:r w:rsidRPr="001D14CC">
        <w:rPr>
          <w:rFonts w:ascii="Times New Roman" w:eastAsia="Times New Roman" w:hAnsi="Times New Roman" w:cs="Times New Roman"/>
          <w:spacing w:val="-1"/>
          <w:lang w:val="en-US"/>
        </w:rPr>
        <w:t>açık</w:t>
      </w:r>
      <w:r w:rsidRPr="001D14CC">
        <w:rPr>
          <w:rFonts w:ascii="Times New Roman" w:eastAsia="Times New Roman" w:hAnsi="Times New Roman" w:cs="Times New Roman"/>
          <w:spacing w:val="1"/>
          <w:lang w:val="en-US"/>
        </w:rPr>
        <w:t xml:space="preserve"> </w:t>
      </w:r>
      <w:r w:rsidRPr="001D14CC">
        <w:rPr>
          <w:rFonts w:ascii="Times New Roman" w:eastAsia="Times New Roman" w:hAnsi="Times New Roman" w:cs="Times New Roman"/>
          <w:spacing w:val="-1"/>
          <w:lang w:val="en-US"/>
        </w:rPr>
        <w:t>ekip</w:t>
      </w:r>
      <w:r w:rsidRPr="001D14CC">
        <w:rPr>
          <w:rFonts w:ascii="Times New Roman" w:eastAsia="Times New Roman" w:hAnsi="Times New Roman" w:cs="Times New Roman"/>
          <w:lang w:val="en-US"/>
        </w:rPr>
        <w:t xml:space="preserve"> </w:t>
      </w:r>
      <w:r w:rsidRPr="001D14CC">
        <w:rPr>
          <w:rFonts w:ascii="Times New Roman" w:eastAsia="Times New Roman" w:hAnsi="Times New Roman" w:cs="Times New Roman"/>
          <w:spacing w:val="-1"/>
          <w:lang w:val="en-US"/>
        </w:rPr>
        <w:t>çalışmasına</w:t>
      </w:r>
      <w:r w:rsidRPr="001D14CC">
        <w:rPr>
          <w:rFonts w:ascii="Times New Roman" w:eastAsia="Times New Roman" w:hAnsi="Times New Roman" w:cs="Times New Roman"/>
          <w:spacing w:val="2"/>
          <w:lang w:val="en-US"/>
        </w:rPr>
        <w:t xml:space="preserve"> </w:t>
      </w:r>
      <w:r w:rsidRPr="001D14CC">
        <w:rPr>
          <w:rFonts w:ascii="Times New Roman" w:eastAsia="Times New Roman" w:hAnsi="Times New Roman" w:cs="Times New Roman"/>
          <w:spacing w:val="-1"/>
          <w:lang w:val="en-US"/>
        </w:rPr>
        <w:t>önem</w:t>
      </w:r>
      <w:r w:rsidRPr="001D14CC">
        <w:rPr>
          <w:rFonts w:ascii="Times New Roman" w:eastAsia="Times New Roman" w:hAnsi="Times New Roman" w:cs="Times New Roman"/>
          <w:spacing w:val="59"/>
          <w:lang w:val="en-US"/>
        </w:rPr>
        <w:t xml:space="preserve"> </w:t>
      </w:r>
      <w:r w:rsidRPr="001D14CC">
        <w:rPr>
          <w:rFonts w:ascii="Times New Roman" w:eastAsia="Times New Roman" w:hAnsi="Times New Roman" w:cs="Times New Roman"/>
          <w:spacing w:val="-1"/>
          <w:lang w:val="en-US"/>
        </w:rPr>
        <w:t>veren</w:t>
      </w:r>
      <w:r w:rsidRPr="001D14CC">
        <w:rPr>
          <w:rFonts w:ascii="Times New Roman" w:eastAsia="Times New Roman" w:hAnsi="Times New Roman" w:cs="Times New Roman"/>
          <w:lang w:val="en-US"/>
        </w:rPr>
        <w:t xml:space="preserve"> hasta </w:t>
      </w:r>
      <w:r w:rsidRPr="001D14CC">
        <w:rPr>
          <w:rFonts w:ascii="Times New Roman" w:eastAsia="Times New Roman" w:hAnsi="Times New Roman" w:cs="Times New Roman"/>
          <w:spacing w:val="-1"/>
          <w:lang w:val="en-US"/>
        </w:rPr>
        <w:t>memnuniyetini</w:t>
      </w:r>
      <w:r w:rsidRPr="001D14CC">
        <w:rPr>
          <w:rFonts w:ascii="Times New Roman" w:eastAsia="Times New Roman" w:hAnsi="Times New Roman" w:cs="Times New Roman"/>
          <w:spacing w:val="31"/>
          <w:lang w:val="en-US"/>
        </w:rPr>
        <w:t xml:space="preserve"> </w:t>
      </w:r>
      <w:r w:rsidRPr="001D14CC">
        <w:rPr>
          <w:rFonts w:ascii="Times New Roman" w:eastAsia="Times New Roman" w:hAnsi="Times New Roman" w:cs="Times New Roman"/>
          <w:lang w:val="en-US"/>
        </w:rPr>
        <w:t>ön</w:t>
      </w:r>
      <w:r w:rsidRPr="001D14CC">
        <w:rPr>
          <w:rFonts w:ascii="Times New Roman" w:eastAsia="Times New Roman" w:hAnsi="Times New Roman" w:cs="Times New Roman"/>
          <w:spacing w:val="29"/>
          <w:lang w:val="en-US"/>
        </w:rPr>
        <w:t xml:space="preserve"> </w:t>
      </w:r>
      <w:r w:rsidRPr="001D14CC">
        <w:rPr>
          <w:rFonts w:ascii="Times New Roman" w:eastAsia="Times New Roman" w:hAnsi="Times New Roman" w:cs="Times New Roman"/>
          <w:spacing w:val="-1"/>
          <w:lang w:val="en-US"/>
        </w:rPr>
        <w:t>planda</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tutan,</w:t>
      </w:r>
      <w:r w:rsidRPr="001D14CC">
        <w:rPr>
          <w:rFonts w:ascii="Times New Roman" w:eastAsia="Times New Roman" w:hAnsi="Times New Roman" w:cs="Times New Roman"/>
          <w:spacing w:val="31"/>
          <w:lang w:val="en-US"/>
        </w:rPr>
        <w:t xml:space="preserve"> </w:t>
      </w:r>
      <w:r w:rsidRPr="001D14CC">
        <w:rPr>
          <w:rFonts w:ascii="Times New Roman" w:eastAsia="Times New Roman" w:hAnsi="Times New Roman" w:cs="Times New Roman"/>
          <w:spacing w:val="-1"/>
          <w:lang w:val="en-US"/>
        </w:rPr>
        <w:t>işinde</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uzman,</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araştırmacı,</w:t>
      </w:r>
      <w:r w:rsidRPr="001D14CC">
        <w:rPr>
          <w:rFonts w:ascii="Times New Roman" w:eastAsia="Times New Roman" w:hAnsi="Times New Roman" w:cs="Times New Roman"/>
          <w:spacing w:val="31"/>
          <w:lang w:val="en-US"/>
        </w:rPr>
        <w:t xml:space="preserve"> </w:t>
      </w:r>
      <w:r w:rsidRPr="001D14CC">
        <w:rPr>
          <w:rFonts w:ascii="Times New Roman" w:eastAsia="Times New Roman" w:hAnsi="Times New Roman" w:cs="Times New Roman"/>
          <w:spacing w:val="-1"/>
          <w:lang w:val="en-US"/>
        </w:rPr>
        <w:t>yenilikçi,</w:t>
      </w:r>
      <w:r w:rsidRPr="001D14CC">
        <w:rPr>
          <w:rFonts w:ascii="Times New Roman" w:eastAsia="Times New Roman" w:hAnsi="Times New Roman" w:cs="Times New Roman"/>
          <w:spacing w:val="32"/>
          <w:lang w:val="en-US"/>
        </w:rPr>
        <w:t xml:space="preserve"> </w:t>
      </w:r>
      <w:r w:rsidRPr="001D14CC">
        <w:rPr>
          <w:rFonts w:ascii="Times New Roman" w:eastAsia="Times New Roman" w:hAnsi="Times New Roman" w:cs="Times New Roman"/>
          <w:spacing w:val="-1"/>
          <w:lang w:val="en-US"/>
        </w:rPr>
        <w:t>paylaşımcı</w:t>
      </w:r>
      <w:r w:rsidRPr="001D14CC">
        <w:rPr>
          <w:rFonts w:ascii="Times New Roman" w:eastAsia="Times New Roman" w:hAnsi="Times New Roman" w:cs="Times New Roman"/>
          <w:spacing w:val="31"/>
          <w:lang w:val="en-US"/>
        </w:rPr>
        <w:t xml:space="preserve"> </w:t>
      </w:r>
      <w:r w:rsidRPr="001D14CC">
        <w:rPr>
          <w:rFonts w:ascii="Times New Roman" w:eastAsia="Times New Roman" w:hAnsi="Times New Roman" w:cs="Times New Roman"/>
          <w:spacing w:val="-1"/>
          <w:lang w:val="en-US"/>
        </w:rPr>
        <w:t>kaynakları</w:t>
      </w:r>
      <w:r w:rsidRPr="001D14CC">
        <w:rPr>
          <w:rFonts w:ascii="Times New Roman" w:eastAsia="Times New Roman" w:hAnsi="Times New Roman" w:cs="Times New Roman"/>
          <w:spacing w:val="77"/>
          <w:lang w:val="en-US"/>
        </w:rPr>
        <w:t xml:space="preserve"> </w:t>
      </w:r>
      <w:r w:rsidRPr="001D14CC">
        <w:rPr>
          <w:rFonts w:ascii="Times New Roman" w:eastAsia="Times New Roman" w:hAnsi="Times New Roman" w:cs="Times New Roman"/>
          <w:spacing w:val="-1"/>
          <w:lang w:val="en-US"/>
        </w:rPr>
        <w:t>etkin</w:t>
      </w:r>
      <w:r w:rsidRPr="001D14CC">
        <w:rPr>
          <w:rFonts w:ascii="Times New Roman" w:eastAsia="Times New Roman" w:hAnsi="Times New Roman" w:cs="Times New Roman"/>
          <w:spacing w:val="45"/>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45"/>
          <w:lang w:val="en-US"/>
        </w:rPr>
        <w:t xml:space="preserve"> </w:t>
      </w:r>
      <w:r w:rsidRPr="001D14CC">
        <w:rPr>
          <w:rFonts w:ascii="Times New Roman" w:eastAsia="Times New Roman" w:hAnsi="Times New Roman" w:cs="Times New Roman"/>
          <w:spacing w:val="-1"/>
          <w:lang w:val="en-US"/>
        </w:rPr>
        <w:t>verimli</w:t>
      </w:r>
      <w:r w:rsidRPr="001D14CC">
        <w:rPr>
          <w:rFonts w:ascii="Times New Roman" w:eastAsia="Times New Roman" w:hAnsi="Times New Roman" w:cs="Times New Roman"/>
          <w:spacing w:val="46"/>
          <w:lang w:val="en-US"/>
        </w:rPr>
        <w:t xml:space="preserve"> </w:t>
      </w:r>
      <w:r w:rsidRPr="001D14CC">
        <w:rPr>
          <w:rFonts w:ascii="Times New Roman" w:eastAsia="Times New Roman" w:hAnsi="Times New Roman" w:cs="Times New Roman"/>
          <w:spacing w:val="-1"/>
          <w:lang w:val="en-US"/>
        </w:rPr>
        <w:t>kullanarak,</w:t>
      </w:r>
      <w:r w:rsidRPr="001D14CC">
        <w:rPr>
          <w:rFonts w:ascii="Times New Roman" w:eastAsia="Times New Roman" w:hAnsi="Times New Roman" w:cs="Times New Roman"/>
          <w:spacing w:val="47"/>
          <w:lang w:val="en-US"/>
        </w:rPr>
        <w:t xml:space="preserve"> </w:t>
      </w:r>
      <w:r w:rsidRPr="001D14CC">
        <w:rPr>
          <w:rFonts w:ascii="Times New Roman" w:eastAsia="Times New Roman" w:hAnsi="Times New Roman" w:cs="Times New Roman"/>
          <w:spacing w:val="-1"/>
          <w:lang w:val="en-US"/>
        </w:rPr>
        <w:t>vereceği</w:t>
      </w:r>
      <w:r w:rsidRPr="001D14CC">
        <w:rPr>
          <w:rFonts w:ascii="Times New Roman" w:eastAsia="Times New Roman" w:hAnsi="Times New Roman" w:cs="Times New Roman"/>
          <w:spacing w:val="46"/>
          <w:lang w:val="en-US"/>
        </w:rPr>
        <w:t xml:space="preserve"> </w:t>
      </w:r>
      <w:r w:rsidRPr="001D14CC">
        <w:rPr>
          <w:rFonts w:ascii="Times New Roman" w:eastAsia="Times New Roman" w:hAnsi="Times New Roman" w:cs="Times New Roman"/>
          <w:spacing w:val="-1"/>
          <w:lang w:val="en-US"/>
        </w:rPr>
        <w:t>hizmet</w:t>
      </w:r>
      <w:r w:rsidRPr="001D14CC">
        <w:rPr>
          <w:rFonts w:ascii="Times New Roman" w:eastAsia="Times New Roman" w:hAnsi="Times New Roman" w:cs="Times New Roman"/>
          <w:spacing w:val="46"/>
          <w:lang w:val="en-US"/>
        </w:rPr>
        <w:t xml:space="preserve"> </w:t>
      </w:r>
      <w:r w:rsidRPr="001D14CC">
        <w:rPr>
          <w:rFonts w:ascii="Times New Roman" w:eastAsia="Times New Roman" w:hAnsi="Times New Roman" w:cs="Times New Roman"/>
          <w:spacing w:val="-1"/>
          <w:lang w:val="en-US"/>
        </w:rPr>
        <w:t>ile</w:t>
      </w:r>
      <w:r w:rsidRPr="001D14CC">
        <w:rPr>
          <w:rFonts w:ascii="Times New Roman" w:eastAsia="Times New Roman" w:hAnsi="Times New Roman" w:cs="Times New Roman"/>
          <w:spacing w:val="46"/>
          <w:lang w:val="en-US"/>
        </w:rPr>
        <w:t xml:space="preserve"> </w:t>
      </w:r>
      <w:r w:rsidRPr="001D14CC">
        <w:rPr>
          <w:rFonts w:ascii="Times New Roman" w:eastAsia="Times New Roman" w:hAnsi="Times New Roman" w:cs="Times New Roman"/>
          <w:spacing w:val="-1"/>
          <w:lang w:val="en-US"/>
        </w:rPr>
        <w:t>Ülkemizde</w:t>
      </w:r>
      <w:r w:rsidRPr="001D14CC">
        <w:rPr>
          <w:rFonts w:ascii="Times New Roman" w:eastAsia="Times New Roman" w:hAnsi="Times New Roman" w:cs="Times New Roman"/>
          <w:spacing w:val="46"/>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45"/>
          <w:lang w:val="en-US"/>
        </w:rPr>
        <w:t xml:space="preserve"> </w:t>
      </w:r>
      <w:r w:rsidRPr="001D14CC">
        <w:rPr>
          <w:rFonts w:ascii="Times New Roman" w:eastAsia="Times New Roman" w:hAnsi="Times New Roman" w:cs="Times New Roman"/>
          <w:spacing w:val="-1"/>
          <w:lang w:val="en-US"/>
        </w:rPr>
        <w:t>Üniversitemizde</w:t>
      </w:r>
      <w:r w:rsidRPr="001D14CC">
        <w:rPr>
          <w:rFonts w:ascii="Times New Roman" w:eastAsia="Times New Roman" w:hAnsi="Times New Roman" w:cs="Times New Roman"/>
          <w:spacing w:val="47"/>
          <w:lang w:val="en-US"/>
        </w:rPr>
        <w:t xml:space="preserve"> </w:t>
      </w:r>
      <w:r w:rsidRPr="001D14CC">
        <w:rPr>
          <w:rFonts w:ascii="Times New Roman" w:eastAsia="Times New Roman" w:hAnsi="Times New Roman" w:cs="Times New Roman"/>
          <w:spacing w:val="-1"/>
          <w:lang w:val="en-US"/>
        </w:rPr>
        <w:t>örnek</w:t>
      </w:r>
      <w:r w:rsidRPr="001D14CC">
        <w:rPr>
          <w:rFonts w:ascii="Times New Roman" w:eastAsia="Times New Roman" w:hAnsi="Times New Roman" w:cs="Times New Roman"/>
          <w:spacing w:val="46"/>
          <w:lang w:val="en-US"/>
        </w:rPr>
        <w:t xml:space="preserve"> </w:t>
      </w:r>
      <w:r w:rsidRPr="001D14CC">
        <w:rPr>
          <w:rFonts w:ascii="Times New Roman" w:eastAsia="Times New Roman" w:hAnsi="Times New Roman" w:cs="Times New Roman"/>
          <w:spacing w:val="-1"/>
          <w:lang w:val="en-US"/>
        </w:rPr>
        <w:t>bir</w:t>
      </w:r>
      <w:r w:rsidRPr="001D14CC">
        <w:rPr>
          <w:rFonts w:ascii="Times New Roman" w:eastAsia="Times New Roman" w:hAnsi="Times New Roman" w:cs="Times New Roman"/>
          <w:spacing w:val="65"/>
          <w:lang w:val="en-US"/>
        </w:rPr>
        <w:t xml:space="preserve"> </w:t>
      </w:r>
      <w:r w:rsidRPr="001D14CC">
        <w:rPr>
          <w:rFonts w:ascii="Times New Roman" w:eastAsia="Times New Roman" w:hAnsi="Times New Roman" w:cs="Times New Roman"/>
          <w:spacing w:val="-1"/>
          <w:lang w:val="en-US"/>
        </w:rPr>
        <w:t>Merkez</w:t>
      </w:r>
      <w:r w:rsidRPr="001D14CC">
        <w:rPr>
          <w:rFonts w:ascii="Times New Roman" w:eastAsia="Times New Roman" w:hAnsi="Times New Roman" w:cs="Times New Roman"/>
          <w:spacing w:val="15"/>
          <w:lang w:val="en-US"/>
        </w:rPr>
        <w:t xml:space="preserve"> </w:t>
      </w:r>
      <w:r w:rsidRPr="001D14CC">
        <w:rPr>
          <w:rFonts w:ascii="Times New Roman" w:eastAsia="Times New Roman" w:hAnsi="Times New Roman" w:cs="Times New Roman"/>
          <w:spacing w:val="-1"/>
          <w:lang w:val="en-US"/>
        </w:rPr>
        <w:t>olmaktır.</w:t>
      </w:r>
      <w:r w:rsidRPr="001D14CC">
        <w:rPr>
          <w:rFonts w:ascii="Times New Roman" w:eastAsia="Times New Roman" w:hAnsi="Times New Roman" w:cs="Times New Roman"/>
          <w:spacing w:val="16"/>
          <w:lang w:val="en-US"/>
        </w:rPr>
        <w:t xml:space="preserve"> </w:t>
      </w:r>
    </w:p>
    <w:p w:rsidR="00BD7949" w:rsidRPr="001D14CC" w:rsidRDefault="00BD7949" w:rsidP="007224C8">
      <w:pPr>
        <w:widowControl w:val="0"/>
        <w:spacing w:line="20" w:lineRule="atLeast"/>
        <w:ind w:left="-142" w:right="117" w:firstLine="851"/>
        <w:jc w:val="both"/>
        <w:rPr>
          <w:rFonts w:ascii="Times New Roman" w:eastAsia="Times New Roman" w:hAnsi="Times New Roman" w:cs="Times New Roman"/>
          <w:spacing w:val="-1"/>
          <w:lang w:val="en-US"/>
        </w:rPr>
      </w:pPr>
      <w:r w:rsidRPr="001D14CC">
        <w:rPr>
          <w:rFonts w:ascii="Times New Roman" w:eastAsia="Times New Roman" w:hAnsi="Times New Roman" w:cs="Times New Roman"/>
          <w:spacing w:val="-1"/>
          <w:lang w:val="en-US"/>
        </w:rPr>
        <w:t>Bu</w:t>
      </w:r>
      <w:r w:rsidRPr="001D14CC">
        <w:rPr>
          <w:rFonts w:ascii="Times New Roman" w:eastAsia="Times New Roman" w:hAnsi="Times New Roman" w:cs="Times New Roman"/>
          <w:spacing w:val="15"/>
          <w:lang w:val="en-US"/>
        </w:rPr>
        <w:t xml:space="preserve"> </w:t>
      </w:r>
      <w:r w:rsidRPr="001D14CC">
        <w:rPr>
          <w:rFonts w:ascii="Times New Roman" w:eastAsia="Times New Roman" w:hAnsi="Times New Roman" w:cs="Times New Roman"/>
          <w:spacing w:val="-1"/>
          <w:lang w:val="en-US"/>
        </w:rPr>
        <w:t>ışıkla</w:t>
      </w:r>
      <w:r w:rsidRPr="001D14CC">
        <w:rPr>
          <w:rFonts w:ascii="Times New Roman" w:eastAsia="Times New Roman" w:hAnsi="Times New Roman" w:cs="Times New Roman"/>
          <w:spacing w:val="15"/>
          <w:lang w:val="en-US"/>
        </w:rPr>
        <w:t xml:space="preserve"> </w:t>
      </w:r>
      <w:r w:rsidRPr="001D14CC">
        <w:rPr>
          <w:rFonts w:ascii="Times New Roman" w:eastAsia="Times New Roman" w:hAnsi="Times New Roman" w:cs="Times New Roman"/>
          <w:spacing w:val="-1"/>
          <w:lang w:val="en-US"/>
        </w:rPr>
        <w:t>organ</w:t>
      </w:r>
      <w:r w:rsidRPr="001D14CC">
        <w:rPr>
          <w:rFonts w:ascii="Times New Roman" w:eastAsia="Times New Roman" w:hAnsi="Times New Roman" w:cs="Times New Roman"/>
          <w:spacing w:val="16"/>
          <w:lang w:val="en-US"/>
        </w:rPr>
        <w:t xml:space="preserve"> </w:t>
      </w:r>
      <w:r w:rsidRPr="001D14CC">
        <w:rPr>
          <w:rFonts w:ascii="Times New Roman" w:eastAsia="Times New Roman" w:hAnsi="Times New Roman" w:cs="Times New Roman"/>
          <w:spacing w:val="-1"/>
          <w:lang w:val="en-US"/>
        </w:rPr>
        <w:t>naklinde</w:t>
      </w:r>
      <w:r w:rsidRPr="001D14CC">
        <w:rPr>
          <w:rFonts w:ascii="Times New Roman" w:eastAsia="Times New Roman" w:hAnsi="Times New Roman" w:cs="Times New Roman"/>
          <w:spacing w:val="15"/>
          <w:lang w:val="en-US"/>
        </w:rPr>
        <w:t xml:space="preserve"> </w:t>
      </w:r>
      <w:r w:rsidRPr="001D14CC">
        <w:rPr>
          <w:rFonts w:ascii="Times New Roman" w:eastAsia="Times New Roman" w:hAnsi="Times New Roman" w:cs="Times New Roman"/>
          <w:spacing w:val="-1"/>
          <w:lang w:val="en-US"/>
        </w:rPr>
        <w:t>asıl</w:t>
      </w:r>
      <w:r w:rsidRPr="001D14CC">
        <w:rPr>
          <w:rFonts w:ascii="Times New Roman" w:eastAsia="Times New Roman" w:hAnsi="Times New Roman" w:cs="Times New Roman"/>
          <w:spacing w:val="15"/>
          <w:lang w:val="en-US"/>
        </w:rPr>
        <w:t xml:space="preserve"> </w:t>
      </w:r>
      <w:r w:rsidRPr="001D14CC">
        <w:rPr>
          <w:rFonts w:ascii="Times New Roman" w:eastAsia="Times New Roman" w:hAnsi="Times New Roman" w:cs="Times New Roman"/>
          <w:spacing w:val="-1"/>
          <w:lang w:val="en-US"/>
        </w:rPr>
        <w:t>kaynak</w:t>
      </w:r>
      <w:r w:rsidRPr="001D14CC">
        <w:rPr>
          <w:rFonts w:ascii="Times New Roman" w:eastAsia="Times New Roman" w:hAnsi="Times New Roman" w:cs="Times New Roman"/>
          <w:spacing w:val="15"/>
          <w:lang w:val="en-US"/>
        </w:rPr>
        <w:t xml:space="preserve"> </w:t>
      </w:r>
      <w:r w:rsidRPr="001D14CC">
        <w:rPr>
          <w:rFonts w:ascii="Times New Roman" w:eastAsia="Times New Roman" w:hAnsi="Times New Roman" w:cs="Times New Roman"/>
          <w:spacing w:val="-1"/>
          <w:lang w:val="en-US"/>
        </w:rPr>
        <w:t>olan</w:t>
      </w:r>
      <w:r w:rsidRPr="001D14CC">
        <w:rPr>
          <w:rFonts w:ascii="Times New Roman" w:eastAsia="Times New Roman" w:hAnsi="Times New Roman" w:cs="Times New Roman"/>
          <w:spacing w:val="16"/>
          <w:lang w:val="en-US"/>
        </w:rPr>
        <w:t xml:space="preserve"> </w:t>
      </w:r>
      <w:r w:rsidRPr="001D14CC">
        <w:rPr>
          <w:rFonts w:ascii="Times New Roman" w:eastAsia="Times New Roman" w:hAnsi="Times New Roman" w:cs="Times New Roman"/>
          <w:spacing w:val="-1"/>
          <w:lang w:val="en-US"/>
        </w:rPr>
        <w:t>kadavra</w:t>
      </w:r>
      <w:r w:rsidRPr="001D14CC">
        <w:rPr>
          <w:rFonts w:ascii="Times New Roman" w:eastAsia="Times New Roman" w:hAnsi="Times New Roman" w:cs="Times New Roman"/>
          <w:spacing w:val="15"/>
          <w:lang w:val="en-US"/>
        </w:rPr>
        <w:t xml:space="preserve"> </w:t>
      </w:r>
      <w:r w:rsidRPr="001D14CC">
        <w:rPr>
          <w:rFonts w:ascii="Times New Roman" w:eastAsia="Times New Roman" w:hAnsi="Times New Roman" w:cs="Times New Roman"/>
          <w:spacing w:val="-1"/>
          <w:lang w:val="en-US"/>
        </w:rPr>
        <w:t>organların</w:t>
      </w:r>
      <w:r w:rsidRPr="001D14CC">
        <w:rPr>
          <w:rFonts w:ascii="Times New Roman" w:eastAsia="Times New Roman" w:hAnsi="Times New Roman" w:cs="Times New Roman"/>
          <w:spacing w:val="15"/>
          <w:lang w:val="en-US"/>
        </w:rPr>
        <w:t xml:space="preserve"> </w:t>
      </w:r>
      <w:r w:rsidRPr="001D14CC">
        <w:rPr>
          <w:rFonts w:ascii="Times New Roman" w:eastAsia="Times New Roman" w:hAnsi="Times New Roman" w:cs="Times New Roman"/>
          <w:spacing w:val="-1"/>
          <w:lang w:val="en-US"/>
        </w:rPr>
        <w:t>fazlalaşması,</w:t>
      </w:r>
      <w:r w:rsidRPr="001D14CC">
        <w:rPr>
          <w:rFonts w:ascii="Times New Roman" w:eastAsia="Times New Roman" w:hAnsi="Times New Roman" w:cs="Times New Roman"/>
          <w:spacing w:val="87"/>
          <w:lang w:val="en-US"/>
        </w:rPr>
        <w:t xml:space="preserve"> </w:t>
      </w:r>
      <w:r w:rsidRPr="001D14CC">
        <w:rPr>
          <w:rFonts w:ascii="Times New Roman" w:eastAsia="Times New Roman" w:hAnsi="Times New Roman" w:cs="Times New Roman"/>
          <w:spacing w:val="-1"/>
          <w:lang w:val="en-US"/>
        </w:rPr>
        <w:t>benzer</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şekilde</w:t>
      </w:r>
      <w:r w:rsidRPr="001D14CC">
        <w:rPr>
          <w:rFonts w:ascii="Times New Roman" w:eastAsia="Times New Roman" w:hAnsi="Times New Roman" w:cs="Times New Roman"/>
          <w:spacing w:val="23"/>
          <w:lang w:val="en-US"/>
        </w:rPr>
        <w:t xml:space="preserve"> </w:t>
      </w:r>
      <w:r w:rsidRPr="001D14CC">
        <w:rPr>
          <w:rFonts w:ascii="Times New Roman" w:eastAsia="Times New Roman" w:hAnsi="Times New Roman" w:cs="Times New Roman"/>
          <w:spacing w:val="-1"/>
          <w:lang w:val="en-US"/>
        </w:rPr>
        <w:t>gerek</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hastane</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içerisinde</w:t>
      </w:r>
      <w:r w:rsidRPr="001D14CC">
        <w:rPr>
          <w:rFonts w:ascii="Times New Roman" w:eastAsia="Times New Roman" w:hAnsi="Times New Roman" w:cs="Times New Roman"/>
          <w:spacing w:val="24"/>
          <w:lang w:val="en-US"/>
        </w:rPr>
        <w:t xml:space="preserve"> </w:t>
      </w:r>
      <w:r w:rsidRPr="001D14CC">
        <w:rPr>
          <w:rFonts w:ascii="Times New Roman" w:eastAsia="Times New Roman" w:hAnsi="Times New Roman" w:cs="Times New Roman"/>
          <w:spacing w:val="-1"/>
          <w:lang w:val="en-US"/>
        </w:rPr>
        <w:t>gerekse</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hastane</w:t>
      </w:r>
      <w:r w:rsidRPr="001D14CC">
        <w:rPr>
          <w:rFonts w:ascii="Times New Roman" w:eastAsia="Times New Roman" w:hAnsi="Times New Roman" w:cs="Times New Roman"/>
          <w:spacing w:val="23"/>
          <w:lang w:val="en-US"/>
        </w:rPr>
        <w:t xml:space="preserve"> </w:t>
      </w:r>
      <w:r w:rsidRPr="001D14CC">
        <w:rPr>
          <w:rFonts w:ascii="Times New Roman" w:eastAsia="Times New Roman" w:hAnsi="Times New Roman" w:cs="Times New Roman"/>
          <w:spacing w:val="-1"/>
          <w:lang w:val="en-US"/>
        </w:rPr>
        <w:t>dışında</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uyguladığımız</w:t>
      </w:r>
      <w:r w:rsidRPr="001D14CC">
        <w:rPr>
          <w:rFonts w:ascii="Times New Roman" w:eastAsia="Times New Roman" w:hAnsi="Times New Roman" w:cs="Times New Roman"/>
          <w:spacing w:val="24"/>
          <w:lang w:val="en-US"/>
        </w:rPr>
        <w:t xml:space="preserve"> </w:t>
      </w:r>
      <w:r w:rsidRPr="001D14CC">
        <w:rPr>
          <w:rFonts w:ascii="Times New Roman" w:eastAsia="Times New Roman" w:hAnsi="Times New Roman" w:cs="Times New Roman"/>
          <w:spacing w:val="-1"/>
          <w:lang w:val="en-US"/>
        </w:rPr>
        <w:t>programlı</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87"/>
          <w:w w:val="99"/>
          <w:lang w:val="en-US"/>
        </w:rPr>
        <w:t xml:space="preserve"> </w:t>
      </w:r>
      <w:r w:rsidRPr="001D14CC">
        <w:rPr>
          <w:rFonts w:ascii="Times New Roman" w:eastAsia="Times New Roman" w:hAnsi="Times New Roman" w:cs="Times New Roman"/>
          <w:spacing w:val="-1"/>
          <w:lang w:val="en-US"/>
        </w:rPr>
        <w:t>periyodik</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hizmet</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içi</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eğitimin</w:t>
      </w:r>
      <w:r w:rsidRPr="001D14CC">
        <w:rPr>
          <w:rFonts w:ascii="Times New Roman" w:eastAsia="Times New Roman" w:hAnsi="Times New Roman" w:cs="Times New Roman"/>
          <w:spacing w:val="24"/>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düzenlediğimiz</w:t>
      </w:r>
      <w:r w:rsidRPr="001D14CC">
        <w:rPr>
          <w:rFonts w:ascii="Times New Roman" w:eastAsia="Times New Roman" w:hAnsi="Times New Roman" w:cs="Times New Roman"/>
          <w:spacing w:val="23"/>
          <w:lang w:val="en-US"/>
        </w:rPr>
        <w:t xml:space="preserve"> </w:t>
      </w:r>
      <w:r w:rsidRPr="001D14CC">
        <w:rPr>
          <w:rFonts w:ascii="Times New Roman" w:eastAsia="Times New Roman" w:hAnsi="Times New Roman" w:cs="Times New Roman"/>
          <w:spacing w:val="-1"/>
          <w:lang w:val="en-US"/>
        </w:rPr>
        <w:t>organ</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bağış</w:t>
      </w:r>
      <w:r w:rsidRPr="001D14CC">
        <w:rPr>
          <w:rFonts w:ascii="Times New Roman" w:eastAsia="Times New Roman" w:hAnsi="Times New Roman" w:cs="Times New Roman"/>
          <w:spacing w:val="23"/>
          <w:lang w:val="en-US"/>
        </w:rPr>
        <w:t xml:space="preserve"> </w:t>
      </w:r>
      <w:r w:rsidRPr="001D14CC">
        <w:rPr>
          <w:rFonts w:ascii="Times New Roman" w:eastAsia="Times New Roman" w:hAnsi="Times New Roman" w:cs="Times New Roman"/>
          <w:spacing w:val="-1"/>
          <w:lang w:val="en-US"/>
        </w:rPr>
        <w:t>kampanyalarının</w:t>
      </w:r>
      <w:r w:rsidRPr="001D14CC">
        <w:rPr>
          <w:rFonts w:ascii="Times New Roman" w:eastAsia="Times New Roman" w:hAnsi="Times New Roman" w:cs="Times New Roman"/>
          <w:spacing w:val="23"/>
          <w:lang w:val="en-US"/>
        </w:rPr>
        <w:t xml:space="preserve"> </w:t>
      </w:r>
      <w:r w:rsidRPr="001D14CC">
        <w:rPr>
          <w:rFonts w:ascii="Times New Roman" w:eastAsia="Times New Roman" w:hAnsi="Times New Roman" w:cs="Times New Roman"/>
          <w:spacing w:val="-1"/>
          <w:lang w:val="en-US"/>
        </w:rPr>
        <w:t>ile</w:t>
      </w:r>
      <w:r w:rsidRPr="001D14CC">
        <w:rPr>
          <w:rFonts w:ascii="Times New Roman" w:eastAsia="Times New Roman" w:hAnsi="Times New Roman" w:cs="Times New Roman"/>
          <w:spacing w:val="65"/>
          <w:w w:val="99"/>
          <w:lang w:val="en-US"/>
        </w:rPr>
        <w:t xml:space="preserve"> </w:t>
      </w:r>
      <w:r w:rsidRPr="001D14CC">
        <w:rPr>
          <w:rFonts w:ascii="Times New Roman" w:eastAsia="Times New Roman" w:hAnsi="Times New Roman" w:cs="Times New Roman"/>
          <w:spacing w:val="-1"/>
          <w:lang w:val="en-US"/>
        </w:rPr>
        <w:t>vizyonumuzu</w:t>
      </w:r>
      <w:r w:rsidRPr="001D14CC">
        <w:rPr>
          <w:rFonts w:ascii="Times New Roman" w:eastAsia="Times New Roman" w:hAnsi="Times New Roman" w:cs="Times New Roman"/>
          <w:spacing w:val="21"/>
          <w:lang w:val="en-US"/>
        </w:rPr>
        <w:t xml:space="preserve"> </w:t>
      </w:r>
      <w:r w:rsidRPr="001D14CC">
        <w:rPr>
          <w:rFonts w:ascii="Times New Roman" w:eastAsia="Times New Roman" w:hAnsi="Times New Roman" w:cs="Times New Roman"/>
          <w:spacing w:val="-1"/>
          <w:lang w:val="en-US"/>
        </w:rPr>
        <w:t>desteklemekteyiz.</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Halkın</w:t>
      </w:r>
      <w:r w:rsidRPr="001D14CC">
        <w:rPr>
          <w:rFonts w:ascii="Times New Roman" w:eastAsia="Times New Roman" w:hAnsi="Times New Roman" w:cs="Times New Roman"/>
          <w:spacing w:val="20"/>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20"/>
          <w:lang w:val="en-US"/>
        </w:rPr>
        <w:t xml:space="preserve"> </w:t>
      </w:r>
      <w:r w:rsidRPr="001D14CC">
        <w:rPr>
          <w:rFonts w:ascii="Times New Roman" w:eastAsia="Times New Roman" w:hAnsi="Times New Roman" w:cs="Times New Roman"/>
          <w:spacing w:val="-1"/>
          <w:lang w:val="en-US"/>
        </w:rPr>
        <w:t>sağlık</w:t>
      </w:r>
      <w:r w:rsidRPr="001D14CC">
        <w:rPr>
          <w:rFonts w:ascii="Times New Roman" w:eastAsia="Times New Roman" w:hAnsi="Times New Roman" w:cs="Times New Roman"/>
          <w:spacing w:val="21"/>
          <w:lang w:val="en-US"/>
        </w:rPr>
        <w:t xml:space="preserve"> </w:t>
      </w:r>
      <w:r w:rsidRPr="001D14CC">
        <w:rPr>
          <w:rFonts w:ascii="Times New Roman" w:eastAsia="Times New Roman" w:hAnsi="Times New Roman" w:cs="Times New Roman"/>
          <w:spacing w:val="-1"/>
          <w:lang w:val="en-US"/>
        </w:rPr>
        <w:t>çalışanlarının</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konuyla</w:t>
      </w:r>
      <w:r w:rsidRPr="001D14CC">
        <w:rPr>
          <w:rFonts w:ascii="Times New Roman" w:eastAsia="Times New Roman" w:hAnsi="Times New Roman" w:cs="Times New Roman"/>
          <w:spacing w:val="20"/>
          <w:lang w:val="en-US"/>
        </w:rPr>
        <w:t xml:space="preserve"> </w:t>
      </w:r>
      <w:r w:rsidRPr="001D14CC">
        <w:rPr>
          <w:rFonts w:ascii="Times New Roman" w:eastAsia="Times New Roman" w:hAnsi="Times New Roman" w:cs="Times New Roman"/>
          <w:spacing w:val="-1"/>
          <w:lang w:val="en-US"/>
        </w:rPr>
        <w:t>ilgili</w:t>
      </w:r>
      <w:r w:rsidRPr="001D14CC">
        <w:rPr>
          <w:rFonts w:ascii="Times New Roman" w:eastAsia="Times New Roman" w:hAnsi="Times New Roman" w:cs="Times New Roman"/>
          <w:spacing w:val="21"/>
          <w:lang w:val="en-US"/>
        </w:rPr>
        <w:t xml:space="preserve"> </w:t>
      </w:r>
      <w:r w:rsidRPr="001D14CC">
        <w:rPr>
          <w:rFonts w:ascii="Times New Roman" w:eastAsia="Times New Roman" w:hAnsi="Times New Roman" w:cs="Times New Roman"/>
          <w:spacing w:val="-1"/>
          <w:lang w:val="en-US"/>
        </w:rPr>
        <w:t>bilgi</w:t>
      </w:r>
      <w:r w:rsidRPr="001D14CC">
        <w:rPr>
          <w:rFonts w:ascii="Times New Roman" w:eastAsia="Times New Roman" w:hAnsi="Times New Roman" w:cs="Times New Roman"/>
          <w:spacing w:val="20"/>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20"/>
          <w:lang w:val="en-US"/>
        </w:rPr>
        <w:t xml:space="preserve"> </w:t>
      </w:r>
      <w:r w:rsidRPr="001D14CC">
        <w:rPr>
          <w:rFonts w:ascii="Times New Roman" w:eastAsia="Times New Roman" w:hAnsi="Times New Roman" w:cs="Times New Roman"/>
          <w:spacing w:val="-1"/>
          <w:lang w:val="en-US"/>
        </w:rPr>
        <w:t>bilinç</w:t>
      </w:r>
      <w:r w:rsidRPr="001D14CC">
        <w:rPr>
          <w:rFonts w:ascii="Times New Roman" w:eastAsia="Times New Roman" w:hAnsi="Times New Roman" w:cs="Times New Roman"/>
          <w:spacing w:val="75"/>
          <w:w w:val="99"/>
          <w:lang w:val="en-US"/>
        </w:rPr>
        <w:t xml:space="preserve"> </w:t>
      </w:r>
      <w:r w:rsidRPr="001D14CC">
        <w:rPr>
          <w:rFonts w:ascii="Times New Roman" w:eastAsia="Times New Roman" w:hAnsi="Times New Roman" w:cs="Times New Roman"/>
          <w:spacing w:val="-1"/>
          <w:lang w:val="en-US"/>
        </w:rPr>
        <w:t>düzeyinin</w:t>
      </w:r>
      <w:r w:rsidRPr="001D14CC">
        <w:rPr>
          <w:rFonts w:ascii="Times New Roman" w:eastAsia="Times New Roman" w:hAnsi="Times New Roman" w:cs="Times New Roman"/>
          <w:spacing w:val="-4"/>
          <w:lang w:val="en-US"/>
        </w:rPr>
        <w:t xml:space="preserve"> </w:t>
      </w:r>
      <w:r w:rsidRPr="001D14CC">
        <w:rPr>
          <w:rFonts w:ascii="Times New Roman" w:eastAsia="Times New Roman" w:hAnsi="Times New Roman" w:cs="Times New Roman"/>
          <w:spacing w:val="-1"/>
          <w:lang w:val="en-US"/>
        </w:rPr>
        <w:t>artırılması</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sahip</w:t>
      </w:r>
      <w:r w:rsidRPr="001D14CC">
        <w:rPr>
          <w:rFonts w:ascii="Times New Roman" w:eastAsia="Times New Roman" w:hAnsi="Times New Roman" w:cs="Times New Roman"/>
          <w:spacing w:val="-4"/>
          <w:lang w:val="en-US"/>
        </w:rPr>
        <w:t xml:space="preserve"> </w:t>
      </w:r>
      <w:r w:rsidRPr="001D14CC">
        <w:rPr>
          <w:rFonts w:ascii="Times New Roman" w:eastAsia="Times New Roman" w:hAnsi="Times New Roman" w:cs="Times New Roman"/>
          <w:spacing w:val="-1"/>
          <w:lang w:val="en-US"/>
        </w:rPr>
        <w:t>olduğumuz</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kapasiteyi</w:t>
      </w:r>
      <w:r w:rsidRPr="001D14CC">
        <w:rPr>
          <w:rFonts w:ascii="Times New Roman" w:eastAsia="Times New Roman" w:hAnsi="Times New Roman" w:cs="Times New Roman"/>
          <w:spacing w:val="-4"/>
          <w:lang w:val="en-US"/>
        </w:rPr>
        <w:t xml:space="preserve"> </w:t>
      </w:r>
      <w:r w:rsidRPr="001D14CC">
        <w:rPr>
          <w:rFonts w:ascii="Times New Roman" w:eastAsia="Times New Roman" w:hAnsi="Times New Roman" w:cs="Times New Roman"/>
          <w:spacing w:val="-1"/>
          <w:lang w:val="en-US"/>
        </w:rPr>
        <w:t>daha</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lang w:val="en-US"/>
        </w:rPr>
        <w:t>da</w:t>
      </w:r>
      <w:r w:rsidRPr="001D14CC">
        <w:rPr>
          <w:rFonts w:ascii="Times New Roman" w:eastAsia="Times New Roman" w:hAnsi="Times New Roman" w:cs="Times New Roman"/>
          <w:spacing w:val="1"/>
          <w:lang w:val="en-US"/>
        </w:rPr>
        <w:t xml:space="preserve"> </w:t>
      </w:r>
      <w:r w:rsidRPr="001D14CC">
        <w:rPr>
          <w:rFonts w:ascii="Times New Roman" w:eastAsia="Times New Roman" w:hAnsi="Times New Roman" w:cs="Times New Roman"/>
          <w:spacing w:val="-1"/>
          <w:lang w:val="en-US"/>
        </w:rPr>
        <w:t>artıracaktır.</w:t>
      </w:r>
    </w:p>
    <w:p w:rsidR="00BD7949" w:rsidRPr="001D14CC" w:rsidRDefault="00BD7949" w:rsidP="007224C8">
      <w:pPr>
        <w:widowControl w:val="0"/>
        <w:spacing w:line="20" w:lineRule="atLeast"/>
        <w:ind w:left="-142" w:right="116" w:firstLine="851"/>
        <w:jc w:val="both"/>
        <w:rPr>
          <w:rFonts w:ascii="Times New Roman" w:eastAsia="Times New Roman" w:hAnsi="Times New Roman" w:cs="Times New Roman"/>
          <w:spacing w:val="-1"/>
          <w:lang w:val="en-US"/>
        </w:rPr>
      </w:pPr>
      <w:r w:rsidRPr="001D14CC">
        <w:rPr>
          <w:rFonts w:ascii="Times New Roman" w:eastAsia="Times New Roman" w:hAnsi="Times New Roman" w:cs="Times New Roman"/>
          <w:spacing w:val="-1"/>
          <w:lang w:val="en-US"/>
        </w:rPr>
        <w:t>Gazi</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Üniversitesi</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Transplantasyon</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merkezini</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dünyanın</w:t>
      </w:r>
      <w:r w:rsidRPr="001D14CC">
        <w:rPr>
          <w:rFonts w:ascii="Times New Roman" w:eastAsia="Times New Roman" w:hAnsi="Times New Roman" w:cs="Times New Roman"/>
          <w:spacing w:val="31"/>
          <w:lang w:val="en-US"/>
        </w:rPr>
        <w:t xml:space="preserve"> </w:t>
      </w:r>
      <w:r w:rsidRPr="001D14CC">
        <w:rPr>
          <w:rFonts w:ascii="Times New Roman" w:eastAsia="Times New Roman" w:hAnsi="Times New Roman" w:cs="Times New Roman"/>
          <w:lang w:val="en-US"/>
        </w:rPr>
        <w:t>önde</w:t>
      </w:r>
      <w:r w:rsidRPr="001D14CC">
        <w:rPr>
          <w:rFonts w:ascii="Times New Roman" w:eastAsia="Times New Roman" w:hAnsi="Times New Roman" w:cs="Times New Roman"/>
          <w:spacing w:val="29"/>
          <w:lang w:val="en-US"/>
        </w:rPr>
        <w:t xml:space="preserve"> </w:t>
      </w:r>
      <w:r w:rsidRPr="001D14CC">
        <w:rPr>
          <w:rFonts w:ascii="Times New Roman" w:eastAsia="Times New Roman" w:hAnsi="Times New Roman" w:cs="Times New Roman"/>
          <w:spacing w:val="-1"/>
          <w:lang w:val="en-US"/>
        </w:rPr>
        <w:t>gelen</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29"/>
          <w:lang w:val="en-US"/>
        </w:rPr>
        <w:t xml:space="preserve"> </w:t>
      </w:r>
      <w:r w:rsidRPr="001D14CC">
        <w:rPr>
          <w:rFonts w:ascii="Times New Roman" w:eastAsia="Times New Roman" w:hAnsi="Times New Roman" w:cs="Times New Roman"/>
          <w:spacing w:val="-1"/>
          <w:lang w:val="en-US"/>
        </w:rPr>
        <w:t>referans</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merkezi</w:t>
      </w:r>
      <w:r w:rsidRPr="001D14CC">
        <w:rPr>
          <w:rFonts w:ascii="Times New Roman" w:eastAsia="Times New Roman" w:hAnsi="Times New Roman" w:cs="Times New Roman"/>
          <w:spacing w:val="63"/>
          <w:w w:val="99"/>
          <w:lang w:val="en-US"/>
        </w:rPr>
        <w:t xml:space="preserve"> </w:t>
      </w:r>
      <w:r w:rsidRPr="001D14CC">
        <w:rPr>
          <w:rFonts w:ascii="Times New Roman" w:eastAsia="Times New Roman" w:hAnsi="Times New Roman" w:cs="Times New Roman"/>
          <w:spacing w:val="-1"/>
          <w:lang w:val="en-US"/>
        </w:rPr>
        <w:t>olacaktır.</w:t>
      </w:r>
      <w:r w:rsidRPr="001D14CC">
        <w:rPr>
          <w:rFonts w:ascii="Times New Roman" w:eastAsia="Times New Roman" w:hAnsi="Times New Roman" w:cs="Times New Roman"/>
          <w:spacing w:val="56"/>
          <w:lang w:val="en-US"/>
        </w:rPr>
        <w:t xml:space="preserve"> </w:t>
      </w:r>
      <w:r w:rsidRPr="001D14CC">
        <w:rPr>
          <w:rFonts w:ascii="Times New Roman" w:eastAsia="Times New Roman" w:hAnsi="Times New Roman" w:cs="Times New Roman"/>
          <w:spacing w:val="-1"/>
          <w:lang w:val="en-US"/>
        </w:rPr>
        <w:t>Kadavradan</w:t>
      </w:r>
      <w:r w:rsidRPr="001D14CC">
        <w:rPr>
          <w:rFonts w:ascii="Times New Roman" w:eastAsia="Times New Roman" w:hAnsi="Times New Roman" w:cs="Times New Roman"/>
          <w:spacing w:val="56"/>
          <w:lang w:val="en-US"/>
        </w:rPr>
        <w:t xml:space="preserve"> </w:t>
      </w:r>
      <w:r w:rsidRPr="001D14CC">
        <w:rPr>
          <w:rFonts w:ascii="Times New Roman" w:eastAsia="Times New Roman" w:hAnsi="Times New Roman" w:cs="Times New Roman"/>
          <w:spacing w:val="-1"/>
          <w:lang w:val="en-US"/>
        </w:rPr>
        <w:t>Organ</w:t>
      </w:r>
      <w:r w:rsidRPr="001D14CC">
        <w:rPr>
          <w:rFonts w:ascii="Times New Roman" w:eastAsia="Times New Roman" w:hAnsi="Times New Roman" w:cs="Times New Roman"/>
          <w:spacing w:val="56"/>
          <w:lang w:val="en-US"/>
        </w:rPr>
        <w:t xml:space="preserve"> </w:t>
      </w:r>
      <w:r w:rsidRPr="001D14CC">
        <w:rPr>
          <w:rFonts w:ascii="Times New Roman" w:eastAsia="Times New Roman" w:hAnsi="Times New Roman" w:cs="Times New Roman"/>
          <w:spacing w:val="-1"/>
          <w:lang w:val="en-US"/>
        </w:rPr>
        <w:t>naklinin</w:t>
      </w:r>
      <w:r w:rsidRPr="001D14CC">
        <w:rPr>
          <w:rFonts w:ascii="Times New Roman" w:eastAsia="Times New Roman" w:hAnsi="Times New Roman" w:cs="Times New Roman"/>
          <w:spacing w:val="56"/>
          <w:lang w:val="en-US"/>
        </w:rPr>
        <w:t xml:space="preserve"> </w:t>
      </w:r>
      <w:r w:rsidRPr="001D14CC">
        <w:rPr>
          <w:rFonts w:ascii="Times New Roman" w:eastAsia="Times New Roman" w:hAnsi="Times New Roman" w:cs="Times New Roman"/>
          <w:spacing w:val="-1"/>
          <w:lang w:val="en-US"/>
        </w:rPr>
        <w:t>az</w:t>
      </w:r>
      <w:r w:rsidRPr="001D14CC">
        <w:rPr>
          <w:rFonts w:ascii="Times New Roman" w:eastAsia="Times New Roman" w:hAnsi="Times New Roman" w:cs="Times New Roman"/>
          <w:spacing w:val="55"/>
          <w:lang w:val="en-US"/>
        </w:rPr>
        <w:t xml:space="preserve"> </w:t>
      </w:r>
      <w:r w:rsidRPr="001D14CC">
        <w:rPr>
          <w:rFonts w:ascii="Times New Roman" w:eastAsia="Times New Roman" w:hAnsi="Times New Roman" w:cs="Times New Roman"/>
          <w:spacing w:val="-1"/>
          <w:lang w:val="en-US"/>
        </w:rPr>
        <w:t>olduğu</w:t>
      </w:r>
      <w:r w:rsidRPr="001D14CC">
        <w:rPr>
          <w:rFonts w:ascii="Times New Roman" w:eastAsia="Times New Roman" w:hAnsi="Times New Roman" w:cs="Times New Roman"/>
          <w:spacing w:val="56"/>
          <w:lang w:val="en-US"/>
        </w:rPr>
        <w:t xml:space="preserve"> </w:t>
      </w:r>
      <w:r w:rsidRPr="001D14CC">
        <w:rPr>
          <w:rFonts w:ascii="Times New Roman" w:eastAsia="Times New Roman" w:hAnsi="Times New Roman" w:cs="Times New Roman"/>
          <w:spacing w:val="-1"/>
          <w:lang w:val="en-US"/>
        </w:rPr>
        <w:t>ülkemizde</w:t>
      </w:r>
      <w:r w:rsidRPr="001D14CC">
        <w:rPr>
          <w:rFonts w:ascii="Times New Roman" w:eastAsia="Times New Roman" w:hAnsi="Times New Roman" w:cs="Times New Roman"/>
          <w:spacing w:val="56"/>
          <w:lang w:val="en-US"/>
        </w:rPr>
        <w:t xml:space="preserve"> </w:t>
      </w:r>
      <w:r w:rsidRPr="001D14CC">
        <w:rPr>
          <w:rFonts w:ascii="Times New Roman" w:eastAsia="Times New Roman" w:hAnsi="Times New Roman" w:cs="Times New Roman"/>
          <w:spacing w:val="-1"/>
          <w:lang w:val="en-US"/>
        </w:rPr>
        <w:t>bunları</w:t>
      </w:r>
      <w:r w:rsidRPr="001D14CC">
        <w:rPr>
          <w:rFonts w:ascii="Times New Roman" w:eastAsia="Times New Roman" w:hAnsi="Times New Roman" w:cs="Times New Roman"/>
          <w:spacing w:val="56"/>
          <w:lang w:val="en-US"/>
        </w:rPr>
        <w:t xml:space="preserve"> </w:t>
      </w:r>
      <w:r w:rsidRPr="001D14CC">
        <w:rPr>
          <w:rFonts w:ascii="Times New Roman" w:eastAsia="Times New Roman" w:hAnsi="Times New Roman" w:cs="Times New Roman"/>
          <w:spacing w:val="-1"/>
          <w:lang w:val="en-US"/>
        </w:rPr>
        <w:t>arttırmak</w:t>
      </w:r>
      <w:r w:rsidRPr="001D14CC">
        <w:rPr>
          <w:rFonts w:ascii="Times New Roman" w:eastAsia="Times New Roman" w:hAnsi="Times New Roman" w:cs="Times New Roman"/>
          <w:spacing w:val="57"/>
          <w:lang w:val="en-US"/>
        </w:rPr>
        <w:t xml:space="preserve"> </w:t>
      </w:r>
      <w:r w:rsidRPr="001D14CC">
        <w:rPr>
          <w:rFonts w:ascii="Times New Roman" w:eastAsia="Times New Roman" w:hAnsi="Times New Roman" w:cs="Times New Roman"/>
          <w:spacing w:val="-1"/>
          <w:lang w:val="en-US"/>
        </w:rPr>
        <w:t>için</w:t>
      </w:r>
      <w:r w:rsidRPr="001D14CC">
        <w:rPr>
          <w:rFonts w:ascii="Times New Roman" w:eastAsia="Times New Roman" w:hAnsi="Times New Roman" w:cs="Times New Roman"/>
          <w:spacing w:val="69"/>
          <w:lang w:val="en-US"/>
        </w:rPr>
        <w:t xml:space="preserve"> </w:t>
      </w:r>
      <w:r w:rsidRPr="001D14CC">
        <w:rPr>
          <w:rFonts w:ascii="Times New Roman" w:eastAsia="Times New Roman" w:hAnsi="Times New Roman" w:cs="Times New Roman"/>
          <w:spacing w:val="-1"/>
          <w:lang w:val="en-US"/>
        </w:rPr>
        <w:t>hastane</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içi</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dışı</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eğitimlerini</w:t>
      </w:r>
      <w:r w:rsidRPr="001D14CC">
        <w:rPr>
          <w:rFonts w:ascii="Times New Roman" w:eastAsia="Times New Roman" w:hAnsi="Times New Roman" w:cs="Times New Roman"/>
          <w:spacing w:val="24"/>
          <w:lang w:val="en-US"/>
        </w:rPr>
        <w:t xml:space="preserve"> </w:t>
      </w:r>
      <w:r w:rsidRPr="001D14CC">
        <w:rPr>
          <w:rFonts w:ascii="Times New Roman" w:eastAsia="Times New Roman" w:hAnsi="Times New Roman" w:cs="Times New Roman"/>
          <w:spacing w:val="-1"/>
          <w:lang w:val="en-US"/>
        </w:rPr>
        <w:t>arttırmak</w:t>
      </w:r>
      <w:r w:rsidRPr="001D14CC">
        <w:rPr>
          <w:rFonts w:ascii="Times New Roman" w:eastAsia="Times New Roman" w:hAnsi="Times New Roman" w:cs="Times New Roman"/>
          <w:spacing w:val="23"/>
          <w:lang w:val="en-US"/>
        </w:rPr>
        <w:t xml:space="preserve"> </w:t>
      </w:r>
      <w:r w:rsidRPr="001D14CC">
        <w:rPr>
          <w:rFonts w:ascii="Times New Roman" w:eastAsia="Times New Roman" w:hAnsi="Times New Roman" w:cs="Times New Roman"/>
          <w:spacing w:val="-1"/>
          <w:lang w:val="en-US"/>
        </w:rPr>
        <w:t>önceliklerimizdendir.</w:t>
      </w:r>
      <w:r w:rsidRPr="001D14CC">
        <w:rPr>
          <w:rFonts w:ascii="Times New Roman" w:eastAsia="Times New Roman" w:hAnsi="Times New Roman" w:cs="Times New Roman"/>
          <w:spacing w:val="23"/>
          <w:lang w:val="en-US"/>
        </w:rPr>
        <w:t xml:space="preserve"> </w:t>
      </w:r>
      <w:r w:rsidRPr="001D14CC">
        <w:rPr>
          <w:rFonts w:ascii="Times New Roman" w:eastAsia="Times New Roman" w:hAnsi="Times New Roman" w:cs="Times New Roman"/>
          <w:spacing w:val="-1"/>
          <w:lang w:val="en-US"/>
        </w:rPr>
        <w:t>Beyin</w:t>
      </w:r>
      <w:r w:rsidRPr="001D14CC">
        <w:rPr>
          <w:rFonts w:ascii="Times New Roman" w:eastAsia="Times New Roman" w:hAnsi="Times New Roman" w:cs="Times New Roman"/>
          <w:spacing w:val="23"/>
          <w:lang w:val="en-US"/>
        </w:rPr>
        <w:t xml:space="preserve"> </w:t>
      </w:r>
      <w:r w:rsidRPr="001D14CC">
        <w:rPr>
          <w:rFonts w:ascii="Times New Roman" w:eastAsia="Times New Roman" w:hAnsi="Times New Roman" w:cs="Times New Roman"/>
          <w:spacing w:val="-1"/>
          <w:lang w:val="en-US"/>
        </w:rPr>
        <w:t>ölümü</w:t>
      </w:r>
      <w:r w:rsidRPr="001D14CC">
        <w:rPr>
          <w:rFonts w:ascii="Times New Roman" w:eastAsia="Times New Roman" w:hAnsi="Times New Roman" w:cs="Times New Roman"/>
          <w:spacing w:val="22"/>
          <w:lang w:val="en-US"/>
        </w:rPr>
        <w:t xml:space="preserve"> </w:t>
      </w:r>
      <w:r w:rsidRPr="001D14CC">
        <w:rPr>
          <w:rFonts w:ascii="Times New Roman" w:eastAsia="Times New Roman" w:hAnsi="Times New Roman" w:cs="Times New Roman"/>
          <w:spacing w:val="-1"/>
          <w:lang w:val="en-US"/>
        </w:rPr>
        <w:t>kavramını</w:t>
      </w:r>
      <w:r w:rsidR="00421B96" w:rsidRPr="001D14CC">
        <w:rPr>
          <w:rFonts w:ascii="Times New Roman" w:eastAsia="Times New Roman" w:hAnsi="Times New Roman" w:cs="Times New Roman"/>
          <w:spacing w:val="-1"/>
          <w:lang w:val="en-US"/>
        </w:rPr>
        <w:t>n</w:t>
      </w:r>
      <w:r w:rsidRPr="001D14CC">
        <w:rPr>
          <w:rFonts w:ascii="Times New Roman" w:eastAsia="Times New Roman" w:hAnsi="Times New Roman" w:cs="Times New Roman"/>
          <w:spacing w:val="67"/>
          <w:lang w:val="en-US"/>
        </w:rPr>
        <w:t xml:space="preserve"> </w:t>
      </w:r>
      <w:r w:rsidRPr="001D14CC">
        <w:rPr>
          <w:rFonts w:ascii="Times New Roman" w:eastAsia="Times New Roman" w:hAnsi="Times New Roman" w:cs="Times New Roman"/>
          <w:spacing w:val="-1"/>
          <w:lang w:val="en-US"/>
        </w:rPr>
        <w:t>açıklanması,</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anlatılması</w:t>
      </w:r>
      <w:r w:rsidRPr="001D14CC">
        <w:rPr>
          <w:rFonts w:ascii="Times New Roman" w:eastAsia="Times New Roman" w:hAnsi="Times New Roman" w:cs="Times New Roman"/>
          <w:spacing w:val="31"/>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lang w:val="en-US"/>
        </w:rPr>
        <w:t>bunun</w:t>
      </w:r>
      <w:r w:rsidRPr="001D14CC">
        <w:rPr>
          <w:rFonts w:ascii="Times New Roman" w:eastAsia="Times New Roman" w:hAnsi="Times New Roman" w:cs="Times New Roman"/>
          <w:spacing w:val="29"/>
          <w:lang w:val="en-US"/>
        </w:rPr>
        <w:t xml:space="preserve"> </w:t>
      </w:r>
      <w:r w:rsidRPr="001D14CC">
        <w:rPr>
          <w:rFonts w:ascii="Times New Roman" w:eastAsia="Times New Roman" w:hAnsi="Times New Roman" w:cs="Times New Roman"/>
          <w:spacing w:val="-1"/>
          <w:lang w:val="en-US"/>
        </w:rPr>
        <w:t>sağlık</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hizmetleriyle</w:t>
      </w:r>
      <w:r w:rsidRPr="001D14CC">
        <w:rPr>
          <w:rFonts w:ascii="Times New Roman" w:eastAsia="Times New Roman" w:hAnsi="Times New Roman" w:cs="Times New Roman"/>
          <w:spacing w:val="32"/>
          <w:lang w:val="en-US"/>
        </w:rPr>
        <w:t xml:space="preserve"> </w:t>
      </w:r>
      <w:r w:rsidRPr="001D14CC">
        <w:rPr>
          <w:rFonts w:ascii="Times New Roman" w:eastAsia="Times New Roman" w:hAnsi="Times New Roman" w:cs="Times New Roman"/>
          <w:spacing w:val="-1"/>
          <w:lang w:val="en-US"/>
        </w:rPr>
        <w:t>uğraşan</w:t>
      </w:r>
      <w:r w:rsidRPr="001D14CC">
        <w:rPr>
          <w:rFonts w:ascii="Times New Roman" w:eastAsia="Times New Roman" w:hAnsi="Times New Roman" w:cs="Times New Roman"/>
          <w:spacing w:val="29"/>
          <w:lang w:val="en-US"/>
        </w:rPr>
        <w:t xml:space="preserve"> </w:t>
      </w:r>
      <w:r w:rsidRPr="001D14CC">
        <w:rPr>
          <w:rFonts w:ascii="Times New Roman" w:eastAsia="Times New Roman" w:hAnsi="Times New Roman" w:cs="Times New Roman"/>
          <w:spacing w:val="-1"/>
          <w:lang w:val="en-US"/>
        </w:rPr>
        <w:t>her</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birime</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kadar</w:t>
      </w:r>
      <w:r w:rsidRPr="001D14CC">
        <w:rPr>
          <w:rFonts w:ascii="Times New Roman" w:eastAsia="Times New Roman" w:hAnsi="Times New Roman" w:cs="Times New Roman"/>
          <w:spacing w:val="30"/>
          <w:lang w:val="en-US"/>
        </w:rPr>
        <w:t xml:space="preserve"> </w:t>
      </w:r>
      <w:r w:rsidRPr="001D14CC">
        <w:rPr>
          <w:rFonts w:ascii="Times New Roman" w:eastAsia="Times New Roman" w:hAnsi="Times New Roman" w:cs="Times New Roman"/>
          <w:spacing w:val="-1"/>
          <w:lang w:val="en-US"/>
        </w:rPr>
        <w:t>indirilerek</w:t>
      </w:r>
      <w:r w:rsidRPr="001D14CC">
        <w:rPr>
          <w:rFonts w:ascii="Times New Roman" w:eastAsia="Times New Roman" w:hAnsi="Times New Roman" w:cs="Times New Roman"/>
          <w:spacing w:val="65"/>
          <w:lang w:val="en-US"/>
        </w:rPr>
        <w:t xml:space="preserve"> </w:t>
      </w:r>
      <w:r w:rsidRPr="001D14CC">
        <w:rPr>
          <w:rFonts w:ascii="Times New Roman" w:eastAsia="Times New Roman" w:hAnsi="Times New Roman" w:cs="Times New Roman"/>
          <w:spacing w:val="-1"/>
          <w:lang w:val="en-US"/>
        </w:rPr>
        <w:t>açıklanması,</w:t>
      </w:r>
      <w:r w:rsidRPr="001D14CC">
        <w:rPr>
          <w:rFonts w:ascii="Times New Roman" w:eastAsia="Times New Roman" w:hAnsi="Times New Roman" w:cs="Times New Roman"/>
          <w:spacing w:val="-3"/>
          <w:lang w:val="en-US"/>
        </w:rPr>
        <w:t xml:space="preserve"> </w:t>
      </w:r>
      <w:r w:rsidRPr="001D14CC">
        <w:rPr>
          <w:rFonts w:ascii="Times New Roman" w:eastAsia="Times New Roman" w:hAnsi="Times New Roman" w:cs="Times New Roman"/>
          <w:spacing w:val="-1"/>
          <w:lang w:val="en-US"/>
        </w:rPr>
        <w:t>diğer</w:t>
      </w:r>
      <w:r w:rsidRPr="001D14CC">
        <w:rPr>
          <w:rFonts w:ascii="Times New Roman" w:eastAsia="Times New Roman" w:hAnsi="Times New Roman" w:cs="Times New Roman"/>
          <w:lang w:val="en-US"/>
        </w:rPr>
        <w:t xml:space="preserve"> </w:t>
      </w:r>
      <w:r w:rsidRPr="001D14CC">
        <w:rPr>
          <w:rFonts w:ascii="Times New Roman" w:eastAsia="Times New Roman" w:hAnsi="Times New Roman" w:cs="Times New Roman"/>
          <w:spacing w:val="-1"/>
          <w:lang w:val="en-US"/>
        </w:rPr>
        <w:t>taraftan,</w:t>
      </w:r>
      <w:r w:rsidRPr="001D14CC">
        <w:rPr>
          <w:rFonts w:ascii="Times New Roman" w:eastAsia="Times New Roman" w:hAnsi="Times New Roman" w:cs="Times New Roman"/>
          <w:spacing w:val="-3"/>
          <w:lang w:val="en-US"/>
        </w:rPr>
        <w:t xml:space="preserve"> </w:t>
      </w:r>
      <w:r w:rsidRPr="001D14CC">
        <w:rPr>
          <w:rFonts w:ascii="Times New Roman" w:eastAsia="Times New Roman" w:hAnsi="Times New Roman" w:cs="Times New Roman"/>
          <w:spacing w:val="-1"/>
          <w:lang w:val="en-US"/>
        </w:rPr>
        <w:t xml:space="preserve">aynı </w:t>
      </w:r>
      <w:r w:rsidRPr="001D14CC">
        <w:rPr>
          <w:rFonts w:ascii="Times New Roman" w:eastAsia="Times New Roman" w:hAnsi="Times New Roman" w:cs="Times New Roman"/>
          <w:lang w:val="en-US"/>
        </w:rPr>
        <w:t>konunun</w:t>
      </w:r>
      <w:r w:rsidRPr="001D14CC">
        <w:rPr>
          <w:rFonts w:ascii="Times New Roman" w:eastAsia="Times New Roman" w:hAnsi="Times New Roman" w:cs="Times New Roman"/>
          <w:spacing w:val="-2"/>
          <w:lang w:val="en-US"/>
        </w:rPr>
        <w:t xml:space="preserve"> </w:t>
      </w:r>
      <w:r w:rsidRPr="001D14CC">
        <w:rPr>
          <w:rFonts w:ascii="Times New Roman" w:eastAsia="Times New Roman" w:hAnsi="Times New Roman" w:cs="Times New Roman"/>
          <w:spacing w:val="-1"/>
          <w:lang w:val="en-US"/>
        </w:rPr>
        <w:t>halk</w:t>
      </w:r>
      <w:r w:rsidRPr="001D14CC">
        <w:rPr>
          <w:rFonts w:ascii="Times New Roman" w:eastAsia="Times New Roman" w:hAnsi="Times New Roman" w:cs="Times New Roman"/>
          <w:spacing w:val="-3"/>
          <w:lang w:val="en-US"/>
        </w:rPr>
        <w:t xml:space="preserve"> </w:t>
      </w:r>
      <w:r w:rsidRPr="001D14CC">
        <w:rPr>
          <w:rFonts w:ascii="Times New Roman" w:eastAsia="Times New Roman" w:hAnsi="Times New Roman" w:cs="Times New Roman"/>
          <w:spacing w:val="-1"/>
          <w:lang w:val="en-US"/>
        </w:rPr>
        <w:t>düzeyinde</w:t>
      </w:r>
      <w:r w:rsidRPr="001D14CC">
        <w:rPr>
          <w:rFonts w:ascii="Times New Roman" w:eastAsia="Times New Roman" w:hAnsi="Times New Roman" w:cs="Times New Roman"/>
          <w:spacing w:val="-2"/>
          <w:lang w:val="en-US"/>
        </w:rPr>
        <w:t xml:space="preserve"> </w:t>
      </w:r>
      <w:r w:rsidRPr="001D14CC">
        <w:rPr>
          <w:rFonts w:ascii="Times New Roman" w:eastAsia="Times New Roman" w:hAnsi="Times New Roman" w:cs="Times New Roman"/>
          <w:spacing w:val="-1"/>
          <w:lang w:val="en-US"/>
        </w:rPr>
        <w:t>anlaşılması</w:t>
      </w:r>
      <w:r w:rsidR="00421B96" w:rsidRPr="001D14CC">
        <w:rPr>
          <w:rFonts w:ascii="Times New Roman" w:eastAsia="Times New Roman" w:hAnsi="Times New Roman" w:cs="Times New Roman"/>
          <w:spacing w:val="-1"/>
          <w:lang w:val="en-US"/>
        </w:rPr>
        <w:t>nı</w:t>
      </w:r>
      <w:r w:rsidRPr="001D14CC">
        <w:rPr>
          <w:rFonts w:ascii="Times New Roman" w:eastAsia="Times New Roman" w:hAnsi="Times New Roman" w:cs="Times New Roman"/>
          <w:spacing w:val="-3"/>
          <w:lang w:val="en-US"/>
        </w:rPr>
        <w:t xml:space="preserve"> </w:t>
      </w:r>
      <w:r w:rsidRPr="001D14CC">
        <w:rPr>
          <w:rFonts w:ascii="Times New Roman" w:eastAsia="Times New Roman" w:hAnsi="Times New Roman" w:cs="Times New Roman"/>
          <w:spacing w:val="-1"/>
          <w:lang w:val="en-US"/>
        </w:rPr>
        <w:t>sağlamak.</w:t>
      </w:r>
    </w:p>
    <w:p w:rsidR="00BD7949" w:rsidRPr="001D14CC" w:rsidRDefault="00BD7949" w:rsidP="007224C8">
      <w:pPr>
        <w:widowControl w:val="0"/>
        <w:spacing w:line="20" w:lineRule="atLeast"/>
        <w:ind w:left="-142" w:right="116" w:firstLine="851"/>
        <w:jc w:val="both"/>
        <w:rPr>
          <w:rFonts w:ascii="Times New Roman" w:eastAsia="Times New Roman" w:hAnsi="Times New Roman" w:cs="Times New Roman"/>
          <w:spacing w:val="33"/>
          <w:lang w:val="en-US"/>
        </w:rPr>
      </w:pPr>
      <w:r w:rsidRPr="001D14CC">
        <w:rPr>
          <w:rFonts w:ascii="Times New Roman" w:eastAsia="Times New Roman" w:hAnsi="Times New Roman" w:cs="Times New Roman"/>
          <w:spacing w:val="-1"/>
          <w:lang w:val="en-US"/>
        </w:rPr>
        <w:t>Ulusal</w:t>
      </w:r>
      <w:r w:rsidRPr="001D14CC">
        <w:rPr>
          <w:rFonts w:ascii="Times New Roman" w:eastAsia="Times New Roman" w:hAnsi="Times New Roman" w:cs="Times New Roman"/>
          <w:spacing w:val="16"/>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15"/>
          <w:lang w:val="en-US"/>
        </w:rPr>
        <w:t xml:space="preserve"> </w:t>
      </w:r>
      <w:r w:rsidRPr="001D14CC">
        <w:rPr>
          <w:rFonts w:ascii="Times New Roman" w:eastAsia="Times New Roman" w:hAnsi="Times New Roman" w:cs="Times New Roman"/>
          <w:spacing w:val="-1"/>
          <w:lang w:val="en-US"/>
        </w:rPr>
        <w:t>uluslar</w:t>
      </w:r>
      <w:r w:rsidRPr="001D14CC">
        <w:rPr>
          <w:rFonts w:ascii="Times New Roman" w:eastAsia="Times New Roman" w:hAnsi="Times New Roman" w:cs="Times New Roman"/>
          <w:spacing w:val="16"/>
          <w:lang w:val="en-US"/>
        </w:rPr>
        <w:t xml:space="preserve"> </w:t>
      </w:r>
      <w:r w:rsidRPr="001D14CC">
        <w:rPr>
          <w:rFonts w:ascii="Times New Roman" w:eastAsia="Times New Roman" w:hAnsi="Times New Roman" w:cs="Times New Roman"/>
          <w:spacing w:val="-1"/>
          <w:lang w:val="en-US"/>
        </w:rPr>
        <w:t>arası</w:t>
      </w:r>
      <w:r w:rsidRPr="001D14CC">
        <w:rPr>
          <w:rFonts w:ascii="Times New Roman" w:eastAsia="Times New Roman" w:hAnsi="Times New Roman" w:cs="Times New Roman"/>
          <w:spacing w:val="16"/>
          <w:lang w:val="en-US"/>
        </w:rPr>
        <w:t xml:space="preserve"> </w:t>
      </w:r>
      <w:r w:rsidRPr="001D14CC">
        <w:rPr>
          <w:rFonts w:ascii="Times New Roman" w:eastAsia="Times New Roman" w:hAnsi="Times New Roman" w:cs="Times New Roman"/>
          <w:spacing w:val="-1"/>
          <w:lang w:val="en-US"/>
        </w:rPr>
        <w:t>düzeyde</w:t>
      </w:r>
      <w:r w:rsidRPr="001D14CC">
        <w:rPr>
          <w:rFonts w:ascii="Times New Roman" w:eastAsia="Times New Roman" w:hAnsi="Times New Roman" w:cs="Times New Roman"/>
          <w:spacing w:val="16"/>
          <w:lang w:val="en-US"/>
        </w:rPr>
        <w:t xml:space="preserve"> </w:t>
      </w:r>
      <w:r w:rsidRPr="001D14CC">
        <w:rPr>
          <w:rFonts w:ascii="Times New Roman" w:eastAsia="Times New Roman" w:hAnsi="Times New Roman" w:cs="Times New Roman"/>
          <w:spacing w:val="-1"/>
          <w:lang w:val="en-US"/>
        </w:rPr>
        <w:t>sağlık</w:t>
      </w:r>
      <w:r w:rsidRPr="001D14CC">
        <w:rPr>
          <w:rFonts w:ascii="Times New Roman" w:eastAsia="Times New Roman" w:hAnsi="Times New Roman" w:cs="Times New Roman"/>
          <w:spacing w:val="16"/>
          <w:lang w:val="en-US"/>
        </w:rPr>
        <w:t xml:space="preserve"> </w:t>
      </w:r>
      <w:r w:rsidRPr="001D14CC">
        <w:rPr>
          <w:rFonts w:ascii="Times New Roman" w:eastAsia="Times New Roman" w:hAnsi="Times New Roman" w:cs="Times New Roman"/>
          <w:spacing w:val="-1"/>
          <w:lang w:val="en-US"/>
        </w:rPr>
        <w:t>sektöründeki</w:t>
      </w:r>
      <w:r w:rsidRPr="001D14CC">
        <w:rPr>
          <w:rFonts w:ascii="Times New Roman" w:eastAsia="Times New Roman" w:hAnsi="Times New Roman" w:cs="Times New Roman"/>
          <w:spacing w:val="16"/>
          <w:lang w:val="en-US"/>
        </w:rPr>
        <w:t xml:space="preserve"> </w:t>
      </w:r>
      <w:r w:rsidRPr="001D14CC">
        <w:rPr>
          <w:rFonts w:ascii="Times New Roman" w:eastAsia="Times New Roman" w:hAnsi="Times New Roman" w:cs="Times New Roman"/>
          <w:spacing w:val="-1"/>
          <w:lang w:val="en-US"/>
        </w:rPr>
        <w:t>gelişmeler</w:t>
      </w:r>
      <w:r w:rsidRPr="001D14CC">
        <w:rPr>
          <w:rFonts w:ascii="Times New Roman" w:eastAsia="Times New Roman" w:hAnsi="Times New Roman" w:cs="Times New Roman"/>
          <w:spacing w:val="17"/>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15"/>
          <w:lang w:val="en-US"/>
        </w:rPr>
        <w:t xml:space="preserve"> </w:t>
      </w:r>
      <w:r w:rsidRPr="001D14CC">
        <w:rPr>
          <w:rFonts w:ascii="Times New Roman" w:eastAsia="Times New Roman" w:hAnsi="Times New Roman" w:cs="Times New Roman"/>
          <w:spacing w:val="-1"/>
          <w:lang w:val="en-US"/>
        </w:rPr>
        <w:t>ihtiyaçlar</w:t>
      </w:r>
      <w:r w:rsidRPr="001D14CC">
        <w:rPr>
          <w:rFonts w:ascii="Times New Roman" w:eastAsia="Times New Roman" w:hAnsi="Times New Roman" w:cs="Times New Roman"/>
          <w:spacing w:val="65"/>
          <w:lang w:val="en-US"/>
        </w:rPr>
        <w:t xml:space="preserve"> </w:t>
      </w:r>
      <w:r w:rsidRPr="001D14CC">
        <w:rPr>
          <w:rFonts w:ascii="Times New Roman" w:eastAsia="Times New Roman" w:hAnsi="Times New Roman" w:cs="Times New Roman"/>
          <w:spacing w:val="-1"/>
          <w:lang w:val="en-US"/>
        </w:rPr>
        <w:t>doğrultusunda</w:t>
      </w:r>
      <w:r w:rsidRPr="001D14CC">
        <w:rPr>
          <w:rFonts w:ascii="Times New Roman" w:eastAsia="Times New Roman" w:hAnsi="Times New Roman" w:cs="Times New Roman"/>
          <w:spacing w:val="44"/>
          <w:lang w:val="en-US"/>
        </w:rPr>
        <w:t xml:space="preserve"> </w:t>
      </w:r>
      <w:r w:rsidRPr="001D14CC">
        <w:rPr>
          <w:rFonts w:ascii="Times New Roman" w:eastAsia="Times New Roman" w:hAnsi="Times New Roman" w:cs="Times New Roman"/>
          <w:spacing w:val="-1"/>
          <w:lang w:val="en-US"/>
        </w:rPr>
        <w:t>hekim,</w:t>
      </w:r>
      <w:r w:rsidRPr="001D14CC">
        <w:rPr>
          <w:rFonts w:ascii="Times New Roman" w:eastAsia="Times New Roman" w:hAnsi="Times New Roman" w:cs="Times New Roman"/>
          <w:spacing w:val="45"/>
          <w:lang w:val="en-US"/>
        </w:rPr>
        <w:t xml:space="preserve"> </w:t>
      </w:r>
      <w:r w:rsidRPr="001D14CC">
        <w:rPr>
          <w:rFonts w:ascii="Times New Roman" w:eastAsia="Times New Roman" w:hAnsi="Times New Roman" w:cs="Times New Roman"/>
          <w:spacing w:val="-1"/>
          <w:lang w:val="en-US"/>
        </w:rPr>
        <w:t>uzman</w:t>
      </w:r>
      <w:r w:rsidRPr="001D14CC">
        <w:rPr>
          <w:rFonts w:ascii="Times New Roman" w:eastAsia="Times New Roman" w:hAnsi="Times New Roman" w:cs="Times New Roman"/>
          <w:spacing w:val="45"/>
          <w:lang w:val="en-US"/>
        </w:rPr>
        <w:t xml:space="preserve"> </w:t>
      </w:r>
      <w:r w:rsidRPr="001D14CC">
        <w:rPr>
          <w:rFonts w:ascii="Times New Roman" w:eastAsia="Times New Roman" w:hAnsi="Times New Roman" w:cs="Times New Roman"/>
          <w:spacing w:val="-1"/>
          <w:lang w:val="en-US"/>
        </w:rPr>
        <w:t>hekim</w:t>
      </w:r>
      <w:r w:rsidRPr="001D14CC">
        <w:rPr>
          <w:rFonts w:ascii="Times New Roman" w:eastAsia="Times New Roman" w:hAnsi="Times New Roman" w:cs="Times New Roman"/>
          <w:spacing w:val="44"/>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44"/>
          <w:lang w:val="en-US"/>
        </w:rPr>
        <w:t xml:space="preserve"> </w:t>
      </w:r>
      <w:r w:rsidRPr="001D14CC">
        <w:rPr>
          <w:rFonts w:ascii="Times New Roman" w:eastAsia="Times New Roman" w:hAnsi="Times New Roman" w:cs="Times New Roman"/>
          <w:spacing w:val="-1"/>
          <w:lang w:val="en-US"/>
        </w:rPr>
        <w:t>diğer</w:t>
      </w:r>
      <w:r w:rsidRPr="001D14CC">
        <w:rPr>
          <w:rFonts w:ascii="Times New Roman" w:eastAsia="Times New Roman" w:hAnsi="Times New Roman" w:cs="Times New Roman"/>
          <w:spacing w:val="45"/>
          <w:lang w:val="en-US"/>
        </w:rPr>
        <w:t xml:space="preserve"> </w:t>
      </w:r>
      <w:r w:rsidRPr="001D14CC">
        <w:rPr>
          <w:rFonts w:ascii="Times New Roman" w:eastAsia="Times New Roman" w:hAnsi="Times New Roman" w:cs="Times New Roman"/>
          <w:spacing w:val="-1"/>
          <w:lang w:val="en-US"/>
        </w:rPr>
        <w:t>sağlık</w:t>
      </w:r>
      <w:r w:rsidRPr="001D14CC">
        <w:rPr>
          <w:rFonts w:ascii="Times New Roman" w:eastAsia="Times New Roman" w:hAnsi="Times New Roman" w:cs="Times New Roman"/>
          <w:spacing w:val="45"/>
          <w:lang w:val="en-US"/>
        </w:rPr>
        <w:t xml:space="preserve"> </w:t>
      </w:r>
      <w:r w:rsidRPr="001D14CC">
        <w:rPr>
          <w:rFonts w:ascii="Times New Roman" w:eastAsia="Times New Roman" w:hAnsi="Times New Roman" w:cs="Times New Roman"/>
          <w:spacing w:val="-1"/>
          <w:lang w:val="en-US"/>
        </w:rPr>
        <w:t>profesyonellerinin</w:t>
      </w:r>
      <w:r w:rsidRPr="001D14CC">
        <w:rPr>
          <w:rFonts w:ascii="Times New Roman" w:eastAsia="Times New Roman" w:hAnsi="Times New Roman" w:cs="Times New Roman"/>
          <w:spacing w:val="45"/>
          <w:lang w:val="en-US"/>
        </w:rPr>
        <w:t xml:space="preserve"> </w:t>
      </w:r>
      <w:r w:rsidRPr="001D14CC">
        <w:rPr>
          <w:rFonts w:ascii="Times New Roman" w:eastAsia="Times New Roman" w:hAnsi="Times New Roman" w:cs="Times New Roman"/>
          <w:spacing w:val="-1"/>
          <w:lang w:val="en-US"/>
        </w:rPr>
        <w:t>etkin</w:t>
      </w:r>
      <w:r w:rsidRPr="001D14CC">
        <w:rPr>
          <w:rFonts w:ascii="Times New Roman" w:eastAsia="Times New Roman" w:hAnsi="Times New Roman" w:cs="Times New Roman"/>
          <w:spacing w:val="45"/>
          <w:lang w:val="en-US"/>
        </w:rPr>
        <w:t xml:space="preserve"> </w:t>
      </w:r>
      <w:r w:rsidRPr="001D14CC">
        <w:rPr>
          <w:rFonts w:ascii="Times New Roman" w:eastAsia="Times New Roman" w:hAnsi="Times New Roman" w:cs="Times New Roman"/>
          <w:spacing w:val="-1"/>
          <w:lang w:val="en-US"/>
        </w:rPr>
        <w:t>mesleki</w:t>
      </w:r>
      <w:r w:rsidRPr="001D14CC">
        <w:rPr>
          <w:rFonts w:ascii="Times New Roman" w:eastAsia="Times New Roman" w:hAnsi="Times New Roman" w:cs="Times New Roman"/>
          <w:spacing w:val="73"/>
          <w:w w:val="99"/>
          <w:lang w:val="en-US"/>
        </w:rPr>
        <w:t xml:space="preserve"> </w:t>
      </w:r>
      <w:r w:rsidRPr="001D14CC">
        <w:rPr>
          <w:rFonts w:ascii="Times New Roman" w:eastAsia="Times New Roman" w:hAnsi="Times New Roman" w:cs="Times New Roman"/>
          <w:spacing w:val="-1"/>
          <w:lang w:val="en-US"/>
        </w:rPr>
        <w:t>eğitimlerini</w:t>
      </w:r>
      <w:r w:rsidRPr="001D14CC">
        <w:rPr>
          <w:rFonts w:ascii="Times New Roman" w:eastAsia="Times New Roman" w:hAnsi="Times New Roman" w:cs="Times New Roman"/>
          <w:spacing w:val="40"/>
          <w:lang w:val="en-US"/>
        </w:rPr>
        <w:t xml:space="preserve"> </w:t>
      </w:r>
      <w:r w:rsidRPr="001D14CC">
        <w:rPr>
          <w:rFonts w:ascii="Times New Roman" w:eastAsia="Times New Roman" w:hAnsi="Times New Roman" w:cs="Times New Roman"/>
          <w:spacing w:val="-1"/>
          <w:lang w:val="en-US"/>
        </w:rPr>
        <w:t>gerçekleştirebilmeleri</w:t>
      </w:r>
      <w:r w:rsidRPr="001D14CC">
        <w:rPr>
          <w:rFonts w:ascii="Times New Roman" w:eastAsia="Times New Roman" w:hAnsi="Times New Roman" w:cs="Times New Roman"/>
          <w:spacing w:val="43"/>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39"/>
          <w:lang w:val="en-US"/>
        </w:rPr>
        <w:t xml:space="preserve"> </w:t>
      </w:r>
      <w:r w:rsidRPr="001D14CC">
        <w:rPr>
          <w:rFonts w:ascii="Times New Roman" w:eastAsia="Times New Roman" w:hAnsi="Times New Roman" w:cs="Times New Roman"/>
          <w:spacing w:val="-1"/>
          <w:lang w:val="en-US"/>
        </w:rPr>
        <w:t>Tıp</w:t>
      </w:r>
      <w:r w:rsidRPr="001D14CC">
        <w:rPr>
          <w:rFonts w:ascii="Times New Roman" w:eastAsia="Times New Roman" w:hAnsi="Times New Roman" w:cs="Times New Roman"/>
          <w:spacing w:val="40"/>
          <w:lang w:val="en-US"/>
        </w:rPr>
        <w:t xml:space="preserve"> </w:t>
      </w:r>
      <w:r w:rsidRPr="001D14CC">
        <w:rPr>
          <w:rFonts w:ascii="Times New Roman" w:eastAsia="Times New Roman" w:hAnsi="Times New Roman" w:cs="Times New Roman"/>
          <w:spacing w:val="-1"/>
          <w:lang w:val="en-US"/>
        </w:rPr>
        <w:t>bilimi</w:t>
      </w:r>
      <w:r w:rsidRPr="001D14CC">
        <w:rPr>
          <w:rFonts w:ascii="Times New Roman" w:eastAsia="Times New Roman" w:hAnsi="Times New Roman" w:cs="Times New Roman"/>
          <w:spacing w:val="41"/>
          <w:lang w:val="en-US"/>
        </w:rPr>
        <w:t xml:space="preserve"> </w:t>
      </w:r>
      <w:r w:rsidRPr="001D14CC">
        <w:rPr>
          <w:rFonts w:ascii="Times New Roman" w:eastAsia="Times New Roman" w:hAnsi="Times New Roman" w:cs="Times New Roman"/>
          <w:spacing w:val="-1"/>
          <w:lang w:val="en-US"/>
        </w:rPr>
        <w:t>alanında</w:t>
      </w:r>
      <w:r w:rsidRPr="001D14CC">
        <w:rPr>
          <w:rFonts w:ascii="Times New Roman" w:eastAsia="Times New Roman" w:hAnsi="Times New Roman" w:cs="Times New Roman"/>
          <w:spacing w:val="39"/>
          <w:lang w:val="en-US"/>
        </w:rPr>
        <w:t xml:space="preserve"> </w:t>
      </w:r>
      <w:r w:rsidRPr="001D14CC">
        <w:rPr>
          <w:rFonts w:ascii="Times New Roman" w:eastAsia="Times New Roman" w:hAnsi="Times New Roman" w:cs="Times New Roman"/>
          <w:spacing w:val="-1"/>
          <w:lang w:val="en-US"/>
        </w:rPr>
        <w:t>uluslar</w:t>
      </w:r>
      <w:r w:rsidRPr="001D14CC">
        <w:rPr>
          <w:rFonts w:ascii="Times New Roman" w:eastAsia="Times New Roman" w:hAnsi="Times New Roman" w:cs="Times New Roman"/>
          <w:spacing w:val="40"/>
          <w:lang w:val="en-US"/>
        </w:rPr>
        <w:t xml:space="preserve"> </w:t>
      </w:r>
      <w:r w:rsidRPr="001D14CC">
        <w:rPr>
          <w:rFonts w:ascii="Times New Roman" w:eastAsia="Times New Roman" w:hAnsi="Times New Roman" w:cs="Times New Roman"/>
          <w:spacing w:val="-1"/>
          <w:lang w:val="en-US"/>
        </w:rPr>
        <w:t>arası</w:t>
      </w:r>
      <w:r w:rsidRPr="001D14CC">
        <w:rPr>
          <w:rFonts w:ascii="Times New Roman" w:eastAsia="Times New Roman" w:hAnsi="Times New Roman" w:cs="Times New Roman"/>
          <w:spacing w:val="40"/>
          <w:lang w:val="en-US"/>
        </w:rPr>
        <w:t xml:space="preserve"> </w:t>
      </w:r>
      <w:r w:rsidRPr="001D14CC">
        <w:rPr>
          <w:rFonts w:ascii="Times New Roman" w:eastAsia="Times New Roman" w:hAnsi="Times New Roman" w:cs="Times New Roman"/>
          <w:spacing w:val="-1"/>
          <w:lang w:val="en-US"/>
        </w:rPr>
        <w:t>literatüre</w:t>
      </w:r>
      <w:r w:rsidRPr="001D14CC">
        <w:rPr>
          <w:rFonts w:ascii="Times New Roman" w:eastAsia="Times New Roman" w:hAnsi="Times New Roman" w:cs="Times New Roman"/>
          <w:spacing w:val="40"/>
          <w:lang w:val="en-US"/>
        </w:rPr>
        <w:t xml:space="preserve"> </w:t>
      </w:r>
      <w:r w:rsidRPr="001D14CC">
        <w:rPr>
          <w:rFonts w:ascii="Times New Roman" w:eastAsia="Times New Roman" w:hAnsi="Times New Roman" w:cs="Times New Roman"/>
          <w:spacing w:val="-1"/>
          <w:lang w:val="en-US"/>
        </w:rPr>
        <w:t>katkı</w:t>
      </w:r>
      <w:r w:rsidRPr="001D14CC">
        <w:rPr>
          <w:rFonts w:ascii="Times New Roman" w:eastAsia="Times New Roman" w:hAnsi="Times New Roman" w:cs="Times New Roman"/>
          <w:spacing w:val="67"/>
          <w:lang w:val="en-US"/>
        </w:rPr>
        <w:t xml:space="preserve"> </w:t>
      </w:r>
      <w:r w:rsidRPr="001D14CC">
        <w:rPr>
          <w:rFonts w:ascii="Times New Roman" w:eastAsia="Times New Roman" w:hAnsi="Times New Roman" w:cs="Times New Roman"/>
          <w:spacing w:val="-1"/>
          <w:lang w:val="en-US"/>
        </w:rPr>
        <w:t>sağlayacak,</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bilimsel</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proje</w:t>
      </w:r>
      <w:r w:rsidRPr="001D14CC">
        <w:rPr>
          <w:rFonts w:ascii="Times New Roman" w:eastAsia="Times New Roman" w:hAnsi="Times New Roman" w:cs="Times New Roman"/>
          <w:spacing w:val="4"/>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4"/>
          <w:lang w:val="en-US"/>
        </w:rPr>
        <w:t xml:space="preserve"> </w:t>
      </w:r>
      <w:r w:rsidRPr="001D14CC">
        <w:rPr>
          <w:rFonts w:ascii="Times New Roman" w:eastAsia="Times New Roman" w:hAnsi="Times New Roman" w:cs="Times New Roman"/>
          <w:spacing w:val="-1"/>
          <w:lang w:val="en-US"/>
        </w:rPr>
        <w:t>yayınların</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planlanıp</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yürütülmesi</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için</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için</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gerekli</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olan</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alt</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yapıyı</w:t>
      </w:r>
      <w:r w:rsidRPr="001D14CC">
        <w:rPr>
          <w:rFonts w:ascii="Times New Roman" w:eastAsia="Times New Roman" w:hAnsi="Times New Roman" w:cs="Times New Roman"/>
          <w:spacing w:val="79"/>
          <w:lang w:val="en-US"/>
        </w:rPr>
        <w:t xml:space="preserve"> </w:t>
      </w:r>
      <w:r w:rsidRPr="001D14CC">
        <w:rPr>
          <w:rFonts w:ascii="Times New Roman" w:eastAsia="Times New Roman" w:hAnsi="Times New Roman" w:cs="Times New Roman"/>
          <w:spacing w:val="-1"/>
          <w:lang w:val="en-US"/>
        </w:rPr>
        <w:t>sağlamaktır.</w:t>
      </w:r>
      <w:r w:rsidRPr="001D14CC">
        <w:rPr>
          <w:rFonts w:ascii="Times New Roman" w:eastAsia="Times New Roman" w:hAnsi="Times New Roman" w:cs="Times New Roman"/>
          <w:spacing w:val="33"/>
          <w:lang w:val="en-US"/>
        </w:rPr>
        <w:t xml:space="preserve"> </w:t>
      </w:r>
    </w:p>
    <w:p w:rsidR="00BD7949" w:rsidRPr="001D14CC" w:rsidRDefault="00BD7949" w:rsidP="007224C8">
      <w:pPr>
        <w:widowControl w:val="0"/>
        <w:spacing w:line="20" w:lineRule="atLeast"/>
        <w:ind w:left="-142" w:right="116" w:firstLine="851"/>
        <w:jc w:val="both"/>
        <w:rPr>
          <w:rFonts w:ascii="Times New Roman" w:eastAsia="Times New Roman" w:hAnsi="Times New Roman" w:cs="Times New Roman"/>
          <w:lang w:val="en-US"/>
        </w:rPr>
      </w:pPr>
      <w:r w:rsidRPr="001D14CC">
        <w:rPr>
          <w:rFonts w:ascii="Times New Roman" w:eastAsia="Times New Roman" w:hAnsi="Times New Roman" w:cs="Times New Roman"/>
          <w:spacing w:val="-1"/>
          <w:lang w:val="en-US"/>
        </w:rPr>
        <w:t>Sağlık</w:t>
      </w:r>
      <w:r w:rsidRPr="001D14CC">
        <w:rPr>
          <w:rFonts w:ascii="Times New Roman" w:eastAsia="Times New Roman" w:hAnsi="Times New Roman" w:cs="Times New Roman"/>
          <w:spacing w:val="32"/>
          <w:lang w:val="en-US"/>
        </w:rPr>
        <w:t xml:space="preserve"> </w:t>
      </w:r>
      <w:r w:rsidRPr="001D14CC">
        <w:rPr>
          <w:rFonts w:ascii="Times New Roman" w:eastAsia="Times New Roman" w:hAnsi="Times New Roman" w:cs="Times New Roman"/>
          <w:spacing w:val="-1"/>
          <w:lang w:val="en-US"/>
        </w:rPr>
        <w:t>hizmetlerinde;</w:t>
      </w:r>
      <w:r w:rsidRPr="001D14CC">
        <w:rPr>
          <w:rFonts w:ascii="Times New Roman" w:eastAsia="Times New Roman" w:hAnsi="Times New Roman" w:cs="Times New Roman"/>
          <w:spacing w:val="33"/>
          <w:lang w:val="en-US"/>
        </w:rPr>
        <w:t xml:space="preserve"> </w:t>
      </w:r>
      <w:r w:rsidRPr="001D14CC">
        <w:rPr>
          <w:rFonts w:ascii="Times New Roman" w:eastAsia="Times New Roman" w:hAnsi="Times New Roman" w:cs="Times New Roman"/>
          <w:spacing w:val="-1"/>
          <w:lang w:val="en-US"/>
        </w:rPr>
        <w:t>ileri</w:t>
      </w:r>
      <w:r w:rsidRPr="001D14CC">
        <w:rPr>
          <w:rFonts w:ascii="Times New Roman" w:eastAsia="Times New Roman" w:hAnsi="Times New Roman" w:cs="Times New Roman"/>
          <w:spacing w:val="33"/>
          <w:lang w:val="en-US"/>
        </w:rPr>
        <w:t xml:space="preserve"> </w:t>
      </w:r>
      <w:r w:rsidRPr="001D14CC">
        <w:rPr>
          <w:rFonts w:ascii="Times New Roman" w:eastAsia="Times New Roman" w:hAnsi="Times New Roman" w:cs="Times New Roman"/>
          <w:spacing w:val="-1"/>
          <w:lang w:val="en-US"/>
        </w:rPr>
        <w:t>tıp</w:t>
      </w:r>
      <w:r w:rsidRPr="001D14CC">
        <w:rPr>
          <w:rFonts w:ascii="Times New Roman" w:eastAsia="Times New Roman" w:hAnsi="Times New Roman" w:cs="Times New Roman"/>
          <w:spacing w:val="31"/>
          <w:lang w:val="en-US"/>
        </w:rPr>
        <w:t xml:space="preserve"> </w:t>
      </w:r>
      <w:r w:rsidRPr="001D14CC">
        <w:rPr>
          <w:rFonts w:ascii="Times New Roman" w:eastAsia="Times New Roman" w:hAnsi="Times New Roman" w:cs="Times New Roman"/>
          <w:spacing w:val="-1"/>
          <w:lang w:val="en-US"/>
        </w:rPr>
        <w:t>teknolojisini</w:t>
      </w:r>
      <w:r w:rsidRPr="001D14CC">
        <w:rPr>
          <w:rFonts w:ascii="Times New Roman" w:eastAsia="Times New Roman" w:hAnsi="Times New Roman" w:cs="Times New Roman"/>
          <w:spacing w:val="32"/>
          <w:lang w:val="en-US"/>
        </w:rPr>
        <w:t xml:space="preserve"> </w:t>
      </w:r>
      <w:r w:rsidRPr="001D14CC">
        <w:rPr>
          <w:rFonts w:ascii="Times New Roman" w:eastAsia="Times New Roman" w:hAnsi="Times New Roman" w:cs="Times New Roman"/>
          <w:spacing w:val="-1"/>
          <w:lang w:val="en-US"/>
        </w:rPr>
        <w:t>kullanarak,</w:t>
      </w:r>
      <w:r w:rsidRPr="001D14CC">
        <w:rPr>
          <w:rFonts w:ascii="Times New Roman" w:eastAsia="Times New Roman" w:hAnsi="Times New Roman" w:cs="Times New Roman"/>
          <w:spacing w:val="33"/>
          <w:lang w:val="en-US"/>
        </w:rPr>
        <w:t xml:space="preserve"> </w:t>
      </w:r>
      <w:r w:rsidRPr="001D14CC">
        <w:rPr>
          <w:rFonts w:ascii="Times New Roman" w:eastAsia="Times New Roman" w:hAnsi="Times New Roman" w:cs="Times New Roman"/>
          <w:spacing w:val="-1"/>
          <w:lang w:val="en-US"/>
        </w:rPr>
        <w:t>meslek</w:t>
      </w:r>
      <w:r w:rsidRPr="001D14CC">
        <w:rPr>
          <w:rFonts w:ascii="Times New Roman" w:eastAsia="Times New Roman" w:hAnsi="Times New Roman" w:cs="Times New Roman"/>
          <w:spacing w:val="32"/>
          <w:lang w:val="en-US"/>
        </w:rPr>
        <w:t xml:space="preserve"> </w:t>
      </w:r>
      <w:r w:rsidRPr="001D14CC">
        <w:rPr>
          <w:rFonts w:ascii="Times New Roman" w:eastAsia="Times New Roman" w:hAnsi="Times New Roman" w:cs="Times New Roman"/>
          <w:spacing w:val="-1"/>
          <w:lang w:val="en-US"/>
        </w:rPr>
        <w:t>etiği</w:t>
      </w:r>
      <w:r w:rsidRPr="001D14CC">
        <w:rPr>
          <w:rFonts w:ascii="Times New Roman" w:eastAsia="Times New Roman" w:hAnsi="Times New Roman" w:cs="Times New Roman"/>
          <w:spacing w:val="32"/>
          <w:lang w:val="en-US"/>
        </w:rPr>
        <w:t xml:space="preserve"> </w:t>
      </w:r>
      <w:r w:rsidRPr="001D14CC">
        <w:rPr>
          <w:rFonts w:ascii="Times New Roman" w:eastAsia="Times New Roman" w:hAnsi="Times New Roman" w:cs="Times New Roman"/>
          <w:spacing w:val="-1"/>
          <w:lang w:val="en-US"/>
        </w:rPr>
        <w:t>ilkeleri</w:t>
      </w:r>
      <w:r w:rsidRPr="001D14CC">
        <w:rPr>
          <w:rFonts w:ascii="Times New Roman" w:eastAsia="Times New Roman" w:hAnsi="Times New Roman" w:cs="Times New Roman"/>
          <w:spacing w:val="32"/>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69"/>
          <w:w w:val="99"/>
          <w:lang w:val="en-US"/>
        </w:rPr>
        <w:t xml:space="preserve"> </w:t>
      </w:r>
      <w:r w:rsidRPr="001D14CC">
        <w:rPr>
          <w:rFonts w:ascii="Times New Roman" w:eastAsia="Times New Roman" w:hAnsi="Times New Roman" w:cs="Times New Roman"/>
          <w:spacing w:val="-1"/>
          <w:lang w:val="en-US"/>
        </w:rPr>
        <w:t>hasta</w:t>
      </w:r>
      <w:r w:rsidRPr="001D14CC">
        <w:rPr>
          <w:rFonts w:ascii="Times New Roman" w:eastAsia="Times New Roman" w:hAnsi="Times New Roman" w:cs="Times New Roman"/>
          <w:spacing w:val="50"/>
          <w:lang w:val="en-US"/>
        </w:rPr>
        <w:t xml:space="preserve"> </w:t>
      </w:r>
      <w:r w:rsidRPr="001D14CC">
        <w:rPr>
          <w:rFonts w:ascii="Times New Roman" w:eastAsia="Times New Roman" w:hAnsi="Times New Roman" w:cs="Times New Roman"/>
          <w:spacing w:val="-1"/>
          <w:lang w:val="en-US"/>
        </w:rPr>
        <w:t>haklarına</w:t>
      </w:r>
      <w:r w:rsidRPr="001D14CC">
        <w:rPr>
          <w:rFonts w:ascii="Times New Roman" w:eastAsia="Times New Roman" w:hAnsi="Times New Roman" w:cs="Times New Roman"/>
          <w:spacing w:val="50"/>
          <w:lang w:val="en-US"/>
        </w:rPr>
        <w:t xml:space="preserve"> </w:t>
      </w:r>
      <w:r w:rsidRPr="001D14CC">
        <w:rPr>
          <w:rFonts w:ascii="Times New Roman" w:eastAsia="Times New Roman" w:hAnsi="Times New Roman" w:cs="Times New Roman"/>
          <w:lang w:val="en-US"/>
        </w:rPr>
        <w:t>uygun,</w:t>
      </w:r>
      <w:r w:rsidRPr="001D14CC">
        <w:rPr>
          <w:rFonts w:ascii="Times New Roman" w:eastAsia="Times New Roman" w:hAnsi="Times New Roman" w:cs="Times New Roman"/>
          <w:spacing w:val="49"/>
          <w:lang w:val="en-US"/>
        </w:rPr>
        <w:t xml:space="preserve"> </w:t>
      </w:r>
      <w:r w:rsidRPr="001D14CC">
        <w:rPr>
          <w:rFonts w:ascii="Times New Roman" w:eastAsia="Times New Roman" w:hAnsi="Times New Roman" w:cs="Times New Roman"/>
          <w:spacing w:val="-1"/>
          <w:lang w:val="en-US"/>
        </w:rPr>
        <w:t>kanıta</w:t>
      </w:r>
      <w:r w:rsidRPr="001D14CC">
        <w:rPr>
          <w:rFonts w:ascii="Times New Roman" w:eastAsia="Times New Roman" w:hAnsi="Times New Roman" w:cs="Times New Roman"/>
          <w:spacing w:val="51"/>
          <w:lang w:val="en-US"/>
        </w:rPr>
        <w:t xml:space="preserve"> </w:t>
      </w:r>
      <w:r w:rsidRPr="001D14CC">
        <w:rPr>
          <w:rFonts w:ascii="Times New Roman" w:eastAsia="Times New Roman" w:hAnsi="Times New Roman" w:cs="Times New Roman"/>
          <w:spacing w:val="-1"/>
          <w:lang w:val="en-US"/>
        </w:rPr>
        <w:t>dayalı</w:t>
      </w:r>
      <w:r w:rsidRPr="001D14CC">
        <w:rPr>
          <w:rFonts w:ascii="Times New Roman" w:eastAsia="Times New Roman" w:hAnsi="Times New Roman" w:cs="Times New Roman"/>
          <w:spacing w:val="50"/>
          <w:lang w:val="en-US"/>
        </w:rPr>
        <w:t xml:space="preserve"> </w:t>
      </w:r>
      <w:r w:rsidRPr="001D14CC">
        <w:rPr>
          <w:rFonts w:ascii="Times New Roman" w:eastAsia="Times New Roman" w:hAnsi="Times New Roman" w:cs="Times New Roman"/>
          <w:spacing w:val="-1"/>
          <w:lang w:val="en-US"/>
        </w:rPr>
        <w:t>tıbbi</w:t>
      </w:r>
      <w:r w:rsidRPr="001D14CC">
        <w:rPr>
          <w:rFonts w:ascii="Times New Roman" w:eastAsia="Times New Roman" w:hAnsi="Times New Roman" w:cs="Times New Roman"/>
          <w:spacing w:val="50"/>
          <w:lang w:val="en-US"/>
        </w:rPr>
        <w:t xml:space="preserve"> </w:t>
      </w:r>
      <w:r w:rsidRPr="001D14CC">
        <w:rPr>
          <w:rFonts w:ascii="Times New Roman" w:eastAsia="Times New Roman" w:hAnsi="Times New Roman" w:cs="Times New Roman"/>
          <w:spacing w:val="-1"/>
          <w:lang w:val="en-US"/>
        </w:rPr>
        <w:t>uygulamalarla,</w:t>
      </w:r>
      <w:r w:rsidRPr="001D14CC">
        <w:rPr>
          <w:rFonts w:ascii="Times New Roman" w:eastAsia="Times New Roman" w:hAnsi="Times New Roman" w:cs="Times New Roman"/>
          <w:spacing w:val="52"/>
          <w:lang w:val="en-US"/>
        </w:rPr>
        <w:t xml:space="preserve"> </w:t>
      </w:r>
      <w:r w:rsidRPr="001D14CC">
        <w:rPr>
          <w:rFonts w:ascii="Times New Roman" w:eastAsia="Times New Roman" w:hAnsi="Times New Roman" w:cs="Times New Roman"/>
          <w:spacing w:val="-1"/>
          <w:lang w:val="en-US"/>
        </w:rPr>
        <w:t>hasta</w:t>
      </w:r>
      <w:r w:rsidRPr="001D14CC">
        <w:rPr>
          <w:rFonts w:ascii="Times New Roman" w:eastAsia="Times New Roman" w:hAnsi="Times New Roman" w:cs="Times New Roman"/>
          <w:spacing w:val="50"/>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49"/>
          <w:lang w:val="en-US"/>
        </w:rPr>
        <w:t xml:space="preserve"> </w:t>
      </w:r>
      <w:r w:rsidRPr="001D14CC">
        <w:rPr>
          <w:rFonts w:ascii="Times New Roman" w:eastAsia="Times New Roman" w:hAnsi="Times New Roman" w:cs="Times New Roman"/>
          <w:spacing w:val="-1"/>
          <w:lang w:val="en-US"/>
        </w:rPr>
        <w:t>çalışan</w:t>
      </w:r>
      <w:r w:rsidRPr="001D14CC">
        <w:rPr>
          <w:rFonts w:ascii="Times New Roman" w:eastAsia="Times New Roman" w:hAnsi="Times New Roman" w:cs="Times New Roman"/>
          <w:spacing w:val="51"/>
          <w:lang w:val="en-US"/>
        </w:rPr>
        <w:t xml:space="preserve"> </w:t>
      </w:r>
      <w:r w:rsidRPr="001D14CC">
        <w:rPr>
          <w:rFonts w:ascii="Times New Roman" w:eastAsia="Times New Roman" w:hAnsi="Times New Roman" w:cs="Times New Roman"/>
          <w:spacing w:val="-1"/>
          <w:lang w:val="en-US"/>
        </w:rPr>
        <w:t>memnuniyetini</w:t>
      </w:r>
      <w:r w:rsidRPr="001D14CC">
        <w:rPr>
          <w:rFonts w:ascii="Times New Roman" w:eastAsia="Times New Roman" w:hAnsi="Times New Roman" w:cs="Times New Roman"/>
          <w:spacing w:val="65"/>
          <w:w w:val="99"/>
          <w:lang w:val="en-US"/>
        </w:rPr>
        <w:t xml:space="preserve"> </w:t>
      </w:r>
      <w:r w:rsidRPr="001D14CC">
        <w:rPr>
          <w:rFonts w:ascii="Times New Roman" w:eastAsia="Times New Roman" w:hAnsi="Times New Roman" w:cs="Times New Roman"/>
          <w:spacing w:val="-1"/>
          <w:lang w:val="en-US"/>
        </w:rPr>
        <w:t>sağlayan,</w:t>
      </w:r>
      <w:r w:rsidRPr="001D14CC">
        <w:rPr>
          <w:rFonts w:ascii="Times New Roman" w:eastAsia="Times New Roman" w:hAnsi="Times New Roman" w:cs="Times New Roman"/>
          <w:spacing w:val="-4"/>
          <w:lang w:val="en-US"/>
        </w:rPr>
        <w:t xml:space="preserve"> </w:t>
      </w:r>
      <w:r w:rsidRPr="001D14CC">
        <w:rPr>
          <w:rFonts w:ascii="Times New Roman" w:eastAsia="Times New Roman" w:hAnsi="Times New Roman" w:cs="Times New Roman"/>
          <w:spacing w:val="-1"/>
          <w:lang w:val="en-US"/>
        </w:rPr>
        <w:t>bölgesel</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lang w:val="en-US"/>
        </w:rPr>
        <w:t>ve</w:t>
      </w:r>
      <w:r w:rsidRPr="001D14CC">
        <w:rPr>
          <w:rFonts w:ascii="Times New Roman" w:eastAsia="Times New Roman" w:hAnsi="Times New Roman" w:cs="Times New Roman"/>
          <w:spacing w:val="-5"/>
          <w:lang w:val="en-US"/>
        </w:rPr>
        <w:t xml:space="preserve"> </w:t>
      </w:r>
      <w:r w:rsidRPr="001D14CC">
        <w:rPr>
          <w:rFonts w:ascii="Times New Roman" w:eastAsia="Times New Roman" w:hAnsi="Times New Roman" w:cs="Times New Roman"/>
          <w:spacing w:val="-1"/>
          <w:lang w:val="en-US"/>
        </w:rPr>
        <w:t>ulusal</w:t>
      </w:r>
      <w:r w:rsidRPr="001D14CC">
        <w:rPr>
          <w:rFonts w:ascii="Times New Roman" w:eastAsia="Times New Roman" w:hAnsi="Times New Roman" w:cs="Times New Roman"/>
          <w:spacing w:val="-2"/>
          <w:lang w:val="en-US"/>
        </w:rPr>
        <w:t xml:space="preserve"> </w:t>
      </w:r>
      <w:r w:rsidRPr="001D14CC">
        <w:rPr>
          <w:rFonts w:ascii="Times New Roman" w:eastAsia="Times New Roman" w:hAnsi="Times New Roman" w:cs="Times New Roman"/>
          <w:spacing w:val="-1"/>
          <w:lang w:val="en-US"/>
        </w:rPr>
        <w:t>düzeyde</w:t>
      </w:r>
      <w:r w:rsidRPr="001D14CC">
        <w:rPr>
          <w:rFonts w:ascii="Times New Roman" w:eastAsia="Times New Roman" w:hAnsi="Times New Roman" w:cs="Times New Roman"/>
          <w:spacing w:val="-3"/>
          <w:lang w:val="en-US"/>
        </w:rPr>
        <w:t xml:space="preserve"> </w:t>
      </w:r>
      <w:r w:rsidRPr="001D14CC">
        <w:rPr>
          <w:rFonts w:ascii="Times New Roman" w:eastAsia="Times New Roman" w:hAnsi="Times New Roman" w:cs="Times New Roman"/>
          <w:spacing w:val="-1"/>
          <w:lang w:val="en-US"/>
        </w:rPr>
        <w:t>tercih</w:t>
      </w:r>
      <w:r w:rsidRPr="001D14CC">
        <w:rPr>
          <w:rFonts w:ascii="Times New Roman" w:eastAsia="Times New Roman" w:hAnsi="Times New Roman" w:cs="Times New Roman"/>
          <w:spacing w:val="-4"/>
          <w:lang w:val="en-US"/>
        </w:rPr>
        <w:t xml:space="preserve"> </w:t>
      </w:r>
      <w:r w:rsidRPr="001D14CC">
        <w:rPr>
          <w:rFonts w:ascii="Times New Roman" w:eastAsia="Times New Roman" w:hAnsi="Times New Roman" w:cs="Times New Roman"/>
          <w:spacing w:val="-1"/>
          <w:lang w:val="en-US"/>
        </w:rPr>
        <w:t>edilen</w:t>
      </w:r>
      <w:r w:rsidRPr="001D14CC">
        <w:rPr>
          <w:rFonts w:ascii="Times New Roman" w:eastAsia="Times New Roman" w:hAnsi="Times New Roman" w:cs="Times New Roman"/>
          <w:spacing w:val="-4"/>
          <w:lang w:val="en-US"/>
        </w:rPr>
        <w:t xml:space="preserve"> </w:t>
      </w:r>
      <w:r w:rsidRPr="001D14CC">
        <w:rPr>
          <w:rFonts w:ascii="Times New Roman" w:eastAsia="Times New Roman" w:hAnsi="Times New Roman" w:cs="Times New Roman"/>
          <w:spacing w:val="-1"/>
          <w:lang w:val="en-US"/>
        </w:rPr>
        <w:t>sağlık</w:t>
      </w:r>
      <w:r w:rsidRPr="001D14CC">
        <w:rPr>
          <w:rFonts w:ascii="Times New Roman" w:eastAsia="Times New Roman" w:hAnsi="Times New Roman" w:cs="Times New Roman"/>
          <w:spacing w:val="-4"/>
          <w:lang w:val="en-US"/>
        </w:rPr>
        <w:t xml:space="preserve"> </w:t>
      </w:r>
      <w:r w:rsidRPr="001D14CC">
        <w:rPr>
          <w:rFonts w:ascii="Times New Roman" w:eastAsia="Times New Roman" w:hAnsi="Times New Roman" w:cs="Times New Roman"/>
          <w:spacing w:val="-1"/>
          <w:lang w:val="en-US"/>
        </w:rPr>
        <w:t>kurumu</w:t>
      </w:r>
      <w:r w:rsidRPr="001D14CC">
        <w:rPr>
          <w:rFonts w:ascii="Times New Roman" w:eastAsia="Times New Roman" w:hAnsi="Times New Roman" w:cs="Times New Roman"/>
          <w:spacing w:val="-3"/>
          <w:lang w:val="en-US"/>
        </w:rPr>
        <w:t xml:space="preserve"> </w:t>
      </w:r>
      <w:r w:rsidRPr="001D14CC">
        <w:rPr>
          <w:rFonts w:ascii="Times New Roman" w:eastAsia="Times New Roman" w:hAnsi="Times New Roman" w:cs="Times New Roman"/>
          <w:spacing w:val="-1"/>
          <w:lang w:val="en-US"/>
        </w:rPr>
        <w:t>olmaktır.</w:t>
      </w:r>
    </w:p>
    <w:p w:rsidR="00E77B5A" w:rsidRPr="001D14CC" w:rsidRDefault="00E77B5A" w:rsidP="007224C8">
      <w:pPr>
        <w:keepNext/>
        <w:spacing w:before="240" w:line="20" w:lineRule="atLeast"/>
        <w:ind w:left="-142" w:firstLine="851"/>
        <w:outlineLvl w:val="1"/>
        <w:rPr>
          <w:rFonts w:ascii="Times New Roman" w:eastAsia="Times New Roman" w:hAnsi="Times New Roman" w:cs="Times New Roman"/>
          <w:lang w:eastAsia="ko-KR"/>
        </w:rPr>
      </w:pPr>
      <w:r w:rsidRPr="001D14CC">
        <w:rPr>
          <w:rFonts w:ascii="Times New Roman" w:eastAsia="Times New Roman" w:hAnsi="Times New Roman" w:cs="Times New Roman"/>
          <w:lang w:eastAsia="ko-KR"/>
        </w:rPr>
        <w:t xml:space="preserve">Gazi Üniversitesi Transplantasyon Merkezi olarak kendisine ait bir bütçesi olmayıp, tüm denetimler Gazi Üniversitesi Tıp Fakültesi ve Hastanesi üzerinden yapılmaktadır. </w:t>
      </w:r>
    </w:p>
    <w:p w:rsidR="00907346" w:rsidRDefault="00E77B5A" w:rsidP="00C30B61">
      <w:pPr>
        <w:tabs>
          <w:tab w:val="left" w:pos="709"/>
        </w:tabs>
        <w:spacing w:line="20" w:lineRule="atLeast"/>
        <w:ind w:left="-142" w:firstLine="851"/>
        <w:jc w:val="both"/>
        <w:rPr>
          <w:rFonts w:ascii="Times New Roman" w:eastAsia="Times New Roman" w:hAnsi="Times New Roman" w:cs="Times New Roman"/>
          <w:lang w:eastAsia="ko-KR"/>
        </w:rPr>
      </w:pPr>
      <w:r w:rsidRPr="001D14CC">
        <w:rPr>
          <w:rFonts w:ascii="Times New Roman" w:eastAsia="Times New Roman" w:hAnsi="Times New Roman" w:cs="Times New Roman"/>
          <w:lang w:eastAsia="ko-KR"/>
        </w:rPr>
        <w:t>Kamu idareleri ilk performans programlarını hazırladıkları yıla kadar, faaliyet raporlarının performans bilgileri bölümünde sadece faaliyet ve projelere ilişkin bilgilere yer verirler.”  Hükmü nedeniyle performans programı yazılamamıştır.</w:t>
      </w:r>
    </w:p>
    <w:p w:rsidR="00C30B61" w:rsidRPr="001D14CC" w:rsidRDefault="00C30B61" w:rsidP="00C30B61">
      <w:pPr>
        <w:tabs>
          <w:tab w:val="left" w:pos="709"/>
        </w:tabs>
        <w:spacing w:line="20" w:lineRule="atLeast"/>
        <w:ind w:left="-142" w:firstLine="851"/>
        <w:jc w:val="both"/>
        <w:rPr>
          <w:rFonts w:ascii="Times New Roman" w:eastAsia="Times New Roman" w:hAnsi="Times New Roman" w:cs="Times New Roman"/>
          <w:lang w:eastAsia="ko-KR"/>
        </w:rPr>
      </w:pPr>
    </w:p>
    <w:p w:rsidR="007047A1" w:rsidRPr="001D14CC" w:rsidRDefault="007047A1" w:rsidP="008833BE">
      <w:pPr>
        <w:tabs>
          <w:tab w:val="left" w:pos="709"/>
        </w:tabs>
        <w:spacing w:line="20" w:lineRule="atLeast"/>
        <w:jc w:val="both"/>
        <w:rPr>
          <w:rFonts w:ascii="Times New Roman" w:eastAsia="Times New Roman" w:hAnsi="Times New Roman" w:cs="Times New Roman"/>
          <w:b/>
          <w:lang w:eastAsia="ko-KR"/>
        </w:rPr>
      </w:pPr>
      <w:r w:rsidRPr="001D14CC">
        <w:rPr>
          <w:rFonts w:ascii="Times New Roman" w:eastAsia="Times New Roman" w:hAnsi="Times New Roman" w:cs="Times New Roman"/>
          <w:b/>
          <w:lang w:eastAsia="ko-KR"/>
        </w:rPr>
        <w:t>4.2. 2019-2023 Dönemi Stratejik Planın Değerlendirilmesi</w:t>
      </w:r>
    </w:p>
    <w:p w:rsidR="00F958EE" w:rsidRPr="00907346" w:rsidRDefault="00F958EE" w:rsidP="00F958EE">
      <w:pPr>
        <w:tabs>
          <w:tab w:val="left" w:pos="709"/>
        </w:tabs>
        <w:spacing w:line="20" w:lineRule="atLeast"/>
        <w:jc w:val="both"/>
        <w:rPr>
          <w:rFonts w:ascii="Times New Roman" w:eastAsia="Times New Roman" w:hAnsi="Times New Roman" w:cs="Times New Roman"/>
          <w:lang w:eastAsia="ko-KR"/>
        </w:rPr>
      </w:pPr>
      <w:r w:rsidRPr="00907346">
        <w:rPr>
          <w:rFonts w:ascii="Times New Roman" w:eastAsia="Times New Roman" w:hAnsi="Times New Roman" w:cs="Times New Roman"/>
          <w:lang w:eastAsia="ko-KR"/>
        </w:rPr>
        <w:t>Merkezimiz 2019-2023 Dönemi Stratejik Planı 4 str</w:t>
      </w:r>
      <w:r w:rsidR="004E44E9" w:rsidRPr="00907346">
        <w:rPr>
          <w:rFonts w:ascii="Times New Roman" w:eastAsia="Times New Roman" w:hAnsi="Times New Roman" w:cs="Times New Roman"/>
          <w:lang w:eastAsia="ko-KR"/>
        </w:rPr>
        <w:t>atejik amaç, 23 stratejik hedef ve 4</w:t>
      </w:r>
      <w:r w:rsidRPr="00907346">
        <w:rPr>
          <w:rFonts w:ascii="Times New Roman" w:eastAsia="Times New Roman" w:hAnsi="Times New Roman" w:cs="Times New Roman"/>
          <w:lang w:eastAsia="ko-KR"/>
        </w:rPr>
        <w:t xml:space="preserve"> performans göstergesine yer verilerek hazırlanmıştır. </w:t>
      </w:r>
    </w:p>
    <w:p w:rsidR="007224C8" w:rsidRDefault="00F958EE" w:rsidP="00F958EE">
      <w:pPr>
        <w:tabs>
          <w:tab w:val="left" w:pos="709"/>
        </w:tabs>
        <w:spacing w:line="20" w:lineRule="atLeast"/>
        <w:jc w:val="both"/>
        <w:rPr>
          <w:rFonts w:ascii="Times New Roman" w:eastAsia="Times New Roman" w:hAnsi="Times New Roman" w:cs="Times New Roman"/>
          <w:lang w:eastAsia="ko-KR"/>
        </w:rPr>
      </w:pPr>
      <w:r w:rsidRPr="00907346">
        <w:rPr>
          <w:rFonts w:ascii="Times New Roman" w:eastAsia="Times New Roman" w:hAnsi="Times New Roman" w:cs="Times New Roman"/>
          <w:lang w:eastAsia="ko-KR"/>
        </w:rPr>
        <w:t>Merkezimiz 2019-2023 Stratejik Planı’nda belirlenen amaçlarımız;</w:t>
      </w:r>
    </w:p>
    <w:p w:rsidR="005213CA" w:rsidRPr="00907346" w:rsidRDefault="005213CA" w:rsidP="00F958EE">
      <w:pPr>
        <w:tabs>
          <w:tab w:val="left" w:pos="709"/>
        </w:tabs>
        <w:spacing w:line="20" w:lineRule="atLeast"/>
        <w:jc w:val="both"/>
        <w:rPr>
          <w:rFonts w:ascii="Times New Roman" w:eastAsia="Times New Roman" w:hAnsi="Times New Roman" w:cs="Times New Roman"/>
          <w:lang w:eastAsia="ko-KR"/>
        </w:rPr>
      </w:pPr>
    </w:p>
    <w:p w:rsidR="004E44E9" w:rsidRPr="00907346" w:rsidRDefault="004E44E9" w:rsidP="00B83629">
      <w:pPr>
        <w:pStyle w:val="ListeParagraf"/>
        <w:numPr>
          <w:ilvl w:val="0"/>
          <w:numId w:val="3"/>
        </w:numPr>
        <w:tabs>
          <w:tab w:val="left" w:pos="709"/>
        </w:tabs>
        <w:spacing w:line="20" w:lineRule="atLeast"/>
        <w:jc w:val="both"/>
        <w:rPr>
          <w:rFonts w:ascii="Times New Roman" w:eastAsia="Times New Roman" w:hAnsi="Times New Roman" w:cs="Times New Roman"/>
          <w:lang w:eastAsia="ko-KR"/>
        </w:rPr>
      </w:pPr>
      <w:r w:rsidRPr="00907346">
        <w:rPr>
          <w:rFonts w:ascii="Times New Roman" w:eastAsia="Times New Roman" w:hAnsi="Times New Roman" w:cs="Times New Roman"/>
          <w:lang w:eastAsia="ko-KR"/>
        </w:rPr>
        <w:t>Beyin Ölümü vaka tespitinin ve kalitesinin artması</w:t>
      </w:r>
    </w:p>
    <w:p w:rsidR="004E44E9" w:rsidRPr="00907346" w:rsidRDefault="004E44E9" w:rsidP="00B83629">
      <w:pPr>
        <w:pStyle w:val="ListeParagraf"/>
        <w:numPr>
          <w:ilvl w:val="0"/>
          <w:numId w:val="3"/>
        </w:numPr>
        <w:tabs>
          <w:tab w:val="left" w:pos="709"/>
        </w:tabs>
        <w:spacing w:line="20" w:lineRule="atLeast"/>
        <w:jc w:val="both"/>
        <w:rPr>
          <w:rFonts w:ascii="Times New Roman" w:eastAsia="Times New Roman" w:hAnsi="Times New Roman" w:cs="Times New Roman"/>
          <w:lang w:eastAsia="ko-KR"/>
        </w:rPr>
      </w:pPr>
      <w:r w:rsidRPr="00907346">
        <w:rPr>
          <w:rFonts w:ascii="Times New Roman" w:eastAsia="Times New Roman" w:hAnsi="Times New Roman" w:cs="Times New Roman"/>
          <w:lang w:eastAsia="ko-KR"/>
        </w:rPr>
        <w:t>Transplantasyon Servisi</w:t>
      </w:r>
      <w:r w:rsidR="00402046">
        <w:rPr>
          <w:rFonts w:ascii="Times New Roman" w:eastAsia="Times New Roman" w:hAnsi="Times New Roman" w:cs="Times New Roman"/>
          <w:lang w:eastAsia="ko-KR"/>
        </w:rPr>
        <w:t>ni geliştirmek</w:t>
      </w:r>
    </w:p>
    <w:p w:rsidR="004E44E9" w:rsidRPr="00907346" w:rsidRDefault="004E44E9" w:rsidP="00B83629">
      <w:pPr>
        <w:pStyle w:val="ListeParagraf"/>
        <w:numPr>
          <w:ilvl w:val="0"/>
          <w:numId w:val="3"/>
        </w:numPr>
        <w:tabs>
          <w:tab w:val="left" w:pos="709"/>
        </w:tabs>
        <w:spacing w:line="20" w:lineRule="atLeast"/>
        <w:jc w:val="both"/>
        <w:rPr>
          <w:rFonts w:ascii="Times New Roman" w:eastAsia="Times New Roman" w:hAnsi="Times New Roman" w:cs="Times New Roman"/>
          <w:lang w:eastAsia="ko-KR"/>
        </w:rPr>
      </w:pPr>
      <w:r w:rsidRPr="00907346">
        <w:rPr>
          <w:rFonts w:ascii="Times New Roman" w:eastAsia="Times New Roman" w:hAnsi="Times New Roman" w:cs="Times New Roman"/>
          <w:lang w:eastAsia="ko-KR"/>
        </w:rPr>
        <w:t>Organ nakli bilincini yükseltmek</w:t>
      </w:r>
    </w:p>
    <w:p w:rsidR="004E44E9" w:rsidRPr="00907346" w:rsidRDefault="004E44E9" w:rsidP="00B83629">
      <w:pPr>
        <w:pStyle w:val="ListeParagraf"/>
        <w:numPr>
          <w:ilvl w:val="0"/>
          <w:numId w:val="3"/>
        </w:numPr>
        <w:tabs>
          <w:tab w:val="left" w:pos="709"/>
        </w:tabs>
        <w:spacing w:line="20" w:lineRule="atLeast"/>
        <w:jc w:val="both"/>
        <w:rPr>
          <w:rFonts w:ascii="Times New Roman" w:eastAsia="Times New Roman" w:hAnsi="Times New Roman" w:cs="Times New Roman"/>
          <w:lang w:eastAsia="ko-KR"/>
        </w:rPr>
      </w:pPr>
      <w:r w:rsidRPr="00907346">
        <w:rPr>
          <w:rFonts w:ascii="Times New Roman" w:eastAsia="Times New Roman" w:hAnsi="Times New Roman" w:cs="Times New Roman"/>
          <w:lang w:eastAsia="ko-KR"/>
        </w:rPr>
        <w:t>Sağlık hizmetlerindeki kaliteyi artırmak</w:t>
      </w:r>
    </w:p>
    <w:p w:rsidR="004E44E9" w:rsidRPr="00907346" w:rsidRDefault="004E44E9" w:rsidP="004E44E9">
      <w:pPr>
        <w:pStyle w:val="ListeParagraf"/>
        <w:tabs>
          <w:tab w:val="left" w:pos="709"/>
        </w:tabs>
        <w:spacing w:line="20" w:lineRule="atLeast"/>
        <w:jc w:val="both"/>
        <w:rPr>
          <w:rFonts w:ascii="Times New Roman" w:eastAsia="Times New Roman" w:hAnsi="Times New Roman" w:cs="Times New Roman"/>
          <w:lang w:eastAsia="ko-KR"/>
        </w:rPr>
      </w:pPr>
    </w:p>
    <w:p w:rsidR="004E44E9" w:rsidRPr="00907346" w:rsidRDefault="004E44E9" w:rsidP="004E44E9">
      <w:pPr>
        <w:pStyle w:val="ListeParagraf"/>
        <w:spacing w:line="20" w:lineRule="atLeast"/>
        <w:ind w:left="0"/>
        <w:jc w:val="both"/>
        <w:rPr>
          <w:rFonts w:ascii="Times New Roman" w:eastAsia="Times New Roman" w:hAnsi="Times New Roman" w:cs="Times New Roman"/>
          <w:lang w:eastAsia="ko-KR"/>
        </w:rPr>
      </w:pPr>
      <w:r w:rsidRPr="00907346">
        <w:rPr>
          <w:rFonts w:ascii="Times New Roman" w:eastAsia="Times New Roman" w:hAnsi="Times New Roman" w:cs="Times New Roman"/>
          <w:lang w:eastAsia="ko-KR"/>
        </w:rPr>
        <w:t>2019-2023 Stratejik Planı’nda belirlenen 4 amaç ve 23 hedefe ilişkin izleme-değerlendirme çalışması yapılmıştır. Bu değerlendirmede yapılan faaliyetlerin bir bölümü aşağıda sunulmuştur;</w:t>
      </w:r>
    </w:p>
    <w:p w:rsidR="00A82FB2" w:rsidRPr="004471F8" w:rsidRDefault="005D06C2" w:rsidP="00A701E2">
      <w:pPr>
        <w:tabs>
          <w:tab w:val="left" w:pos="709"/>
        </w:tabs>
        <w:spacing w:line="20" w:lineRule="atLeast"/>
        <w:jc w:val="both"/>
        <w:rPr>
          <w:rFonts w:ascii="Times New Roman" w:hAnsi="Times New Roman" w:cs="Times New Roman"/>
          <w:color w:val="000000" w:themeColor="text1"/>
        </w:rPr>
      </w:pPr>
      <w:r w:rsidRPr="004471F8">
        <w:rPr>
          <w:rFonts w:ascii="Times New Roman" w:hAnsi="Times New Roman" w:cs="Times New Roman"/>
          <w:color w:val="000000" w:themeColor="text1"/>
        </w:rPr>
        <w:t>2022 başlangıc</w:t>
      </w:r>
      <w:r w:rsidR="002C6A7D" w:rsidRPr="004471F8">
        <w:rPr>
          <w:rFonts w:ascii="Times New Roman" w:hAnsi="Times New Roman" w:cs="Times New Roman"/>
          <w:color w:val="000000" w:themeColor="text1"/>
        </w:rPr>
        <w:t xml:space="preserve">ında </w:t>
      </w:r>
      <w:r w:rsidRPr="004471F8">
        <w:rPr>
          <w:rFonts w:ascii="Times New Roman" w:hAnsi="Times New Roman" w:cs="Times New Roman"/>
          <w:color w:val="000000" w:themeColor="text1"/>
        </w:rPr>
        <w:t>nakil yapılan organ bazında (böbrek, karaciğer) ortalama yatış süresi ve nakil yapılan organ bazında (böbrek, karaciğer) soğuk iskemi süresi için planlanan saa</w:t>
      </w:r>
      <w:r w:rsidR="00A82FB2" w:rsidRPr="004471F8">
        <w:rPr>
          <w:rFonts w:ascii="Times New Roman" w:hAnsi="Times New Roman" w:cs="Times New Roman"/>
          <w:color w:val="000000" w:themeColor="text1"/>
        </w:rPr>
        <w:t>t ve gün sayılarına ulaşılmış</w:t>
      </w:r>
      <w:r w:rsidRPr="004471F8">
        <w:rPr>
          <w:rFonts w:ascii="Times New Roman" w:hAnsi="Times New Roman" w:cs="Times New Roman"/>
          <w:color w:val="000000" w:themeColor="text1"/>
        </w:rPr>
        <w:t xml:space="preserve"> </w:t>
      </w:r>
      <w:r w:rsidRPr="007224C8">
        <w:rPr>
          <w:rFonts w:ascii="Times New Roman" w:hAnsi="Times New Roman" w:cs="Times New Roman"/>
        </w:rPr>
        <w:t xml:space="preserve">fakat hastanemiz yoğun bakım koşullarının henüz tam olarak düzeltilememesine </w:t>
      </w:r>
      <w:r w:rsidRPr="004471F8">
        <w:rPr>
          <w:rFonts w:ascii="Times New Roman" w:hAnsi="Times New Roman" w:cs="Times New Roman"/>
          <w:color w:val="000000" w:themeColor="text1"/>
        </w:rPr>
        <w:t>bağlı olarak 2023 yılında karaciğer nakilleri yapılamamış ve Transplantasyon Merkezi</w:t>
      </w:r>
      <w:r w:rsidR="002C6A7D" w:rsidRPr="004471F8">
        <w:rPr>
          <w:rFonts w:ascii="Times New Roman" w:hAnsi="Times New Roman" w:cs="Times New Roman"/>
          <w:color w:val="000000" w:themeColor="text1"/>
        </w:rPr>
        <w:t xml:space="preserve"> 2019-2023 Stratejik planında yer alan hedeflere </w:t>
      </w:r>
      <w:r w:rsidRPr="004471F8">
        <w:rPr>
          <w:rFonts w:ascii="Times New Roman" w:hAnsi="Times New Roman" w:cs="Times New Roman"/>
          <w:color w:val="000000" w:themeColor="text1"/>
        </w:rPr>
        <w:t xml:space="preserve">kısmen </w:t>
      </w:r>
      <w:r w:rsidR="002C6A7D" w:rsidRPr="004471F8">
        <w:rPr>
          <w:rFonts w:ascii="Times New Roman" w:hAnsi="Times New Roman" w:cs="Times New Roman"/>
          <w:color w:val="000000" w:themeColor="text1"/>
        </w:rPr>
        <w:t>ulaşılmış</w:t>
      </w:r>
      <w:r w:rsidRPr="004471F8">
        <w:rPr>
          <w:rFonts w:ascii="Times New Roman" w:hAnsi="Times New Roman" w:cs="Times New Roman"/>
          <w:color w:val="000000" w:themeColor="text1"/>
        </w:rPr>
        <w:t>tır</w:t>
      </w:r>
      <w:r w:rsidR="002C6A7D" w:rsidRPr="004471F8">
        <w:rPr>
          <w:rFonts w:ascii="Times New Roman" w:hAnsi="Times New Roman" w:cs="Times New Roman"/>
          <w:color w:val="000000" w:themeColor="text1"/>
        </w:rPr>
        <w:t>.</w:t>
      </w:r>
      <w:r w:rsidRPr="004471F8">
        <w:rPr>
          <w:rFonts w:ascii="Times New Roman" w:hAnsi="Times New Roman" w:cs="Times New Roman"/>
          <w:color w:val="000000" w:themeColor="text1"/>
        </w:rPr>
        <w:t xml:space="preserve"> </w:t>
      </w:r>
    </w:p>
    <w:p w:rsidR="00A82FB2" w:rsidRPr="004471F8" w:rsidRDefault="00672711" w:rsidP="00A701E2">
      <w:pPr>
        <w:tabs>
          <w:tab w:val="left" w:pos="709"/>
        </w:tabs>
        <w:spacing w:line="20" w:lineRule="atLeast"/>
        <w:jc w:val="both"/>
        <w:rPr>
          <w:rFonts w:ascii="Times New Roman" w:hAnsi="Times New Roman" w:cs="Times New Roman"/>
          <w:color w:val="000000" w:themeColor="text1"/>
        </w:rPr>
      </w:pPr>
      <w:r w:rsidRPr="004471F8">
        <w:rPr>
          <w:rFonts w:ascii="Times New Roman" w:hAnsi="Times New Roman" w:cs="Times New Roman"/>
          <w:color w:val="000000" w:themeColor="text1"/>
        </w:rPr>
        <w:t>Beyin ölümü vaka tespitinin ve kalitesinin artırılması amacı ile plan</w:t>
      </w:r>
      <w:r w:rsidR="004471F8">
        <w:rPr>
          <w:rFonts w:ascii="Times New Roman" w:hAnsi="Times New Roman" w:cs="Times New Roman"/>
          <w:color w:val="000000" w:themeColor="text1"/>
        </w:rPr>
        <w:t>l</w:t>
      </w:r>
      <w:r w:rsidRPr="004471F8">
        <w:rPr>
          <w:rFonts w:ascii="Times New Roman" w:hAnsi="Times New Roman" w:cs="Times New Roman"/>
          <w:color w:val="000000" w:themeColor="text1"/>
        </w:rPr>
        <w:t>anan hedeflerin gerçekleştirilmesine rağmen Covid-19 pandemisi sebebi ile</w:t>
      </w:r>
      <w:r w:rsidR="002C6A7D" w:rsidRPr="004471F8">
        <w:rPr>
          <w:rFonts w:ascii="Times New Roman" w:hAnsi="Times New Roman" w:cs="Times New Roman"/>
          <w:color w:val="000000" w:themeColor="text1"/>
        </w:rPr>
        <w:t xml:space="preserve"> </w:t>
      </w:r>
      <w:r w:rsidR="005B248D" w:rsidRPr="004471F8">
        <w:rPr>
          <w:rFonts w:ascii="Times New Roman" w:hAnsi="Times New Roman" w:cs="Times New Roman"/>
          <w:color w:val="000000" w:themeColor="text1"/>
        </w:rPr>
        <w:t xml:space="preserve">2019 yılında tespit edilen 13 beyin ölümünden hiç aile izni alınamamış, 2020 yılında tepit edilen 5 beyin ölümünden hiç aile izni alınamamış, 2021 yılında tespit edilen 8 beyin ölümü bildiriminden 2 aile oluru alınmış, 2022 yılında tespit edilen 12 beyin ölümünden 1 aile oluru alınmış, 2023 yılında tespit edilen beyin ölümü tespitinden 2 aileden olur izni alınmış ve düzenli bir yükseliş seyreden aile izinleri olmuştur. </w:t>
      </w:r>
      <w:r w:rsidR="004E44E9" w:rsidRPr="004471F8">
        <w:rPr>
          <w:rFonts w:ascii="Times New Roman" w:hAnsi="Times New Roman" w:cs="Times New Roman"/>
          <w:color w:val="000000" w:themeColor="text1"/>
        </w:rPr>
        <w:t>Nakil yapılan organ bazında ortalama yatış sürelerinde küçük bir artış yaşanırken, nakil yapılan organ bazında soğuk iskemi sürelerinde istenilen hedeflere ulaşılmıştır</w:t>
      </w:r>
      <w:r w:rsidR="008142AD" w:rsidRPr="004471F8">
        <w:rPr>
          <w:rFonts w:ascii="Times New Roman" w:hAnsi="Times New Roman" w:cs="Times New Roman"/>
          <w:color w:val="000000" w:themeColor="text1"/>
        </w:rPr>
        <w:t xml:space="preserve">. </w:t>
      </w:r>
    </w:p>
    <w:p w:rsidR="00A701E2" w:rsidRDefault="00311FC8" w:rsidP="00A701E2">
      <w:pPr>
        <w:tabs>
          <w:tab w:val="left" w:pos="709"/>
        </w:tabs>
        <w:spacing w:line="20" w:lineRule="atLeast"/>
        <w:jc w:val="both"/>
        <w:rPr>
          <w:rFonts w:ascii="Times New Roman" w:hAnsi="Times New Roman" w:cs="Times New Roman"/>
          <w:color w:val="C00000"/>
        </w:rPr>
      </w:pPr>
      <w:r w:rsidRPr="004471F8">
        <w:rPr>
          <w:rFonts w:ascii="Times New Roman" w:hAnsi="Times New Roman" w:cs="Times New Roman"/>
          <w:color w:val="000000" w:themeColor="text1"/>
        </w:rPr>
        <w:t>Transplantasyon Servisinin</w:t>
      </w:r>
      <w:r w:rsidR="00675035" w:rsidRPr="004471F8">
        <w:rPr>
          <w:rFonts w:ascii="Times New Roman" w:hAnsi="Times New Roman" w:cs="Times New Roman"/>
          <w:color w:val="000000" w:themeColor="text1"/>
        </w:rPr>
        <w:t xml:space="preserve"> fiziki koşullarının düzeltilmesi amacı ile oluşturulan hedeflere tam olarak ulaşılamamıştır. Transplantasyon Merkezi 2019-2023 Stratejik planına göre </w:t>
      </w:r>
      <w:r w:rsidR="00A701E2" w:rsidRPr="004471F8">
        <w:rPr>
          <w:rFonts w:ascii="Times New Roman" w:hAnsi="Times New Roman" w:cs="Times New Roman"/>
          <w:color w:val="000000" w:themeColor="text1"/>
        </w:rPr>
        <w:t>servis alt yapı iyileştirmeleri sağlanamamıştır.</w:t>
      </w:r>
      <w:r w:rsidR="00F079F7" w:rsidRPr="004471F8">
        <w:rPr>
          <w:rFonts w:ascii="Times New Roman" w:hAnsi="Times New Roman" w:cs="Times New Roman"/>
          <w:color w:val="000000" w:themeColor="text1"/>
        </w:rPr>
        <w:t xml:space="preserve"> </w:t>
      </w:r>
      <w:r w:rsidR="004471F8" w:rsidRPr="007224C8">
        <w:rPr>
          <w:rFonts w:ascii="Times New Roman" w:hAnsi="Times New Roman" w:cs="Times New Roman"/>
        </w:rPr>
        <w:t xml:space="preserve">Bununla birlikte mevcut Organ ve Doku Nakli Birimi aynı bina içerisinde koşulları daha da olumsuzlaştıran </w:t>
      </w:r>
      <w:r w:rsidR="007224C8" w:rsidRPr="007224C8">
        <w:rPr>
          <w:rFonts w:ascii="Times New Roman" w:hAnsi="Times New Roman" w:cs="Times New Roman"/>
        </w:rPr>
        <w:t xml:space="preserve">başka bir birime </w:t>
      </w:r>
      <w:r w:rsidR="004471F8" w:rsidRPr="007224C8">
        <w:rPr>
          <w:rFonts w:ascii="Times New Roman" w:hAnsi="Times New Roman" w:cs="Times New Roman"/>
        </w:rPr>
        <w:t>taşınmak zorunda bırakılmıştır.</w:t>
      </w:r>
      <w:r w:rsidR="00E6440C" w:rsidRPr="007224C8">
        <w:rPr>
          <w:rFonts w:ascii="Times New Roman" w:hAnsi="Times New Roman" w:cs="Times New Roman"/>
        </w:rPr>
        <w:t xml:space="preserve"> </w:t>
      </w:r>
    </w:p>
    <w:p w:rsidR="002B4666" w:rsidRPr="00E6440C" w:rsidRDefault="00646EB4" w:rsidP="00E6440C">
      <w:pPr>
        <w:autoSpaceDE w:val="0"/>
        <w:autoSpaceDN w:val="0"/>
        <w:adjustRightInd w:val="0"/>
        <w:spacing w:line="20" w:lineRule="atLeast"/>
        <w:rPr>
          <w:rFonts w:ascii="Times New Roman" w:eastAsia="Batang" w:hAnsi="Times New Roman" w:cs="Times New Roman"/>
          <w:highlight w:val="yellow"/>
          <w:lang w:eastAsia="tr-TR"/>
        </w:rPr>
      </w:pPr>
      <w:r w:rsidRPr="00402046">
        <w:rPr>
          <w:rFonts w:ascii="Times New Roman" w:eastAsia="Times New Roman" w:hAnsi="Times New Roman" w:cs="Times New Roman"/>
          <w:lang w:eastAsia="ko-KR"/>
        </w:rPr>
        <w:t>Organ nakil bilincini yükseltmek amaçlı belirlenen</w:t>
      </w:r>
      <w:r w:rsidR="00402046">
        <w:rPr>
          <w:rFonts w:ascii="Times New Roman" w:eastAsia="Times New Roman" w:hAnsi="Times New Roman" w:cs="Times New Roman"/>
          <w:lang w:eastAsia="ko-KR"/>
        </w:rPr>
        <w:t xml:space="preserve"> </w:t>
      </w:r>
      <w:r w:rsidR="00E6440C">
        <w:rPr>
          <w:rFonts w:ascii="Times New Roman" w:eastAsia="Times New Roman" w:hAnsi="Times New Roman" w:cs="Times New Roman"/>
          <w:lang w:eastAsia="ko-KR"/>
        </w:rPr>
        <w:t>hedefler</w:t>
      </w:r>
      <w:r w:rsidR="00402046">
        <w:rPr>
          <w:rFonts w:ascii="Times New Roman" w:eastAsia="Times New Roman" w:hAnsi="Times New Roman" w:cs="Times New Roman"/>
          <w:lang w:eastAsia="ko-KR"/>
        </w:rPr>
        <w:t xml:space="preserve"> gerçekleştirilmiştir. </w:t>
      </w:r>
      <w:r w:rsidR="00E6440C">
        <w:rPr>
          <w:rFonts w:ascii="Times New Roman" w:eastAsia="Times New Roman" w:hAnsi="Times New Roman" w:cs="Times New Roman"/>
          <w:lang w:eastAsia="ko-KR"/>
        </w:rPr>
        <w:t>H</w:t>
      </w:r>
      <w:r w:rsidR="00402046" w:rsidRPr="00402046">
        <w:rPr>
          <w:rFonts w:ascii="Times New Roman" w:eastAsia="Times New Roman" w:hAnsi="Times New Roman" w:cs="Times New Roman"/>
          <w:lang w:eastAsia="ko-KR"/>
        </w:rPr>
        <w:t>astane çalışanlarına ve halka organ nakli ve bağışı hakkında eğitim verilmiş, basınla iş birliği yapılmıştır</w:t>
      </w:r>
      <w:r w:rsidR="00E6440C">
        <w:rPr>
          <w:rFonts w:ascii="Times New Roman" w:eastAsia="Times New Roman" w:hAnsi="Times New Roman" w:cs="Times New Roman"/>
          <w:lang w:eastAsia="ko-KR"/>
        </w:rPr>
        <w:t xml:space="preserve">. </w:t>
      </w:r>
    </w:p>
    <w:p w:rsidR="00907346" w:rsidRPr="007224C8" w:rsidRDefault="002B4666" w:rsidP="00894D6B">
      <w:pPr>
        <w:tabs>
          <w:tab w:val="left" w:pos="284"/>
        </w:tabs>
        <w:spacing w:line="20" w:lineRule="atLeast"/>
        <w:jc w:val="both"/>
        <w:rPr>
          <w:rFonts w:ascii="Times New Roman" w:eastAsia="Times New Roman" w:hAnsi="Times New Roman" w:cs="Times New Roman"/>
          <w:lang w:eastAsia="ko-KR"/>
        </w:rPr>
      </w:pPr>
      <w:r w:rsidRPr="00E6440C">
        <w:rPr>
          <w:rFonts w:ascii="Times New Roman" w:eastAsia="Times New Roman" w:hAnsi="Times New Roman" w:cs="Times New Roman"/>
          <w:lang w:eastAsia="ko-KR"/>
        </w:rPr>
        <w:t>Sağlık hizmetlerindeki kaliteyi artırmak amaçlı belirlenen hedefler</w:t>
      </w:r>
      <w:r w:rsidR="00402046" w:rsidRPr="00E6440C">
        <w:rPr>
          <w:rFonts w:ascii="Times New Roman" w:eastAsia="Times New Roman" w:hAnsi="Times New Roman" w:cs="Times New Roman"/>
          <w:lang w:eastAsia="ko-KR"/>
        </w:rPr>
        <w:t>e ulaşılamamıştır.</w:t>
      </w:r>
      <w:r w:rsidRPr="00E6440C">
        <w:rPr>
          <w:rFonts w:ascii="Times New Roman" w:eastAsia="Times New Roman" w:hAnsi="Times New Roman" w:cs="Times New Roman"/>
          <w:lang w:eastAsia="ko-KR"/>
        </w:rPr>
        <w:t xml:space="preserve"> </w:t>
      </w:r>
      <w:r w:rsidR="00E6440C" w:rsidRPr="00E6440C">
        <w:rPr>
          <w:rFonts w:ascii="Times New Roman" w:eastAsia="Times New Roman" w:hAnsi="Times New Roman" w:cs="Times New Roman"/>
          <w:lang w:eastAsia="ko-KR"/>
        </w:rPr>
        <w:t xml:space="preserve">Merkezimiz yataklı servisinde </w:t>
      </w:r>
      <w:r w:rsidR="00E6440C" w:rsidRPr="00E6440C">
        <w:rPr>
          <w:rFonts w:ascii="Times New Roman" w:eastAsia="Batang" w:hAnsi="Times New Roman" w:cs="Times New Roman"/>
          <w:lang w:eastAsia="tr-TR"/>
        </w:rPr>
        <w:t>sunulan her türlü sağlık hizmetinin, hasta memnuniyetinin ve güvenliğinin haftanın 7 günü 24 saat sağlanacak şekilde, hemşire ve yardımcı sağlık personeli yanında hekimlerin de bulundurulması gerekmektedir.</w:t>
      </w:r>
    </w:p>
    <w:p w:rsidR="00866B0D" w:rsidRPr="001D14CC" w:rsidRDefault="00866B0D" w:rsidP="008833BE">
      <w:pPr>
        <w:tabs>
          <w:tab w:val="left" w:pos="709"/>
        </w:tabs>
        <w:spacing w:line="20" w:lineRule="atLeast"/>
        <w:jc w:val="both"/>
        <w:rPr>
          <w:rFonts w:ascii="Times New Roman" w:eastAsia="Times New Roman" w:hAnsi="Times New Roman" w:cs="Times New Roman"/>
          <w:b/>
          <w:lang w:eastAsia="ko-KR"/>
        </w:rPr>
      </w:pPr>
      <w:r w:rsidRPr="001D14CC">
        <w:rPr>
          <w:rFonts w:ascii="Times New Roman" w:eastAsia="Times New Roman" w:hAnsi="Times New Roman" w:cs="Times New Roman"/>
          <w:b/>
          <w:lang w:eastAsia="ko-KR"/>
        </w:rPr>
        <w:t>4.3. Mevzuat Analizi</w:t>
      </w:r>
    </w:p>
    <w:p w:rsidR="008833BE" w:rsidRPr="001D14CC" w:rsidRDefault="008833BE" w:rsidP="008833BE">
      <w:pPr>
        <w:spacing w:line="20" w:lineRule="atLeast"/>
        <w:rPr>
          <w:rFonts w:ascii="Times New Roman" w:hAnsi="Times New Roman" w:cs="Times New Roman"/>
        </w:rPr>
      </w:pPr>
      <w:r w:rsidRPr="001D14CC">
        <w:rPr>
          <w:rFonts w:ascii="Times New Roman" w:hAnsi="Times New Roman" w:cs="Times New Roman"/>
        </w:rPr>
        <w:t>13-01-2002 tarih ve 24639 sayılı resmi gazetede yayınlanarak yürürlüğe giren Gazi Üniversitesi Transplantasyon Merkezi Yönetmeliği çerçevesinde çalışmalarını düzenlemektedir.</w:t>
      </w:r>
    </w:p>
    <w:p w:rsidR="00F64691" w:rsidRDefault="00C917B9" w:rsidP="008833BE">
      <w:pPr>
        <w:spacing w:line="20" w:lineRule="atLeast"/>
        <w:rPr>
          <w:rFonts w:ascii="Times New Roman" w:hAnsi="Times New Roman" w:cs="Times New Roman"/>
        </w:rPr>
      </w:pPr>
      <w:r w:rsidRPr="001D14CC">
        <w:rPr>
          <w:rFonts w:ascii="Times New Roman" w:hAnsi="Times New Roman" w:cs="Times New Roman"/>
        </w:rPr>
        <w:t>Merkezimizin faaliyetlerini yerine getirirken tâbi olduğu mevzuat listesi ile mevzuat hükümlerine ilişkin açıkla</w:t>
      </w:r>
      <w:r w:rsidR="00C30B61">
        <w:rPr>
          <w:rFonts w:ascii="Times New Roman" w:hAnsi="Times New Roman" w:cs="Times New Roman"/>
        </w:rPr>
        <w:t>malar Tablo 2’de belirtilmiştir</w:t>
      </w:r>
    </w:p>
    <w:p w:rsidR="00C30B61" w:rsidRPr="001D14CC" w:rsidRDefault="00C30B61" w:rsidP="008833BE">
      <w:pPr>
        <w:spacing w:line="20" w:lineRule="atLeast"/>
        <w:rPr>
          <w:rFonts w:ascii="Times New Roman" w:hAnsi="Times New Roman" w:cs="Times New Roman"/>
        </w:rPr>
      </w:pPr>
    </w:p>
    <w:p w:rsidR="00335451" w:rsidRPr="001D14CC" w:rsidRDefault="00335451" w:rsidP="008833BE">
      <w:pPr>
        <w:spacing w:line="20" w:lineRule="atLeast"/>
        <w:rPr>
          <w:rFonts w:ascii="Times New Roman" w:hAnsi="Times New Roman" w:cs="Times New Roman"/>
        </w:rPr>
      </w:pPr>
      <w:r w:rsidRPr="001D14CC">
        <w:rPr>
          <w:rFonts w:ascii="Times New Roman" w:hAnsi="Times New Roman" w:cs="Times New Roman"/>
          <w:b/>
        </w:rPr>
        <w:t>Tablo 2.</w:t>
      </w:r>
      <w:r w:rsidRPr="001D14CC">
        <w:rPr>
          <w:rFonts w:ascii="Times New Roman" w:hAnsi="Times New Roman" w:cs="Times New Roman"/>
        </w:rPr>
        <w:t xml:space="preserve"> Mevzuat Analiz Tespit Tablosu</w:t>
      </w:r>
    </w:p>
    <w:tbl>
      <w:tblPr>
        <w:tblStyle w:val="GridTable4Accent1"/>
        <w:tblW w:w="0" w:type="auto"/>
        <w:tblLayout w:type="fixed"/>
        <w:tblLook w:val="04A0" w:firstRow="1" w:lastRow="0" w:firstColumn="1" w:lastColumn="0" w:noHBand="0" w:noVBand="1"/>
      </w:tblPr>
      <w:tblGrid>
        <w:gridCol w:w="2265"/>
        <w:gridCol w:w="2408"/>
        <w:gridCol w:w="3260"/>
        <w:gridCol w:w="1192"/>
      </w:tblGrid>
      <w:tr w:rsidR="00335451" w:rsidRPr="001D14CC" w:rsidTr="003C7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335451" w:rsidRPr="001D14CC" w:rsidRDefault="00335451" w:rsidP="00D41E54">
            <w:pPr>
              <w:jc w:val="center"/>
              <w:rPr>
                <w:rFonts w:ascii="Times New Roman" w:hAnsi="Times New Roman" w:cs="Times New Roman"/>
                <w:b w:val="0"/>
              </w:rPr>
            </w:pPr>
          </w:p>
          <w:p w:rsidR="00335451" w:rsidRPr="001D14CC" w:rsidRDefault="00335451" w:rsidP="00D41E54">
            <w:pPr>
              <w:jc w:val="center"/>
              <w:rPr>
                <w:rFonts w:ascii="Times New Roman" w:hAnsi="Times New Roman" w:cs="Times New Roman"/>
                <w:b w:val="0"/>
              </w:rPr>
            </w:pPr>
            <w:r w:rsidRPr="001D14CC">
              <w:rPr>
                <w:rFonts w:ascii="Times New Roman" w:hAnsi="Times New Roman" w:cs="Times New Roman"/>
                <w:b w:val="0"/>
              </w:rPr>
              <w:t>Yasal Yükümlülük</w:t>
            </w:r>
          </w:p>
          <w:p w:rsidR="00335451" w:rsidRPr="001D14CC" w:rsidRDefault="00335451" w:rsidP="00D41E54">
            <w:pPr>
              <w:jc w:val="center"/>
              <w:rPr>
                <w:rFonts w:ascii="Times New Roman" w:hAnsi="Times New Roman" w:cs="Times New Roman"/>
                <w:b w:val="0"/>
              </w:rPr>
            </w:pPr>
          </w:p>
        </w:tc>
        <w:tc>
          <w:tcPr>
            <w:tcW w:w="2408" w:type="dxa"/>
            <w:vAlign w:val="center"/>
          </w:tcPr>
          <w:p w:rsidR="00335451" w:rsidRPr="001D14CC" w:rsidRDefault="00335451" w:rsidP="00D41E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D14CC">
              <w:rPr>
                <w:rFonts w:ascii="Times New Roman" w:hAnsi="Times New Roman" w:cs="Times New Roman"/>
                <w:b w:val="0"/>
              </w:rPr>
              <w:t>Dayanak</w:t>
            </w:r>
          </w:p>
        </w:tc>
        <w:tc>
          <w:tcPr>
            <w:tcW w:w="3260" w:type="dxa"/>
            <w:vAlign w:val="center"/>
          </w:tcPr>
          <w:p w:rsidR="00335451" w:rsidRPr="001D14CC" w:rsidRDefault="00335451" w:rsidP="00D41E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D14CC">
              <w:rPr>
                <w:rFonts w:ascii="Times New Roman" w:hAnsi="Times New Roman" w:cs="Times New Roman"/>
                <w:b w:val="0"/>
              </w:rPr>
              <w:t>Tespitler</w:t>
            </w:r>
          </w:p>
        </w:tc>
        <w:tc>
          <w:tcPr>
            <w:tcW w:w="1192" w:type="dxa"/>
            <w:vAlign w:val="center"/>
          </w:tcPr>
          <w:p w:rsidR="00335451" w:rsidRPr="001D14CC" w:rsidRDefault="00335451" w:rsidP="00D41E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D14CC">
              <w:rPr>
                <w:rFonts w:ascii="Times New Roman" w:hAnsi="Times New Roman" w:cs="Times New Roman"/>
                <w:b w:val="0"/>
              </w:rPr>
              <w:t>İhtiyaçlar</w:t>
            </w:r>
          </w:p>
        </w:tc>
      </w:tr>
      <w:tr w:rsidR="00335451" w:rsidRPr="001D14CC" w:rsidTr="003C7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335451" w:rsidRPr="001D14CC" w:rsidRDefault="00335451" w:rsidP="00D41E54">
            <w:pPr>
              <w:jc w:val="left"/>
              <w:rPr>
                <w:rFonts w:ascii="Times New Roman" w:hAnsi="Times New Roman" w:cs="Times New Roman"/>
                <w:b w:val="0"/>
                <w:color w:val="000000"/>
              </w:rPr>
            </w:pPr>
            <w:r w:rsidRPr="001D14CC">
              <w:rPr>
                <w:rFonts w:ascii="Times New Roman" w:hAnsi="Times New Roman" w:cs="Times New Roman"/>
                <w:b w:val="0"/>
              </w:rPr>
              <w:t>Sağlıkta kalitenin sağlanması</w:t>
            </w:r>
          </w:p>
        </w:tc>
        <w:tc>
          <w:tcPr>
            <w:tcW w:w="2408" w:type="dxa"/>
          </w:tcPr>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D14CC">
              <w:rPr>
                <w:rFonts w:ascii="Times New Roman" w:hAnsi="Times New Roman" w:cs="Times New Roman"/>
              </w:rPr>
              <w:t>Sağlıkta Kalitenin Geliştirilmesi ve Değerlendirilmesine Dair Yönetmelik/ Madde 5</w:t>
            </w:r>
          </w:p>
        </w:tc>
        <w:tc>
          <w:tcPr>
            <w:tcW w:w="3260" w:type="dxa"/>
          </w:tcPr>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Merkezimizde Sağlıkta Kalite Standartları çerçevesinde çalışmaların yürütülmesi amacıyla Kalite Yönetim Birimi bulunmaktadır.</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Kalite standartlarının uygulanması ve iyileştirme faaliyetlerinin planlanması amacıyla yılda 2 kez</w:t>
            </w:r>
            <w:r w:rsidR="003B69EA" w:rsidRPr="001D14CC">
              <w:rPr>
                <w:rFonts w:ascii="Times New Roman" w:hAnsi="Times New Roman" w:cs="Times New Roman"/>
              </w:rPr>
              <w:t xml:space="preserve"> öz değerlendirme, 1 kez Sağlık </w:t>
            </w:r>
            <w:r w:rsidRPr="001D14CC">
              <w:rPr>
                <w:rFonts w:ascii="Times New Roman" w:hAnsi="Times New Roman" w:cs="Times New Roman"/>
              </w:rPr>
              <w:t xml:space="preserve">Bakanlığı tarafından dış değerlendirme yapılmaktadır.  </w:t>
            </w:r>
          </w:p>
        </w:tc>
        <w:tc>
          <w:tcPr>
            <w:tcW w:w="1192" w:type="dxa"/>
          </w:tcPr>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D14CC">
              <w:rPr>
                <w:rFonts w:ascii="Times New Roman" w:hAnsi="Times New Roman" w:cs="Times New Roman"/>
                <w:b/>
              </w:rPr>
              <w:t>-</w:t>
            </w:r>
          </w:p>
        </w:tc>
      </w:tr>
      <w:tr w:rsidR="00335451" w:rsidRPr="001D14CC" w:rsidTr="003C7AF2">
        <w:tc>
          <w:tcPr>
            <w:cnfStyle w:val="001000000000" w:firstRow="0" w:lastRow="0" w:firstColumn="1" w:lastColumn="0" w:oddVBand="0" w:evenVBand="0" w:oddHBand="0" w:evenHBand="0" w:firstRowFirstColumn="0" w:firstRowLastColumn="0" w:lastRowFirstColumn="0" w:lastRowLastColumn="0"/>
            <w:tcW w:w="2265" w:type="dxa"/>
          </w:tcPr>
          <w:p w:rsidR="00335451" w:rsidRPr="001D14CC" w:rsidRDefault="00335451" w:rsidP="00D41E54">
            <w:pPr>
              <w:jc w:val="left"/>
              <w:rPr>
                <w:rFonts w:ascii="Times New Roman" w:hAnsi="Times New Roman" w:cs="Times New Roman"/>
                <w:b w:val="0"/>
              </w:rPr>
            </w:pPr>
            <w:r w:rsidRPr="001D14CC">
              <w:rPr>
                <w:rFonts w:ascii="Times New Roman" w:hAnsi="Times New Roman" w:cs="Times New Roman"/>
                <w:b w:val="0"/>
                <w:color w:val="000000"/>
              </w:rPr>
              <w:t>Hasta ve çalışan güvenliği için güvenli hizmet sunumu ve güvenli bir ortam sağlanması, hizmet sunumunda kalitenin arttırılması, sağlık kurumunda hasta ve çalışanlar için muhtemel risklerin belirlenmesi, bu risklerin giderilmesi için uygun yöntem ve tekniklerin belirlenmesi ve hizmet içi eğitimler ile güvenli hizmet sunumu ve güvenli çalışma ortamının sürdürülebilirliğinin sağlanması</w:t>
            </w:r>
          </w:p>
        </w:tc>
        <w:tc>
          <w:tcPr>
            <w:tcW w:w="2408" w:type="dxa"/>
          </w:tcPr>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D14CC">
              <w:rPr>
                <w:rFonts w:ascii="Times New Roman" w:hAnsi="Times New Roman" w:cs="Times New Roman"/>
                <w:color w:val="000000"/>
              </w:rPr>
              <w:t>Hasta ve Çalışan Güvenliğinin Sağlanmasına Dair Yönetmelik/ Madde 8</w:t>
            </w:r>
          </w:p>
        </w:tc>
        <w:tc>
          <w:tcPr>
            <w:tcW w:w="3260" w:type="dxa"/>
          </w:tcPr>
          <w:p w:rsidR="00335451" w:rsidRPr="001D14CC" w:rsidRDefault="00335451" w:rsidP="003B69E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 xml:space="preserve">Merkezimizde hasta ve çalışan güvenliğinin sağlanmasına yönelik </w:t>
            </w:r>
            <w:r w:rsidR="00C917B9" w:rsidRPr="001D14CC">
              <w:rPr>
                <w:rFonts w:ascii="Times New Roman" w:hAnsi="Times New Roman" w:cs="Times New Roman"/>
              </w:rPr>
              <w:t xml:space="preserve">Sağlık Araştırma ve Uygulama Merkezi (Hastane) tarafından </w:t>
            </w:r>
            <w:r w:rsidRPr="001D14CC">
              <w:rPr>
                <w:rFonts w:ascii="Times New Roman" w:hAnsi="Times New Roman" w:cs="Times New Roman"/>
              </w:rPr>
              <w:t xml:space="preserve">risk değerlendirme çalışmaları, yılda 2 kez öz değerlendirme tetkikleri, yılda 4 kez </w:t>
            </w:r>
            <w:r w:rsidR="003B69EA" w:rsidRPr="001D14CC">
              <w:rPr>
                <w:rFonts w:ascii="Times New Roman" w:hAnsi="Times New Roman" w:cs="Times New Roman"/>
              </w:rPr>
              <w:t xml:space="preserve">merkez denetimi </w:t>
            </w:r>
            <w:r w:rsidRPr="001D14CC">
              <w:rPr>
                <w:rFonts w:ascii="Times New Roman" w:hAnsi="Times New Roman" w:cs="Times New Roman"/>
              </w:rPr>
              <w:t xml:space="preserve">yapılmaktadır. Belirlenen uygunsuzluklara yönelik ilgili iyileştirme faaliyetleri başlatılmaktadır. Ayrıca hasta ve çalışan güvenli ile ilgili çalışanlara eğitimler düzenlenmektedir. </w:t>
            </w:r>
          </w:p>
        </w:tc>
        <w:tc>
          <w:tcPr>
            <w:tcW w:w="1192" w:type="dxa"/>
          </w:tcPr>
          <w:p w:rsidR="00335451" w:rsidRPr="001D14CC" w:rsidRDefault="00335451" w:rsidP="00D41E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335451" w:rsidRPr="001D14CC" w:rsidRDefault="003B69EA" w:rsidP="00D41E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D14CC">
              <w:rPr>
                <w:rFonts w:ascii="Times New Roman" w:hAnsi="Times New Roman" w:cs="Times New Roman"/>
                <w:b/>
              </w:rPr>
              <w:t>-</w:t>
            </w:r>
          </w:p>
          <w:p w:rsidR="00335451" w:rsidRPr="001D14CC" w:rsidRDefault="00335451" w:rsidP="00D41E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335451" w:rsidRPr="001D14CC" w:rsidTr="003C7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335451" w:rsidRPr="001D14CC" w:rsidRDefault="00335451" w:rsidP="00D41E54">
            <w:pPr>
              <w:jc w:val="left"/>
              <w:rPr>
                <w:rFonts w:ascii="Times New Roman" w:hAnsi="Times New Roman" w:cs="Times New Roman"/>
                <w:b w:val="0"/>
              </w:rPr>
            </w:pPr>
            <w:r w:rsidRPr="001D14CC">
              <w:rPr>
                <w:rFonts w:ascii="Times New Roman" w:hAnsi="Times New Roman" w:cs="Times New Roman"/>
                <w:b w:val="0"/>
              </w:rPr>
              <w:t>Kişisel verilerin korunması</w:t>
            </w:r>
          </w:p>
        </w:tc>
        <w:tc>
          <w:tcPr>
            <w:tcW w:w="2408" w:type="dxa"/>
          </w:tcPr>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Kişisel Sağlık Verileri Hakkında Yönetmelik/ Madde 5</w:t>
            </w:r>
          </w:p>
        </w:tc>
        <w:tc>
          <w:tcPr>
            <w:tcW w:w="3260" w:type="dxa"/>
          </w:tcPr>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 xml:space="preserve">Merkezimizde bilgi güvenliği ve kişisel verilerin korunması konusunda çalışanlara farkındalık eğitimleri verilmektedir. </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92" w:type="dxa"/>
          </w:tcPr>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B69EA"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D14CC">
              <w:rPr>
                <w:rFonts w:ascii="Times New Roman" w:hAnsi="Times New Roman" w:cs="Times New Roman"/>
                <w:b/>
              </w:rPr>
              <w:t>-</w:t>
            </w: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335451" w:rsidRPr="001D14CC" w:rsidTr="003C7AF2">
        <w:tc>
          <w:tcPr>
            <w:cnfStyle w:val="001000000000" w:firstRow="0" w:lastRow="0" w:firstColumn="1" w:lastColumn="0" w:oddVBand="0" w:evenVBand="0" w:oddHBand="0" w:evenHBand="0" w:firstRowFirstColumn="0" w:firstRowLastColumn="0" w:lastRowFirstColumn="0" w:lastRowLastColumn="0"/>
            <w:tcW w:w="2265" w:type="dxa"/>
          </w:tcPr>
          <w:p w:rsidR="00335451" w:rsidRPr="001D14CC" w:rsidRDefault="00335451" w:rsidP="00D41E54">
            <w:pPr>
              <w:jc w:val="left"/>
              <w:rPr>
                <w:rFonts w:ascii="Times New Roman" w:hAnsi="Times New Roman" w:cs="Times New Roman"/>
                <w:b w:val="0"/>
              </w:rPr>
            </w:pPr>
            <w:r w:rsidRPr="001D14CC">
              <w:rPr>
                <w:rFonts w:ascii="Times New Roman" w:hAnsi="Times New Roman" w:cs="Times New Roman"/>
                <w:b w:val="0"/>
              </w:rPr>
              <w:t>Taşınır ve Taşınmaz Mal İşlemleri</w:t>
            </w:r>
          </w:p>
        </w:tc>
        <w:tc>
          <w:tcPr>
            <w:tcW w:w="2408" w:type="dxa"/>
          </w:tcPr>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 xml:space="preserve">5018/44,45.46. maddeleri </w:t>
            </w:r>
          </w:p>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335451" w:rsidRPr="001D14CC" w:rsidRDefault="003C7AF2"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 xml:space="preserve">Taşınır Mal </w:t>
            </w:r>
            <w:r w:rsidR="00335451" w:rsidRPr="001D14CC">
              <w:rPr>
                <w:rFonts w:ascii="Times New Roman" w:hAnsi="Times New Roman" w:cs="Times New Roman"/>
              </w:rPr>
              <w:t xml:space="preserve">Yönetmeliği </w:t>
            </w:r>
          </w:p>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Kamu İdarelerine Ait Taşınmazların Kaydına İlişkin Yönetmelik</w:t>
            </w:r>
          </w:p>
        </w:tc>
        <w:tc>
          <w:tcPr>
            <w:tcW w:w="3260" w:type="dxa"/>
          </w:tcPr>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Mevzuatta yer alan yasal hükümlülükler yerine getirilmektedir.</w:t>
            </w:r>
          </w:p>
        </w:tc>
        <w:tc>
          <w:tcPr>
            <w:tcW w:w="1192" w:type="dxa"/>
            <w:vAlign w:val="center"/>
          </w:tcPr>
          <w:p w:rsidR="00335451" w:rsidRPr="001D14CC" w:rsidRDefault="00335451" w:rsidP="00D41E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D14CC">
              <w:rPr>
                <w:rFonts w:ascii="Times New Roman" w:hAnsi="Times New Roman" w:cs="Times New Roman"/>
              </w:rPr>
              <w:t>-</w:t>
            </w:r>
          </w:p>
        </w:tc>
      </w:tr>
      <w:tr w:rsidR="00335451" w:rsidRPr="001D14CC" w:rsidTr="003C7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335451" w:rsidRPr="001D14CC" w:rsidRDefault="00335451" w:rsidP="00D41E54">
            <w:pPr>
              <w:jc w:val="left"/>
              <w:rPr>
                <w:rFonts w:ascii="Times New Roman" w:hAnsi="Times New Roman" w:cs="Times New Roman"/>
                <w:b w:val="0"/>
              </w:rPr>
            </w:pPr>
            <w:r w:rsidRPr="001D14CC">
              <w:rPr>
                <w:rFonts w:ascii="Times New Roman" w:hAnsi="Times New Roman" w:cs="Times New Roman"/>
                <w:b w:val="0"/>
              </w:rPr>
              <w:t>Personel Maaş</w:t>
            </w:r>
          </w:p>
          <w:p w:rsidR="00335451" w:rsidRPr="001D14CC" w:rsidRDefault="00335451" w:rsidP="00D41E54">
            <w:pPr>
              <w:jc w:val="left"/>
              <w:rPr>
                <w:rFonts w:ascii="Times New Roman" w:hAnsi="Times New Roman" w:cs="Times New Roman"/>
                <w:b w:val="0"/>
              </w:rPr>
            </w:pPr>
            <w:r w:rsidRPr="001D14CC">
              <w:rPr>
                <w:rFonts w:ascii="Times New Roman" w:hAnsi="Times New Roman" w:cs="Times New Roman"/>
                <w:b w:val="0"/>
              </w:rPr>
              <w:t>Ödemeleri</w:t>
            </w:r>
          </w:p>
        </w:tc>
        <w:tc>
          <w:tcPr>
            <w:tcW w:w="2408" w:type="dxa"/>
          </w:tcPr>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657 sayılı Kanun</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Toplu İş Sözleşmesi</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4857 Sayılı İş Kanunu</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6514 Sayılı Sağlık</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Bakanlığı Ve Bağlı</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Kuruluşlarının</w:t>
            </w:r>
            <w:r w:rsidR="003C7AF2" w:rsidRPr="001D14CC">
              <w:rPr>
                <w:rFonts w:ascii="Times New Roman" w:hAnsi="Times New Roman" w:cs="Times New Roman"/>
              </w:rPr>
              <w:t xml:space="preserve"> </w:t>
            </w:r>
            <w:r w:rsidRPr="001D14CC">
              <w:rPr>
                <w:rFonts w:ascii="Times New Roman" w:hAnsi="Times New Roman" w:cs="Times New Roman"/>
              </w:rPr>
              <w:t>Teşkilat Ve</w:t>
            </w:r>
            <w:r w:rsidR="003C7AF2" w:rsidRPr="001D14CC">
              <w:rPr>
                <w:rFonts w:ascii="Times New Roman" w:hAnsi="Times New Roman" w:cs="Times New Roman"/>
              </w:rPr>
              <w:t xml:space="preserve"> </w:t>
            </w:r>
            <w:r w:rsidRPr="001D14CC">
              <w:rPr>
                <w:rFonts w:ascii="Times New Roman" w:hAnsi="Times New Roman" w:cs="Times New Roman"/>
              </w:rPr>
              <w:t>Görevleri Hakkında</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Kanun Hükmünde</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Kararname İle Bazı</w:t>
            </w:r>
            <w:r w:rsidR="003C7AF2" w:rsidRPr="001D14CC">
              <w:rPr>
                <w:rFonts w:ascii="Times New Roman" w:hAnsi="Times New Roman" w:cs="Times New Roman"/>
              </w:rPr>
              <w:t xml:space="preserve"> </w:t>
            </w:r>
            <w:r w:rsidRPr="001D14CC">
              <w:rPr>
                <w:rFonts w:ascii="Times New Roman" w:hAnsi="Times New Roman" w:cs="Times New Roman"/>
              </w:rPr>
              <w:t>Kanunlarda</w:t>
            </w:r>
            <w:r w:rsidR="003C7AF2" w:rsidRPr="001D14CC">
              <w:rPr>
                <w:rFonts w:ascii="Times New Roman" w:hAnsi="Times New Roman" w:cs="Times New Roman"/>
              </w:rPr>
              <w:t xml:space="preserve"> </w:t>
            </w:r>
            <w:r w:rsidRPr="001D14CC">
              <w:rPr>
                <w:rFonts w:ascii="Times New Roman" w:hAnsi="Times New Roman" w:cs="Times New Roman"/>
              </w:rPr>
              <w:t>Değişiklik</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Yapılmasına Dair</w:t>
            </w:r>
            <w:r w:rsidR="003C7AF2" w:rsidRPr="001D14CC">
              <w:rPr>
                <w:rFonts w:ascii="Times New Roman" w:hAnsi="Times New Roman" w:cs="Times New Roman"/>
              </w:rPr>
              <w:t xml:space="preserve"> </w:t>
            </w:r>
            <w:r w:rsidRPr="001D14CC">
              <w:rPr>
                <w:rFonts w:ascii="Times New Roman" w:hAnsi="Times New Roman" w:cs="Times New Roman"/>
              </w:rPr>
              <w:t>Kanun</w:t>
            </w:r>
          </w:p>
        </w:tc>
        <w:tc>
          <w:tcPr>
            <w:tcW w:w="3260" w:type="dxa"/>
          </w:tcPr>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Merkezimiz</w:t>
            </w:r>
            <w:r w:rsidR="003B69EA" w:rsidRPr="001D14CC">
              <w:rPr>
                <w:rFonts w:ascii="Times New Roman" w:hAnsi="Times New Roman" w:cs="Times New Roman"/>
              </w:rPr>
              <w:t xml:space="preserve"> </w:t>
            </w:r>
            <w:r w:rsidRPr="001D14CC">
              <w:rPr>
                <w:rFonts w:ascii="Times New Roman" w:hAnsi="Times New Roman" w:cs="Times New Roman"/>
              </w:rPr>
              <w:t>çalışanlarının maaşları</w:t>
            </w:r>
            <w:r w:rsidR="003B69EA" w:rsidRPr="001D14CC">
              <w:rPr>
                <w:rFonts w:ascii="Times New Roman" w:hAnsi="Times New Roman" w:cs="Times New Roman"/>
              </w:rPr>
              <w:t xml:space="preserve"> Sağlık Araştırma ve Uygulama Merkezi (Hastane) tarafından </w:t>
            </w:r>
            <w:r w:rsidRPr="001D14CC">
              <w:rPr>
                <w:rFonts w:ascii="Times New Roman" w:hAnsi="Times New Roman" w:cs="Times New Roman"/>
              </w:rPr>
              <w:t>Maaş Tahakkuk Birimi</w:t>
            </w:r>
            <w:r w:rsidR="003B69EA" w:rsidRPr="001D14CC">
              <w:rPr>
                <w:rFonts w:ascii="Times New Roman" w:hAnsi="Times New Roman" w:cs="Times New Roman"/>
              </w:rPr>
              <w:t xml:space="preserve"> </w:t>
            </w:r>
            <w:r w:rsidRPr="001D14CC">
              <w:rPr>
                <w:rFonts w:ascii="Times New Roman" w:hAnsi="Times New Roman" w:cs="Times New Roman"/>
              </w:rPr>
              <w:t>çalışanları tarafından</w:t>
            </w:r>
            <w:r w:rsidR="003B69EA" w:rsidRPr="001D14CC">
              <w:rPr>
                <w:rFonts w:ascii="Times New Roman" w:hAnsi="Times New Roman" w:cs="Times New Roman"/>
              </w:rPr>
              <w:t xml:space="preserve"> </w:t>
            </w:r>
            <w:r w:rsidRPr="001D14CC">
              <w:rPr>
                <w:rFonts w:ascii="Times New Roman" w:hAnsi="Times New Roman" w:cs="Times New Roman"/>
              </w:rPr>
              <w:t>hazırlandıktan sonra</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ilgili mevzuat</w:t>
            </w:r>
            <w:r w:rsidR="003B69EA" w:rsidRPr="001D14CC">
              <w:rPr>
                <w:rFonts w:ascii="Times New Roman" w:hAnsi="Times New Roman" w:cs="Times New Roman"/>
              </w:rPr>
              <w:t xml:space="preserve"> </w:t>
            </w:r>
            <w:r w:rsidRPr="001D14CC">
              <w:rPr>
                <w:rFonts w:ascii="Times New Roman" w:hAnsi="Times New Roman" w:cs="Times New Roman"/>
              </w:rPr>
              <w:t>çerçevesinde</w:t>
            </w:r>
            <w:r w:rsidR="003B69EA" w:rsidRPr="001D14CC">
              <w:rPr>
                <w:rFonts w:ascii="Times New Roman" w:hAnsi="Times New Roman" w:cs="Times New Roman"/>
              </w:rPr>
              <w:t xml:space="preserve"> ö</w:t>
            </w:r>
            <w:r w:rsidRPr="001D14CC">
              <w:rPr>
                <w:rFonts w:ascii="Times New Roman" w:hAnsi="Times New Roman" w:cs="Times New Roman"/>
              </w:rPr>
              <w:t>demeler</w:t>
            </w:r>
            <w:r w:rsidR="003B69EA" w:rsidRPr="001D14CC">
              <w:rPr>
                <w:rFonts w:ascii="Times New Roman" w:hAnsi="Times New Roman" w:cs="Times New Roman"/>
              </w:rPr>
              <w:t xml:space="preserve"> </w:t>
            </w:r>
            <w:r w:rsidRPr="001D14CC">
              <w:rPr>
                <w:rFonts w:ascii="Times New Roman" w:hAnsi="Times New Roman" w:cs="Times New Roman"/>
              </w:rPr>
              <w:t>yapılmaktadır.</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92" w:type="dxa"/>
            <w:vAlign w:val="center"/>
          </w:tcPr>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w:t>
            </w:r>
          </w:p>
        </w:tc>
      </w:tr>
      <w:tr w:rsidR="00335451" w:rsidRPr="001D14CC" w:rsidTr="003C7AF2">
        <w:tc>
          <w:tcPr>
            <w:cnfStyle w:val="001000000000" w:firstRow="0" w:lastRow="0" w:firstColumn="1" w:lastColumn="0" w:oddVBand="0" w:evenVBand="0" w:oddHBand="0" w:evenHBand="0" w:firstRowFirstColumn="0" w:firstRowLastColumn="0" w:lastRowFirstColumn="0" w:lastRowLastColumn="0"/>
            <w:tcW w:w="2265" w:type="dxa"/>
          </w:tcPr>
          <w:p w:rsidR="00335451" w:rsidRPr="001D14CC" w:rsidRDefault="00335451" w:rsidP="00D41E54">
            <w:pPr>
              <w:jc w:val="left"/>
              <w:rPr>
                <w:rFonts w:ascii="Times New Roman" w:hAnsi="Times New Roman" w:cs="Times New Roman"/>
                <w:b w:val="0"/>
              </w:rPr>
            </w:pPr>
            <w:r w:rsidRPr="001D14CC">
              <w:rPr>
                <w:rFonts w:ascii="Times New Roman" w:hAnsi="Times New Roman" w:cs="Times New Roman"/>
                <w:b w:val="0"/>
              </w:rPr>
              <w:t>Personel Ek</w:t>
            </w:r>
          </w:p>
          <w:p w:rsidR="00335451" w:rsidRPr="001D14CC" w:rsidRDefault="00335451" w:rsidP="00D41E54">
            <w:pPr>
              <w:jc w:val="left"/>
              <w:rPr>
                <w:rFonts w:ascii="Times New Roman" w:hAnsi="Times New Roman" w:cs="Times New Roman"/>
                <w:b w:val="0"/>
              </w:rPr>
            </w:pPr>
            <w:r w:rsidRPr="001D14CC">
              <w:rPr>
                <w:rFonts w:ascii="Times New Roman" w:hAnsi="Times New Roman" w:cs="Times New Roman"/>
                <w:b w:val="0"/>
              </w:rPr>
              <w:t>Ödemeleri</w:t>
            </w:r>
          </w:p>
        </w:tc>
        <w:tc>
          <w:tcPr>
            <w:tcW w:w="2408" w:type="dxa"/>
          </w:tcPr>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2547 sayılı</w:t>
            </w:r>
          </w:p>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Yükseköğretim</w:t>
            </w:r>
          </w:p>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Kanunu</w:t>
            </w:r>
          </w:p>
        </w:tc>
        <w:tc>
          <w:tcPr>
            <w:tcW w:w="3260" w:type="dxa"/>
          </w:tcPr>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Merkezimiz</w:t>
            </w:r>
            <w:r w:rsidR="003B69EA" w:rsidRPr="001D14CC">
              <w:rPr>
                <w:rFonts w:ascii="Times New Roman" w:hAnsi="Times New Roman" w:cs="Times New Roman"/>
              </w:rPr>
              <w:t xml:space="preserve"> </w:t>
            </w:r>
            <w:r w:rsidRPr="001D14CC">
              <w:rPr>
                <w:rFonts w:ascii="Times New Roman" w:hAnsi="Times New Roman" w:cs="Times New Roman"/>
              </w:rPr>
              <w:t>çalışanlarının ek</w:t>
            </w:r>
          </w:p>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 xml:space="preserve">ödemeleri </w:t>
            </w:r>
            <w:r w:rsidR="003B69EA" w:rsidRPr="001D14CC">
              <w:rPr>
                <w:rFonts w:ascii="Times New Roman" w:hAnsi="Times New Roman" w:cs="Times New Roman"/>
              </w:rPr>
              <w:t xml:space="preserve">Sağlık Araştırma ve Uygulama Merkezi (Hastane) tarafından </w:t>
            </w:r>
            <w:r w:rsidRPr="001D14CC">
              <w:rPr>
                <w:rFonts w:ascii="Times New Roman" w:hAnsi="Times New Roman" w:cs="Times New Roman"/>
              </w:rPr>
              <w:t>Akademik</w:t>
            </w:r>
            <w:r w:rsidR="003B69EA" w:rsidRPr="001D14CC">
              <w:rPr>
                <w:rFonts w:ascii="Times New Roman" w:hAnsi="Times New Roman" w:cs="Times New Roman"/>
              </w:rPr>
              <w:t xml:space="preserve"> </w:t>
            </w:r>
            <w:r w:rsidRPr="001D14CC">
              <w:rPr>
                <w:rFonts w:ascii="Times New Roman" w:hAnsi="Times New Roman" w:cs="Times New Roman"/>
              </w:rPr>
              <w:t>ve İdari Performans</w:t>
            </w:r>
            <w:r w:rsidR="003B69EA" w:rsidRPr="001D14CC">
              <w:rPr>
                <w:rFonts w:ascii="Times New Roman" w:hAnsi="Times New Roman" w:cs="Times New Roman"/>
              </w:rPr>
              <w:t xml:space="preserve"> </w:t>
            </w:r>
            <w:r w:rsidRPr="001D14CC">
              <w:rPr>
                <w:rFonts w:ascii="Times New Roman" w:hAnsi="Times New Roman" w:cs="Times New Roman"/>
              </w:rPr>
              <w:t>Birimi çalışanları</w:t>
            </w:r>
          </w:p>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tarafından</w:t>
            </w:r>
            <w:r w:rsidR="003B69EA" w:rsidRPr="001D14CC">
              <w:rPr>
                <w:rFonts w:ascii="Times New Roman" w:hAnsi="Times New Roman" w:cs="Times New Roman"/>
              </w:rPr>
              <w:t xml:space="preserve"> </w:t>
            </w:r>
            <w:r w:rsidRPr="001D14CC">
              <w:rPr>
                <w:rFonts w:ascii="Times New Roman" w:hAnsi="Times New Roman" w:cs="Times New Roman"/>
              </w:rPr>
              <w:t>hazırlandıktan sonra</w:t>
            </w:r>
          </w:p>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ilgili mevzuat</w:t>
            </w:r>
            <w:r w:rsidR="003B69EA" w:rsidRPr="001D14CC">
              <w:rPr>
                <w:rFonts w:ascii="Times New Roman" w:hAnsi="Times New Roman" w:cs="Times New Roman"/>
              </w:rPr>
              <w:t xml:space="preserve"> </w:t>
            </w:r>
            <w:r w:rsidRPr="001D14CC">
              <w:rPr>
                <w:rFonts w:ascii="Times New Roman" w:hAnsi="Times New Roman" w:cs="Times New Roman"/>
              </w:rPr>
              <w:t>çerçevesinde</w:t>
            </w:r>
            <w:r w:rsidR="003B69EA" w:rsidRPr="001D14CC">
              <w:rPr>
                <w:rFonts w:ascii="Times New Roman" w:hAnsi="Times New Roman" w:cs="Times New Roman"/>
              </w:rPr>
              <w:t xml:space="preserve"> </w:t>
            </w:r>
            <w:r w:rsidRPr="001D14CC">
              <w:rPr>
                <w:rFonts w:ascii="Times New Roman" w:hAnsi="Times New Roman" w:cs="Times New Roman"/>
              </w:rPr>
              <w:t>ödemeler</w:t>
            </w:r>
            <w:r w:rsidR="003B69EA" w:rsidRPr="001D14CC">
              <w:rPr>
                <w:rFonts w:ascii="Times New Roman" w:hAnsi="Times New Roman" w:cs="Times New Roman"/>
              </w:rPr>
              <w:t xml:space="preserve"> </w:t>
            </w:r>
            <w:r w:rsidRPr="001D14CC">
              <w:rPr>
                <w:rFonts w:ascii="Times New Roman" w:hAnsi="Times New Roman" w:cs="Times New Roman"/>
              </w:rPr>
              <w:t>yapılmaktadır.</w:t>
            </w:r>
          </w:p>
        </w:tc>
        <w:tc>
          <w:tcPr>
            <w:tcW w:w="1192" w:type="dxa"/>
            <w:vAlign w:val="center"/>
          </w:tcPr>
          <w:p w:rsidR="00335451" w:rsidRPr="001D14CC" w:rsidRDefault="00335451" w:rsidP="00D41E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w:t>
            </w:r>
          </w:p>
        </w:tc>
      </w:tr>
      <w:tr w:rsidR="00335451" w:rsidRPr="001D14CC" w:rsidTr="003C7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335451" w:rsidRPr="001D14CC" w:rsidRDefault="00335451" w:rsidP="00D41E54">
            <w:pPr>
              <w:jc w:val="left"/>
              <w:rPr>
                <w:rFonts w:ascii="Times New Roman" w:hAnsi="Times New Roman" w:cs="Times New Roman"/>
                <w:b w:val="0"/>
              </w:rPr>
            </w:pPr>
            <w:r w:rsidRPr="001D14CC">
              <w:rPr>
                <w:rFonts w:ascii="Times New Roman" w:hAnsi="Times New Roman" w:cs="Times New Roman"/>
                <w:b w:val="0"/>
              </w:rPr>
              <w:t>Personel Fazla Mesai</w:t>
            </w:r>
          </w:p>
          <w:p w:rsidR="00335451" w:rsidRPr="001D14CC" w:rsidRDefault="00335451" w:rsidP="00D41E54">
            <w:pPr>
              <w:jc w:val="left"/>
              <w:rPr>
                <w:rFonts w:ascii="Times New Roman" w:hAnsi="Times New Roman" w:cs="Times New Roman"/>
                <w:b w:val="0"/>
              </w:rPr>
            </w:pPr>
            <w:r w:rsidRPr="001D14CC">
              <w:rPr>
                <w:rFonts w:ascii="Times New Roman" w:hAnsi="Times New Roman" w:cs="Times New Roman"/>
                <w:b w:val="0"/>
              </w:rPr>
              <w:t>(Nöbet) Ödemeleri</w:t>
            </w:r>
          </w:p>
        </w:tc>
        <w:tc>
          <w:tcPr>
            <w:tcW w:w="2408" w:type="dxa"/>
          </w:tcPr>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657 sayılı kanun</w:t>
            </w:r>
          </w:p>
        </w:tc>
        <w:tc>
          <w:tcPr>
            <w:tcW w:w="3260" w:type="dxa"/>
          </w:tcPr>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Merkezimiz</w:t>
            </w:r>
            <w:r w:rsidR="003B69EA" w:rsidRPr="001D14CC">
              <w:rPr>
                <w:rFonts w:ascii="Times New Roman" w:hAnsi="Times New Roman" w:cs="Times New Roman"/>
              </w:rPr>
              <w:t xml:space="preserve"> </w:t>
            </w:r>
            <w:r w:rsidRPr="001D14CC">
              <w:rPr>
                <w:rFonts w:ascii="Times New Roman" w:hAnsi="Times New Roman" w:cs="Times New Roman"/>
              </w:rPr>
              <w:t>çalışanlarının ek</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 xml:space="preserve">ödemeleri </w:t>
            </w:r>
            <w:r w:rsidR="003B69EA" w:rsidRPr="001D14CC">
              <w:rPr>
                <w:rFonts w:ascii="Times New Roman" w:hAnsi="Times New Roman" w:cs="Times New Roman"/>
              </w:rPr>
              <w:t xml:space="preserve">Sağlık Araştırma ve Uygulama Merkezi (Hastane) tarafından </w:t>
            </w:r>
            <w:r w:rsidRPr="001D14CC">
              <w:rPr>
                <w:rFonts w:ascii="Times New Roman" w:hAnsi="Times New Roman" w:cs="Times New Roman"/>
              </w:rPr>
              <w:t>Akademik</w:t>
            </w:r>
            <w:r w:rsidR="003B69EA" w:rsidRPr="001D14CC">
              <w:rPr>
                <w:rFonts w:ascii="Times New Roman" w:hAnsi="Times New Roman" w:cs="Times New Roman"/>
              </w:rPr>
              <w:t xml:space="preserve"> </w:t>
            </w:r>
            <w:r w:rsidRPr="001D14CC">
              <w:rPr>
                <w:rFonts w:ascii="Times New Roman" w:hAnsi="Times New Roman" w:cs="Times New Roman"/>
              </w:rPr>
              <w:t>ve İdari Performans</w:t>
            </w:r>
            <w:r w:rsidR="00F079F7">
              <w:rPr>
                <w:rFonts w:ascii="Times New Roman" w:hAnsi="Times New Roman" w:cs="Times New Roman"/>
              </w:rPr>
              <w:t xml:space="preserve"> </w:t>
            </w:r>
            <w:r w:rsidRPr="001D14CC">
              <w:rPr>
                <w:rFonts w:ascii="Times New Roman" w:hAnsi="Times New Roman" w:cs="Times New Roman"/>
              </w:rPr>
              <w:t>Birimi çalışanları</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tarafından</w:t>
            </w:r>
            <w:r w:rsidR="003B69EA" w:rsidRPr="001D14CC">
              <w:rPr>
                <w:rFonts w:ascii="Times New Roman" w:hAnsi="Times New Roman" w:cs="Times New Roman"/>
              </w:rPr>
              <w:t xml:space="preserve"> </w:t>
            </w:r>
            <w:r w:rsidRPr="001D14CC">
              <w:rPr>
                <w:rFonts w:ascii="Times New Roman" w:hAnsi="Times New Roman" w:cs="Times New Roman"/>
              </w:rPr>
              <w:t>hazırlandıktan sonra</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ilgili mevzuat</w:t>
            </w:r>
            <w:r w:rsidR="003B69EA" w:rsidRPr="001D14CC">
              <w:rPr>
                <w:rFonts w:ascii="Times New Roman" w:hAnsi="Times New Roman" w:cs="Times New Roman"/>
              </w:rPr>
              <w:t xml:space="preserve"> </w:t>
            </w:r>
            <w:r w:rsidRPr="001D14CC">
              <w:rPr>
                <w:rFonts w:ascii="Times New Roman" w:hAnsi="Times New Roman" w:cs="Times New Roman"/>
              </w:rPr>
              <w:t>çerçevesinde</w:t>
            </w:r>
          </w:p>
          <w:p w:rsidR="00335451" w:rsidRPr="001D14CC" w:rsidRDefault="00335451"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ödemeler</w:t>
            </w:r>
            <w:r w:rsidR="003B69EA" w:rsidRPr="001D14CC">
              <w:rPr>
                <w:rFonts w:ascii="Times New Roman" w:hAnsi="Times New Roman" w:cs="Times New Roman"/>
              </w:rPr>
              <w:t xml:space="preserve"> </w:t>
            </w:r>
            <w:r w:rsidRPr="001D14CC">
              <w:rPr>
                <w:rFonts w:ascii="Times New Roman" w:hAnsi="Times New Roman" w:cs="Times New Roman"/>
              </w:rPr>
              <w:t>yapılmaktadır.</w:t>
            </w:r>
          </w:p>
        </w:tc>
        <w:tc>
          <w:tcPr>
            <w:tcW w:w="1192" w:type="dxa"/>
            <w:vAlign w:val="center"/>
          </w:tcPr>
          <w:p w:rsidR="00335451" w:rsidRPr="001D14CC" w:rsidRDefault="00335451" w:rsidP="00D41E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w:t>
            </w:r>
          </w:p>
        </w:tc>
      </w:tr>
      <w:tr w:rsidR="003C7AF2" w:rsidRPr="001D14CC" w:rsidTr="003C7AF2">
        <w:tc>
          <w:tcPr>
            <w:cnfStyle w:val="001000000000" w:firstRow="0" w:lastRow="0" w:firstColumn="1" w:lastColumn="0" w:oddVBand="0" w:evenVBand="0" w:oddHBand="0" w:evenHBand="0" w:firstRowFirstColumn="0" w:firstRowLastColumn="0" w:lastRowFirstColumn="0" w:lastRowLastColumn="0"/>
            <w:tcW w:w="2265" w:type="dxa"/>
          </w:tcPr>
          <w:p w:rsidR="00335451" w:rsidRPr="001D14CC" w:rsidRDefault="00335451" w:rsidP="00D41E54">
            <w:pPr>
              <w:jc w:val="left"/>
              <w:rPr>
                <w:rFonts w:ascii="Times New Roman" w:hAnsi="Times New Roman" w:cs="Times New Roman"/>
                <w:b w:val="0"/>
                <w:highlight w:val="green"/>
              </w:rPr>
            </w:pPr>
            <w:r w:rsidRPr="001D14CC">
              <w:rPr>
                <w:rFonts w:ascii="Times New Roman" w:hAnsi="Times New Roman" w:cs="Times New Roman"/>
                <w:b w:val="0"/>
              </w:rPr>
              <w:t>Stratejik Plan Hazırlanması</w:t>
            </w:r>
          </w:p>
        </w:tc>
        <w:tc>
          <w:tcPr>
            <w:tcW w:w="2408" w:type="dxa"/>
          </w:tcPr>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 xml:space="preserve">5018/9. madde Kamu İdarelerinde Stratejik Planlamaya İlişkin Usul ve Esaslar Hakkında Yönetmelik </w:t>
            </w:r>
          </w:p>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 xml:space="preserve">GÜ Stratejik Yönetim Yönergesi </w:t>
            </w:r>
          </w:p>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green"/>
              </w:rPr>
            </w:pPr>
            <w:r w:rsidRPr="001D14CC">
              <w:rPr>
                <w:rFonts w:ascii="Times New Roman" w:hAnsi="Times New Roman" w:cs="Times New Roman"/>
              </w:rPr>
              <w:t>GÜ Strateji Geliştirme Kurulu Çalışma Usul ve Esaslar</w:t>
            </w:r>
          </w:p>
        </w:tc>
        <w:tc>
          <w:tcPr>
            <w:tcW w:w="3260" w:type="dxa"/>
          </w:tcPr>
          <w:p w:rsidR="00335451" w:rsidRPr="001D14CC" w:rsidRDefault="00335451"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green"/>
              </w:rPr>
            </w:pPr>
            <w:r w:rsidRPr="001D14CC">
              <w:rPr>
                <w:rFonts w:ascii="Times New Roman" w:hAnsi="Times New Roman" w:cs="Times New Roman"/>
              </w:rPr>
              <w:t>Merkezimiz 2019- 2023 Stratejik Planı hazırlanarak yürürlüğe girmiştir.</w:t>
            </w:r>
          </w:p>
        </w:tc>
        <w:tc>
          <w:tcPr>
            <w:tcW w:w="1192" w:type="dxa"/>
            <w:vAlign w:val="center"/>
          </w:tcPr>
          <w:p w:rsidR="00335451" w:rsidRPr="001D14CC" w:rsidRDefault="00335451" w:rsidP="00D41E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w:t>
            </w:r>
          </w:p>
        </w:tc>
      </w:tr>
    </w:tbl>
    <w:p w:rsidR="00335451" w:rsidRPr="001D14CC" w:rsidRDefault="00335451" w:rsidP="008833BE">
      <w:pPr>
        <w:spacing w:line="20" w:lineRule="atLeast"/>
        <w:rPr>
          <w:rFonts w:ascii="Times New Roman" w:hAnsi="Times New Roman" w:cs="Times New Roman"/>
        </w:rPr>
      </w:pPr>
    </w:p>
    <w:p w:rsidR="008833BE" w:rsidRPr="001D14CC" w:rsidRDefault="008833BE" w:rsidP="008833BE">
      <w:pPr>
        <w:spacing w:line="20" w:lineRule="atLeast"/>
        <w:rPr>
          <w:rFonts w:ascii="Times New Roman" w:hAnsi="Times New Roman" w:cs="Times New Roman"/>
          <w:b/>
        </w:rPr>
      </w:pPr>
      <w:r w:rsidRPr="001D14CC">
        <w:rPr>
          <w:rFonts w:ascii="Times New Roman" w:hAnsi="Times New Roman" w:cs="Times New Roman"/>
          <w:b/>
        </w:rPr>
        <w:t>4.4. Üst Politika Belgelerinin Analizi</w:t>
      </w:r>
    </w:p>
    <w:p w:rsidR="001305BB" w:rsidRPr="001D14CC" w:rsidRDefault="001305BB" w:rsidP="00240D20">
      <w:pPr>
        <w:tabs>
          <w:tab w:val="left" w:pos="709"/>
        </w:tabs>
        <w:spacing w:after="0" w:line="240" w:lineRule="auto"/>
        <w:jc w:val="both"/>
        <w:rPr>
          <w:rFonts w:ascii="Times New Roman" w:hAnsi="Times New Roman" w:cs="Times New Roman"/>
        </w:rPr>
      </w:pPr>
      <w:r w:rsidRPr="001D14CC">
        <w:rPr>
          <w:rFonts w:ascii="Times New Roman" w:hAnsi="Times New Roman" w:cs="Times New Roman"/>
        </w:rPr>
        <w:t>Stratejik planlama sürecinde 11’inci Kalkınma Planı (2019-2023) ve Orta Vadeli Program</w:t>
      </w:r>
    </w:p>
    <w:p w:rsidR="001305BB" w:rsidRPr="001D14CC" w:rsidRDefault="001305BB" w:rsidP="00240D20">
      <w:pPr>
        <w:tabs>
          <w:tab w:val="left" w:pos="709"/>
        </w:tabs>
        <w:spacing w:after="0" w:line="240" w:lineRule="auto"/>
        <w:jc w:val="both"/>
        <w:rPr>
          <w:rFonts w:ascii="Times New Roman" w:hAnsi="Times New Roman" w:cs="Times New Roman"/>
        </w:rPr>
      </w:pPr>
      <w:r w:rsidRPr="001D14CC">
        <w:rPr>
          <w:rFonts w:ascii="Times New Roman" w:hAnsi="Times New Roman" w:cs="Times New Roman"/>
        </w:rPr>
        <w:t>(2019-2021) incelenmiştir. Merkezimizin faaliyetlerinin kapsamında olduğu düşünülen üst</w:t>
      </w:r>
    </w:p>
    <w:p w:rsidR="008833BE" w:rsidRPr="001D14CC" w:rsidRDefault="001305BB" w:rsidP="00240D20">
      <w:pPr>
        <w:tabs>
          <w:tab w:val="left" w:pos="709"/>
        </w:tabs>
        <w:spacing w:after="0" w:line="240" w:lineRule="auto"/>
        <w:jc w:val="both"/>
        <w:rPr>
          <w:rFonts w:ascii="Times New Roman" w:hAnsi="Times New Roman" w:cs="Times New Roman"/>
        </w:rPr>
      </w:pPr>
      <w:r w:rsidRPr="001D14CC">
        <w:rPr>
          <w:rFonts w:ascii="Times New Roman" w:hAnsi="Times New Roman" w:cs="Times New Roman"/>
        </w:rPr>
        <w:t>politika belgeleri analizine Tablo 3’te yer verilmiştir</w:t>
      </w:r>
    </w:p>
    <w:p w:rsidR="00240D20" w:rsidRPr="001D14CC" w:rsidRDefault="00240D20" w:rsidP="00240D20">
      <w:pPr>
        <w:tabs>
          <w:tab w:val="left" w:pos="709"/>
        </w:tabs>
        <w:spacing w:after="0" w:line="240" w:lineRule="auto"/>
        <w:jc w:val="both"/>
        <w:rPr>
          <w:rFonts w:ascii="Times New Roman" w:hAnsi="Times New Roman" w:cs="Times New Roman"/>
        </w:rPr>
      </w:pPr>
    </w:p>
    <w:p w:rsidR="00240D20" w:rsidRPr="001D14CC" w:rsidRDefault="00240D20" w:rsidP="00240D20">
      <w:pPr>
        <w:tabs>
          <w:tab w:val="left" w:pos="709"/>
        </w:tabs>
        <w:spacing w:after="0" w:line="240" w:lineRule="auto"/>
        <w:jc w:val="both"/>
        <w:rPr>
          <w:rFonts w:ascii="Times New Roman" w:hAnsi="Times New Roman" w:cs="Times New Roman"/>
        </w:rPr>
      </w:pPr>
      <w:r w:rsidRPr="001D14CC">
        <w:rPr>
          <w:rFonts w:ascii="Times New Roman" w:hAnsi="Times New Roman" w:cs="Times New Roman"/>
          <w:b/>
        </w:rPr>
        <w:t>Tablo 3.</w:t>
      </w:r>
      <w:r w:rsidRPr="001D14CC">
        <w:rPr>
          <w:rFonts w:ascii="Times New Roman" w:hAnsi="Times New Roman" w:cs="Times New Roman"/>
        </w:rPr>
        <w:t xml:space="preserve"> Sağlıkla İlgili Üst Politika Belgeleri</w:t>
      </w:r>
    </w:p>
    <w:p w:rsidR="00240D20" w:rsidRPr="001D14CC" w:rsidRDefault="00240D20" w:rsidP="00240D20">
      <w:pPr>
        <w:tabs>
          <w:tab w:val="left" w:pos="709"/>
        </w:tabs>
        <w:spacing w:after="0" w:line="240" w:lineRule="auto"/>
        <w:jc w:val="both"/>
        <w:rPr>
          <w:rFonts w:ascii="Times New Roman" w:hAnsi="Times New Roman" w:cs="Times New Roman"/>
          <w:color w:val="C00000"/>
        </w:rPr>
      </w:pPr>
    </w:p>
    <w:tbl>
      <w:tblPr>
        <w:tblStyle w:val="GridTable4Accent1"/>
        <w:tblW w:w="0" w:type="auto"/>
        <w:tblLook w:val="04A0" w:firstRow="1" w:lastRow="0" w:firstColumn="1" w:lastColumn="0" w:noHBand="0" w:noVBand="1"/>
      </w:tblPr>
      <w:tblGrid>
        <w:gridCol w:w="2007"/>
        <w:gridCol w:w="3526"/>
        <w:gridCol w:w="3527"/>
      </w:tblGrid>
      <w:tr w:rsidR="001305BB" w:rsidRPr="001D14CC" w:rsidTr="00D41E54">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007" w:type="dxa"/>
          </w:tcPr>
          <w:p w:rsidR="001305BB" w:rsidRPr="001D14CC" w:rsidRDefault="001305BB" w:rsidP="00D41E54">
            <w:pPr>
              <w:jc w:val="center"/>
              <w:rPr>
                <w:rFonts w:ascii="Times New Roman" w:hAnsi="Times New Roman" w:cs="Times New Roman"/>
              </w:rPr>
            </w:pPr>
            <w:r w:rsidRPr="001D14CC">
              <w:rPr>
                <w:rFonts w:ascii="Times New Roman" w:hAnsi="Times New Roman" w:cs="Times New Roman"/>
              </w:rPr>
              <w:t>Üst Politika Belgeleri</w:t>
            </w:r>
          </w:p>
        </w:tc>
        <w:tc>
          <w:tcPr>
            <w:tcW w:w="3526" w:type="dxa"/>
          </w:tcPr>
          <w:p w:rsidR="001305BB" w:rsidRPr="001D14CC" w:rsidRDefault="001305BB" w:rsidP="00D41E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İlgili Bölüm / Referans</w:t>
            </w:r>
          </w:p>
        </w:tc>
        <w:tc>
          <w:tcPr>
            <w:tcW w:w="3527" w:type="dxa"/>
          </w:tcPr>
          <w:p w:rsidR="001305BB" w:rsidRPr="001D14CC" w:rsidRDefault="001305BB" w:rsidP="00D41E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Verilen Görev / İhtiyaçlar</w:t>
            </w:r>
          </w:p>
        </w:tc>
      </w:tr>
      <w:tr w:rsidR="00F86826" w:rsidRPr="001D14CC" w:rsidTr="00D41E54">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2007" w:type="dxa"/>
            <w:vMerge w:val="restart"/>
            <w:vAlign w:val="center"/>
          </w:tcPr>
          <w:p w:rsidR="00F86826" w:rsidRPr="001D14CC" w:rsidRDefault="00F86826" w:rsidP="004F4602">
            <w:pPr>
              <w:jc w:val="center"/>
              <w:rPr>
                <w:rFonts w:ascii="Times New Roman" w:hAnsi="Times New Roman" w:cs="Times New Roman"/>
                <w:b w:val="0"/>
                <w:bCs w:val="0"/>
                <w:color w:val="0070C0"/>
              </w:rPr>
            </w:pPr>
            <w:r w:rsidRPr="001D14CC">
              <w:rPr>
                <w:rFonts w:ascii="Times New Roman" w:hAnsi="Times New Roman" w:cs="Times New Roman"/>
                <w:b w:val="0"/>
                <w:bCs w:val="0"/>
              </w:rPr>
              <w:t>11. Kalkınma Planı</w:t>
            </w:r>
          </w:p>
        </w:tc>
        <w:tc>
          <w:tcPr>
            <w:tcW w:w="3526" w:type="dxa"/>
          </w:tcPr>
          <w:p w:rsidR="00F86826" w:rsidRPr="001D14CC" w:rsidRDefault="00F86826"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1D14CC">
              <w:rPr>
                <w:rFonts w:ascii="Times New Roman" w:hAnsi="Times New Roman" w:cs="Times New Roman"/>
              </w:rPr>
              <w:t>579.1. Sağlıklı yaşam tarzının teşvik edilmesi için sağlıklı beslenme ve hareketli yaşam alışkanlıkları kazandırılmasına yönelik eğitim, kamu spotu, kampanyalar gibi bilinçlendirme faaliyetleri yürütülecektir.</w:t>
            </w:r>
          </w:p>
        </w:tc>
        <w:tc>
          <w:tcPr>
            <w:tcW w:w="3527" w:type="dxa"/>
          </w:tcPr>
          <w:p w:rsidR="00F86826" w:rsidRPr="001D14CC" w:rsidRDefault="00F86826"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rPr>
            </w:pPr>
            <w:r w:rsidRPr="001D14CC">
              <w:rPr>
                <w:rFonts w:ascii="Times New Roman" w:hAnsi="Times New Roman" w:cs="Times New Roman"/>
              </w:rPr>
              <w:t>Sağlıklı yaşam tarzını teşvik eden farkındalığı artırmaya yönelik bilgilendirmeler yapılması</w:t>
            </w:r>
          </w:p>
        </w:tc>
      </w:tr>
      <w:tr w:rsidR="004F4602" w:rsidRPr="001D14CC" w:rsidTr="004F4602">
        <w:trPr>
          <w:trHeight w:val="1666"/>
        </w:trPr>
        <w:tc>
          <w:tcPr>
            <w:cnfStyle w:val="001000000000" w:firstRow="0" w:lastRow="0" w:firstColumn="1" w:lastColumn="0" w:oddVBand="0" w:evenVBand="0" w:oddHBand="0" w:evenHBand="0" w:firstRowFirstColumn="0" w:firstRowLastColumn="0" w:lastRowFirstColumn="0" w:lastRowLastColumn="0"/>
            <w:tcW w:w="2007" w:type="dxa"/>
            <w:vMerge/>
          </w:tcPr>
          <w:p w:rsidR="004F4602" w:rsidRPr="001D14CC" w:rsidRDefault="004F4602" w:rsidP="00D41E54">
            <w:pPr>
              <w:jc w:val="center"/>
              <w:rPr>
                <w:rFonts w:ascii="Times New Roman" w:hAnsi="Times New Roman" w:cs="Times New Roman"/>
                <w:b w:val="0"/>
                <w:color w:val="0070C0"/>
              </w:rPr>
            </w:pPr>
          </w:p>
        </w:tc>
        <w:tc>
          <w:tcPr>
            <w:tcW w:w="3526" w:type="dxa"/>
          </w:tcPr>
          <w:p w:rsidR="004F4602" w:rsidRPr="001D14CC" w:rsidRDefault="004F4602"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1D14CC">
              <w:rPr>
                <w:rFonts w:ascii="Times New Roman" w:hAnsi="Times New Roman" w:cs="Times New Roman"/>
              </w:rPr>
              <w:t>583. Acil sağlık, yoğun bakım, onkoloji, organ nakli hizmetleri gibi özellikli sağlık hizmetlerinin kapasitesi artırılarak hızı ve kalitesi yükseltilecektir.</w:t>
            </w:r>
          </w:p>
        </w:tc>
        <w:tc>
          <w:tcPr>
            <w:tcW w:w="3527" w:type="dxa"/>
          </w:tcPr>
          <w:p w:rsidR="004F4602" w:rsidRPr="001D14CC" w:rsidRDefault="004F4602"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4F4602" w:rsidRPr="001D14CC" w:rsidRDefault="004F4602"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70C0"/>
              </w:rPr>
            </w:pPr>
            <w:r w:rsidRPr="001D14CC">
              <w:rPr>
                <w:rFonts w:ascii="Times New Roman" w:hAnsi="Times New Roman" w:cs="Times New Roman"/>
              </w:rPr>
              <w:t>Özellikli sağlık hizmetleri için standartların belirlenmesi ve uygulanması</w:t>
            </w:r>
          </w:p>
        </w:tc>
      </w:tr>
      <w:tr w:rsidR="001305BB" w:rsidRPr="001D14CC" w:rsidTr="00264C09">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2007" w:type="dxa"/>
            <w:vMerge/>
          </w:tcPr>
          <w:p w:rsidR="001305BB" w:rsidRPr="001D14CC" w:rsidRDefault="001305BB" w:rsidP="00D41E54">
            <w:pPr>
              <w:rPr>
                <w:rFonts w:ascii="Times New Roman" w:hAnsi="Times New Roman" w:cs="Times New Roman"/>
                <w:b w:val="0"/>
                <w:color w:val="0070C0"/>
              </w:rPr>
            </w:pPr>
          </w:p>
        </w:tc>
        <w:tc>
          <w:tcPr>
            <w:tcW w:w="3526" w:type="dxa"/>
          </w:tcPr>
          <w:p w:rsidR="001305BB" w:rsidRPr="001D14CC" w:rsidRDefault="00264C09"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584.1. Sağlık hizmetlerinde klinik kalitenin ölçümü ve geliştirilmesi sağlanacak, klinik rehberlerin uygulanması yaygınlaştırılacaktır.</w:t>
            </w:r>
          </w:p>
          <w:p w:rsidR="001305BB" w:rsidRPr="001D14CC" w:rsidRDefault="001305BB"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27" w:type="dxa"/>
          </w:tcPr>
          <w:p w:rsidR="001305BB" w:rsidRPr="001D14CC" w:rsidRDefault="00264C09" w:rsidP="004F460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Klinik Kalitede yer alan sağlık olgularına ait göstergelerin Klinik Kalite Ölçme ve Değerlendirme Rehberine uygun olarak ölçülmesi amacıyla faaliyetlerin sürdürmesi</w:t>
            </w:r>
          </w:p>
        </w:tc>
      </w:tr>
      <w:tr w:rsidR="00264C09" w:rsidRPr="001D14CC" w:rsidTr="00264C09">
        <w:trPr>
          <w:trHeight w:val="1185"/>
        </w:trPr>
        <w:tc>
          <w:tcPr>
            <w:cnfStyle w:val="001000000000" w:firstRow="0" w:lastRow="0" w:firstColumn="1" w:lastColumn="0" w:oddVBand="0" w:evenVBand="0" w:oddHBand="0" w:evenHBand="0" w:firstRowFirstColumn="0" w:firstRowLastColumn="0" w:lastRowFirstColumn="0" w:lastRowLastColumn="0"/>
            <w:tcW w:w="2007" w:type="dxa"/>
            <w:vMerge/>
          </w:tcPr>
          <w:p w:rsidR="00264C09" w:rsidRPr="001D14CC" w:rsidRDefault="00264C09" w:rsidP="00D41E54">
            <w:pPr>
              <w:rPr>
                <w:rFonts w:ascii="Times New Roman" w:hAnsi="Times New Roman" w:cs="Times New Roman"/>
                <w:b w:val="0"/>
                <w:color w:val="0070C0"/>
              </w:rPr>
            </w:pPr>
          </w:p>
        </w:tc>
        <w:tc>
          <w:tcPr>
            <w:tcW w:w="3526" w:type="dxa"/>
          </w:tcPr>
          <w:p w:rsidR="00264C09" w:rsidRPr="001D14CC" w:rsidRDefault="00264C09"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591. Sağlık harcamalarında etkinliğin sağlanması için arz ve talep yönlü düzenlemeler hayata geçirilecektir.</w:t>
            </w:r>
          </w:p>
        </w:tc>
        <w:tc>
          <w:tcPr>
            <w:tcW w:w="3527" w:type="dxa"/>
          </w:tcPr>
          <w:p w:rsidR="00264C09" w:rsidRPr="001D14CC" w:rsidRDefault="00264C09" w:rsidP="00264C0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İhtiyaç dışı tetkik, tahlil ve diğer işlemlerin azaltılması için sağlık uygulamaları üzerinden ortak erişimin kullanılması</w:t>
            </w:r>
          </w:p>
        </w:tc>
      </w:tr>
      <w:tr w:rsidR="00264C09" w:rsidRPr="001D14CC" w:rsidTr="00D41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vMerge/>
          </w:tcPr>
          <w:p w:rsidR="001305BB" w:rsidRPr="001D14CC" w:rsidRDefault="001305BB" w:rsidP="00D41E54">
            <w:pPr>
              <w:rPr>
                <w:rFonts w:ascii="Times New Roman" w:hAnsi="Times New Roman" w:cs="Times New Roman"/>
                <w:b w:val="0"/>
                <w:color w:val="0070C0"/>
              </w:rPr>
            </w:pPr>
          </w:p>
        </w:tc>
        <w:tc>
          <w:tcPr>
            <w:tcW w:w="3526" w:type="dxa"/>
          </w:tcPr>
          <w:p w:rsidR="001305BB" w:rsidRPr="001D14CC" w:rsidRDefault="001305BB"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rPr>
              <w:t>591.1. İhtiyaç dışı tetkik, tahlil ve diğer işlemlerin azaltılması için tıbbi verilerin sisteme daha iyi entegre olması sağlanacaktır.</w:t>
            </w:r>
          </w:p>
        </w:tc>
        <w:tc>
          <w:tcPr>
            <w:tcW w:w="3527" w:type="dxa"/>
          </w:tcPr>
          <w:p w:rsidR="001305BB" w:rsidRPr="001D14CC" w:rsidRDefault="001305BB" w:rsidP="00D41E5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İhtiyaç dışı tetkik, tahlil ve diğer işlemlerin azaltılması için sağlık uygulamaları üzerinden ortak erişimin ku</w:t>
            </w:r>
            <w:r w:rsidR="00264C09" w:rsidRPr="001D14CC">
              <w:rPr>
                <w:rFonts w:ascii="Times New Roman" w:hAnsi="Times New Roman" w:cs="Times New Roman"/>
              </w:rPr>
              <w:t>llanılması</w:t>
            </w:r>
          </w:p>
        </w:tc>
      </w:tr>
      <w:tr w:rsidR="00264C09" w:rsidRPr="001D14CC" w:rsidTr="00264C09">
        <w:trPr>
          <w:trHeight w:val="129"/>
        </w:trPr>
        <w:tc>
          <w:tcPr>
            <w:cnfStyle w:val="001000000000" w:firstRow="0" w:lastRow="0" w:firstColumn="1" w:lastColumn="0" w:oddVBand="0" w:evenVBand="0" w:oddHBand="0" w:evenHBand="0" w:firstRowFirstColumn="0" w:firstRowLastColumn="0" w:lastRowFirstColumn="0" w:lastRowLastColumn="0"/>
            <w:tcW w:w="2007" w:type="dxa"/>
            <w:vMerge w:val="restart"/>
            <w:vAlign w:val="center"/>
          </w:tcPr>
          <w:p w:rsidR="00264C09" w:rsidRPr="001D14CC" w:rsidRDefault="00264C09" w:rsidP="00D41E54">
            <w:pPr>
              <w:jc w:val="center"/>
              <w:rPr>
                <w:rFonts w:ascii="Times New Roman" w:hAnsi="Times New Roman" w:cs="Times New Roman"/>
                <w:b w:val="0"/>
              </w:rPr>
            </w:pPr>
            <w:r w:rsidRPr="001D14CC">
              <w:rPr>
                <w:rFonts w:ascii="Times New Roman" w:hAnsi="Times New Roman" w:cs="Times New Roman"/>
                <w:b w:val="0"/>
              </w:rPr>
              <w:t>Orta Vadeli</w:t>
            </w:r>
          </w:p>
          <w:p w:rsidR="00264C09" w:rsidRPr="001D14CC" w:rsidRDefault="00264C09" w:rsidP="00D41E54">
            <w:pPr>
              <w:jc w:val="center"/>
              <w:rPr>
                <w:rFonts w:ascii="Times New Roman" w:hAnsi="Times New Roman" w:cs="Times New Roman"/>
              </w:rPr>
            </w:pPr>
            <w:r w:rsidRPr="001D14CC">
              <w:rPr>
                <w:rFonts w:ascii="Times New Roman" w:hAnsi="Times New Roman" w:cs="Times New Roman"/>
                <w:b w:val="0"/>
              </w:rPr>
              <w:t>Program</w:t>
            </w:r>
          </w:p>
        </w:tc>
        <w:tc>
          <w:tcPr>
            <w:tcW w:w="3526" w:type="dxa"/>
          </w:tcPr>
          <w:p w:rsidR="00264C09" w:rsidRPr="001D14CC" w:rsidRDefault="00264C09" w:rsidP="00D41E54">
            <w:pPr>
              <w:spacing w:line="240"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 xml:space="preserve">Yeşil Dönüşüm 10. </w:t>
            </w:r>
          </w:p>
          <w:p w:rsidR="00264C09" w:rsidRPr="001D14CC" w:rsidRDefault="00264C09" w:rsidP="00D41E54">
            <w:pPr>
              <w:spacing w:line="240"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Sıfır atık uygulamaları yaygınlaştırılacaktır.</w:t>
            </w:r>
          </w:p>
          <w:p w:rsidR="00264C09" w:rsidRPr="001D14CC" w:rsidRDefault="00264C09" w:rsidP="00D41E54">
            <w:pPr>
              <w:spacing w:line="240"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64C09" w:rsidRPr="001D14CC" w:rsidRDefault="00264C09" w:rsidP="00D41E54">
            <w:pPr>
              <w:spacing w:line="240"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64C09" w:rsidRPr="001D14CC" w:rsidRDefault="00264C09"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264C09" w:rsidRPr="001D14CC" w:rsidRDefault="00264C09"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264C09" w:rsidRPr="001D14CC" w:rsidRDefault="00264C09"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264C09" w:rsidRPr="001D14CC" w:rsidRDefault="00264C09" w:rsidP="00D41E5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3527" w:type="dxa"/>
          </w:tcPr>
          <w:p w:rsidR="00264C09" w:rsidRPr="001D14CC" w:rsidRDefault="00264C09" w:rsidP="00D41E54">
            <w:pPr>
              <w:tabs>
                <w:tab w:val="left" w:pos="851"/>
              </w:tabs>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eastAsia="Times New Roman" w:hAnsi="Times New Roman" w:cs="Times New Roman"/>
                <w:lang w:eastAsia="tr-TR"/>
              </w:rPr>
              <w:t xml:space="preserve"> </w:t>
            </w:r>
            <w:r w:rsidRPr="001D14CC">
              <w:rPr>
                <w:rFonts w:ascii="Times New Roman" w:hAnsi="Times New Roman" w:cs="Times New Roman"/>
                <w:color w:val="000000" w:themeColor="text1"/>
              </w:rPr>
              <w:t>Sıfır atık bilincinin ve farkındalığın artırılması amacıyla çeşitli eğitim düzenlenmesi</w:t>
            </w:r>
          </w:p>
          <w:p w:rsidR="00264C09" w:rsidRPr="001D14CC" w:rsidRDefault="00264C09" w:rsidP="00264C09">
            <w:pPr>
              <w:tabs>
                <w:tab w:val="left" w:pos="851"/>
              </w:tabs>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264C09" w:rsidRPr="001D14CC" w:rsidTr="00D41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vMerge/>
          </w:tcPr>
          <w:p w:rsidR="00264C09" w:rsidRPr="001D14CC" w:rsidRDefault="00264C09" w:rsidP="00D41E54">
            <w:pPr>
              <w:jc w:val="center"/>
              <w:rPr>
                <w:rFonts w:ascii="Times New Roman" w:hAnsi="Times New Roman" w:cs="Times New Roman"/>
              </w:rPr>
            </w:pPr>
          </w:p>
        </w:tc>
        <w:tc>
          <w:tcPr>
            <w:tcW w:w="3526" w:type="dxa"/>
          </w:tcPr>
          <w:p w:rsidR="00264C09" w:rsidRPr="001D14CC" w:rsidRDefault="00264C09" w:rsidP="00D41E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 xml:space="preserve">Yeşil Dönüşüm 23. </w:t>
            </w:r>
          </w:p>
          <w:p w:rsidR="00264C09" w:rsidRPr="001D14CC" w:rsidRDefault="00264C09" w:rsidP="00D41E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Kamu bina ve hizmetlerinde enerji verimliliği çalışmaları sürdürülerek enerji performans sözleşmelerinin daha yaygın kullanımı için gerekli teknik ve idari altyapı geliştirilecektir.</w:t>
            </w:r>
          </w:p>
        </w:tc>
        <w:tc>
          <w:tcPr>
            <w:tcW w:w="3527" w:type="dxa"/>
          </w:tcPr>
          <w:p w:rsidR="00264C09" w:rsidRPr="001D14CC" w:rsidRDefault="00264C09" w:rsidP="00D41E54">
            <w:pPr>
              <w:tabs>
                <w:tab w:val="left" w:pos="851"/>
              </w:tabs>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264C09" w:rsidRPr="001D14CC" w:rsidRDefault="00264C09" w:rsidP="00D41E54">
            <w:pPr>
              <w:tabs>
                <w:tab w:val="left" w:pos="851"/>
              </w:tabs>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Merkez içinde enerji tasarrufuna ve geri dönüşüme yönelik tedbirlerin artırılması</w:t>
            </w:r>
          </w:p>
          <w:p w:rsidR="00264C09" w:rsidRPr="001D14CC" w:rsidRDefault="00264C09" w:rsidP="00D41E54">
            <w:pPr>
              <w:tabs>
                <w:tab w:val="left" w:pos="851"/>
              </w:tabs>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tc>
      </w:tr>
      <w:tr w:rsidR="00264C09" w:rsidRPr="001D14CC" w:rsidTr="00D41E54">
        <w:tc>
          <w:tcPr>
            <w:cnfStyle w:val="001000000000" w:firstRow="0" w:lastRow="0" w:firstColumn="1" w:lastColumn="0" w:oddVBand="0" w:evenVBand="0" w:oddHBand="0" w:evenHBand="0" w:firstRowFirstColumn="0" w:firstRowLastColumn="0" w:lastRowFirstColumn="0" w:lastRowLastColumn="0"/>
            <w:tcW w:w="2007" w:type="dxa"/>
            <w:vAlign w:val="center"/>
          </w:tcPr>
          <w:p w:rsidR="001305BB" w:rsidRPr="001D14CC" w:rsidRDefault="001305BB" w:rsidP="00D41E54">
            <w:pPr>
              <w:jc w:val="center"/>
              <w:rPr>
                <w:rFonts w:ascii="Times New Roman" w:hAnsi="Times New Roman" w:cs="Times New Roman"/>
                <w:b w:val="0"/>
              </w:rPr>
            </w:pPr>
            <w:r w:rsidRPr="001D14CC">
              <w:rPr>
                <w:rFonts w:ascii="Times New Roman" w:hAnsi="Times New Roman" w:cs="Times New Roman"/>
                <w:b w:val="0"/>
              </w:rPr>
              <w:t>2023 Cumhurbaşkanlığı Yıllık Programı</w:t>
            </w:r>
          </w:p>
        </w:tc>
        <w:tc>
          <w:tcPr>
            <w:tcW w:w="3526" w:type="dxa"/>
          </w:tcPr>
          <w:p w:rsidR="001305BB" w:rsidRPr="001D14CC" w:rsidRDefault="001305BB" w:rsidP="00D4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Tedbir 579.1.</w:t>
            </w:r>
          </w:p>
          <w:p w:rsidR="001305BB" w:rsidRPr="001D14CC" w:rsidRDefault="001305BB" w:rsidP="00D4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rPr>
              <w:t>Sağlıklı yaşam tarzının teşvik edilmesi için sağlıklı beslenme ve hareketli yaşam alışkanlıkları kazandırılmasına yönelik eğitim, kamu spotu, kampanyalar gibi bilinçlendirme faaliyetleri yürütülecektir.</w:t>
            </w:r>
          </w:p>
        </w:tc>
        <w:tc>
          <w:tcPr>
            <w:tcW w:w="3527" w:type="dxa"/>
          </w:tcPr>
          <w:p w:rsidR="001305BB" w:rsidRPr="001D14CC" w:rsidRDefault="001305BB" w:rsidP="00D4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Sağlıklı yaşamı teşvik etmek için toplum sağlığı merkezleri ve okullar ile iş birliği oluşturulması</w:t>
            </w:r>
          </w:p>
          <w:p w:rsidR="001305BB" w:rsidRPr="001D14CC" w:rsidRDefault="001305BB" w:rsidP="00D4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305BB" w:rsidRPr="001D14CC" w:rsidRDefault="001305BB" w:rsidP="00D4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İlgili uzmanlar tarafından sosyal medya araçlarından bilgilendirmeler yapılması</w:t>
            </w:r>
          </w:p>
        </w:tc>
      </w:tr>
    </w:tbl>
    <w:p w:rsidR="009F502D" w:rsidRPr="001D14CC" w:rsidRDefault="009F502D" w:rsidP="009F502D">
      <w:pPr>
        <w:pStyle w:val="Balk1"/>
        <w:spacing w:line="360" w:lineRule="auto"/>
        <w:rPr>
          <w:rFonts w:ascii="Times New Roman" w:hAnsi="Times New Roman" w:cs="Times New Roman"/>
          <w:color w:val="002060"/>
          <w:sz w:val="22"/>
          <w:szCs w:val="22"/>
        </w:rPr>
      </w:pPr>
      <w:bookmarkStart w:id="2" w:name="_Toc59804761"/>
      <w:r w:rsidRPr="001D14CC">
        <w:rPr>
          <w:rFonts w:ascii="Times New Roman" w:hAnsi="Times New Roman" w:cs="Times New Roman"/>
          <w:caps w:val="0"/>
          <w:sz w:val="22"/>
          <w:szCs w:val="22"/>
        </w:rPr>
        <w:t>4.5. Faaliyet Alanları İle Ürün Ve Hizmetlerin Belirlenmesi</w:t>
      </w:r>
      <w:bookmarkEnd w:id="2"/>
    </w:p>
    <w:p w:rsidR="00F64691" w:rsidRPr="001D14CC" w:rsidRDefault="00240D20" w:rsidP="009F502D">
      <w:pPr>
        <w:rPr>
          <w:rFonts w:ascii="Times New Roman" w:hAnsi="Times New Roman" w:cs="Times New Roman"/>
          <w:color w:val="000000" w:themeColor="text1"/>
        </w:rPr>
      </w:pPr>
      <w:r w:rsidRPr="001D14CC">
        <w:rPr>
          <w:rFonts w:ascii="Times New Roman" w:hAnsi="Times New Roman" w:cs="Times New Roman"/>
          <w:color w:val="000000" w:themeColor="text1"/>
        </w:rPr>
        <w:t>Merkezimizde</w:t>
      </w:r>
      <w:r w:rsidR="009F502D" w:rsidRPr="001D14CC">
        <w:rPr>
          <w:rFonts w:ascii="Times New Roman" w:hAnsi="Times New Roman" w:cs="Times New Roman"/>
          <w:color w:val="000000" w:themeColor="text1"/>
        </w:rPr>
        <w:t xml:space="preserve"> temel amaç çalışanlara, hasta ve hasta yakınlarına, kaliteli ve kesintisiz h</w:t>
      </w:r>
      <w:r w:rsidRPr="001D14CC">
        <w:rPr>
          <w:rFonts w:ascii="Times New Roman" w:hAnsi="Times New Roman" w:cs="Times New Roman"/>
          <w:color w:val="000000" w:themeColor="text1"/>
        </w:rPr>
        <w:t>izmet sunmaktır. Bu kapsamda merkezimiz</w:t>
      </w:r>
      <w:r w:rsidR="009F502D" w:rsidRPr="001D14CC">
        <w:rPr>
          <w:rFonts w:ascii="Times New Roman" w:hAnsi="Times New Roman" w:cs="Times New Roman"/>
          <w:color w:val="000000" w:themeColor="text1"/>
        </w:rPr>
        <w:t xml:space="preserve"> tarafından verilen sağlık hizmetleri ve çalışanlara yönelik yapılan uygulamal</w:t>
      </w:r>
      <w:r w:rsidR="007224C8">
        <w:rPr>
          <w:rFonts w:ascii="Times New Roman" w:hAnsi="Times New Roman" w:cs="Times New Roman"/>
          <w:color w:val="000000" w:themeColor="text1"/>
        </w:rPr>
        <w:t xml:space="preserve">ar Tablo 4’ te belirtilmiştir. </w:t>
      </w:r>
    </w:p>
    <w:p w:rsidR="005213CA" w:rsidRPr="005213CA" w:rsidRDefault="009F502D" w:rsidP="005213CA">
      <w:pPr>
        <w:pStyle w:val="Balk1"/>
        <w:rPr>
          <w:rFonts w:ascii="Times New Roman" w:hAnsi="Times New Roman" w:cs="Times New Roman"/>
          <w:b w:val="0"/>
          <w:caps w:val="0"/>
          <w:sz w:val="22"/>
          <w:szCs w:val="22"/>
        </w:rPr>
      </w:pPr>
      <w:bookmarkStart w:id="3" w:name="_Toc59804762"/>
      <w:r w:rsidRPr="001D14CC">
        <w:rPr>
          <w:rFonts w:ascii="Times New Roman" w:hAnsi="Times New Roman" w:cs="Times New Roman"/>
          <w:caps w:val="0"/>
          <w:sz w:val="22"/>
          <w:szCs w:val="22"/>
        </w:rPr>
        <w:t>Tablo 4.</w:t>
      </w:r>
      <w:r w:rsidRPr="001D14CC">
        <w:rPr>
          <w:rFonts w:ascii="Times New Roman" w:hAnsi="Times New Roman" w:cs="Times New Roman"/>
          <w:b w:val="0"/>
          <w:caps w:val="0"/>
          <w:sz w:val="22"/>
          <w:szCs w:val="22"/>
        </w:rPr>
        <w:t xml:space="preserve"> Faaliyet Alanı – Ürün / Hizmet Listesi</w:t>
      </w:r>
      <w:bookmarkEnd w:id="3"/>
      <w:r w:rsidRPr="001D14CC">
        <w:rPr>
          <w:rFonts w:ascii="Times New Roman" w:hAnsi="Times New Roman" w:cs="Times New Roman"/>
          <w:b w:val="0"/>
          <w:caps w:val="0"/>
          <w:sz w:val="22"/>
          <w:szCs w:val="22"/>
        </w:rPr>
        <w:t xml:space="preserve"> </w:t>
      </w:r>
    </w:p>
    <w:tbl>
      <w:tblPr>
        <w:tblStyle w:val="TabloKlavuzu"/>
        <w:tblW w:w="0" w:type="auto"/>
        <w:tblLook w:val="04A0" w:firstRow="1" w:lastRow="0" w:firstColumn="1" w:lastColumn="0" w:noHBand="0" w:noVBand="1"/>
      </w:tblPr>
      <w:tblGrid>
        <w:gridCol w:w="3965"/>
        <w:gridCol w:w="5096"/>
      </w:tblGrid>
      <w:tr w:rsidR="009F502D" w:rsidRPr="001D14CC" w:rsidTr="00B455E0">
        <w:trPr>
          <w:trHeight w:val="380"/>
        </w:trPr>
        <w:tc>
          <w:tcPr>
            <w:tcW w:w="3964" w:type="dxa"/>
          </w:tcPr>
          <w:p w:rsidR="009F502D" w:rsidRPr="001D14CC" w:rsidRDefault="009F502D" w:rsidP="00934638">
            <w:pPr>
              <w:jc w:val="center"/>
              <w:rPr>
                <w:rFonts w:ascii="Times New Roman" w:hAnsi="Times New Roman" w:cs="Times New Roman"/>
                <w:b/>
                <w:color w:val="000000" w:themeColor="text1"/>
              </w:rPr>
            </w:pPr>
            <w:r w:rsidRPr="001D14CC">
              <w:rPr>
                <w:rFonts w:ascii="Times New Roman" w:hAnsi="Times New Roman" w:cs="Times New Roman"/>
                <w:b/>
                <w:color w:val="000000" w:themeColor="text1"/>
              </w:rPr>
              <w:t>Faaliyet Alanı</w:t>
            </w:r>
          </w:p>
        </w:tc>
        <w:tc>
          <w:tcPr>
            <w:tcW w:w="5096" w:type="dxa"/>
          </w:tcPr>
          <w:p w:rsidR="009F502D" w:rsidRPr="001D14CC" w:rsidRDefault="009F502D" w:rsidP="00934638">
            <w:pPr>
              <w:jc w:val="center"/>
              <w:rPr>
                <w:rFonts w:ascii="Times New Roman" w:hAnsi="Times New Roman" w:cs="Times New Roman"/>
                <w:b/>
                <w:color w:val="000000" w:themeColor="text1"/>
              </w:rPr>
            </w:pPr>
            <w:r w:rsidRPr="001D14CC">
              <w:rPr>
                <w:rFonts w:ascii="Times New Roman" w:hAnsi="Times New Roman" w:cs="Times New Roman"/>
                <w:b/>
                <w:color w:val="000000" w:themeColor="text1"/>
              </w:rPr>
              <w:t>Ürün / Hizmetler</w:t>
            </w:r>
          </w:p>
        </w:tc>
      </w:tr>
      <w:tr w:rsidR="009F502D" w:rsidRPr="001D14CC" w:rsidTr="00B455E0">
        <w:trPr>
          <w:trHeight w:val="1093"/>
        </w:trPr>
        <w:tc>
          <w:tcPr>
            <w:tcW w:w="3964" w:type="dxa"/>
            <w:vAlign w:val="center"/>
          </w:tcPr>
          <w:p w:rsidR="009F502D" w:rsidRPr="001D14CC" w:rsidRDefault="009F502D" w:rsidP="00B83629">
            <w:pPr>
              <w:pStyle w:val="ListeParagraf"/>
              <w:numPr>
                <w:ilvl w:val="0"/>
                <w:numId w:val="4"/>
              </w:numPr>
              <w:jc w:val="both"/>
              <w:rPr>
                <w:rFonts w:ascii="Times New Roman" w:hAnsi="Times New Roman" w:cs="Times New Roman"/>
                <w:b/>
                <w:color w:val="000000" w:themeColor="text1"/>
              </w:rPr>
            </w:pPr>
            <w:r w:rsidRPr="001D14CC">
              <w:rPr>
                <w:rFonts w:ascii="Times New Roman" w:hAnsi="Times New Roman" w:cs="Times New Roman"/>
                <w:b/>
                <w:color w:val="000000" w:themeColor="text1"/>
              </w:rPr>
              <w:t>Sağlık Hizmetleri</w:t>
            </w:r>
          </w:p>
        </w:tc>
        <w:tc>
          <w:tcPr>
            <w:tcW w:w="5096" w:type="dxa"/>
          </w:tcPr>
          <w:p w:rsidR="009F502D" w:rsidRPr="001D14CC" w:rsidRDefault="009F502D" w:rsidP="00B83629">
            <w:pPr>
              <w:pStyle w:val="ListeParagraf"/>
              <w:numPr>
                <w:ilvl w:val="0"/>
                <w:numId w:val="5"/>
              </w:numPr>
              <w:jc w:val="both"/>
              <w:rPr>
                <w:rFonts w:ascii="Times New Roman" w:hAnsi="Times New Roman" w:cs="Times New Roman"/>
                <w:color w:val="000000" w:themeColor="text1"/>
              </w:rPr>
            </w:pPr>
            <w:r w:rsidRPr="001D14CC">
              <w:rPr>
                <w:rFonts w:ascii="Times New Roman" w:hAnsi="Times New Roman" w:cs="Times New Roman"/>
                <w:color w:val="000000" w:themeColor="text1"/>
              </w:rPr>
              <w:t xml:space="preserve">Klinik Hizmetleri </w:t>
            </w:r>
          </w:p>
          <w:p w:rsidR="009F502D" w:rsidRPr="001D14CC" w:rsidRDefault="00B455E0" w:rsidP="00B83629">
            <w:pPr>
              <w:pStyle w:val="ListeParagraf"/>
              <w:numPr>
                <w:ilvl w:val="0"/>
                <w:numId w:val="5"/>
              </w:numPr>
              <w:jc w:val="both"/>
              <w:rPr>
                <w:rFonts w:ascii="Times New Roman" w:hAnsi="Times New Roman" w:cs="Times New Roman"/>
                <w:color w:val="000000" w:themeColor="text1"/>
              </w:rPr>
            </w:pPr>
            <w:r w:rsidRPr="001D14CC">
              <w:rPr>
                <w:rFonts w:ascii="Times New Roman" w:hAnsi="Times New Roman" w:cs="Times New Roman"/>
                <w:color w:val="000000" w:themeColor="text1"/>
              </w:rPr>
              <w:t>Organ ve Doku Nakli Koordinatörlüğü Hizmetleri</w:t>
            </w:r>
            <w:r w:rsidR="009F502D" w:rsidRPr="001D14CC">
              <w:rPr>
                <w:rFonts w:ascii="Times New Roman" w:hAnsi="Times New Roman" w:cs="Times New Roman"/>
                <w:color w:val="000000" w:themeColor="text1"/>
              </w:rPr>
              <w:t xml:space="preserve"> </w:t>
            </w:r>
          </w:p>
        </w:tc>
      </w:tr>
      <w:tr w:rsidR="009F502D" w:rsidRPr="001D14CC" w:rsidTr="00934638">
        <w:tc>
          <w:tcPr>
            <w:tcW w:w="3964" w:type="dxa"/>
            <w:vAlign w:val="center"/>
          </w:tcPr>
          <w:p w:rsidR="009F502D" w:rsidRPr="001D14CC" w:rsidRDefault="009F502D" w:rsidP="00B83629">
            <w:pPr>
              <w:pStyle w:val="ListeParagraf"/>
              <w:numPr>
                <w:ilvl w:val="0"/>
                <w:numId w:val="4"/>
              </w:numPr>
              <w:jc w:val="both"/>
              <w:rPr>
                <w:rFonts w:ascii="Times New Roman" w:hAnsi="Times New Roman" w:cs="Times New Roman"/>
                <w:b/>
                <w:color w:val="000000" w:themeColor="text1"/>
              </w:rPr>
            </w:pPr>
            <w:r w:rsidRPr="001D14CC">
              <w:rPr>
                <w:rFonts w:ascii="Times New Roman" w:hAnsi="Times New Roman" w:cs="Times New Roman"/>
                <w:b/>
                <w:color w:val="000000" w:themeColor="text1"/>
              </w:rPr>
              <w:t>Çalışanlara Yönelik Hizmetler</w:t>
            </w:r>
          </w:p>
        </w:tc>
        <w:tc>
          <w:tcPr>
            <w:tcW w:w="5096" w:type="dxa"/>
          </w:tcPr>
          <w:p w:rsidR="009F502D" w:rsidRPr="001D14CC" w:rsidRDefault="00934638" w:rsidP="00B83629">
            <w:pPr>
              <w:pStyle w:val="ListeParagraf"/>
              <w:numPr>
                <w:ilvl w:val="0"/>
                <w:numId w:val="5"/>
              </w:numPr>
              <w:jc w:val="both"/>
              <w:rPr>
                <w:rFonts w:ascii="Times New Roman" w:hAnsi="Times New Roman" w:cs="Times New Roman"/>
                <w:color w:val="000000" w:themeColor="text1"/>
              </w:rPr>
            </w:pPr>
            <w:r w:rsidRPr="001D14CC">
              <w:rPr>
                <w:rFonts w:ascii="Times New Roman" w:hAnsi="Times New Roman" w:cs="Times New Roman"/>
                <w:color w:val="000000" w:themeColor="text1"/>
              </w:rPr>
              <w:t>Organ nakli ve organ bağışına</w:t>
            </w:r>
            <w:r w:rsidR="009F502D" w:rsidRPr="001D14CC">
              <w:rPr>
                <w:rFonts w:ascii="Times New Roman" w:hAnsi="Times New Roman" w:cs="Times New Roman"/>
                <w:color w:val="000000" w:themeColor="text1"/>
              </w:rPr>
              <w:t xml:space="preserve"> yönelik hizmet içi eğitimler</w:t>
            </w:r>
          </w:p>
          <w:p w:rsidR="009F502D" w:rsidRPr="001D14CC" w:rsidRDefault="009F502D" w:rsidP="00B83629">
            <w:pPr>
              <w:pStyle w:val="ListeParagraf"/>
              <w:numPr>
                <w:ilvl w:val="0"/>
                <w:numId w:val="5"/>
              </w:numPr>
              <w:jc w:val="both"/>
              <w:rPr>
                <w:rFonts w:ascii="Times New Roman" w:hAnsi="Times New Roman" w:cs="Times New Roman"/>
                <w:color w:val="000000" w:themeColor="text1"/>
              </w:rPr>
            </w:pPr>
            <w:r w:rsidRPr="001D14CC">
              <w:rPr>
                <w:rFonts w:ascii="Times New Roman" w:hAnsi="Times New Roman" w:cs="Times New Roman"/>
                <w:color w:val="000000" w:themeColor="text1"/>
              </w:rPr>
              <w:t>Konferans, seminer, sempozyum vb. etkinlikler</w:t>
            </w:r>
          </w:p>
          <w:p w:rsidR="009F502D" w:rsidRPr="001D14CC" w:rsidRDefault="009F502D" w:rsidP="00934638">
            <w:pPr>
              <w:pStyle w:val="ListeParagraf"/>
              <w:jc w:val="both"/>
              <w:rPr>
                <w:rFonts w:ascii="Times New Roman" w:hAnsi="Times New Roman" w:cs="Times New Roman"/>
                <w:color w:val="000000" w:themeColor="text1"/>
              </w:rPr>
            </w:pPr>
          </w:p>
        </w:tc>
      </w:tr>
      <w:tr w:rsidR="00934638" w:rsidRPr="001D14CC" w:rsidTr="005213CA">
        <w:tblPrEx>
          <w:tblCellMar>
            <w:left w:w="70" w:type="dxa"/>
            <w:right w:w="70" w:type="dxa"/>
          </w:tblCellMar>
          <w:tblLook w:val="0000" w:firstRow="0" w:lastRow="0" w:firstColumn="0" w:lastColumn="0" w:noHBand="0" w:noVBand="0"/>
        </w:tblPrEx>
        <w:trPr>
          <w:trHeight w:val="973"/>
        </w:trPr>
        <w:tc>
          <w:tcPr>
            <w:tcW w:w="3965" w:type="dxa"/>
          </w:tcPr>
          <w:p w:rsidR="00934638" w:rsidRPr="001D14CC" w:rsidRDefault="00934638" w:rsidP="00B83629">
            <w:pPr>
              <w:pStyle w:val="Balk1"/>
              <w:numPr>
                <w:ilvl w:val="0"/>
                <w:numId w:val="4"/>
              </w:numPr>
              <w:spacing w:after="160" w:line="360" w:lineRule="auto"/>
              <w:outlineLvl w:val="0"/>
              <w:rPr>
                <w:rFonts w:ascii="Times New Roman" w:hAnsi="Times New Roman" w:cs="Times New Roman"/>
                <w:caps w:val="0"/>
                <w:color w:val="002060"/>
                <w:sz w:val="22"/>
                <w:szCs w:val="22"/>
              </w:rPr>
            </w:pPr>
            <w:bookmarkStart w:id="4" w:name="_Toc59804763"/>
            <w:r w:rsidRPr="001D14CC">
              <w:rPr>
                <w:rFonts w:ascii="Times New Roman" w:hAnsi="Times New Roman" w:cs="Times New Roman"/>
                <w:caps w:val="0"/>
                <w:color w:val="000000" w:themeColor="text1"/>
                <w:sz w:val="22"/>
                <w:szCs w:val="22"/>
              </w:rPr>
              <w:t>Topluma Yönelik Hizmetler</w:t>
            </w:r>
          </w:p>
        </w:tc>
        <w:tc>
          <w:tcPr>
            <w:tcW w:w="5095" w:type="dxa"/>
          </w:tcPr>
          <w:p w:rsidR="00934638" w:rsidRPr="001D14CC" w:rsidRDefault="00934638" w:rsidP="00B83629">
            <w:pPr>
              <w:pStyle w:val="ListeParagraf"/>
              <w:numPr>
                <w:ilvl w:val="0"/>
                <w:numId w:val="5"/>
              </w:numPr>
              <w:jc w:val="both"/>
              <w:rPr>
                <w:rFonts w:ascii="Times New Roman" w:hAnsi="Times New Roman" w:cs="Times New Roman"/>
                <w:color w:val="000000" w:themeColor="text1"/>
              </w:rPr>
            </w:pPr>
            <w:r w:rsidRPr="001D14CC">
              <w:rPr>
                <w:rFonts w:ascii="Times New Roman" w:hAnsi="Times New Roman" w:cs="Times New Roman"/>
                <w:color w:val="000000" w:themeColor="text1"/>
              </w:rPr>
              <w:t>Organ nakli ve organ bağışına yönelik hizmet içi eğitimler</w:t>
            </w:r>
          </w:p>
          <w:p w:rsidR="00934638" w:rsidRPr="001D14CC" w:rsidRDefault="00934638" w:rsidP="00B83629">
            <w:pPr>
              <w:pStyle w:val="ListeParagraf"/>
              <w:numPr>
                <w:ilvl w:val="0"/>
                <w:numId w:val="5"/>
              </w:numPr>
              <w:jc w:val="both"/>
              <w:rPr>
                <w:rFonts w:ascii="Times New Roman" w:hAnsi="Times New Roman" w:cs="Times New Roman"/>
                <w:color w:val="000000" w:themeColor="text1"/>
              </w:rPr>
            </w:pPr>
            <w:r w:rsidRPr="001D14CC">
              <w:rPr>
                <w:rFonts w:ascii="Times New Roman" w:hAnsi="Times New Roman" w:cs="Times New Roman"/>
                <w:color w:val="000000" w:themeColor="text1"/>
              </w:rPr>
              <w:t>Konferans, seminer, sempozyum vb. etkinlikler</w:t>
            </w:r>
          </w:p>
          <w:p w:rsidR="00934638" w:rsidRPr="001D14CC" w:rsidRDefault="00934638" w:rsidP="00934638">
            <w:pPr>
              <w:pStyle w:val="Balk1"/>
              <w:spacing w:after="160" w:line="360" w:lineRule="auto"/>
              <w:outlineLvl w:val="0"/>
              <w:rPr>
                <w:rFonts w:ascii="Times New Roman" w:hAnsi="Times New Roman" w:cs="Times New Roman"/>
                <w:caps w:val="0"/>
                <w:color w:val="002060"/>
                <w:sz w:val="22"/>
                <w:szCs w:val="22"/>
              </w:rPr>
            </w:pPr>
          </w:p>
        </w:tc>
      </w:tr>
    </w:tbl>
    <w:p w:rsidR="009F502D" w:rsidRPr="001D14CC" w:rsidRDefault="009F502D" w:rsidP="009F502D">
      <w:pPr>
        <w:pStyle w:val="Balk1"/>
        <w:spacing w:after="160" w:line="360" w:lineRule="auto"/>
        <w:rPr>
          <w:rFonts w:ascii="Times New Roman" w:hAnsi="Times New Roman" w:cs="Times New Roman"/>
          <w:color w:val="002060"/>
          <w:sz w:val="22"/>
          <w:szCs w:val="22"/>
        </w:rPr>
      </w:pPr>
      <w:r w:rsidRPr="001D14CC">
        <w:rPr>
          <w:rFonts w:ascii="Times New Roman" w:hAnsi="Times New Roman" w:cs="Times New Roman"/>
          <w:caps w:val="0"/>
          <w:color w:val="002060"/>
          <w:sz w:val="22"/>
          <w:szCs w:val="22"/>
        </w:rPr>
        <w:t>4.6. Paydaş Analizi</w:t>
      </w:r>
      <w:bookmarkEnd w:id="4"/>
    </w:p>
    <w:p w:rsidR="009F502D" w:rsidRPr="001D14CC" w:rsidRDefault="009F502D" w:rsidP="009F502D">
      <w:pPr>
        <w:rPr>
          <w:rFonts w:ascii="Times New Roman" w:hAnsi="Times New Roman" w:cs="Times New Roman"/>
        </w:rPr>
      </w:pPr>
      <w:r w:rsidRPr="001D14CC">
        <w:rPr>
          <w:rFonts w:ascii="Times New Roman" w:hAnsi="Times New Roman" w:cs="Times New Roman"/>
        </w:rPr>
        <w:t xml:space="preserve">Merkezimiz 2024-2028 Dönemi Stratejik Planı paydaş analizi çalışmaları kapsamında öncelikle Merkezimiz paydaşları, merkezimizin hizmet ve faaliyet alanları göz önünde bulundurularak belirlenmiştir. Belirlenen paydaşlar Tablo 5’de yer alan Paydaş Etki/Önem Matrisine göre önceliklendirilmiştir. </w:t>
      </w:r>
    </w:p>
    <w:p w:rsidR="00C30B61" w:rsidRPr="001D14CC" w:rsidRDefault="009F502D" w:rsidP="009F502D">
      <w:pPr>
        <w:rPr>
          <w:rFonts w:ascii="Times New Roman" w:hAnsi="Times New Roman" w:cs="Times New Roman"/>
        </w:rPr>
      </w:pPr>
      <w:r w:rsidRPr="001D14CC">
        <w:rPr>
          <w:rFonts w:ascii="Times New Roman" w:hAnsi="Times New Roman" w:cs="Times New Roman"/>
        </w:rPr>
        <w:t xml:space="preserve">Etki, </w:t>
      </w:r>
      <w:r w:rsidR="00B455E0" w:rsidRPr="001D14CC">
        <w:rPr>
          <w:rFonts w:ascii="Times New Roman" w:hAnsi="Times New Roman" w:cs="Times New Roman"/>
        </w:rPr>
        <w:t>merkezimizin</w:t>
      </w:r>
      <w:r w:rsidRPr="001D14CC">
        <w:rPr>
          <w:rFonts w:ascii="Times New Roman" w:hAnsi="Times New Roman" w:cs="Times New Roman"/>
        </w:rPr>
        <w:t xml:space="preserve"> hizmetleriyle paydaşı etkilemesini, paydaşın alacağı kararlarla </w:t>
      </w:r>
      <w:r w:rsidR="00B455E0" w:rsidRPr="001D14CC">
        <w:rPr>
          <w:rFonts w:ascii="Times New Roman" w:hAnsi="Times New Roman" w:cs="Times New Roman"/>
        </w:rPr>
        <w:t>merkezimizi</w:t>
      </w:r>
      <w:r w:rsidRPr="001D14CC">
        <w:rPr>
          <w:rFonts w:ascii="Times New Roman" w:hAnsi="Times New Roman" w:cs="Times New Roman"/>
        </w:rPr>
        <w:t xml:space="preserve"> etkileme gücünü; önem ise </w:t>
      </w:r>
      <w:r w:rsidR="00B455E0" w:rsidRPr="001D14CC">
        <w:rPr>
          <w:rFonts w:ascii="Times New Roman" w:hAnsi="Times New Roman" w:cs="Times New Roman"/>
        </w:rPr>
        <w:t>merkezimizin</w:t>
      </w:r>
      <w:r w:rsidRPr="001D14CC">
        <w:rPr>
          <w:rFonts w:ascii="Times New Roman" w:hAnsi="Times New Roman" w:cs="Times New Roman"/>
        </w:rPr>
        <w:t xml:space="preserve"> paydaşın beklenti ve taleplerini karşılaması konusuna verdiği değeri ifade etmektedir. Paydaş analizi ile ilgili ayrıntılı tablolar EK-2’de yer almaktadır.</w:t>
      </w:r>
    </w:p>
    <w:p w:rsidR="009F502D" w:rsidRPr="001D14CC" w:rsidRDefault="009F502D" w:rsidP="009F502D">
      <w:pPr>
        <w:rPr>
          <w:rFonts w:ascii="Times New Roman" w:hAnsi="Times New Roman" w:cs="Times New Roman"/>
        </w:rPr>
      </w:pPr>
      <w:r w:rsidRPr="001D14CC">
        <w:rPr>
          <w:rFonts w:ascii="Times New Roman" w:hAnsi="Times New Roman" w:cs="Times New Roman"/>
          <w:b/>
        </w:rPr>
        <w:t xml:space="preserve">Tablo 5 </w:t>
      </w:r>
      <w:r w:rsidRPr="001D14CC">
        <w:rPr>
          <w:rFonts w:ascii="Times New Roman" w:hAnsi="Times New Roman" w:cs="Times New Roman"/>
        </w:rPr>
        <w:t>Paydaş Etki/ Önem Matrisi</w:t>
      </w:r>
    </w:p>
    <w:tbl>
      <w:tblPr>
        <w:tblStyle w:val="TabloKlavuzu"/>
        <w:tblW w:w="0" w:type="auto"/>
        <w:jc w:val="center"/>
        <w:tblLook w:val="04A0" w:firstRow="1" w:lastRow="0" w:firstColumn="1" w:lastColumn="0" w:noHBand="0" w:noVBand="1"/>
      </w:tblPr>
      <w:tblGrid>
        <w:gridCol w:w="2830"/>
        <w:gridCol w:w="3210"/>
        <w:gridCol w:w="3020"/>
      </w:tblGrid>
      <w:tr w:rsidR="009F502D" w:rsidRPr="001D14CC" w:rsidTr="00D41E54">
        <w:trPr>
          <w:trHeight w:val="405"/>
          <w:jc w:val="center"/>
        </w:trPr>
        <w:tc>
          <w:tcPr>
            <w:tcW w:w="2830" w:type="dxa"/>
            <w:tcBorders>
              <w:tl2br w:val="single" w:sz="4" w:space="0" w:color="auto"/>
            </w:tcBorders>
            <w:shd w:val="clear" w:color="auto" w:fill="DEEAF6" w:themeFill="accent1" w:themeFillTint="33"/>
          </w:tcPr>
          <w:p w:rsidR="009F502D" w:rsidRPr="001D14CC" w:rsidRDefault="009F502D" w:rsidP="00D41E54">
            <w:pPr>
              <w:jc w:val="center"/>
              <w:rPr>
                <w:rFonts w:ascii="Times New Roman" w:hAnsi="Times New Roman" w:cs="Times New Roman"/>
                <w:b/>
                <w:bCs/>
              </w:rPr>
            </w:pPr>
            <w:r w:rsidRPr="001D14CC">
              <w:rPr>
                <w:rFonts w:ascii="Times New Roman" w:hAnsi="Times New Roman" w:cs="Times New Roman"/>
                <w:b/>
                <w:bCs/>
              </w:rPr>
              <w:t xml:space="preserve">                    ETKİ DÜZEYİ</w:t>
            </w:r>
          </w:p>
          <w:p w:rsidR="009F502D" w:rsidRPr="001D14CC" w:rsidRDefault="009F502D" w:rsidP="00D41E54">
            <w:pPr>
              <w:rPr>
                <w:rFonts w:ascii="Times New Roman" w:hAnsi="Times New Roman" w:cs="Times New Roman"/>
                <w:b/>
                <w:bCs/>
              </w:rPr>
            </w:pPr>
            <w:r w:rsidRPr="001D14CC">
              <w:rPr>
                <w:rFonts w:ascii="Times New Roman" w:hAnsi="Times New Roman" w:cs="Times New Roman"/>
                <w:b/>
                <w:bCs/>
              </w:rPr>
              <w:t>ÖNEM DÜZEYİ</w:t>
            </w:r>
          </w:p>
        </w:tc>
        <w:tc>
          <w:tcPr>
            <w:tcW w:w="3210" w:type="dxa"/>
            <w:shd w:val="clear" w:color="auto" w:fill="DEEAF6" w:themeFill="accent1" w:themeFillTint="33"/>
          </w:tcPr>
          <w:p w:rsidR="009F502D" w:rsidRPr="001D14CC" w:rsidRDefault="009F502D" w:rsidP="00D41E54">
            <w:pPr>
              <w:jc w:val="center"/>
              <w:rPr>
                <w:rFonts w:ascii="Times New Roman" w:hAnsi="Times New Roman" w:cs="Times New Roman"/>
                <w:b/>
                <w:bCs/>
              </w:rPr>
            </w:pPr>
            <w:r w:rsidRPr="001D14CC">
              <w:rPr>
                <w:rFonts w:ascii="Times New Roman" w:hAnsi="Times New Roman" w:cs="Times New Roman"/>
                <w:b/>
                <w:bCs/>
              </w:rPr>
              <w:t>Zayıf</w:t>
            </w:r>
          </w:p>
        </w:tc>
        <w:tc>
          <w:tcPr>
            <w:tcW w:w="3020" w:type="dxa"/>
            <w:shd w:val="clear" w:color="auto" w:fill="DEEAF6" w:themeFill="accent1" w:themeFillTint="33"/>
          </w:tcPr>
          <w:p w:rsidR="009F502D" w:rsidRPr="001D14CC" w:rsidRDefault="009F502D" w:rsidP="00D41E54">
            <w:pPr>
              <w:jc w:val="center"/>
              <w:rPr>
                <w:rFonts w:ascii="Times New Roman" w:hAnsi="Times New Roman" w:cs="Times New Roman"/>
                <w:b/>
                <w:bCs/>
              </w:rPr>
            </w:pPr>
            <w:r w:rsidRPr="001D14CC">
              <w:rPr>
                <w:rFonts w:ascii="Times New Roman" w:hAnsi="Times New Roman" w:cs="Times New Roman"/>
                <w:b/>
                <w:bCs/>
              </w:rPr>
              <w:t>Güçlü</w:t>
            </w:r>
          </w:p>
        </w:tc>
      </w:tr>
      <w:tr w:rsidR="009F502D" w:rsidRPr="001D14CC" w:rsidTr="00D41E54">
        <w:trPr>
          <w:trHeight w:val="412"/>
          <w:jc w:val="center"/>
        </w:trPr>
        <w:tc>
          <w:tcPr>
            <w:tcW w:w="2830" w:type="dxa"/>
            <w:vAlign w:val="center"/>
          </w:tcPr>
          <w:p w:rsidR="009F502D" w:rsidRPr="001D14CC" w:rsidRDefault="009F502D" w:rsidP="00D41E54">
            <w:pPr>
              <w:rPr>
                <w:rFonts w:ascii="Times New Roman" w:hAnsi="Times New Roman" w:cs="Times New Roman"/>
                <w:b/>
                <w:bCs/>
              </w:rPr>
            </w:pPr>
            <w:r w:rsidRPr="001D14CC">
              <w:rPr>
                <w:rFonts w:ascii="Times New Roman" w:hAnsi="Times New Roman" w:cs="Times New Roman"/>
                <w:b/>
                <w:bCs/>
              </w:rPr>
              <w:t>Düşük</w:t>
            </w:r>
          </w:p>
        </w:tc>
        <w:tc>
          <w:tcPr>
            <w:tcW w:w="3210" w:type="dxa"/>
          </w:tcPr>
          <w:p w:rsidR="009F502D" w:rsidRPr="001D14CC" w:rsidRDefault="009F502D" w:rsidP="00D41E54">
            <w:pPr>
              <w:rPr>
                <w:rFonts w:ascii="Times New Roman" w:hAnsi="Times New Roman" w:cs="Times New Roman"/>
              </w:rPr>
            </w:pPr>
            <w:r w:rsidRPr="001D14CC">
              <w:rPr>
                <w:rFonts w:ascii="Times New Roman" w:hAnsi="Times New Roman" w:cs="Times New Roman"/>
              </w:rPr>
              <w:t>İzle</w:t>
            </w:r>
          </w:p>
        </w:tc>
        <w:tc>
          <w:tcPr>
            <w:tcW w:w="3020" w:type="dxa"/>
            <w:vAlign w:val="center"/>
          </w:tcPr>
          <w:p w:rsidR="009F502D" w:rsidRPr="001D14CC" w:rsidRDefault="009F502D" w:rsidP="00D41E54">
            <w:pPr>
              <w:rPr>
                <w:rFonts w:ascii="Times New Roman" w:hAnsi="Times New Roman" w:cs="Times New Roman"/>
              </w:rPr>
            </w:pPr>
            <w:r w:rsidRPr="001D14CC">
              <w:rPr>
                <w:rFonts w:ascii="Times New Roman" w:hAnsi="Times New Roman" w:cs="Times New Roman"/>
              </w:rPr>
              <w:t>Bilgilendir</w:t>
            </w:r>
          </w:p>
        </w:tc>
      </w:tr>
      <w:tr w:rsidR="009F502D" w:rsidRPr="001D14CC" w:rsidTr="00D41E54">
        <w:trPr>
          <w:jc w:val="center"/>
        </w:trPr>
        <w:tc>
          <w:tcPr>
            <w:tcW w:w="2830" w:type="dxa"/>
            <w:vAlign w:val="center"/>
          </w:tcPr>
          <w:p w:rsidR="009F502D" w:rsidRPr="001D14CC" w:rsidRDefault="009F502D" w:rsidP="00D41E54">
            <w:pPr>
              <w:rPr>
                <w:rFonts w:ascii="Times New Roman" w:hAnsi="Times New Roman" w:cs="Times New Roman"/>
                <w:b/>
                <w:bCs/>
              </w:rPr>
            </w:pPr>
            <w:r w:rsidRPr="001D14CC">
              <w:rPr>
                <w:rFonts w:ascii="Times New Roman" w:hAnsi="Times New Roman" w:cs="Times New Roman"/>
                <w:b/>
                <w:bCs/>
              </w:rPr>
              <w:t xml:space="preserve">Yüksek </w:t>
            </w:r>
          </w:p>
        </w:tc>
        <w:tc>
          <w:tcPr>
            <w:tcW w:w="3210" w:type="dxa"/>
          </w:tcPr>
          <w:p w:rsidR="009F502D" w:rsidRPr="001D14CC" w:rsidRDefault="009F502D" w:rsidP="00D41E54">
            <w:pPr>
              <w:rPr>
                <w:rFonts w:ascii="Times New Roman" w:hAnsi="Times New Roman" w:cs="Times New Roman"/>
              </w:rPr>
            </w:pPr>
            <w:r w:rsidRPr="001D14CC">
              <w:rPr>
                <w:rFonts w:ascii="Times New Roman" w:hAnsi="Times New Roman" w:cs="Times New Roman"/>
              </w:rPr>
              <w:t>Çıkarlarını gözet</w:t>
            </w:r>
          </w:p>
          <w:p w:rsidR="009F502D" w:rsidRPr="001D14CC" w:rsidRDefault="009F502D" w:rsidP="00D41E54">
            <w:pPr>
              <w:rPr>
                <w:rFonts w:ascii="Times New Roman" w:hAnsi="Times New Roman" w:cs="Times New Roman"/>
              </w:rPr>
            </w:pPr>
            <w:r w:rsidRPr="001D14CC">
              <w:rPr>
                <w:rFonts w:ascii="Times New Roman" w:hAnsi="Times New Roman" w:cs="Times New Roman"/>
              </w:rPr>
              <w:t>Çalışmalarına dahil et</w:t>
            </w:r>
          </w:p>
        </w:tc>
        <w:tc>
          <w:tcPr>
            <w:tcW w:w="3020" w:type="dxa"/>
            <w:vAlign w:val="center"/>
          </w:tcPr>
          <w:p w:rsidR="009F502D" w:rsidRPr="001D14CC" w:rsidRDefault="009F502D" w:rsidP="00D41E54">
            <w:pPr>
              <w:rPr>
                <w:rFonts w:ascii="Times New Roman" w:hAnsi="Times New Roman" w:cs="Times New Roman"/>
              </w:rPr>
            </w:pPr>
            <w:r w:rsidRPr="001D14CC">
              <w:rPr>
                <w:rFonts w:ascii="Times New Roman" w:hAnsi="Times New Roman" w:cs="Times New Roman"/>
              </w:rPr>
              <w:t>Birlikte Çalış</w:t>
            </w:r>
          </w:p>
        </w:tc>
      </w:tr>
    </w:tbl>
    <w:p w:rsidR="009F502D" w:rsidRPr="001D14CC" w:rsidRDefault="009F502D" w:rsidP="009F502D">
      <w:pPr>
        <w:rPr>
          <w:rFonts w:ascii="Times New Roman" w:hAnsi="Times New Roman" w:cs="Times New Roman"/>
        </w:rPr>
      </w:pPr>
    </w:p>
    <w:p w:rsidR="009F502D" w:rsidRPr="001D14CC" w:rsidRDefault="009F502D" w:rsidP="009F502D">
      <w:pPr>
        <w:rPr>
          <w:rFonts w:ascii="Times New Roman" w:hAnsi="Times New Roman" w:cs="Times New Roman"/>
          <w:color w:val="000000" w:themeColor="text1"/>
        </w:rPr>
      </w:pPr>
      <w:r w:rsidRPr="001D14CC">
        <w:rPr>
          <w:rFonts w:ascii="Times New Roman" w:hAnsi="Times New Roman" w:cs="Times New Roman"/>
          <w:color w:val="000000" w:themeColor="text1"/>
        </w:rPr>
        <w:t xml:space="preserve">Hizmet kalitesinin sürdürülmesi </w:t>
      </w:r>
      <w:r w:rsidR="00B455E0" w:rsidRPr="001D14CC">
        <w:rPr>
          <w:rFonts w:ascii="Times New Roman" w:hAnsi="Times New Roman" w:cs="Times New Roman"/>
          <w:color w:val="000000" w:themeColor="text1"/>
        </w:rPr>
        <w:t>ve geliştirilmesinde, merkezimiz</w:t>
      </w:r>
      <w:r w:rsidRPr="001D14CC">
        <w:rPr>
          <w:rFonts w:ascii="Times New Roman" w:hAnsi="Times New Roman" w:cs="Times New Roman"/>
          <w:color w:val="000000" w:themeColor="text1"/>
        </w:rPr>
        <w:t xml:space="preserve"> tarafından sunulan sağlık hizmetleri ve bu hizmetlerden yararlanan paydaşlarımızın görüş, öneri ve beklentilerini belirlemek,  hizmet kalitesinin geliştirilmesi ve iyileştirilmesine yönelik katkıları sağlayabilmek amacıyla hasta ve çalışanlara yönelik</w:t>
      </w:r>
      <w:r w:rsidR="00BD5AFB" w:rsidRPr="001D14CC">
        <w:rPr>
          <w:rFonts w:ascii="Times New Roman" w:hAnsi="Times New Roman" w:cs="Times New Roman"/>
          <w:color w:val="000000" w:themeColor="text1"/>
        </w:rPr>
        <w:t xml:space="preserve">  </w:t>
      </w:r>
      <w:r w:rsidR="00BD5AFB" w:rsidRPr="001D14CC">
        <w:rPr>
          <w:rFonts w:ascii="Times New Roman" w:hAnsi="Times New Roman" w:cs="Times New Roman"/>
        </w:rPr>
        <w:t xml:space="preserve">Sağlık Araştırma ve Uygulama Merkezi (Hastane) </w:t>
      </w:r>
      <w:r w:rsidRPr="001D14CC">
        <w:rPr>
          <w:rFonts w:ascii="Times New Roman" w:hAnsi="Times New Roman" w:cs="Times New Roman"/>
          <w:color w:val="000000" w:themeColor="text1"/>
        </w:rPr>
        <w:t xml:space="preserve">anket çalışmaları </w:t>
      </w:r>
      <w:r w:rsidR="00BD5AFB" w:rsidRPr="001D14CC">
        <w:rPr>
          <w:rFonts w:ascii="Times New Roman" w:hAnsi="Times New Roman" w:cs="Times New Roman"/>
          <w:color w:val="000000" w:themeColor="text1"/>
        </w:rPr>
        <w:t>düzenle</w:t>
      </w:r>
      <w:r w:rsidRPr="001D14CC">
        <w:rPr>
          <w:rFonts w:ascii="Times New Roman" w:hAnsi="Times New Roman" w:cs="Times New Roman"/>
          <w:color w:val="000000" w:themeColor="text1"/>
        </w:rPr>
        <w:t>miş ve görüşleri</w:t>
      </w:r>
      <w:r w:rsidR="00BD5AFB" w:rsidRPr="001D14CC">
        <w:rPr>
          <w:rFonts w:ascii="Times New Roman" w:hAnsi="Times New Roman" w:cs="Times New Roman"/>
          <w:color w:val="000000" w:themeColor="text1"/>
        </w:rPr>
        <w:t>ni al</w:t>
      </w:r>
      <w:r w:rsidRPr="001D14CC">
        <w:rPr>
          <w:rFonts w:ascii="Times New Roman" w:hAnsi="Times New Roman" w:cs="Times New Roman"/>
          <w:color w:val="000000" w:themeColor="text1"/>
        </w:rPr>
        <w:t xml:space="preserve">mıştır. Paydaş görüşleri dört ayrı yöntemle belirlenmeye çalışılmıştır. </w:t>
      </w:r>
    </w:p>
    <w:p w:rsidR="009F502D" w:rsidRPr="001D14CC" w:rsidRDefault="009F502D" w:rsidP="009F502D">
      <w:pPr>
        <w:spacing w:line="360" w:lineRule="auto"/>
        <w:rPr>
          <w:rFonts w:ascii="Times New Roman" w:hAnsi="Times New Roman" w:cs="Times New Roman"/>
          <w:color w:val="000000" w:themeColor="text1"/>
        </w:rPr>
      </w:pPr>
      <w:r w:rsidRPr="001D14CC">
        <w:rPr>
          <w:rFonts w:ascii="Times New Roman" w:hAnsi="Times New Roman" w:cs="Times New Roman"/>
          <w:color w:val="000000" w:themeColor="text1"/>
        </w:rPr>
        <w:t>Bu yöntemler;</w:t>
      </w:r>
    </w:p>
    <w:p w:rsidR="009F502D" w:rsidRPr="001D14CC" w:rsidRDefault="00BD5AFB" w:rsidP="009F502D">
      <w:pPr>
        <w:rPr>
          <w:rFonts w:ascii="Times New Roman" w:hAnsi="Times New Roman" w:cs="Times New Roman"/>
          <w:color w:val="000000" w:themeColor="text1"/>
        </w:rPr>
      </w:pPr>
      <w:r w:rsidRPr="001D14CC">
        <w:rPr>
          <w:rFonts w:ascii="Times New Roman" w:hAnsi="Times New Roman" w:cs="Times New Roman"/>
          <w:color w:val="000000" w:themeColor="text1"/>
        </w:rPr>
        <w:t>1. Merkezimizden</w:t>
      </w:r>
      <w:r w:rsidR="009F502D" w:rsidRPr="001D14CC">
        <w:rPr>
          <w:rFonts w:ascii="Times New Roman" w:hAnsi="Times New Roman" w:cs="Times New Roman"/>
          <w:color w:val="000000" w:themeColor="text1"/>
        </w:rPr>
        <w:t xml:space="preserve"> hizmet alanlara uygulanan genel anketler,</w:t>
      </w:r>
    </w:p>
    <w:p w:rsidR="009F502D" w:rsidRPr="001D14CC" w:rsidRDefault="009F502D" w:rsidP="009F502D">
      <w:pPr>
        <w:rPr>
          <w:rFonts w:ascii="Times New Roman" w:hAnsi="Times New Roman" w:cs="Times New Roman"/>
          <w:color w:val="000000" w:themeColor="text1"/>
        </w:rPr>
      </w:pPr>
      <w:r w:rsidRPr="001D14CC">
        <w:rPr>
          <w:rFonts w:ascii="Times New Roman" w:hAnsi="Times New Roman" w:cs="Times New Roman"/>
          <w:color w:val="000000" w:themeColor="text1"/>
        </w:rPr>
        <w:t>2.</w:t>
      </w:r>
      <w:r w:rsidR="00BD5AFB" w:rsidRPr="001D14CC">
        <w:rPr>
          <w:rFonts w:ascii="Times New Roman" w:hAnsi="Times New Roman" w:cs="Times New Roman"/>
          <w:color w:val="000000" w:themeColor="text1"/>
        </w:rPr>
        <w:t xml:space="preserve"> Merkezimizin uyguladığı</w:t>
      </w:r>
      <w:r w:rsidRPr="001D14CC">
        <w:rPr>
          <w:rFonts w:ascii="Times New Roman" w:hAnsi="Times New Roman" w:cs="Times New Roman"/>
          <w:color w:val="000000" w:themeColor="text1"/>
        </w:rPr>
        <w:t xml:space="preserve"> anketler,</w:t>
      </w:r>
    </w:p>
    <w:p w:rsidR="009F502D" w:rsidRPr="001D14CC" w:rsidRDefault="009F502D" w:rsidP="009F502D">
      <w:pPr>
        <w:rPr>
          <w:rFonts w:ascii="Times New Roman" w:hAnsi="Times New Roman" w:cs="Times New Roman"/>
          <w:color w:val="000000" w:themeColor="text1"/>
        </w:rPr>
      </w:pPr>
      <w:r w:rsidRPr="001D14CC">
        <w:rPr>
          <w:rFonts w:ascii="Times New Roman" w:hAnsi="Times New Roman" w:cs="Times New Roman"/>
          <w:color w:val="000000" w:themeColor="text1"/>
        </w:rPr>
        <w:t>3.Şikâyet kutularına bırakılan veya doğrudan Hasta Hakları Birimine yapılan şikâyet, memnuniyet ve öneriler,</w:t>
      </w:r>
    </w:p>
    <w:p w:rsidR="009F502D" w:rsidRPr="001D14CC" w:rsidRDefault="009F502D" w:rsidP="009F502D">
      <w:pPr>
        <w:rPr>
          <w:rFonts w:ascii="Times New Roman" w:hAnsi="Times New Roman" w:cs="Times New Roman"/>
          <w:color w:val="000000" w:themeColor="text1"/>
        </w:rPr>
      </w:pPr>
      <w:r w:rsidRPr="001D14CC">
        <w:rPr>
          <w:rFonts w:ascii="Times New Roman" w:hAnsi="Times New Roman" w:cs="Times New Roman"/>
          <w:color w:val="000000" w:themeColor="text1"/>
        </w:rPr>
        <w:t>4</w:t>
      </w:r>
      <w:r w:rsidR="00BD5AFB" w:rsidRPr="001D14CC">
        <w:rPr>
          <w:rFonts w:ascii="Times New Roman" w:hAnsi="Times New Roman" w:cs="Times New Roman"/>
          <w:color w:val="000000" w:themeColor="text1"/>
        </w:rPr>
        <w:t>. Merkezimiz</w:t>
      </w:r>
      <w:r w:rsidRPr="001D14CC">
        <w:rPr>
          <w:rFonts w:ascii="Times New Roman" w:hAnsi="Times New Roman" w:cs="Times New Roman"/>
          <w:color w:val="000000" w:themeColor="text1"/>
        </w:rPr>
        <w:t xml:space="preserve"> hakkında SABİM ve CİMER’ e elektronik posta ile yapılan şikâyet, memnuniyet ve öneriler.</w:t>
      </w:r>
    </w:p>
    <w:p w:rsidR="009F502D" w:rsidRDefault="00BD5AFB" w:rsidP="009F502D">
      <w:pPr>
        <w:rPr>
          <w:rFonts w:ascii="Times New Roman" w:hAnsi="Times New Roman" w:cs="Times New Roman"/>
          <w:color w:val="000000" w:themeColor="text1"/>
        </w:rPr>
      </w:pPr>
      <w:r w:rsidRPr="001D14CC">
        <w:rPr>
          <w:rFonts w:ascii="Times New Roman" w:hAnsi="Times New Roman" w:cs="Times New Roman"/>
          <w:color w:val="000000" w:themeColor="text1"/>
        </w:rPr>
        <w:t>Merkezi</w:t>
      </w:r>
      <w:r w:rsidR="009F502D" w:rsidRPr="001D14CC">
        <w:rPr>
          <w:rFonts w:ascii="Times New Roman" w:hAnsi="Times New Roman" w:cs="Times New Roman"/>
          <w:color w:val="000000" w:themeColor="text1"/>
        </w:rPr>
        <w:t>mizde hasta odaklı hizmet gereği, dış paydaş anket uygulamalarıyla birlikte, hasta ve hasta yakınlarının şikâyet / memnuniyet ve önerileri de d</w:t>
      </w:r>
      <w:r w:rsidRPr="001D14CC">
        <w:rPr>
          <w:rFonts w:ascii="Times New Roman" w:hAnsi="Times New Roman" w:cs="Times New Roman"/>
          <w:color w:val="000000" w:themeColor="text1"/>
        </w:rPr>
        <w:t>ikkate alınmakta ve</w:t>
      </w:r>
      <w:r w:rsidR="009F502D" w:rsidRPr="001D14CC">
        <w:rPr>
          <w:rFonts w:ascii="Times New Roman" w:hAnsi="Times New Roman" w:cs="Times New Roman"/>
          <w:color w:val="000000" w:themeColor="text1"/>
        </w:rPr>
        <w:t xml:space="preserve"> değerlendirilmektedir. Hastalarla (paydaş) doğrudan ilişkili pek çok süreç, kalite hedefi olarak hasta geri bildirimlerini benimsenmiş ve </w:t>
      </w:r>
      <w:r w:rsidRPr="001D14CC">
        <w:rPr>
          <w:rFonts w:ascii="Times New Roman" w:hAnsi="Times New Roman" w:cs="Times New Roman"/>
          <w:color w:val="000000" w:themeColor="text1"/>
        </w:rPr>
        <w:t>merkezimizdeki</w:t>
      </w:r>
      <w:r w:rsidR="009F502D" w:rsidRPr="001D14CC">
        <w:rPr>
          <w:rFonts w:ascii="Times New Roman" w:hAnsi="Times New Roman" w:cs="Times New Roman"/>
          <w:color w:val="000000" w:themeColor="text1"/>
        </w:rPr>
        <w:t xml:space="preserve"> tüm süreçler hasta ve hasta yakınlarının (dış paydaş) geri bildirimleri ile izlemektedir. İç paydaş anket uygulaması da </w:t>
      </w:r>
      <w:r w:rsidRPr="001D14CC">
        <w:rPr>
          <w:rFonts w:ascii="Times New Roman" w:hAnsi="Times New Roman" w:cs="Times New Roman"/>
        </w:rPr>
        <w:t xml:space="preserve">Sağlık Araştırma ve Uygulama Merkezi (Hastane) </w:t>
      </w:r>
      <w:r w:rsidR="009F502D" w:rsidRPr="001D14CC">
        <w:rPr>
          <w:rFonts w:ascii="Times New Roman" w:hAnsi="Times New Roman" w:cs="Times New Roman"/>
          <w:color w:val="000000" w:themeColor="text1"/>
        </w:rPr>
        <w:t>akademik ve idari p</w:t>
      </w:r>
      <w:r w:rsidRPr="001D14CC">
        <w:rPr>
          <w:rFonts w:ascii="Times New Roman" w:hAnsi="Times New Roman" w:cs="Times New Roman"/>
          <w:color w:val="000000" w:themeColor="text1"/>
        </w:rPr>
        <w:t>ersonele yönelik olarak düzenle</w:t>
      </w:r>
      <w:r w:rsidR="009F502D" w:rsidRPr="001D14CC">
        <w:rPr>
          <w:rFonts w:ascii="Times New Roman" w:hAnsi="Times New Roman" w:cs="Times New Roman"/>
          <w:color w:val="000000" w:themeColor="text1"/>
        </w:rPr>
        <w:t xml:space="preserve">miştir. </w:t>
      </w:r>
      <w:r w:rsidRPr="001D14CC">
        <w:rPr>
          <w:rFonts w:ascii="Times New Roman" w:hAnsi="Times New Roman" w:cs="Times New Roman"/>
          <w:color w:val="000000" w:themeColor="text1"/>
        </w:rPr>
        <w:t>Merkez yö</w:t>
      </w:r>
      <w:r w:rsidR="00F77A6E" w:rsidRPr="001D14CC">
        <w:rPr>
          <w:rFonts w:ascii="Times New Roman" w:hAnsi="Times New Roman" w:cs="Times New Roman"/>
          <w:color w:val="000000" w:themeColor="text1"/>
        </w:rPr>
        <w:t>ne</w:t>
      </w:r>
      <w:r w:rsidRPr="001D14CC">
        <w:rPr>
          <w:rFonts w:ascii="Times New Roman" w:hAnsi="Times New Roman" w:cs="Times New Roman"/>
          <w:color w:val="000000" w:themeColor="text1"/>
        </w:rPr>
        <w:t>timimiz</w:t>
      </w:r>
      <w:r w:rsidR="009F502D" w:rsidRPr="001D14CC">
        <w:rPr>
          <w:rFonts w:ascii="Times New Roman" w:hAnsi="Times New Roman" w:cs="Times New Roman"/>
          <w:color w:val="000000" w:themeColor="text1"/>
        </w:rPr>
        <w:t xml:space="preserve"> için çalışanlar (iç paydaş) ve hasta ve hasta yakınlarının (dış paydaş) geri bildirimleri önem kazanmıştır.</w:t>
      </w:r>
    </w:p>
    <w:p w:rsidR="005213CA" w:rsidRDefault="005213CA" w:rsidP="009F502D">
      <w:pPr>
        <w:rPr>
          <w:rFonts w:ascii="Times New Roman" w:hAnsi="Times New Roman" w:cs="Times New Roman"/>
          <w:color w:val="000000" w:themeColor="text1"/>
        </w:rPr>
      </w:pPr>
    </w:p>
    <w:p w:rsidR="005213CA" w:rsidRDefault="005213CA" w:rsidP="009F502D">
      <w:pPr>
        <w:rPr>
          <w:rFonts w:ascii="Times New Roman" w:hAnsi="Times New Roman" w:cs="Times New Roman"/>
          <w:color w:val="000000" w:themeColor="text1"/>
        </w:rPr>
      </w:pPr>
    </w:p>
    <w:p w:rsidR="005213CA" w:rsidRDefault="005213CA" w:rsidP="009F502D">
      <w:pPr>
        <w:rPr>
          <w:rFonts w:ascii="Times New Roman" w:hAnsi="Times New Roman" w:cs="Times New Roman"/>
          <w:color w:val="000000" w:themeColor="text1"/>
        </w:rPr>
      </w:pPr>
    </w:p>
    <w:p w:rsidR="005213CA" w:rsidRPr="001D14CC" w:rsidRDefault="005213CA" w:rsidP="009F502D">
      <w:pPr>
        <w:rPr>
          <w:rFonts w:ascii="Times New Roman" w:hAnsi="Times New Roman" w:cs="Times New Roman"/>
          <w:color w:val="000000" w:themeColor="text1"/>
        </w:rPr>
      </w:pPr>
    </w:p>
    <w:p w:rsidR="00422246" w:rsidRDefault="00422246" w:rsidP="00422246">
      <w:pPr>
        <w:shd w:val="clear" w:color="auto" w:fill="FFFFFF"/>
        <w:spacing w:after="0" w:line="240" w:lineRule="auto"/>
        <w:rPr>
          <w:rFonts w:ascii="Times New Roman" w:hAnsi="Times New Roman" w:cs="Times New Roman"/>
          <w:b/>
        </w:rPr>
      </w:pPr>
      <w:r w:rsidRPr="001D14CC">
        <w:rPr>
          <w:rFonts w:ascii="Times New Roman" w:hAnsi="Times New Roman" w:cs="Times New Roman"/>
          <w:b/>
        </w:rPr>
        <w:t xml:space="preserve">İç Paydaş Anketi </w:t>
      </w:r>
    </w:p>
    <w:p w:rsidR="005213CA" w:rsidRPr="001D14CC" w:rsidRDefault="005213CA" w:rsidP="00422246">
      <w:pPr>
        <w:shd w:val="clear" w:color="auto" w:fill="FFFFFF"/>
        <w:spacing w:after="0" w:line="240" w:lineRule="auto"/>
        <w:rPr>
          <w:rFonts w:ascii="Times New Roman" w:hAnsi="Times New Roman" w:cs="Times New Roman"/>
          <w:b/>
        </w:rPr>
      </w:pPr>
    </w:p>
    <w:p w:rsidR="00422246" w:rsidRPr="001D14CC" w:rsidRDefault="00422246" w:rsidP="00422246">
      <w:pPr>
        <w:shd w:val="clear" w:color="auto" w:fill="FFFFFF"/>
        <w:spacing w:after="0" w:line="240" w:lineRule="auto"/>
        <w:rPr>
          <w:rFonts w:ascii="Times New Roman" w:hAnsi="Times New Roman" w:cs="Times New Roman"/>
        </w:rPr>
      </w:pPr>
      <w:r w:rsidRPr="001D14CC">
        <w:rPr>
          <w:rFonts w:ascii="Times New Roman" w:hAnsi="Times New Roman" w:cs="Times New Roman"/>
        </w:rPr>
        <w:t xml:space="preserve">Sağlık personelinin memnuniyet düzeylerinin ve bunları etkileyen faktörlerin belirlenmesi amacıyla Sağlık Araştırma ve Uygulama Merkezi (Hastane) çalışanlarımıza yılsonunda uygulanmak üzere </w:t>
      </w:r>
      <w:r w:rsidRPr="00277773">
        <w:rPr>
          <w:rFonts w:ascii="Times New Roman" w:hAnsi="Times New Roman" w:cs="Times New Roman"/>
        </w:rPr>
        <w:t xml:space="preserve">Sağlık Bakanlığı tarafından yayınlanan Çalışan Geri Bildirim Anketi uygulamaktadır. </w:t>
      </w:r>
      <w:r w:rsidRPr="001D14CC">
        <w:rPr>
          <w:rFonts w:ascii="Times New Roman" w:hAnsi="Times New Roman" w:cs="Times New Roman"/>
        </w:rPr>
        <w:t xml:space="preserve">Ankette kişisel bilgilerinin yanı sıra çalışanların beklenti ve görüşlerini tespit etmek için 21 kapalı uçlu 1 açık uçlu soru yer almaktadır. 2023 yılı sonunda uygulanan Çalışan Geri Bildirim Anketine </w:t>
      </w:r>
      <w:r w:rsidR="00F77A6E" w:rsidRPr="001D14CC">
        <w:rPr>
          <w:rFonts w:ascii="Times New Roman" w:hAnsi="Times New Roman" w:cs="Times New Roman"/>
        </w:rPr>
        <w:t>23</w:t>
      </w:r>
      <w:r w:rsidRPr="001D14CC">
        <w:rPr>
          <w:rFonts w:ascii="Times New Roman" w:hAnsi="Times New Roman" w:cs="Times New Roman"/>
        </w:rPr>
        <w:t xml:space="preserve"> sağlık personeli cevap vermiştir. Çalışan Geri Bildirim Anketi sonuçları değerlendirildiğinde; </w:t>
      </w:r>
      <w:r w:rsidR="007A3912" w:rsidRPr="001D14CC">
        <w:rPr>
          <w:rFonts w:ascii="Times New Roman" w:hAnsi="Times New Roman" w:cs="Times New Roman"/>
        </w:rPr>
        <w:t xml:space="preserve"> </w:t>
      </w:r>
      <w:r w:rsidR="007A3912" w:rsidRPr="001D14CC">
        <w:rPr>
          <w:rFonts w:ascii="Times New Roman" w:hAnsi="Times New Roman" w:cs="Times New Roman"/>
          <w:color w:val="C00000"/>
        </w:rPr>
        <w:t xml:space="preserve">…….. </w:t>
      </w:r>
      <w:r w:rsidR="007A3912" w:rsidRPr="001D14CC">
        <w:rPr>
          <w:rFonts w:ascii="Times New Roman" w:hAnsi="Times New Roman" w:cs="Times New Roman"/>
        </w:rPr>
        <w:t xml:space="preserve">   </w:t>
      </w:r>
      <w:r w:rsidRPr="001D14CC">
        <w:rPr>
          <w:rFonts w:ascii="Times New Roman" w:hAnsi="Times New Roman" w:cs="Times New Roman"/>
        </w:rPr>
        <w:t xml:space="preserve">oranında memnuniyet sağlandığı belirlenmiştir. </w:t>
      </w:r>
    </w:p>
    <w:p w:rsidR="00422246" w:rsidRPr="001D14CC" w:rsidRDefault="00422246" w:rsidP="00422246">
      <w:pPr>
        <w:shd w:val="clear" w:color="auto" w:fill="FFFFFF"/>
        <w:spacing w:after="0" w:line="240" w:lineRule="auto"/>
        <w:rPr>
          <w:rFonts w:ascii="Times New Roman" w:hAnsi="Times New Roman" w:cs="Times New Roman"/>
        </w:rPr>
      </w:pPr>
    </w:p>
    <w:p w:rsidR="00422246" w:rsidRDefault="00422246" w:rsidP="00422246">
      <w:pPr>
        <w:shd w:val="clear" w:color="auto" w:fill="FFFFFF"/>
        <w:spacing w:after="0" w:line="240" w:lineRule="auto"/>
        <w:rPr>
          <w:rFonts w:ascii="Times New Roman" w:hAnsi="Times New Roman" w:cs="Times New Roman"/>
        </w:rPr>
      </w:pPr>
      <w:r w:rsidRPr="001D14CC">
        <w:rPr>
          <w:rFonts w:ascii="Times New Roman" w:hAnsi="Times New Roman" w:cs="Times New Roman"/>
          <w:b/>
        </w:rPr>
        <w:t>Dış Paydaş Anketi</w:t>
      </w:r>
      <w:r w:rsidRPr="001D14CC">
        <w:rPr>
          <w:rFonts w:ascii="Times New Roman" w:hAnsi="Times New Roman" w:cs="Times New Roman"/>
        </w:rPr>
        <w:t xml:space="preserve"> </w:t>
      </w:r>
    </w:p>
    <w:p w:rsidR="005213CA" w:rsidRPr="001D14CC" w:rsidRDefault="005213CA" w:rsidP="00422246">
      <w:pPr>
        <w:shd w:val="clear" w:color="auto" w:fill="FFFFFF"/>
        <w:spacing w:after="0" w:line="240" w:lineRule="auto"/>
        <w:rPr>
          <w:rFonts w:ascii="Times New Roman" w:hAnsi="Times New Roman" w:cs="Times New Roman"/>
        </w:rPr>
      </w:pPr>
    </w:p>
    <w:p w:rsidR="00422246" w:rsidRPr="001D14CC" w:rsidRDefault="00422246" w:rsidP="00422246">
      <w:pPr>
        <w:shd w:val="clear" w:color="auto" w:fill="FFFFFF"/>
        <w:spacing w:after="0" w:line="240" w:lineRule="auto"/>
        <w:rPr>
          <w:rFonts w:ascii="Times New Roman" w:hAnsi="Times New Roman" w:cs="Times New Roman"/>
          <w:color w:val="000000" w:themeColor="text1"/>
        </w:rPr>
      </w:pPr>
      <w:r w:rsidRPr="001D14CC">
        <w:rPr>
          <w:rFonts w:ascii="Times New Roman" w:hAnsi="Times New Roman" w:cs="Times New Roman"/>
        </w:rPr>
        <w:t xml:space="preserve">Merkezimizde </w:t>
      </w:r>
      <w:r w:rsidRPr="001D14CC">
        <w:rPr>
          <w:rFonts w:ascii="Times New Roman" w:hAnsi="Times New Roman" w:cs="Times New Roman"/>
          <w:color w:val="222222"/>
          <w:shd w:val="clear" w:color="auto" w:fill="FFFFFF"/>
        </w:rPr>
        <w:t xml:space="preserve">sunulan hizmetlerin hasta bakış açısı ile değerlendirilmesinin sağlanması amacıyla </w:t>
      </w:r>
      <w:r w:rsidRPr="001D14CC">
        <w:rPr>
          <w:rFonts w:ascii="Times New Roman" w:hAnsi="Times New Roman" w:cs="Times New Roman"/>
          <w:shd w:val="clear" w:color="auto" w:fill="FFFFFF"/>
        </w:rPr>
        <w:t xml:space="preserve">Sağlıkta Kalite Standartları- Anket Uygulama Rehberinde yer alan hasta deneyim anketleri uygulanmaktadır. </w:t>
      </w:r>
      <w:r w:rsidRPr="001D14CC">
        <w:rPr>
          <w:rFonts w:ascii="Times New Roman" w:hAnsi="Times New Roman" w:cs="Times New Roman"/>
        </w:rPr>
        <w:t xml:space="preserve">Ankette, kişisel bilgiler, merkezimizin sunduğu hizmetlere ve mevcut durum tespitine yönelik 15 kapalı uçlu soru ile paydaşların görüş ve önerilerini belirtebileceği alan bulunmaktadır. Anketler telefon yöntemiyle uygulanmış </w:t>
      </w:r>
      <w:r w:rsidRPr="001D14CC">
        <w:rPr>
          <w:rFonts w:ascii="Times New Roman" w:hAnsi="Times New Roman" w:cs="Times New Roman"/>
          <w:color w:val="000000" w:themeColor="text1"/>
        </w:rPr>
        <w:t>olup 2023 yılı iç</w:t>
      </w:r>
      <w:r w:rsidR="00C21408" w:rsidRPr="001D14CC">
        <w:rPr>
          <w:rFonts w:ascii="Times New Roman" w:hAnsi="Times New Roman" w:cs="Times New Roman"/>
          <w:color w:val="000000" w:themeColor="text1"/>
        </w:rPr>
        <w:t>erisinde anketlere 27</w:t>
      </w:r>
      <w:r w:rsidRPr="001D14CC">
        <w:rPr>
          <w:rFonts w:ascii="Times New Roman" w:hAnsi="Times New Roman" w:cs="Times New Roman"/>
          <w:color w:val="000000" w:themeColor="text1"/>
        </w:rPr>
        <w:t xml:space="preserve"> kişi tarafından cevap verilmiştir. 2023 yılı değerlendirildiğinde merkezimizden hizmet alan hastalarımızın </w:t>
      </w:r>
      <w:r w:rsidR="00C21408" w:rsidRPr="001D14CC">
        <w:rPr>
          <w:rFonts w:ascii="Times New Roman" w:hAnsi="Times New Roman" w:cs="Times New Roman"/>
          <w:color w:val="000000" w:themeColor="text1"/>
        </w:rPr>
        <w:t>%100</w:t>
      </w:r>
      <w:r w:rsidRPr="001D14CC">
        <w:rPr>
          <w:rFonts w:ascii="Times New Roman" w:hAnsi="Times New Roman" w:cs="Times New Roman"/>
          <w:color w:val="000000" w:themeColor="text1"/>
        </w:rPr>
        <w:t xml:space="preserve"> oranında memnun oldukları belirlenmiştir. </w:t>
      </w:r>
    </w:p>
    <w:p w:rsidR="00422246" w:rsidRDefault="00422246" w:rsidP="009F502D">
      <w:pPr>
        <w:rPr>
          <w:rFonts w:ascii="Times New Roman" w:hAnsi="Times New Roman" w:cs="Times New Roman"/>
          <w:color w:val="FFC000"/>
        </w:rPr>
      </w:pPr>
    </w:p>
    <w:p w:rsidR="007224C8" w:rsidRDefault="007224C8" w:rsidP="004B13DB">
      <w:pPr>
        <w:rPr>
          <w:rFonts w:ascii="Times New Roman" w:hAnsi="Times New Roman" w:cs="Times New Roman"/>
        </w:rPr>
      </w:pPr>
    </w:p>
    <w:p w:rsidR="00C30B61" w:rsidRDefault="00C30B61" w:rsidP="004B13DB">
      <w:pPr>
        <w:rPr>
          <w:rFonts w:ascii="Times New Roman" w:hAnsi="Times New Roman" w:cs="Times New Roman"/>
        </w:rPr>
      </w:pPr>
    </w:p>
    <w:p w:rsidR="00C30B61" w:rsidRDefault="00C30B61"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5213CA" w:rsidRDefault="005213CA" w:rsidP="004B13DB">
      <w:pPr>
        <w:rPr>
          <w:rFonts w:ascii="Times New Roman" w:hAnsi="Times New Roman" w:cs="Times New Roman"/>
        </w:rPr>
      </w:pPr>
    </w:p>
    <w:p w:rsidR="004B13DB" w:rsidRPr="0034566D" w:rsidRDefault="005411A0" w:rsidP="004B13DB">
      <w:pPr>
        <w:rPr>
          <w:rFonts w:ascii="Times New Roman" w:hAnsi="Times New Roman" w:cs="Times New Roman"/>
        </w:rPr>
      </w:pPr>
      <w:r w:rsidRPr="0034566D">
        <w:rPr>
          <w:rFonts w:ascii="Times New Roman" w:hAnsi="Times New Roman" w:cs="Times New Roman"/>
        </w:rPr>
        <w:t>Merkez Danışma Kurulu aşağıda ki gibidir</w:t>
      </w:r>
    </w:p>
    <w:p w:rsidR="004B13DB" w:rsidRPr="0034566D" w:rsidRDefault="004B13DB" w:rsidP="004B13DB">
      <w:pPr>
        <w:rPr>
          <w:rFonts w:ascii="Times New Roman" w:hAnsi="Times New Roman" w:cs="Times New Roman"/>
        </w:rPr>
      </w:pPr>
      <w:r w:rsidRPr="0034566D">
        <w:rPr>
          <w:rFonts w:ascii="Times New Roman" w:hAnsi="Times New Roman" w:cs="Times New Roman"/>
          <w:b/>
        </w:rPr>
        <w:t>Şekil 1</w:t>
      </w:r>
      <w:r w:rsidRPr="0034566D">
        <w:rPr>
          <w:rFonts w:ascii="Times New Roman" w:hAnsi="Times New Roman" w:cs="Times New Roman"/>
        </w:rPr>
        <w:t xml:space="preserve"> Merkez Danışma Kurulu</w:t>
      </w:r>
    </w:p>
    <w:p w:rsidR="004B13DB" w:rsidRDefault="002901BA" w:rsidP="004B13DB">
      <w:pPr>
        <w:rPr>
          <w:rFonts w:ascii="Times New Roman" w:hAnsi="Times New Roman" w:cs="Times New Roman"/>
          <w:color w:val="C00000"/>
        </w:rPr>
      </w:pPr>
      <w:r>
        <w:rPr>
          <w:noProof/>
          <w:lang w:eastAsia="tr-TR"/>
        </w:rPr>
        <mc:AlternateContent>
          <mc:Choice Requires="wps">
            <w:drawing>
              <wp:anchor distT="0" distB="0" distL="114300" distR="114300" simplePos="0" relativeHeight="251670528" behindDoc="0" locked="0" layoutInCell="1" allowOverlap="1" wp14:anchorId="2D8FF319" wp14:editId="066DD5E2">
                <wp:simplePos x="0" y="0"/>
                <wp:positionH relativeFrom="column">
                  <wp:posOffset>1914525</wp:posOffset>
                </wp:positionH>
                <wp:positionV relativeFrom="paragraph">
                  <wp:posOffset>123190</wp:posOffset>
                </wp:positionV>
                <wp:extent cx="1619250" cy="419100"/>
                <wp:effectExtent l="0" t="0" r="19050" b="19050"/>
                <wp:wrapNone/>
                <wp:docPr id="14" name="Akış Çizelgesi: Öteki İşlem 14"/>
                <wp:cNvGraphicFramePr/>
                <a:graphic xmlns:a="http://schemas.openxmlformats.org/drawingml/2006/main">
                  <a:graphicData uri="http://schemas.microsoft.com/office/word/2010/wordprocessingShape">
                    <wps:wsp>
                      <wps:cNvSpPr/>
                      <wps:spPr>
                        <a:xfrm>
                          <a:off x="0" y="0"/>
                          <a:ext cx="1619250" cy="419100"/>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1366F1" w:rsidRPr="00AF4531" w:rsidRDefault="001366F1" w:rsidP="004B13DB">
                            <w:pPr>
                              <w:jc w:val="center"/>
                              <w:rPr>
                                <w:color w:val="0D0D0D" w:themeColor="text1" w:themeTint="F2"/>
                                <w:sz w:val="28"/>
                                <w:szCs w:val="28"/>
                              </w:rPr>
                            </w:pPr>
                            <w:r w:rsidRPr="00AF4531">
                              <w:rPr>
                                <w:color w:val="0D0D0D" w:themeColor="text1" w:themeTint="F2"/>
                                <w:sz w:val="28"/>
                                <w:szCs w:val="28"/>
                              </w:rPr>
                              <w:t>Rektör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D8FF31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4" o:spid="_x0000_s1026" type="#_x0000_t176" style="position:absolute;margin-left:150.75pt;margin-top:9.7pt;width:12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" fillcolor="#5b9bd5" strokecolor="#41719c" strokeweight="1pt">
                <v:textbox>
                  <w:txbxContent>
                    <w:p w:rsidR="001366F1" w:rsidRPr="00AF4531" w:rsidRDefault="001366F1" w:rsidP="004B13DB">
                      <w:pPr>
                        <w:jc w:val="center"/>
                        <w:rPr>
                          <w:color w:val="0D0D0D" w:themeColor="text1" w:themeTint="F2"/>
                          <w:sz w:val="28"/>
                          <w:szCs w:val="28"/>
                        </w:rPr>
                      </w:pPr>
                      <w:r w:rsidRPr="00AF4531">
                        <w:rPr>
                          <w:color w:val="0D0D0D" w:themeColor="text1" w:themeTint="F2"/>
                          <w:sz w:val="28"/>
                          <w:szCs w:val="28"/>
                        </w:rPr>
                        <w:t>Rektör</w:t>
                      </w:r>
                    </w:p>
                  </w:txbxContent>
                </v:textbox>
              </v:shape>
            </w:pict>
          </mc:Fallback>
        </mc:AlternateContent>
      </w:r>
    </w:p>
    <w:p w:rsidR="004B13DB" w:rsidRDefault="002901BA" w:rsidP="004B13DB">
      <w:pPr>
        <w:rPr>
          <w:rFonts w:ascii="Times New Roman" w:hAnsi="Times New Roman" w:cs="Times New Roman"/>
          <w:color w:val="C00000"/>
        </w:rPr>
      </w:pPr>
      <w:r w:rsidRPr="00AF4531">
        <w:rPr>
          <w:rFonts w:ascii="Times New Roman" w:hAnsi="Times New Roman" w:cs="Times New Roman"/>
          <w:noProof/>
          <w:lang w:eastAsia="tr-TR"/>
        </w:rPr>
        <mc:AlternateContent>
          <mc:Choice Requires="wps">
            <w:drawing>
              <wp:anchor distT="0" distB="0" distL="114300" distR="114300" simplePos="0" relativeHeight="251680768" behindDoc="0" locked="0" layoutInCell="1" allowOverlap="1" wp14:anchorId="678CA218" wp14:editId="19335F38">
                <wp:simplePos x="0" y="0"/>
                <wp:positionH relativeFrom="column">
                  <wp:posOffset>2747645</wp:posOffset>
                </wp:positionH>
                <wp:positionV relativeFrom="paragraph">
                  <wp:posOffset>267335</wp:posOffset>
                </wp:positionV>
                <wp:extent cx="0" cy="152400"/>
                <wp:effectExtent l="19050" t="0" r="19050" b="19050"/>
                <wp:wrapNone/>
                <wp:docPr id="19" name="Düz Bağlayıcı 19"/>
                <wp:cNvGraphicFramePr/>
                <a:graphic xmlns:a="http://schemas.openxmlformats.org/drawingml/2006/main">
                  <a:graphicData uri="http://schemas.microsoft.com/office/word/2010/wordprocessingShape">
                    <wps:wsp>
                      <wps:cNvCnPr/>
                      <wps:spPr>
                        <a:xfrm>
                          <a:off x="0" y="0"/>
                          <a:ext cx="0" cy="15240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CD20FBA" id="Düz Bağlayıcı 1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35pt,21.05pt" to="216.3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" strokecolor="#5b9bd5" strokeweight="2.25pt">
                <v:stroke joinstyle="miter"/>
              </v:line>
            </w:pict>
          </mc:Fallback>
        </mc:AlternateContent>
      </w:r>
    </w:p>
    <w:p w:rsidR="004B13DB" w:rsidRDefault="002901BA" w:rsidP="004B13DB">
      <w:pPr>
        <w:rPr>
          <w:rFonts w:ascii="Times New Roman" w:hAnsi="Times New Roman" w:cs="Times New Roman"/>
          <w:color w:val="C00000"/>
        </w:rPr>
      </w:pPr>
      <w:r w:rsidRPr="00AF4531">
        <w:rPr>
          <w:rFonts w:ascii="Times New Roman" w:hAnsi="Times New Roman" w:cs="Times New Roman"/>
          <w:noProof/>
          <w:lang w:eastAsia="tr-TR"/>
        </w:rPr>
        <mc:AlternateContent>
          <mc:Choice Requires="wps">
            <w:drawing>
              <wp:anchor distT="0" distB="0" distL="114300" distR="114300" simplePos="0" relativeHeight="251668480" behindDoc="0" locked="0" layoutInCell="1" allowOverlap="1" wp14:anchorId="67425742" wp14:editId="771A7C8E">
                <wp:simplePos x="0" y="0"/>
                <wp:positionH relativeFrom="column">
                  <wp:posOffset>1943100</wp:posOffset>
                </wp:positionH>
                <wp:positionV relativeFrom="paragraph">
                  <wp:posOffset>144145</wp:posOffset>
                </wp:positionV>
                <wp:extent cx="1562100" cy="390525"/>
                <wp:effectExtent l="0" t="0" r="19050" b="28575"/>
                <wp:wrapNone/>
                <wp:docPr id="13" name="Akış Çizelgesi: Öteki İşlem 13"/>
                <wp:cNvGraphicFramePr/>
                <a:graphic xmlns:a="http://schemas.openxmlformats.org/drawingml/2006/main">
                  <a:graphicData uri="http://schemas.microsoft.com/office/word/2010/wordprocessingShape">
                    <wps:wsp>
                      <wps:cNvSpPr/>
                      <wps:spPr>
                        <a:xfrm>
                          <a:off x="0" y="0"/>
                          <a:ext cx="1562100" cy="39052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1366F1" w:rsidRDefault="001366F1" w:rsidP="004B13DB">
                            <w:pPr>
                              <w:jc w:val="center"/>
                            </w:pPr>
                            <w:r>
                              <w:t>Merkez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425742" id="Akış Çizelgesi: Öteki İşlem 13" o:spid="_x0000_s1027" type="#_x0000_t176" style="position:absolute;margin-left:153pt;margin-top:11.35pt;width:123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" fillcolor="#5b9bd5" strokecolor="#41719c" strokeweight="1pt">
                <v:textbox>
                  <w:txbxContent>
                    <w:p w:rsidR="001366F1" w:rsidRDefault="001366F1" w:rsidP="004B13DB">
                      <w:pPr>
                        <w:jc w:val="center"/>
                      </w:pPr>
                      <w:r>
                        <w:t>Merkez Müdürü</w:t>
                      </w:r>
                    </w:p>
                  </w:txbxContent>
                </v:textbox>
              </v:shape>
            </w:pict>
          </mc:Fallback>
        </mc:AlternateContent>
      </w:r>
    </w:p>
    <w:p w:rsidR="004B13DB" w:rsidRDefault="002901BA" w:rsidP="004B13DB">
      <w:pPr>
        <w:rPr>
          <w:rFonts w:ascii="Times New Roman" w:hAnsi="Times New Roman" w:cs="Times New Roman"/>
          <w:color w:val="C00000"/>
        </w:rPr>
      </w:pPr>
      <w:r w:rsidRPr="00AF4531">
        <w:rPr>
          <w:rFonts w:ascii="Times New Roman" w:hAnsi="Times New Roman" w:cs="Times New Roman"/>
          <w:noProof/>
          <w:lang w:eastAsia="tr-TR"/>
        </w:rPr>
        <mc:AlternateContent>
          <mc:Choice Requires="wps">
            <w:drawing>
              <wp:anchor distT="0" distB="0" distL="114300" distR="114300" simplePos="0" relativeHeight="251682816" behindDoc="0" locked="0" layoutInCell="1" allowOverlap="1" wp14:anchorId="60C87FD4" wp14:editId="06DCC647">
                <wp:simplePos x="0" y="0"/>
                <wp:positionH relativeFrom="column">
                  <wp:posOffset>2728595</wp:posOffset>
                </wp:positionH>
                <wp:positionV relativeFrom="paragraph">
                  <wp:posOffset>260350</wp:posOffset>
                </wp:positionV>
                <wp:extent cx="0" cy="142875"/>
                <wp:effectExtent l="19050" t="0" r="19050" b="28575"/>
                <wp:wrapNone/>
                <wp:docPr id="20" name="Düz Bağlayıcı 20"/>
                <wp:cNvGraphicFramePr/>
                <a:graphic xmlns:a="http://schemas.openxmlformats.org/drawingml/2006/main">
                  <a:graphicData uri="http://schemas.microsoft.com/office/word/2010/wordprocessingShape">
                    <wps:wsp>
                      <wps:cNvCnPr/>
                      <wps:spPr>
                        <a:xfrm>
                          <a:off x="0" y="0"/>
                          <a:ext cx="0" cy="14287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E7380A2" id="Düz Bağlayıcı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5pt,20.5pt" to="214.8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" strokecolor="#5b9bd5" strokeweight="2.25pt">
                <v:stroke joinstyle="miter"/>
              </v:line>
            </w:pict>
          </mc:Fallback>
        </mc:AlternateContent>
      </w:r>
    </w:p>
    <w:p w:rsidR="004B13DB" w:rsidRDefault="002901BA" w:rsidP="004B13DB">
      <w:pPr>
        <w:rPr>
          <w:rFonts w:ascii="Times New Roman" w:hAnsi="Times New Roman" w:cs="Times New Roman"/>
          <w:color w:val="C00000"/>
        </w:rPr>
      </w:pPr>
      <w:r w:rsidRPr="00AF4531">
        <w:rPr>
          <w:rFonts w:ascii="Times New Roman" w:hAnsi="Times New Roman" w:cs="Times New Roman"/>
          <w:noProof/>
          <w:lang w:eastAsia="tr-TR"/>
        </w:rPr>
        <mc:AlternateContent>
          <mc:Choice Requires="wps">
            <w:drawing>
              <wp:anchor distT="0" distB="0" distL="114300" distR="114300" simplePos="0" relativeHeight="251666432" behindDoc="0" locked="0" layoutInCell="1" allowOverlap="1" wp14:anchorId="50F9D6D7" wp14:editId="1BB3CEE6">
                <wp:simplePos x="0" y="0"/>
                <wp:positionH relativeFrom="column">
                  <wp:posOffset>1943100</wp:posOffset>
                </wp:positionH>
                <wp:positionV relativeFrom="paragraph">
                  <wp:posOffset>125095</wp:posOffset>
                </wp:positionV>
                <wp:extent cx="1590675" cy="371475"/>
                <wp:effectExtent l="0" t="0" r="28575" b="28575"/>
                <wp:wrapNone/>
                <wp:docPr id="12" name="Akış Çizelgesi: Öteki İşlem 12"/>
                <wp:cNvGraphicFramePr/>
                <a:graphic xmlns:a="http://schemas.openxmlformats.org/drawingml/2006/main">
                  <a:graphicData uri="http://schemas.microsoft.com/office/word/2010/wordprocessingShape">
                    <wps:wsp>
                      <wps:cNvSpPr/>
                      <wps:spPr>
                        <a:xfrm>
                          <a:off x="0" y="0"/>
                          <a:ext cx="1590675" cy="37147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1366F1" w:rsidRDefault="001366F1" w:rsidP="004B13DB">
                            <w:pPr>
                              <w:jc w:val="center"/>
                            </w:pPr>
                            <w:r>
                              <w:t>Danışma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F9D6D7" id="Akış Çizelgesi: Öteki İşlem 12" o:spid="_x0000_s1028" type="#_x0000_t176" style="position:absolute;margin-left:153pt;margin-top:9.85pt;width:125.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" fillcolor="#5b9bd5" strokecolor="#41719c" strokeweight="1pt">
                <v:textbox>
                  <w:txbxContent>
                    <w:p w:rsidR="001366F1" w:rsidRDefault="001366F1" w:rsidP="004B13DB">
                      <w:pPr>
                        <w:jc w:val="center"/>
                      </w:pPr>
                      <w:r>
                        <w:t>Danışma Kurulu</w:t>
                      </w:r>
                    </w:p>
                  </w:txbxContent>
                </v:textbox>
              </v:shape>
            </w:pict>
          </mc:Fallback>
        </mc:AlternateContent>
      </w:r>
    </w:p>
    <w:p w:rsidR="004B13DB" w:rsidRDefault="002901BA" w:rsidP="004B13DB">
      <w:pPr>
        <w:rPr>
          <w:rFonts w:ascii="Times New Roman" w:hAnsi="Times New Roman" w:cs="Times New Roman"/>
          <w:color w:val="C00000"/>
        </w:rPr>
      </w:pPr>
      <w:r w:rsidRPr="00AF4531">
        <w:rPr>
          <w:rFonts w:ascii="Times New Roman" w:hAnsi="Times New Roman" w:cs="Times New Roman"/>
          <w:noProof/>
          <w:lang w:eastAsia="tr-TR"/>
        </w:rPr>
        <mc:AlternateContent>
          <mc:Choice Requires="wps">
            <w:drawing>
              <wp:anchor distT="0" distB="0" distL="114300" distR="114300" simplePos="0" relativeHeight="251678720" behindDoc="0" locked="0" layoutInCell="1" allowOverlap="1" wp14:anchorId="37A949B3" wp14:editId="747D2DE4">
                <wp:simplePos x="0" y="0"/>
                <wp:positionH relativeFrom="column">
                  <wp:posOffset>1195070</wp:posOffset>
                </wp:positionH>
                <wp:positionV relativeFrom="paragraph">
                  <wp:posOffset>62865</wp:posOffset>
                </wp:positionV>
                <wp:extent cx="0" cy="257175"/>
                <wp:effectExtent l="19050" t="0" r="19050" b="28575"/>
                <wp:wrapNone/>
                <wp:docPr id="18" name="Düz Bağlayıcı 18"/>
                <wp:cNvGraphicFramePr/>
                <a:graphic xmlns:a="http://schemas.openxmlformats.org/drawingml/2006/main">
                  <a:graphicData uri="http://schemas.microsoft.com/office/word/2010/wordprocessingShape">
                    <wps:wsp>
                      <wps:cNvCnPr/>
                      <wps:spPr>
                        <a:xfrm>
                          <a:off x="0" y="0"/>
                          <a:ext cx="0" cy="25717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FE45382" id="Düz Bağlayıcı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pt,4.95pt" to="94.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" strokecolor="#5b9bd5" strokeweight="2.25pt">
                <v:stroke joinstyle="miter"/>
              </v:line>
            </w:pict>
          </mc:Fallback>
        </mc:AlternateContent>
      </w:r>
      <w:r w:rsidRPr="00AF4531">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01301121" wp14:editId="2C0DCDD2">
                <wp:simplePos x="0" y="0"/>
                <wp:positionH relativeFrom="column">
                  <wp:posOffset>4595495</wp:posOffset>
                </wp:positionH>
                <wp:positionV relativeFrom="paragraph">
                  <wp:posOffset>62865</wp:posOffset>
                </wp:positionV>
                <wp:extent cx="0" cy="257175"/>
                <wp:effectExtent l="19050" t="0" r="19050" b="28575"/>
                <wp:wrapNone/>
                <wp:docPr id="17" name="Düz Bağlayıcı 17"/>
                <wp:cNvGraphicFramePr/>
                <a:graphic xmlns:a="http://schemas.openxmlformats.org/drawingml/2006/main">
                  <a:graphicData uri="http://schemas.microsoft.com/office/word/2010/wordprocessingShape">
                    <wps:wsp>
                      <wps:cNvCnPr/>
                      <wps:spPr>
                        <a:xfrm>
                          <a:off x="0" y="0"/>
                          <a:ext cx="0" cy="25717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9BA8372" id="Düz Bağlayıcı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5pt,4.95pt" to="361.8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" strokecolor="#5b9bd5" strokeweight="2.25pt">
                <v:stroke joinstyle="miter"/>
              </v:line>
            </w:pict>
          </mc:Fallback>
        </mc:AlternateContent>
      </w:r>
      <w:r w:rsidRPr="00AF4531">
        <w:rPr>
          <w:rFonts w:ascii="Times New Roman" w:hAnsi="Times New Roman" w:cs="Times New Roman"/>
          <w:noProof/>
          <w:lang w:eastAsia="tr-TR"/>
        </w:rPr>
        <mc:AlternateContent>
          <mc:Choice Requires="wps">
            <w:drawing>
              <wp:anchor distT="0" distB="0" distL="114300" distR="114300" simplePos="0" relativeHeight="251672576" behindDoc="0" locked="0" layoutInCell="1" allowOverlap="1" wp14:anchorId="289DB8EC" wp14:editId="45CC0D96">
                <wp:simplePos x="0" y="0"/>
                <wp:positionH relativeFrom="column">
                  <wp:posOffset>1195070</wp:posOffset>
                </wp:positionH>
                <wp:positionV relativeFrom="paragraph">
                  <wp:posOffset>43815</wp:posOffset>
                </wp:positionV>
                <wp:extent cx="752475" cy="0"/>
                <wp:effectExtent l="0" t="19050" r="28575" b="19050"/>
                <wp:wrapNone/>
                <wp:docPr id="15" name="Düz Bağlayıcı 15"/>
                <wp:cNvGraphicFramePr/>
                <a:graphic xmlns:a="http://schemas.openxmlformats.org/drawingml/2006/main">
                  <a:graphicData uri="http://schemas.microsoft.com/office/word/2010/wordprocessingShape">
                    <wps:wsp>
                      <wps:cNvCnPr/>
                      <wps:spPr>
                        <a:xfrm>
                          <a:off x="0" y="0"/>
                          <a:ext cx="752475"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4EA0FCB" id="Düz Bağlayıcı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pt,3.45pt" to="153.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" strokecolor="#5b9bd5" strokeweight="2.25pt">
                <v:stroke joinstyle="miter"/>
              </v:line>
            </w:pict>
          </mc:Fallback>
        </mc:AlternateContent>
      </w:r>
      <w:r w:rsidRPr="00AF4531">
        <w:rPr>
          <w:rFonts w:ascii="Times New Roman" w:hAnsi="Times New Roman" w:cs="Times New Roman"/>
          <w:noProof/>
          <w:lang w:eastAsia="tr-TR"/>
        </w:rPr>
        <mc:AlternateContent>
          <mc:Choice Requires="wps">
            <w:drawing>
              <wp:anchor distT="0" distB="0" distL="114300" distR="114300" simplePos="0" relativeHeight="251674624" behindDoc="0" locked="0" layoutInCell="1" allowOverlap="1" wp14:anchorId="40321F80" wp14:editId="5DEF5826">
                <wp:simplePos x="0" y="0"/>
                <wp:positionH relativeFrom="column">
                  <wp:posOffset>3538220</wp:posOffset>
                </wp:positionH>
                <wp:positionV relativeFrom="paragraph">
                  <wp:posOffset>48895</wp:posOffset>
                </wp:positionV>
                <wp:extent cx="1066800" cy="9525"/>
                <wp:effectExtent l="19050" t="19050" r="19050" b="28575"/>
                <wp:wrapNone/>
                <wp:docPr id="16" name="Düz Bağlayıcı 16"/>
                <wp:cNvGraphicFramePr/>
                <a:graphic xmlns:a="http://schemas.openxmlformats.org/drawingml/2006/main">
                  <a:graphicData uri="http://schemas.microsoft.com/office/word/2010/wordprocessingShape">
                    <wps:wsp>
                      <wps:cNvCnPr/>
                      <wps:spPr>
                        <a:xfrm>
                          <a:off x="0" y="0"/>
                          <a:ext cx="1066800" cy="952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C24949C" id="Düz Bağlayıcı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6pt,3.85pt" to="362.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" strokecolor="#5b9bd5" strokeweight="2.25pt">
                <v:stroke joinstyle="miter"/>
              </v:line>
            </w:pict>
          </mc:Fallback>
        </mc:AlternateContent>
      </w:r>
      <w:r w:rsidRPr="00AF4531">
        <w:rPr>
          <w:rFonts w:ascii="Times New Roman" w:hAnsi="Times New Roman" w:cs="Times New Roman"/>
          <w:noProof/>
          <w:lang w:eastAsia="tr-TR"/>
        </w:rPr>
        <mc:AlternateContent>
          <mc:Choice Requires="wps">
            <w:drawing>
              <wp:anchor distT="0" distB="0" distL="114300" distR="114300" simplePos="0" relativeHeight="251662336" behindDoc="0" locked="0" layoutInCell="1" allowOverlap="1" wp14:anchorId="5B397272" wp14:editId="45E864DE">
                <wp:simplePos x="0" y="0"/>
                <wp:positionH relativeFrom="column">
                  <wp:posOffset>-262255</wp:posOffset>
                </wp:positionH>
                <wp:positionV relativeFrom="paragraph">
                  <wp:posOffset>320040</wp:posOffset>
                </wp:positionV>
                <wp:extent cx="3086100" cy="7858125"/>
                <wp:effectExtent l="0" t="0" r="19050" b="28575"/>
                <wp:wrapNone/>
                <wp:docPr id="9" name="Akış Çizelgesi: Öteki İşlem 9"/>
                <wp:cNvGraphicFramePr/>
                <a:graphic xmlns:a="http://schemas.openxmlformats.org/drawingml/2006/main">
                  <a:graphicData uri="http://schemas.microsoft.com/office/word/2010/wordprocessingShape">
                    <wps:wsp>
                      <wps:cNvSpPr/>
                      <wps:spPr>
                        <a:xfrm>
                          <a:off x="0" y="0"/>
                          <a:ext cx="3086100" cy="785812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1366F1" w:rsidRPr="00AF4531" w:rsidRDefault="001366F1" w:rsidP="004B13DB">
                            <w:pPr>
                              <w:jc w:val="center"/>
                              <w:rPr>
                                <w:sz w:val="16"/>
                                <w:szCs w:val="16"/>
                              </w:rPr>
                            </w:pPr>
                            <w:r w:rsidRPr="00AF4531">
                              <w:rPr>
                                <w:sz w:val="16"/>
                                <w:szCs w:val="16"/>
                              </w:rPr>
                              <w:t>Dr. Hüseyin Göbüt Genel Cerrahi (Başhekim Yardımcısı)</w:t>
                            </w:r>
                          </w:p>
                          <w:p w:rsidR="001366F1" w:rsidRPr="00AF4531" w:rsidRDefault="001366F1" w:rsidP="004B13DB">
                            <w:pPr>
                              <w:jc w:val="center"/>
                              <w:rPr>
                                <w:sz w:val="16"/>
                                <w:szCs w:val="16"/>
                              </w:rPr>
                            </w:pPr>
                            <w:r w:rsidRPr="00AF4531">
                              <w:rPr>
                                <w:sz w:val="16"/>
                                <w:szCs w:val="16"/>
                              </w:rPr>
                              <w:t xml:space="preserve">Dr. Aydın Dalgıç </w:t>
                            </w:r>
                            <w:r>
                              <w:rPr>
                                <w:sz w:val="16"/>
                                <w:szCs w:val="16"/>
                              </w:rPr>
                              <w:t xml:space="preserve"> </w:t>
                            </w:r>
                            <w:r w:rsidRPr="00AF4531">
                              <w:rPr>
                                <w:sz w:val="16"/>
                                <w:szCs w:val="16"/>
                              </w:rPr>
                              <w:t>Genel Cerrahi (Transplantasyon Cerrahisi)</w:t>
                            </w:r>
                          </w:p>
                          <w:p w:rsidR="001366F1" w:rsidRPr="00AF4531" w:rsidRDefault="001366F1" w:rsidP="004B13DB">
                            <w:pPr>
                              <w:jc w:val="center"/>
                              <w:rPr>
                                <w:sz w:val="16"/>
                                <w:szCs w:val="16"/>
                              </w:rPr>
                            </w:pPr>
                            <w:r w:rsidRPr="00AF4531">
                              <w:rPr>
                                <w:sz w:val="16"/>
                                <w:szCs w:val="16"/>
                              </w:rPr>
                              <w:t>Dr.Hakan Sözen Genel Cerrahi (Transplantasyon Cerrahisi)</w:t>
                            </w:r>
                          </w:p>
                          <w:p w:rsidR="001366F1" w:rsidRPr="00AF4531" w:rsidRDefault="001366F1" w:rsidP="004B13DB">
                            <w:pPr>
                              <w:jc w:val="center"/>
                              <w:rPr>
                                <w:sz w:val="16"/>
                                <w:szCs w:val="16"/>
                              </w:rPr>
                            </w:pPr>
                            <w:r w:rsidRPr="00AF4531">
                              <w:rPr>
                                <w:sz w:val="16"/>
                                <w:szCs w:val="16"/>
                              </w:rPr>
                              <w:t>Dr. Metin Onaran</w:t>
                            </w:r>
                            <w:r>
                              <w:rPr>
                                <w:sz w:val="16"/>
                                <w:szCs w:val="16"/>
                              </w:rPr>
                              <w:t xml:space="preserve"> </w:t>
                            </w:r>
                            <w:r w:rsidRPr="00AF4531">
                              <w:rPr>
                                <w:sz w:val="16"/>
                                <w:szCs w:val="16"/>
                              </w:rPr>
                              <w:t>Uroloji (Transplantasyon Cerrahisi)</w:t>
                            </w:r>
                          </w:p>
                          <w:p w:rsidR="001366F1" w:rsidRPr="00AF4531" w:rsidRDefault="001366F1" w:rsidP="004B13DB">
                            <w:pPr>
                              <w:jc w:val="center"/>
                              <w:rPr>
                                <w:sz w:val="16"/>
                                <w:szCs w:val="16"/>
                              </w:rPr>
                            </w:pPr>
                            <w:r w:rsidRPr="00AF4531">
                              <w:rPr>
                                <w:sz w:val="16"/>
                                <w:szCs w:val="16"/>
                              </w:rPr>
                              <w:t>Dr. Yusuf Ünal Anesteziyoloji ve Reanimasyon</w:t>
                            </w:r>
                          </w:p>
                          <w:p w:rsidR="001366F1" w:rsidRPr="00AF4531" w:rsidRDefault="001366F1" w:rsidP="004B13DB">
                            <w:pPr>
                              <w:jc w:val="center"/>
                              <w:rPr>
                                <w:sz w:val="16"/>
                                <w:szCs w:val="16"/>
                              </w:rPr>
                            </w:pPr>
                            <w:r>
                              <w:rPr>
                                <w:sz w:val="16"/>
                                <w:szCs w:val="16"/>
                              </w:rPr>
                              <w:t xml:space="preserve">Dr. Demet Coşkun  </w:t>
                            </w:r>
                            <w:r w:rsidRPr="00AF4531">
                              <w:rPr>
                                <w:sz w:val="16"/>
                                <w:szCs w:val="16"/>
                              </w:rPr>
                              <w:t>Anesteziyoloji ve Reanimasyon</w:t>
                            </w:r>
                          </w:p>
                          <w:p w:rsidR="001366F1" w:rsidRPr="00AF4531" w:rsidRDefault="001366F1" w:rsidP="004B13DB">
                            <w:pPr>
                              <w:jc w:val="center"/>
                              <w:rPr>
                                <w:sz w:val="16"/>
                                <w:szCs w:val="16"/>
                              </w:rPr>
                            </w:pPr>
                            <w:r w:rsidRPr="00AF4531">
                              <w:rPr>
                                <w:sz w:val="16"/>
                                <w:szCs w:val="16"/>
                              </w:rPr>
                              <w:t xml:space="preserve">Dr. Ömer Kurtipek </w:t>
                            </w:r>
                            <w:r>
                              <w:rPr>
                                <w:sz w:val="16"/>
                                <w:szCs w:val="16"/>
                              </w:rPr>
                              <w:t xml:space="preserve"> </w:t>
                            </w:r>
                            <w:r w:rsidRPr="00AF4531">
                              <w:rPr>
                                <w:sz w:val="16"/>
                                <w:szCs w:val="16"/>
                              </w:rPr>
                              <w:t>Anesteziyoloji ve Reanimasyon</w:t>
                            </w:r>
                          </w:p>
                          <w:p w:rsidR="001366F1" w:rsidRPr="00AF4531" w:rsidRDefault="001366F1" w:rsidP="004B13DB">
                            <w:pPr>
                              <w:jc w:val="center"/>
                              <w:rPr>
                                <w:sz w:val="16"/>
                                <w:szCs w:val="16"/>
                              </w:rPr>
                            </w:pPr>
                            <w:r w:rsidRPr="00AF4531">
                              <w:rPr>
                                <w:sz w:val="16"/>
                                <w:szCs w:val="16"/>
                              </w:rPr>
                              <w:t>Dr. Zeliha Aycan Özdemirkan</w:t>
                            </w:r>
                            <w:r>
                              <w:rPr>
                                <w:sz w:val="16"/>
                                <w:szCs w:val="16"/>
                              </w:rPr>
                              <w:t xml:space="preserve">  </w:t>
                            </w:r>
                            <w:r w:rsidRPr="00AF4531">
                              <w:rPr>
                                <w:sz w:val="16"/>
                                <w:szCs w:val="16"/>
                              </w:rPr>
                              <w:t>Anesteziyoloji ve Reanimasyon</w:t>
                            </w:r>
                          </w:p>
                          <w:p w:rsidR="001366F1" w:rsidRPr="00AF4531" w:rsidRDefault="001366F1" w:rsidP="004B13DB">
                            <w:pPr>
                              <w:jc w:val="center"/>
                              <w:rPr>
                                <w:sz w:val="16"/>
                                <w:szCs w:val="16"/>
                              </w:rPr>
                            </w:pPr>
                            <w:r w:rsidRPr="00AF4531">
                              <w:rPr>
                                <w:sz w:val="16"/>
                                <w:szCs w:val="16"/>
                              </w:rPr>
                              <w:t xml:space="preserve">Dr. Hasan KutlukPampal </w:t>
                            </w:r>
                            <w:r>
                              <w:rPr>
                                <w:sz w:val="16"/>
                                <w:szCs w:val="16"/>
                              </w:rPr>
                              <w:t xml:space="preserve">  </w:t>
                            </w:r>
                            <w:r w:rsidRPr="00AF4531">
                              <w:rPr>
                                <w:sz w:val="16"/>
                                <w:szCs w:val="16"/>
                              </w:rPr>
                              <w:t>Anesteziyoloji ve Reanimasyon</w:t>
                            </w:r>
                          </w:p>
                          <w:p w:rsidR="001366F1" w:rsidRPr="00AF4531" w:rsidRDefault="001366F1" w:rsidP="004B13DB">
                            <w:pPr>
                              <w:jc w:val="center"/>
                              <w:rPr>
                                <w:sz w:val="16"/>
                                <w:szCs w:val="16"/>
                              </w:rPr>
                            </w:pPr>
                            <w:r w:rsidRPr="00AF4531">
                              <w:rPr>
                                <w:sz w:val="16"/>
                                <w:szCs w:val="16"/>
                              </w:rPr>
                              <w:t xml:space="preserve">Dr. Lale Karabıyık </w:t>
                            </w:r>
                            <w:r>
                              <w:rPr>
                                <w:sz w:val="16"/>
                                <w:szCs w:val="16"/>
                              </w:rPr>
                              <w:t xml:space="preserve"> </w:t>
                            </w:r>
                            <w:r w:rsidRPr="00AF4531">
                              <w:rPr>
                                <w:sz w:val="16"/>
                                <w:szCs w:val="16"/>
                              </w:rPr>
                              <w:t>Anesteziyoloji YB</w:t>
                            </w:r>
                          </w:p>
                          <w:p w:rsidR="001366F1" w:rsidRPr="00AF4531" w:rsidRDefault="001366F1" w:rsidP="004B13DB">
                            <w:pPr>
                              <w:jc w:val="center"/>
                              <w:rPr>
                                <w:sz w:val="16"/>
                                <w:szCs w:val="16"/>
                              </w:rPr>
                            </w:pPr>
                            <w:r w:rsidRPr="00AF4531">
                              <w:rPr>
                                <w:sz w:val="16"/>
                                <w:szCs w:val="16"/>
                              </w:rPr>
                              <w:t xml:space="preserve">Dr. Ümmügülsüm Kaygısız </w:t>
                            </w:r>
                            <w:r>
                              <w:rPr>
                                <w:sz w:val="16"/>
                                <w:szCs w:val="16"/>
                              </w:rPr>
                              <w:t xml:space="preserve"> </w:t>
                            </w:r>
                            <w:r w:rsidRPr="00AF4531">
                              <w:rPr>
                                <w:sz w:val="16"/>
                                <w:szCs w:val="16"/>
                              </w:rPr>
                              <w:t>Anesteziyoloji YB</w:t>
                            </w:r>
                          </w:p>
                          <w:p w:rsidR="001366F1" w:rsidRPr="00AF4531" w:rsidRDefault="001366F1" w:rsidP="004B13DB">
                            <w:pPr>
                              <w:jc w:val="center"/>
                              <w:rPr>
                                <w:sz w:val="16"/>
                                <w:szCs w:val="16"/>
                              </w:rPr>
                            </w:pPr>
                            <w:r w:rsidRPr="00AF4531">
                              <w:rPr>
                                <w:sz w:val="16"/>
                                <w:szCs w:val="16"/>
                              </w:rPr>
                              <w:t>Dr. Bijen Na</w:t>
                            </w:r>
                            <w:r>
                              <w:rPr>
                                <w:sz w:val="16"/>
                                <w:szCs w:val="16"/>
                              </w:rPr>
                              <w:t xml:space="preserve">zlıe </w:t>
                            </w:r>
                            <w:r w:rsidRPr="00AF4531">
                              <w:rPr>
                                <w:sz w:val="16"/>
                                <w:szCs w:val="16"/>
                              </w:rPr>
                              <w:t xml:space="preserve"> Nöroloji ve Nöroloji YB</w:t>
                            </w:r>
                          </w:p>
                          <w:p w:rsidR="001366F1" w:rsidRPr="00AF4531" w:rsidRDefault="001366F1" w:rsidP="004B13DB">
                            <w:pPr>
                              <w:jc w:val="center"/>
                              <w:rPr>
                                <w:sz w:val="16"/>
                                <w:szCs w:val="16"/>
                              </w:rPr>
                            </w:pPr>
                            <w:r>
                              <w:rPr>
                                <w:sz w:val="16"/>
                                <w:szCs w:val="16"/>
                              </w:rPr>
                              <w:t xml:space="preserve">Dr. Nergiz Ekmen </w:t>
                            </w:r>
                            <w:r w:rsidRPr="00AF4531">
                              <w:rPr>
                                <w:sz w:val="16"/>
                                <w:szCs w:val="16"/>
                              </w:rPr>
                              <w:t xml:space="preserve"> Erişkin Gastroenteroloji</w:t>
                            </w:r>
                          </w:p>
                          <w:p w:rsidR="001366F1" w:rsidRPr="00AF4531" w:rsidRDefault="001366F1" w:rsidP="004B13DB">
                            <w:pPr>
                              <w:jc w:val="center"/>
                              <w:rPr>
                                <w:sz w:val="16"/>
                                <w:szCs w:val="16"/>
                              </w:rPr>
                            </w:pPr>
                            <w:r w:rsidRPr="00AF4531">
                              <w:rPr>
                                <w:sz w:val="16"/>
                                <w:szCs w:val="16"/>
                              </w:rPr>
                              <w:t>Dr. Buket Dalgıç Çocuk Gastroenteroloji</w:t>
                            </w:r>
                          </w:p>
                          <w:p w:rsidR="001366F1" w:rsidRPr="00AF4531" w:rsidRDefault="001366F1" w:rsidP="004B13DB">
                            <w:pPr>
                              <w:jc w:val="center"/>
                              <w:rPr>
                                <w:sz w:val="16"/>
                                <w:szCs w:val="16"/>
                              </w:rPr>
                            </w:pPr>
                            <w:r w:rsidRPr="00AF4531">
                              <w:rPr>
                                <w:sz w:val="16"/>
                                <w:szCs w:val="16"/>
                              </w:rPr>
                              <w:t>Dr. Sinan Sarı Çocuk Gastroenteroloji</w:t>
                            </w:r>
                          </w:p>
                          <w:p w:rsidR="001366F1" w:rsidRPr="00AF4531" w:rsidRDefault="001366F1" w:rsidP="004B13DB">
                            <w:pPr>
                              <w:jc w:val="center"/>
                              <w:rPr>
                                <w:sz w:val="16"/>
                                <w:szCs w:val="16"/>
                              </w:rPr>
                            </w:pPr>
                            <w:r w:rsidRPr="00AF4531">
                              <w:rPr>
                                <w:sz w:val="16"/>
                                <w:szCs w:val="16"/>
                              </w:rPr>
                              <w:t>Dr. Ödül Eğritaş Çocuk Gastroenteroloji</w:t>
                            </w:r>
                          </w:p>
                          <w:p w:rsidR="001366F1" w:rsidRPr="00AF4531" w:rsidRDefault="001366F1" w:rsidP="004B13DB">
                            <w:pPr>
                              <w:jc w:val="center"/>
                              <w:rPr>
                                <w:sz w:val="16"/>
                                <w:szCs w:val="16"/>
                              </w:rPr>
                            </w:pPr>
                            <w:r w:rsidRPr="00AF4531">
                              <w:rPr>
                                <w:sz w:val="16"/>
                                <w:szCs w:val="16"/>
                              </w:rPr>
                              <w:t>Dr. Galip Güz Erişkin Nefroloji</w:t>
                            </w:r>
                          </w:p>
                          <w:p w:rsidR="001366F1" w:rsidRPr="00AF4531" w:rsidRDefault="001366F1" w:rsidP="004B13DB">
                            <w:pPr>
                              <w:jc w:val="center"/>
                              <w:rPr>
                                <w:sz w:val="16"/>
                                <w:szCs w:val="16"/>
                              </w:rPr>
                            </w:pPr>
                            <w:r w:rsidRPr="00AF4531">
                              <w:rPr>
                                <w:sz w:val="16"/>
                                <w:szCs w:val="16"/>
                              </w:rPr>
                              <w:t>Dr. Ülver Derici Erişkin Nefroloji</w:t>
                            </w:r>
                          </w:p>
                          <w:p w:rsidR="001366F1" w:rsidRPr="00AF4531" w:rsidRDefault="001366F1" w:rsidP="004B13DB">
                            <w:pPr>
                              <w:jc w:val="center"/>
                              <w:rPr>
                                <w:sz w:val="16"/>
                                <w:szCs w:val="16"/>
                              </w:rPr>
                            </w:pPr>
                            <w:r w:rsidRPr="00AF4531">
                              <w:rPr>
                                <w:sz w:val="16"/>
                                <w:szCs w:val="16"/>
                              </w:rPr>
                              <w:t>Dr. Oğuz Söylemezoğlu Çocuk Nefroloji</w:t>
                            </w:r>
                          </w:p>
                          <w:p w:rsidR="001366F1" w:rsidRPr="00AF4531" w:rsidRDefault="001366F1" w:rsidP="004B13DB">
                            <w:pPr>
                              <w:jc w:val="center"/>
                              <w:rPr>
                                <w:sz w:val="16"/>
                                <w:szCs w:val="16"/>
                              </w:rPr>
                            </w:pPr>
                            <w:r w:rsidRPr="00AF4531">
                              <w:rPr>
                                <w:sz w:val="16"/>
                                <w:szCs w:val="16"/>
                              </w:rPr>
                              <w:t>Dr. Sevcan Bakkaloğlu Çocuk Nefroloji</w:t>
                            </w:r>
                          </w:p>
                          <w:p w:rsidR="001366F1" w:rsidRPr="00AF4531" w:rsidRDefault="001366F1" w:rsidP="004B13DB">
                            <w:pPr>
                              <w:jc w:val="center"/>
                              <w:rPr>
                                <w:sz w:val="16"/>
                                <w:szCs w:val="16"/>
                              </w:rPr>
                            </w:pPr>
                            <w:r w:rsidRPr="00AF4531">
                              <w:rPr>
                                <w:sz w:val="16"/>
                                <w:szCs w:val="16"/>
                              </w:rPr>
                              <w:t>Dr. Kibriya Fidan Çocuk Nefroloji</w:t>
                            </w:r>
                          </w:p>
                          <w:p w:rsidR="001366F1" w:rsidRPr="00AF4531" w:rsidRDefault="001366F1" w:rsidP="004B13DB">
                            <w:pPr>
                              <w:jc w:val="center"/>
                              <w:rPr>
                                <w:sz w:val="16"/>
                                <w:szCs w:val="16"/>
                              </w:rPr>
                            </w:pPr>
                            <w:r w:rsidRPr="00AF4531">
                              <w:rPr>
                                <w:sz w:val="16"/>
                                <w:szCs w:val="16"/>
                              </w:rPr>
                              <w:t>Dr. Bahar Büyükkaragöz Çocuk Nefroloji</w:t>
                            </w:r>
                          </w:p>
                          <w:p w:rsidR="001366F1" w:rsidRPr="00AF4531" w:rsidRDefault="001366F1" w:rsidP="004B13DB">
                            <w:pPr>
                              <w:jc w:val="center"/>
                              <w:rPr>
                                <w:sz w:val="16"/>
                                <w:szCs w:val="16"/>
                              </w:rPr>
                            </w:pPr>
                            <w:r w:rsidRPr="00AF4531">
                              <w:rPr>
                                <w:sz w:val="16"/>
                                <w:szCs w:val="16"/>
                              </w:rPr>
                              <w:t>Dr. Sevim Gönen Doku Tipleme Laboratuvarı</w:t>
                            </w:r>
                          </w:p>
                          <w:p w:rsidR="001366F1" w:rsidRPr="00AF4531" w:rsidRDefault="001366F1" w:rsidP="004B13DB">
                            <w:pPr>
                              <w:jc w:val="center"/>
                              <w:rPr>
                                <w:sz w:val="16"/>
                                <w:szCs w:val="16"/>
                              </w:rPr>
                            </w:pPr>
                            <w:r w:rsidRPr="00AF4531">
                              <w:rPr>
                                <w:sz w:val="16"/>
                                <w:szCs w:val="16"/>
                              </w:rPr>
                              <w:t>Dr. Ali Çelik Göğüs Cerrahisi</w:t>
                            </w:r>
                          </w:p>
                          <w:p w:rsidR="001366F1" w:rsidRPr="00AF4531" w:rsidRDefault="001366F1" w:rsidP="004B13DB">
                            <w:pPr>
                              <w:jc w:val="center"/>
                              <w:rPr>
                                <w:sz w:val="16"/>
                                <w:szCs w:val="16"/>
                              </w:rPr>
                            </w:pPr>
                            <w:r w:rsidRPr="00AF4531">
                              <w:rPr>
                                <w:sz w:val="16"/>
                                <w:szCs w:val="16"/>
                              </w:rPr>
                              <w:t>Dr. Muhammed Sayan Göğüs Cerrahisi</w:t>
                            </w:r>
                          </w:p>
                          <w:p w:rsidR="001366F1" w:rsidRPr="00AF4531" w:rsidRDefault="001366F1" w:rsidP="004B13DB">
                            <w:pPr>
                              <w:jc w:val="center"/>
                              <w:rPr>
                                <w:sz w:val="16"/>
                                <w:szCs w:val="16"/>
                              </w:rPr>
                            </w:pPr>
                            <w:r w:rsidRPr="00AF4531">
                              <w:rPr>
                                <w:sz w:val="16"/>
                                <w:szCs w:val="16"/>
                              </w:rPr>
                              <w:t>Dr Emrullah Kızıltunç Kardiyoloji ve Koroner YB</w:t>
                            </w:r>
                          </w:p>
                          <w:p w:rsidR="001366F1" w:rsidRPr="00AF4531" w:rsidRDefault="001366F1" w:rsidP="004B13DB">
                            <w:pPr>
                              <w:jc w:val="center"/>
                              <w:rPr>
                                <w:sz w:val="16"/>
                                <w:szCs w:val="16"/>
                              </w:rPr>
                            </w:pPr>
                            <w:r w:rsidRPr="00AF4531">
                              <w:rPr>
                                <w:sz w:val="16"/>
                                <w:szCs w:val="16"/>
                              </w:rPr>
                              <w:t>Dr Mustafa Candemir Kardiyoloji ve Koroner YB</w:t>
                            </w:r>
                          </w:p>
                          <w:p w:rsidR="001366F1" w:rsidRPr="00AF4531" w:rsidRDefault="001366F1" w:rsidP="004B13DB">
                            <w:pPr>
                              <w:jc w:val="center"/>
                              <w:rPr>
                                <w:sz w:val="16"/>
                                <w:szCs w:val="16"/>
                              </w:rPr>
                            </w:pPr>
                            <w:r w:rsidRPr="00AF4531">
                              <w:rPr>
                                <w:sz w:val="16"/>
                                <w:szCs w:val="16"/>
                              </w:rPr>
                              <w:t>Dr. Fikret Akata Göz Hastalıkları</w:t>
                            </w:r>
                          </w:p>
                          <w:p w:rsidR="001366F1" w:rsidRPr="00AF4531" w:rsidRDefault="001366F1" w:rsidP="004B13DB">
                            <w:pPr>
                              <w:jc w:val="center"/>
                              <w:rPr>
                                <w:sz w:val="16"/>
                                <w:szCs w:val="16"/>
                              </w:rPr>
                            </w:pPr>
                            <w:r w:rsidRPr="00AF4531">
                              <w:rPr>
                                <w:sz w:val="16"/>
                                <w:szCs w:val="16"/>
                              </w:rPr>
                              <w:t>Dr. Bahri Aydın Göz Hastalıkları</w:t>
                            </w:r>
                          </w:p>
                          <w:p w:rsidR="001366F1" w:rsidRPr="00AF4531" w:rsidRDefault="001366F1" w:rsidP="004B13DB">
                            <w:pPr>
                              <w:jc w:val="center"/>
                              <w:rPr>
                                <w:sz w:val="16"/>
                                <w:szCs w:val="16"/>
                              </w:rPr>
                            </w:pPr>
                            <w:r w:rsidRPr="00AF4531">
                              <w:rPr>
                                <w:sz w:val="16"/>
                                <w:szCs w:val="16"/>
                              </w:rPr>
                              <w:t>Dr. Ahmet Demircan Erişkin Acil Servis</w:t>
                            </w:r>
                          </w:p>
                          <w:p w:rsidR="001366F1" w:rsidRPr="00AF4531" w:rsidRDefault="001366F1" w:rsidP="004B13DB">
                            <w:pPr>
                              <w:jc w:val="center"/>
                              <w:rPr>
                                <w:sz w:val="16"/>
                                <w:szCs w:val="16"/>
                              </w:rPr>
                            </w:pPr>
                            <w:r w:rsidRPr="00AF4531">
                              <w:rPr>
                                <w:sz w:val="16"/>
                                <w:szCs w:val="16"/>
                              </w:rPr>
                              <w:t>Dr. Fikret Bildik Erişkin Acil Servis</w:t>
                            </w:r>
                          </w:p>
                          <w:p w:rsidR="001366F1" w:rsidRPr="00AF4531" w:rsidRDefault="001366F1" w:rsidP="004B13DB">
                            <w:pPr>
                              <w:jc w:val="center"/>
                              <w:rPr>
                                <w:sz w:val="16"/>
                                <w:szCs w:val="16"/>
                              </w:rPr>
                            </w:pPr>
                            <w:r w:rsidRPr="00AF4531">
                              <w:rPr>
                                <w:sz w:val="16"/>
                                <w:szCs w:val="16"/>
                              </w:rPr>
                              <w:t>Dr. Okşan Derinöz Çocuk Acil Servis</w:t>
                            </w:r>
                          </w:p>
                          <w:p w:rsidR="001366F1" w:rsidRDefault="001366F1" w:rsidP="004B1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397272" id="Akış Çizelgesi: Öteki İşlem 9" o:spid="_x0000_s1029" type="#_x0000_t176" style="position:absolute;margin-left:-20.65pt;margin-top:25.2pt;width:243pt;height:6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" fillcolor="#5b9bd5" strokecolor="#41719c" strokeweight="1pt">
                <v:textbox>
                  <w:txbxContent>
                    <w:p w:rsidR="001366F1" w:rsidRPr="00AF4531" w:rsidRDefault="001366F1" w:rsidP="004B13DB">
                      <w:pPr>
                        <w:jc w:val="center"/>
                        <w:rPr>
                          <w:sz w:val="16"/>
                          <w:szCs w:val="16"/>
                        </w:rPr>
                      </w:pPr>
                      <w:r w:rsidRPr="00AF4531">
                        <w:rPr>
                          <w:sz w:val="16"/>
                          <w:szCs w:val="16"/>
                        </w:rPr>
                        <w:t xml:space="preserve">Dr. Hüseyin </w:t>
                      </w:r>
                      <w:proofErr w:type="spellStart"/>
                      <w:r w:rsidRPr="00AF4531">
                        <w:rPr>
                          <w:sz w:val="16"/>
                          <w:szCs w:val="16"/>
                        </w:rPr>
                        <w:t>Göbüt</w:t>
                      </w:r>
                      <w:proofErr w:type="spellEnd"/>
                      <w:r w:rsidRPr="00AF4531">
                        <w:rPr>
                          <w:sz w:val="16"/>
                          <w:szCs w:val="16"/>
                        </w:rPr>
                        <w:t xml:space="preserve"> Genel Cerrahi (Başhekim Yardımcısı)</w:t>
                      </w:r>
                    </w:p>
                    <w:p w:rsidR="001366F1" w:rsidRPr="00AF4531" w:rsidRDefault="001366F1" w:rsidP="004B13DB">
                      <w:pPr>
                        <w:jc w:val="center"/>
                        <w:rPr>
                          <w:sz w:val="16"/>
                          <w:szCs w:val="16"/>
                        </w:rPr>
                      </w:pPr>
                      <w:r w:rsidRPr="00AF4531">
                        <w:rPr>
                          <w:sz w:val="16"/>
                          <w:szCs w:val="16"/>
                        </w:rPr>
                        <w:t xml:space="preserve">Dr. Aydın </w:t>
                      </w:r>
                      <w:proofErr w:type="gramStart"/>
                      <w:r w:rsidRPr="00AF4531">
                        <w:rPr>
                          <w:sz w:val="16"/>
                          <w:szCs w:val="16"/>
                        </w:rPr>
                        <w:t xml:space="preserve">Dalgıç </w:t>
                      </w:r>
                      <w:r>
                        <w:rPr>
                          <w:sz w:val="16"/>
                          <w:szCs w:val="16"/>
                        </w:rPr>
                        <w:t xml:space="preserve"> </w:t>
                      </w:r>
                      <w:r w:rsidRPr="00AF4531">
                        <w:rPr>
                          <w:sz w:val="16"/>
                          <w:szCs w:val="16"/>
                        </w:rPr>
                        <w:t>Genel</w:t>
                      </w:r>
                      <w:proofErr w:type="gramEnd"/>
                      <w:r w:rsidRPr="00AF4531">
                        <w:rPr>
                          <w:sz w:val="16"/>
                          <w:szCs w:val="16"/>
                        </w:rPr>
                        <w:t xml:space="preserve"> Cerrahi (Transplantasyon Cerrahisi)</w:t>
                      </w:r>
                    </w:p>
                    <w:p w:rsidR="001366F1" w:rsidRPr="00AF4531" w:rsidRDefault="001366F1" w:rsidP="004B13DB">
                      <w:pPr>
                        <w:jc w:val="center"/>
                        <w:rPr>
                          <w:sz w:val="16"/>
                          <w:szCs w:val="16"/>
                        </w:rPr>
                      </w:pPr>
                      <w:proofErr w:type="spellStart"/>
                      <w:r w:rsidRPr="00AF4531">
                        <w:rPr>
                          <w:sz w:val="16"/>
                          <w:szCs w:val="16"/>
                        </w:rPr>
                        <w:t>Dr.Hakan</w:t>
                      </w:r>
                      <w:proofErr w:type="spellEnd"/>
                      <w:r w:rsidRPr="00AF4531">
                        <w:rPr>
                          <w:sz w:val="16"/>
                          <w:szCs w:val="16"/>
                        </w:rPr>
                        <w:t xml:space="preserve"> Sözen Genel Cerrahi (Transplantasyon Cerrahisi)</w:t>
                      </w:r>
                    </w:p>
                    <w:p w:rsidR="001366F1" w:rsidRPr="00AF4531" w:rsidRDefault="001366F1" w:rsidP="004B13DB">
                      <w:pPr>
                        <w:jc w:val="center"/>
                        <w:rPr>
                          <w:sz w:val="16"/>
                          <w:szCs w:val="16"/>
                        </w:rPr>
                      </w:pPr>
                      <w:r w:rsidRPr="00AF4531">
                        <w:rPr>
                          <w:sz w:val="16"/>
                          <w:szCs w:val="16"/>
                        </w:rPr>
                        <w:t>Dr. Metin Onaran</w:t>
                      </w:r>
                      <w:r>
                        <w:rPr>
                          <w:sz w:val="16"/>
                          <w:szCs w:val="16"/>
                        </w:rPr>
                        <w:t xml:space="preserve"> </w:t>
                      </w:r>
                      <w:proofErr w:type="spellStart"/>
                      <w:r w:rsidRPr="00AF4531">
                        <w:rPr>
                          <w:sz w:val="16"/>
                          <w:szCs w:val="16"/>
                        </w:rPr>
                        <w:t>Uroloji</w:t>
                      </w:r>
                      <w:proofErr w:type="spellEnd"/>
                      <w:r w:rsidRPr="00AF4531">
                        <w:rPr>
                          <w:sz w:val="16"/>
                          <w:szCs w:val="16"/>
                        </w:rPr>
                        <w:t xml:space="preserve"> (Transplantasyon Cerrahisi)</w:t>
                      </w:r>
                    </w:p>
                    <w:p w:rsidR="001366F1" w:rsidRPr="00AF4531" w:rsidRDefault="001366F1" w:rsidP="004B13DB">
                      <w:pPr>
                        <w:jc w:val="center"/>
                        <w:rPr>
                          <w:sz w:val="16"/>
                          <w:szCs w:val="16"/>
                        </w:rPr>
                      </w:pPr>
                      <w:r w:rsidRPr="00AF4531">
                        <w:rPr>
                          <w:sz w:val="16"/>
                          <w:szCs w:val="16"/>
                        </w:rPr>
                        <w:t xml:space="preserve">Dr. Yusuf Ünal Anesteziyoloji ve </w:t>
                      </w:r>
                      <w:proofErr w:type="spellStart"/>
                      <w:r w:rsidRPr="00AF4531">
                        <w:rPr>
                          <w:sz w:val="16"/>
                          <w:szCs w:val="16"/>
                        </w:rPr>
                        <w:t>Reanimasyon</w:t>
                      </w:r>
                      <w:proofErr w:type="spellEnd"/>
                    </w:p>
                    <w:p w:rsidR="001366F1" w:rsidRPr="00AF4531" w:rsidRDefault="001366F1" w:rsidP="004B13DB">
                      <w:pPr>
                        <w:jc w:val="center"/>
                        <w:rPr>
                          <w:sz w:val="16"/>
                          <w:szCs w:val="16"/>
                        </w:rPr>
                      </w:pPr>
                      <w:r>
                        <w:rPr>
                          <w:sz w:val="16"/>
                          <w:szCs w:val="16"/>
                        </w:rPr>
                        <w:t xml:space="preserve">Dr. Demet </w:t>
                      </w:r>
                      <w:proofErr w:type="gramStart"/>
                      <w:r>
                        <w:rPr>
                          <w:sz w:val="16"/>
                          <w:szCs w:val="16"/>
                        </w:rPr>
                        <w:t xml:space="preserve">Coşkun  </w:t>
                      </w:r>
                      <w:r w:rsidRPr="00AF4531">
                        <w:rPr>
                          <w:sz w:val="16"/>
                          <w:szCs w:val="16"/>
                        </w:rPr>
                        <w:t>Anesteziyoloji</w:t>
                      </w:r>
                      <w:proofErr w:type="gramEnd"/>
                      <w:r w:rsidRPr="00AF4531">
                        <w:rPr>
                          <w:sz w:val="16"/>
                          <w:szCs w:val="16"/>
                        </w:rPr>
                        <w:t xml:space="preserve"> ve </w:t>
                      </w:r>
                      <w:proofErr w:type="spellStart"/>
                      <w:r w:rsidRPr="00AF4531">
                        <w:rPr>
                          <w:sz w:val="16"/>
                          <w:szCs w:val="16"/>
                        </w:rPr>
                        <w:t>Reanimasyon</w:t>
                      </w:r>
                      <w:proofErr w:type="spellEnd"/>
                    </w:p>
                    <w:p w:rsidR="001366F1" w:rsidRPr="00AF4531" w:rsidRDefault="001366F1" w:rsidP="004B13DB">
                      <w:pPr>
                        <w:jc w:val="center"/>
                        <w:rPr>
                          <w:sz w:val="16"/>
                          <w:szCs w:val="16"/>
                        </w:rPr>
                      </w:pPr>
                      <w:r w:rsidRPr="00AF4531">
                        <w:rPr>
                          <w:sz w:val="16"/>
                          <w:szCs w:val="16"/>
                        </w:rPr>
                        <w:t xml:space="preserve">Dr. Ömer </w:t>
                      </w:r>
                      <w:proofErr w:type="spellStart"/>
                      <w:proofErr w:type="gramStart"/>
                      <w:r w:rsidRPr="00AF4531">
                        <w:rPr>
                          <w:sz w:val="16"/>
                          <w:szCs w:val="16"/>
                        </w:rPr>
                        <w:t>Kurtipek</w:t>
                      </w:r>
                      <w:proofErr w:type="spellEnd"/>
                      <w:r w:rsidRPr="00AF4531">
                        <w:rPr>
                          <w:sz w:val="16"/>
                          <w:szCs w:val="16"/>
                        </w:rPr>
                        <w:t xml:space="preserve"> </w:t>
                      </w:r>
                      <w:r>
                        <w:rPr>
                          <w:sz w:val="16"/>
                          <w:szCs w:val="16"/>
                        </w:rPr>
                        <w:t xml:space="preserve"> </w:t>
                      </w:r>
                      <w:r w:rsidRPr="00AF4531">
                        <w:rPr>
                          <w:sz w:val="16"/>
                          <w:szCs w:val="16"/>
                        </w:rPr>
                        <w:t>Anesteziyoloji</w:t>
                      </w:r>
                      <w:proofErr w:type="gramEnd"/>
                      <w:r w:rsidRPr="00AF4531">
                        <w:rPr>
                          <w:sz w:val="16"/>
                          <w:szCs w:val="16"/>
                        </w:rPr>
                        <w:t xml:space="preserve"> ve </w:t>
                      </w:r>
                      <w:proofErr w:type="spellStart"/>
                      <w:r w:rsidRPr="00AF4531">
                        <w:rPr>
                          <w:sz w:val="16"/>
                          <w:szCs w:val="16"/>
                        </w:rPr>
                        <w:t>Reanimasyon</w:t>
                      </w:r>
                      <w:proofErr w:type="spellEnd"/>
                    </w:p>
                    <w:p w:rsidR="001366F1" w:rsidRPr="00AF4531" w:rsidRDefault="001366F1" w:rsidP="004B13DB">
                      <w:pPr>
                        <w:jc w:val="center"/>
                        <w:rPr>
                          <w:sz w:val="16"/>
                          <w:szCs w:val="16"/>
                        </w:rPr>
                      </w:pPr>
                      <w:r w:rsidRPr="00AF4531">
                        <w:rPr>
                          <w:sz w:val="16"/>
                          <w:szCs w:val="16"/>
                        </w:rPr>
                        <w:t xml:space="preserve">Dr. Zeliha Aycan </w:t>
                      </w:r>
                      <w:proofErr w:type="spellStart"/>
                      <w:proofErr w:type="gramStart"/>
                      <w:r w:rsidRPr="00AF4531">
                        <w:rPr>
                          <w:sz w:val="16"/>
                          <w:szCs w:val="16"/>
                        </w:rPr>
                        <w:t>Özdemirkan</w:t>
                      </w:r>
                      <w:proofErr w:type="spellEnd"/>
                      <w:r>
                        <w:rPr>
                          <w:sz w:val="16"/>
                          <w:szCs w:val="16"/>
                        </w:rPr>
                        <w:t xml:space="preserve">  </w:t>
                      </w:r>
                      <w:r w:rsidRPr="00AF4531">
                        <w:rPr>
                          <w:sz w:val="16"/>
                          <w:szCs w:val="16"/>
                        </w:rPr>
                        <w:t>Anesteziyoloji</w:t>
                      </w:r>
                      <w:proofErr w:type="gramEnd"/>
                      <w:r w:rsidRPr="00AF4531">
                        <w:rPr>
                          <w:sz w:val="16"/>
                          <w:szCs w:val="16"/>
                        </w:rPr>
                        <w:t xml:space="preserve"> ve </w:t>
                      </w:r>
                      <w:proofErr w:type="spellStart"/>
                      <w:r w:rsidRPr="00AF4531">
                        <w:rPr>
                          <w:sz w:val="16"/>
                          <w:szCs w:val="16"/>
                        </w:rPr>
                        <w:t>Reanimasyon</w:t>
                      </w:r>
                      <w:proofErr w:type="spellEnd"/>
                    </w:p>
                    <w:p w:rsidR="001366F1" w:rsidRPr="00AF4531" w:rsidRDefault="001366F1" w:rsidP="004B13DB">
                      <w:pPr>
                        <w:jc w:val="center"/>
                        <w:rPr>
                          <w:sz w:val="16"/>
                          <w:szCs w:val="16"/>
                        </w:rPr>
                      </w:pPr>
                      <w:r w:rsidRPr="00AF4531">
                        <w:rPr>
                          <w:sz w:val="16"/>
                          <w:szCs w:val="16"/>
                        </w:rPr>
                        <w:t xml:space="preserve">Dr. Hasan </w:t>
                      </w:r>
                      <w:proofErr w:type="spellStart"/>
                      <w:proofErr w:type="gramStart"/>
                      <w:r w:rsidRPr="00AF4531">
                        <w:rPr>
                          <w:sz w:val="16"/>
                          <w:szCs w:val="16"/>
                        </w:rPr>
                        <w:t>KutlukPampal</w:t>
                      </w:r>
                      <w:proofErr w:type="spellEnd"/>
                      <w:r w:rsidRPr="00AF4531">
                        <w:rPr>
                          <w:sz w:val="16"/>
                          <w:szCs w:val="16"/>
                        </w:rPr>
                        <w:t xml:space="preserve"> </w:t>
                      </w:r>
                      <w:r>
                        <w:rPr>
                          <w:sz w:val="16"/>
                          <w:szCs w:val="16"/>
                        </w:rPr>
                        <w:t xml:space="preserve">  </w:t>
                      </w:r>
                      <w:r w:rsidRPr="00AF4531">
                        <w:rPr>
                          <w:sz w:val="16"/>
                          <w:szCs w:val="16"/>
                        </w:rPr>
                        <w:t>Anesteziyoloji</w:t>
                      </w:r>
                      <w:proofErr w:type="gramEnd"/>
                      <w:r w:rsidRPr="00AF4531">
                        <w:rPr>
                          <w:sz w:val="16"/>
                          <w:szCs w:val="16"/>
                        </w:rPr>
                        <w:t xml:space="preserve"> ve </w:t>
                      </w:r>
                      <w:proofErr w:type="spellStart"/>
                      <w:r w:rsidRPr="00AF4531">
                        <w:rPr>
                          <w:sz w:val="16"/>
                          <w:szCs w:val="16"/>
                        </w:rPr>
                        <w:t>Reanimasyon</w:t>
                      </w:r>
                      <w:proofErr w:type="spellEnd"/>
                    </w:p>
                    <w:p w:rsidR="001366F1" w:rsidRPr="00AF4531" w:rsidRDefault="001366F1" w:rsidP="004B13DB">
                      <w:pPr>
                        <w:jc w:val="center"/>
                        <w:rPr>
                          <w:sz w:val="16"/>
                          <w:szCs w:val="16"/>
                        </w:rPr>
                      </w:pPr>
                      <w:r w:rsidRPr="00AF4531">
                        <w:rPr>
                          <w:sz w:val="16"/>
                          <w:szCs w:val="16"/>
                        </w:rPr>
                        <w:t xml:space="preserve">Dr. Lale </w:t>
                      </w:r>
                      <w:proofErr w:type="gramStart"/>
                      <w:r w:rsidRPr="00AF4531">
                        <w:rPr>
                          <w:sz w:val="16"/>
                          <w:szCs w:val="16"/>
                        </w:rPr>
                        <w:t xml:space="preserve">Karabıyık </w:t>
                      </w:r>
                      <w:r>
                        <w:rPr>
                          <w:sz w:val="16"/>
                          <w:szCs w:val="16"/>
                        </w:rPr>
                        <w:t xml:space="preserve"> </w:t>
                      </w:r>
                      <w:r w:rsidRPr="00AF4531">
                        <w:rPr>
                          <w:sz w:val="16"/>
                          <w:szCs w:val="16"/>
                        </w:rPr>
                        <w:t>Anesteziyoloji</w:t>
                      </w:r>
                      <w:proofErr w:type="gramEnd"/>
                      <w:r w:rsidRPr="00AF4531">
                        <w:rPr>
                          <w:sz w:val="16"/>
                          <w:szCs w:val="16"/>
                        </w:rPr>
                        <w:t xml:space="preserve"> YB</w:t>
                      </w:r>
                    </w:p>
                    <w:p w:rsidR="001366F1" w:rsidRPr="00AF4531" w:rsidRDefault="001366F1" w:rsidP="004B13DB">
                      <w:pPr>
                        <w:jc w:val="center"/>
                        <w:rPr>
                          <w:sz w:val="16"/>
                          <w:szCs w:val="16"/>
                        </w:rPr>
                      </w:pPr>
                      <w:r w:rsidRPr="00AF4531">
                        <w:rPr>
                          <w:sz w:val="16"/>
                          <w:szCs w:val="16"/>
                        </w:rPr>
                        <w:t xml:space="preserve">Dr. </w:t>
                      </w:r>
                      <w:proofErr w:type="spellStart"/>
                      <w:r w:rsidRPr="00AF4531">
                        <w:rPr>
                          <w:sz w:val="16"/>
                          <w:szCs w:val="16"/>
                        </w:rPr>
                        <w:t>Ümmügülsüm</w:t>
                      </w:r>
                      <w:proofErr w:type="spellEnd"/>
                      <w:r w:rsidRPr="00AF4531">
                        <w:rPr>
                          <w:sz w:val="16"/>
                          <w:szCs w:val="16"/>
                        </w:rPr>
                        <w:t xml:space="preserve"> </w:t>
                      </w:r>
                      <w:proofErr w:type="gramStart"/>
                      <w:r w:rsidRPr="00AF4531">
                        <w:rPr>
                          <w:sz w:val="16"/>
                          <w:szCs w:val="16"/>
                        </w:rPr>
                        <w:t xml:space="preserve">Kaygısız </w:t>
                      </w:r>
                      <w:r>
                        <w:rPr>
                          <w:sz w:val="16"/>
                          <w:szCs w:val="16"/>
                        </w:rPr>
                        <w:t xml:space="preserve"> </w:t>
                      </w:r>
                      <w:r w:rsidRPr="00AF4531">
                        <w:rPr>
                          <w:sz w:val="16"/>
                          <w:szCs w:val="16"/>
                        </w:rPr>
                        <w:t>Anesteziyoloji</w:t>
                      </w:r>
                      <w:proofErr w:type="gramEnd"/>
                      <w:r w:rsidRPr="00AF4531">
                        <w:rPr>
                          <w:sz w:val="16"/>
                          <w:szCs w:val="16"/>
                        </w:rPr>
                        <w:t xml:space="preserve"> YB</w:t>
                      </w:r>
                    </w:p>
                    <w:p w:rsidR="001366F1" w:rsidRPr="00AF4531" w:rsidRDefault="001366F1" w:rsidP="004B13DB">
                      <w:pPr>
                        <w:jc w:val="center"/>
                        <w:rPr>
                          <w:sz w:val="16"/>
                          <w:szCs w:val="16"/>
                        </w:rPr>
                      </w:pPr>
                      <w:r w:rsidRPr="00AF4531">
                        <w:rPr>
                          <w:sz w:val="16"/>
                          <w:szCs w:val="16"/>
                        </w:rPr>
                        <w:t xml:space="preserve">Dr. </w:t>
                      </w:r>
                      <w:proofErr w:type="spellStart"/>
                      <w:r w:rsidRPr="00AF4531">
                        <w:rPr>
                          <w:sz w:val="16"/>
                          <w:szCs w:val="16"/>
                        </w:rPr>
                        <w:t>Bijen</w:t>
                      </w:r>
                      <w:proofErr w:type="spellEnd"/>
                      <w:r w:rsidRPr="00AF4531">
                        <w:rPr>
                          <w:sz w:val="16"/>
                          <w:szCs w:val="16"/>
                        </w:rPr>
                        <w:t xml:space="preserve"> </w:t>
                      </w:r>
                      <w:proofErr w:type="spellStart"/>
                      <w:proofErr w:type="gramStart"/>
                      <w:r w:rsidRPr="00AF4531">
                        <w:rPr>
                          <w:sz w:val="16"/>
                          <w:szCs w:val="16"/>
                        </w:rPr>
                        <w:t>Na</w:t>
                      </w:r>
                      <w:r>
                        <w:rPr>
                          <w:sz w:val="16"/>
                          <w:szCs w:val="16"/>
                        </w:rPr>
                        <w:t>zlıe</w:t>
                      </w:r>
                      <w:proofErr w:type="spellEnd"/>
                      <w:r>
                        <w:rPr>
                          <w:sz w:val="16"/>
                          <w:szCs w:val="16"/>
                        </w:rPr>
                        <w:t xml:space="preserve"> </w:t>
                      </w:r>
                      <w:r w:rsidRPr="00AF4531">
                        <w:rPr>
                          <w:sz w:val="16"/>
                          <w:szCs w:val="16"/>
                        </w:rPr>
                        <w:t xml:space="preserve"> Nöroloji</w:t>
                      </w:r>
                      <w:proofErr w:type="gramEnd"/>
                      <w:r w:rsidRPr="00AF4531">
                        <w:rPr>
                          <w:sz w:val="16"/>
                          <w:szCs w:val="16"/>
                        </w:rPr>
                        <w:t xml:space="preserve"> ve Nöroloji YB</w:t>
                      </w:r>
                    </w:p>
                    <w:p w:rsidR="001366F1" w:rsidRPr="00AF4531" w:rsidRDefault="001366F1" w:rsidP="004B13DB">
                      <w:pPr>
                        <w:jc w:val="center"/>
                        <w:rPr>
                          <w:sz w:val="16"/>
                          <w:szCs w:val="16"/>
                        </w:rPr>
                      </w:pPr>
                      <w:r>
                        <w:rPr>
                          <w:sz w:val="16"/>
                          <w:szCs w:val="16"/>
                        </w:rPr>
                        <w:t xml:space="preserve">Dr. </w:t>
                      </w:r>
                      <w:proofErr w:type="spellStart"/>
                      <w:r>
                        <w:rPr>
                          <w:sz w:val="16"/>
                          <w:szCs w:val="16"/>
                        </w:rPr>
                        <w:t>Nergiz</w:t>
                      </w:r>
                      <w:proofErr w:type="spellEnd"/>
                      <w:r>
                        <w:rPr>
                          <w:sz w:val="16"/>
                          <w:szCs w:val="16"/>
                        </w:rPr>
                        <w:t xml:space="preserve"> </w:t>
                      </w:r>
                      <w:proofErr w:type="gramStart"/>
                      <w:r>
                        <w:rPr>
                          <w:sz w:val="16"/>
                          <w:szCs w:val="16"/>
                        </w:rPr>
                        <w:t xml:space="preserve">Ekmen </w:t>
                      </w:r>
                      <w:r w:rsidRPr="00AF4531">
                        <w:rPr>
                          <w:sz w:val="16"/>
                          <w:szCs w:val="16"/>
                        </w:rPr>
                        <w:t xml:space="preserve"> Erişkin</w:t>
                      </w:r>
                      <w:proofErr w:type="gramEnd"/>
                      <w:r w:rsidRPr="00AF4531">
                        <w:rPr>
                          <w:sz w:val="16"/>
                          <w:szCs w:val="16"/>
                        </w:rPr>
                        <w:t xml:space="preserve"> Gastroenteroloji</w:t>
                      </w:r>
                    </w:p>
                    <w:p w:rsidR="001366F1" w:rsidRPr="00AF4531" w:rsidRDefault="001366F1" w:rsidP="004B13DB">
                      <w:pPr>
                        <w:jc w:val="center"/>
                        <w:rPr>
                          <w:sz w:val="16"/>
                          <w:szCs w:val="16"/>
                        </w:rPr>
                      </w:pPr>
                      <w:r w:rsidRPr="00AF4531">
                        <w:rPr>
                          <w:sz w:val="16"/>
                          <w:szCs w:val="16"/>
                        </w:rPr>
                        <w:t>Dr. Buket Dalgıç Çocuk Gastroenteroloji</w:t>
                      </w:r>
                    </w:p>
                    <w:p w:rsidR="001366F1" w:rsidRPr="00AF4531" w:rsidRDefault="001366F1" w:rsidP="004B13DB">
                      <w:pPr>
                        <w:jc w:val="center"/>
                        <w:rPr>
                          <w:sz w:val="16"/>
                          <w:szCs w:val="16"/>
                        </w:rPr>
                      </w:pPr>
                      <w:r w:rsidRPr="00AF4531">
                        <w:rPr>
                          <w:sz w:val="16"/>
                          <w:szCs w:val="16"/>
                        </w:rPr>
                        <w:t>Dr. Sinan Sarı Çocuk Gastroenteroloji</w:t>
                      </w:r>
                    </w:p>
                    <w:p w:rsidR="001366F1" w:rsidRPr="00AF4531" w:rsidRDefault="001366F1" w:rsidP="004B13DB">
                      <w:pPr>
                        <w:jc w:val="center"/>
                        <w:rPr>
                          <w:sz w:val="16"/>
                          <w:szCs w:val="16"/>
                        </w:rPr>
                      </w:pPr>
                      <w:r w:rsidRPr="00AF4531">
                        <w:rPr>
                          <w:sz w:val="16"/>
                          <w:szCs w:val="16"/>
                        </w:rPr>
                        <w:t xml:space="preserve">Dr. Ödül </w:t>
                      </w:r>
                      <w:proofErr w:type="spellStart"/>
                      <w:r w:rsidRPr="00AF4531">
                        <w:rPr>
                          <w:sz w:val="16"/>
                          <w:szCs w:val="16"/>
                        </w:rPr>
                        <w:t>Eğritaş</w:t>
                      </w:r>
                      <w:proofErr w:type="spellEnd"/>
                      <w:r w:rsidRPr="00AF4531">
                        <w:rPr>
                          <w:sz w:val="16"/>
                          <w:szCs w:val="16"/>
                        </w:rPr>
                        <w:t xml:space="preserve"> Çocuk Gastroenteroloji</w:t>
                      </w:r>
                    </w:p>
                    <w:p w:rsidR="001366F1" w:rsidRPr="00AF4531" w:rsidRDefault="001366F1" w:rsidP="004B13DB">
                      <w:pPr>
                        <w:jc w:val="center"/>
                        <w:rPr>
                          <w:sz w:val="16"/>
                          <w:szCs w:val="16"/>
                        </w:rPr>
                      </w:pPr>
                      <w:r w:rsidRPr="00AF4531">
                        <w:rPr>
                          <w:sz w:val="16"/>
                          <w:szCs w:val="16"/>
                        </w:rPr>
                        <w:t xml:space="preserve">Dr. Galip Güz Erişkin </w:t>
                      </w:r>
                      <w:proofErr w:type="spellStart"/>
                      <w:r w:rsidRPr="00AF4531">
                        <w:rPr>
                          <w:sz w:val="16"/>
                          <w:szCs w:val="16"/>
                        </w:rPr>
                        <w:t>Nefroloji</w:t>
                      </w:r>
                      <w:proofErr w:type="spellEnd"/>
                    </w:p>
                    <w:p w:rsidR="001366F1" w:rsidRPr="00AF4531" w:rsidRDefault="001366F1" w:rsidP="004B13DB">
                      <w:pPr>
                        <w:jc w:val="center"/>
                        <w:rPr>
                          <w:sz w:val="16"/>
                          <w:szCs w:val="16"/>
                        </w:rPr>
                      </w:pPr>
                      <w:r w:rsidRPr="00AF4531">
                        <w:rPr>
                          <w:sz w:val="16"/>
                          <w:szCs w:val="16"/>
                        </w:rPr>
                        <w:t xml:space="preserve">Dr. </w:t>
                      </w:r>
                      <w:proofErr w:type="spellStart"/>
                      <w:r w:rsidRPr="00AF4531">
                        <w:rPr>
                          <w:sz w:val="16"/>
                          <w:szCs w:val="16"/>
                        </w:rPr>
                        <w:t>Ülver</w:t>
                      </w:r>
                      <w:proofErr w:type="spellEnd"/>
                      <w:r w:rsidRPr="00AF4531">
                        <w:rPr>
                          <w:sz w:val="16"/>
                          <w:szCs w:val="16"/>
                        </w:rPr>
                        <w:t xml:space="preserve"> Derici Erişkin </w:t>
                      </w:r>
                      <w:proofErr w:type="spellStart"/>
                      <w:r w:rsidRPr="00AF4531">
                        <w:rPr>
                          <w:sz w:val="16"/>
                          <w:szCs w:val="16"/>
                        </w:rPr>
                        <w:t>Nefroloji</w:t>
                      </w:r>
                      <w:proofErr w:type="spellEnd"/>
                    </w:p>
                    <w:p w:rsidR="001366F1" w:rsidRPr="00AF4531" w:rsidRDefault="001366F1" w:rsidP="004B13DB">
                      <w:pPr>
                        <w:jc w:val="center"/>
                        <w:rPr>
                          <w:sz w:val="16"/>
                          <w:szCs w:val="16"/>
                        </w:rPr>
                      </w:pPr>
                      <w:r w:rsidRPr="00AF4531">
                        <w:rPr>
                          <w:sz w:val="16"/>
                          <w:szCs w:val="16"/>
                        </w:rPr>
                        <w:t xml:space="preserve">Dr. Oğuz Söylemezoğlu Çocuk </w:t>
                      </w:r>
                      <w:proofErr w:type="spellStart"/>
                      <w:r w:rsidRPr="00AF4531">
                        <w:rPr>
                          <w:sz w:val="16"/>
                          <w:szCs w:val="16"/>
                        </w:rPr>
                        <w:t>Nefroloji</w:t>
                      </w:r>
                      <w:proofErr w:type="spellEnd"/>
                    </w:p>
                    <w:p w:rsidR="001366F1" w:rsidRPr="00AF4531" w:rsidRDefault="001366F1" w:rsidP="004B13DB">
                      <w:pPr>
                        <w:jc w:val="center"/>
                        <w:rPr>
                          <w:sz w:val="16"/>
                          <w:szCs w:val="16"/>
                        </w:rPr>
                      </w:pPr>
                      <w:r w:rsidRPr="00AF4531">
                        <w:rPr>
                          <w:sz w:val="16"/>
                          <w:szCs w:val="16"/>
                        </w:rPr>
                        <w:t xml:space="preserve">Dr. </w:t>
                      </w:r>
                      <w:proofErr w:type="spellStart"/>
                      <w:r w:rsidRPr="00AF4531">
                        <w:rPr>
                          <w:sz w:val="16"/>
                          <w:szCs w:val="16"/>
                        </w:rPr>
                        <w:t>Sevcan</w:t>
                      </w:r>
                      <w:proofErr w:type="spellEnd"/>
                      <w:r w:rsidRPr="00AF4531">
                        <w:rPr>
                          <w:sz w:val="16"/>
                          <w:szCs w:val="16"/>
                        </w:rPr>
                        <w:t xml:space="preserve"> Bakkaloğlu Çocuk </w:t>
                      </w:r>
                      <w:proofErr w:type="spellStart"/>
                      <w:r w:rsidRPr="00AF4531">
                        <w:rPr>
                          <w:sz w:val="16"/>
                          <w:szCs w:val="16"/>
                        </w:rPr>
                        <w:t>Nefroloji</w:t>
                      </w:r>
                      <w:proofErr w:type="spellEnd"/>
                    </w:p>
                    <w:p w:rsidR="001366F1" w:rsidRPr="00AF4531" w:rsidRDefault="001366F1" w:rsidP="004B13DB">
                      <w:pPr>
                        <w:jc w:val="center"/>
                        <w:rPr>
                          <w:sz w:val="16"/>
                          <w:szCs w:val="16"/>
                        </w:rPr>
                      </w:pPr>
                      <w:r w:rsidRPr="00AF4531">
                        <w:rPr>
                          <w:sz w:val="16"/>
                          <w:szCs w:val="16"/>
                        </w:rPr>
                        <w:t xml:space="preserve">Dr. Kibriya Fidan Çocuk </w:t>
                      </w:r>
                      <w:proofErr w:type="spellStart"/>
                      <w:r w:rsidRPr="00AF4531">
                        <w:rPr>
                          <w:sz w:val="16"/>
                          <w:szCs w:val="16"/>
                        </w:rPr>
                        <w:t>Nefroloji</w:t>
                      </w:r>
                      <w:proofErr w:type="spellEnd"/>
                    </w:p>
                    <w:p w:rsidR="001366F1" w:rsidRPr="00AF4531" w:rsidRDefault="001366F1" w:rsidP="004B13DB">
                      <w:pPr>
                        <w:jc w:val="center"/>
                        <w:rPr>
                          <w:sz w:val="16"/>
                          <w:szCs w:val="16"/>
                        </w:rPr>
                      </w:pPr>
                      <w:r w:rsidRPr="00AF4531">
                        <w:rPr>
                          <w:sz w:val="16"/>
                          <w:szCs w:val="16"/>
                        </w:rPr>
                        <w:t xml:space="preserve">Dr. Bahar </w:t>
                      </w:r>
                      <w:proofErr w:type="spellStart"/>
                      <w:r w:rsidRPr="00AF4531">
                        <w:rPr>
                          <w:sz w:val="16"/>
                          <w:szCs w:val="16"/>
                        </w:rPr>
                        <w:t>Büyükkaragöz</w:t>
                      </w:r>
                      <w:proofErr w:type="spellEnd"/>
                      <w:r w:rsidRPr="00AF4531">
                        <w:rPr>
                          <w:sz w:val="16"/>
                          <w:szCs w:val="16"/>
                        </w:rPr>
                        <w:t xml:space="preserve"> Çocuk </w:t>
                      </w:r>
                      <w:proofErr w:type="spellStart"/>
                      <w:r w:rsidRPr="00AF4531">
                        <w:rPr>
                          <w:sz w:val="16"/>
                          <w:szCs w:val="16"/>
                        </w:rPr>
                        <w:t>Nefroloji</w:t>
                      </w:r>
                      <w:proofErr w:type="spellEnd"/>
                    </w:p>
                    <w:p w:rsidR="001366F1" w:rsidRPr="00AF4531" w:rsidRDefault="001366F1" w:rsidP="004B13DB">
                      <w:pPr>
                        <w:jc w:val="center"/>
                        <w:rPr>
                          <w:sz w:val="16"/>
                          <w:szCs w:val="16"/>
                        </w:rPr>
                      </w:pPr>
                      <w:r w:rsidRPr="00AF4531">
                        <w:rPr>
                          <w:sz w:val="16"/>
                          <w:szCs w:val="16"/>
                        </w:rPr>
                        <w:t>Dr. Sevim Gönen Doku Tipleme Laboratuvarı</w:t>
                      </w:r>
                    </w:p>
                    <w:p w:rsidR="001366F1" w:rsidRPr="00AF4531" w:rsidRDefault="001366F1" w:rsidP="004B13DB">
                      <w:pPr>
                        <w:jc w:val="center"/>
                        <w:rPr>
                          <w:sz w:val="16"/>
                          <w:szCs w:val="16"/>
                        </w:rPr>
                      </w:pPr>
                      <w:r w:rsidRPr="00AF4531">
                        <w:rPr>
                          <w:sz w:val="16"/>
                          <w:szCs w:val="16"/>
                        </w:rPr>
                        <w:t>Dr. Ali Çelik Göğüs Cerrahisi</w:t>
                      </w:r>
                    </w:p>
                    <w:p w:rsidR="001366F1" w:rsidRPr="00AF4531" w:rsidRDefault="001366F1" w:rsidP="004B13DB">
                      <w:pPr>
                        <w:jc w:val="center"/>
                        <w:rPr>
                          <w:sz w:val="16"/>
                          <w:szCs w:val="16"/>
                        </w:rPr>
                      </w:pPr>
                      <w:r w:rsidRPr="00AF4531">
                        <w:rPr>
                          <w:sz w:val="16"/>
                          <w:szCs w:val="16"/>
                        </w:rPr>
                        <w:t>Dr. Muhammed Sayan Göğüs Cerrahisi</w:t>
                      </w:r>
                    </w:p>
                    <w:p w:rsidR="001366F1" w:rsidRPr="00AF4531" w:rsidRDefault="001366F1" w:rsidP="004B13DB">
                      <w:pPr>
                        <w:jc w:val="center"/>
                        <w:rPr>
                          <w:sz w:val="16"/>
                          <w:szCs w:val="16"/>
                        </w:rPr>
                      </w:pPr>
                      <w:proofErr w:type="spellStart"/>
                      <w:r w:rsidRPr="00AF4531">
                        <w:rPr>
                          <w:sz w:val="16"/>
                          <w:szCs w:val="16"/>
                        </w:rPr>
                        <w:t>Dr</w:t>
                      </w:r>
                      <w:proofErr w:type="spellEnd"/>
                      <w:r w:rsidRPr="00AF4531">
                        <w:rPr>
                          <w:sz w:val="16"/>
                          <w:szCs w:val="16"/>
                        </w:rPr>
                        <w:t xml:space="preserve"> Emrullah </w:t>
                      </w:r>
                      <w:proofErr w:type="spellStart"/>
                      <w:r w:rsidRPr="00AF4531">
                        <w:rPr>
                          <w:sz w:val="16"/>
                          <w:szCs w:val="16"/>
                        </w:rPr>
                        <w:t>Kızıltunç</w:t>
                      </w:r>
                      <w:proofErr w:type="spellEnd"/>
                      <w:r w:rsidRPr="00AF4531">
                        <w:rPr>
                          <w:sz w:val="16"/>
                          <w:szCs w:val="16"/>
                        </w:rPr>
                        <w:t xml:space="preserve"> Kardiyoloji ve Koroner YB</w:t>
                      </w:r>
                    </w:p>
                    <w:p w:rsidR="001366F1" w:rsidRPr="00AF4531" w:rsidRDefault="001366F1" w:rsidP="004B13DB">
                      <w:pPr>
                        <w:jc w:val="center"/>
                        <w:rPr>
                          <w:sz w:val="16"/>
                          <w:szCs w:val="16"/>
                        </w:rPr>
                      </w:pPr>
                      <w:proofErr w:type="spellStart"/>
                      <w:r w:rsidRPr="00AF4531">
                        <w:rPr>
                          <w:sz w:val="16"/>
                          <w:szCs w:val="16"/>
                        </w:rPr>
                        <w:t>Dr</w:t>
                      </w:r>
                      <w:proofErr w:type="spellEnd"/>
                      <w:r w:rsidRPr="00AF4531">
                        <w:rPr>
                          <w:sz w:val="16"/>
                          <w:szCs w:val="16"/>
                        </w:rPr>
                        <w:t xml:space="preserve"> Mustafa Candemir Kardiyoloji ve Koroner YB</w:t>
                      </w:r>
                    </w:p>
                    <w:p w:rsidR="001366F1" w:rsidRPr="00AF4531" w:rsidRDefault="001366F1" w:rsidP="004B13DB">
                      <w:pPr>
                        <w:jc w:val="center"/>
                        <w:rPr>
                          <w:sz w:val="16"/>
                          <w:szCs w:val="16"/>
                        </w:rPr>
                      </w:pPr>
                      <w:r w:rsidRPr="00AF4531">
                        <w:rPr>
                          <w:sz w:val="16"/>
                          <w:szCs w:val="16"/>
                        </w:rPr>
                        <w:t xml:space="preserve">Dr. Fikret </w:t>
                      </w:r>
                      <w:proofErr w:type="spellStart"/>
                      <w:r w:rsidRPr="00AF4531">
                        <w:rPr>
                          <w:sz w:val="16"/>
                          <w:szCs w:val="16"/>
                        </w:rPr>
                        <w:t>Akata</w:t>
                      </w:r>
                      <w:proofErr w:type="spellEnd"/>
                      <w:r w:rsidRPr="00AF4531">
                        <w:rPr>
                          <w:sz w:val="16"/>
                          <w:szCs w:val="16"/>
                        </w:rPr>
                        <w:t xml:space="preserve"> Göz Hastalıkları</w:t>
                      </w:r>
                    </w:p>
                    <w:p w:rsidR="001366F1" w:rsidRPr="00AF4531" w:rsidRDefault="001366F1" w:rsidP="004B13DB">
                      <w:pPr>
                        <w:jc w:val="center"/>
                        <w:rPr>
                          <w:sz w:val="16"/>
                          <w:szCs w:val="16"/>
                        </w:rPr>
                      </w:pPr>
                      <w:r w:rsidRPr="00AF4531">
                        <w:rPr>
                          <w:sz w:val="16"/>
                          <w:szCs w:val="16"/>
                        </w:rPr>
                        <w:t>Dr. Bahri Aydın Göz Hastalıkları</w:t>
                      </w:r>
                    </w:p>
                    <w:p w:rsidR="001366F1" w:rsidRPr="00AF4531" w:rsidRDefault="001366F1" w:rsidP="004B13DB">
                      <w:pPr>
                        <w:jc w:val="center"/>
                        <w:rPr>
                          <w:sz w:val="16"/>
                          <w:szCs w:val="16"/>
                        </w:rPr>
                      </w:pPr>
                      <w:r w:rsidRPr="00AF4531">
                        <w:rPr>
                          <w:sz w:val="16"/>
                          <w:szCs w:val="16"/>
                        </w:rPr>
                        <w:t>Dr. Ahmet Demircan Erişkin Acil Servis</w:t>
                      </w:r>
                    </w:p>
                    <w:p w:rsidR="001366F1" w:rsidRPr="00AF4531" w:rsidRDefault="001366F1" w:rsidP="004B13DB">
                      <w:pPr>
                        <w:jc w:val="center"/>
                        <w:rPr>
                          <w:sz w:val="16"/>
                          <w:szCs w:val="16"/>
                        </w:rPr>
                      </w:pPr>
                      <w:r w:rsidRPr="00AF4531">
                        <w:rPr>
                          <w:sz w:val="16"/>
                          <w:szCs w:val="16"/>
                        </w:rPr>
                        <w:t>Dr. Fikret Bildik Erişkin Acil Servis</w:t>
                      </w:r>
                    </w:p>
                    <w:p w:rsidR="001366F1" w:rsidRPr="00AF4531" w:rsidRDefault="001366F1" w:rsidP="004B13DB">
                      <w:pPr>
                        <w:jc w:val="center"/>
                        <w:rPr>
                          <w:sz w:val="16"/>
                          <w:szCs w:val="16"/>
                        </w:rPr>
                      </w:pPr>
                      <w:r w:rsidRPr="00AF4531">
                        <w:rPr>
                          <w:sz w:val="16"/>
                          <w:szCs w:val="16"/>
                        </w:rPr>
                        <w:t xml:space="preserve">Dr. Okşan </w:t>
                      </w:r>
                      <w:proofErr w:type="spellStart"/>
                      <w:r w:rsidRPr="00AF4531">
                        <w:rPr>
                          <w:sz w:val="16"/>
                          <w:szCs w:val="16"/>
                        </w:rPr>
                        <w:t>Derinöz</w:t>
                      </w:r>
                      <w:proofErr w:type="spellEnd"/>
                      <w:r w:rsidRPr="00AF4531">
                        <w:rPr>
                          <w:sz w:val="16"/>
                          <w:szCs w:val="16"/>
                        </w:rPr>
                        <w:t xml:space="preserve"> Çocuk Acil Servis</w:t>
                      </w:r>
                    </w:p>
                    <w:p w:rsidR="001366F1" w:rsidRDefault="001366F1" w:rsidP="004B13DB">
                      <w:pPr>
                        <w:jc w:val="center"/>
                      </w:pPr>
                    </w:p>
                  </w:txbxContent>
                </v:textbox>
              </v:shape>
            </w:pict>
          </mc:Fallback>
        </mc:AlternateContent>
      </w:r>
    </w:p>
    <w:p w:rsidR="004B13DB" w:rsidRDefault="002901BA" w:rsidP="004B13DB">
      <w:pPr>
        <w:rPr>
          <w:rFonts w:ascii="Times New Roman" w:hAnsi="Times New Roman" w:cs="Times New Roman"/>
          <w:color w:val="C00000"/>
        </w:rPr>
      </w:pPr>
      <w:r w:rsidRPr="00AF4531">
        <w:rPr>
          <w:rFonts w:ascii="Times New Roman" w:hAnsi="Times New Roman" w:cs="Times New Roman"/>
          <w:noProof/>
          <w:lang w:eastAsia="tr-TR"/>
        </w:rPr>
        <mc:AlternateContent>
          <mc:Choice Requires="wps">
            <w:drawing>
              <wp:anchor distT="0" distB="0" distL="114300" distR="114300" simplePos="0" relativeHeight="251664384" behindDoc="0" locked="0" layoutInCell="1" allowOverlap="1" wp14:anchorId="6C72E726" wp14:editId="0F1A8868">
                <wp:simplePos x="0" y="0"/>
                <wp:positionH relativeFrom="column">
                  <wp:posOffset>3061970</wp:posOffset>
                </wp:positionH>
                <wp:positionV relativeFrom="paragraph">
                  <wp:posOffset>45085</wp:posOffset>
                </wp:positionV>
                <wp:extent cx="2914650" cy="7858125"/>
                <wp:effectExtent l="0" t="0" r="19050" b="28575"/>
                <wp:wrapNone/>
                <wp:docPr id="10" name="Akış Çizelgesi: Öteki İşlem 10"/>
                <wp:cNvGraphicFramePr/>
                <a:graphic xmlns:a="http://schemas.openxmlformats.org/drawingml/2006/main">
                  <a:graphicData uri="http://schemas.microsoft.com/office/word/2010/wordprocessingShape">
                    <wps:wsp>
                      <wps:cNvSpPr/>
                      <wps:spPr>
                        <a:xfrm>
                          <a:off x="0" y="0"/>
                          <a:ext cx="2914650" cy="785812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1366F1" w:rsidRPr="00AF4531" w:rsidRDefault="001366F1" w:rsidP="004B13DB">
                            <w:pPr>
                              <w:jc w:val="center"/>
                              <w:rPr>
                                <w:sz w:val="16"/>
                                <w:szCs w:val="16"/>
                              </w:rPr>
                            </w:pPr>
                            <w:r w:rsidRPr="00AF4531">
                              <w:rPr>
                                <w:sz w:val="16"/>
                                <w:szCs w:val="16"/>
                              </w:rPr>
                              <w:t>Zühre Kaya Çocuk Hematoloji ve Çocuk Hematoloji YB</w:t>
                            </w:r>
                          </w:p>
                          <w:p w:rsidR="001366F1" w:rsidRPr="00AF4531" w:rsidRDefault="001366F1" w:rsidP="004B13DB">
                            <w:pPr>
                              <w:jc w:val="center"/>
                              <w:rPr>
                                <w:sz w:val="16"/>
                                <w:szCs w:val="16"/>
                              </w:rPr>
                            </w:pPr>
                            <w:r w:rsidRPr="00AF4531">
                              <w:rPr>
                                <w:sz w:val="16"/>
                                <w:szCs w:val="16"/>
                              </w:rPr>
                              <w:t>Dr. Ülker Koçak Çocuk Hematoloji ve Çocuk Hematoloji YB</w:t>
                            </w:r>
                          </w:p>
                          <w:p w:rsidR="001366F1" w:rsidRPr="00AF4531" w:rsidRDefault="001366F1" w:rsidP="004B13DB">
                            <w:pPr>
                              <w:jc w:val="center"/>
                              <w:rPr>
                                <w:sz w:val="16"/>
                                <w:szCs w:val="16"/>
                              </w:rPr>
                            </w:pPr>
                            <w:r w:rsidRPr="00AF4531">
                              <w:rPr>
                                <w:sz w:val="16"/>
                                <w:szCs w:val="16"/>
                              </w:rPr>
                              <w:t>Dr. Zeynep Arzu Yeğin İç Hastalıkları Hematoloji</w:t>
                            </w:r>
                          </w:p>
                          <w:p w:rsidR="001366F1" w:rsidRPr="00AF4531" w:rsidRDefault="001366F1" w:rsidP="004B13DB">
                            <w:pPr>
                              <w:jc w:val="center"/>
                              <w:rPr>
                                <w:sz w:val="16"/>
                                <w:szCs w:val="16"/>
                              </w:rPr>
                            </w:pPr>
                            <w:r w:rsidRPr="00AF4531">
                              <w:rPr>
                                <w:sz w:val="16"/>
                                <w:szCs w:val="16"/>
                              </w:rPr>
                              <w:t>Dr. Zübeyde Nur Özkurt İç Hastalıkları Hematoloji</w:t>
                            </w:r>
                          </w:p>
                          <w:p w:rsidR="001366F1" w:rsidRPr="00AF4531" w:rsidRDefault="001366F1" w:rsidP="004B13DB">
                            <w:pPr>
                              <w:jc w:val="center"/>
                              <w:rPr>
                                <w:sz w:val="16"/>
                                <w:szCs w:val="16"/>
                              </w:rPr>
                            </w:pPr>
                            <w:r w:rsidRPr="00AF4531">
                              <w:rPr>
                                <w:sz w:val="16"/>
                                <w:szCs w:val="16"/>
                              </w:rPr>
                              <w:t>Dr. Hasan Bostancı Genel Cerrahi YB</w:t>
                            </w:r>
                          </w:p>
                          <w:p w:rsidR="001366F1" w:rsidRPr="00AF4531" w:rsidRDefault="001366F1" w:rsidP="004B13DB">
                            <w:pPr>
                              <w:jc w:val="center"/>
                              <w:rPr>
                                <w:sz w:val="16"/>
                                <w:szCs w:val="16"/>
                              </w:rPr>
                            </w:pPr>
                            <w:r w:rsidRPr="00AF4531">
                              <w:rPr>
                                <w:sz w:val="16"/>
                                <w:szCs w:val="16"/>
                              </w:rPr>
                              <w:t>Dr. Mutlu Yazıcı Çocuk YB</w:t>
                            </w:r>
                          </w:p>
                          <w:p w:rsidR="001366F1" w:rsidRPr="00AF4531" w:rsidRDefault="001366F1" w:rsidP="004B13DB">
                            <w:pPr>
                              <w:jc w:val="center"/>
                              <w:rPr>
                                <w:sz w:val="16"/>
                                <w:szCs w:val="16"/>
                              </w:rPr>
                            </w:pPr>
                            <w:r w:rsidRPr="00AF4531">
                              <w:rPr>
                                <w:sz w:val="16"/>
                                <w:szCs w:val="16"/>
                              </w:rPr>
                              <w:t>Dr. Emine Akkuzu Çocuk YB</w:t>
                            </w:r>
                          </w:p>
                          <w:p w:rsidR="001366F1" w:rsidRPr="00AF4531" w:rsidRDefault="001366F1" w:rsidP="004B13DB">
                            <w:pPr>
                              <w:jc w:val="center"/>
                              <w:rPr>
                                <w:sz w:val="16"/>
                                <w:szCs w:val="16"/>
                              </w:rPr>
                            </w:pPr>
                            <w:r w:rsidRPr="00AF4531">
                              <w:rPr>
                                <w:sz w:val="16"/>
                                <w:szCs w:val="16"/>
                              </w:rPr>
                              <w:t xml:space="preserve">Dr. Esin Koç Yenidoğan YB </w:t>
                            </w:r>
                          </w:p>
                          <w:p w:rsidR="001366F1" w:rsidRPr="00AF4531" w:rsidRDefault="001366F1" w:rsidP="004B13DB">
                            <w:pPr>
                              <w:jc w:val="center"/>
                              <w:rPr>
                                <w:sz w:val="16"/>
                                <w:szCs w:val="16"/>
                              </w:rPr>
                            </w:pPr>
                            <w:r w:rsidRPr="00AF4531">
                              <w:rPr>
                                <w:sz w:val="16"/>
                                <w:szCs w:val="16"/>
                              </w:rPr>
                              <w:t>Dr. İbrahim İrfanoğlu Yenidoğan YB</w:t>
                            </w:r>
                          </w:p>
                          <w:p w:rsidR="001366F1" w:rsidRPr="00AF4531" w:rsidRDefault="001366F1" w:rsidP="004B13DB">
                            <w:pPr>
                              <w:jc w:val="center"/>
                              <w:rPr>
                                <w:sz w:val="16"/>
                                <w:szCs w:val="16"/>
                              </w:rPr>
                            </w:pPr>
                            <w:r w:rsidRPr="00AF4531">
                              <w:rPr>
                                <w:sz w:val="16"/>
                                <w:szCs w:val="16"/>
                              </w:rPr>
                              <w:t>Dr. Erkan İriz Kardio Vasküler Cerrahi YB</w:t>
                            </w:r>
                          </w:p>
                          <w:p w:rsidR="001366F1" w:rsidRPr="00AF4531" w:rsidRDefault="001366F1" w:rsidP="004B13DB">
                            <w:pPr>
                              <w:jc w:val="center"/>
                              <w:rPr>
                                <w:sz w:val="16"/>
                                <w:szCs w:val="16"/>
                              </w:rPr>
                            </w:pPr>
                            <w:r w:rsidRPr="00AF4531">
                              <w:rPr>
                                <w:sz w:val="16"/>
                                <w:szCs w:val="16"/>
                              </w:rPr>
                              <w:t>Dr. Abdullah Özer Kardio Vasküler Cerrahi YB</w:t>
                            </w:r>
                          </w:p>
                          <w:p w:rsidR="001366F1" w:rsidRPr="00AF4531" w:rsidRDefault="001366F1" w:rsidP="004B13DB">
                            <w:pPr>
                              <w:jc w:val="center"/>
                              <w:rPr>
                                <w:sz w:val="16"/>
                                <w:szCs w:val="16"/>
                              </w:rPr>
                            </w:pPr>
                            <w:r w:rsidRPr="00AF4531">
                              <w:rPr>
                                <w:sz w:val="16"/>
                                <w:szCs w:val="16"/>
                              </w:rPr>
                              <w:t>Dr. Nilgün Yılmaz Göğüs Hasatlıkları</w:t>
                            </w:r>
                          </w:p>
                          <w:p w:rsidR="001366F1" w:rsidRPr="00AF4531" w:rsidRDefault="001366F1" w:rsidP="004B13DB">
                            <w:pPr>
                              <w:jc w:val="center"/>
                              <w:rPr>
                                <w:sz w:val="16"/>
                                <w:szCs w:val="16"/>
                              </w:rPr>
                            </w:pPr>
                            <w:r w:rsidRPr="00AF4531">
                              <w:rPr>
                                <w:sz w:val="16"/>
                                <w:szCs w:val="16"/>
                              </w:rPr>
                              <w:t>Dr. Müge Aydoğdu Göğüs Hasatlıkları YB</w:t>
                            </w:r>
                          </w:p>
                          <w:p w:rsidR="001366F1" w:rsidRPr="00AF4531" w:rsidRDefault="001366F1" w:rsidP="004B13DB">
                            <w:pPr>
                              <w:jc w:val="center"/>
                              <w:rPr>
                                <w:sz w:val="16"/>
                                <w:szCs w:val="16"/>
                              </w:rPr>
                            </w:pPr>
                            <w:r w:rsidRPr="00AF4531">
                              <w:rPr>
                                <w:sz w:val="16"/>
                                <w:szCs w:val="16"/>
                              </w:rPr>
                              <w:t xml:space="preserve">Dr. Gülbin Aygencel Bıkmaz İç Hastalıkları Yoğun Bakım </w:t>
                            </w:r>
                          </w:p>
                          <w:p w:rsidR="001366F1" w:rsidRPr="00AF4531" w:rsidRDefault="001366F1" w:rsidP="004B13DB">
                            <w:pPr>
                              <w:jc w:val="center"/>
                              <w:rPr>
                                <w:sz w:val="16"/>
                                <w:szCs w:val="16"/>
                              </w:rPr>
                            </w:pPr>
                            <w:r w:rsidRPr="00AF4531">
                              <w:rPr>
                                <w:sz w:val="16"/>
                                <w:szCs w:val="16"/>
                              </w:rPr>
                              <w:t>Dr. Melda Türkoğlu İç Hastalıkları Yoğun Bakım</w:t>
                            </w:r>
                          </w:p>
                          <w:p w:rsidR="001366F1" w:rsidRPr="00AF4531" w:rsidRDefault="001366F1" w:rsidP="004B13DB">
                            <w:pPr>
                              <w:jc w:val="center"/>
                              <w:rPr>
                                <w:sz w:val="16"/>
                                <w:szCs w:val="16"/>
                              </w:rPr>
                            </w:pPr>
                            <w:r w:rsidRPr="00AF4531">
                              <w:rPr>
                                <w:sz w:val="16"/>
                                <w:szCs w:val="16"/>
                              </w:rPr>
                              <w:t xml:space="preserve">Dr. Nazlıhan Boyacı Dündar İç Hastalıkları Yoğun Bakım </w:t>
                            </w:r>
                          </w:p>
                          <w:p w:rsidR="001366F1" w:rsidRPr="00AF4531" w:rsidRDefault="001366F1" w:rsidP="004B13DB">
                            <w:pPr>
                              <w:jc w:val="center"/>
                              <w:rPr>
                                <w:sz w:val="16"/>
                                <w:szCs w:val="16"/>
                              </w:rPr>
                            </w:pPr>
                            <w:r w:rsidRPr="00AF4531">
                              <w:rPr>
                                <w:sz w:val="16"/>
                                <w:szCs w:val="16"/>
                              </w:rPr>
                              <w:t xml:space="preserve">Dr. Burak Karaarslan Beyin Cerrahisi ve YB </w:t>
                            </w:r>
                          </w:p>
                          <w:p w:rsidR="001366F1" w:rsidRPr="00AF4531" w:rsidRDefault="001366F1" w:rsidP="004B13DB">
                            <w:pPr>
                              <w:jc w:val="center"/>
                              <w:rPr>
                                <w:sz w:val="16"/>
                                <w:szCs w:val="16"/>
                              </w:rPr>
                            </w:pPr>
                            <w:r w:rsidRPr="00AF4531">
                              <w:rPr>
                                <w:sz w:val="16"/>
                                <w:szCs w:val="16"/>
                              </w:rPr>
                              <w:t xml:space="preserve">Dr. Emrah Çeltikçi Beyin Cerrahisi ve YB </w:t>
                            </w:r>
                          </w:p>
                          <w:p w:rsidR="001366F1" w:rsidRPr="00AF4531" w:rsidRDefault="001366F1" w:rsidP="004B13DB">
                            <w:pPr>
                              <w:jc w:val="center"/>
                              <w:rPr>
                                <w:sz w:val="16"/>
                                <w:szCs w:val="16"/>
                              </w:rPr>
                            </w:pPr>
                            <w:r w:rsidRPr="00AF4531">
                              <w:rPr>
                                <w:sz w:val="16"/>
                                <w:szCs w:val="16"/>
                              </w:rPr>
                              <w:t xml:space="preserve">Dr. İrem Yıldırım Nöroloji ve Nöroloji YB </w:t>
                            </w:r>
                          </w:p>
                          <w:p w:rsidR="001366F1" w:rsidRPr="00AF4531" w:rsidRDefault="001366F1" w:rsidP="004B13DB">
                            <w:pPr>
                              <w:jc w:val="center"/>
                              <w:rPr>
                                <w:sz w:val="16"/>
                                <w:szCs w:val="16"/>
                              </w:rPr>
                            </w:pPr>
                            <w:r w:rsidRPr="00AF4531">
                              <w:rPr>
                                <w:sz w:val="16"/>
                                <w:szCs w:val="16"/>
                              </w:rPr>
                              <w:t>Dr. Aslı Akyol Nöroloji ve Nöroloji YB</w:t>
                            </w:r>
                          </w:p>
                          <w:p w:rsidR="001366F1" w:rsidRPr="00AF4531" w:rsidRDefault="001366F1" w:rsidP="004B13DB">
                            <w:pPr>
                              <w:jc w:val="center"/>
                              <w:rPr>
                                <w:sz w:val="16"/>
                                <w:szCs w:val="16"/>
                              </w:rPr>
                            </w:pPr>
                            <w:r w:rsidRPr="00AF4531">
                              <w:rPr>
                                <w:sz w:val="16"/>
                                <w:szCs w:val="16"/>
                              </w:rPr>
                              <w:t>Dr. Doğa Vurallı Nöroloji ve Nöroloji YB</w:t>
                            </w:r>
                          </w:p>
                          <w:p w:rsidR="001366F1" w:rsidRPr="00AF4531" w:rsidRDefault="001366F1" w:rsidP="004B13DB">
                            <w:pPr>
                              <w:jc w:val="center"/>
                              <w:rPr>
                                <w:sz w:val="16"/>
                                <w:szCs w:val="16"/>
                              </w:rPr>
                            </w:pPr>
                            <w:r w:rsidRPr="00AF4531">
                              <w:rPr>
                                <w:sz w:val="16"/>
                                <w:szCs w:val="16"/>
                              </w:rPr>
                              <w:t>Dr. Taylan Altıparmak Nöroloji ve Nöroloji YB</w:t>
                            </w:r>
                          </w:p>
                          <w:p w:rsidR="001366F1" w:rsidRPr="00AF4531" w:rsidRDefault="001366F1" w:rsidP="004B13DB">
                            <w:pPr>
                              <w:jc w:val="center"/>
                              <w:rPr>
                                <w:sz w:val="16"/>
                                <w:szCs w:val="16"/>
                              </w:rPr>
                            </w:pPr>
                            <w:r w:rsidRPr="00AF4531">
                              <w:rPr>
                                <w:sz w:val="16"/>
                                <w:szCs w:val="16"/>
                              </w:rPr>
                              <w:t>Dr. Hürrem Evren Boran Nöroloji ve Nöroloji YB</w:t>
                            </w:r>
                          </w:p>
                          <w:p w:rsidR="001366F1" w:rsidRPr="00AF4531" w:rsidRDefault="001366F1" w:rsidP="004B13DB">
                            <w:pPr>
                              <w:jc w:val="center"/>
                              <w:rPr>
                                <w:sz w:val="16"/>
                                <w:szCs w:val="16"/>
                              </w:rPr>
                            </w:pPr>
                            <w:r w:rsidRPr="00AF4531">
                              <w:rPr>
                                <w:sz w:val="16"/>
                                <w:szCs w:val="16"/>
                              </w:rPr>
                              <w:t>Hemş. Fadime Yaşar Organ Nakli Koordinatörü</w:t>
                            </w:r>
                          </w:p>
                          <w:p w:rsidR="001366F1" w:rsidRPr="00AF4531" w:rsidRDefault="001366F1" w:rsidP="004B13DB">
                            <w:pPr>
                              <w:jc w:val="center"/>
                              <w:rPr>
                                <w:sz w:val="16"/>
                                <w:szCs w:val="16"/>
                              </w:rPr>
                            </w:pPr>
                            <w:r w:rsidRPr="00AF4531">
                              <w:rPr>
                                <w:sz w:val="16"/>
                                <w:szCs w:val="16"/>
                              </w:rPr>
                              <w:t>ATT Aykut Çobanoğlu Organ Nakli Koordinatörü</w:t>
                            </w:r>
                          </w:p>
                          <w:p w:rsidR="001366F1" w:rsidRPr="00AF4531" w:rsidRDefault="001366F1" w:rsidP="004B13DB">
                            <w:pPr>
                              <w:jc w:val="center"/>
                              <w:rPr>
                                <w:sz w:val="16"/>
                                <w:szCs w:val="16"/>
                              </w:rPr>
                            </w:pPr>
                            <w:r w:rsidRPr="00AF4531">
                              <w:rPr>
                                <w:sz w:val="16"/>
                                <w:szCs w:val="16"/>
                              </w:rPr>
                              <w:t>ATT Osman Karabulut Organ Nakli Koordinatörü</w:t>
                            </w:r>
                          </w:p>
                          <w:p w:rsidR="001366F1" w:rsidRDefault="001366F1" w:rsidP="004B1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72E726" id="Akış Çizelgesi: Öteki İşlem 10" o:spid="_x0000_s1030" type="#_x0000_t176" style="position:absolute;margin-left:241.1pt;margin-top:3.55pt;width:229.5pt;height:6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" fillcolor="#5b9bd5" strokecolor="#41719c" strokeweight="1pt">
                <v:textbox>
                  <w:txbxContent>
                    <w:p w:rsidR="001366F1" w:rsidRPr="00AF4531" w:rsidRDefault="001366F1" w:rsidP="004B13DB">
                      <w:pPr>
                        <w:jc w:val="center"/>
                        <w:rPr>
                          <w:sz w:val="16"/>
                          <w:szCs w:val="16"/>
                        </w:rPr>
                      </w:pPr>
                      <w:r w:rsidRPr="00AF4531">
                        <w:rPr>
                          <w:sz w:val="16"/>
                          <w:szCs w:val="16"/>
                        </w:rPr>
                        <w:t>Zühre Kaya Çocuk Hematoloji ve Çocuk Hematoloji YB</w:t>
                      </w:r>
                    </w:p>
                    <w:p w:rsidR="001366F1" w:rsidRPr="00AF4531" w:rsidRDefault="001366F1" w:rsidP="004B13DB">
                      <w:pPr>
                        <w:jc w:val="center"/>
                        <w:rPr>
                          <w:sz w:val="16"/>
                          <w:szCs w:val="16"/>
                        </w:rPr>
                      </w:pPr>
                      <w:r w:rsidRPr="00AF4531">
                        <w:rPr>
                          <w:sz w:val="16"/>
                          <w:szCs w:val="16"/>
                        </w:rPr>
                        <w:t>Dr. Ülker Koçak Çocuk Hematoloji ve Çocuk Hematoloji YB</w:t>
                      </w:r>
                    </w:p>
                    <w:p w:rsidR="001366F1" w:rsidRPr="00AF4531" w:rsidRDefault="001366F1" w:rsidP="004B13DB">
                      <w:pPr>
                        <w:jc w:val="center"/>
                        <w:rPr>
                          <w:sz w:val="16"/>
                          <w:szCs w:val="16"/>
                        </w:rPr>
                      </w:pPr>
                      <w:r w:rsidRPr="00AF4531">
                        <w:rPr>
                          <w:sz w:val="16"/>
                          <w:szCs w:val="16"/>
                        </w:rPr>
                        <w:t>Dr. Zeynep Arzu Yeğin İç Hastalıkları Hematoloji</w:t>
                      </w:r>
                    </w:p>
                    <w:p w:rsidR="001366F1" w:rsidRPr="00AF4531" w:rsidRDefault="001366F1" w:rsidP="004B13DB">
                      <w:pPr>
                        <w:jc w:val="center"/>
                        <w:rPr>
                          <w:sz w:val="16"/>
                          <w:szCs w:val="16"/>
                        </w:rPr>
                      </w:pPr>
                      <w:r w:rsidRPr="00AF4531">
                        <w:rPr>
                          <w:sz w:val="16"/>
                          <w:szCs w:val="16"/>
                        </w:rPr>
                        <w:t>Dr. Zübeyde Nur Özkurt İç Hastalıkları Hematoloji</w:t>
                      </w:r>
                    </w:p>
                    <w:p w:rsidR="001366F1" w:rsidRPr="00AF4531" w:rsidRDefault="001366F1" w:rsidP="004B13DB">
                      <w:pPr>
                        <w:jc w:val="center"/>
                        <w:rPr>
                          <w:sz w:val="16"/>
                          <w:szCs w:val="16"/>
                        </w:rPr>
                      </w:pPr>
                      <w:r w:rsidRPr="00AF4531">
                        <w:rPr>
                          <w:sz w:val="16"/>
                          <w:szCs w:val="16"/>
                        </w:rPr>
                        <w:t>Dr. Hasan Bostancı Genel Cerrahi YB</w:t>
                      </w:r>
                    </w:p>
                    <w:p w:rsidR="001366F1" w:rsidRPr="00AF4531" w:rsidRDefault="001366F1" w:rsidP="004B13DB">
                      <w:pPr>
                        <w:jc w:val="center"/>
                        <w:rPr>
                          <w:sz w:val="16"/>
                          <w:szCs w:val="16"/>
                        </w:rPr>
                      </w:pPr>
                      <w:r w:rsidRPr="00AF4531">
                        <w:rPr>
                          <w:sz w:val="16"/>
                          <w:szCs w:val="16"/>
                        </w:rPr>
                        <w:t>Dr. Mutlu Yazıcı Çocuk YB</w:t>
                      </w:r>
                    </w:p>
                    <w:p w:rsidR="001366F1" w:rsidRPr="00AF4531" w:rsidRDefault="001366F1" w:rsidP="004B13DB">
                      <w:pPr>
                        <w:jc w:val="center"/>
                        <w:rPr>
                          <w:sz w:val="16"/>
                          <w:szCs w:val="16"/>
                        </w:rPr>
                      </w:pPr>
                      <w:r w:rsidRPr="00AF4531">
                        <w:rPr>
                          <w:sz w:val="16"/>
                          <w:szCs w:val="16"/>
                        </w:rPr>
                        <w:t>Dr. Emine Akkuzu Çocuk YB</w:t>
                      </w:r>
                    </w:p>
                    <w:p w:rsidR="001366F1" w:rsidRPr="00AF4531" w:rsidRDefault="001366F1" w:rsidP="004B13DB">
                      <w:pPr>
                        <w:jc w:val="center"/>
                        <w:rPr>
                          <w:sz w:val="16"/>
                          <w:szCs w:val="16"/>
                        </w:rPr>
                      </w:pPr>
                      <w:r w:rsidRPr="00AF4531">
                        <w:rPr>
                          <w:sz w:val="16"/>
                          <w:szCs w:val="16"/>
                        </w:rPr>
                        <w:t xml:space="preserve">Dr. Esin Koç </w:t>
                      </w:r>
                      <w:proofErr w:type="spellStart"/>
                      <w:r w:rsidRPr="00AF4531">
                        <w:rPr>
                          <w:sz w:val="16"/>
                          <w:szCs w:val="16"/>
                        </w:rPr>
                        <w:t>Yenidoğan</w:t>
                      </w:r>
                      <w:proofErr w:type="spellEnd"/>
                      <w:r w:rsidRPr="00AF4531">
                        <w:rPr>
                          <w:sz w:val="16"/>
                          <w:szCs w:val="16"/>
                        </w:rPr>
                        <w:t xml:space="preserve"> YB </w:t>
                      </w:r>
                    </w:p>
                    <w:p w:rsidR="001366F1" w:rsidRPr="00AF4531" w:rsidRDefault="001366F1" w:rsidP="004B13DB">
                      <w:pPr>
                        <w:jc w:val="center"/>
                        <w:rPr>
                          <w:sz w:val="16"/>
                          <w:szCs w:val="16"/>
                        </w:rPr>
                      </w:pPr>
                      <w:r w:rsidRPr="00AF4531">
                        <w:rPr>
                          <w:sz w:val="16"/>
                          <w:szCs w:val="16"/>
                        </w:rPr>
                        <w:t xml:space="preserve">Dr. İbrahim </w:t>
                      </w:r>
                      <w:proofErr w:type="spellStart"/>
                      <w:r w:rsidRPr="00AF4531">
                        <w:rPr>
                          <w:sz w:val="16"/>
                          <w:szCs w:val="16"/>
                        </w:rPr>
                        <w:t>İrfanoğlu</w:t>
                      </w:r>
                      <w:proofErr w:type="spellEnd"/>
                      <w:r w:rsidRPr="00AF4531">
                        <w:rPr>
                          <w:sz w:val="16"/>
                          <w:szCs w:val="16"/>
                        </w:rPr>
                        <w:t xml:space="preserve"> </w:t>
                      </w:r>
                      <w:proofErr w:type="spellStart"/>
                      <w:r w:rsidRPr="00AF4531">
                        <w:rPr>
                          <w:sz w:val="16"/>
                          <w:szCs w:val="16"/>
                        </w:rPr>
                        <w:t>Yenidoğan</w:t>
                      </w:r>
                      <w:proofErr w:type="spellEnd"/>
                      <w:r w:rsidRPr="00AF4531">
                        <w:rPr>
                          <w:sz w:val="16"/>
                          <w:szCs w:val="16"/>
                        </w:rPr>
                        <w:t xml:space="preserve"> YB</w:t>
                      </w:r>
                    </w:p>
                    <w:p w:rsidR="001366F1" w:rsidRPr="00AF4531" w:rsidRDefault="001366F1" w:rsidP="004B13DB">
                      <w:pPr>
                        <w:jc w:val="center"/>
                        <w:rPr>
                          <w:sz w:val="16"/>
                          <w:szCs w:val="16"/>
                        </w:rPr>
                      </w:pPr>
                      <w:r w:rsidRPr="00AF4531">
                        <w:rPr>
                          <w:sz w:val="16"/>
                          <w:szCs w:val="16"/>
                        </w:rPr>
                        <w:t xml:space="preserve">Dr. Erkan </w:t>
                      </w:r>
                      <w:proofErr w:type="spellStart"/>
                      <w:r w:rsidRPr="00AF4531">
                        <w:rPr>
                          <w:sz w:val="16"/>
                          <w:szCs w:val="16"/>
                        </w:rPr>
                        <w:t>İriz</w:t>
                      </w:r>
                      <w:proofErr w:type="spellEnd"/>
                      <w:r w:rsidRPr="00AF4531">
                        <w:rPr>
                          <w:sz w:val="16"/>
                          <w:szCs w:val="16"/>
                        </w:rPr>
                        <w:t xml:space="preserve"> </w:t>
                      </w:r>
                      <w:proofErr w:type="spellStart"/>
                      <w:r w:rsidRPr="00AF4531">
                        <w:rPr>
                          <w:sz w:val="16"/>
                          <w:szCs w:val="16"/>
                        </w:rPr>
                        <w:t>Kardio</w:t>
                      </w:r>
                      <w:proofErr w:type="spellEnd"/>
                      <w:r w:rsidRPr="00AF4531">
                        <w:rPr>
                          <w:sz w:val="16"/>
                          <w:szCs w:val="16"/>
                        </w:rPr>
                        <w:t xml:space="preserve"> </w:t>
                      </w:r>
                      <w:proofErr w:type="spellStart"/>
                      <w:r w:rsidRPr="00AF4531">
                        <w:rPr>
                          <w:sz w:val="16"/>
                          <w:szCs w:val="16"/>
                        </w:rPr>
                        <w:t>Vasküler</w:t>
                      </w:r>
                      <w:proofErr w:type="spellEnd"/>
                      <w:r w:rsidRPr="00AF4531">
                        <w:rPr>
                          <w:sz w:val="16"/>
                          <w:szCs w:val="16"/>
                        </w:rPr>
                        <w:t xml:space="preserve"> Cerrahi YB</w:t>
                      </w:r>
                    </w:p>
                    <w:p w:rsidR="001366F1" w:rsidRPr="00AF4531" w:rsidRDefault="001366F1" w:rsidP="004B13DB">
                      <w:pPr>
                        <w:jc w:val="center"/>
                        <w:rPr>
                          <w:sz w:val="16"/>
                          <w:szCs w:val="16"/>
                        </w:rPr>
                      </w:pPr>
                      <w:r w:rsidRPr="00AF4531">
                        <w:rPr>
                          <w:sz w:val="16"/>
                          <w:szCs w:val="16"/>
                        </w:rPr>
                        <w:t xml:space="preserve">Dr. Abdullah Özer </w:t>
                      </w:r>
                      <w:proofErr w:type="spellStart"/>
                      <w:r w:rsidRPr="00AF4531">
                        <w:rPr>
                          <w:sz w:val="16"/>
                          <w:szCs w:val="16"/>
                        </w:rPr>
                        <w:t>Kardio</w:t>
                      </w:r>
                      <w:proofErr w:type="spellEnd"/>
                      <w:r w:rsidRPr="00AF4531">
                        <w:rPr>
                          <w:sz w:val="16"/>
                          <w:szCs w:val="16"/>
                        </w:rPr>
                        <w:t xml:space="preserve"> </w:t>
                      </w:r>
                      <w:proofErr w:type="spellStart"/>
                      <w:r w:rsidRPr="00AF4531">
                        <w:rPr>
                          <w:sz w:val="16"/>
                          <w:szCs w:val="16"/>
                        </w:rPr>
                        <w:t>Vasküler</w:t>
                      </w:r>
                      <w:proofErr w:type="spellEnd"/>
                      <w:r w:rsidRPr="00AF4531">
                        <w:rPr>
                          <w:sz w:val="16"/>
                          <w:szCs w:val="16"/>
                        </w:rPr>
                        <w:t xml:space="preserve"> Cerrahi YB</w:t>
                      </w:r>
                    </w:p>
                    <w:p w:rsidR="001366F1" w:rsidRPr="00AF4531" w:rsidRDefault="001366F1" w:rsidP="004B13DB">
                      <w:pPr>
                        <w:jc w:val="center"/>
                        <w:rPr>
                          <w:sz w:val="16"/>
                          <w:szCs w:val="16"/>
                        </w:rPr>
                      </w:pPr>
                      <w:r w:rsidRPr="00AF4531">
                        <w:rPr>
                          <w:sz w:val="16"/>
                          <w:szCs w:val="16"/>
                        </w:rPr>
                        <w:t>Dr. Nilgün Yılmaz Göğüs Hasatlıkları</w:t>
                      </w:r>
                    </w:p>
                    <w:p w:rsidR="001366F1" w:rsidRPr="00AF4531" w:rsidRDefault="001366F1" w:rsidP="004B13DB">
                      <w:pPr>
                        <w:jc w:val="center"/>
                        <w:rPr>
                          <w:sz w:val="16"/>
                          <w:szCs w:val="16"/>
                        </w:rPr>
                      </w:pPr>
                      <w:r w:rsidRPr="00AF4531">
                        <w:rPr>
                          <w:sz w:val="16"/>
                          <w:szCs w:val="16"/>
                        </w:rPr>
                        <w:t>Dr. Müge Aydoğdu Göğüs Hasatlıkları YB</w:t>
                      </w:r>
                    </w:p>
                    <w:p w:rsidR="001366F1" w:rsidRPr="00AF4531" w:rsidRDefault="001366F1" w:rsidP="004B13DB">
                      <w:pPr>
                        <w:jc w:val="center"/>
                        <w:rPr>
                          <w:sz w:val="16"/>
                          <w:szCs w:val="16"/>
                        </w:rPr>
                      </w:pPr>
                      <w:r w:rsidRPr="00AF4531">
                        <w:rPr>
                          <w:sz w:val="16"/>
                          <w:szCs w:val="16"/>
                        </w:rPr>
                        <w:t xml:space="preserve">Dr. Gülbin </w:t>
                      </w:r>
                      <w:proofErr w:type="spellStart"/>
                      <w:r w:rsidRPr="00AF4531">
                        <w:rPr>
                          <w:sz w:val="16"/>
                          <w:szCs w:val="16"/>
                        </w:rPr>
                        <w:t>Aygencel</w:t>
                      </w:r>
                      <w:proofErr w:type="spellEnd"/>
                      <w:r w:rsidRPr="00AF4531">
                        <w:rPr>
                          <w:sz w:val="16"/>
                          <w:szCs w:val="16"/>
                        </w:rPr>
                        <w:t xml:space="preserve"> Bıkmaz İç Hastalıkları Yoğun Bakım </w:t>
                      </w:r>
                    </w:p>
                    <w:p w:rsidR="001366F1" w:rsidRPr="00AF4531" w:rsidRDefault="001366F1" w:rsidP="004B13DB">
                      <w:pPr>
                        <w:jc w:val="center"/>
                        <w:rPr>
                          <w:sz w:val="16"/>
                          <w:szCs w:val="16"/>
                        </w:rPr>
                      </w:pPr>
                      <w:r w:rsidRPr="00AF4531">
                        <w:rPr>
                          <w:sz w:val="16"/>
                          <w:szCs w:val="16"/>
                        </w:rPr>
                        <w:t>Dr. Melda Türkoğlu İç Hastalıkları Yoğun Bakım</w:t>
                      </w:r>
                    </w:p>
                    <w:p w:rsidR="001366F1" w:rsidRPr="00AF4531" w:rsidRDefault="001366F1" w:rsidP="004B13DB">
                      <w:pPr>
                        <w:jc w:val="center"/>
                        <w:rPr>
                          <w:sz w:val="16"/>
                          <w:szCs w:val="16"/>
                        </w:rPr>
                      </w:pPr>
                      <w:r w:rsidRPr="00AF4531">
                        <w:rPr>
                          <w:sz w:val="16"/>
                          <w:szCs w:val="16"/>
                        </w:rPr>
                        <w:t xml:space="preserve">Dr. Nazlıhan Boyacı Dündar İç Hastalıkları Yoğun Bakım </w:t>
                      </w:r>
                    </w:p>
                    <w:p w:rsidR="001366F1" w:rsidRPr="00AF4531" w:rsidRDefault="001366F1" w:rsidP="004B13DB">
                      <w:pPr>
                        <w:jc w:val="center"/>
                        <w:rPr>
                          <w:sz w:val="16"/>
                          <w:szCs w:val="16"/>
                        </w:rPr>
                      </w:pPr>
                      <w:r w:rsidRPr="00AF4531">
                        <w:rPr>
                          <w:sz w:val="16"/>
                          <w:szCs w:val="16"/>
                        </w:rPr>
                        <w:t xml:space="preserve">Dr. Burak </w:t>
                      </w:r>
                      <w:proofErr w:type="spellStart"/>
                      <w:r w:rsidRPr="00AF4531">
                        <w:rPr>
                          <w:sz w:val="16"/>
                          <w:szCs w:val="16"/>
                        </w:rPr>
                        <w:t>Karaarslan</w:t>
                      </w:r>
                      <w:proofErr w:type="spellEnd"/>
                      <w:r w:rsidRPr="00AF4531">
                        <w:rPr>
                          <w:sz w:val="16"/>
                          <w:szCs w:val="16"/>
                        </w:rPr>
                        <w:t xml:space="preserve"> Beyin Cerrahisi ve YB </w:t>
                      </w:r>
                    </w:p>
                    <w:p w:rsidR="001366F1" w:rsidRPr="00AF4531" w:rsidRDefault="001366F1" w:rsidP="004B13DB">
                      <w:pPr>
                        <w:jc w:val="center"/>
                        <w:rPr>
                          <w:sz w:val="16"/>
                          <w:szCs w:val="16"/>
                        </w:rPr>
                      </w:pPr>
                      <w:r w:rsidRPr="00AF4531">
                        <w:rPr>
                          <w:sz w:val="16"/>
                          <w:szCs w:val="16"/>
                        </w:rPr>
                        <w:t xml:space="preserve">Dr. Emrah Çeltikçi Beyin Cerrahisi ve YB </w:t>
                      </w:r>
                    </w:p>
                    <w:p w:rsidR="001366F1" w:rsidRPr="00AF4531" w:rsidRDefault="001366F1" w:rsidP="004B13DB">
                      <w:pPr>
                        <w:jc w:val="center"/>
                        <w:rPr>
                          <w:sz w:val="16"/>
                          <w:szCs w:val="16"/>
                        </w:rPr>
                      </w:pPr>
                      <w:r w:rsidRPr="00AF4531">
                        <w:rPr>
                          <w:sz w:val="16"/>
                          <w:szCs w:val="16"/>
                        </w:rPr>
                        <w:t xml:space="preserve">Dr. İrem Yıldırım Nöroloji ve Nöroloji YB </w:t>
                      </w:r>
                    </w:p>
                    <w:p w:rsidR="001366F1" w:rsidRPr="00AF4531" w:rsidRDefault="001366F1" w:rsidP="004B13DB">
                      <w:pPr>
                        <w:jc w:val="center"/>
                        <w:rPr>
                          <w:sz w:val="16"/>
                          <w:szCs w:val="16"/>
                        </w:rPr>
                      </w:pPr>
                      <w:r w:rsidRPr="00AF4531">
                        <w:rPr>
                          <w:sz w:val="16"/>
                          <w:szCs w:val="16"/>
                        </w:rPr>
                        <w:t>Dr. Aslı Akyol Nöroloji ve Nöroloji YB</w:t>
                      </w:r>
                    </w:p>
                    <w:p w:rsidR="001366F1" w:rsidRPr="00AF4531" w:rsidRDefault="001366F1" w:rsidP="004B13DB">
                      <w:pPr>
                        <w:jc w:val="center"/>
                        <w:rPr>
                          <w:sz w:val="16"/>
                          <w:szCs w:val="16"/>
                        </w:rPr>
                      </w:pPr>
                      <w:r w:rsidRPr="00AF4531">
                        <w:rPr>
                          <w:sz w:val="16"/>
                          <w:szCs w:val="16"/>
                        </w:rPr>
                        <w:t xml:space="preserve">Dr. Doğa </w:t>
                      </w:r>
                      <w:proofErr w:type="spellStart"/>
                      <w:r w:rsidRPr="00AF4531">
                        <w:rPr>
                          <w:sz w:val="16"/>
                          <w:szCs w:val="16"/>
                        </w:rPr>
                        <w:t>Vurallı</w:t>
                      </w:r>
                      <w:proofErr w:type="spellEnd"/>
                      <w:r w:rsidRPr="00AF4531">
                        <w:rPr>
                          <w:sz w:val="16"/>
                          <w:szCs w:val="16"/>
                        </w:rPr>
                        <w:t xml:space="preserve"> Nöroloji ve Nöroloji YB</w:t>
                      </w:r>
                    </w:p>
                    <w:p w:rsidR="001366F1" w:rsidRPr="00AF4531" w:rsidRDefault="001366F1" w:rsidP="004B13DB">
                      <w:pPr>
                        <w:jc w:val="center"/>
                        <w:rPr>
                          <w:sz w:val="16"/>
                          <w:szCs w:val="16"/>
                        </w:rPr>
                      </w:pPr>
                      <w:r w:rsidRPr="00AF4531">
                        <w:rPr>
                          <w:sz w:val="16"/>
                          <w:szCs w:val="16"/>
                        </w:rPr>
                        <w:t>Dr. Taylan Altıparmak Nöroloji ve Nöroloji YB</w:t>
                      </w:r>
                    </w:p>
                    <w:p w:rsidR="001366F1" w:rsidRPr="00AF4531" w:rsidRDefault="001366F1" w:rsidP="004B13DB">
                      <w:pPr>
                        <w:jc w:val="center"/>
                        <w:rPr>
                          <w:sz w:val="16"/>
                          <w:szCs w:val="16"/>
                        </w:rPr>
                      </w:pPr>
                      <w:r w:rsidRPr="00AF4531">
                        <w:rPr>
                          <w:sz w:val="16"/>
                          <w:szCs w:val="16"/>
                        </w:rPr>
                        <w:t>Dr. Hürrem Evren Boran Nöroloji ve Nöroloji YB</w:t>
                      </w:r>
                    </w:p>
                    <w:p w:rsidR="001366F1" w:rsidRPr="00AF4531" w:rsidRDefault="001366F1" w:rsidP="004B13DB">
                      <w:pPr>
                        <w:jc w:val="center"/>
                        <w:rPr>
                          <w:sz w:val="16"/>
                          <w:szCs w:val="16"/>
                        </w:rPr>
                      </w:pPr>
                      <w:proofErr w:type="spellStart"/>
                      <w:r w:rsidRPr="00AF4531">
                        <w:rPr>
                          <w:sz w:val="16"/>
                          <w:szCs w:val="16"/>
                        </w:rPr>
                        <w:t>Hemş</w:t>
                      </w:r>
                      <w:proofErr w:type="spellEnd"/>
                      <w:r w:rsidRPr="00AF4531">
                        <w:rPr>
                          <w:sz w:val="16"/>
                          <w:szCs w:val="16"/>
                        </w:rPr>
                        <w:t>. Fadime Yaşar Organ Nakli Koordinatörü</w:t>
                      </w:r>
                    </w:p>
                    <w:p w:rsidR="001366F1" w:rsidRPr="00AF4531" w:rsidRDefault="001366F1" w:rsidP="004B13DB">
                      <w:pPr>
                        <w:jc w:val="center"/>
                        <w:rPr>
                          <w:sz w:val="16"/>
                          <w:szCs w:val="16"/>
                        </w:rPr>
                      </w:pPr>
                      <w:r w:rsidRPr="00AF4531">
                        <w:rPr>
                          <w:sz w:val="16"/>
                          <w:szCs w:val="16"/>
                        </w:rPr>
                        <w:t>ATT Aykut Çobanoğlu Organ Nakli Koordinatörü</w:t>
                      </w:r>
                    </w:p>
                    <w:p w:rsidR="001366F1" w:rsidRPr="00AF4531" w:rsidRDefault="001366F1" w:rsidP="004B13DB">
                      <w:pPr>
                        <w:jc w:val="center"/>
                        <w:rPr>
                          <w:sz w:val="16"/>
                          <w:szCs w:val="16"/>
                        </w:rPr>
                      </w:pPr>
                      <w:r w:rsidRPr="00AF4531">
                        <w:rPr>
                          <w:sz w:val="16"/>
                          <w:szCs w:val="16"/>
                        </w:rPr>
                        <w:t>ATT Osman Karabulut Organ Nakli Koordinatörü</w:t>
                      </w:r>
                    </w:p>
                    <w:p w:rsidR="001366F1" w:rsidRDefault="001366F1" w:rsidP="004B13DB">
                      <w:pPr>
                        <w:jc w:val="center"/>
                      </w:pPr>
                    </w:p>
                  </w:txbxContent>
                </v:textbox>
              </v:shape>
            </w:pict>
          </mc:Fallback>
        </mc:AlternateContent>
      </w: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4B13DB">
      <w:pPr>
        <w:rPr>
          <w:rFonts w:ascii="Times New Roman" w:hAnsi="Times New Roman" w:cs="Times New Roman"/>
          <w:color w:val="C00000"/>
        </w:rPr>
      </w:pPr>
    </w:p>
    <w:p w:rsidR="004B13DB" w:rsidRDefault="004B13DB" w:rsidP="008B6F8F">
      <w:pPr>
        <w:pStyle w:val="Balk1"/>
        <w:spacing w:before="0"/>
        <w:rPr>
          <w:rFonts w:ascii="Times New Roman" w:eastAsiaTheme="minorHAnsi" w:hAnsi="Times New Roman" w:cs="Times New Roman"/>
          <w:b w:val="0"/>
          <w:bCs w:val="0"/>
          <w:caps w:val="0"/>
          <w:color w:val="C00000"/>
          <w:spacing w:val="0"/>
          <w:sz w:val="22"/>
          <w:szCs w:val="22"/>
        </w:rPr>
      </w:pPr>
      <w:bookmarkStart w:id="5" w:name="_Toc59804765"/>
    </w:p>
    <w:p w:rsidR="00AA170C" w:rsidRPr="00AA170C" w:rsidRDefault="00AA170C" w:rsidP="00AA170C"/>
    <w:bookmarkEnd w:id="5"/>
    <w:p w:rsidR="002901BA" w:rsidRPr="002901BA" w:rsidRDefault="002901BA" w:rsidP="002901BA">
      <w:pPr>
        <w:autoSpaceDE w:val="0"/>
        <w:autoSpaceDN w:val="0"/>
        <w:adjustRightInd w:val="0"/>
        <w:spacing w:after="0" w:line="240" w:lineRule="auto"/>
        <w:rPr>
          <w:rFonts w:ascii="Times New Roman" w:hAnsi="Times New Roman" w:cs="Times New Roman"/>
          <w:color w:val="000000"/>
          <w:sz w:val="24"/>
          <w:szCs w:val="24"/>
        </w:rPr>
      </w:pPr>
    </w:p>
    <w:p w:rsidR="005213CA" w:rsidRDefault="005213CA" w:rsidP="002901BA">
      <w:pPr>
        <w:autoSpaceDE w:val="0"/>
        <w:autoSpaceDN w:val="0"/>
        <w:adjustRightInd w:val="0"/>
        <w:spacing w:after="0" w:line="240" w:lineRule="auto"/>
        <w:rPr>
          <w:rFonts w:ascii="Times New Roman" w:hAnsi="Times New Roman" w:cs="Times New Roman"/>
          <w:b/>
          <w:bCs/>
          <w:color w:val="000000"/>
          <w:sz w:val="23"/>
          <w:szCs w:val="23"/>
        </w:rPr>
      </w:pPr>
    </w:p>
    <w:p w:rsidR="005213CA" w:rsidRDefault="005213CA" w:rsidP="002901BA">
      <w:pPr>
        <w:autoSpaceDE w:val="0"/>
        <w:autoSpaceDN w:val="0"/>
        <w:adjustRightInd w:val="0"/>
        <w:spacing w:after="0" w:line="240" w:lineRule="auto"/>
        <w:rPr>
          <w:rFonts w:ascii="Times New Roman" w:hAnsi="Times New Roman" w:cs="Times New Roman"/>
          <w:b/>
          <w:bCs/>
          <w:color w:val="000000"/>
          <w:sz w:val="23"/>
          <w:szCs w:val="23"/>
        </w:rPr>
      </w:pPr>
    </w:p>
    <w:p w:rsidR="005213CA" w:rsidRDefault="005213CA" w:rsidP="002901BA">
      <w:pPr>
        <w:autoSpaceDE w:val="0"/>
        <w:autoSpaceDN w:val="0"/>
        <w:adjustRightInd w:val="0"/>
        <w:spacing w:after="0" w:line="240" w:lineRule="auto"/>
        <w:rPr>
          <w:rFonts w:ascii="Times New Roman" w:hAnsi="Times New Roman" w:cs="Times New Roman"/>
          <w:b/>
          <w:bCs/>
          <w:color w:val="000000"/>
          <w:sz w:val="23"/>
          <w:szCs w:val="23"/>
        </w:rPr>
      </w:pPr>
    </w:p>
    <w:p w:rsidR="005213CA" w:rsidRDefault="005213CA" w:rsidP="002901BA">
      <w:pPr>
        <w:autoSpaceDE w:val="0"/>
        <w:autoSpaceDN w:val="0"/>
        <w:adjustRightInd w:val="0"/>
        <w:spacing w:after="0" w:line="240" w:lineRule="auto"/>
        <w:rPr>
          <w:rFonts w:ascii="Times New Roman" w:hAnsi="Times New Roman" w:cs="Times New Roman"/>
          <w:b/>
          <w:bCs/>
          <w:color w:val="000000"/>
          <w:sz w:val="23"/>
          <w:szCs w:val="23"/>
        </w:rPr>
      </w:pPr>
    </w:p>
    <w:p w:rsidR="002901BA" w:rsidRPr="002901BA" w:rsidRDefault="001F3F34" w:rsidP="002901B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4.7 Merkez</w:t>
      </w:r>
      <w:r w:rsidR="002901BA" w:rsidRPr="002901BA">
        <w:rPr>
          <w:rFonts w:ascii="Times New Roman" w:hAnsi="Times New Roman" w:cs="Times New Roman"/>
          <w:b/>
          <w:bCs/>
          <w:color w:val="000000"/>
          <w:sz w:val="23"/>
          <w:szCs w:val="23"/>
        </w:rPr>
        <w:t xml:space="preserve"> İçi Analiz </w:t>
      </w:r>
    </w:p>
    <w:p w:rsidR="002901BA" w:rsidRPr="002901BA" w:rsidRDefault="002901BA" w:rsidP="002901BA">
      <w:pPr>
        <w:autoSpaceDE w:val="0"/>
        <w:autoSpaceDN w:val="0"/>
        <w:adjustRightInd w:val="0"/>
        <w:spacing w:after="0" w:line="240" w:lineRule="auto"/>
        <w:rPr>
          <w:rFonts w:ascii="Times New Roman" w:hAnsi="Times New Roman" w:cs="Times New Roman"/>
          <w:color w:val="000000"/>
          <w:sz w:val="23"/>
          <w:szCs w:val="23"/>
        </w:rPr>
      </w:pPr>
      <w:r w:rsidRPr="002901BA">
        <w:rPr>
          <w:rFonts w:ascii="Times New Roman" w:hAnsi="Times New Roman" w:cs="Times New Roman"/>
          <w:b/>
          <w:bCs/>
          <w:color w:val="000000"/>
          <w:sz w:val="23"/>
          <w:szCs w:val="23"/>
        </w:rPr>
        <w:t xml:space="preserve">4.7.1 Organizasyon Şeması </w:t>
      </w:r>
    </w:p>
    <w:p w:rsidR="002901BA" w:rsidRDefault="002901BA" w:rsidP="00D31924">
      <w:pPr>
        <w:rPr>
          <w:rFonts w:ascii="Times New Roman" w:hAnsi="Times New Roman" w:cs="Times New Roman"/>
          <w:b/>
        </w:rPr>
      </w:pPr>
    </w:p>
    <w:p w:rsidR="002901BA" w:rsidRPr="001D14CC" w:rsidRDefault="002901BA" w:rsidP="002901BA">
      <w:pPr>
        <w:rPr>
          <w:rFonts w:ascii="Times New Roman" w:hAnsi="Times New Roman" w:cs="Times New Roman"/>
          <w:b/>
        </w:rPr>
      </w:pPr>
      <w:r>
        <w:rPr>
          <w:b/>
          <w:bCs/>
          <w:sz w:val="23"/>
          <w:szCs w:val="23"/>
        </w:rPr>
        <w:t xml:space="preserve">Şekil 2. </w:t>
      </w:r>
      <w:r>
        <w:rPr>
          <w:sz w:val="23"/>
          <w:szCs w:val="23"/>
        </w:rPr>
        <w:t>Merkez Organizasyon Şeması</w:t>
      </w:r>
    </w:p>
    <w:p w:rsidR="00665F4D" w:rsidRDefault="00665F4D" w:rsidP="00665F4D">
      <w:pPr>
        <w:pStyle w:val="NormalWeb"/>
      </w:pPr>
      <w:r>
        <w:rPr>
          <w:noProof/>
        </w:rPr>
        <w:drawing>
          <wp:inline distT="0" distB="0" distL="0" distR="0" wp14:anchorId="5864060D" wp14:editId="647BFBDE">
            <wp:extent cx="5715000" cy="3290228"/>
            <wp:effectExtent l="0" t="0" r="0" b="5715"/>
            <wp:docPr id="21" name="Resim 21" descr="C:\Users\sntrl4352\AppData\Local\Packages\Microsoft.Windows.Photos_8wekyb3d8bbwe\TempState\ShareServiceTempFolder\organizasyon Şeması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trl4352\AppData\Local\Packages\Microsoft.Windows.Photos_8wekyb3d8bbwe\TempState\ShareServiceTempFolder\organizasyon Şeması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648" cy="3318235"/>
                    </a:xfrm>
                    <a:prstGeom prst="rect">
                      <a:avLst/>
                    </a:prstGeom>
                    <a:noFill/>
                    <a:ln>
                      <a:noFill/>
                    </a:ln>
                  </pic:spPr>
                </pic:pic>
              </a:graphicData>
            </a:graphic>
          </wp:inline>
        </w:drawing>
      </w:r>
    </w:p>
    <w:p w:rsidR="00E77B5A" w:rsidRPr="001D14CC" w:rsidRDefault="00E77B5A" w:rsidP="00E77B5A">
      <w:pPr>
        <w:rPr>
          <w:rFonts w:ascii="Times New Roman" w:hAnsi="Times New Roman" w:cs="Times New Roman"/>
        </w:rPr>
      </w:pPr>
    </w:p>
    <w:p w:rsidR="00D31924" w:rsidRPr="001D14CC" w:rsidRDefault="00D31924" w:rsidP="00B83629">
      <w:pPr>
        <w:pStyle w:val="ListeParagraf"/>
        <w:numPr>
          <w:ilvl w:val="2"/>
          <w:numId w:val="3"/>
        </w:numPr>
        <w:rPr>
          <w:rFonts w:ascii="Times New Roman" w:hAnsi="Times New Roman" w:cs="Times New Roman"/>
          <w:b/>
          <w:bCs/>
        </w:rPr>
      </w:pPr>
      <w:bookmarkStart w:id="6" w:name="_Toc59804767"/>
      <w:r w:rsidRPr="001D14CC">
        <w:rPr>
          <w:rFonts w:ascii="Times New Roman" w:hAnsi="Times New Roman" w:cs="Times New Roman"/>
          <w:b/>
          <w:bCs/>
        </w:rPr>
        <w:t>İnsan Kaynakları Yetkinlik Analizi</w:t>
      </w:r>
      <w:bookmarkEnd w:id="6"/>
    </w:p>
    <w:p w:rsidR="00D31924" w:rsidRPr="001D14CC" w:rsidRDefault="00D31924" w:rsidP="00D31924">
      <w:pPr>
        <w:pStyle w:val="ListeParagraf"/>
        <w:ind w:left="1080"/>
        <w:rPr>
          <w:rFonts w:ascii="Times New Roman" w:hAnsi="Times New Roman" w:cs="Times New Roman"/>
        </w:rPr>
      </w:pPr>
      <w:r w:rsidRPr="001D14CC">
        <w:rPr>
          <w:rFonts w:ascii="Times New Roman" w:hAnsi="Times New Roman" w:cs="Times New Roman"/>
        </w:rPr>
        <w:t>Merkezimiz bünyesinde 2023 yılı sonu itibariyle; 2 akademik,</w:t>
      </w:r>
      <w:r w:rsidR="00643067" w:rsidRPr="001D14CC">
        <w:rPr>
          <w:rFonts w:ascii="Times New Roman" w:hAnsi="Times New Roman" w:cs="Times New Roman"/>
        </w:rPr>
        <w:t xml:space="preserve"> 17</w:t>
      </w:r>
      <w:r w:rsidRPr="001D14CC">
        <w:rPr>
          <w:rFonts w:ascii="Times New Roman" w:hAnsi="Times New Roman" w:cs="Times New Roman"/>
        </w:rPr>
        <w:t xml:space="preserve"> idari personel,</w:t>
      </w:r>
      <w:r w:rsidR="00643067" w:rsidRPr="001D14CC">
        <w:rPr>
          <w:rFonts w:ascii="Times New Roman" w:hAnsi="Times New Roman" w:cs="Times New Roman"/>
        </w:rPr>
        <w:t xml:space="preserve"> 7</w:t>
      </w:r>
      <w:r w:rsidRPr="001D14CC">
        <w:rPr>
          <w:rFonts w:ascii="Times New Roman" w:hAnsi="Times New Roman" w:cs="Times New Roman"/>
        </w:rPr>
        <w:t xml:space="preserve"> sürekli işçi olmak üzere toplam </w:t>
      </w:r>
      <w:r w:rsidR="00643067" w:rsidRPr="001D14CC">
        <w:rPr>
          <w:rFonts w:ascii="Times New Roman" w:hAnsi="Times New Roman" w:cs="Times New Roman"/>
        </w:rPr>
        <w:t>26</w:t>
      </w:r>
      <w:r w:rsidRPr="001D14CC">
        <w:rPr>
          <w:rFonts w:ascii="Times New Roman" w:hAnsi="Times New Roman" w:cs="Times New Roman"/>
        </w:rPr>
        <w:t xml:space="preserve"> personel görev y</w:t>
      </w:r>
      <w:r w:rsidR="003F1835" w:rsidRPr="001D14CC">
        <w:rPr>
          <w:rFonts w:ascii="Times New Roman" w:hAnsi="Times New Roman" w:cs="Times New Roman"/>
        </w:rPr>
        <w:t>apmaktadır. Toplam personelin %</w:t>
      </w:r>
      <w:r w:rsidR="00643067" w:rsidRPr="001D14CC">
        <w:rPr>
          <w:rFonts w:ascii="Times New Roman" w:hAnsi="Times New Roman" w:cs="Times New Roman"/>
        </w:rPr>
        <w:t>8</w:t>
      </w:r>
      <w:r w:rsidR="003F1835" w:rsidRPr="001D14CC">
        <w:rPr>
          <w:rFonts w:ascii="Times New Roman" w:hAnsi="Times New Roman" w:cs="Times New Roman"/>
        </w:rPr>
        <w:t>’ ni</w:t>
      </w:r>
      <w:r w:rsidRPr="001D14CC">
        <w:rPr>
          <w:rFonts w:ascii="Times New Roman" w:hAnsi="Times New Roman" w:cs="Times New Roman"/>
        </w:rPr>
        <w:t xml:space="preserve"> Akademik , %</w:t>
      </w:r>
      <w:r w:rsidR="00643067" w:rsidRPr="001D14CC">
        <w:rPr>
          <w:rFonts w:ascii="Times New Roman" w:hAnsi="Times New Roman" w:cs="Times New Roman"/>
        </w:rPr>
        <w:t xml:space="preserve"> 92</w:t>
      </w:r>
      <w:r w:rsidRPr="001D14CC">
        <w:rPr>
          <w:rFonts w:ascii="Times New Roman" w:hAnsi="Times New Roman" w:cs="Times New Roman"/>
        </w:rPr>
        <w:t xml:space="preserve">’ sini idari personel ve işçiler oluşturmaktadır. </w:t>
      </w:r>
    </w:p>
    <w:p w:rsidR="001627C2" w:rsidRPr="001D14CC" w:rsidRDefault="001627C2" w:rsidP="003F1835">
      <w:pPr>
        <w:rPr>
          <w:rFonts w:ascii="Times New Roman" w:hAnsi="Times New Roman" w:cs="Times New Roman"/>
        </w:rPr>
      </w:pPr>
    </w:p>
    <w:p w:rsidR="001627C2" w:rsidRPr="001D14CC" w:rsidRDefault="0034566D" w:rsidP="008C7589">
      <w:pPr>
        <w:pStyle w:val="ListeParagraf"/>
        <w:ind w:left="1080" w:hanging="654"/>
        <w:rPr>
          <w:rFonts w:ascii="Times New Roman" w:hAnsi="Times New Roman" w:cs="Times New Roman"/>
          <w:bCs/>
        </w:rPr>
      </w:pPr>
      <w:bookmarkStart w:id="7" w:name="_Toc59804768"/>
      <w:r>
        <w:rPr>
          <w:rFonts w:ascii="Times New Roman" w:hAnsi="Times New Roman" w:cs="Times New Roman"/>
          <w:b/>
          <w:bCs/>
        </w:rPr>
        <w:t>Şekil 3</w:t>
      </w:r>
      <w:r w:rsidR="001627C2" w:rsidRPr="001D14CC">
        <w:rPr>
          <w:rFonts w:ascii="Times New Roman" w:hAnsi="Times New Roman" w:cs="Times New Roman"/>
          <w:b/>
          <w:bCs/>
        </w:rPr>
        <w:t xml:space="preserve">. </w:t>
      </w:r>
      <w:r w:rsidR="001627C2" w:rsidRPr="001D14CC">
        <w:rPr>
          <w:rFonts w:ascii="Times New Roman" w:hAnsi="Times New Roman" w:cs="Times New Roman"/>
          <w:bCs/>
        </w:rPr>
        <w:t>Merkez Akademik Ve İdari Personel Dağlı</w:t>
      </w:r>
      <w:bookmarkEnd w:id="7"/>
      <w:r w:rsidR="008C7589" w:rsidRPr="001D14CC">
        <w:rPr>
          <w:rFonts w:ascii="Times New Roman" w:hAnsi="Times New Roman" w:cs="Times New Roman"/>
          <w:bCs/>
        </w:rPr>
        <w:t>mı</w:t>
      </w:r>
    </w:p>
    <w:p w:rsidR="008C7589" w:rsidRPr="001D14CC" w:rsidRDefault="008C7589" w:rsidP="008C7589">
      <w:pPr>
        <w:pStyle w:val="ListeParagraf"/>
        <w:ind w:left="1080" w:hanging="654"/>
        <w:rPr>
          <w:rFonts w:ascii="Times New Roman" w:hAnsi="Times New Roman" w:cs="Times New Roman"/>
          <w:bCs/>
        </w:rPr>
      </w:pPr>
    </w:p>
    <w:p w:rsidR="008C7589" w:rsidRPr="001D14CC" w:rsidRDefault="005F392C" w:rsidP="008C7589">
      <w:pPr>
        <w:pStyle w:val="ListeParagraf"/>
        <w:ind w:left="1080" w:hanging="654"/>
        <w:rPr>
          <w:rFonts w:ascii="Times New Roman" w:hAnsi="Times New Roman" w:cs="Times New Roman"/>
          <w:bCs/>
        </w:rPr>
      </w:pPr>
      <w:r w:rsidRPr="001D14CC">
        <w:rPr>
          <w:rFonts w:ascii="Times New Roman" w:hAnsi="Times New Roman" w:cs="Times New Roman"/>
          <w:bCs/>
          <w:noProof/>
          <w:lang w:eastAsia="tr-TR"/>
        </w:rPr>
        <w:drawing>
          <wp:inline distT="0" distB="0" distL="0" distR="0" wp14:anchorId="310521D2">
            <wp:extent cx="3362325" cy="20383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4412" cy="2057802"/>
                    </a:xfrm>
                    <a:prstGeom prst="rect">
                      <a:avLst/>
                    </a:prstGeom>
                    <a:noFill/>
                  </pic:spPr>
                </pic:pic>
              </a:graphicData>
            </a:graphic>
          </wp:inline>
        </w:drawing>
      </w:r>
    </w:p>
    <w:p w:rsidR="001627C2" w:rsidRPr="001D14CC" w:rsidRDefault="001627C2" w:rsidP="001627C2">
      <w:pPr>
        <w:pStyle w:val="ListeParagraf"/>
        <w:ind w:left="1080" w:hanging="654"/>
        <w:rPr>
          <w:rFonts w:ascii="Times New Roman" w:hAnsi="Times New Roman" w:cs="Times New Roman"/>
          <w:b/>
          <w:bCs/>
        </w:rPr>
      </w:pPr>
    </w:p>
    <w:p w:rsidR="001627C2" w:rsidRPr="001D14CC" w:rsidRDefault="001627C2" w:rsidP="001627C2">
      <w:pPr>
        <w:pStyle w:val="ListeParagraf"/>
        <w:ind w:left="1080" w:hanging="654"/>
        <w:rPr>
          <w:rFonts w:ascii="Times New Roman" w:hAnsi="Times New Roman" w:cs="Times New Roman"/>
          <w:b/>
          <w:bCs/>
        </w:rPr>
      </w:pPr>
    </w:p>
    <w:p w:rsidR="001627C2" w:rsidRPr="001D14CC" w:rsidRDefault="001627C2" w:rsidP="001627C2">
      <w:pPr>
        <w:pStyle w:val="ListeParagraf"/>
        <w:ind w:left="1080" w:hanging="654"/>
        <w:rPr>
          <w:rFonts w:ascii="Times New Roman" w:hAnsi="Times New Roman" w:cs="Times New Roman"/>
          <w:b/>
          <w:bCs/>
        </w:rPr>
      </w:pPr>
      <w:bookmarkStart w:id="8" w:name="_Toc59804769"/>
      <w:r w:rsidRPr="001D14CC">
        <w:rPr>
          <w:rFonts w:ascii="Times New Roman" w:hAnsi="Times New Roman" w:cs="Times New Roman"/>
          <w:b/>
          <w:bCs/>
        </w:rPr>
        <w:t xml:space="preserve">Tablo 6. </w:t>
      </w:r>
      <w:r w:rsidRPr="001D14CC">
        <w:rPr>
          <w:rFonts w:ascii="Times New Roman" w:hAnsi="Times New Roman" w:cs="Times New Roman"/>
          <w:bCs/>
        </w:rPr>
        <w:t>Unvan Bazında Akademik Personel</w:t>
      </w:r>
      <w:bookmarkEnd w:id="8"/>
      <w:r w:rsidRPr="001D14CC">
        <w:rPr>
          <w:rFonts w:ascii="Times New Roman" w:hAnsi="Times New Roman" w:cs="Times New Roman"/>
          <w:bCs/>
        </w:rPr>
        <w:t xml:space="preserve"> Sayıları (2019-2023)</w:t>
      </w:r>
    </w:p>
    <w:tbl>
      <w:tblPr>
        <w:tblStyle w:val="GridTable4Accent1"/>
        <w:tblW w:w="7446" w:type="dxa"/>
        <w:jc w:val="center"/>
        <w:tblLook w:val="04A0" w:firstRow="1" w:lastRow="0" w:firstColumn="1" w:lastColumn="0" w:noHBand="0" w:noVBand="1"/>
      </w:tblPr>
      <w:tblGrid>
        <w:gridCol w:w="1776"/>
        <w:gridCol w:w="1134"/>
        <w:gridCol w:w="1134"/>
        <w:gridCol w:w="1134"/>
        <w:gridCol w:w="1134"/>
        <w:gridCol w:w="1134"/>
      </w:tblGrid>
      <w:tr w:rsidR="001627C2" w:rsidRPr="001D14CC" w:rsidTr="00D41E54">
        <w:trPr>
          <w:cnfStyle w:val="100000000000" w:firstRow="1" w:lastRow="0" w:firstColumn="0" w:lastColumn="0" w:oddVBand="0" w:evenVBand="0" w:oddHBand="0"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776" w:type="dxa"/>
            <w:vAlign w:val="center"/>
          </w:tcPr>
          <w:p w:rsidR="001627C2" w:rsidRPr="001D14CC" w:rsidRDefault="001627C2" w:rsidP="001627C2">
            <w:pPr>
              <w:pStyle w:val="ListeParagraf"/>
              <w:spacing w:after="160" w:line="259" w:lineRule="auto"/>
              <w:ind w:left="1080" w:hanging="654"/>
              <w:jc w:val="left"/>
              <w:rPr>
                <w:rFonts w:ascii="Times New Roman" w:hAnsi="Times New Roman" w:cs="Times New Roman"/>
              </w:rPr>
            </w:pPr>
            <w:r w:rsidRPr="001D14CC">
              <w:rPr>
                <w:rFonts w:ascii="Times New Roman" w:hAnsi="Times New Roman" w:cs="Times New Roman"/>
              </w:rPr>
              <w:t>UNVAN</w:t>
            </w:r>
          </w:p>
        </w:tc>
        <w:tc>
          <w:tcPr>
            <w:tcW w:w="1134" w:type="dxa"/>
            <w:vAlign w:val="center"/>
          </w:tcPr>
          <w:p w:rsidR="001627C2" w:rsidRPr="001D14CC" w:rsidRDefault="001627C2" w:rsidP="001627C2">
            <w:pPr>
              <w:pStyle w:val="ListeParagraf"/>
              <w:spacing w:after="160" w:line="259" w:lineRule="auto"/>
              <w:ind w:left="1080" w:hanging="654"/>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2019</w:t>
            </w:r>
          </w:p>
        </w:tc>
        <w:tc>
          <w:tcPr>
            <w:tcW w:w="1134" w:type="dxa"/>
            <w:vAlign w:val="center"/>
          </w:tcPr>
          <w:p w:rsidR="001627C2" w:rsidRPr="001D14CC" w:rsidRDefault="001627C2" w:rsidP="001627C2">
            <w:pPr>
              <w:pStyle w:val="ListeParagraf"/>
              <w:spacing w:after="160" w:line="259" w:lineRule="auto"/>
              <w:ind w:left="1080" w:hanging="654"/>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2020</w:t>
            </w:r>
          </w:p>
        </w:tc>
        <w:tc>
          <w:tcPr>
            <w:tcW w:w="1134" w:type="dxa"/>
            <w:vAlign w:val="center"/>
          </w:tcPr>
          <w:p w:rsidR="001627C2" w:rsidRPr="001D14CC" w:rsidRDefault="001627C2" w:rsidP="001627C2">
            <w:pPr>
              <w:pStyle w:val="ListeParagraf"/>
              <w:spacing w:after="160" w:line="259" w:lineRule="auto"/>
              <w:ind w:left="1080" w:hanging="654"/>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2021</w:t>
            </w:r>
          </w:p>
        </w:tc>
        <w:tc>
          <w:tcPr>
            <w:tcW w:w="1134" w:type="dxa"/>
            <w:vAlign w:val="center"/>
          </w:tcPr>
          <w:p w:rsidR="001627C2" w:rsidRPr="001D14CC" w:rsidRDefault="001627C2" w:rsidP="001627C2">
            <w:pPr>
              <w:pStyle w:val="ListeParagraf"/>
              <w:spacing w:after="160" w:line="259" w:lineRule="auto"/>
              <w:ind w:left="1080" w:hanging="654"/>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2022</w:t>
            </w:r>
          </w:p>
        </w:tc>
        <w:tc>
          <w:tcPr>
            <w:tcW w:w="1134" w:type="dxa"/>
            <w:vAlign w:val="center"/>
          </w:tcPr>
          <w:p w:rsidR="001627C2" w:rsidRPr="001D14CC" w:rsidRDefault="001627C2" w:rsidP="001627C2">
            <w:pPr>
              <w:pStyle w:val="ListeParagraf"/>
              <w:spacing w:after="160" w:line="259" w:lineRule="auto"/>
              <w:ind w:left="1080" w:hanging="654"/>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2023</w:t>
            </w:r>
          </w:p>
        </w:tc>
      </w:tr>
      <w:tr w:rsidR="001627C2" w:rsidRPr="001D14CC" w:rsidTr="00D41E54">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776" w:type="dxa"/>
            <w:vAlign w:val="center"/>
          </w:tcPr>
          <w:p w:rsidR="001627C2" w:rsidRPr="001D14CC" w:rsidRDefault="001627C2" w:rsidP="001627C2">
            <w:pPr>
              <w:pStyle w:val="ListeParagraf"/>
              <w:spacing w:after="160" w:line="259" w:lineRule="auto"/>
              <w:ind w:left="1080" w:hanging="654"/>
              <w:jc w:val="left"/>
              <w:rPr>
                <w:rFonts w:ascii="Times New Roman" w:hAnsi="Times New Roman" w:cs="Times New Roman"/>
                <w:b w:val="0"/>
              </w:rPr>
            </w:pPr>
            <w:r w:rsidRPr="001D14CC">
              <w:rPr>
                <w:rFonts w:ascii="Times New Roman" w:hAnsi="Times New Roman" w:cs="Times New Roman"/>
                <w:b w:val="0"/>
              </w:rPr>
              <w:t>Profesör</w:t>
            </w:r>
          </w:p>
        </w:tc>
        <w:tc>
          <w:tcPr>
            <w:tcW w:w="1134" w:type="dxa"/>
            <w:vAlign w:val="center"/>
          </w:tcPr>
          <w:p w:rsidR="001627C2" w:rsidRPr="001D14CC" w:rsidRDefault="001627C2" w:rsidP="001627C2">
            <w:pPr>
              <w:pStyle w:val="ListeParagraf"/>
              <w:spacing w:after="160" w:line="259" w:lineRule="auto"/>
              <w:ind w:left="1080" w:hanging="65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w:t>
            </w:r>
          </w:p>
        </w:tc>
        <w:tc>
          <w:tcPr>
            <w:tcW w:w="1134" w:type="dxa"/>
            <w:vAlign w:val="center"/>
          </w:tcPr>
          <w:p w:rsidR="001627C2" w:rsidRPr="001D14CC" w:rsidRDefault="001627C2" w:rsidP="001627C2">
            <w:pPr>
              <w:pStyle w:val="ListeParagraf"/>
              <w:spacing w:after="160" w:line="259" w:lineRule="auto"/>
              <w:ind w:left="1080" w:hanging="65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w:t>
            </w:r>
          </w:p>
        </w:tc>
        <w:tc>
          <w:tcPr>
            <w:tcW w:w="1134" w:type="dxa"/>
            <w:vAlign w:val="center"/>
          </w:tcPr>
          <w:p w:rsidR="001627C2" w:rsidRPr="001D14CC" w:rsidRDefault="001627C2" w:rsidP="001627C2">
            <w:pPr>
              <w:pStyle w:val="ListeParagraf"/>
              <w:spacing w:after="160" w:line="259" w:lineRule="auto"/>
              <w:ind w:left="1080" w:hanging="65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w:t>
            </w:r>
          </w:p>
        </w:tc>
        <w:tc>
          <w:tcPr>
            <w:tcW w:w="1134" w:type="dxa"/>
            <w:vAlign w:val="center"/>
          </w:tcPr>
          <w:p w:rsidR="001627C2" w:rsidRPr="001D14CC" w:rsidRDefault="001627C2" w:rsidP="001627C2">
            <w:pPr>
              <w:pStyle w:val="ListeParagraf"/>
              <w:spacing w:after="160" w:line="259" w:lineRule="auto"/>
              <w:ind w:left="1080" w:hanging="65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w:t>
            </w:r>
          </w:p>
        </w:tc>
        <w:tc>
          <w:tcPr>
            <w:tcW w:w="1134" w:type="dxa"/>
            <w:vAlign w:val="center"/>
          </w:tcPr>
          <w:p w:rsidR="001627C2" w:rsidRPr="001D14CC" w:rsidRDefault="001627C2" w:rsidP="001627C2">
            <w:pPr>
              <w:pStyle w:val="ListeParagraf"/>
              <w:spacing w:after="160" w:line="259" w:lineRule="auto"/>
              <w:ind w:left="1080" w:hanging="65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w:t>
            </w:r>
          </w:p>
        </w:tc>
      </w:tr>
      <w:tr w:rsidR="001627C2" w:rsidRPr="001D14CC" w:rsidTr="00D41E54">
        <w:trPr>
          <w:trHeight w:val="426"/>
          <w:jc w:val="center"/>
        </w:trPr>
        <w:tc>
          <w:tcPr>
            <w:cnfStyle w:val="001000000000" w:firstRow="0" w:lastRow="0" w:firstColumn="1" w:lastColumn="0" w:oddVBand="0" w:evenVBand="0" w:oddHBand="0" w:evenHBand="0" w:firstRowFirstColumn="0" w:firstRowLastColumn="0" w:lastRowFirstColumn="0" w:lastRowLastColumn="0"/>
            <w:tcW w:w="1776" w:type="dxa"/>
            <w:vAlign w:val="center"/>
          </w:tcPr>
          <w:p w:rsidR="001627C2" w:rsidRPr="001D14CC" w:rsidRDefault="001627C2" w:rsidP="001627C2">
            <w:pPr>
              <w:pStyle w:val="ListeParagraf"/>
              <w:spacing w:after="160" w:line="259" w:lineRule="auto"/>
              <w:ind w:left="1080" w:hanging="654"/>
              <w:jc w:val="left"/>
              <w:rPr>
                <w:rFonts w:ascii="Times New Roman" w:hAnsi="Times New Roman" w:cs="Times New Roman"/>
                <w:b w:val="0"/>
              </w:rPr>
            </w:pPr>
            <w:r w:rsidRPr="001D14CC">
              <w:rPr>
                <w:rFonts w:ascii="Times New Roman" w:hAnsi="Times New Roman" w:cs="Times New Roman"/>
                <w:b w:val="0"/>
              </w:rPr>
              <w:t>Doçent</w:t>
            </w:r>
          </w:p>
        </w:tc>
        <w:tc>
          <w:tcPr>
            <w:tcW w:w="1134" w:type="dxa"/>
            <w:vAlign w:val="center"/>
          </w:tcPr>
          <w:p w:rsidR="001627C2" w:rsidRPr="001D14CC" w:rsidRDefault="001627C2" w:rsidP="001627C2">
            <w:pPr>
              <w:pStyle w:val="ListeParagraf"/>
              <w:spacing w:after="160" w:line="259" w:lineRule="auto"/>
              <w:ind w:left="1080" w:hanging="654"/>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w:t>
            </w:r>
          </w:p>
        </w:tc>
        <w:tc>
          <w:tcPr>
            <w:tcW w:w="1134" w:type="dxa"/>
            <w:vAlign w:val="center"/>
          </w:tcPr>
          <w:p w:rsidR="001627C2" w:rsidRPr="001D14CC" w:rsidRDefault="001627C2" w:rsidP="001627C2">
            <w:pPr>
              <w:pStyle w:val="ListeParagraf"/>
              <w:spacing w:after="160" w:line="259" w:lineRule="auto"/>
              <w:ind w:left="1080" w:hanging="654"/>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w:t>
            </w:r>
          </w:p>
        </w:tc>
        <w:tc>
          <w:tcPr>
            <w:tcW w:w="1134" w:type="dxa"/>
            <w:vAlign w:val="center"/>
          </w:tcPr>
          <w:p w:rsidR="001627C2" w:rsidRPr="001D14CC" w:rsidRDefault="001627C2" w:rsidP="001627C2">
            <w:pPr>
              <w:pStyle w:val="ListeParagraf"/>
              <w:spacing w:after="160" w:line="259" w:lineRule="auto"/>
              <w:ind w:left="1080" w:hanging="654"/>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w:t>
            </w:r>
          </w:p>
        </w:tc>
        <w:tc>
          <w:tcPr>
            <w:tcW w:w="1134" w:type="dxa"/>
            <w:vAlign w:val="center"/>
          </w:tcPr>
          <w:p w:rsidR="001627C2" w:rsidRPr="001D14CC" w:rsidRDefault="001627C2" w:rsidP="001627C2">
            <w:pPr>
              <w:pStyle w:val="ListeParagraf"/>
              <w:spacing w:after="160" w:line="259" w:lineRule="auto"/>
              <w:ind w:left="1080" w:hanging="654"/>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w:t>
            </w:r>
          </w:p>
        </w:tc>
        <w:tc>
          <w:tcPr>
            <w:tcW w:w="1134" w:type="dxa"/>
            <w:vAlign w:val="center"/>
          </w:tcPr>
          <w:p w:rsidR="001627C2" w:rsidRPr="001D14CC" w:rsidRDefault="001627C2" w:rsidP="001627C2">
            <w:pPr>
              <w:pStyle w:val="ListeParagraf"/>
              <w:spacing w:after="160" w:line="259" w:lineRule="auto"/>
              <w:ind w:left="1080" w:hanging="654"/>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w:t>
            </w:r>
          </w:p>
        </w:tc>
      </w:tr>
      <w:tr w:rsidR="001627C2" w:rsidRPr="001D14CC" w:rsidTr="00D41E54">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776" w:type="dxa"/>
            <w:vAlign w:val="center"/>
          </w:tcPr>
          <w:p w:rsidR="001627C2" w:rsidRPr="001D14CC" w:rsidRDefault="001627C2" w:rsidP="001627C2">
            <w:pPr>
              <w:pStyle w:val="ListeParagraf"/>
              <w:spacing w:after="160" w:line="259" w:lineRule="auto"/>
              <w:ind w:left="1080" w:hanging="654"/>
              <w:jc w:val="left"/>
              <w:rPr>
                <w:rFonts w:ascii="Times New Roman" w:hAnsi="Times New Roman" w:cs="Times New Roman"/>
              </w:rPr>
            </w:pPr>
            <w:r w:rsidRPr="001D14CC">
              <w:rPr>
                <w:rFonts w:ascii="Times New Roman" w:hAnsi="Times New Roman" w:cs="Times New Roman"/>
              </w:rPr>
              <w:t>TOPLAM</w:t>
            </w:r>
          </w:p>
        </w:tc>
        <w:tc>
          <w:tcPr>
            <w:tcW w:w="1134" w:type="dxa"/>
            <w:vAlign w:val="center"/>
          </w:tcPr>
          <w:p w:rsidR="001627C2" w:rsidRPr="001D14CC" w:rsidRDefault="001627C2" w:rsidP="001627C2">
            <w:pPr>
              <w:pStyle w:val="ListeParagraf"/>
              <w:spacing w:after="160" w:line="259" w:lineRule="auto"/>
              <w:ind w:left="1080" w:hanging="65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w:t>
            </w:r>
          </w:p>
        </w:tc>
        <w:tc>
          <w:tcPr>
            <w:tcW w:w="1134" w:type="dxa"/>
            <w:vAlign w:val="center"/>
          </w:tcPr>
          <w:p w:rsidR="001627C2" w:rsidRPr="001D14CC" w:rsidRDefault="001627C2" w:rsidP="001627C2">
            <w:pPr>
              <w:pStyle w:val="ListeParagraf"/>
              <w:spacing w:after="160" w:line="259" w:lineRule="auto"/>
              <w:ind w:left="1080" w:hanging="65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w:t>
            </w:r>
          </w:p>
        </w:tc>
        <w:tc>
          <w:tcPr>
            <w:tcW w:w="1134" w:type="dxa"/>
            <w:vAlign w:val="center"/>
          </w:tcPr>
          <w:p w:rsidR="001627C2" w:rsidRPr="001D14CC" w:rsidRDefault="001627C2" w:rsidP="001627C2">
            <w:pPr>
              <w:pStyle w:val="ListeParagraf"/>
              <w:spacing w:after="160" w:line="259" w:lineRule="auto"/>
              <w:ind w:left="1080" w:hanging="65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w:t>
            </w:r>
          </w:p>
        </w:tc>
        <w:tc>
          <w:tcPr>
            <w:tcW w:w="1134" w:type="dxa"/>
            <w:vAlign w:val="center"/>
          </w:tcPr>
          <w:p w:rsidR="001627C2" w:rsidRPr="001D14CC" w:rsidRDefault="001627C2" w:rsidP="001627C2">
            <w:pPr>
              <w:pStyle w:val="ListeParagraf"/>
              <w:spacing w:after="160" w:line="259" w:lineRule="auto"/>
              <w:ind w:left="1080" w:hanging="65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w:t>
            </w:r>
          </w:p>
        </w:tc>
        <w:tc>
          <w:tcPr>
            <w:tcW w:w="1134" w:type="dxa"/>
            <w:vAlign w:val="center"/>
          </w:tcPr>
          <w:p w:rsidR="001627C2" w:rsidRPr="001D14CC" w:rsidRDefault="001627C2" w:rsidP="001627C2">
            <w:pPr>
              <w:pStyle w:val="ListeParagraf"/>
              <w:spacing w:after="160" w:line="259" w:lineRule="auto"/>
              <w:ind w:left="1080" w:hanging="65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w:t>
            </w:r>
          </w:p>
        </w:tc>
      </w:tr>
    </w:tbl>
    <w:p w:rsidR="001627C2" w:rsidRPr="00C30B61" w:rsidRDefault="001627C2" w:rsidP="00C30B61">
      <w:pPr>
        <w:rPr>
          <w:rFonts w:ascii="Times New Roman" w:hAnsi="Times New Roman" w:cs="Times New Roman"/>
          <w:b/>
          <w:bCs/>
        </w:rPr>
      </w:pPr>
    </w:p>
    <w:p w:rsidR="00E41CF5" w:rsidRPr="001D14CC" w:rsidRDefault="00E41CF5" w:rsidP="00E41CF5">
      <w:pPr>
        <w:rPr>
          <w:rFonts w:ascii="Times New Roman" w:hAnsi="Times New Roman" w:cs="Times New Roman"/>
          <w:b/>
          <w:bCs/>
        </w:rPr>
      </w:pPr>
      <w:bookmarkStart w:id="9" w:name="_Toc59804771"/>
      <w:r w:rsidRPr="001D14CC">
        <w:rPr>
          <w:rFonts w:ascii="Times New Roman" w:hAnsi="Times New Roman" w:cs="Times New Roman"/>
          <w:b/>
          <w:bCs/>
        </w:rPr>
        <w:t xml:space="preserve">Tablo 7. </w:t>
      </w:r>
      <w:r w:rsidRPr="001D14CC">
        <w:rPr>
          <w:rFonts w:ascii="Times New Roman" w:hAnsi="Times New Roman" w:cs="Times New Roman"/>
          <w:bCs/>
        </w:rPr>
        <w:t>Yıllar İtibarıyla İdari Personel Dağılımı</w:t>
      </w:r>
      <w:bookmarkEnd w:id="9"/>
    </w:p>
    <w:tbl>
      <w:tblPr>
        <w:tblStyle w:val="GridTable4Accent1"/>
        <w:tblW w:w="7402" w:type="dxa"/>
        <w:jc w:val="center"/>
        <w:tblLook w:val="04A0" w:firstRow="1" w:lastRow="0" w:firstColumn="1" w:lastColumn="0" w:noHBand="0" w:noVBand="1"/>
      </w:tblPr>
      <w:tblGrid>
        <w:gridCol w:w="2381"/>
        <w:gridCol w:w="1061"/>
        <w:gridCol w:w="999"/>
        <w:gridCol w:w="999"/>
        <w:gridCol w:w="999"/>
        <w:gridCol w:w="963"/>
      </w:tblGrid>
      <w:tr w:rsidR="00E41CF5" w:rsidRPr="001D14CC" w:rsidTr="00D41E54">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rsidR="00E41CF5" w:rsidRPr="001D14CC" w:rsidRDefault="00E41CF5" w:rsidP="00E41CF5">
            <w:pPr>
              <w:spacing w:after="160" w:line="259" w:lineRule="auto"/>
              <w:jc w:val="left"/>
              <w:rPr>
                <w:rFonts w:ascii="Times New Roman" w:hAnsi="Times New Roman" w:cs="Times New Roman"/>
              </w:rPr>
            </w:pPr>
            <w:r w:rsidRPr="001D14CC">
              <w:rPr>
                <w:rFonts w:ascii="Times New Roman" w:hAnsi="Times New Roman" w:cs="Times New Roman"/>
              </w:rPr>
              <w:t>PERSONEL</w:t>
            </w:r>
          </w:p>
        </w:tc>
        <w:tc>
          <w:tcPr>
            <w:tcW w:w="1100" w:type="dxa"/>
            <w:vAlign w:val="center"/>
          </w:tcPr>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2019</w:t>
            </w:r>
          </w:p>
        </w:tc>
        <w:tc>
          <w:tcPr>
            <w:tcW w:w="851" w:type="dxa"/>
            <w:vAlign w:val="center"/>
          </w:tcPr>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2020</w:t>
            </w:r>
          </w:p>
        </w:tc>
        <w:tc>
          <w:tcPr>
            <w:tcW w:w="992" w:type="dxa"/>
            <w:vAlign w:val="center"/>
          </w:tcPr>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2021</w:t>
            </w:r>
          </w:p>
        </w:tc>
        <w:tc>
          <w:tcPr>
            <w:tcW w:w="992" w:type="dxa"/>
            <w:vAlign w:val="center"/>
          </w:tcPr>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2022</w:t>
            </w:r>
          </w:p>
        </w:tc>
        <w:tc>
          <w:tcPr>
            <w:tcW w:w="992" w:type="dxa"/>
            <w:vAlign w:val="center"/>
          </w:tcPr>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2023</w:t>
            </w:r>
          </w:p>
        </w:tc>
      </w:tr>
      <w:tr w:rsidR="00E41CF5" w:rsidRPr="001D14CC" w:rsidTr="00D41E54">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rsidR="00E41CF5" w:rsidRPr="001D14CC" w:rsidRDefault="00E41CF5" w:rsidP="00E41CF5">
            <w:pPr>
              <w:spacing w:after="160" w:line="259" w:lineRule="auto"/>
              <w:jc w:val="left"/>
              <w:rPr>
                <w:rFonts w:ascii="Times New Roman" w:hAnsi="Times New Roman" w:cs="Times New Roman"/>
                <w:b w:val="0"/>
              </w:rPr>
            </w:pPr>
            <w:r w:rsidRPr="001D14CC">
              <w:rPr>
                <w:rFonts w:ascii="Times New Roman" w:hAnsi="Times New Roman" w:cs="Times New Roman"/>
                <w:b w:val="0"/>
              </w:rPr>
              <w:t>Kadrolu İdari Personel (657 S.K. 4/A)</w:t>
            </w:r>
          </w:p>
        </w:tc>
        <w:tc>
          <w:tcPr>
            <w:tcW w:w="1100" w:type="dxa"/>
            <w:vAlign w:val="center"/>
          </w:tcPr>
          <w:p w:rsidR="00E41CF5" w:rsidRPr="001D14CC" w:rsidRDefault="00E41C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851" w:type="dxa"/>
            <w:vAlign w:val="center"/>
          </w:tcPr>
          <w:p w:rsidR="00E41CF5" w:rsidRPr="001D14CC" w:rsidRDefault="00643067"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Pandemi nedeni ile değişken</w:t>
            </w:r>
          </w:p>
        </w:tc>
        <w:tc>
          <w:tcPr>
            <w:tcW w:w="992" w:type="dxa"/>
            <w:vAlign w:val="center"/>
          </w:tcPr>
          <w:p w:rsidR="00E41CF5" w:rsidRPr="001D14CC" w:rsidRDefault="00643067"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Pandemi nedeni ile değişken</w:t>
            </w:r>
          </w:p>
        </w:tc>
        <w:tc>
          <w:tcPr>
            <w:tcW w:w="992" w:type="dxa"/>
          </w:tcPr>
          <w:p w:rsidR="00E41CF5" w:rsidRPr="001D14CC" w:rsidRDefault="00643067"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Pandemi nedeni ile değişken</w:t>
            </w:r>
          </w:p>
        </w:tc>
        <w:tc>
          <w:tcPr>
            <w:tcW w:w="992" w:type="dxa"/>
          </w:tcPr>
          <w:p w:rsidR="00E41CF5" w:rsidRPr="001D14CC" w:rsidRDefault="00643067"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17</w:t>
            </w:r>
          </w:p>
        </w:tc>
      </w:tr>
      <w:tr w:rsidR="00E41CF5" w:rsidRPr="001D14CC" w:rsidTr="00D41E54">
        <w:trPr>
          <w:trHeight w:val="49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rsidR="00E41CF5" w:rsidRPr="001D14CC" w:rsidRDefault="00E41CF5" w:rsidP="00E41CF5">
            <w:pPr>
              <w:spacing w:after="160" w:line="259" w:lineRule="auto"/>
              <w:jc w:val="left"/>
              <w:rPr>
                <w:rFonts w:ascii="Times New Roman" w:hAnsi="Times New Roman" w:cs="Times New Roman"/>
                <w:b w:val="0"/>
              </w:rPr>
            </w:pPr>
            <w:r w:rsidRPr="001D14CC">
              <w:rPr>
                <w:rFonts w:ascii="Times New Roman" w:hAnsi="Times New Roman" w:cs="Times New Roman"/>
                <w:b w:val="0"/>
              </w:rPr>
              <w:t>Sözleşmeli İdari Personel(657 S.K. 4/B)</w:t>
            </w:r>
          </w:p>
        </w:tc>
        <w:tc>
          <w:tcPr>
            <w:tcW w:w="1100" w:type="dxa"/>
            <w:vAlign w:val="center"/>
          </w:tcPr>
          <w:p w:rsidR="00E41CF5" w:rsidRPr="001D14CC" w:rsidRDefault="00643067"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w:t>
            </w:r>
          </w:p>
        </w:tc>
        <w:tc>
          <w:tcPr>
            <w:tcW w:w="851" w:type="dxa"/>
            <w:vAlign w:val="center"/>
          </w:tcPr>
          <w:p w:rsidR="00E41CF5" w:rsidRPr="001D14CC" w:rsidRDefault="00643067"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w:t>
            </w:r>
          </w:p>
        </w:tc>
        <w:tc>
          <w:tcPr>
            <w:tcW w:w="992" w:type="dxa"/>
            <w:vAlign w:val="center"/>
          </w:tcPr>
          <w:p w:rsidR="00E41CF5" w:rsidRPr="001D14CC" w:rsidRDefault="00643067"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w:t>
            </w:r>
          </w:p>
        </w:tc>
        <w:tc>
          <w:tcPr>
            <w:tcW w:w="992" w:type="dxa"/>
          </w:tcPr>
          <w:p w:rsidR="00E41CF5" w:rsidRPr="001D14CC" w:rsidRDefault="00643067"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w:t>
            </w:r>
          </w:p>
        </w:tc>
        <w:tc>
          <w:tcPr>
            <w:tcW w:w="992" w:type="dxa"/>
          </w:tcPr>
          <w:p w:rsidR="00E41CF5" w:rsidRPr="001D14CC" w:rsidRDefault="00643067"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w:t>
            </w:r>
          </w:p>
        </w:tc>
      </w:tr>
      <w:tr w:rsidR="00E41CF5" w:rsidRPr="001D14CC" w:rsidTr="00D41E54">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rsidR="00E41CF5" w:rsidRPr="001D14CC" w:rsidRDefault="00E41CF5" w:rsidP="00E41CF5">
            <w:pPr>
              <w:spacing w:after="160" w:line="259" w:lineRule="auto"/>
              <w:jc w:val="left"/>
              <w:rPr>
                <w:rFonts w:ascii="Times New Roman" w:hAnsi="Times New Roman" w:cs="Times New Roman"/>
                <w:b w:val="0"/>
              </w:rPr>
            </w:pPr>
            <w:r w:rsidRPr="001D14CC">
              <w:rPr>
                <w:rFonts w:ascii="Times New Roman" w:hAnsi="Times New Roman" w:cs="Times New Roman"/>
                <w:b w:val="0"/>
              </w:rPr>
              <w:t>Sürekli İşçi (696 KHK)</w:t>
            </w:r>
          </w:p>
        </w:tc>
        <w:tc>
          <w:tcPr>
            <w:tcW w:w="1100" w:type="dxa"/>
            <w:vAlign w:val="center"/>
          </w:tcPr>
          <w:p w:rsidR="00E41CF5" w:rsidRPr="001D14CC" w:rsidRDefault="00E41C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851" w:type="dxa"/>
            <w:vAlign w:val="center"/>
          </w:tcPr>
          <w:p w:rsidR="00E41CF5" w:rsidRPr="001D14CC" w:rsidRDefault="00643067"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Pandemi nedeni ile değişken</w:t>
            </w:r>
          </w:p>
        </w:tc>
        <w:tc>
          <w:tcPr>
            <w:tcW w:w="992" w:type="dxa"/>
            <w:vAlign w:val="center"/>
          </w:tcPr>
          <w:p w:rsidR="00E41CF5" w:rsidRPr="001D14CC" w:rsidRDefault="00643067"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Pandemi nedeni ile değişken</w:t>
            </w:r>
          </w:p>
        </w:tc>
        <w:tc>
          <w:tcPr>
            <w:tcW w:w="992" w:type="dxa"/>
          </w:tcPr>
          <w:p w:rsidR="00E41CF5" w:rsidRPr="001D14CC" w:rsidRDefault="00643067"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Pandemi nedeni ile değişken</w:t>
            </w:r>
          </w:p>
        </w:tc>
        <w:tc>
          <w:tcPr>
            <w:tcW w:w="992" w:type="dxa"/>
          </w:tcPr>
          <w:p w:rsidR="00E41CF5" w:rsidRPr="001D14CC" w:rsidRDefault="00643067"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7</w:t>
            </w:r>
          </w:p>
        </w:tc>
      </w:tr>
      <w:tr w:rsidR="00E41CF5" w:rsidRPr="001D14CC" w:rsidTr="00D41E54">
        <w:trPr>
          <w:trHeight w:val="463"/>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rsidR="00E41CF5" w:rsidRPr="001D14CC" w:rsidRDefault="00E41CF5" w:rsidP="00E41CF5">
            <w:pPr>
              <w:spacing w:after="160" w:line="259" w:lineRule="auto"/>
              <w:jc w:val="left"/>
              <w:rPr>
                <w:rFonts w:ascii="Times New Roman" w:hAnsi="Times New Roman" w:cs="Times New Roman"/>
                <w:b w:val="0"/>
              </w:rPr>
            </w:pPr>
            <w:r w:rsidRPr="001D14CC">
              <w:rPr>
                <w:rFonts w:ascii="Times New Roman" w:hAnsi="Times New Roman" w:cs="Times New Roman"/>
                <w:b w:val="0"/>
              </w:rPr>
              <w:t>Sürekli İşçi (Kamu)</w:t>
            </w:r>
          </w:p>
        </w:tc>
        <w:tc>
          <w:tcPr>
            <w:tcW w:w="1100" w:type="dxa"/>
            <w:vAlign w:val="center"/>
          </w:tcPr>
          <w:p w:rsidR="00E41CF5" w:rsidRPr="001D14CC" w:rsidRDefault="00643067"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w:t>
            </w:r>
          </w:p>
        </w:tc>
        <w:tc>
          <w:tcPr>
            <w:tcW w:w="851" w:type="dxa"/>
            <w:vAlign w:val="center"/>
          </w:tcPr>
          <w:p w:rsidR="00E41CF5" w:rsidRPr="001D14CC" w:rsidRDefault="00643067"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w:t>
            </w:r>
          </w:p>
        </w:tc>
        <w:tc>
          <w:tcPr>
            <w:tcW w:w="992" w:type="dxa"/>
            <w:vAlign w:val="center"/>
          </w:tcPr>
          <w:p w:rsidR="00E41CF5" w:rsidRPr="001D14CC" w:rsidRDefault="00643067"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w:t>
            </w:r>
          </w:p>
        </w:tc>
        <w:tc>
          <w:tcPr>
            <w:tcW w:w="992" w:type="dxa"/>
          </w:tcPr>
          <w:p w:rsidR="00E41CF5" w:rsidRPr="001D14CC" w:rsidRDefault="00643067"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w:t>
            </w:r>
          </w:p>
        </w:tc>
        <w:tc>
          <w:tcPr>
            <w:tcW w:w="992" w:type="dxa"/>
          </w:tcPr>
          <w:p w:rsidR="00E41CF5" w:rsidRPr="001D14CC" w:rsidRDefault="00643067"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w:t>
            </w:r>
          </w:p>
        </w:tc>
      </w:tr>
      <w:tr w:rsidR="00E41CF5" w:rsidRPr="001D14CC" w:rsidTr="00D41E54">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rsidR="00E41CF5" w:rsidRPr="001D14CC" w:rsidRDefault="00E41CF5" w:rsidP="00E41CF5">
            <w:pPr>
              <w:spacing w:after="160" w:line="259" w:lineRule="auto"/>
              <w:jc w:val="left"/>
              <w:rPr>
                <w:rFonts w:ascii="Times New Roman" w:hAnsi="Times New Roman" w:cs="Times New Roman"/>
              </w:rPr>
            </w:pPr>
            <w:r w:rsidRPr="001D14CC">
              <w:rPr>
                <w:rFonts w:ascii="Times New Roman" w:hAnsi="Times New Roman" w:cs="Times New Roman"/>
              </w:rPr>
              <w:t>TOPLAM</w:t>
            </w:r>
          </w:p>
        </w:tc>
        <w:tc>
          <w:tcPr>
            <w:tcW w:w="1100" w:type="dxa"/>
            <w:vAlign w:val="center"/>
          </w:tcPr>
          <w:p w:rsidR="00E41CF5" w:rsidRPr="001D14CC" w:rsidRDefault="00E41C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51" w:type="dxa"/>
            <w:vAlign w:val="center"/>
          </w:tcPr>
          <w:p w:rsidR="00E41CF5" w:rsidRPr="001D14CC" w:rsidRDefault="00E41C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992" w:type="dxa"/>
            <w:vAlign w:val="center"/>
          </w:tcPr>
          <w:p w:rsidR="00E41CF5" w:rsidRPr="001D14CC" w:rsidRDefault="00E41C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992" w:type="dxa"/>
          </w:tcPr>
          <w:p w:rsidR="00E41CF5" w:rsidRPr="001D14CC" w:rsidRDefault="00E41C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992" w:type="dxa"/>
          </w:tcPr>
          <w:p w:rsidR="00E41CF5" w:rsidRPr="001D14CC" w:rsidRDefault="00643067"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24</w:t>
            </w:r>
          </w:p>
        </w:tc>
      </w:tr>
    </w:tbl>
    <w:p w:rsidR="00643067" w:rsidRPr="001D14CC" w:rsidRDefault="00643067" w:rsidP="00E41CF5">
      <w:pPr>
        <w:rPr>
          <w:rFonts w:ascii="Times New Roman" w:hAnsi="Times New Roman" w:cs="Times New Roman"/>
        </w:rPr>
      </w:pPr>
    </w:p>
    <w:p w:rsidR="00E41CF5" w:rsidRPr="001D14CC" w:rsidRDefault="00E41CF5" w:rsidP="00E41CF5">
      <w:pPr>
        <w:rPr>
          <w:rFonts w:ascii="Times New Roman" w:hAnsi="Times New Roman" w:cs="Times New Roman"/>
          <w:b/>
          <w:bCs/>
        </w:rPr>
      </w:pPr>
      <w:bookmarkStart w:id="10" w:name="_Toc59804772"/>
      <w:r w:rsidRPr="001D14CC">
        <w:rPr>
          <w:rFonts w:ascii="Times New Roman" w:hAnsi="Times New Roman" w:cs="Times New Roman"/>
          <w:b/>
          <w:bCs/>
        </w:rPr>
        <w:t xml:space="preserve">Tablo 8.  </w:t>
      </w:r>
      <w:r w:rsidRPr="001D14CC">
        <w:rPr>
          <w:rFonts w:ascii="Times New Roman" w:hAnsi="Times New Roman" w:cs="Times New Roman"/>
          <w:bCs/>
        </w:rPr>
        <w:t>İdari Personelin (657 S.K. 4/A, 657 S.K. 4/B) Eğitim Durumu (2023 Yılı)</w:t>
      </w:r>
      <w:bookmarkEnd w:id="10"/>
    </w:p>
    <w:tbl>
      <w:tblPr>
        <w:tblStyle w:val="GridTable4Accent1"/>
        <w:tblW w:w="9537" w:type="dxa"/>
        <w:tblInd w:w="-147" w:type="dxa"/>
        <w:tblLook w:val="04A0" w:firstRow="1" w:lastRow="0" w:firstColumn="1" w:lastColumn="0" w:noHBand="0" w:noVBand="1"/>
      </w:tblPr>
      <w:tblGrid>
        <w:gridCol w:w="1712"/>
        <w:gridCol w:w="1565"/>
        <w:gridCol w:w="1565"/>
        <w:gridCol w:w="1565"/>
        <w:gridCol w:w="1565"/>
        <w:gridCol w:w="1565"/>
      </w:tblGrid>
      <w:tr w:rsidR="00E41CF5" w:rsidRPr="001D14CC" w:rsidTr="00D41E54">
        <w:trPr>
          <w:cnfStyle w:val="100000000000" w:firstRow="1" w:lastRow="0" w:firstColumn="0" w:lastColumn="0" w:oddVBand="0" w:evenVBand="0" w:oddHBand="0"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712" w:type="dxa"/>
          </w:tcPr>
          <w:p w:rsidR="00E41CF5" w:rsidRPr="001D14CC" w:rsidRDefault="00E41CF5" w:rsidP="00E41CF5">
            <w:pPr>
              <w:spacing w:after="160" w:line="259" w:lineRule="auto"/>
              <w:jc w:val="left"/>
              <w:rPr>
                <w:rFonts w:ascii="Times New Roman" w:hAnsi="Times New Roman" w:cs="Times New Roman"/>
              </w:rPr>
            </w:pPr>
            <w:r w:rsidRPr="001D14CC">
              <w:rPr>
                <w:rFonts w:ascii="Times New Roman" w:hAnsi="Times New Roman" w:cs="Times New Roman"/>
              </w:rPr>
              <w:t> </w:t>
            </w:r>
          </w:p>
        </w:tc>
        <w:tc>
          <w:tcPr>
            <w:tcW w:w="1565" w:type="dxa"/>
            <w:vAlign w:val="center"/>
          </w:tcPr>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İlköğretim</w:t>
            </w:r>
          </w:p>
        </w:tc>
        <w:tc>
          <w:tcPr>
            <w:tcW w:w="1565" w:type="dxa"/>
            <w:vAlign w:val="center"/>
          </w:tcPr>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Lise</w:t>
            </w:r>
          </w:p>
        </w:tc>
        <w:tc>
          <w:tcPr>
            <w:tcW w:w="1565" w:type="dxa"/>
            <w:vAlign w:val="center"/>
          </w:tcPr>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Ön Lisans</w:t>
            </w:r>
          </w:p>
        </w:tc>
        <w:tc>
          <w:tcPr>
            <w:tcW w:w="1565" w:type="dxa"/>
            <w:vAlign w:val="center"/>
          </w:tcPr>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Lisans</w:t>
            </w:r>
          </w:p>
        </w:tc>
        <w:tc>
          <w:tcPr>
            <w:tcW w:w="1565" w:type="dxa"/>
            <w:vAlign w:val="center"/>
          </w:tcPr>
          <w:p w:rsidR="00E41CF5" w:rsidRPr="001D14CC" w:rsidRDefault="00E41CF5" w:rsidP="00E41CF5">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Yük. Lisans ve Doktora</w:t>
            </w:r>
          </w:p>
        </w:tc>
      </w:tr>
      <w:tr w:rsidR="00E41CF5" w:rsidRPr="001D14CC" w:rsidTr="00D41E54">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712" w:type="dxa"/>
            <w:vAlign w:val="center"/>
          </w:tcPr>
          <w:p w:rsidR="00E41CF5" w:rsidRPr="001D14CC" w:rsidRDefault="00E41CF5" w:rsidP="00E41CF5">
            <w:pPr>
              <w:spacing w:after="160" w:line="259" w:lineRule="auto"/>
              <w:jc w:val="left"/>
              <w:rPr>
                <w:rFonts w:ascii="Times New Roman" w:hAnsi="Times New Roman" w:cs="Times New Roman"/>
              </w:rPr>
            </w:pPr>
            <w:r w:rsidRPr="001D14CC">
              <w:rPr>
                <w:rFonts w:ascii="Times New Roman" w:hAnsi="Times New Roman" w:cs="Times New Roman"/>
              </w:rPr>
              <w:t>Kişi Sayısı</w:t>
            </w:r>
          </w:p>
        </w:tc>
        <w:tc>
          <w:tcPr>
            <w:tcW w:w="1565" w:type="dxa"/>
            <w:vAlign w:val="center"/>
          </w:tcPr>
          <w:p w:rsidR="00E41CF5" w:rsidRPr="001D14CC" w:rsidRDefault="008035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3</w:t>
            </w:r>
          </w:p>
        </w:tc>
        <w:tc>
          <w:tcPr>
            <w:tcW w:w="1565" w:type="dxa"/>
            <w:vAlign w:val="center"/>
          </w:tcPr>
          <w:p w:rsidR="00E41CF5" w:rsidRPr="001D14CC" w:rsidRDefault="008035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5</w:t>
            </w:r>
          </w:p>
        </w:tc>
        <w:tc>
          <w:tcPr>
            <w:tcW w:w="1565" w:type="dxa"/>
            <w:vAlign w:val="center"/>
          </w:tcPr>
          <w:p w:rsidR="00E41CF5" w:rsidRPr="001D14CC" w:rsidRDefault="008035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3</w:t>
            </w:r>
          </w:p>
        </w:tc>
        <w:tc>
          <w:tcPr>
            <w:tcW w:w="1565" w:type="dxa"/>
            <w:vAlign w:val="center"/>
          </w:tcPr>
          <w:p w:rsidR="00E41CF5" w:rsidRPr="001D14CC" w:rsidRDefault="008035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12</w:t>
            </w:r>
          </w:p>
        </w:tc>
        <w:tc>
          <w:tcPr>
            <w:tcW w:w="1565" w:type="dxa"/>
            <w:vAlign w:val="center"/>
          </w:tcPr>
          <w:p w:rsidR="00E41CF5" w:rsidRPr="001D14CC" w:rsidRDefault="008035F5" w:rsidP="00E41CF5">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1</w:t>
            </w:r>
          </w:p>
        </w:tc>
      </w:tr>
      <w:tr w:rsidR="00E41CF5" w:rsidRPr="001D14CC" w:rsidTr="00D41E54">
        <w:trPr>
          <w:trHeight w:val="459"/>
        </w:trPr>
        <w:tc>
          <w:tcPr>
            <w:cnfStyle w:val="001000000000" w:firstRow="0" w:lastRow="0" w:firstColumn="1" w:lastColumn="0" w:oddVBand="0" w:evenVBand="0" w:oddHBand="0" w:evenHBand="0" w:firstRowFirstColumn="0" w:firstRowLastColumn="0" w:lastRowFirstColumn="0" w:lastRowLastColumn="0"/>
            <w:tcW w:w="1712" w:type="dxa"/>
            <w:vAlign w:val="center"/>
          </w:tcPr>
          <w:p w:rsidR="00E41CF5" w:rsidRPr="001D14CC" w:rsidRDefault="00E41CF5" w:rsidP="00E41CF5">
            <w:pPr>
              <w:spacing w:after="160" w:line="259" w:lineRule="auto"/>
              <w:jc w:val="left"/>
              <w:rPr>
                <w:rFonts w:ascii="Times New Roman" w:hAnsi="Times New Roman" w:cs="Times New Roman"/>
              </w:rPr>
            </w:pPr>
            <w:r w:rsidRPr="001D14CC">
              <w:rPr>
                <w:rFonts w:ascii="Times New Roman" w:hAnsi="Times New Roman" w:cs="Times New Roman"/>
              </w:rPr>
              <w:t>Yüzde</w:t>
            </w:r>
          </w:p>
        </w:tc>
        <w:tc>
          <w:tcPr>
            <w:tcW w:w="1565" w:type="dxa"/>
            <w:vAlign w:val="center"/>
          </w:tcPr>
          <w:p w:rsidR="00E41CF5" w:rsidRPr="001D14CC" w:rsidRDefault="008035F5"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13</w:t>
            </w:r>
          </w:p>
        </w:tc>
        <w:tc>
          <w:tcPr>
            <w:tcW w:w="1565" w:type="dxa"/>
            <w:vAlign w:val="center"/>
          </w:tcPr>
          <w:p w:rsidR="00E41CF5" w:rsidRPr="001D14CC" w:rsidRDefault="008035F5"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20</w:t>
            </w:r>
          </w:p>
        </w:tc>
        <w:tc>
          <w:tcPr>
            <w:tcW w:w="1565" w:type="dxa"/>
            <w:vAlign w:val="center"/>
          </w:tcPr>
          <w:p w:rsidR="00E41CF5" w:rsidRPr="001D14CC" w:rsidRDefault="008035F5"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13</w:t>
            </w:r>
          </w:p>
        </w:tc>
        <w:tc>
          <w:tcPr>
            <w:tcW w:w="1565" w:type="dxa"/>
            <w:vAlign w:val="center"/>
          </w:tcPr>
          <w:p w:rsidR="00E41CF5" w:rsidRPr="001D14CC" w:rsidRDefault="008035F5"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50</w:t>
            </w:r>
          </w:p>
        </w:tc>
        <w:tc>
          <w:tcPr>
            <w:tcW w:w="1565" w:type="dxa"/>
            <w:vAlign w:val="center"/>
          </w:tcPr>
          <w:p w:rsidR="00E41CF5" w:rsidRPr="001D14CC" w:rsidRDefault="008035F5" w:rsidP="00E41CF5">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4</w:t>
            </w:r>
          </w:p>
        </w:tc>
      </w:tr>
    </w:tbl>
    <w:p w:rsidR="00AA170C" w:rsidRPr="001D14CC" w:rsidRDefault="00AA170C" w:rsidP="00E41CF5">
      <w:pPr>
        <w:rPr>
          <w:rFonts w:ascii="Times New Roman" w:hAnsi="Times New Roman" w:cs="Times New Roman"/>
        </w:rPr>
      </w:pPr>
    </w:p>
    <w:p w:rsidR="00EA0D4B" w:rsidRPr="001D14CC" w:rsidRDefault="00F65CB6" w:rsidP="00EA0D4B">
      <w:pPr>
        <w:rPr>
          <w:rFonts w:ascii="Times New Roman" w:hAnsi="Times New Roman" w:cs="Times New Roman"/>
          <w:b/>
          <w:bCs/>
        </w:rPr>
      </w:pPr>
      <w:bookmarkStart w:id="11" w:name="_Toc59804773"/>
      <w:r w:rsidRPr="001D14CC">
        <w:rPr>
          <w:rFonts w:ascii="Times New Roman" w:hAnsi="Times New Roman" w:cs="Times New Roman"/>
          <w:b/>
          <w:bCs/>
        </w:rPr>
        <w:t>4.7.3.Merkez</w:t>
      </w:r>
      <w:r w:rsidR="00EA0D4B" w:rsidRPr="001D14CC">
        <w:rPr>
          <w:rFonts w:ascii="Times New Roman" w:hAnsi="Times New Roman" w:cs="Times New Roman"/>
          <w:b/>
          <w:bCs/>
        </w:rPr>
        <w:t xml:space="preserve"> Kültürü Analizi</w:t>
      </w:r>
      <w:bookmarkEnd w:id="11"/>
    </w:p>
    <w:p w:rsidR="00EA0D4B" w:rsidRPr="001D14CC" w:rsidRDefault="00F65CB6" w:rsidP="00EA0D4B">
      <w:pPr>
        <w:rPr>
          <w:rFonts w:ascii="Times New Roman" w:hAnsi="Times New Roman" w:cs="Times New Roman"/>
        </w:rPr>
      </w:pPr>
      <w:r w:rsidRPr="001D14CC">
        <w:rPr>
          <w:rFonts w:ascii="Times New Roman" w:hAnsi="Times New Roman" w:cs="Times New Roman"/>
        </w:rPr>
        <w:t>Merkezimizde</w:t>
      </w:r>
      <w:r w:rsidR="00EA0D4B" w:rsidRPr="001D14CC">
        <w:rPr>
          <w:rFonts w:ascii="Times New Roman" w:hAnsi="Times New Roman" w:cs="Times New Roman"/>
        </w:rPr>
        <w:t xml:space="preserve"> görev yapanların hastalarımıza verilen hizmetleri en iyi şekilde sunulabilmesi için öncelikle gerekli olan, ortak aklın ürünü ve aynı amaçları gerçekleştirmek için faaliyetlerde bulunmalarına imkân tanıyan bir k</w:t>
      </w:r>
      <w:r w:rsidRPr="001D14CC">
        <w:rPr>
          <w:rFonts w:ascii="Times New Roman" w:hAnsi="Times New Roman" w:cs="Times New Roman"/>
        </w:rPr>
        <w:t>ültürün varlığıdır. Merkezimizde</w:t>
      </w:r>
      <w:r w:rsidR="00EA0D4B" w:rsidRPr="001D14CC">
        <w:rPr>
          <w:rFonts w:ascii="Times New Roman" w:hAnsi="Times New Roman" w:cs="Times New Roman"/>
        </w:rPr>
        <w:t xml:space="preserve"> çalışanlarımızı ortak amaçlara yönelten ve işbirliği yapmalarını sağlayan, çalışandan çalışana aktarılan, koordineli olarak bir arada olmalarını sağlayan, zaman içerisinde oluşan ortak değerlerdir. Farklı </w:t>
      </w:r>
      <w:r w:rsidRPr="001D14CC">
        <w:rPr>
          <w:rFonts w:ascii="Times New Roman" w:hAnsi="Times New Roman" w:cs="Times New Roman"/>
        </w:rPr>
        <w:t>meslek gruplarını barındıran merkezimizde</w:t>
      </w:r>
      <w:r w:rsidR="00EA0D4B" w:rsidRPr="001D14CC">
        <w:rPr>
          <w:rFonts w:ascii="Times New Roman" w:hAnsi="Times New Roman" w:cs="Times New Roman"/>
        </w:rPr>
        <w:t xml:space="preserve"> hekimler, </w:t>
      </w:r>
      <w:r w:rsidRPr="001D14CC">
        <w:rPr>
          <w:rFonts w:ascii="Times New Roman" w:hAnsi="Times New Roman" w:cs="Times New Roman"/>
        </w:rPr>
        <w:t xml:space="preserve">hemşireler ve </w:t>
      </w:r>
      <w:r w:rsidR="00EA0D4B" w:rsidRPr="001D14CC">
        <w:rPr>
          <w:rFonts w:ascii="Times New Roman" w:hAnsi="Times New Roman" w:cs="Times New Roman"/>
        </w:rPr>
        <w:t xml:space="preserve">idari personel karşılıklı görev bağımlılığı içerisinde belirlenen amaç ve hedeflere yönelik olarak hastalara hizmet vermektedirler. </w:t>
      </w:r>
      <w:r w:rsidRPr="001D14CC">
        <w:rPr>
          <w:rFonts w:ascii="Times New Roman" w:hAnsi="Times New Roman" w:cs="Times New Roman"/>
        </w:rPr>
        <w:t>Merkezin</w:t>
      </w:r>
      <w:r w:rsidR="00EA0D4B" w:rsidRPr="001D14CC">
        <w:rPr>
          <w:rFonts w:ascii="Times New Roman" w:hAnsi="Times New Roman" w:cs="Times New Roman"/>
        </w:rPr>
        <w:t xml:space="preserve"> kültürü oluşturulurken yönetim tarafından dayatılan kurallar yerine çalışanların benimsediği değerler göz önünde bulundurulmaya çalışılmaktadır. Bu nedenle</w:t>
      </w:r>
      <w:r w:rsidRPr="001D14CC">
        <w:rPr>
          <w:rFonts w:ascii="Times New Roman" w:hAnsi="Times New Roman" w:cs="Times New Roman"/>
        </w:rPr>
        <w:t xml:space="preserve"> oluşan kurum kültürünün merkez</w:t>
      </w:r>
      <w:r w:rsidR="00621DC5" w:rsidRPr="001D14CC">
        <w:rPr>
          <w:rFonts w:ascii="Times New Roman" w:hAnsi="Times New Roman" w:cs="Times New Roman"/>
        </w:rPr>
        <w:t>i</w:t>
      </w:r>
      <w:r w:rsidR="00EA0D4B" w:rsidRPr="001D14CC">
        <w:rPr>
          <w:rFonts w:ascii="Times New Roman" w:hAnsi="Times New Roman" w:cs="Times New Roman"/>
        </w:rPr>
        <w:t xml:space="preserve">mizde benimsenmesi daha kolay olmaktadır. </w:t>
      </w:r>
    </w:p>
    <w:p w:rsidR="00F65CB6" w:rsidRPr="001D14CC" w:rsidRDefault="00F65CB6" w:rsidP="00EA0D4B">
      <w:pPr>
        <w:rPr>
          <w:rFonts w:ascii="Times New Roman" w:hAnsi="Times New Roman" w:cs="Times New Roman"/>
        </w:rPr>
      </w:pPr>
      <w:r w:rsidRPr="001D14CC">
        <w:rPr>
          <w:rFonts w:ascii="Times New Roman" w:hAnsi="Times New Roman" w:cs="Times New Roman"/>
        </w:rPr>
        <w:t>Merkez</w:t>
      </w:r>
      <w:r w:rsidR="00EA0D4B" w:rsidRPr="001D14CC">
        <w:rPr>
          <w:rFonts w:ascii="Times New Roman" w:hAnsi="Times New Roman" w:cs="Times New Roman"/>
        </w:rPr>
        <w:t xml:space="preserve"> çalışma şartları ve süreleri bakımından yorucu ve yıpratıcı ortamlardır. Çalışanların bu ortamda mutlu olabilmeleri, kendilerini yaptıkları işe ve kuruma</w:t>
      </w:r>
      <w:r w:rsidRPr="001D14CC">
        <w:rPr>
          <w:rFonts w:ascii="Times New Roman" w:hAnsi="Times New Roman" w:cs="Times New Roman"/>
        </w:rPr>
        <w:t xml:space="preserve"> ait hissedebilmeleri için, bir</w:t>
      </w:r>
      <w:r w:rsidR="00EA0D4B" w:rsidRPr="001D14CC">
        <w:rPr>
          <w:rFonts w:ascii="Times New Roman" w:hAnsi="Times New Roman" w:cs="Times New Roman"/>
        </w:rPr>
        <w:t xml:space="preserve"> arada olabilecekleri etkinlikler düzenlenmekte, motivasyon uygulamaları yapılmaktadır. </w:t>
      </w:r>
    </w:p>
    <w:p w:rsidR="00C30B61" w:rsidRPr="001D14CC" w:rsidRDefault="00EA0D4B" w:rsidP="00E77B5A">
      <w:pPr>
        <w:rPr>
          <w:rFonts w:ascii="Times New Roman" w:hAnsi="Times New Roman" w:cs="Times New Roman"/>
        </w:rPr>
      </w:pPr>
      <w:r w:rsidRPr="001D14CC">
        <w:rPr>
          <w:rFonts w:ascii="Times New Roman" w:hAnsi="Times New Roman" w:cs="Times New Roman"/>
        </w:rPr>
        <w:t xml:space="preserve">Kurum kültürü analizi </w:t>
      </w:r>
      <w:r w:rsidR="00621DC5" w:rsidRPr="001D14CC">
        <w:rPr>
          <w:rFonts w:ascii="Times New Roman" w:hAnsi="Times New Roman" w:cs="Times New Roman"/>
        </w:rPr>
        <w:t xml:space="preserve">Sağlık Araştırma ve Uygulama Merkezi (Hastane) tarafından </w:t>
      </w:r>
      <w:r w:rsidRPr="001D14CC">
        <w:rPr>
          <w:rFonts w:ascii="Times New Roman" w:hAnsi="Times New Roman" w:cs="Times New Roman"/>
        </w:rPr>
        <w:t xml:space="preserve">çalışanlara yapılan anketlerle ölçülmeye çalışılmaktadır.  </w:t>
      </w:r>
    </w:p>
    <w:p w:rsidR="00D41E54" w:rsidRPr="001D14CC" w:rsidRDefault="00D41E54" w:rsidP="00D41E54">
      <w:pPr>
        <w:rPr>
          <w:rFonts w:ascii="Times New Roman" w:hAnsi="Times New Roman" w:cs="Times New Roman"/>
          <w:b/>
          <w:bCs/>
        </w:rPr>
      </w:pPr>
      <w:bookmarkStart w:id="12" w:name="_Toc59804774"/>
      <w:r w:rsidRPr="001D14CC">
        <w:rPr>
          <w:rFonts w:ascii="Times New Roman" w:hAnsi="Times New Roman" w:cs="Times New Roman"/>
          <w:b/>
          <w:bCs/>
        </w:rPr>
        <w:t>4.7.4. Fiziki Kaynak Analizi</w:t>
      </w:r>
      <w:bookmarkEnd w:id="12"/>
    </w:p>
    <w:p w:rsidR="00EC5C82" w:rsidRPr="00C30B61" w:rsidRDefault="00EC5C82" w:rsidP="00D41E54">
      <w:pPr>
        <w:rPr>
          <w:rFonts w:ascii="Times New Roman" w:hAnsi="Times New Roman" w:cs="Times New Roman"/>
          <w:bCs/>
        </w:rPr>
      </w:pPr>
      <w:r w:rsidRPr="001D14CC">
        <w:rPr>
          <w:rFonts w:ascii="Times New Roman" w:hAnsi="Times New Roman" w:cs="Times New Roman"/>
          <w:bCs/>
        </w:rPr>
        <w:t>Merkezimizin fiziki alanları ve yüzölçüm</w:t>
      </w:r>
      <w:r w:rsidR="00C30B61">
        <w:rPr>
          <w:rFonts w:ascii="Times New Roman" w:hAnsi="Times New Roman" w:cs="Times New Roman"/>
          <w:bCs/>
        </w:rPr>
        <w:t xml:space="preserve">leri Tablo 9’da açıklanmıştır. </w:t>
      </w:r>
    </w:p>
    <w:p w:rsidR="00D41E54" w:rsidRPr="001D14CC" w:rsidRDefault="00D41E54" w:rsidP="00D41E54">
      <w:pPr>
        <w:rPr>
          <w:rFonts w:ascii="Times New Roman" w:hAnsi="Times New Roman" w:cs="Times New Roman"/>
          <w:b/>
          <w:bCs/>
        </w:rPr>
      </w:pPr>
      <w:bookmarkStart w:id="13" w:name="_Toc59804775"/>
      <w:r w:rsidRPr="001D14CC">
        <w:rPr>
          <w:rFonts w:ascii="Times New Roman" w:hAnsi="Times New Roman" w:cs="Times New Roman"/>
          <w:b/>
          <w:bCs/>
        </w:rPr>
        <w:t xml:space="preserve">Tablo 9. </w:t>
      </w:r>
      <w:r w:rsidRPr="001D14CC">
        <w:rPr>
          <w:rFonts w:ascii="Times New Roman" w:hAnsi="Times New Roman" w:cs="Times New Roman"/>
          <w:bCs/>
        </w:rPr>
        <w:t>Fiziki Kaynaklar</w:t>
      </w:r>
      <w:bookmarkEnd w:id="13"/>
    </w:p>
    <w:tbl>
      <w:tblPr>
        <w:tblStyle w:val="GridTable4Accent1"/>
        <w:tblW w:w="8942" w:type="dxa"/>
        <w:tblLook w:val="04A0" w:firstRow="1" w:lastRow="0" w:firstColumn="1" w:lastColumn="0" w:noHBand="0" w:noVBand="1"/>
      </w:tblPr>
      <w:tblGrid>
        <w:gridCol w:w="3654"/>
        <w:gridCol w:w="2709"/>
        <w:gridCol w:w="2579"/>
      </w:tblGrid>
      <w:tr w:rsidR="00D41E54" w:rsidRPr="001D14CC" w:rsidTr="00D41E54">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54" w:type="dxa"/>
          </w:tcPr>
          <w:p w:rsidR="00D41E54" w:rsidRPr="001D14CC" w:rsidRDefault="00D41E54" w:rsidP="00D41E54">
            <w:pPr>
              <w:spacing w:after="160" w:line="259" w:lineRule="auto"/>
              <w:jc w:val="left"/>
              <w:rPr>
                <w:rFonts w:ascii="Times New Roman" w:hAnsi="Times New Roman" w:cs="Times New Roman"/>
              </w:rPr>
            </w:pPr>
            <w:r w:rsidRPr="001D14CC">
              <w:rPr>
                <w:rFonts w:ascii="Times New Roman" w:hAnsi="Times New Roman" w:cs="Times New Roman"/>
              </w:rPr>
              <w:t>Birim</w:t>
            </w:r>
          </w:p>
        </w:tc>
        <w:tc>
          <w:tcPr>
            <w:tcW w:w="2709" w:type="dxa"/>
          </w:tcPr>
          <w:p w:rsidR="00D41E54" w:rsidRPr="001D14CC" w:rsidRDefault="00D41E54" w:rsidP="00D41E54">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Sayı (Adet)</w:t>
            </w:r>
          </w:p>
        </w:tc>
        <w:tc>
          <w:tcPr>
            <w:tcW w:w="2579" w:type="dxa"/>
          </w:tcPr>
          <w:p w:rsidR="00D41E54" w:rsidRPr="001D14CC" w:rsidRDefault="00D41E54" w:rsidP="00D41E54">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Alan (m2)</w:t>
            </w:r>
          </w:p>
        </w:tc>
      </w:tr>
      <w:tr w:rsidR="00D41E54" w:rsidRPr="001D14CC" w:rsidTr="00D41E54">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654" w:type="dxa"/>
            <w:vAlign w:val="center"/>
          </w:tcPr>
          <w:p w:rsidR="00D41E54" w:rsidRPr="001D14CC" w:rsidRDefault="00D41E54" w:rsidP="00D41E54">
            <w:pPr>
              <w:spacing w:after="160" w:line="259" w:lineRule="auto"/>
              <w:jc w:val="left"/>
              <w:rPr>
                <w:rFonts w:ascii="Times New Roman" w:hAnsi="Times New Roman" w:cs="Times New Roman"/>
                <w:b w:val="0"/>
              </w:rPr>
            </w:pPr>
            <w:r w:rsidRPr="001D14CC">
              <w:rPr>
                <w:rFonts w:ascii="Times New Roman" w:hAnsi="Times New Roman" w:cs="Times New Roman"/>
                <w:b w:val="0"/>
              </w:rPr>
              <w:t>Klinik</w:t>
            </w:r>
          </w:p>
        </w:tc>
        <w:tc>
          <w:tcPr>
            <w:tcW w:w="2709" w:type="dxa"/>
            <w:vAlign w:val="center"/>
          </w:tcPr>
          <w:p w:rsidR="00D41E54" w:rsidRPr="001D14CC" w:rsidRDefault="00D41E54" w:rsidP="00D41E54">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1</w:t>
            </w:r>
          </w:p>
        </w:tc>
        <w:tc>
          <w:tcPr>
            <w:tcW w:w="2579" w:type="dxa"/>
            <w:vAlign w:val="center"/>
          </w:tcPr>
          <w:p w:rsidR="00D41E54" w:rsidRPr="001D14CC" w:rsidRDefault="002465C3" w:rsidP="00D41E54">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31</w:t>
            </w:r>
            <w:r w:rsidR="00D41E54" w:rsidRPr="001D14CC">
              <w:rPr>
                <w:rFonts w:ascii="Times New Roman" w:hAnsi="Times New Roman" w:cs="Times New Roman"/>
                <w:bCs/>
              </w:rPr>
              <w:t>0</w:t>
            </w:r>
          </w:p>
        </w:tc>
      </w:tr>
      <w:tr w:rsidR="00D41E54" w:rsidRPr="001D14CC" w:rsidTr="00D41E54">
        <w:trPr>
          <w:trHeight w:val="405"/>
        </w:trPr>
        <w:tc>
          <w:tcPr>
            <w:cnfStyle w:val="001000000000" w:firstRow="0" w:lastRow="0" w:firstColumn="1" w:lastColumn="0" w:oddVBand="0" w:evenVBand="0" w:oddHBand="0" w:evenHBand="0" w:firstRowFirstColumn="0" w:firstRowLastColumn="0" w:lastRowFirstColumn="0" w:lastRowLastColumn="0"/>
            <w:tcW w:w="3654" w:type="dxa"/>
            <w:vAlign w:val="center"/>
          </w:tcPr>
          <w:p w:rsidR="00D41E54" w:rsidRPr="001D14CC" w:rsidRDefault="002465C3" w:rsidP="00D41E54">
            <w:pPr>
              <w:spacing w:after="160" w:line="259" w:lineRule="auto"/>
              <w:jc w:val="left"/>
              <w:rPr>
                <w:rFonts w:ascii="Times New Roman" w:hAnsi="Times New Roman" w:cs="Times New Roman"/>
                <w:b w:val="0"/>
              </w:rPr>
            </w:pPr>
            <w:r w:rsidRPr="001D14CC">
              <w:rPr>
                <w:rFonts w:ascii="Times New Roman" w:hAnsi="Times New Roman" w:cs="Times New Roman"/>
                <w:b w:val="0"/>
              </w:rPr>
              <w:t>Organ ve Doku Nakli Birimi</w:t>
            </w:r>
          </w:p>
        </w:tc>
        <w:tc>
          <w:tcPr>
            <w:tcW w:w="2709" w:type="dxa"/>
            <w:vAlign w:val="center"/>
          </w:tcPr>
          <w:p w:rsidR="00D41E54" w:rsidRPr="001D14CC" w:rsidRDefault="00D41E54" w:rsidP="00D41E54">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1</w:t>
            </w:r>
          </w:p>
        </w:tc>
        <w:tc>
          <w:tcPr>
            <w:tcW w:w="2579" w:type="dxa"/>
            <w:vAlign w:val="center"/>
          </w:tcPr>
          <w:p w:rsidR="00D41E54" w:rsidRPr="001D14CC" w:rsidRDefault="002465C3" w:rsidP="00D41E54">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46,32</w:t>
            </w:r>
          </w:p>
        </w:tc>
      </w:tr>
      <w:tr w:rsidR="00D41E54" w:rsidRPr="001D14CC" w:rsidTr="00D41E54">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654" w:type="dxa"/>
            <w:vAlign w:val="center"/>
          </w:tcPr>
          <w:p w:rsidR="00D41E54" w:rsidRPr="001D14CC" w:rsidRDefault="002465C3" w:rsidP="00D41E54">
            <w:pPr>
              <w:spacing w:after="160" w:line="259" w:lineRule="auto"/>
              <w:jc w:val="left"/>
              <w:rPr>
                <w:rFonts w:ascii="Times New Roman" w:hAnsi="Times New Roman" w:cs="Times New Roman"/>
                <w:b w:val="0"/>
              </w:rPr>
            </w:pPr>
            <w:r w:rsidRPr="001D14CC">
              <w:rPr>
                <w:rFonts w:ascii="Times New Roman" w:hAnsi="Times New Roman" w:cs="Times New Roman"/>
                <w:b w:val="0"/>
              </w:rPr>
              <w:t>Poliklinik</w:t>
            </w:r>
          </w:p>
        </w:tc>
        <w:tc>
          <w:tcPr>
            <w:tcW w:w="2709" w:type="dxa"/>
            <w:vAlign w:val="center"/>
          </w:tcPr>
          <w:p w:rsidR="00D41E54" w:rsidRPr="001D14CC" w:rsidRDefault="002465C3" w:rsidP="00D41E54">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2</w:t>
            </w:r>
          </w:p>
        </w:tc>
        <w:tc>
          <w:tcPr>
            <w:tcW w:w="2579" w:type="dxa"/>
            <w:vAlign w:val="center"/>
          </w:tcPr>
          <w:p w:rsidR="00D41E54" w:rsidRPr="001D14CC" w:rsidRDefault="002465C3" w:rsidP="00D41E54">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14CC">
              <w:rPr>
                <w:rFonts w:ascii="Times New Roman" w:hAnsi="Times New Roman" w:cs="Times New Roman"/>
                <w:bCs/>
              </w:rPr>
              <w:t>25,69</w:t>
            </w:r>
          </w:p>
        </w:tc>
      </w:tr>
      <w:tr w:rsidR="00D41E54" w:rsidRPr="001D14CC" w:rsidTr="00D41E54">
        <w:trPr>
          <w:trHeight w:val="383"/>
        </w:trPr>
        <w:tc>
          <w:tcPr>
            <w:cnfStyle w:val="001000000000" w:firstRow="0" w:lastRow="0" w:firstColumn="1" w:lastColumn="0" w:oddVBand="0" w:evenVBand="0" w:oddHBand="0" w:evenHBand="0" w:firstRowFirstColumn="0" w:firstRowLastColumn="0" w:lastRowFirstColumn="0" w:lastRowLastColumn="0"/>
            <w:tcW w:w="3654" w:type="dxa"/>
            <w:vAlign w:val="center"/>
          </w:tcPr>
          <w:p w:rsidR="00D41E54" w:rsidRPr="001D14CC" w:rsidRDefault="00D41E54" w:rsidP="00D41E54">
            <w:pPr>
              <w:spacing w:after="160" w:line="259" w:lineRule="auto"/>
              <w:jc w:val="left"/>
              <w:rPr>
                <w:rFonts w:ascii="Times New Roman" w:hAnsi="Times New Roman" w:cs="Times New Roman"/>
              </w:rPr>
            </w:pPr>
            <w:r w:rsidRPr="001D14CC">
              <w:rPr>
                <w:rFonts w:ascii="Times New Roman" w:hAnsi="Times New Roman" w:cs="Times New Roman"/>
              </w:rPr>
              <w:t>GENEL TOPLAM</w:t>
            </w:r>
          </w:p>
        </w:tc>
        <w:tc>
          <w:tcPr>
            <w:tcW w:w="2709" w:type="dxa"/>
            <w:vAlign w:val="center"/>
          </w:tcPr>
          <w:p w:rsidR="00D41E54" w:rsidRPr="001D14CC" w:rsidRDefault="002465C3" w:rsidP="00D41E54">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D14CC">
              <w:rPr>
                <w:rFonts w:ascii="Times New Roman" w:hAnsi="Times New Roman" w:cs="Times New Roman"/>
                <w:b/>
              </w:rPr>
              <w:t>4</w:t>
            </w:r>
          </w:p>
        </w:tc>
        <w:tc>
          <w:tcPr>
            <w:tcW w:w="2579" w:type="dxa"/>
            <w:vAlign w:val="center"/>
          </w:tcPr>
          <w:p w:rsidR="00D41E54" w:rsidRPr="001D14CC" w:rsidRDefault="002465C3" w:rsidP="00D41E54">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D14CC">
              <w:rPr>
                <w:rFonts w:ascii="Times New Roman" w:hAnsi="Times New Roman" w:cs="Times New Roman"/>
                <w:b/>
                <w:bCs/>
              </w:rPr>
              <w:t>382,01</w:t>
            </w:r>
          </w:p>
        </w:tc>
      </w:tr>
    </w:tbl>
    <w:p w:rsidR="00D41E54" w:rsidRPr="001D14CC" w:rsidRDefault="00D41E54" w:rsidP="00D41E54">
      <w:pPr>
        <w:rPr>
          <w:rFonts w:ascii="Times New Roman" w:hAnsi="Times New Roman" w:cs="Times New Roman"/>
          <w:b/>
        </w:rPr>
      </w:pPr>
    </w:p>
    <w:p w:rsidR="00E77B5A" w:rsidRPr="001D14CC" w:rsidRDefault="00E93567" w:rsidP="00E77B5A">
      <w:pPr>
        <w:rPr>
          <w:rFonts w:ascii="Times New Roman" w:hAnsi="Times New Roman" w:cs="Times New Roman"/>
        </w:rPr>
      </w:pPr>
      <w:r w:rsidRPr="001D14CC">
        <w:rPr>
          <w:rFonts w:ascii="Times New Roman" w:hAnsi="Times New Roman" w:cs="Times New Roman"/>
        </w:rPr>
        <w:t>Merkezimiz Beşevler’de Sağlık ve Araştırma Uygulama Merkezi (Hastane)  içerisinde hizmet vermektedir.</w:t>
      </w:r>
    </w:p>
    <w:p w:rsidR="00387402" w:rsidRPr="001D14CC" w:rsidRDefault="00387402" w:rsidP="00387402">
      <w:pPr>
        <w:rPr>
          <w:rFonts w:ascii="Times New Roman" w:hAnsi="Times New Roman" w:cs="Times New Roman"/>
          <w:b/>
          <w:bCs/>
        </w:rPr>
      </w:pPr>
      <w:bookmarkStart w:id="14" w:name="_Toc59804776"/>
      <w:r w:rsidRPr="001D14CC">
        <w:rPr>
          <w:rFonts w:ascii="Times New Roman" w:hAnsi="Times New Roman" w:cs="Times New Roman"/>
          <w:b/>
          <w:bCs/>
        </w:rPr>
        <w:t>4.7.5.Teknoloji ve Bilişim Altyapısı Analizi</w:t>
      </w:r>
      <w:bookmarkEnd w:id="14"/>
    </w:p>
    <w:p w:rsidR="00387402" w:rsidRPr="001D14CC" w:rsidRDefault="00387402" w:rsidP="00387402">
      <w:pPr>
        <w:rPr>
          <w:rFonts w:ascii="Times New Roman" w:hAnsi="Times New Roman" w:cs="Times New Roman"/>
        </w:rPr>
      </w:pPr>
      <w:r w:rsidRPr="001D14CC">
        <w:rPr>
          <w:rFonts w:ascii="Times New Roman" w:hAnsi="Times New Roman" w:cs="Times New Roman"/>
        </w:rPr>
        <w:t xml:space="preserve">Elektronik Sağlık Kayıt Sistemi (ESKS): </w:t>
      </w:r>
      <w:r w:rsidR="005411A0" w:rsidRPr="005411A0">
        <w:rPr>
          <w:rFonts w:ascii="Times New Roman" w:hAnsi="Times New Roman" w:cs="Times New Roman"/>
        </w:rPr>
        <w:t>Sağlı</w:t>
      </w:r>
      <w:r w:rsidR="005411A0">
        <w:rPr>
          <w:rFonts w:ascii="Times New Roman" w:hAnsi="Times New Roman" w:cs="Times New Roman"/>
        </w:rPr>
        <w:t xml:space="preserve">k ve Araştırma Uygulama Merkezi </w:t>
      </w:r>
      <w:r w:rsidR="005411A0" w:rsidRPr="005411A0">
        <w:rPr>
          <w:rFonts w:ascii="Times New Roman" w:hAnsi="Times New Roman" w:cs="Times New Roman"/>
        </w:rPr>
        <w:t>(Hastane)</w:t>
      </w:r>
      <w:r w:rsidR="005411A0">
        <w:rPr>
          <w:rFonts w:ascii="Times New Roman" w:hAnsi="Times New Roman" w:cs="Times New Roman"/>
        </w:rPr>
        <w:t xml:space="preserve"> bünyesinde </w:t>
      </w:r>
      <w:r w:rsidRPr="001D14CC">
        <w:rPr>
          <w:rFonts w:ascii="Times New Roman" w:hAnsi="Times New Roman" w:cs="Times New Roman"/>
        </w:rPr>
        <w:t>Merkezimizde, tüm hastaların elektronik sağlık kayıtlarını tutmak ve paylaşmak için entegre bir Hastane Bilgi Yönetim Sistemi kullanılmaktadır. Bu sistem, hasta bilgilerinin güvenli, erişilebilir ve anlamlı bir şekilde paylaşılmasını sağlar. Bu sistemin içerdiği modüller;</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Randevu Modülü (İnternet ve Sesli Yanıt Sistemi destekli)</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 xml:space="preserve">Poliklinik Modülü </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Yatan Hasta Modülü</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Ameliyathane Modülü</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 xml:space="preserve">Radyoloji ve Pacs Modülü (92 Entegre Cihaz Sayısı) </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 xml:space="preserve">Laboratuvar Modülü ( 43 Entegre cihaz sayısı) </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Kan Bankası Modülü</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Patoloji Modülü</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Mikrobiyoloji Modülü</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Stok ve Satınalma Modülü</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Personel Özlük ve Bordro Modülü</w:t>
      </w:r>
    </w:p>
    <w:p w:rsidR="00387402" w:rsidRPr="001D14CC" w:rsidRDefault="00387402" w:rsidP="00B83629">
      <w:pPr>
        <w:numPr>
          <w:ilvl w:val="0"/>
          <w:numId w:val="6"/>
        </w:numPr>
        <w:rPr>
          <w:rFonts w:ascii="Times New Roman" w:hAnsi="Times New Roman" w:cs="Times New Roman"/>
        </w:rPr>
      </w:pPr>
      <w:r w:rsidRPr="001D14CC">
        <w:rPr>
          <w:rFonts w:ascii="Times New Roman" w:hAnsi="Times New Roman" w:cs="Times New Roman"/>
        </w:rPr>
        <w:t xml:space="preserve">Finans ve Faturalama Modülü </w:t>
      </w:r>
    </w:p>
    <w:p w:rsidR="00387402" w:rsidRPr="001D14CC" w:rsidRDefault="00387402" w:rsidP="00387402">
      <w:pPr>
        <w:rPr>
          <w:rFonts w:ascii="Times New Roman" w:hAnsi="Times New Roman" w:cs="Times New Roman"/>
          <w:b/>
        </w:rPr>
      </w:pPr>
      <w:r w:rsidRPr="001D14CC">
        <w:rPr>
          <w:rFonts w:ascii="Times New Roman" w:hAnsi="Times New Roman" w:cs="Times New Roman"/>
          <w:b/>
        </w:rPr>
        <w:t xml:space="preserve">4.7.6. Mali Kaynak Analizi </w:t>
      </w:r>
    </w:p>
    <w:p w:rsidR="00E514B9" w:rsidRPr="003A6F14" w:rsidRDefault="000614FF" w:rsidP="000614FF">
      <w:pPr>
        <w:rPr>
          <w:rFonts w:ascii="Times New Roman" w:hAnsi="Times New Roman" w:cs="Times New Roman"/>
        </w:rPr>
      </w:pPr>
      <w:r w:rsidRPr="001D14CC">
        <w:rPr>
          <w:rFonts w:ascii="Times New Roman" w:hAnsi="Times New Roman" w:cs="Times New Roman"/>
        </w:rPr>
        <w:t>Gazi Üniversitesi Transplantasyon Merkezi olarak kendisine ait bir bütçesi olmayıp, tüm denetimler Gazi Üniversitesi Hastanesi üzerinden yapılmaktadır.</w:t>
      </w:r>
    </w:p>
    <w:p w:rsidR="005213CA" w:rsidRDefault="005213CA" w:rsidP="000614FF">
      <w:pPr>
        <w:rPr>
          <w:rFonts w:ascii="Times New Roman" w:hAnsi="Times New Roman" w:cs="Times New Roman"/>
          <w:b/>
        </w:rPr>
      </w:pPr>
    </w:p>
    <w:p w:rsidR="000614FF" w:rsidRPr="001D14CC" w:rsidRDefault="000614FF" w:rsidP="000614FF">
      <w:pPr>
        <w:rPr>
          <w:rFonts w:ascii="Times New Roman" w:hAnsi="Times New Roman" w:cs="Times New Roman"/>
          <w:b/>
        </w:rPr>
      </w:pPr>
      <w:r w:rsidRPr="001D14CC">
        <w:rPr>
          <w:rFonts w:ascii="Times New Roman" w:hAnsi="Times New Roman" w:cs="Times New Roman"/>
          <w:b/>
        </w:rPr>
        <w:t xml:space="preserve">4.8. Güçlü ve Zayıf Yönler / Fırsatlar ve Tehditler (GZFT) Analizi </w:t>
      </w:r>
    </w:p>
    <w:p w:rsidR="00C30B61" w:rsidRPr="001D14CC" w:rsidRDefault="000614FF" w:rsidP="000614FF">
      <w:pPr>
        <w:rPr>
          <w:rFonts w:ascii="Times New Roman" w:hAnsi="Times New Roman" w:cs="Times New Roman"/>
        </w:rPr>
      </w:pPr>
      <w:r w:rsidRPr="001D14CC">
        <w:rPr>
          <w:rFonts w:ascii="Times New Roman" w:hAnsi="Times New Roman" w:cs="Times New Roman"/>
        </w:rPr>
        <w:t>Paydaş görüş anketleri kapsamında iç ve dış paydaşlarımız tarafından algılanan merkezimizin güçlü ve zayıf yönleri ile merkezimizi etkileyebile</w:t>
      </w:r>
      <w:r w:rsidR="009A2A8F">
        <w:rPr>
          <w:rFonts w:ascii="Times New Roman" w:hAnsi="Times New Roman" w:cs="Times New Roman"/>
        </w:rPr>
        <w:t>cek fırsat ve tehditler Tablo 10 ve 11</w:t>
      </w:r>
      <w:r w:rsidRPr="001D14CC">
        <w:rPr>
          <w:rFonts w:ascii="Times New Roman" w:hAnsi="Times New Roman" w:cs="Times New Roman"/>
        </w:rPr>
        <w:t>’de açıklanmıştır.</w:t>
      </w:r>
    </w:p>
    <w:p w:rsidR="000614FF" w:rsidRPr="001D14CC" w:rsidRDefault="000614FF" w:rsidP="000614FF">
      <w:pPr>
        <w:pStyle w:val="Balk1"/>
        <w:rPr>
          <w:rFonts w:ascii="Times New Roman" w:hAnsi="Times New Roman" w:cs="Times New Roman"/>
          <w:color w:val="002060"/>
          <w:sz w:val="24"/>
          <w:szCs w:val="24"/>
        </w:rPr>
      </w:pPr>
      <w:bookmarkStart w:id="15" w:name="_Toc59804783"/>
      <w:r w:rsidRPr="001D14CC">
        <w:rPr>
          <w:rFonts w:ascii="Times New Roman" w:hAnsi="Times New Roman" w:cs="Times New Roman"/>
          <w:caps w:val="0"/>
          <w:sz w:val="24"/>
          <w:szCs w:val="24"/>
        </w:rPr>
        <w:t>Tablo</w:t>
      </w:r>
      <w:r w:rsidR="006D012B" w:rsidRPr="001D14CC">
        <w:rPr>
          <w:rFonts w:ascii="Times New Roman" w:hAnsi="Times New Roman" w:cs="Times New Roman"/>
          <w:sz w:val="24"/>
          <w:szCs w:val="24"/>
        </w:rPr>
        <w:t xml:space="preserve"> 10</w:t>
      </w:r>
      <w:r w:rsidRPr="001D14CC">
        <w:rPr>
          <w:rFonts w:ascii="Times New Roman" w:hAnsi="Times New Roman" w:cs="Times New Roman"/>
          <w:sz w:val="24"/>
          <w:szCs w:val="24"/>
        </w:rPr>
        <w:t xml:space="preserve">. </w:t>
      </w:r>
      <w:r w:rsidRPr="001D14CC">
        <w:rPr>
          <w:rFonts w:ascii="Times New Roman" w:hAnsi="Times New Roman" w:cs="Times New Roman"/>
          <w:b w:val="0"/>
          <w:sz w:val="24"/>
          <w:szCs w:val="24"/>
        </w:rPr>
        <w:t xml:space="preserve">GZTF </w:t>
      </w:r>
      <w:r w:rsidRPr="001D14CC">
        <w:rPr>
          <w:rFonts w:ascii="Times New Roman" w:hAnsi="Times New Roman" w:cs="Times New Roman"/>
          <w:b w:val="0"/>
          <w:caps w:val="0"/>
          <w:sz w:val="24"/>
          <w:szCs w:val="24"/>
        </w:rPr>
        <w:t>Analizi</w:t>
      </w:r>
      <w:r w:rsidRPr="001D14CC">
        <w:rPr>
          <w:rFonts w:ascii="Times New Roman" w:hAnsi="Times New Roman" w:cs="Times New Roman"/>
          <w:b w:val="0"/>
          <w:sz w:val="24"/>
          <w:szCs w:val="24"/>
        </w:rPr>
        <w:t>-1</w:t>
      </w:r>
      <w:bookmarkEnd w:id="15"/>
    </w:p>
    <w:tbl>
      <w:tblPr>
        <w:tblStyle w:val="GridTable4Accent1"/>
        <w:tblW w:w="9479" w:type="dxa"/>
        <w:tblLook w:val="04A0" w:firstRow="1" w:lastRow="0" w:firstColumn="1" w:lastColumn="0" w:noHBand="0" w:noVBand="1"/>
      </w:tblPr>
      <w:tblGrid>
        <w:gridCol w:w="4739"/>
        <w:gridCol w:w="4740"/>
      </w:tblGrid>
      <w:tr w:rsidR="000614FF" w:rsidRPr="001D14CC" w:rsidTr="00F909D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479" w:type="dxa"/>
            <w:gridSpan w:val="2"/>
          </w:tcPr>
          <w:p w:rsidR="000614FF" w:rsidRPr="001D14CC" w:rsidRDefault="000614FF" w:rsidP="00F909DD">
            <w:pPr>
              <w:jc w:val="center"/>
              <w:rPr>
                <w:rFonts w:ascii="Times New Roman" w:hAnsi="Times New Roman" w:cs="Times New Roman"/>
                <w:color w:val="0070C0"/>
                <w:sz w:val="24"/>
                <w:szCs w:val="24"/>
              </w:rPr>
            </w:pPr>
            <w:r w:rsidRPr="001D14CC">
              <w:rPr>
                <w:rFonts w:ascii="Times New Roman" w:hAnsi="Times New Roman" w:cs="Times New Roman"/>
                <w:sz w:val="24"/>
                <w:szCs w:val="24"/>
              </w:rPr>
              <w:t>İç Çevre</w:t>
            </w:r>
          </w:p>
        </w:tc>
      </w:tr>
      <w:tr w:rsidR="000614FF" w:rsidRPr="001D14CC" w:rsidTr="00F909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39" w:type="dxa"/>
          </w:tcPr>
          <w:p w:rsidR="000614FF" w:rsidRPr="001D14CC" w:rsidRDefault="000614FF" w:rsidP="00F909DD">
            <w:pPr>
              <w:jc w:val="center"/>
              <w:rPr>
                <w:rFonts w:ascii="Times New Roman" w:hAnsi="Times New Roman" w:cs="Times New Roman"/>
                <w:sz w:val="24"/>
                <w:szCs w:val="24"/>
              </w:rPr>
            </w:pPr>
            <w:r w:rsidRPr="001D14CC">
              <w:rPr>
                <w:rFonts w:ascii="Times New Roman" w:hAnsi="Times New Roman" w:cs="Times New Roman"/>
                <w:sz w:val="24"/>
                <w:szCs w:val="24"/>
              </w:rPr>
              <w:t>Güçlü Yönler</w:t>
            </w:r>
          </w:p>
        </w:tc>
        <w:tc>
          <w:tcPr>
            <w:tcW w:w="4739" w:type="dxa"/>
          </w:tcPr>
          <w:p w:rsidR="000614FF" w:rsidRPr="001D14CC" w:rsidRDefault="000614FF" w:rsidP="00F909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D14CC">
              <w:rPr>
                <w:rFonts w:ascii="Times New Roman" w:hAnsi="Times New Roman" w:cs="Times New Roman"/>
                <w:b/>
                <w:sz w:val="24"/>
                <w:szCs w:val="24"/>
              </w:rPr>
              <w:t>Zayıf Yönler</w:t>
            </w:r>
          </w:p>
        </w:tc>
      </w:tr>
      <w:tr w:rsidR="000614FF" w:rsidRPr="001D14CC" w:rsidTr="006D012B">
        <w:trPr>
          <w:trHeight w:val="701"/>
        </w:trPr>
        <w:tc>
          <w:tcPr>
            <w:cnfStyle w:val="001000000000" w:firstRow="0" w:lastRow="0" w:firstColumn="1" w:lastColumn="0" w:oddVBand="0" w:evenVBand="0" w:oddHBand="0" w:evenHBand="0" w:firstRowFirstColumn="0" w:firstRowLastColumn="0" w:lastRowFirstColumn="0" w:lastRowLastColumn="0"/>
            <w:tcW w:w="4739" w:type="dxa"/>
          </w:tcPr>
          <w:p w:rsidR="000614FF" w:rsidRPr="001D14CC" w:rsidRDefault="000614FF" w:rsidP="006D012B">
            <w:pPr>
              <w:pStyle w:val="ListeParagraf"/>
              <w:ind w:left="1440"/>
              <w:rPr>
                <w:rFonts w:ascii="Times New Roman" w:hAnsi="Times New Roman" w:cs="Times New Roman"/>
                <w:b w:val="0"/>
                <w:color w:val="0070C0"/>
                <w:sz w:val="24"/>
                <w:szCs w:val="24"/>
                <w:highlight w:val="yellow"/>
              </w:rPr>
            </w:pPr>
          </w:p>
          <w:p w:rsidR="000614FF" w:rsidRPr="001D14CC" w:rsidRDefault="000614FF" w:rsidP="00B83629">
            <w:pPr>
              <w:pStyle w:val="ListeParagraf"/>
              <w:numPr>
                <w:ilvl w:val="2"/>
                <w:numId w:val="8"/>
              </w:numPr>
              <w:spacing w:before="100" w:beforeAutospacing="1" w:after="100" w:afterAutospacing="1"/>
              <w:ind w:left="597" w:firstLine="0"/>
              <w:rPr>
                <w:rFonts w:ascii="Times New Roman" w:eastAsia="Times New Roman" w:hAnsi="Times New Roman" w:cs="Times New Roman"/>
                <w:b w:val="0"/>
                <w:sz w:val="20"/>
                <w:szCs w:val="20"/>
                <w:lang w:eastAsia="ko-KR"/>
              </w:rPr>
            </w:pPr>
            <w:r w:rsidRPr="001D14CC">
              <w:rPr>
                <w:rFonts w:ascii="Times New Roman" w:eastAsia="Times New Roman" w:hAnsi="Times New Roman" w:cs="Times New Roman"/>
                <w:b w:val="0"/>
                <w:sz w:val="20"/>
                <w:szCs w:val="20"/>
                <w:lang w:eastAsia="ko-KR"/>
              </w:rPr>
              <w:t>TC Gazi Üniversitesi ve Sağlık Uygulama ve Araştırma Merkezinin saygın kurumsal kimliği ve nitelikli sağlık ve yardımcı sağlık personeli kadrosu.</w:t>
            </w:r>
          </w:p>
          <w:p w:rsidR="006D012B" w:rsidRPr="001D14CC" w:rsidRDefault="006D012B" w:rsidP="006D012B">
            <w:pPr>
              <w:pStyle w:val="ListeParagraf"/>
              <w:spacing w:before="100" w:beforeAutospacing="1" w:after="100" w:afterAutospacing="1"/>
              <w:ind w:left="597"/>
              <w:rPr>
                <w:rFonts w:ascii="Times New Roman" w:eastAsia="Times New Roman" w:hAnsi="Times New Roman" w:cs="Times New Roman"/>
                <w:b w:val="0"/>
                <w:sz w:val="20"/>
                <w:szCs w:val="20"/>
                <w:lang w:eastAsia="ko-KR"/>
              </w:rPr>
            </w:pPr>
          </w:p>
          <w:p w:rsidR="000614FF" w:rsidRPr="001D14CC" w:rsidRDefault="000614FF" w:rsidP="00B83629">
            <w:pPr>
              <w:pStyle w:val="ListeParagraf"/>
              <w:numPr>
                <w:ilvl w:val="2"/>
                <w:numId w:val="8"/>
              </w:numPr>
              <w:spacing w:before="100" w:beforeAutospacing="1" w:after="100" w:afterAutospacing="1"/>
              <w:ind w:left="597" w:firstLine="0"/>
              <w:rPr>
                <w:rFonts w:ascii="Times New Roman" w:eastAsia="Times New Roman" w:hAnsi="Times New Roman" w:cs="Times New Roman"/>
                <w:b w:val="0"/>
                <w:sz w:val="20"/>
                <w:szCs w:val="20"/>
                <w:lang w:eastAsia="ko-KR"/>
              </w:rPr>
            </w:pPr>
            <w:r w:rsidRPr="001D14CC">
              <w:rPr>
                <w:rFonts w:ascii="Times New Roman" w:eastAsia="Times New Roman" w:hAnsi="Times New Roman" w:cs="Times New Roman"/>
                <w:b w:val="0"/>
                <w:sz w:val="20"/>
                <w:szCs w:val="20"/>
                <w:lang w:eastAsia="ko-KR"/>
              </w:rPr>
              <w:t>Transplantasyon hastaları ile primer ilgili branşlarda, ülke genelinde ve uluslararası alanda üstün nitelikli deneyim ve tecrübeye sahip öğretim üyelerinin varlığı.</w:t>
            </w:r>
          </w:p>
          <w:p w:rsidR="006D012B" w:rsidRPr="001D14CC" w:rsidRDefault="006D012B" w:rsidP="006D012B">
            <w:pPr>
              <w:pStyle w:val="ListeParagraf"/>
              <w:rPr>
                <w:rFonts w:ascii="Times New Roman" w:eastAsia="Times New Roman" w:hAnsi="Times New Roman" w:cs="Times New Roman"/>
                <w:sz w:val="20"/>
                <w:szCs w:val="20"/>
                <w:lang w:eastAsia="ko-KR"/>
              </w:rPr>
            </w:pPr>
          </w:p>
          <w:p w:rsidR="006D012B" w:rsidRPr="001D14CC" w:rsidRDefault="006D012B" w:rsidP="006D012B">
            <w:pPr>
              <w:pStyle w:val="ListeParagraf"/>
              <w:spacing w:before="100" w:beforeAutospacing="1" w:after="100" w:afterAutospacing="1"/>
              <w:ind w:left="597"/>
              <w:rPr>
                <w:rFonts w:ascii="Times New Roman" w:eastAsia="Times New Roman" w:hAnsi="Times New Roman" w:cs="Times New Roman"/>
                <w:b w:val="0"/>
                <w:sz w:val="20"/>
                <w:szCs w:val="20"/>
                <w:lang w:eastAsia="ko-KR"/>
              </w:rPr>
            </w:pPr>
          </w:p>
          <w:p w:rsidR="000614FF" w:rsidRPr="001D14CC" w:rsidRDefault="000614FF" w:rsidP="00B83629">
            <w:pPr>
              <w:pStyle w:val="ListeParagraf"/>
              <w:numPr>
                <w:ilvl w:val="2"/>
                <w:numId w:val="8"/>
              </w:numPr>
              <w:autoSpaceDE w:val="0"/>
              <w:autoSpaceDN w:val="0"/>
              <w:adjustRightInd w:val="0"/>
              <w:spacing w:before="100" w:beforeAutospacing="1" w:after="100" w:afterAutospacing="1"/>
              <w:ind w:left="597" w:firstLine="0"/>
              <w:rPr>
                <w:rFonts w:ascii="Times New Roman" w:eastAsia="Times New Roman" w:hAnsi="Times New Roman" w:cs="Times New Roman"/>
                <w:b w:val="0"/>
                <w:sz w:val="20"/>
                <w:szCs w:val="20"/>
                <w:lang w:eastAsia="ko-KR"/>
              </w:rPr>
            </w:pPr>
            <w:r w:rsidRPr="001D14CC">
              <w:rPr>
                <w:rFonts w:ascii="Times New Roman" w:eastAsia="Times New Roman" w:hAnsi="Times New Roman" w:cs="Times New Roman"/>
                <w:b w:val="0"/>
                <w:sz w:val="20"/>
                <w:szCs w:val="20"/>
                <w:lang w:eastAsia="ko-KR"/>
              </w:rPr>
              <w:t xml:space="preserve">Sağlık Uygulama ve Araştırma Merkezinin ISO 9001 kalite belgesine sahip olması </w:t>
            </w:r>
          </w:p>
          <w:p w:rsidR="00491DFD" w:rsidRPr="001D14CC" w:rsidRDefault="00491DFD" w:rsidP="00491DFD">
            <w:pPr>
              <w:pStyle w:val="ListeParagraf"/>
              <w:autoSpaceDE w:val="0"/>
              <w:autoSpaceDN w:val="0"/>
              <w:adjustRightInd w:val="0"/>
              <w:spacing w:before="100" w:beforeAutospacing="1" w:after="100" w:afterAutospacing="1"/>
              <w:ind w:left="597"/>
              <w:rPr>
                <w:rFonts w:ascii="Times New Roman" w:eastAsia="Times New Roman" w:hAnsi="Times New Roman" w:cs="Times New Roman"/>
                <w:b w:val="0"/>
                <w:sz w:val="20"/>
                <w:szCs w:val="20"/>
                <w:lang w:eastAsia="ko-KR"/>
              </w:rPr>
            </w:pPr>
          </w:p>
          <w:p w:rsidR="000614FF" w:rsidRPr="001D14CC" w:rsidRDefault="000614FF" w:rsidP="00B83629">
            <w:pPr>
              <w:pStyle w:val="ListeParagraf"/>
              <w:numPr>
                <w:ilvl w:val="2"/>
                <w:numId w:val="8"/>
              </w:numPr>
              <w:spacing w:before="100" w:beforeAutospacing="1" w:after="100" w:afterAutospacing="1"/>
              <w:ind w:left="597" w:firstLine="0"/>
              <w:rPr>
                <w:rFonts w:ascii="Times New Roman" w:eastAsia="Times New Roman" w:hAnsi="Times New Roman" w:cs="Times New Roman"/>
                <w:b w:val="0"/>
                <w:sz w:val="20"/>
                <w:szCs w:val="20"/>
                <w:lang w:eastAsia="ko-KR"/>
              </w:rPr>
            </w:pPr>
            <w:r w:rsidRPr="001D14CC">
              <w:rPr>
                <w:rFonts w:ascii="Times New Roman" w:eastAsia="Times New Roman" w:hAnsi="Times New Roman" w:cs="Times New Roman"/>
                <w:b w:val="0"/>
                <w:sz w:val="20"/>
                <w:szCs w:val="20"/>
                <w:lang w:eastAsia="ko-KR"/>
              </w:rPr>
              <w:t xml:space="preserve">Sağlık Bakanlığımızın ve Hastane Yönetimin transplantasyon konusundaki ihtiyacı, isteği ve desteği </w:t>
            </w:r>
          </w:p>
          <w:p w:rsidR="006D012B" w:rsidRPr="001D14CC" w:rsidRDefault="006D012B" w:rsidP="006D012B">
            <w:pPr>
              <w:pStyle w:val="ListeParagraf"/>
              <w:spacing w:before="100" w:beforeAutospacing="1" w:after="100" w:afterAutospacing="1"/>
              <w:ind w:left="597"/>
              <w:rPr>
                <w:rFonts w:ascii="Times New Roman" w:eastAsia="Times New Roman" w:hAnsi="Times New Roman" w:cs="Times New Roman"/>
                <w:b w:val="0"/>
                <w:sz w:val="20"/>
                <w:szCs w:val="20"/>
                <w:lang w:eastAsia="ko-KR"/>
              </w:rPr>
            </w:pPr>
          </w:p>
          <w:p w:rsidR="000614FF" w:rsidRPr="001D14CC" w:rsidRDefault="000614FF" w:rsidP="00B83629">
            <w:pPr>
              <w:pStyle w:val="ListeParagraf"/>
              <w:numPr>
                <w:ilvl w:val="2"/>
                <w:numId w:val="8"/>
              </w:numPr>
              <w:autoSpaceDE w:val="0"/>
              <w:autoSpaceDN w:val="0"/>
              <w:adjustRightInd w:val="0"/>
              <w:spacing w:before="100" w:beforeAutospacing="1" w:after="100" w:afterAutospacing="1"/>
              <w:ind w:left="597" w:firstLine="0"/>
              <w:rPr>
                <w:rFonts w:ascii="Times New Roman" w:eastAsia="Times New Roman" w:hAnsi="Times New Roman" w:cs="Times New Roman"/>
                <w:b w:val="0"/>
                <w:sz w:val="20"/>
                <w:szCs w:val="20"/>
                <w:lang w:eastAsia="ko-KR"/>
              </w:rPr>
            </w:pPr>
            <w:r w:rsidRPr="001D14CC">
              <w:rPr>
                <w:rFonts w:ascii="Times New Roman" w:eastAsia="Batang" w:hAnsi="Times New Roman" w:cs="Times New Roman"/>
                <w:b w:val="0"/>
                <w:sz w:val="20"/>
                <w:szCs w:val="20"/>
                <w:lang w:eastAsia="tr-TR"/>
              </w:rPr>
              <w:t xml:space="preserve">Transplantasyon Merkezinin organ nakli ameliyatlarında, ülke genelinde robot cerrahisini uygulayan ilk ve en fazla deneyime sahip merkez olması ve kuruluşundan itibaren yeniliklere açık olması. </w:t>
            </w:r>
          </w:p>
          <w:p w:rsidR="000614FF" w:rsidRPr="001D14CC" w:rsidRDefault="000614FF" w:rsidP="00B83629">
            <w:pPr>
              <w:pStyle w:val="ListeParagraf"/>
              <w:numPr>
                <w:ilvl w:val="2"/>
                <w:numId w:val="8"/>
              </w:numPr>
              <w:spacing w:before="100" w:beforeAutospacing="1" w:after="100" w:afterAutospacing="1"/>
              <w:ind w:left="597" w:firstLine="0"/>
              <w:rPr>
                <w:rFonts w:ascii="Times New Roman" w:eastAsia="Times New Roman" w:hAnsi="Times New Roman" w:cs="Times New Roman"/>
                <w:b w:val="0"/>
                <w:sz w:val="20"/>
                <w:szCs w:val="20"/>
                <w:lang w:eastAsia="ko-KR"/>
              </w:rPr>
            </w:pPr>
            <w:r w:rsidRPr="001D14CC">
              <w:rPr>
                <w:rFonts w:ascii="Times New Roman" w:eastAsia="Times New Roman" w:hAnsi="Times New Roman" w:cs="Times New Roman"/>
                <w:b w:val="0"/>
                <w:sz w:val="20"/>
                <w:szCs w:val="20"/>
                <w:lang w:eastAsia="ko-KR"/>
              </w:rPr>
              <w:t>Yapılan eğitimsel çalışmaların sonrasında hastane personelinde ve halk bazında bilinç düzeyinin artmış olması</w:t>
            </w:r>
          </w:p>
          <w:p w:rsidR="006D012B" w:rsidRPr="001D14CC" w:rsidRDefault="006D012B" w:rsidP="006D012B">
            <w:pPr>
              <w:pStyle w:val="ListeParagraf"/>
              <w:spacing w:before="100" w:beforeAutospacing="1" w:after="100" w:afterAutospacing="1"/>
              <w:ind w:left="597"/>
              <w:rPr>
                <w:rFonts w:ascii="Times New Roman" w:eastAsia="Times New Roman" w:hAnsi="Times New Roman" w:cs="Times New Roman"/>
                <w:b w:val="0"/>
                <w:sz w:val="20"/>
                <w:szCs w:val="20"/>
                <w:lang w:eastAsia="ko-KR"/>
              </w:rPr>
            </w:pPr>
          </w:p>
          <w:p w:rsidR="00491DFD" w:rsidRPr="001D14CC" w:rsidRDefault="000614FF" w:rsidP="00B83629">
            <w:pPr>
              <w:pStyle w:val="ListeParagraf"/>
              <w:numPr>
                <w:ilvl w:val="2"/>
                <w:numId w:val="8"/>
              </w:numPr>
              <w:autoSpaceDE w:val="0"/>
              <w:autoSpaceDN w:val="0"/>
              <w:adjustRightInd w:val="0"/>
              <w:spacing w:before="100" w:beforeAutospacing="1" w:after="100" w:afterAutospacing="1" w:line="276" w:lineRule="auto"/>
              <w:ind w:left="597" w:firstLine="0"/>
              <w:rPr>
                <w:rFonts w:ascii="Times New Roman" w:eastAsia="Batang" w:hAnsi="Times New Roman" w:cs="Times New Roman"/>
                <w:b w:val="0"/>
                <w:color w:val="244061"/>
                <w:sz w:val="20"/>
                <w:szCs w:val="20"/>
                <w:lang w:eastAsia="tr-TR"/>
              </w:rPr>
            </w:pPr>
            <w:r w:rsidRPr="001D14CC">
              <w:rPr>
                <w:rFonts w:ascii="Times New Roman" w:eastAsia="Times New Roman" w:hAnsi="Times New Roman" w:cs="Times New Roman"/>
                <w:b w:val="0"/>
                <w:sz w:val="20"/>
                <w:szCs w:val="20"/>
                <w:lang w:eastAsia="ko-KR"/>
              </w:rPr>
              <w:t>Transplantasyon Ameliyatlarının, hastaneye ve diğer anabilim dallarına olan olumlu katkısı</w:t>
            </w:r>
            <w:r w:rsidR="006D012B" w:rsidRPr="001D14CC">
              <w:rPr>
                <w:rFonts w:ascii="Times New Roman" w:eastAsia="Times New Roman" w:hAnsi="Times New Roman" w:cs="Times New Roman"/>
                <w:b w:val="0"/>
                <w:sz w:val="20"/>
                <w:szCs w:val="20"/>
                <w:lang w:eastAsia="ko-KR"/>
              </w:rPr>
              <w:t>.</w:t>
            </w:r>
          </w:p>
          <w:p w:rsidR="000614FF" w:rsidRPr="001D14CC" w:rsidRDefault="000614FF" w:rsidP="00B83629">
            <w:pPr>
              <w:pStyle w:val="ListeParagraf"/>
              <w:numPr>
                <w:ilvl w:val="2"/>
                <w:numId w:val="8"/>
              </w:numPr>
              <w:autoSpaceDE w:val="0"/>
              <w:autoSpaceDN w:val="0"/>
              <w:adjustRightInd w:val="0"/>
              <w:spacing w:before="100" w:beforeAutospacing="1" w:after="100" w:afterAutospacing="1" w:line="276" w:lineRule="auto"/>
              <w:ind w:left="597" w:firstLine="0"/>
              <w:rPr>
                <w:rFonts w:ascii="Times New Roman" w:eastAsia="Batang" w:hAnsi="Times New Roman" w:cs="Times New Roman"/>
                <w:b w:val="0"/>
                <w:sz w:val="20"/>
                <w:szCs w:val="20"/>
                <w:lang w:eastAsia="tr-TR"/>
              </w:rPr>
            </w:pPr>
            <w:r w:rsidRPr="001D14CC">
              <w:rPr>
                <w:rFonts w:ascii="Times New Roman" w:eastAsia="Batang" w:hAnsi="Times New Roman" w:cs="Times New Roman"/>
                <w:b w:val="0"/>
                <w:sz w:val="20"/>
                <w:szCs w:val="20"/>
                <w:lang w:eastAsia="tr-TR"/>
              </w:rPr>
              <w:t>Diğer üniversite ve kamu kurumları ile işbirliği içinde olunması.</w:t>
            </w:r>
          </w:p>
          <w:p w:rsidR="000614FF" w:rsidRPr="001D14CC" w:rsidRDefault="000614FF" w:rsidP="000614FF">
            <w:pPr>
              <w:pStyle w:val="ListeParagraf"/>
              <w:rPr>
                <w:rFonts w:ascii="Times New Roman" w:hAnsi="Times New Roman" w:cs="Times New Roman"/>
                <w:b w:val="0"/>
                <w:color w:val="0070C0"/>
                <w:sz w:val="24"/>
                <w:szCs w:val="24"/>
                <w:highlight w:val="yellow"/>
              </w:rPr>
            </w:pPr>
          </w:p>
        </w:tc>
        <w:tc>
          <w:tcPr>
            <w:tcW w:w="4739" w:type="dxa"/>
          </w:tcPr>
          <w:p w:rsidR="000614FF" w:rsidRPr="001D14CC" w:rsidRDefault="000614FF" w:rsidP="006D012B">
            <w:pPr>
              <w:pStyle w:val="ListeParagraf"/>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highlight w:val="yellow"/>
              </w:rPr>
            </w:pPr>
          </w:p>
          <w:p w:rsidR="006D012B" w:rsidRPr="001D14CC" w:rsidRDefault="006D012B" w:rsidP="00B83629">
            <w:pPr>
              <w:pStyle w:val="ListeParagraf"/>
              <w:numPr>
                <w:ilvl w:val="2"/>
                <w:numId w:val="9"/>
              </w:numPr>
              <w:spacing w:before="100" w:beforeAutospacing="1" w:after="100" w:afterAutospacing="1"/>
              <w:ind w:left="520" w:firstLine="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r w:rsidRPr="001D14CC">
              <w:rPr>
                <w:rFonts w:ascii="Times New Roman" w:eastAsia="Times New Roman" w:hAnsi="Times New Roman" w:cs="Times New Roman"/>
                <w:sz w:val="20"/>
                <w:szCs w:val="20"/>
                <w:lang w:eastAsia="ko-KR"/>
              </w:rPr>
              <w:t>Transplantasyon ameliyatlarının sterilizasyon ve teknolojik donanım açısından çok özel koşullar gerektiren ortamlarda yapılması gerektiği halde bu koşulların henüz gerektiği kadar sağlanamamış olması.</w:t>
            </w:r>
          </w:p>
          <w:p w:rsidR="006D012B" w:rsidRPr="001D14CC" w:rsidRDefault="006D012B" w:rsidP="006D012B">
            <w:pPr>
              <w:pStyle w:val="ListeParagraf"/>
              <w:spacing w:before="100" w:beforeAutospacing="1" w:after="100" w:afterAutospacing="1"/>
              <w:ind w:left="5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p>
          <w:p w:rsidR="006D012B" w:rsidRPr="001D14CC" w:rsidRDefault="006D012B" w:rsidP="00B83629">
            <w:pPr>
              <w:pStyle w:val="ListeParagraf"/>
              <w:numPr>
                <w:ilvl w:val="2"/>
                <w:numId w:val="9"/>
              </w:numPr>
              <w:spacing w:before="100" w:beforeAutospacing="1" w:after="100" w:afterAutospacing="1"/>
              <w:ind w:left="520" w:firstLine="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r w:rsidRPr="001D14CC">
              <w:rPr>
                <w:rFonts w:ascii="Times New Roman" w:eastAsia="Times New Roman" w:hAnsi="Times New Roman" w:cs="Times New Roman"/>
                <w:sz w:val="20"/>
                <w:szCs w:val="20"/>
                <w:lang w:eastAsia="ko-KR"/>
              </w:rPr>
              <w:t>Ülke genelinde yaşadığımız, organ bağışı sayısındaki yetersizlik.</w:t>
            </w:r>
          </w:p>
          <w:p w:rsidR="006D012B" w:rsidRPr="001D14CC" w:rsidRDefault="006D012B" w:rsidP="006D012B">
            <w:pPr>
              <w:pStyle w:val="ListeParagra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p>
          <w:p w:rsidR="006D012B" w:rsidRPr="001D14CC" w:rsidRDefault="006D012B" w:rsidP="006D012B">
            <w:pPr>
              <w:pStyle w:val="ListeParagraf"/>
              <w:spacing w:before="100" w:beforeAutospacing="1" w:after="100" w:afterAutospacing="1"/>
              <w:ind w:left="5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p>
          <w:p w:rsidR="006D012B" w:rsidRPr="001D14CC" w:rsidRDefault="006D012B" w:rsidP="00B83629">
            <w:pPr>
              <w:pStyle w:val="ListeParagraf"/>
              <w:numPr>
                <w:ilvl w:val="2"/>
                <w:numId w:val="9"/>
              </w:numPr>
              <w:spacing w:before="100" w:beforeAutospacing="1" w:after="100" w:afterAutospacing="1"/>
              <w:ind w:left="520" w:firstLine="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r w:rsidRPr="001D14CC">
              <w:rPr>
                <w:rFonts w:ascii="Times New Roman" w:eastAsia="Times New Roman" w:hAnsi="Times New Roman" w:cs="Times New Roman"/>
                <w:sz w:val="20"/>
                <w:szCs w:val="20"/>
                <w:lang w:eastAsia="ko-KR"/>
              </w:rPr>
              <w:t>Transplantasyon hastalarının yatması için planlanmış mevcut yoğun bakım ünitesinin, ameliyathaneye dönüştürülerek genel kullanıma verilmesi</w:t>
            </w:r>
          </w:p>
          <w:p w:rsidR="006D012B" w:rsidRPr="001D14CC" w:rsidRDefault="006D012B" w:rsidP="006D012B">
            <w:pPr>
              <w:pStyle w:val="ListeParagraf"/>
              <w:spacing w:before="100" w:beforeAutospacing="1" w:after="100" w:afterAutospacing="1"/>
              <w:ind w:left="5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p>
          <w:p w:rsidR="006D012B" w:rsidRPr="001D14CC" w:rsidRDefault="006D012B" w:rsidP="00B83629">
            <w:pPr>
              <w:pStyle w:val="ListeParagraf"/>
              <w:numPr>
                <w:ilvl w:val="2"/>
                <w:numId w:val="9"/>
              </w:numPr>
              <w:spacing w:before="100" w:beforeAutospacing="1" w:after="100" w:afterAutospacing="1"/>
              <w:ind w:left="520" w:firstLine="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r w:rsidRPr="001D14CC">
              <w:rPr>
                <w:rFonts w:ascii="Times New Roman" w:eastAsia="Times New Roman" w:hAnsi="Times New Roman" w:cs="Times New Roman"/>
                <w:sz w:val="20"/>
                <w:szCs w:val="20"/>
                <w:lang w:eastAsia="ko-KR"/>
              </w:rPr>
              <w:t>Ameliyat sonrası hastaların yatacağı yoğun bakım ve servis koşullarında, teknolojik donanımı tam ve multi disipliner çalışma gerektirecek bir ekibe ihtiyaç duyulması.</w:t>
            </w:r>
          </w:p>
          <w:p w:rsidR="006D012B" w:rsidRPr="001D14CC" w:rsidRDefault="006D012B" w:rsidP="006D012B">
            <w:pPr>
              <w:pStyle w:val="ListeParagra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p>
          <w:p w:rsidR="006D012B" w:rsidRPr="001D14CC" w:rsidRDefault="006D012B" w:rsidP="006D012B">
            <w:pPr>
              <w:pStyle w:val="ListeParagraf"/>
              <w:spacing w:before="100" w:beforeAutospacing="1" w:after="100" w:afterAutospacing="1"/>
              <w:ind w:left="5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p>
          <w:p w:rsidR="006D012B" w:rsidRDefault="006D012B" w:rsidP="00B83629">
            <w:pPr>
              <w:pStyle w:val="ListeParagraf"/>
              <w:numPr>
                <w:ilvl w:val="2"/>
                <w:numId w:val="9"/>
              </w:numPr>
              <w:spacing w:before="100" w:beforeAutospacing="1" w:after="100" w:afterAutospacing="1"/>
              <w:ind w:left="520" w:firstLine="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r w:rsidRPr="001D14CC">
              <w:rPr>
                <w:rFonts w:ascii="Times New Roman" w:eastAsia="Times New Roman" w:hAnsi="Times New Roman" w:cs="Times New Roman"/>
                <w:sz w:val="20"/>
                <w:szCs w:val="20"/>
                <w:lang w:eastAsia="ko-KR"/>
              </w:rPr>
              <w:t>Transplantasyon hastalarının bakımlarının zor ve özel eğitim gerektiren yardımcı sağlık personeli tarafından yapılmasının zorunlu olması</w:t>
            </w:r>
          </w:p>
          <w:p w:rsidR="00F079F7" w:rsidRPr="001D14CC" w:rsidRDefault="00F079F7" w:rsidP="00F079F7">
            <w:pPr>
              <w:pStyle w:val="ListeParagraf"/>
              <w:spacing w:before="100" w:beforeAutospacing="1" w:after="100" w:afterAutospacing="1"/>
              <w:ind w:left="5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p>
          <w:p w:rsidR="006D012B" w:rsidRPr="001D14CC" w:rsidRDefault="006D012B" w:rsidP="00B83629">
            <w:pPr>
              <w:pStyle w:val="ListeParagraf"/>
              <w:numPr>
                <w:ilvl w:val="2"/>
                <w:numId w:val="9"/>
              </w:numPr>
              <w:spacing w:before="100" w:beforeAutospacing="1" w:after="100" w:afterAutospacing="1"/>
              <w:ind w:left="520" w:firstLine="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ko-KR"/>
              </w:rPr>
            </w:pPr>
            <w:r w:rsidRPr="001D14CC">
              <w:rPr>
                <w:rFonts w:ascii="Times New Roman" w:eastAsia="Times New Roman" w:hAnsi="Times New Roman" w:cs="Times New Roman"/>
                <w:sz w:val="20"/>
                <w:szCs w:val="20"/>
                <w:lang w:eastAsia="ko-KR"/>
              </w:rPr>
              <w:t>Sağlık Bakanlığı tarafından oluşturulmuş, kadavra temini ücretinin, Organ nakli koordinatörleri ve beyin ölümü tespit komitesi çalışanları başta olmak üzere, ilgili çalışanlara aktarılmasındaki aksaklıklar</w:t>
            </w:r>
          </w:p>
          <w:p w:rsidR="000614FF" w:rsidRPr="001D14CC" w:rsidRDefault="000614FF" w:rsidP="006D012B">
            <w:pPr>
              <w:pStyle w:val="ListeParagraf"/>
              <w:ind w:left="520" w:firstLine="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highlight w:val="yellow"/>
              </w:rPr>
            </w:pPr>
          </w:p>
          <w:p w:rsidR="000614FF" w:rsidRPr="001D14CC" w:rsidRDefault="000614FF" w:rsidP="00F909DD">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highlight w:val="yellow"/>
              </w:rPr>
            </w:pPr>
          </w:p>
        </w:tc>
      </w:tr>
    </w:tbl>
    <w:p w:rsidR="00E77B5A" w:rsidRDefault="00E77B5A" w:rsidP="00E77B5A">
      <w:pPr>
        <w:rPr>
          <w:rFonts w:ascii="Times New Roman" w:hAnsi="Times New Roman" w:cs="Times New Roman"/>
        </w:rPr>
      </w:pPr>
    </w:p>
    <w:p w:rsidR="005213CA" w:rsidRDefault="005213CA" w:rsidP="00E77B5A">
      <w:pPr>
        <w:rPr>
          <w:rFonts w:ascii="Times New Roman" w:hAnsi="Times New Roman" w:cs="Times New Roman"/>
        </w:rPr>
      </w:pPr>
    </w:p>
    <w:p w:rsidR="005213CA" w:rsidRDefault="005213CA" w:rsidP="00E77B5A">
      <w:pPr>
        <w:rPr>
          <w:rFonts w:ascii="Times New Roman" w:hAnsi="Times New Roman" w:cs="Times New Roman"/>
        </w:rPr>
      </w:pPr>
    </w:p>
    <w:p w:rsidR="005213CA" w:rsidRDefault="005213CA" w:rsidP="00E77B5A">
      <w:pPr>
        <w:rPr>
          <w:rFonts w:ascii="Times New Roman" w:hAnsi="Times New Roman" w:cs="Times New Roman"/>
        </w:rPr>
      </w:pPr>
    </w:p>
    <w:p w:rsidR="005213CA" w:rsidRDefault="005213CA" w:rsidP="00E77B5A">
      <w:pPr>
        <w:rPr>
          <w:rFonts w:ascii="Times New Roman" w:hAnsi="Times New Roman" w:cs="Times New Roman"/>
        </w:rPr>
      </w:pPr>
    </w:p>
    <w:p w:rsidR="005213CA" w:rsidRDefault="005213CA" w:rsidP="00E77B5A">
      <w:pPr>
        <w:rPr>
          <w:rFonts w:ascii="Times New Roman" w:hAnsi="Times New Roman" w:cs="Times New Roman"/>
        </w:rPr>
      </w:pPr>
    </w:p>
    <w:p w:rsidR="005213CA" w:rsidRPr="001D14CC" w:rsidRDefault="005213CA" w:rsidP="00E77B5A">
      <w:pPr>
        <w:rPr>
          <w:rFonts w:ascii="Times New Roman" w:hAnsi="Times New Roman" w:cs="Times New Roman"/>
        </w:rPr>
      </w:pPr>
    </w:p>
    <w:p w:rsidR="00E51B17" w:rsidRPr="001D14CC" w:rsidRDefault="00E51B17" w:rsidP="00E51B17">
      <w:pPr>
        <w:pStyle w:val="Balk1"/>
        <w:rPr>
          <w:rFonts w:ascii="Times New Roman" w:hAnsi="Times New Roman" w:cs="Times New Roman"/>
          <w:b w:val="0"/>
          <w:sz w:val="24"/>
          <w:szCs w:val="24"/>
        </w:rPr>
      </w:pPr>
      <w:bookmarkStart w:id="16" w:name="_Toc59804784"/>
      <w:r w:rsidRPr="001D14CC">
        <w:rPr>
          <w:rFonts w:ascii="Times New Roman" w:hAnsi="Times New Roman" w:cs="Times New Roman"/>
          <w:caps w:val="0"/>
          <w:sz w:val="24"/>
          <w:szCs w:val="24"/>
        </w:rPr>
        <w:t>Tablo</w:t>
      </w:r>
      <w:r w:rsidRPr="001D14CC">
        <w:rPr>
          <w:rFonts w:ascii="Times New Roman" w:hAnsi="Times New Roman" w:cs="Times New Roman"/>
          <w:b w:val="0"/>
          <w:sz w:val="24"/>
          <w:szCs w:val="24"/>
        </w:rPr>
        <w:t xml:space="preserve"> </w:t>
      </w:r>
      <w:r w:rsidRPr="001D14CC">
        <w:rPr>
          <w:rFonts w:ascii="Times New Roman" w:hAnsi="Times New Roman" w:cs="Times New Roman"/>
          <w:sz w:val="24"/>
          <w:szCs w:val="24"/>
        </w:rPr>
        <w:t xml:space="preserve">11. </w:t>
      </w:r>
      <w:r w:rsidRPr="001D14CC">
        <w:rPr>
          <w:rFonts w:ascii="Times New Roman" w:hAnsi="Times New Roman" w:cs="Times New Roman"/>
          <w:b w:val="0"/>
          <w:sz w:val="24"/>
          <w:szCs w:val="24"/>
        </w:rPr>
        <w:t xml:space="preserve">GZTF </w:t>
      </w:r>
      <w:r w:rsidRPr="001D14CC">
        <w:rPr>
          <w:rFonts w:ascii="Times New Roman" w:hAnsi="Times New Roman" w:cs="Times New Roman"/>
          <w:b w:val="0"/>
          <w:caps w:val="0"/>
          <w:sz w:val="24"/>
          <w:szCs w:val="24"/>
        </w:rPr>
        <w:t>Analizi-2</w:t>
      </w:r>
      <w:bookmarkEnd w:id="16"/>
    </w:p>
    <w:tbl>
      <w:tblPr>
        <w:tblStyle w:val="GridTable4Accent1"/>
        <w:tblW w:w="9448" w:type="dxa"/>
        <w:tblLook w:val="04A0" w:firstRow="1" w:lastRow="0" w:firstColumn="1" w:lastColumn="0" w:noHBand="0" w:noVBand="1"/>
      </w:tblPr>
      <w:tblGrid>
        <w:gridCol w:w="4724"/>
        <w:gridCol w:w="4724"/>
      </w:tblGrid>
      <w:tr w:rsidR="00E51B17" w:rsidRPr="001D14CC" w:rsidTr="00F909DD">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448" w:type="dxa"/>
            <w:gridSpan w:val="2"/>
          </w:tcPr>
          <w:p w:rsidR="00E51B17" w:rsidRPr="001D14CC" w:rsidRDefault="00E51B17" w:rsidP="00F909DD">
            <w:pPr>
              <w:jc w:val="center"/>
              <w:rPr>
                <w:rFonts w:ascii="Times New Roman" w:hAnsi="Times New Roman" w:cs="Times New Roman"/>
                <w:color w:val="0070C0"/>
                <w:sz w:val="24"/>
                <w:szCs w:val="24"/>
              </w:rPr>
            </w:pPr>
            <w:r w:rsidRPr="001D14CC">
              <w:rPr>
                <w:rFonts w:ascii="Times New Roman" w:hAnsi="Times New Roman" w:cs="Times New Roman"/>
                <w:sz w:val="24"/>
                <w:szCs w:val="24"/>
              </w:rPr>
              <w:t xml:space="preserve">Dış Çevre </w:t>
            </w:r>
          </w:p>
        </w:tc>
      </w:tr>
      <w:tr w:rsidR="00E51B17" w:rsidRPr="001D14CC" w:rsidTr="00F909D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724" w:type="dxa"/>
          </w:tcPr>
          <w:p w:rsidR="00E51B17" w:rsidRPr="001D14CC" w:rsidRDefault="00E51B17" w:rsidP="00F909DD">
            <w:pPr>
              <w:jc w:val="center"/>
              <w:rPr>
                <w:rFonts w:ascii="Times New Roman" w:hAnsi="Times New Roman" w:cs="Times New Roman"/>
                <w:sz w:val="24"/>
                <w:szCs w:val="24"/>
              </w:rPr>
            </w:pPr>
            <w:r w:rsidRPr="001D14CC">
              <w:rPr>
                <w:rFonts w:ascii="Times New Roman" w:hAnsi="Times New Roman" w:cs="Times New Roman"/>
                <w:sz w:val="24"/>
                <w:szCs w:val="24"/>
              </w:rPr>
              <w:t>Fırsatlar</w:t>
            </w:r>
          </w:p>
        </w:tc>
        <w:tc>
          <w:tcPr>
            <w:tcW w:w="4724" w:type="dxa"/>
          </w:tcPr>
          <w:p w:rsidR="00E51B17" w:rsidRPr="001D14CC" w:rsidRDefault="00E51B17" w:rsidP="00F909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D14CC">
              <w:rPr>
                <w:rFonts w:ascii="Times New Roman" w:hAnsi="Times New Roman" w:cs="Times New Roman"/>
                <w:b/>
                <w:sz w:val="24"/>
                <w:szCs w:val="24"/>
              </w:rPr>
              <w:t>Tehditler</w:t>
            </w:r>
          </w:p>
        </w:tc>
      </w:tr>
      <w:tr w:rsidR="00E51B17" w:rsidRPr="001D14CC" w:rsidTr="00C30B61">
        <w:trPr>
          <w:trHeight w:val="4091"/>
        </w:trPr>
        <w:tc>
          <w:tcPr>
            <w:cnfStyle w:val="001000000000" w:firstRow="0" w:lastRow="0" w:firstColumn="1" w:lastColumn="0" w:oddVBand="0" w:evenVBand="0" w:oddHBand="0" w:evenHBand="0" w:firstRowFirstColumn="0" w:firstRowLastColumn="0" w:lastRowFirstColumn="0" w:lastRowLastColumn="0"/>
            <w:tcW w:w="4724" w:type="dxa"/>
          </w:tcPr>
          <w:p w:rsidR="00E51B17" w:rsidRPr="00C30B61" w:rsidRDefault="00E51B17" w:rsidP="00F909DD">
            <w:pPr>
              <w:pStyle w:val="ListeParagraf"/>
              <w:rPr>
                <w:rFonts w:ascii="Times New Roman" w:hAnsi="Times New Roman" w:cs="Times New Roman"/>
                <w:b w:val="0"/>
                <w:sz w:val="20"/>
                <w:szCs w:val="20"/>
              </w:rPr>
            </w:pPr>
          </w:p>
          <w:p w:rsidR="00E51B17" w:rsidRPr="00C30B61" w:rsidRDefault="00E51B17" w:rsidP="00B83629">
            <w:pPr>
              <w:pStyle w:val="ListeParagraf"/>
              <w:numPr>
                <w:ilvl w:val="0"/>
                <w:numId w:val="7"/>
              </w:numPr>
              <w:rPr>
                <w:rFonts w:ascii="Times New Roman" w:hAnsi="Times New Roman" w:cs="Times New Roman"/>
                <w:b w:val="0"/>
                <w:sz w:val="20"/>
                <w:szCs w:val="20"/>
              </w:rPr>
            </w:pPr>
            <w:r w:rsidRPr="00C30B61">
              <w:rPr>
                <w:rFonts w:ascii="Times New Roman" w:hAnsi="Times New Roman" w:cs="Times New Roman"/>
                <w:b w:val="0"/>
                <w:sz w:val="20"/>
                <w:szCs w:val="20"/>
              </w:rPr>
              <w:t>Sağlık turizminin giderek gelişmesi ve artan önemi</w:t>
            </w:r>
            <w:r w:rsidR="003A6F14" w:rsidRPr="00C30B61">
              <w:rPr>
                <w:rFonts w:ascii="Times New Roman" w:hAnsi="Times New Roman" w:cs="Times New Roman"/>
                <w:b w:val="0"/>
                <w:sz w:val="20"/>
                <w:szCs w:val="20"/>
              </w:rPr>
              <w:t xml:space="preserve"> ve üniversitemizin ülke bazındaki ağırlığı</w:t>
            </w:r>
          </w:p>
          <w:p w:rsidR="003A6F14" w:rsidRPr="00C30B61" w:rsidRDefault="003A6F14" w:rsidP="003A6F14">
            <w:pPr>
              <w:pStyle w:val="ListeParagraf"/>
              <w:ind w:left="360"/>
              <w:rPr>
                <w:rFonts w:ascii="Times New Roman" w:hAnsi="Times New Roman" w:cs="Times New Roman"/>
                <w:b w:val="0"/>
                <w:sz w:val="20"/>
                <w:szCs w:val="20"/>
              </w:rPr>
            </w:pPr>
          </w:p>
          <w:p w:rsidR="003A6F14" w:rsidRPr="00C30B61" w:rsidRDefault="003A6F14" w:rsidP="003A6F14">
            <w:pPr>
              <w:pStyle w:val="ListeParagraf"/>
              <w:numPr>
                <w:ilvl w:val="0"/>
                <w:numId w:val="7"/>
              </w:numPr>
              <w:rPr>
                <w:rFonts w:ascii="Times New Roman" w:hAnsi="Times New Roman" w:cs="Times New Roman"/>
                <w:b w:val="0"/>
                <w:sz w:val="20"/>
                <w:szCs w:val="20"/>
              </w:rPr>
            </w:pPr>
            <w:r w:rsidRPr="00C30B61">
              <w:rPr>
                <w:rFonts w:ascii="Times New Roman" w:hAnsi="Times New Roman" w:cs="Times New Roman"/>
                <w:b w:val="0"/>
                <w:sz w:val="20"/>
                <w:szCs w:val="20"/>
              </w:rPr>
              <w:t>Sağlık Uygulama ve Araştırma Merkezimizin (Hastane) mevcut akademik kadro ve altyapısının üstün niteliği .</w:t>
            </w:r>
          </w:p>
          <w:p w:rsidR="003A6F14" w:rsidRPr="00C30B61" w:rsidRDefault="003A6F14" w:rsidP="003A6F14">
            <w:pPr>
              <w:pStyle w:val="ListeParagraf"/>
              <w:ind w:left="360"/>
              <w:rPr>
                <w:rFonts w:ascii="Times New Roman" w:hAnsi="Times New Roman" w:cs="Times New Roman"/>
                <w:b w:val="0"/>
                <w:sz w:val="20"/>
                <w:szCs w:val="20"/>
              </w:rPr>
            </w:pPr>
          </w:p>
          <w:p w:rsidR="003A6F14" w:rsidRPr="00C30B61" w:rsidRDefault="003A6F14" w:rsidP="003A6F14">
            <w:pPr>
              <w:pStyle w:val="ListeParagraf"/>
              <w:numPr>
                <w:ilvl w:val="0"/>
                <w:numId w:val="7"/>
              </w:numPr>
              <w:rPr>
                <w:rFonts w:ascii="Times New Roman" w:hAnsi="Times New Roman" w:cs="Times New Roman"/>
                <w:b w:val="0"/>
                <w:sz w:val="20"/>
                <w:szCs w:val="20"/>
              </w:rPr>
            </w:pPr>
            <w:r w:rsidRPr="00C30B61">
              <w:rPr>
                <w:rFonts w:ascii="Times New Roman" w:hAnsi="Times New Roman" w:cs="Times New Roman"/>
                <w:b w:val="0"/>
                <w:sz w:val="20"/>
                <w:szCs w:val="20"/>
              </w:rPr>
              <w:t xml:space="preserve">Sağlık Uygulama ve Araştırma Merkezimize (Hastane), ülke genelindeki yüksek yoğunluklu başvuru sayıları. </w:t>
            </w:r>
          </w:p>
          <w:p w:rsidR="00F079F7" w:rsidRPr="00C30B61" w:rsidRDefault="00F079F7" w:rsidP="003A6F14">
            <w:pPr>
              <w:rPr>
                <w:rFonts w:ascii="Times New Roman" w:hAnsi="Times New Roman" w:cs="Times New Roman"/>
                <w:sz w:val="20"/>
                <w:szCs w:val="20"/>
              </w:rPr>
            </w:pPr>
          </w:p>
          <w:p w:rsidR="00E51B17" w:rsidRPr="00C30B61" w:rsidRDefault="00E51B17" w:rsidP="00B83629">
            <w:pPr>
              <w:pStyle w:val="ListeParagraf"/>
              <w:numPr>
                <w:ilvl w:val="0"/>
                <w:numId w:val="7"/>
              </w:numPr>
              <w:rPr>
                <w:rFonts w:ascii="Times New Roman" w:hAnsi="Times New Roman" w:cs="Times New Roman"/>
                <w:b w:val="0"/>
                <w:sz w:val="20"/>
                <w:szCs w:val="20"/>
              </w:rPr>
            </w:pPr>
            <w:r w:rsidRPr="00C30B61">
              <w:rPr>
                <w:rFonts w:ascii="Times New Roman" w:hAnsi="Times New Roman" w:cs="Times New Roman"/>
                <w:b w:val="0"/>
                <w:sz w:val="20"/>
                <w:szCs w:val="20"/>
              </w:rPr>
              <w:t>Sağlıkta kalite çalışmalarının artan önemi</w:t>
            </w:r>
          </w:p>
          <w:p w:rsidR="00F079F7" w:rsidRPr="00C30B61" w:rsidRDefault="00F079F7" w:rsidP="00F079F7">
            <w:pPr>
              <w:rPr>
                <w:rFonts w:ascii="Times New Roman" w:hAnsi="Times New Roman" w:cs="Times New Roman"/>
                <w:sz w:val="20"/>
                <w:szCs w:val="20"/>
              </w:rPr>
            </w:pPr>
          </w:p>
          <w:p w:rsidR="00E51B17" w:rsidRPr="00C30B61" w:rsidRDefault="00E51B17" w:rsidP="00B83629">
            <w:pPr>
              <w:pStyle w:val="ListeParagraf"/>
              <w:numPr>
                <w:ilvl w:val="0"/>
                <w:numId w:val="7"/>
              </w:numPr>
              <w:rPr>
                <w:rFonts w:ascii="Times New Roman" w:hAnsi="Times New Roman" w:cs="Times New Roman"/>
                <w:b w:val="0"/>
                <w:sz w:val="20"/>
                <w:szCs w:val="20"/>
              </w:rPr>
            </w:pPr>
            <w:r w:rsidRPr="00C30B61">
              <w:rPr>
                <w:rFonts w:ascii="Times New Roman" w:hAnsi="Times New Roman" w:cs="Times New Roman"/>
                <w:b w:val="0"/>
                <w:sz w:val="20"/>
                <w:szCs w:val="20"/>
              </w:rPr>
              <w:t>Sağlık hizmeti alan bireylerin merkezimize olan güveni</w:t>
            </w:r>
          </w:p>
          <w:p w:rsidR="00E51B17" w:rsidRPr="00C30B61" w:rsidRDefault="00E51B17" w:rsidP="00CD0E6A">
            <w:pPr>
              <w:pStyle w:val="ListeParagraf"/>
              <w:rPr>
                <w:rFonts w:ascii="Times New Roman" w:hAnsi="Times New Roman" w:cs="Times New Roman"/>
                <w:b w:val="0"/>
                <w:sz w:val="20"/>
                <w:szCs w:val="20"/>
              </w:rPr>
            </w:pPr>
          </w:p>
        </w:tc>
        <w:tc>
          <w:tcPr>
            <w:tcW w:w="4724" w:type="dxa"/>
          </w:tcPr>
          <w:p w:rsidR="00E51B17" w:rsidRPr="00C30B61" w:rsidRDefault="00E51B17" w:rsidP="00CD0E6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E51B17" w:rsidRPr="00C30B61" w:rsidRDefault="00CD0E6A" w:rsidP="00B83629">
            <w:pPr>
              <w:pStyle w:val="ListeParagraf"/>
              <w:numPr>
                <w:ilvl w:val="0"/>
                <w:numId w:val="10"/>
              </w:numPr>
              <w:ind w:left="55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30B61">
              <w:rPr>
                <w:rFonts w:ascii="Times New Roman" w:hAnsi="Times New Roman" w:cs="Times New Roman"/>
                <w:sz w:val="20"/>
                <w:szCs w:val="20"/>
              </w:rPr>
              <w:t>Nakil yapmak amaçlı açılan Merkez sayılarının</w:t>
            </w:r>
            <w:r w:rsidR="00E51B17" w:rsidRPr="00C30B61">
              <w:rPr>
                <w:rFonts w:ascii="Times New Roman" w:hAnsi="Times New Roman" w:cs="Times New Roman"/>
                <w:sz w:val="20"/>
                <w:szCs w:val="20"/>
              </w:rPr>
              <w:t xml:space="preserve"> artması </w:t>
            </w:r>
            <w:r w:rsidR="003A6F14" w:rsidRPr="00C30B61">
              <w:rPr>
                <w:rFonts w:ascii="Times New Roman" w:hAnsi="Times New Roman" w:cs="Times New Roman"/>
                <w:sz w:val="20"/>
                <w:szCs w:val="20"/>
              </w:rPr>
              <w:t>ve organ nakli ameliyatlarının yüksek karlılık oranları nedeniyle oluşan haksız rekabet ve hastalarımızın söz konusu özel merkezlere yönlendirilmesi</w:t>
            </w:r>
          </w:p>
          <w:p w:rsidR="00F079F7" w:rsidRPr="00C30B61" w:rsidRDefault="00F079F7" w:rsidP="00F079F7">
            <w:pPr>
              <w:pStyle w:val="ListeParagraf"/>
              <w:ind w:left="5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E51B17" w:rsidRPr="00C30B61" w:rsidRDefault="00E51B17" w:rsidP="00B83629">
            <w:pPr>
              <w:pStyle w:val="ListeParagraf"/>
              <w:numPr>
                <w:ilvl w:val="0"/>
                <w:numId w:val="10"/>
              </w:numPr>
              <w:ind w:left="55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30B61">
              <w:rPr>
                <w:rFonts w:ascii="Times New Roman" w:hAnsi="Times New Roman" w:cs="Times New Roman"/>
                <w:sz w:val="20"/>
                <w:szCs w:val="20"/>
              </w:rPr>
              <w:t>Tıbbi malz</w:t>
            </w:r>
            <w:r w:rsidR="00F079F7" w:rsidRPr="00C30B61">
              <w:rPr>
                <w:rFonts w:ascii="Times New Roman" w:hAnsi="Times New Roman" w:cs="Times New Roman"/>
                <w:sz w:val="20"/>
                <w:szCs w:val="20"/>
              </w:rPr>
              <w:t>eme ve ilaç fiyatlarındaki artış</w:t>
            </w:r>
          </w:p>
          <w:p w:rsidR="00F079F7" w:rsidRPr="00C30B61" w:rsidRDefault="00F079F7" w:rsidP="00F079F7">
            <w:pPr>
              <w:pStyle w:val="ListeParagraf"/>
              <w:ind w:left="5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E51B17" w:rsidRPr="00C30B61" w:rsidRDefault="00E51B17" w:rsidP="00B83629">
            <w:pPr>
              <w:pStyle w:val="ListeParagraf"/>
              <w:numPr>
                <w:ilvl w:val="0"/>
                <w:numId w:val="10"/>
              </w:numPr>
              <w:ind w:left="55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30B61">
              <w:rPr>
                <w:rFonts w:ascii="Times New Roman" w:hAnsi="Times New Roman" w:cs="Times New Roman"/>
                <w:sz w:val="20"/>
                <w:szCs w:val="20"/>
              </w:rPr>
              <w:t>Sağlık politikalarındaki değişiklikler</w:t>
            </w:r>
          </w:p>
          <w:p w:rsidR="00F079F7" w:rsidRPr="00C30B61" w:rsidRDefault="00F079F7" w:rsidP="00F079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E51B17" w:rsidRPr="00C30B61" w:rsidRDefault="00E51B17" w:rsidP="00B83629">
            <w:pPr>
              <w:pStyle w:val="ListeParagraf"/>
              <w:numPr>
                <w:ilvl w:val="0"/>
                <w:numId w:val="10"/>
              </w:numPr>
              <w:ind w:left="55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30B61">
              <w:rPr>
                <w:rFonts w:ascii="Times New Roman" w:hAnsi="Times New Roman" w:cs="Times New Roman"/>
                <w:sz w:val="20"/>
                <w:szCs w:val="20"/>
              </w:rPr>
              <w:t>Sağlık politik</w:t>
            </w:r>
            <w:r w:rsidR="003A6F14" w:rsidRPr="00C30B61">
              <w:rPr>
                <w:rFonts w:ascii="Times New Roman" w:hAnsi="Times New Roman" w:cs="Times New Roman"/>
                <w:sz w:val="20"/>
                <w:szCs w:val="20"/>
              </w:rPr>
              <w:t xml:space="preserve">alarında özel ve </w:t>
            </w:r>
            <w:r w:rsidRPr="00C30B61">
              <w:rPr>
                <w:rFonts w:ascii="Times New Roman" w:hAnsi="Times New Roman" w:cs="Times New Roman"/>
                <w:sz w:val="20"/>
                <w:szCs w:val="20"/>
              </w:rPr>
              <w:t xml:space="preserve">şehir hastanelerinin </w:t>
            </w:r>
            <w:r w:rsidR="003A6F14" w:rsidRPr="00C30B61">
              <w:rPr>
                <w:rFonts w:ascii="Times New Roman" w:hAnsi="Times New Roman" w:cs="Times New Roman"/>
                <w:sz w:val="20"/>
                <w:szCs w:val="20"/>
              </w:rPr>
              <w:t xml:space="preserve">kamu </w:t>
            </w:r>
            <w:r w:rsidRPr="00C30B61">
              <w:rPr>
                <w:rFonts w:ascii="Times New Roman" w:hAnsi="Times New Roman" w:cs="Times New Roman"/>
                <w:sz w:val="20"/>
                <w:szCs w:val="20"/>
              </w:rPr>
              <w:t>üniversite hastanelerine göre finansal ve insan kaynakları açısından daha çok desteklenmesi,</w:t>
            </w:r>
          </w:p>
          <w:p w:rsidR="00E51B17" w:rsidRPr="00C30B61" w:rsidRDefault="00E51B17" w:rsidP="00CD0E6A">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bl>
    <w:p w:rsidR="00E77B5A" w:rsidRPr="001D14CC" w:rsidRDefault="00E77B5A" w:rsidP="00E77B5A">
      <w:pPr>
        <w:rPr>
          <w:rFonts w:ascii="Times New Roman" w:hAnsi="Times New Roman" w:cs="Times New Roman"/>
        </w:rPr>
      </w:pPr>
    </w:p>
    <w:p w:rsidR="001627C2" w:rsidRPr="00FB6D02" w:rsidRDefault="001627C2" w:rsidP="001627C2">
      <w:pPr>
        <w:rPr>
          <w:rFonts w:ascii="Times New Roman" w:hAnsi="Times New Roman" w:cs="Times New Roman"/>
          <w:b/>
        </w:rPr>
      </w:pPr>
    </w:p>
    <w:p w:rsidR="00E514B9" w:rsidRPr="00FB6D02" w:rsidRDefault="004A2696" w:rsidP="00E514B9">
      <w:pPr>
        <w:rPr>
          <w:rFonts w:ascii="Times New Roman" w:hAnsi="Times New Roman" w:cs="Times New Roman"/>
          <w:b/>
        </w:rPr>
      </w:pPr>
      <w:r>
        <w:rPr>
          <w:rFonts w:ascii="Times New Roman" w:hAnsi="Times New Roman" w:cs="Times New Roman"/>
          <w:b/>
        </w:rPr>
        <w:t>4.9.</w:t>
      </w:r>
      <w:r w:rsidR="00E514B9" w:rsidRPr="00FB6D02">
        <w:rPr>
          <w:rFonts w:ascii="Times New Roman" w:hAnsi="Times New Roman" w:cs="Times New Roman"/>
          <w:b/>
        </w:rPr>
        <w:t xml:space="preserve"> Tespitler ve İhtiyaçların Belirlenmesi </w:t>
      </w:r>
    </w:p>
    <w:p w:rsidR="00E514B9" w:rsidRPr="00FB6D02" w:rsidRDefault="00E514B9" w:rsidP="00E514B9">
      <w:pPr>
        <w:rPr>
          <w:rFonts w:ascii="Times New Roman" w:hAnsi="Times New Roman" w:cs="Times New Roman"/>
        </w:rPr>
      </w:pPr>
      <w:r w:rsidRPr="00FB6D02">
        <w:rPr>
          <w:rFonts w:ascii="Times New Roman" w:hAnsi="Times New Roman" w:cs="Times New Roman"/>
        </w:rPr>
        <w:t xml:space="preserve">Hem merkezimiz Kalite Komisyon Birimi hem de Yönetim Kurulu tarafından yapılan durum analiz çalışmaları sonucunda tespitler yapılmış ve ihtiyaçlar belirlenmiştir. </w:t>
      </w:r>
    </w:p>
    <w:p w:rsidR="008B232E" w:rsidRPr="00FB6D02" w:rsidRDefault="00E514B9" w:rsidP="00E514B9">
      <w:pPr>
        <w:rPr>
          <w:rFonts w:ascii="Times New Roman" w:hAnsi="Times New Roman" w:cs="Times New Roman"/>
        </w:rPr>
      </w:pPr>
      <w:r w:rsidRPr="00FB6D02">
        <w:rPr>
          <w:rFonts w:ascii="Times New Roman" w:hAnsi="Times New Roman" w:cs="Times New Roman"/>
          <w:b/>
        </w:rPr>
        <w:t>Tespit:</w:t>
      </w:r>
      <w:r w:rsidR="008B232E" w:rsidRPr="00FB6D02">
        <w:rPr>
          <w:rFonts w:ascii="Times New Roman" w:hAnsi="Times New Roman" w:cs="Times New Roman"/>
          <w:b/>
        </w:rPr>
        <w:t xml:space="preserve"> </w:t>
      </w:r>
      <w:r w:rsidR="008B232E" w:rsidRPr="00FB6D02">
        <w:rPr>
          <w:rFonts w:ascii="Times New Roman" w:hAnsi="Times New Roman" w:cs="Times New Roman"/>
        </w:rPr>
        <w:t>Beyin ölümü vaka tespitlerinin artış hızındaki azlık</w:t>
      </w:r>
      <w:r w:rsidRPr="00FB6D02">
        <w:rPr>
          <w:rFonts w:ascii="Times New Roman" w:hAnsi="Times New Roman" w:cs="Times New Roman"/>
        </w:rPr>
        <w:t xml:space="preserve"> </w:t>
      </w:r>
    </w:p>
    <w:p w:rsidR="008B232E" w:rsidRPr="00FB6D02" w:rsidRDefault="00E514B9" w:rsidP="00E514B9">
      <w:pPr>
        <w:rPr>
          <w:rFonts w:ascii="Times New Roman" w:hAnsi="Times New Roman" w:cs="Times New Roman"/>
        </w:rPr>
      </w:pPr>
      <w:r w:rsidRPr="00FB6D02">
        <w:rPr>
          <w:rFonts w:ascii="Times New Roman" w:hAnsi="Times New Roman" w:cs="Times New Roman"/>
          <w:b/>
        </w:rPr>
        <w:t>İhtiyaçlar:</w:t>
      </w:r>
      <w:r w:rsidRPr="00FB6D02">
        <w:rPr>
          <w:rFonts w:ascii="Times New Roman" w:hAnsi="Times New Roman" w:cs="Times New Roman"/>
        </w:rPr>
        <w:t xml:space="preserve"> </w:t>
      </w:r>
      <w:r w:rsidR="008B232E" w:rsidRPr="00FB6D02">
        <w:rPr>
          <w:rFonts w:ascii="Times New Roman" w:hAnsi="Times New Roman" w:cs="Times New Roman"/>
        </w:rPr>
        <w:t>124 tescilli yoğun bakım yataklı hastane için bir tane daha sertifikalı koordinatörün görevlendirilmesi. Organ ve doku nakli koordinatörlerinin eğitimleri belirli periyotlarla sürekliliği sağlayacak şekilde vermeleri. Sağlık Araştırma ve Uygulama Merkezi (Hastane) Başhekimlikten yoğun bakımlara gönderilecek resmi bir yazı ile eğitimlerin zorunlu hizmet içi eği</w:t>
      </w:r>
      <w:r w:rsidR="00C30B61">
        <w:rPr>
          <w:rFonts w:ascii="Times New Roman" w:hAnsi="Times New Roman" w:cs="Times New Roman"/>
        </w:rPr>
        <w:t>timler kapsamına alınması</w:t>
      </w:r>
    </w:p>
    <w:p w:rsidR="00E514B9" w:rsidRPr="00FB6D02" w:rsidRDefault="00E514B9" w:rsidP="00E514B9">
      <w:pPr>
        <w:rPr>
          <w:rFonts w:ascii="Times New Roman" w:hAnsi="Times New Roman" w:cs="Times New Roman"/>
        </w:rPr>
      </w:pPr>
      <w:r w:rsidRPr="00FB6D02">
        <w:rPr>
          <w:rFonts w:ascii="Times New Roman" w:hAnsi="Times New Roman" w:cs="Times New Roman"/>
          <w:b/>
        </w:rPr>
        <w:t>Tespit:</w:t>
      </w:r>
      <w:r w:rsidRPr="00FB6D02">
        <w:rPr>
          <w:rFonts w:ascii="Times New Roman" w:hAnsi="Times New Roman" w:cs="Times New Roman"/>
        </w:rPr>
        <w:t xml:space="preserve"> </w:t>
      </w:r>
      <w:r w:rsidR="008B232E" w:rsidRPr="00FB6D02">
        <w:rPr>
          <w:rFonts w:ascii="Times New Roman" w:hAnsi="Times New Roman" w:cs="Times New Roman"/>
        </w:rPr>
        <w:t>Transplantasyon Servisini geliştirmek</w:t>
      </w:r>
    </w:p>
    <w:p w:rsidR="00E514B9" w:rsidRPr="00FB6D02" w:rsidRDefault="00E514B9" w:rsidP="00E514B9">
      <w:pPr>
        <w:rPr>
          <w:rFonts w:ascii="Times New Roman" w:hAnsi="Times New Roman" w:cs="Times New Roman"/>
        </w:rPr>
      </w:pPr>
      <w:r w:rsidRPr="00FB6D02">
        <w:rPr>
          <w:rFonts w:ascii="Times New Roman" w:hAnsi="Times New Roman" w:cs="Times New Roman"/>
          <w:b/>
        </w:rPr>
        <w:t xml:space="preserve"> İhtiyaçlar:</w:t>
      </w:r>
      <w:r w:rsidR="008B232E" w:rsidRPr="00FB6D02">
        <w:rPr>
          <w:rFonts w:ascii="Times New Roman" w:hAnsi="Times New Roman" w:cs="Times New Roman"/>
        </w:rPr>
        <w:t xml:space="preserve"> Rektörlük ve Sağlık Araştırma ve Uygulama Merkezi  (Hastane) ile görüşmelere devam etmek</w:t>
      </w:r>
    </w:p>
    <w:p w:rsidR="00FB6D02" w:rsidRPr="00FB6D02" w:rsidRDefault="00E514B9" w:rsidP="00E514B9">
      <w:pPr>
        <w:rPr>
          <w:rFonts w:ascii="Times New Roman" w:hAnsi="Times New Roman" w:cs="Times New Roman"/>
        </w:rPr>
      </w:pPr>
      <w:r w:rsidRPr="00FB6D02">
        <w:rPr>
          <w:rFonts w:ascii="Times New Roman" w:hAnsi="Times New Roman" w:cs="Times New Roman"/>
          <w:b/>
        </w:rPr>
        <w:t>Tespit:</w:t>
      </w:r>
      <w:r w:rsidR="00FB6D02" w:rsidRPr="00FB6D02">
        <w:rPr>
          <w:rFonts w:ascii="Times New Roman" w:hAnsi="Times New Roman" w:cs="Times New Roman"/>
          <w:b/>
        </w:rPr>
        <w:t xml:space="preserve"> </w:t>
      </w:r>
      <w:r w:rsidRPr="00FB6D02">
        <w:rPr>
          <w:rFonts w:ascii="Times New Roman" w:hAnsi="Times New Roman" w:cs="Times New Roman"/>
        </w:rPr>
        <w:t xml:space="preserve"> </w:t>
      </w:r>
      <w:r w:rsidR="00FB6D02" w:rsidRPr="00FB6D02">
        <w:rPr>
          <w:rFonts w:ascii="Times New Roman" w:hAnsi="Times New Roman" w:cs="Times New Roman"/>
        </w:rPr>
        <w:t>Organ Nakli Bilincini Yükseltmek</w:t>
      </w:r>
    </w:p>
    <w:p w:rsidR="00FB6D02" w:rsidRPr="00FB6D02" w:rsidRDefault="00E514B9" w:rsidP="00FB6D02">
      <w:pPr>
        <w:rPr>
          <w:rFonts w:ascii="Times New Roman" w:hAnsi="Times New Roman" w:cs="Times New Roman"/>
        </w:rPr>
      </w:pPr>
      <w:r w:rsidRPr="00FB6D02">
        <w:rPr>
          <w:rFonts w:ascii="Times New Roman" w:hAnsi="Times New Roman" w:cs="Times New Roman"/>
          <w:b/>
        </w:rPr>
        <w:t>İhtiyaçlar:</w:t>
      </w:r>
      <w:r w:rsidR="00FB6D02" w:rsidRPr="00FB6D02">
        <w:rPr>
          <w:rFonts w:ascii="Times New Roman" w:hAnsi="Times New Roman" w:cs="Times New Roman"/>
        </w:rPr>
        <w:t xml:space="preserve"> Hastane personelinin ve toplumun bilgi ihtiyaçlarının belirlemek ve anlatmak. Basın yayın organları ile ilişkilerin güçlendirmek  </w:t>
      </w:r>
    </w:p>
    <w:p w:rsidR="00E514B9" w:rsidRPr="00FB6D02" w:rsidRDefault="00E514B9" w:rsidP="00E514B9">
      <w:pPr>
        <w:rPr>
          <w:rFonts w:ascii="Times New Roman" w:hAnsi="Times New Roman" w:cs="Times New Roman"/>
        </w:rPr>
      </w:pPr>
      <w:r w:rsidRPr="00FB6D02">
        <w:rPr>
          <w:rFonts w:ascii="Times New Roman" w:hAnsi="Times New Roman" w:cs="Times New Roman"/>
          <w:b/>
        </w:rPr>
        <w:t>Tespit:</w:t>
      </w:r>
      <w:r w:rsidRPr="00FB6D02">
        <w:rPr>
          <w:rFonts w:ascii="Times New Roman" w:hAnsi="Times New Roman" w:cs="Times New Roman"/>
        </w:rPr>
        <w:t xml:space="preserve"> </w:t>
      </w:r>
      <w:r w:rsidR="00FB6D02" w:rsidRPr="00FB6D02">
        <w:rPr>
          <w:rFonts w:ascii="Times New Roman" w:hAnsi="Times New Roman" w:cs="Times New Roman"/>
        </w:rPr>
        <w:t>Sağlık Hizmetlerindeki kaliteyi artırmak</w:t>
      </w:r>
    </w:p>
    <w:p w:rsidR="00341FD5" w:rsidRPr="00FB6D02" w:rsidRDefault="00E514B9" w:rsidP="001627C2">
      <w:pPr>
        <w:rPr>
          <w:rFonts w:ascii="Times New Roman" w:hAnsi="Times New Roman" w:cs="Times New Roman"/>
          <w:b/>
        </w:rPr>
      </w:pPr>
      <w:r w:rsidRPr="00FB6D02">
        <w:rPr>
          <w:rFonts w:ascii="Times New Roman" w:hAnsi="Times New Roman" w:cs="Times New Roman"/>
          <w:b/>
        </w:rPr>
        <w:t>İhtiyaçlar:</w:t>
      </w:r>
      <w:r w:rsidRPr="00FB6D02">
        <w:rPr>
          <w:rFonts w:ascii="Times New Roman" w:hAnsi="Times New Roman" w:cs="Times New Roman"/>
        </w:rPr>
        <w:t xml:space="preserve"> </w:t>
      </w:r>
      <w:r w:rsidR="00FB6D02" w:rsidRPr="00FB6D02">
        <w:rPr>
          <w:rFonts w:ascii="Times New Roman" w:hAnsi="Times New Roman" w:cs="Times New Roman"/>
        </w:rPr>
        <w:t>Fiziksel altyapının iyileştirilmesine yönelik mali kaynaklar arttırılmalıdır. Sertifikalı organ ve Doku Nakli Koordinatörlerini görevlendirmek.</w:t>
      </w:r>
    </w:p>
    <w:p w:rsidR="00341FD5" w:rsidRPr="00FB6D02"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FB6D02" w:rsidRDefault="00FB6D02" w:rsidP="001627C2">
      <w:pPr>
        <w:rPr>
          <w:rFonts w:ascii="Times New Roman" w:hAnsi="Times New Roman" w:cs="Times New Roman"/>
          <w:b/>
        </w:rPr>
      </w:pPr>
    </w:p>
    <w:p w:rsidR="005213CA" w:rsidRDefault="005213CA" w:rsidP="001627C2">
      <w:pPr>
        <w:rPr>
          <w:rFonts w:ascii="Times New Roman" w:hAnsi="Times New Roman" w:cs="Times New Roman"/>
          <w:b/>
        </w:rPr>
      </w:pPr>
    </w:p>
    <w:p w:rsidR="00FB6D02" w:rsidRDefault="00FB6D02" w:rsidP="001627C2">
      <w:pPr>
        <w:rPr>
          <w:rFonts w:ascii="Times New Roman" w:hAnsi="Times New Roman" w:cs="Times New Roman"/>
          <w:b/>
        </w:rPr>
      </w:pPr>
    </w:p>
    <w:p w:rsidR="00FB6D02" w:rsidRPr="001D14CC" w:rsidRDefault="00FB6D02" w:rsidP="001627C2">
      <w:pPr>
        <w:rPr>
          <w:rFonts w:ascii="Times New Roman" w:hAnsi="Times New Roman" w:cs="Times New Roman"/>
          <w:b/>
        </w:rPr>
      </w:pPr>
    </w:p>
    <w:p w:rsidR="00341FD5" w:rsidRPr="001D14CC" w:rsidRDefault="00C30B61" w:rsidP="00C30B61">
      <w:pPr>
        <w:jc w:val="center"/>
        <w:rPr>
          <w:rFonts w:ascii="Times New Roman" w:hAnsi="Times New Roman" w:cs="Times New Roman"/>
          <w:b/>
        </w:rPr>
      </w:pPr>
      <w:r w:rsidRPr="001D14CC">
        <w:rPr>
          <w:rFonts w:ascii="Times New Roman" w:hAnsi="Times New Roman" w:cs="Times New Roman"/>
          <w:b/>
          <w:noProof/>
          <w:sz w:val="96"/>
          <w:szCs w:val="96"/>
          <w:lang w:eastAsia="tr-TR"/>
        </w:rPr>
        <w:drawing>
          <wp:inline distT="0" distB="0" distL="0" distR="0" wp14:anchorId="6AE03E86" wp14:editId="37CB79C4">
            <wp:extent cx="1704975" cy="1743075"/>
            <wp:effectExtent l="0" t="0" r="9525" b="9525"/>
            <wp:docPr id="8" name="Resim 8" descr="C:\Users\sntrl4352\Desktop\eğitim görselleri\AMBLEM VE LOGO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trl4352\Desktop\eğitim görselleri\AMBLEM VE LOGOLAR\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743075"/>
                    </a:xfrm>
                    <a:prstGeom prst="rect">
                      <a:avLst/>
                    </a:prstGeom>
                    <a:noFill/>
                    <a:ln>
                      <a:noFill/>
                    </a:ln>
                  </pic:spPr>
                </pic:pic>
              </a:graphicData>
            </a:graphic>
          </wp:inline>
        </w:drawing>
      </w:r>
    </w:p>
    <w:p w:rsidR="00341FD5" w:rsidRPr="001D14CC" w:rsidRDefault="00341FD5" w:rsidP="00C30B61">
      <w:pPr>
        <w:jc w:val="center"/>
        <w:rPr>
          <w:rFonts w:ascii="Times New Roman" w:hAnsi="Times New Roman" w:cs="Times New Roman"/>
          <w:b/>
        </w:rPr>
      </w:pPr>
    </w:p>
    <w:p w:rsidR="00341FD5" w:rsidRPr="001D14CC" w:rsidRDefault="00341FD5" w:rsidP="00C30B61">
      <w:pPr>
        <w:jc w:val="center"/>
        <w:rPr>
          <w:rFonts w:ascii="Times New Roman" w:hAnsi="Times New Roman" w:cs="Times New Roman"/>
          <w:b/>
        </w:rPr>
      </w:pPr>
    </w:p>
    <w:p w:rsidR="00341FD5" w:rsidRPr="001D14CC" w:rsidRDefault="00341FD5" w:rsidP="00C30B61">
      <w:pPr>
        <w:jc w:val="center"/>
        <w:rPr>
          <w:rFonts w:ascii="Times New Roman" w:hAnsi="Times New Roman" w:cs="Times New Roman"/>
          <w:b/>
        </w:rPr>
      </w:pPr>
    </w:p>
    <w:p w:rsidR="00341FD5" w:rsidRPr="001D14CC" w:rsidRDefault="00341FD5" w:rsidP="00C30B61">
      <w:pPr>
        <w:keepNext/>
        <w:keepLines/>
        <w:spacing w:before="320" w:after="40" w:line="252" w:lineRule="auto"/>
        <w:jc w:val="center"/>
        <w:outlineLvl w:val="0"/>
        <w:rPr>
          <w:rFonts w:ascii="Times New Roman" w:eastAsia="Times New Roman" w:hAnsi="Times New Roman" w:cs="Times New Roman"/>
          <w:b/>
          <w:bCs/>
          <w:caps/>
          <w:noProof/>
          <w:spacing w:val="4"/>
          <w:sz w:val="56"/>
          <w:szCs w:val="56"/>
          <w:lang w:eastAsia="tr-TR"/>
        </w:rPr>
      </w:pPr>
      <w:r w:rsidRPr="001D14CC">
        <w:rPr>
          <w:rFonts w:ascii="Times New Roman" w:eastAsia="Times New Roman" w:hAnsi="Times New Roman" w:cs="Times New Roman"/>
          <w:b/>
          <w:bCs/>
          <w:caps/>
          <w:noProof/>
          <w:spacing w:val="4"/>
          <w:sz w:val="56"/>
          <w:szCs w:val="56"/>
          <w:lang w:eastAsia="tr-TR"/>
        </w:rPr>
        <w:t>V.GELECEĞE BAKIŞ</w:t>
      </w: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341FD5" w:rsidRPr="001D14CC" w:rsidRDefault="00341FD5" w:rsidP="001627C2">
      <w:pPr>
        <w:rPr>
          <w:rFonts w:ascii="Times New Roman" w:hAnsi="Times New Roman" w:cs="Times New Roman"/>
          <w:b/>
        </w:rPr>
      </w:pPr>
    </w:p>
    <w:p w:rsidR="00B20F95" w:rsidRPr="001D14CC" w:rsidRDefault="00B20F95" w:rsidP="001627C2">
      <w:pPr>
        <w:rPr>
          <w:rFonts w:ascii="Times New Roman" w:hAnsi="Times New Roman" w:cs="Times New Roman"/>
          <w:b/>
        </w:rPr>
      </w:pPr>
    </w:p>
    <w:p w:rsidR="00341FD5" w:rsidRPr="001D14CC" w:rsidRDefault="00341FD5" w:rsidP="00341FD5">
      <w:pPr>
        <w:rPr>
          <w:rFonts w:ascii="Times New Roman" w:hAnsi="Times New Roman" w:cs="Times New Roman"/>
          <w:b/>
        </w:rPr>
      </w:pPr>
      <w:r w:rsidRPr="001D14CC">
        <w:rPr>
          <w:rFonts w:ascii="Times New Roman" w:hAnsi="Times New Roman" w:cs="Times New Roman"/>
          <w:b/>
        </w:rPr>
        <w:t>5.1. Misyon</w:t>
      </w:r>
    </w:p>
    <w:p w:rsidR="00341FD5" w:rsidRPr="001D14CC" w:rsidRDefault="00341FD5" w:rsidP="00341FD5">
      <w:pPr>
        <w:rPr>
          <w:rFonts w:ascii="Times New Roman" w:hAnsi="Times New Roman" w:cs="Times New Roman"/>
        </w:rPr>
      </w:pPr>
      <w:r w:rsidRPr="001D14CC">
        <w:rPr>
          <w:rFonts w:ascii="Times New Roman" w:hAnsi="Times New Roman" w:cs="Times New Roman"/>
        </w:rPr>
        <w:t>Üniversitemiz Gazi’nin adını taşımanın ve Cumhuriyetin öncü öğretmenlerini yetiştiren ilk öğretim kurumunu bünyesinde barındırmanın onuruyla; araştırıcı, sorgulayıcı, çözümleyici düşünce yapısında, değişen dünya koşullarında topluma liderlik yapabilecek, insani değerlere saygılı bireyler yetiştirmeyi, bilgiye ulaşarak, bilgiyi üreterek, paylaşarak ve hayata dönüştürerek toplumun yaşam boyu eğitim ve gelişme sürecine katkıda bulunmayı görev edinmiştir.</w:t>
      </w:r>
    </w:p>
    <w:p w:rsidR="00341FD5" w:rsidRPr="001D14CC" w:rsidRDefault="00341FD5" w:rsidP="00341FD5">
      <w:pPr>
        <w:rPr>
          <w:rFonts w:ascii="Times New Roman" w:hAnsi="Times New Roman" w:cs="Times New Roman"/>
        </w:rPr>
      </w:pPr>
      <w:r w:rsidRPr="001D14CC">
        <w:rPr>
          <w:rFonts w:ascii="Times New Roman" w:hAnsi="Times New Roman" w:cs="Times New Roman"/>
        </w:rPr>
        <w:t>a) GÜ sağlık ve araştırma merkezi bünyesinde doku ve organ transplantasyonunun ilgili mevzuat, bilimsel ve etik kurallar çerçevesinde yapılması ile ilgili esasları saptar ve uygulanmasını sağlar,</w:t>
      </w:r>
    </w:p>
    <w:p w:rsidR="00341FD5" w:rsidRPr="001D14CC" w:rsidRDefault="00341FD5" w:rsidP="00341FD5">
      <w:pPr>
        <w:rPr>
          <w:rFonts w:ascii="Times New Roman" w:hAnsi="Times New Roman" w:cs="Times New Roman"/>
        </w:rPr>
      </w:pPr>
      <w:r w:rsidRPr="001D14CC">
        <w:rPr>
          <w:rFonts w:ascii="Times New Roman" w:hAnsi="Times New Roman" w:cs="Times New Roman"/>
        </w:rPr>
        <w:t>b) Canlı veya kadavradan doku ve organ transplantasyonu yapar ve bunun için gerekli doku ve organların temini konusunda yurt içi ve dışındaki ilgili merkezlerle koordinasyonu sağlar,</w:t>
      </w:r>
    </w:p>
    <w:p w:rsidR="00341FD5" w:rsidRPr="001D14CC" w:rsidRDefault="00341FD5" w:rsidP="00341FD5">
      <w:pPr>
        <w:rPr>
          <w:rFonts w:ascii="Times New Roman" w:hAnsi="Times New Roman" w:cs="Times New Roman"/>
        </w:rPr>
      </w:pPr>
      <w:r w:rsidRPr="001D14CC">
        <w:rPr>
          <w:rFonts w:ascii="Times New Roman" w:hAnsi="Times New Roman" w:cs="Times New Roman"/>
        </w:rPr>
        <w:t>c) Yurt içi ve dışında canlı veya kadavradan doku ve organ transplantasyonu ile ilgili her konuda araştırma, inceleme, proje üretme gibi çalışmalara katılır ve destekler,</w:t>
      </w:r>
    </w:p>
    <w:p w:rsidR="00341FD5" w:rsidRPr="001D14CC" w:rsidRDefault="00341FD5" w:rsidP="00341FD5">
      <w:pPr>
        <w:rPr>
          <w:rFonts w:ascii="Times New Roman" w:hAnsi="Times New Roman" w:cs="Times New Roman"/>
        </w:rPr>
      </w:pPr>
      <w:r w:rsidRPr="001D14CC">
        <w:rPr>
          <w:rFonts w:ascii="Times New Roman" w:hAnsi="Times New Roman" w:cs="Times New Roman"/>
        </w:rPr>
        <w:t>d) Canlı veya kadavradan doku ve organ transplantasyonu konusunda ulusal ve uluslararası düzeyde kurslar, seminerler, konferanslar ve kongreler düzenler,</w:t>
      </w:r>
    </w:p>
    <w:p w:rsidR="00341FD5" w:rsidRPr="001D14CC" w:rsidRDefault="00341FD5" w:rsidP="00341FD5">
      <w:pPr>
        <w:rPr>
          <w:rFonts w:ascii="Times New Roman" w:hAnsi="Times New Roman" w:cs="Times New Roman"/>
        </w:rPr>
      </w:pPr>
      <w:r w:rsidRPr="001D14CC">
        <w:rPr>
          <w:rFonts w:ascii="Times New Roman" w:hAnsi="Times New Roman" w:cs="Times New Roman"/>
        </w:rPr>
        <w:t>e) Canlı veya kadavradan doku ve organ transplantasyonu konularında ders ve seminerler verilmesini sağlar ve bu aktivitelere öğrencilerinde katılmasını teşvik eder,</w:t>
      </w:r>
    </w:p>
    <w:p w:rsidR="00341FD5" w:rsidRPr="001D14CC" w:rsidRDefault="00341FD5" w:rsidP="00341FD5">
      <w:pPr>
        <w:rPr>
          <w:rFonts w:ascii="Times New Roman" w:hAnsi="Times New Roman" w:cs="Times New Roman"/>
        </w:rPr>
      </w:pPr>
      <w:r w:rsidRPr="001D14CC">
        <w:rPr>
          <w:rFonts w:ascii="Times New Roman" w:hAnsi="Times New Roman" w:cs="Times New Roman"/>
        </w:rPr>
        <w:t>f) Canlı ve kadavradan doku ve organ temini konusunda araştırmalarda ve eğitim faaliyetlerinde bulunur.</w:t>
      </w:r>
    </w:p>
    <w:p w:rsidR="00341FD5" w:rsidRPr="001D14CC" w:rsidRDefault="00341FD5" w:rsidP="00341FD5">
      <w:pPr>
        <w:rPr>
          <w:rFonts w:ascii="Times New Roman" w:hAnsi="Times New Roman" w:cs="Times New Roman"/>
          <w:b/>
        </w:rPr>
      </w:pPr>
      <w:r w:rsidRPr="001D14CC">
        <w:rPr>
          <w:rFonts w:ascii="Times New Roman" w:hAnsi="Times New Roman" w:cs="Times New Roman"/>
          <w:b/>
        </w:rPr>
        <w:t>5.2.Vizyon</w:t>
      </w:r>
    </w:p>
    <w:p w:rsidR="00341FD5" w:rsidRPr="001D14CC" w:rsidRDefault="00341FD5" w:rsidP="00B83629">
      <w:pPr>
        <w:numPr>
          <w:ilvl w:val="0"/>
          <w:numId w:val="11"/>
        </w:numPr>
        <w:tabs>
          <w:tab w:val="clear" w:pos="1440"/>
        </w:tabs>
        <w:ind w:left="567" w:firstLine="0"/>
        <w:rPr>
          <w:rFonts w:ascii="Times New Roman" w:hAnsi="Times New Roman" w:cs="Times New Roman"/>
        </w:rPr>
      </w:pPr>
      <w:r w:rsidRPr="001D14CC">
        <w:rPr>
          <w:rFonts w:ascii="Times New Roman" w:hAnsi="Times New Roman" w:cs="Times New Roman"/>
        </w:rPr>
        <w:t>Atatürk ilkelerini ve Cumhuriyet kazanımlarını korumak ve yüceltmek</w:t>
      </w:r>
    </w:p>
    <w:p w:rsidR="00341FD5" w:rsidRPr="001D14CC" w:rsidRDefault="00341FD5" w:rsidP="00B83629">
      <w:pPr>
        <w:numPr>
          <w:ilvl w:val="0"/>
          <w:numId w:val="11"/>
        </w:numPr>
        <w:tabs>
          <w:tab w:val="clear" w:pos="1440"/>
        </w:tabs>
        <w:ind w:left="567" w:firstLine="0"/>
        <w:rPr>
          <w:rFonts w:ascii="Times New Roman" w:hAnsi="Times New Roman" w:cs="Times New Roman"/>
        </w:rPr>
      </w:pPr>
      <w:r w:rsidRPr="001D14CC">
        <w:rPr>
          <w:rFonts w:ascii="Times New Roman" w:hAnsi="Times New Roman" w:cs="Times New Roman"/>
        </w:rPr>
        <w:t>Katılımcılık</w:t>
      </w:r>
    </w:p>
    <w:p w:rsidR="00341FD5" w:rsidRPr="001D14CC" w:rsidRDefault="00341FD5" w:rsidP="00B83629">
      <w:pPr>
        <w:numPr>
          <w:ilvl w:val="0"/>
          <w:numId w:val="11"/>
        </w:numPr>
        <w:tabs>
          <w:tab w:val="clear" w:pos="1440"/>
        </w:tabs>
        <w:ind w:left="567" w:firstLine="0"/>
        <w:rPr>
          <w:rFonts w:ascii="Times New Roman" w:hAnsi="Times New Roman" w:cs="Times New Roman"/>
        </w:rPr>
      </w:pPr>
      <w:r w:rsidRPr="001D14CC">
        <w:rPr>
          <w:rFonts w:ascii="Times New Roman" w:hAnsi="Times New Roman" w:cs="Times New Roman"/>
        </w:rPr>
        <w:t>Çevre ve insana saygı</w:t>
      </w:r>
    </w:p>
    <w:p w:rsidR="00341FD5" w:rsidRPr="001D14CC" w:rsidRDefault="00341FD5" w:rsidP="00B83629">
      <w:pPr>
        <w:numPr>
          <w:ilvl w:val="0"/>
          <w:numId w:val="11"/>
        </w:numPr>
        <w:tabs>
          <w:tab w:val="clear" w:pos="1440"/>
        </w:tabs>
        <w:ind w:left="567" w:firstLine="0"/>
        <w:rPr>
          <w:rFonts w:ascii="Times New Roman" w:hAnsi="Times New Roman" w:cs="Times New Roman"/>
        </w:rPr>
      </w:pPr>
      <w:r w:rsidRPr="001D14CC">
        <w:rPr>
          <w:rFonts w:ascii="Times New Roman" w:hAnsi="Times New Roman" w:cs="Times New Roman"/>
        </w:rPr>
        <w:t>Etik değerlere mutlak uyum</w:t>
      </w:r>
    </w:p>
    <w:p w:rsidR="00341FD5" w:rsidRPr="001D14CC" w:rsidRDefault="00341FD5" w:rsidP="00341FD5">
      <w:pPr>
        <w:rPr>
          <w:rFonts w:ascii="Times New Roman" w:hAnsi="Times New Roman" w:cs="Times New Roman"/>
        </w:rPr>
      </w:pPr>
      <w:r w:rsidRPr="001D14CC">
        <w:rPr>
          <w:rFonts w:ascii="Times New Roman" w:hAnsi="Times New Roman" w:cs="Times New Roman"/>
        </w:rPr>
        <w:t xml:space="preserve">Temel çerçeveleri altında, Türkçe eğitimi esas alan Gazi Üniversitesi’nin vizyonu; bilim ve teknolojiden sanat ve spora kadar uzanan geniş bir yelpazede özgün araştırmaları, üst düzey eğitimi, yaratıcı faaliyetleri ve topluma hizmeti ile ulusal ve uluslararası düzeyde saygın ve lider bir üniversite olmaktır. </w:t>
      </w:r>
    </w:p>
    <w:p w:rsidR="00341FD5" w:rsidRPr="001D14CC" w:rsidRDefault="00341FD5" w:rsidP="00341FD5">
      <w:pPr>
        <w:rPr>
          <w:rFonts w:ascii="Times New Roman" w:hAnsi="Times New Roman" w:cs="Times New Roman"/>
        </w:rPr>
      </w:pPr>
      <w:r w:rsidRPr="001D14CC">
        <w:rPr>
          <w:rFonts w:ascii="Times New Roman" w:hAnsi="Times New Roman" w:cs="Times New Roman"/>
        </w:rPr>
        <w:t xml:space="preserve">Bu ışıkla organ naklinde asıl kaynak olan kadavra organların fazlalaşması, benzer şekilde gerek hastane içerisinde gerekse hastane dışında uyguladığımız programlı ve periyodik hizmet içi eğitimin ve düzenlediğimiz organ bağış kampanyalarının ile vizyonumuzu desteklemekteyiz. Halkın ve sağlık çalışanlarının konuyla ilgili bilgi ve bilinç düzeyinin artırılması sahip olduğumuz kapasiteyi daha da artıracaktır. </w:t>
      </w:r>
    </w:p>
    <w:p w:rsidR="00341FD5" w:rsidRPr="001D14CC" w:rsidRDefault="00341FD5" w:rsidP="00341FD5">
      <w:pPr>
        <w:rPr>
          <w:rFonts w:ascii="Times New Roman" w:hAnsi="Times New Roman" w:cs="Times New Roman"/>
        </w:rPr>
      </w:pPr>
      <w:r w:rsidRPr="001D14CC">
        <w:rPr>
          <w:rFonts w:ascii="Times New Roman" w:hAnsi="Times New Roman" w:cs="Times New Roman"/>
        </w:rPr>
        <w:t xml:space="preserve">Gazi Üniversite Transplantasyon Merkezini dünyanın önde gelen ve referans merkezi olacaktır. Kadavradan Organ naklinin az olduğu ülkemizde bunları arttırmak için amaçlı hastane içi ve dışı eğitimlerini arttırmak önceliklerimizdendir. Beyin ölümü kavramını açıklanması, anlatılması ve bunun sağlık hizmetleriyle uğraşan her birime kadar indirilerek açıklanması, diğer taraftan, aynı konunun halk düzeyinde anlaşılması sağlamak. </w:t>
      </w:r>
    </w:p>
    <w:p w:rsidR="00341FD5" w:rsidRPr="001D14CC" w:rsidRDefault="00341FD5" w:rsidP="00341FD5">
      <w:pPr>
        <w:rPr>
          <w:rFonts w:ascii="Times New Roman" w:hAnsi="Times New Roman" w:cs="Times New Roman"/>
        </w:rPr>
      </w:pPr>
      <w:r w:rsidRPr="001D14CC">
        <w:rPr>
          <w:rFonts w:ascii="Times New Roman" w:hAnsi="Times New Roman" w:cs="Times New Roman"/>
        </w:rPr>
        <w:t xml:space="preserve">Transplantasyon servisinde tedavi gören hastalarının tedavi hizmetlerini Avrupa topluluğu standartlarında olmasını sağlamak. </w:t>
      </w:r>
    </w:p>
    <w:p w:rsidR="00341FD5" w:rsidRPr="001D14CC" w:rsidRDefault="00341FD5" w:rsidP="00341FD5">
      <w:pPr>
        <w:rPr>
          <w:rFonts w:ascii="Times New Roman" w:hAnsi="Times New Roman" w:cs="Times New Roman"/>
        </w:rPr>
      </w:pPr>
      <w:r w:rsidRPr="001D14CC">
        <w:rPr>
          <w:rFonts w:ascii="Times New Roman" w:hAnsi="Times New Roman" w:cs="Times New Roman"/>
        </w:rPr>
        <w:t>Ulusal ve uluslararası düzeyde sağlık sektöründeki gelişmeler ve ihtiyaçlar doğrultusunda hekim, uzman hekim ve diğer sağlık profesyonellerinin etkin mesleki eğitimlerini gerçekleştirebilmeleri ve Tıp bilimi alanında uluslararası literatüre katkı sağlayacak, bilimsel proje ve yayınların planlanıp yürütülmesi için gerekli olan alt yapıyı sağlamaktır. Sağlık hizmetlerinde; ileri tıp teknolojisini kullanarak, meslek etiği ilkeleri ve hasta haklarına uygun, kanıta dayalı tıbbi uygulamalarla, hasta ve çalışan memnuniyetini sağlayan, bölgesel ve ulusal düzeyde tercih edilen sağlık kurumu olmaktır.</w:t>
      </w:r>
    </w:p>
    <w:p w:rsidR="00341FD5" w:rsidRPr="001D14CC" w:rsidRDefault="00341FD5" w:rsidP="00B83629">
      <w:pPr>
        <w:pStyle w:val="Balk1"/>
        <w:numPr>
          <w:ilvl w:val="1"/>
          <w:numId w:val="12"/>
        </w:numPr>
        <w:spacing w:before="0"/>
        <w:rPr>
          <w:rFonts w:ascii="Times New Roman" w:hAnsi="Times New Roman" w:cs="Times New Roman"/>
          <w:caps w:val="0"/>
          <w:sz w:val="24"/>
          <w:szCs w:val="24"/>
        </w:rPr>
      </w:pPr>
      <w:r w:rsidRPr="001D14CC">
        <w:rPr>
          <w:rFonts w:ascii="Times New Roman" w:hAnsi="Times New Roman" w:cs="Times New Roman"/>
          <w:caps w:val="0"/>
          <w:sz w:val="24"/>
          <w:szCs w:val="24"/>
        </w:rPr>
        <w:t>Temel Değerler</w:t>
      </w:r>
    </w:p>
    <w:p w:rsidR="00B41D8F" w:rsidRPr="001D14CC" w:rsidRDefault="00B41D8F" w:rsidP="00B41D8F">
      <w:pPr>
        <w:pStyle w:val="Balk1"/>
        <w:spacing w:before="0"/>
        <w:rPr>
          <w:rFonts w:ascii="Times New Roman" w:hAnsi="Times New Roman" w:cs="Times New Roman"/>
          <w:b w:val="0"/>
          <w:color w:val="000000" w:themeColor="text1"/>
          <w:sz w:val="24"/>
          <w:szCs w:val="24"/>
        </w:rPr>
      </w:pPr>
      <w:r w:rsidRPr="001D14CC">
        <w:rPr>
          <w:rFonts w:ascii="Times New Roman" w:hAnsi="Times New Roman" w:cs="Times New Roman"/>
          <w:b w:val="0"/>
          <w:caps w:val="0"/>
          <w:color w:val="000000" w:themeColor="text1"/>
          <w:sz w:val="24"/>
          <w:szCs w:val="24"/>
        </w:rPr>
        <w:t>Merkezimiz;</w:t>
      </w:r>
    </w:p>
    <w:p w:rsidR="00F079F7" w:rsidRDefault="00B41D8F" w:rsidP="00B83629">
      <w:pPr>
        <w:pStyle w:val="ListeParagraf"/>
        <w:numPr>
          <w:ilvl w:val="0"/>
          <w:numId w:val="13"/>
        </w:numPr>
        <w:spacing w:line="252" w:lineRule="auto"/>
        <w:jc w:val="both"/>
        <w:rPr>
          <w:rFonts w:ascii="Times New Roman" w:hAnsi="Times New Roman" w:cs="Times New Roman"/>
          <w:b/>
          <w:color w:val="000000" w:themeColor="text1"/>
          <w:sz w:val="24"/>
          <w:szCs w:val="24"/>
        </w:rPr>
      </w:pPr>
      <w:r w:rsidRPr="001D14CC">
        <w:rPr>
          <w:rFonts w:ascii="Times New Roman" w:hAnsi="Times New Roman" w:cs="Times New Roman"/>
          <w:b/>
          <w:color w:val="000000" w:themeColor="text1"/>
          <w:sz w:val="24"/>
          <w:szCs w:val="24"/>
        </w:rPr>
        <w:t>Dürüstlük</w:t>
      </w:r>
    </w:p>
    <w:p w:rsidR="00B41D8F" w:rsidRDefault="00B41D8F" w:rsidP="00F079F7">
      <w:pPr>
        <w:pStyle w:val="ListeParagraf"/>
        <w:spacing w:line="252" w:lineRule="auto"/>
        <w:jc w:val="both"/>
        <w:rPr>
          <w:rFonts w:ascii="Times New Roman" w:hAnsi="Times New Roman" w:cs="Times New Roman"/>
          <w:sz w:val="24"/>
          <w:szCs w:val="24"/>
        </w:rPr>
      </w:pPr>
      <w:r w:rsidRPr="00F079F7">
        <w:rPr>
          <w:rFonts w:ascii="Times New Roman" w:hAnsi="Times New Roman" w:cs="Times New Roman"/>
          <w:sz w:val="24"/>
          <w:szCs w:val="24"/>
        </w:rPr>
        <w:t xml:space="preserve">Doğruluk, dürüstlük ve adalet esasıyla, düşüncenin gerçekle uyuşmasını, yargı ve önermelerin gerçeğe uygun olmasını hedefleyerek geçerlik ve tutarlılığı sağlayabilecek şekilde faaliyetlerini yürütmeyi,  </w:t>
      </w:r>
    </w:p>
    <w:p w:rsidR="00F079F7" w:rsidRPr="00F079F7" w:rsidRDefault="00F079F7" w:rsidP="00F079F7">
      <w:pPr>
        <w:pStyle w:val="ListeParagraf"/>
        <w:spacing w:line="252" w:lineRule="auto"/>
        <w:jc w:val="both"/>
        <w:rPr>
          <w:rFonts w:ascii="Times New Roman" w:hAnsi="Times New Roman" w:cs="Times New Roman"/>
          <w:b/>
          <w:color w:val="000000" w:themeColor="text1"/>
          <w:sz w:val="24"/>
          <w:szCs w:val="24"/>
        </w:rPr>
      </w:pPr>
    </w:p>
    <w:p w:rsidR="00F079F7" w:rsidRDefault="00B41D8F" w:rsidP="00B83629">
      <w:pPr>
        <w:pStyle w:val="ListeParagraf"/>
        <w:numPr>
          <w:ilvl w:val="0"/>
          <w:numId w:val="14"/>
        </w:numPr>
        <w:spacing w:line="252" w:lineRule="auto"/>
        <w:jc w:val="both"/>
        <w:rPr>
          <w:rFonts w:ascii="Times New Roman" w:hAnsi="Times New Roman" w:cs="Times New Roman"/>
          <w:b/>
          <w:color w:val="000000" w:themeColor="text1"/>
          <w:sz w:val="24"/>
          <w:szCs w:val="24"/>
        </w:rPr>
      </w:pPr>
      <w:r w:rsidRPr="001D14CC">
        <w:rPr>
          <w:rFonts w:ascii="Times New Roman" w:hAnsi="Times New Roman" w:cs="Times New Roman"/>
          <w:b/>
          <w:color w:val="000000" w:themeColor="text1"/>
          <w:sz w:val="24"/>
          <w:szCs w:val="24"/>
        </w:rPr>
        <w:t>Sorumluluk</w:t>
      </w:r>
    </w:p>
    <w:p w:rsidR="00B41D8F" w:rsidRDefault="00B41D8F" w:rsidP="00F079F7">
      <w:pPr>
        <w:pStyle w:val="ListeParagraf"/>
        <w:spacing w:line="252" w:lineRule="auto"/>
        <w:jc w:val="both"/>
        <w:rPr>
          <w:rFonts w:ascii="Times New Roman" w:hAnsi="Times New Roman" w:cs="Times New Roman"/>
          <w:sz w:val="24"/>
          <w:szCs w:val="24"/>
        </w:rPr>
      </w:pPr>
      <w:r w:rsidRPr="00F079F7">
        <w:rPr>
          <w:rFonts w:ascii="Times New Roman" w:hAnsi="Times New Roman" w:cs="Times New Roman"/>
          <w:sz w:val="24"/>
          <w:szCs w:val="24"/>
        </w:rPr>
        <w:t xml:space="preserve">Üretilen bilgiyi iç ve dış paydaşlar aracılığı ile topluma aktarmaya özen göstermeyi, </w:t>
      </w:r>
    </w:p>
    <w:p w:rsidR="00F079F7" w:rsidRDefault="00F079F7" w:rsidP="00F079F7">
      <w:pPr>
        <w:pStyle w:val="ListeParagraf"/>
        <w:spacing w:line="252" w:lineRule="auto"/>
        <w:jc w:val="both"/>
        <w:rPr>
          <w:rFonts w:ascii="Times New Roman" w:hAnsi="Times New Roman" w:cs="Times New Roman"/>
          <w:sz w:val="24"/>
          <w:szCs w:val="24"/>
        </w:rPr>
      </w:pPr>
    </w:p>
    <w:p w:rsidR="00F079F7" w:rsidRDefault="00F079F7" w:rsidP="00F079F7">
      <w:pPr>
        <w:pStyle w:val="ListeParagraf"/>
        <w:spacing w:line="252" w:lineRule="auto"/>
        <w:jc w:val="both"/>
        <w:rPr>
          <w:rFonts w:ascii="Times New Roman" w:hAnsi="Times New Roman" w:cs="Times New Roman"/>
          <w:sz w:val="24"/>
          <w:szCs w:val="24"/>
        </w:rPr>
      </w:pPr>
    </w:p>
    <w:p w:rsidR="00F079F7" w:rsidRPr="00F079F7" w:rsidRDefault="00F079F7" w:rsidP="00F079F7">
      <w:pPr>
        <w:pStyle w:val="ListeParagraf"/>
        <w:spacing w:line="252" w:lineRule="auto"/>
        <w:jc w:val="both"/>
        <w:rPr>
          <w:rFonts w:ascii="Times New Roman" w:hAnsi="Times New Roman" w:cs="Times New Roman"/>
          <w:b/>
          <w:color w:val="000000" w:themeColor="text1"/>
          <w:sz w:val="24"/>
          <w:szCs w:val="24"/>
        </w:rPr>
      </w:pPr>
    </w:p>
    <w:p w:rsidR="00F079F7" w:rsidRDefault="00B41D8F" w:rsidP="00B83629">
      <w:pPr>
        <w:pStyle w:val="ListeParagraf"/>
        <w:numPr>
          <w:ilvl w:val="0"/>
          <w:numId w:val="15"/>
        </w:numPr>
        <w:spacing w:line="240" w:lineRule="auto"/>
        <w:jc w:val="both"/>
        <w:rPr>
          <w:rFonts w:ascii="Times New Roman" w:hAnsi="Times New Roman" w:cs="Times New Roman"/>
          <w:b/>
          <w:color w:val="000000" w:themeColor="text1"/>
          <w:sz w:val="24"/>
          <w:szCs w:val="24"/>
        </w:rPr>
      </w:pPr>
      <w:r w:rsidRPr="001D14CC">
        <w:rPr>
          <w:rFonts w:ascii="Times New Roman" w:hAnsi="Times New Roman" w:cs="Times New Roman"/>
          <w:b/>
          <w:color w:val="000000" w:themeColor="text1"/>
          <w:sz w:val="24"/>
          <w:szCs w:val="24"/>
        </w:rPr>
        <w:t>Duyarlı</w:t>
      </w:r>
    </w:p>
    <w:p w:rsidR="00B41D8F" w:rsidRDefault="00B41D8F" w:rsidP="00F079F7">
      <w:pPr>
        <w:pStyle w:val="ListeParagraf"/>
        <w:spacing w:line="240" w:lineRule="auto"/>
        <w:jc w:val="both"/>
        <w:rPr>
          <w:rFonts w:ascii="Times New Roman" w:hAnsi="Times New Roman" w:cs="Times New Roman"/>
          <w:sz w:val="24"/>
          <w:szCs w:val="24"/>
        </w:rPr>
      </w:pPr>
      <w:r w:rsidRPr="00F079F7">
        <w:rPr>
          <w:rFonts w:ascii="Times New Roman" w:hAnsi="Times New Roman" w:cs="Times New Roman"/>
          <w:sz w:val="24"/>
          <w:szCs w:val="24"/>
        </w:rPr>
        <w:t xml:space="preserve">Bilimde özgünlüğü arayan; araştırma, eğitim, teknoloji konularındaki gelişmelerde sorgulayıcı, eleştirel, toplumun ve insanlığın gereksinimlerine hizmet edecek yenilikçi yapılanmayı, </w:t>
      </w:r>
    </w:p>
    <w:p w:rsidR="00F079F7" w:rsidRPr="00F079F7" w:rsidRDefault="00F079F7" w:rsidP="00F079F7">
      <w:pPr>
        <w:pStyle w:val="ListeParagraf"/>
        <w:spacing w:line="240" w:lineRule="auto"/>
        <w:jc w:val="both"/>
        <w:rPr>
          <w:rFonts w:ascii="Times New Roman" w:hAnsi="Times New Roman" w:cs="Times New Roman"/>
          <w:b/>
          <w:color w:val="000000" w:themeColor="text1"/>
          <w:sz w:val="24"/>
          <w:szCs w:val="24"/>
        </w:rPr>
      </w:pPr>
    </w:p>
    <w:p w:rsidR="00F079F7" w:rsidRDefault="00B41D8F" w:rsidP="00B83629">
      <w:pPr>
        <w:pStyle w:val="ListeParagraf"/>
        <w:numPr>
          <w:ilvl w:val="0"/>
          <w:numId w:val="16"/>
        </w:numPr>
        <w:spacing w:line="240" w:lineRule="auto"/>
        <w:jc w:val="both"/>
        <w:rPr>
          <w:rFonts w:ascii="Times New Roman" w:hAnsi="Times New Roman" w:cs="Times New Roman"/>
          <w:b/>
          <w:color w:val="000000" w:themeColor="text1"/>
          <w:sz w:val="24"/>
          <w:szCs w:val="24"/>
        </w:rPr>
      </w:pPr>
      <w:r w:rsidRPr="001D14CC">
        <w:rPr>
          <w:rFonts w:ascii="Times New Roman" w:hAnsi="Times New Roman" w:cs="Times New Roman"/>
          <w:b/>
          <w:color w:val="000000" w:themeColor="text1"/>
          <w:sz w:val="24"/>
          <w:szCs w:val="24"/>
        </w:rPr>
        <w:t>Saygılı</w:t>
      </w:r>
    </w:p>
    <w:p w:rsidR="00CC3478" w:rsidRDefault="00B41D8F" w:rsidP="009A2A8F">
      <w:pPr>
        <w:pStyle w:val="ListeParagraf"/>
        <w:spacing w:line="240" w:lineRule="auto"/>
        <w:jc w:val="both"/>
        <w:rPr>
          <w:rFonts w:ascii="Times New Roman" w:hAnsi="Times New Roman" w:cs="Times New Roman"/>
          <w:sz w:val="24"/>
          <w:szCs w:val="24"/>
        </w:rPr>
      </w:pPr>
      <w:r w:rsidRPr="00F079F7">
        <w:rPr>
          <w:rFonts w:ascii="Times New Roman" w:hAnsi="Times New Roman" w:cs="Times New Roman"/>
          <w:sz w:val="24"/>
          <w:szCs w:val="24"/>
        </w:rPr>
        <w:t xml:space="preserve">Topluma ve tüm paydaşlarına karşı, faaliyetlerinde toplumsal değer ve kuralları gözetmeyi, birey hak ve özgürlüklerine saygı duyulmasına özen göstermeyi, </w:t>
      </w:r>
    </w:p>
    <w:p w:rsidR="009A2A8F" w:rsidRPr="009A2A8F" w:rsidRDefault="009A2A8F" w:rsidP="009A2A8F">
      <w:pPr>
        <w:pStyle w:val="ListeParagraf"/>
        <w:spacing w:line="240" w:lineRule="auto"/>
        <w:jc w:val="both"/>
        <w:rPr>
          <w:rFonts w:ascii="Times New Roman" w:hAnsi="Times New Roman" w:cs="Times New Roman"/>
          <w:sz w:val="24"/>
          <w:szCs w:val="24"/>
        </w:rPr>
      </w:pPr>
    </w:p>
    <w:p w:rsidR="00F079F7" w:rsidRDefault="00B41D8F" w:rsidP="00B83629">
      <w:pPr>
        <w:pStyle w:val="ListeParagraf"/>
        <w:numPr>
          <w:ilvl w:val="0"/>
          <w:numId w:val="17"/>
        </w:numPr>
        <w:spacing w:line="240" w:lineRule="auto"/>
        <w:jc w:val="both"/>
        <w:rPr>
          <w:rFonts w:ascii="Times New Roman" w:hAnsi="Times New Roman" w:cs="Times New Roman"/>
          <w:b/>
          <w:color w:val="000000" w:themeColor="text1"/>
          <w:sz w:val="24"/>
          <w:szCs w:val="24"/>
        </w:rPr>
      </w:pPr>
      <w:r w:rsidRPr="001D14CC">
        <w:rPr>
          <w:rFonts w:ascii="Times New Roman" w:hAnsi="Times New Roman" w:cs="Times New Roman"/>
          <w:b/>
          <w:color w:val="000000" w:themeColor="text1"/>
          <w:sz w:val="24"/>
          <w:szCs w:val="24"/>
        </w:rPr>
        <w:t>Şeffaf</w:t>
      </w:r>
    </w:p>
    <w:p w:rsidR="00B41D8F" w:rsidRDefault="00B41D8F" w:rsidP="00F079F7">
      <w:pPr>
        <w:pStyle w:val="ListeParagraf"/>
        <w:spacing w:line="240" w:lineRule="auto"/>
        <w:jc w:val="both"/>
        <w:rPr>
          <w:rFonts w:ascii="Times New Roman" w:hAnsi="Times New Roman" w:cs="Times New Roman"/>
          <w:sz w:val="24"/>
          <w:szCs w:val="24"/>
        </w:rPr>
      </w:pPr>
      <w:r w:rsidRPr="00F079F7">
        <w:rPr>
          <w:rFonts w:ascii="Times New Roman" w:hAnsi="Times New Roman" w:cs="Times New Roman"/>
          <w:sz w:val="24"/>
          <w:szCs w:val="24"/>
        </w:rPr>
        <w:t xml:space="preserve">Yaptığı tüm uygulamalarda şeffaflık ilkesini, </w:t>
      </w:r>
    </w:p>
    <w:p w:rsidR="00CC3478" w:rsidRPr="00F079F7" w:rsidRDefault="00CC3478" w:rsidP="00F079F7">
      <w:pPr>
        <w:pStyle w:val="ListeParagraf"/>
        <w:spacing w:line="240" w:lineRule="auto"/>
        <w:jc w:val="both"/>
        <w:rPr>
          <w:rFonts w:ascii="Times New Roman" w:hAnsi="Times New Roman" w:cs="Times New Roman"/>
          <w:b/>
          <w:color w:val="000000" w:themeColor="text1"/>
          <w:sz w:val="24"/>
          <w:szCs w:val="24"/>
        </w:rPr>
      </w:pPr>
    </w:p>
    <w:p w:rsidR="00CC3478" w:rsidRDefault="00B41D8F" w:rsidP="00B83629">
      <w:pPr>
        <w:pStyle w:val="ListeParagraf"/>
        <w:numPr>
          <w:ilvl w:val="0"/>
          <w:numId w:val="18"/>
        </w:numPr>
        <w:spacing w:line="240" w:lineRule="auto"/>
        <w:jc w:val="both"/>
        <w:rPr>
          <w:rFonts w:ascii="Times New Roman" w:hAnsi="Times New Roman" w:cs="Times New Roman"/>
          <w:b/>
          <w:color w:val="000000" w:themeColor="text1"/>
          <w:sz w:val="24"/>
          <w:szCs w:val="24"/>
        </w:rPr>
      </w:pPr>
      <w:r w:rsidRPr="001D14CC">
        <w:rPr>
          <w:rFonts w:ascii="Times New Roman" w:hAnsi="Times New Roman" w:cs="Times New Roman"/>
          <w:b/>
          <w:color w:val="000000" w:themeColor="text1"/>
          <w:sz w:val="24"/>
          <w:szCs w:val="24"/>
        </w:rPr>
        <w:t>Lider</w:t>
      </w:r>
    </w:p>
    <w:p w:rsidR="00B41D8F" w:rsidRDefault="00B41D8F" w:rsidP="00CC3478">
      <w:pPr>
        <w:pStyle w:val="ListeParagraf"/>
        <w:spacing w:line="240" w:lineRule="auto"/>
        <w:jc w:val="both"/>
        <w:rPr>
          <w:rFonts w:ascii="Times New Roman" w:hAnsi="Times New Roman" w:cs="Times New Roman"/>
          <w:color w:val="000000" w:themeColor="text1"/>
          <w:sz w:val="24"/>
          <w:szCs w:val="24"/>
        </w:rPr>
      </w:pPr>
      <w:r w:rsidRPr="00CC3478">
        <w:rPr>
          <w:rFonts w:ascii="Times New Roman" w:hAnsi="Times New Roman" w:cs="Times New Roman"/>
          <w:color w:val="000000" w:themeColor="text1"/>
          <w:sz w:val="24"/>
          <w:szCs w:val="24"/>
        </w:rPr>
        <w:t xml:space="preserve">Eğitim, araştırma ve uygulama alanlarında öncülük etmeyi, </w:t>
      </w:r>
    </w:p>
    <w:p w:rsidR="00CC3478" w:rsidRPr="00CC3478" w:rsidRDefault="00CC3478" w:rsidP="00CC3478">
      <w:pPr>
        <w:pStyle w:val="ListeParagraf"/>
        <w:spacing w:line="240" w:lineRule="auto"/>
        <w:jc w:val="both"/>
        <w:rPr>
          <w:rFonts w:ascii="Times New Roman" w:hAnsi="Times New Roman" w:cs="Times New Roman"/>
          <w:b/>
          <w:color w:val="000000" w:themeColor="text1"/>
          <w:sz w:val="24"/>
          <w:szCs w:val="24"/>
        </w:rPr>
      </w:pPr>
    </w:p>
    <w:p w:rsidR="00CC3478" w:rsidRDefault="00B41D8F" w:rsidP="00B83629">
      <w:pPr>
        <w:pStyle w:val="ListeParagraf"/>
        <w:numPr>
          <w:ilvl w:val="0"/>
          <w:numId w:val="19"/>
        </w:numPr>
        <w:spacing w:line="240" w:lineRule="auto"/>
        <w:jc w:val="both"/>
        <w:rPr>
          <w:rFonts w:ascii="Times New Roman" w:hAnsi="Times New Roman" w:cs="Times New Roman"/>
          <w:b/>
          <w:color w:val="000000" w:themeColor="text1"/>
          <w:sz w:val="24"/>
          <w:szCs w:val="24"/>
          <w:shd w:val="clear" w:color="auto" w:fill="FFFFFF"/>
        </w:rPr>
      </w:pPr>
      <w:r w:rsidRPr="001D14CC">
        <w:rPr>
          <w:rFonts w:ascii="Times New Roman" w:hAnsi="Times New Roman" w:cs="Times New Roman"/>
          <w:b/>
          <w:color w:val="000000" w:themeColor="text1"/>
          <w:sz w:val="24"/>
          <w:szCs w:val="24"/>
          <w:shd w:val="clear" w:color="auto" w:fill="FFFFFF"/>
        </w:rPr>
        <w:t>Çalışkan</w:t>
      </w:r>
    </w:p>
    <w:p w:rsidR="00B41D8F" w:rsidRDefault="00B41D8F" w:rsidP="00CC3478">
      <w:pPr>
        <w:pStyle w:val="ListeParagraf"/>
        <w:spacing w:line="240" w:lineRule="auto"/>
        <w:jc w:val="both"/>
        <w:rPr>
          <w:rFonts w:ascii="Times New Roman" w:hAnsi="Times New Roman" w:cs="Times New Roman"/>
          <w:color w:val="000000" w:themeColor="text1"/>
          <w:sz w:val="24"/>
          <w:szCs w:val="24"/>
          <w:shd w:val="clear" w:color="auto" w:fill="FFFFFF"/>
        </w:rPr>
      </w:pPr>
      <w:r w:rsidRPr="00CC3478">
        <w:rPr>
          <w:rFonts w:ascii="Times New Roman" w:hAnsi="Times New Roman" w:cs="Times New Roman"/>
          <w:color w:val="000000" w:themeColor="text1"/>
          <w:sz w:val="24"/>
          <w:szCs w:val="24"/>
          <w:shd w:val="clear" w:color="auto" w:fill="FFFFFF"/>
        </w:rPr>
        <w:t xml:space="preserve">Öz disiplinle görev ve sorumluluklarını yerine getirmeyi, </w:t>
      </w:r>
    </w:p>
    <w:p w:rsidR="00CC3478" w:rsidRPr="00CC3478" w:rsidRDefault="00CC3478" w:rsidP="00CC3478">
      <w:pPr>
        <w:pStyle w:val="ListeParagraf"/>
        <w:spacing w:line="240" w:lineRule="auto"/>
        <w:jc w:val="both"/>
        <w:rPr>
          <w:rFonts w:ascii="Times New Roman" w:hAnsi="Times New Roman" w:cs="Times New Roman"/>
          <w:b/>
          <w:color w:val="000000" w:themeColor="text1"/>
          <w:sz w:val="24"/>
          <w:szCs w:val="24"/>
          <w:shd w:val="clear" w:color="auto" w:fill="FFFFFF"/>
        </w:rPr>
      </w:pPr>
    </w:p>
    <w:p w:rsidR="00CC3478" w:rsidRDefault="00B41D8F" w:rsidP="00B83629">
      <w:pPr>
        <w:pStyle w:val="ListeParagraf"/>
        <w:numPr>
          <w:ilvl w:val="0"/>
          <w:numId w:val="20"/>
        </w:numPr>
        <w:spacing w:line="240" w:lineRule="auto"/>
        <w:jc w:val="both"/>
        <w:rPr>
          <w:rFonts w:ascii="Times New Roman" w:hAnsi="Times New Roman" w:cs="Times New Roman"/>
          <w:b/>
          <w:color w:val="000000" w:themeColor="text1"/>
          <w:sz w:val="24"/>
          <w:szCs w:val="24"/>
        </w:rPr>
      </w:pPr>
      <w:r w:rsidRPr="001D14CC">
        <w:rPr>
          <w:rFonts w:ascii="Times New Roman" w:hAnsi="Times New Roman" w:cs="Times New Roman"/>
          <w:b/>
          <w:color w:val="000000" w:themeColor="text1"/>
          <w:sz w:val="24"/>
          <w:szCs w:val="24"/>
        </w:rPr>
        <w:t>Güleryüzlü</w:t>
      </w:r>
    </w:p>
    <w:p w:rsidR="00CC3478" w:rsidRDefault="00B41D8F" w:rsidP="00CC3478">
      <w:pPr>
        <w:pStyle w:val="ListeParagraf"/>
        <w:spacing w:line="240" w:lineRule="auto"/>
        <w:jc w:val="both"/>
        <w:rPr>
          <w:rFonts w:ascii="Times New Roman" w:hAnsi="Times New Roman" w:cs="Times New Roman"/>
          <w:color w:val="000000" w:themeColor="text1"/>
          <w:sz w:val="24"/>
          <w:szCs w:val="24"/>
        </w:rPr>
      </w:pPr>
      <w:r w:rsidRPr="00CC3478">
        <w:rPr>
          <w:rFonts w:ascii="Times New Roman" w:hAnsi="Times New Roman" w:cs="Times New Roman"/>
          <w:color w:val="000000" w:themeColor="text1"/>
          <w:sz w:val="24"/>
          <w:szCs w:val="24"/>
        </w:rPr>
        <w:t>Hasta ve hasta yakınlarının memnuniyeti odaklı duyarlı ve güleryüzlü yaklaşımlarda bulunmayı,</w:t>
      </w:r>
    </w:p>
    <w:p w:rsidR="00B41D8F" w:rsidRPr="00CC3478" w:rsidRDefault="00B41D8F" w:rsidP="00CC3478">
      <w:pPr>
        <w:pStyle w:val="ListeParagraf"/>
        <w:spacing w:line="240" w:lineRule="auto"/>
        <w:jc w:val="both"/>
        <w:rPr>
          <w:rFonts w:ascii="Times New Roman" w:hAnsi="Times New Roman" w:cs="Times New Roman"/>
          <w:b/>
          <w:color w:val="000000" w:themeColor="text1"/>
          <w:sz w:val="24"/>
          <w:szCs w:val="24"/>
        </w:rPr>
      </w:pPr>
      <w:r w:rsidRPr="00CC3478">
        <w:rPr>
          <w:rFonts w:ascii="Times New Roman" w:hAnsi="Times New Roman" w:cs="Times New Roman"/>
          <w:color w:val="000000" w:themeColor="text1"/>
          <w:sz w:val="24"/>
          <w:szCs w:val="24"/>
        </w:rPr>
        <w:t xml:space="preserve"> </w:t>
      </w:r>
    </w:p>
    <w:p w:rsidR="00CC3478" w:rsidRDefault="00B41D8F" w:rsidP="00B83629">
      <w:pPr>
        <w:pStyle w:val="ListeParagraf"/>
        <w:numPr>
          <w:ilvl w:val="0"/>
          <w:numId w:val="21"/>
        </w:numPr>
        <w:spacing w:line="240" w:lineRule="auto"/>
        <w:jc w:val="both"/>
        <w:rPr>
          <w:rFonts w:ascii="Times New Roman" w:hAnsi="Times New Roman" w:cs="Times New Roman"/>
          <w:b/>
          <w:color w:val="000000" w:themeColor="text1"/>
          <w:sz w:val="24"/>
          <w:szCs w:val="24"/>
        </w:rPr>
      </w:pPr>
      <w:r w:rsidRPr="001D14CC">
        <w:rPr>
          <w:rFonts w:ascii="Times New Roman" w:hAnsi="Times New Roman" w:cs="Times New Roman"/>
          <w:b/>
          <w:color w:val="000000" w:themeColor="text1"/>
          <w:sz w:val="24"/>
          <w:szCs w:val="24"/>
        </w:rPr>
        <w:t>Hakkaniyetli</w:t>
      </w:r>
    </w:p>
    <w:p w:rsidR="00B41D8F" w:rsidRDefault="00B41D8F" w:rsidP="00CC3478">
      <w:pPr>
        <w:pStyle w:val="ListeParagraf"/>
        <w:spacing w:line="240" w:lineRule="auto"/>
        <w:jc w:val="both"/>
        <w:rPr>
          <w:rFonts w:ascii="Times New Roman" w:hAnsi="Times New Roman" w:cs="Times New Roman"/>
          <w:sz w:val="24"/>
          <w:szCs w:val="24"/>
        </w:rPr>
      </w:pPr>
      <w:r w:rsidRPr="00CC3478">
        <w:rPr>
          <w:rFonts w:ascii="Times New Roman" w:hAnsi="Times New Roman" w:cs="Times New Roman"/>
          <w:sz w:val="24"/>
          <w:szCs w:val="24"/>
        </w:rPr>
        <w:t xml:space="preserve">Hizmet alanların başka hiçbir fark gözetilmeksizin sadece tedavi ve bakım ihtiyaçlarına göre eşit haklardan yararlanmasının kurumun tüm hizmet birimlerinde güvence altına alınmasını, </w:t>
      </w:r>
    </w:p>
    <w:p w:rsidR="00CC3478" w:rsidRPr="00CC3478" w:rsidRDefault="00CC3478" w:rsidP="00CC3478">
      <w:pPr>
        <w:pStyle w:val="ListeParagraf"/>
        <w:spacing w:line="240" w:lineRule="auto"/>
        <w:jc w:val="both"/>
        <w:rPr>
          <w:rFonts w:ascii="Times New Roman" w:hAnsi="Times New Roman" w:cs="Times New Roman"/>
          <w:b/>
          <w:color w:val="000000" w:themeColor="text1"/>
          <w:sz w:val="24"/>
          <w:szCs w:val="24"/>
        </w:rPr>
      </w:pPr>
    </w:p>
    <w:p w:rsidR="00CC3478" w:rsidRDefault="00B41D8F" w:rsidP="00B83629">
      <w:pPr>
        <w:pStyle w:val="ListeParagraf"/>
        <w:numPr>
          <w:ilvl w:val="0"/>
          <w:numId w:val="21"/>
        </w:numPr>
        <w:spacing w:line="240" w:lineRule="auto"/>
        <w:jc w:val="both"/>
        <w:rPr>
          <w:rStyle w:val="Gl"/>
          <w:rFonts w:ascii="Times New Roman" w:hAnsi="Times New Roman" w:cs="Times New Roman"/>
          <w:color w:val="000000" w:themeColor="text1"/>
          <w:sz w:val="24"/>
          <w:szCs w:val="24"/>
          <w:shd w:val="clear" w:color="auto" w:fill="FFFFFF"/>
        </w:rPr>
      </w:pPr>
      <w:r w:rsidRPr="001D14CC">
        <w:rPr>
          <w:rStyle w:val="Gl"/>
          <w:rFonts w:ascii="Times New Roman" w:hAnsi="Times New Roman" w:cs="Times New Roman"/>
          <w:color w:val="000000" w:themeColor="text1"/>
          <w:sz w:val="24"/>
          <w:szCs w:val="24"/>
          <w:shd w:val="clear" w:color="auto" w:fill="FFFFFF"/>
        </w:rPr>
        <w:t>Eşitlik</w:t>
      </w:r>
    </w:p>
    <w:p w:rsidR="00B41D8F" w:rsidRDefault="00B41D8F" w:rsidP="00CC3478">
      <w:pPr>
        <w:pStyle w:val="ListeParagraf"/>
        <w:spacing w:line="240" w:lineRule="auto"/>
        <w:jc w:val="both"/>
        <w:rPr>
          <w:rFonts w:ascii="Times New Roman" w:hAnsi="Times New Roman" w:cs="Times New Roman"/>
          <w:color w:val="000000" w:themeColor="text1"/>
          <w:sz w:val="24"/>
          <w:szCs w:val="24"/>
          <w:shd w:val="clear" w:color="auto" w:fill="FFFFFF"/>
        </w:rPr>
      </w:pPr>
      <w:r w:rsidRPr="00CC3478">
        <w:rPr>
          <w:rFonts w:ascii="Times New Roman" w:hAnsi="Times New Roman" w:cs="Times New Roman"/>
          <w:color w:val="000000" w:themeColor="text1"/>
          <w:sz w:val="24"/>
          <w:szCs w:val="24"/>
          <w:shd w:val="clear" w:color="auto" w:fill="FFFFFF"/>
        </w:rPr>
        <w:t>Çalışanlarımız ve hastalarımız için her alanda eşitlik ilkesine özen göstermeyi,</w:t>
      </w:r>
    </w:p>
    <w:p w:rsidR="00CC3478" w:rsidRPr="00CC3478" w:rsidRDefault="00CC3478" w:rsidP="00CC3478">
      <w:pPr>
        <w:pStyle w:val="ListeParagraf"/>
        <w:spacing w:line="240" w:lineRule="auto"/>
        <w:jc w:val="both"/>
        <w:rPr>
          <w:rFonts w:ascii="Times New Roman" w:hAnsi="Times New Roman" w:cs="Times New Roman"/>
          <w:b/>
          <w:bCs/>
          <w:color w:val="000000" w:themeColor="text1"/>
          <w:sz w:val="24"/>
          <w:szCs w:val="24"/>
          <w:shd w:val="clear" w:color="auto" w:fill="FFFFFF"/>
        </w:rPr>
      </w:pPr>
    </w:p>
    <w:p w:rsidR="00CC3478" w:rsidRDefault="00B41D8F" w:rsidP="00B83629">
      <w:pPr>
        <w:pStyle w:val="ListeParagraf"/>
        <w:numPr>
          <w:ilvl w:val="0"/>
          <w:numId w:val="22"/>
        </w:numPr>
        <w:shd w:val="clear" w:color="auto" w:fill="FFFFFF"/>
        <w:spacing w:line="240" w:lineRule="auto"/>
        <w:jc w:val="both"/>
        <w:rPr>
          <w:rFonts w:ascii="Times New Roman" w:eastAsia="Times New Roman" w:hAnsi="Times New Roman" w:cs="Times New Roman"/>
          <w:b/>
          <w:bCs/>
          <w:color w:val="000000" w:themeColor="text1"/>
          <w:sz w:val="24"/>
          <w:szCs w:val="24"/>
          <w:lang w:eastAsia="tr-TR"/>
        </w:rPr>
      </w:pPr>
      <w:r w:rsidRPr="001D14CC">
        <w:rPr>
          <w:rFonts w:ascii="Times New Roman" w:eastAsia="Times New Roman" w:hAnsi="Times New Roman" w:cs="Times New Roman"/>
          <w:b/>
          <w:bCs/>
          <w:color w:val="000000" w:themeColor="text1"/>
          <w:sz w:val="24"/>
          <w:szCs w:val="24"/>
          <w:lang w:eastAsia="tr-TR"/>
        </w:rPr>
        <w:t>Memnuniyet</w:t>
      </w:r>
    </w:p>
    <w:p w:rsidR="00B41D8F" w:rsidRDefault="00B41D8F" w:rsidP="00CC3478">
      <w:pPr>
        <w:pStyle w:val="ListeParagraf"/>
        <w:shd w:val="clear" w:color="auto" w:fill="FFFFFF"/>
        <w:spacing w:line="240" w:lineRule="auto"/>
        <w:jc w:val="both"/>
        <w:rPr>
          <w:rFonts w:ascii="Times New Roman" w:eastAsia="Times New Roman" w:hAnsi="Times New Roman" w:cs="Times New Roman"/>
          <w:color w:val="29334C"/>
          <w:sz w:val="24"/>
          <w:szCs w:val="24"/>
          <w:lang w:eastAsia="tr-TR"/>
        </w:rPr>
      </w:pPr>
      <w:r w:rsidRPr="00CC3478">
        <w:rPr>
          <w:rFonts w:ascii="Times New Roman" w:eastAsia="Times New Roman" w:hAnsi="Times New Roman" w:cs="Times New Roman"/>
          <w:color w:val="29334C"/>
          <w:sz w:val="24"/>
          <w:szCs w:val="24"/>
          <w:lang w:eastAsia="tr-TR"/>
        </w:rPr>
        <w:t>Hasta ve çalışan memnuniyetini ön planda tutarak kaliteli ve güvenli hizmet vermeyi,</w:t>
      </w:r>
    </w:p>
    <w:p w:rsidR="00CC3478" w:rsidRPr="00CC3478" w:rsidRDefault="00CC3478" w:rsidP="00CC3478">
      <w:pPr>
        <w:pStyle w:val="ListeParagraf"/>
        <w:shd w:val="clear" w:color="auto" w:fill="FFFFFF"/>
        <w:spacing w:line="240" w:lineRule="auto"/>
        <w:jc w:val="both"/>
        <w:rPr>
          <w:rFonts w:ascii="Times New Roman" w:eastAsia="Times New Roman" w:hAnsi="Times New Roman" w:cs="Times New Roman"/>
          <w:b/>
          <w:bCs/>
          <w:color w:val="000000" w:themeColor="text1"/>
          <w:sz w:val="24"/>
          <w:szCs w:val="24"/>
          <w:lang w:eastAsia="tr-TR"/>
        </w:rPr>
      </w:pPr>
    </w:p>
    <w:p w:rsidR="00CC3478" w:rsidRDefault="00B41D8F" w:rsidP="00B83629">
      <w:pPr>
        <w:pStyle w:val="ListeParagraf"/>
        <w:numPr>
          <w:ilvl w:val="0"/>
          <w:numId w:val="23"/>
        </w:numPr>
        <w:shd w:val="clear" w:color="auto" w:fill="FFFFFF"/>
        <w:spacing w:line="240" w:lineRule="auto"/>
        <w:jc w:val="both"/>
        <w:rPr>
          <w:rFonts w:ascii="Times New Roman" w:eastAsia="Times New Roman" w:hAnsi="Times New Roman" w:cs="Times New Roman"/>
          <w:b/>
          <w:color w:val="000000" w:themeColor="text1"/>
          <w:sz w:val="24"/>
          <w:szCs w:val="24"/>
          <w:lang w:eastAsia="tr-TR"/>
        </w:rPr>
      </w:pPr>
      <w:r w:rsidRPr="001D14CC">
        <w:rPr>
          <w:rFonts w:ascii="Times New Roman" w:eastAsia="Times New Roman" w:hAnsi="Times New Roman" w:cs="Times New Roman"/>
          <w:b/>
          <w:color w:val="000000" w:themeColor="text1"/>
          <w:sz w:val="24"/>
          <w:szCs w:val="24"/>
          <w:lang w:eastAsia="tr-TR"/>
        </w:rPr>
        <w:t>Mahremiyet</w:t>
      </w:r>
    </w:p>
    <w:p w:rsidR="00B20F95" w:rsidRPr="001D14CC" w:rsidRDefault="00B41D8F" w:rsidP="00FE04B8">
      <w:pPr>
        <w:pStyle w:val="ListeParagraf"/>
        <w:shd w:val="clear" w:color="auto" w:fill="FFFFFF"/>
        <w:spacing w:line="240" w:lineRule="auto"/>
        <w:jc w:val="both"/>
        <w:rPr>
          <w:rFonts w:ascii="Times New Roman" w:eastAsia="Times New Roman" w:hAnsi="Times New Roman" w:cs="Times New Roman"/>
          <w:color w:val="29334C"/>
          <w:sz w:val="24"/>
          <w:szCs w:val="24"/>
          <w:lang w:eastAsia="tr-TR"/>
        </w:rPr>
      </w:pPr>
      <w:r w:rsidRPr="00CC3478">
        <w:rPr>
          <w:rFonts w:ascii="Times New Roman" w:eastAsia="Times New Roman" w:hAnsi="Times New Roman" w:cs="Times New Roman"/>
          <w:color w:val="29334C"/>
          <w:sz w:val="24"/>
          <w:szCs w:val="24"/>
          <w:lang w:eastAsia="tr-TR"/>
        </w:rPr>
        <w:t xml:space="preserve">Merkezimizde tüm sağlık hizmetleri süreçlerinde hastanın mahremiyetine özen göstermeyi, </w:t>
      </w:r>
    </w:p>
    <w:p w:rsidR="00B20F95" w:rsidRPr="001D14CC" w:rsidRDefault="00B20F95" w:rsidP="001627C2">
      <w:pPr>
        <w:rPr>
          <w:rFonts w:ascii="Times New Roman" w:hAnsi="Times New Roman" w:cs="Times New Roman"/>
          <w:b/>
        </w:rPr>
      </w:pPr>
    </w:p>
    <w:p w:rsidR="00B20F95" w:rsidRPr="001D14CC" w:rsidRDefault="00B20F95" w:rsidP="001627C2">
      <w:pPr>
        <w:rPr>
          <w:rFonts w:ascii="Times New Roman" w:hAnsi="Times New Roman" w:cs="Times New Roman"/>
          <w:b/>
        </w:rPr>
      </w:pPr>
    </w:p>
    <w:p w:rsidR="00B20F95" w:rsidRPr="001D14CC" w:rsidRDefault="00B20F95" w:rsidP="001627C2">
      <w:pPr>
        <w:rPr>
          <w:rFonts w:ascii="Times New Roman" w:hAnsi="Times New Roman" w:cs="Times New Roman"/>
          <w:b/>
        </w:rPr>
      </w:pPr>
    </w:p>
    <w:p w:rsidR="00C30B61" w:rsidRDefault="00C30B61" w:rsidP="00B20F95">
      <w:pPr>
        <w:pStyle w:val="Balk1"/>
        <w:jc w:val="center"/>
        <w:rPr>
          <w:rFonts w:ascii="Times New Roman" w:hAnsi="Times New Roman" w:cs="Times New Roman"/>
          <w:sz w:val="56"/>
          <w:szCs w:val="56"/>
        </w:rPr>
      </w:pPr>
      <w:bookmarkStart w:id="17" w:name="_Toc59804789"/>
    </w:p>
    <w:p w:rsidR="00C30B61" w:rsidRDefault="00C30B61" w:rsidP="00B20F95">
      <w:pPr>
        <w:pStyle w:val="Balk1"/>
        <w:jc w:val="center"/>
        <w:rPr>
          <w:rFonts w:ascii="Times New Roman" w:hAnsi="Times New Roman" w:cs="Times New Roman"/>
          <w:sz w:val="56"/>
          <w:szCs w:val="56"/>
        </w:rPr>
      </w:pPr>
    </w:p>
    <w:p w:rsidR="00C30B61" w:rsidRDefault="00C30B61" w:rsidP="00B20F95">
      <w:pPr>
        <w:pStyle w:val="Balk1"/>
        <w:jc w:val="center"/>
        <w:rPr>
          <w:rFonts w:ascii="Times New Roman" w:hAnsi="Times New Roman" w:cs="Times New Roman"/>
          <w:sz w:val="56"/>
          <w:szCs w:val="56"/>
        </w:rPr>
      </w:pPr>
      <w:r w:rsidRPr="001D14CC">
        <w:rPr>
          <w:rFonts w:ascii="Times New Roman" w:hAnsi="Times New Roman" w:cs="Times New Roman"/>
          <w:b w:val="0"/>
          <w:noProof/>
          <w:sz w:val="96"/>
          <w:szCs w:val="96"/>
          <w:lang w:eastAsia="tr-TR"/>
        </w:rPr>
        <w:drawing>
          <wp:inline distT="0" distB="0" distL="0" distR="0" wp14:anchorId="6AE03E86" wp14:editId="37CB79C4">
            <wp:extent cx="1704975" cy="1743075"/>
            <wp:effectExtent l="0" t="0" r="9525" b="9525"/>
            <wp:docPr id="22" name="Resim 22" descr="C:\Users\sntrl4352\Desktop\eğitim görselleri\AMBLEM VE LOGO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trl4352\Desktop\eğitim görselleri\AMBLEM VE LOGOLAR\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743075"/>
                    </a:xfrm>
                    <a:prstGeom prst="rect">
                      <a:avLst/>
                    </a:prstGeom>
                    <a:noFill/>
                    <a:ln>
                      <a:noFill/>
                    </a:ln>
                  </pic:spPr>
                </pic:pic>
              </a:graphicData>
            </a:graphic>
          </wp:inline>
        </w:drawing>
      </w:r>
    </w:p>
    <w:p w:rsidR="00C30B61" w:rsidRDefault="00C30B61" w:rsidP="00B20F95">
      <w:pPr>
        <w:pStyle w:val="Balk1"/>
        <w:jc w:val="center"/>
        <w:rPr>
          <w:rFonts w:ascii="Times New Roman" w:hAnsi="Times New Roman" w:cs="Times New Roman"/>
          <w:sz w:val="56"/>
          <w:szCs w:val="56"/>
        </w:rPr>
      </w:pPr>
    </w:p>
    <w:p w:rsidR="00B20F95" w:rsidRPr="001D14CC" w:rsidRDefault="00B20F95" w:rsidP="00B20F95">
      <w:pPr>
        <w:pStyle w:val="Balk1"/>
        <w:jc w:val="center"/>
        <w:rPr>
          <w:rFonts w:ascii="Times New Roman" w:hAnsi="Times New Roman" w:cs="Times New Roman"/>
          <w:sz w:val="56"/>
          <w:szCs w:val="56"/>
        </w:rPr>
        <w:sectPr w:rsidR="00B20F95" w:rsidRPr="001D14CC" w:rsidSect="005213CA">
          <w:footerReference w:type="default" r:id="rId15"/>
          <w:pgSz w:w="11906" w:h="16838"/>
          <w:pgMar w:top="709" w:right="1418" w:bottom="709" w:left="1418" w:header="0" w:footer="709" w:gutter="0"/>
          <w:pgNumType w:start="1"/>
          <w:cols w:space="708"/>
          <w:docGrid w:linePitch="360"/>
        </w:sectPr>
      </w:pPr>
      <w:r w:rsidRPr="001D14CC">
        <w:rPr>
          <w:rFonts w:ascii="Times New Roman" w:hAnsi="Times New Roman" w:cs="Times New Roman"/>
          <w:sz w:val="56"/>
          <w:szCs w:val="56"/>
        </w:rPr>
        <w:t>VI.</w:t>
      </w:r>
      <w:r w:rsidR="00C30B61">
        <w:rPr>
          <w:rFonts w:ascii="Times New Roman" w:hAnsi="Times New Roman" w:cs="Times New Roman"/>
          <w:sz w:val="56"/>
          <w:szCs w:val="56"/>
        </w:rPr>
        <w:t xml:space="preserve"> </w:t>
      </w:r>
      <w:r w:rsidRPr="001D14CC">
        <w:rPr>
          <w:rFonts w:ascii="Times New Roman" w:hAnsi="Times New Roman" w:cs="Times New Roman"/>
          <w:sz w:val="56"/>
          <w:szCs w:val="56"/>
        </w:rPr>
        <w:t>FARKLILAŞMA STRATEJİLER</w:t>
      </w:r>
      <w:bookmarkEnd w:id="17"/>
    </w:p>
    <w:p w:rsidR="00B20F95" w:rsidRPr="001D14CC" w:rsidRDefault="00B20F95" w:rsidP="001627C2">
      <w:pPr>
        <w:rPr>
          <w:rFonts w:ascii="Times New Roman" w:hAnsi="Times New Roman" w:cs="Times New Roman"/>
          <w:b/>
        </w:rPr>
      </w:pPr>
    </w:p>
    <w:p w:rsidR="00B20F95" w:rsidRPr="001D14CC" w:rsidRDefault="00B20F95" w:rsidP="001627C2">
      <w:pPr>
        <w:rPr>
          <w:rFonts w:ascii="Times New Roman" w:hAnsi="Times New Roman" w:cs="Times New Roman"/>
          <w:b/>
        </w:rPr>
      </w:pPr>
    </w:p>
    <w:p w:rsidR="00F07360" w:rsidRPr="001D14CC" w:rsidRDefault="00F07360" w:rsidP="00F07360">
      <w:pPr>
        <w:keepNext/>
        <w:keepLines/>
        <w:spacing w:before="320" w:after="40" w:line="360" w:lineRule="auto"/>
        <w:jc w:val="both"/>
        <w:outlineLvl w:val="0"/>
        <w:rPr>
          <w:rFonts w:ascii="Times New Roman" w:eastAsia="Times New Roman" w:hAnsi="Times New Roman" w:cs="Times New Roman"/>
          <w:b/>
          <w:bCs/>
          <w:caps/>
          <w:spacing w:val="4"/>
          <w:sz w:val="24"/>
          <w:szCs w:val="24"/>
        </w:rPr>
      </w:pPr>
      <w:bookmarkStart w:id="18" w:name="_Toc59804790"/>
      <w:r w:rsidRPr="001D14CC">
        <w:rPr>
          <w:rFonts w:ascii="Times New Roman" w:eastAsia="Times New Roman" w:hAnsi="Times New Roman" w:cs="Times New Roman"/>
          <w:b/>
          <w:bCs/>
          <w:caps/>
          <w:spacing w:val="4"/>
          <w:sz w:val="24"/>
          <w:szCs w:val="24"/>
        </w:rPr>
        <w:t>6.1 Konum Tercihi</w:t>
      </w:r>
      <w:bookmarkEnd w:id="18"/>
      <w:r w:rsidRPr="001D14CC">
        <w:rPr>
          <w:rFonts w:ascii="Times New Roman" w:eastAsia="Times New Roman" w:hAnsi="Times New Roman" w:cs="Times New Roman"/>
          <w:b/>
          <w:bCs/>
          <w:caps/>
          <w:spacing w:val="4"/>
          <w:sz w:val="24"/>
          <w:szCs w:val="24"/>
        </w:rPr>
        <w:t xml:space="preserve"> </w:t>
      </w:r>
    </w:p>
    <w:p w:rsidR="00F07360" w:rsidRPr="001D14CC" w:rsidRDefault="00F07360" w:rsidP="00F07360">
      <w:pPr>
        <w:spacing w:line="252" w:lineRule="auto"/>
        <w:jc w:val="both"/>
        <w:rPr>
          <w:rFonts w:ascii="Times New Roman" w:eastAsia="Times New Roman" w:hAnsi="Times New Roman" w:cs="Times New Roman"/>
          <w:color w:val="000000"/>
          <w:sz w:val="24"/>
          <w:szCs w:val="24"/>
        </w:rPr>
      </w:pPr>
      <w:r w:rsidRPr="001D14CC">
        <w:rPr>
          <w:rFonts w:ascii="Times New Roman" w:eastAsia="Times New Roman" w:hAnsi="Times New Roman" w:cs="Times New Roman"/>
          <w:color w:val="000000"/>
          <w:sz w:val="24"/>
          <w:szCs w:val="24"/>
        </w:rPr>
        <w:t xml:space="preserve">Merkezimiz misyonunu, toplumun ihtiyacı olan organ ve doku nakli hizmetlerini sunmanın yanında; alanında nitelikli araştırma faaliyetlerinin yürütülmesine olanak sağlamak olarak belirlemiş bir nakil merkezidir. </w:t>
      </w:r>
    </w:p>
    <w:p w:rsidR="00F07360" w:rsidRPr="001D14CC" w:rsidRDefault="00F07360" w:rsidP="00F07360">
      <w:pPr>
        <w:spacing w:line="252" w:lineRule="auto"/>
        <w:jc w:val="both"/>
        <w:rPr>
          <w:rFonts w:ascii="Times New Roman" w:eastAsia="Times New Roman" w:hAnsi="Times New Roman" w:cs="Times New Roman"/>
          <w:color w:val="000000"/>
          <w:sz w:val="24"/>
          <w:szCs w:val="24"/>
        </w:rPr>
      </w:pPr>
      <w:r w:rsidRPr="001D14CC">
        <w:rPr>
          <w:rFonts w:ascii="Times New Roman" w:eastAsia="Times New Roman" w:hAnsi="Times New Roman" w:cs="Times New Roman"/>
          <w:color w:val="000000"/>
          <w:sz w:val="24"/>
          <w:szCs w:val="24"/>
        </w:rPr>
        <w:t xml:space="preserve">Merkezimiz 25 yatak kapasitesi; klinik,  böbrek ve karaciğer nakil hastalarının takibinin yapıldığı 2 polikliniği, konusunda uzman ve deneyimli kadrosu ile teknolojik gelişmeler doğrultusunda toplumun sağlık ihtiyacını karşılamak üzere faaliyetlerini sürdürmektedir. </w:t>
      </w:r>
    </w:p>
    <w:p w:rsidR="00F07360" w:rsidRPr="001D14CC" w:rsidRDefault="00F07360" w:rsidP="00F07360">
      <w:pPr>
        <w:spacing w:line="252" w:lineRule="auto"/>
        <w:jc w:val="both"/>
        <w:rPr>
          <w:rFonts w:ascii="Times New Roman" w:eastAsia="Times New Roman" w:hAnsi="Times New Roman" w:cs="Times New Roman"/>
          <w:color w:val="000000"/>
          <w:sz w:val="24"/>
          <w:szCs w:val="24"/>
        </w:rPr>
      </w:pPr>
      <w:r w:rsidRPr="001D14CC">
        <w:rPr>
          <w:rFonts w:ascii="Times New Roman" w:eastAsia="Times New Roman" w:hAnsi="Times New Roman" w:cs="Times New Roman"/>
          <w:color w:val="000000"/>
          <w:sz w:val="24"/>
          <w:szCs w:val="24"/>
        </w:rPr>
        <w:t>Sağlık hizmeti sunumunun amacını ve önemini kavramış, hastaların fiziksel, ruhsal ve sosyal olarak sağlığının korunması ve iyileştirilmesi aynı zamanda organ nakli ve bağışı konusunda hem sağlık çalışanlarını</w:t>
      </w:r>
      <w:r w:rsidR="00700832" w:rsidRPr="001D14CC">
        <w:rPr>
          <w:rFonts w:ascii="Times New Roman" w:eastAsia="Times New Roman" w:hAnsi="Times New Roman" w:cs="Times New Roman"/>
          <w:color w:val="000000"/>
          <w:sz w:val="24"/>
          <w:szCs w:val="24"/>
        </w:rPr>
        <w:t>n</w:t>
      </w:r>
      <w:r w:rsidRPr="001D14CC">
        <w:rPr>
          <w:rFonts w:ascii="Times New Roman" w:eastAsia="Times New Roman" w:hAnsi="Times New Roman" w:cs="Times New Roman"/>
          <w:color w:val="000000"/>
          <w:sz w:val="24"/>
          <w:szCs w:val="24"/>
        </w:rPr>
        <w:t xml:space="preserve"> hem de toplumu</w:t>
      </w:r>
      <w:r w:rsidR="00700832" w:rsidRPr="001D14CC">
        <w:rPr>
          <w:rFonts w:ascii="Times New Roman" w:eastAsia="Times New Roman" w:hAnsi="Times New Roman" w:cs="Times New Roman"/>
          <w:color w:val="000000"/>
          <w:sz w:val="24"/>
          <w:szCs w:val="24"/>
        </w:rPr>
        <w:t>n</w:t>
      </w:r>
      <w:r w:rsidRPr="001D14CC">
        <w:rPr>
          <w:rFonts w:ascii="Times New Roman" w:eastAsia="Times New Roman" w:hAnsi="Times New Roman" w:cs="Times New Roman"/>
          <w:color w:val="000000"/>
          <w:sz w:val="24"/>
          <w:szCs w:val="24"/>
        </w:rPr>
        <w:t xml:space="preserve"> e</w:t>
      </w:r>
      <w:r w:rsidR="00700832" w:rsidRPr="001D14CC">
        <w:rPr>
          <w:rFonts w:ascii="Times New Roman" w:eastAsia="Times New Roman" w:hAnsi="Times New Roman" w:cs="Times New Roman"/>
          <w:color w:val="000000"/>
          <w:sz w:val="24"/>
          <w:szCs w:val="24"/>
        </w:rPr>
        <w:t>ğitim ve farkındalıklarını artırmayı amaç edinmiş</w:t>
      </w:r>
      <w:r w:rsidRPr="001D14CC">
        <w:rPr>
          <w:rFonts w:ascii="Times New Roman" w:eastAsia="Times New Roman" w:hAnsi="Times New Roman" w:cs="Times New Roman"/>
          <w:color w:val="000000"/>
          <w:sz w:val="24"/>
          <w:szCs w:val="24"/>
        </w:rPr>
        <w:t xml:space="preserve"> kaliteli hizmet anlayışıyla faaliyetlerine devam edecektir. </w:t>
      </w:r>
    </w:p>
    <w:p w:rsidR="00FF3C11" w:rsidRPr="001D14CC" w:rsidRDefault="00FF3C11" w:rsidP="00FF3C11">
      <w:pPr>
        <w:keepNext/>
        <w:keepLines/>
        <w:spacing w:after="40" w:line="252" w:lineRule="auto"/>
        <w:jc w:val="both"/>
        <w:outlineLvl w:val="0"/>
        <w:rPr>
          <w:rFonts w:ascii="Times New Roman" w:eastAsia="Times New Roman" w:hAnsi="Times New Roman" w:cs="Times New Roman"/>
          <w:b/>
          <w:bCs/>
          <w:caps/>
          <w:spacing w:val="4"/>
          <w:sz w:val="24"/>
          <w:szCs w:val="24"/>
        </w:rPr>
      </w:pPr>
      <w:bookmarkStart w:id="19" w:name="_Toc59804791"/>
      <w:r w:rsidRPr="001D14CC">
        <w:rPr>
          <w:rFonts w:ascii="Times New Roman" w:eastAsia="Times New Roman" w:hAnsi="Times New Roman" w:cs="Times New Roman"/>
          <w:b/>
          <w:bCs/>
          <w:caps/>
          <w:spacing w:val="4"/>
          <w:sz w:val="24"/>
          <w:szCs w:val="24"/>
        </w:rPr>
        <w:t>6.2 Başarı Bölgesi Tercihi</w:t>
      </w:r>
      <w:bookmarkEnd w:id="19"/>
    </w:p>
    <w:p w:rsidR="00FF3C11" w:rsidRPr="001D14CC" w:rsidRDefault="00FF3C11" w:rsidP="00FF3C11">
      <w:pPr>
        <w:spacing w:line="252" w:lineRule="auto"/>
        <w:jc w:val="both"/>
        <w:rPr>
          <w:rFonts w:ascii="Times New Roman" w:eastAsia="Times New Roman" w:hAnsi="Times New Roman" w:cs="Times New Roman"/>
          <w:noProof/>
          <w:sz w:val="24"/>
          <w:szCs w:val="24"/>
          <w:lang w:eastAsia="tr-TR"/>
        </w:rPr>
      </w:pPr>
      <w:r w:rsidRPr="001D14CC">
        <w:rPr>
          <w:rFonts w:ascii="Times New Roman" w:eastAsia="Times New Roman" w:hAnsi="Times New Roman" w:cs="Times New Roman"/>
          <w:noProof/>
          <w:sz w:val="24"/>
          <w:szCs w:val="24"/>
          <w:lang w:eastAsia="tr-TR"/>
        </w:rPr>
        <w:t>Merkezimiz, konusunda uzman hekim bakımından ülkemizdeki en önemli sağlık araştırma ve uygulama merkezlerinden birisidir.</w:t>
      </w:r>
    </w:p>
    <w:p w:rsidR="00FF3C11" w:rsidRPr="001D14CC" w:rsidRDefault="00FF3C11" w:rsidP="00FF3C11">
      <w:pPr>
        <w:spacing w:line="252" w:lineRule="auto"/>
        <w:jc w:val="both"/>
        <w:rPr>
          <w:rFonts w:ascii="Times New Roman" w:eastAsia="Times New Roman" w:hAnsi="Times New Roman" w:cs="Times New Roman"/>
          <w:noProof/>
          <w:sz w:val="24"/>
          <w:szCs w:val="24"/>
          <w:lang w:eastAsia="tr-TR"/>
        </w:rPr>
      </w:pPr>
      <w:r w:rsidRPr="001D14CC">
        <w:rPr>
          <w:rFonts w:ascii="Times New Roman" w:eastAsia="Times New Roman" w:hAnsi="Times New Roman" w:cs="Times New Roman"/>
          <w:noProof/>
          <w:sz w:val="24"/>
          <w:szCs w:val="24"/>
          <w:lang w:eastAsia="tr-TR"/>
        </w:rPr>
        <w:t xml:space="preserve">Kaliteli bir sağlık hizmetinden söz edebilmek için; gereken kaynakların verimli bir şekilde dağıtılması ve kullanılması, hizmetin etkili biçimde verilmesi, gerek kaynak dağıtımında gerekse hedef kitlenin hizmetlere ulaşmasında hakkaniyete özen gösterilmesi ve hizmet sunumu sırasında ve sonrasında hizmeti kullananların memnuniyetinin sağlanması gerekir. </w:t>
      </w:r>
    </w:p>
    <w:p w:rsidR="00FF3C11" w:rsidRPr="001D14CC" w:rsidRDefault="00FF3C11" w:rsidP="00FF3C11">
      <w:pPr>
        <w:spacing w:line="252" w:lineRule="auto"/>
        <w:jc w:val="both"/>
        <w:rPr>
          <w:rFonts w:ascii="Times New Roman" w:eastAsia="Times New Roman" w:hAnsi="Times New Roman" w:cs="Times New Roman"/>
          <w:noProof/>
          <w:sz w:val="24"/>
          <w:szCs w:val="24"/>
          <w:lang w:eastAsia="tr-TR"/>
        </w:rPr>
      </w:pPr>
      <w:r w:rsidRPr="001D14CC">
        <w:rPr>
          <w:rFonts w:ascii="Times New Roman" w:eastAsia="Times New Roman" w:hAnsi="Times New Roman" w:cs="Times New Roman"/>
          <w:noProof/>
          <w:sz w:val="24"/>
          <w:szCs w:val="24"/>
          <w:lang w:eastAsia="tr-TR"/>
        </w:rPr>
        <w:t xml:space="preserve">Bu bilinçle merkezimiz kendisini sürekli geliştirmekte ve çağın gerekleri doğrultusunda kendisini yenilemektedir. </w:t>
      </w:r>
    </w:p>
    <w:p w:rsidR="008C114D" w:rsidRPr="001D14CC" w:rsidRDefault="00FF3C11" w:rsidP="008C114D">
      <w:pPr>
        <w:spacing w:line="252" w:lineRule="auto"/>
        <w:jc w:val="both"/>
        <w:rPr>
          <w:rFonts w:ascii="Times New Roman" w:eastAsia="Times New Roman" w:hAnsi="Times New Roman" w:cs="Times New Roman"/>
          <w:noProof/>
          <w:sz w:val="24"/>
          <w:szCs w:val="24"/>
          <w:lang w:eastAsia="tr-TR"/>
        </w:rPr>
      </w:pPr>
      <w:r w:rsidRPr="001D14CC">
        <w:rPr>
          <w:rFonts w:ascii="Times New Roman" w:eastAsia="Times New Roman" w:hAnsi="Times New Roman" w:cs="Times New Roman"/>
          <w:b/>
          <w:noProof/>
          <w:sz w:val="24"/>
          <w:szCs w:val="24"/>
          <w:lang w:eastAsia="tr-TR"/>
        </w:rPr>
        <w:t>Robotik Cerrahi</w:t>
      </w:r>
      <w:r w:rsidRPr="001D14CC">
        <w:rPr>
          <w:rFonts w:ascii="Times New Roman" w:eastAsia="Times New Roman" w:hAnsi="Times New Roman" w:cs="Times New Roman"/>
          <w:noProof/>
          <w:sz w:val="24"/>
          <w:szCs w:val="24"/>
          <w:lang w:eastAsia="tr-TR"/>
        </w:rPr>
        <w:t xml:space="preserve"> tıp dünyasında cerrahinin ulaştığı en ileri teknolojilerden biridir ve </w:t>
      </w:r>
      <w:r w:rsidR="008C114D" w:rsidRPr="001D14CC">
        <w:rPr>
          <w:rFonts w:ascii="Times New Roman" w:eastAsia="Times New Roman" w:hAnsi="Times New Roman" w:cs="Times New Roman"/>
          <w:noProof/>
          <w:sz w:val="24"/>
          <w:szCs w:val="24"/>
          <w:lang w:eastAsia="tr-TR"/>
        </w:rPr>
        <w:t>merkezimiz</w:t>
      </w:r>
      <w:r w:rsidRPr="001D14CC">
        <w:rPr>
          <w:rFonts w:ascii="Times New Roman" w:eastAsia="Times New Roman" w:hAnsi="Times New Roman" w:cs="Times New Roman"/>
          <w:noProof/>
          <w:sz w:val="24"/>
          <w:szCs w:val="24"/>
          <w:lang w:eastAsia="tr-TR"/>
        </w:rPr>
        <w:t xml:space="preserve"> </w:t>
      </w:r>
      <w:r w:rsidR="008C114D" w:rsidRPr="001D14CC">
        <w:rPr>
          <w:rFonts w:ascii="Times New Roman" w:eastAsia="Times New Roman" w:hAnsi="Times New Roman" w:cs="Times New Roman"/>
          <w:noProof/>
          <w:sz w:val="24"/>
          <w:szCs w:val="24"/>
          <w:lang w:eastAsia="tr-TR"/>
        </w:rPr>
        <w:t>robotik cerrahiyi nakil ameliyatlarında kullanan ilk</w:t>
      </w:r>
      <w:r w:rsidR="003A6F14">
        <w:rPr>
          <w:rFonts w:ascii="Times New Roman" w:eastAsia="Times New Roman" w:hAnsi="Times New Roman" w:cs="Times New Roman"/>
          <w:noProof/>
          <w:sz w:val="24"/>
          <w:szCs w:val="24"/>
          <w:lang w:eastAsia="tr-TR"/>
        </w:rPr>
        <w:t xml:space="preserve"> ve en yoğun kuyllanan  merkezdir</w:t>
      </w:r>
      <w:r w:rsidR="008C114D" w:rsidRPr="001D14CC">
        <w:rPr>
          <w:rFonts w:ascii="Times New Roman" w:eastAsia="Times New Roman" w:hAnsi="Times New Roman" w:cs="Times New Roman"/>
          <w:noProof/>
          <w:sz w:val="24"/>
          <w:szCs w:val="24"/>
          <w:lang w:eastAsia="tr-TR"/>
        </w:rPr>
        <w:t xml:space="preserve">. </w:t>
      </w:r>
    </w:p>
    <w:p w:rsidR="008C114D" w:rsidRPr="001D14CC" w:rsidRDefault="008C114D" w:rsidP="008C114D">
      <w:pPr>
        <w:spacing w:line="252" w:lineRule="auto"/>
        <w:jc w:val="both"/>
        <w:rPr>
          <w:rFonts w:ascii="Times New Roman" w:eastAsia="Times New Roman" w:hAnsi="Times New Roman" w:cs="Times New Roman"/>
          <w:noProof/>
          <w:sz w:val="24"/>
          <w:szCs w:val="24"/>
          <w:lang w:eastAsia="tr-TR"/>
        </w:rPr>
      </w:pPr>
      <w:r w:rsidRPr="001D14CC">
        <w:rPr>
          <w:rFonts w:ascii="Times New Roman" w:eastAsia="Times New Roman" w:hAnsi="Times New Roman" w:cs="Times New Roman"/>
          <w:noProof/>
          <w:sz w:val="24"/>
          <w:szCs w:val="24"/>
          <w:lang w:eastAsia="tr-TR"/>
        </w:rPr>
        <w:t xml:space="preserve">Merkezimiz; ülkemizde yerli ve yabancı erişkin hastaların yanı sıra, infant (&lt; 8 kg) ve pediatrik yaş grubu hastalara da nakil yapan ve bu konuda önemli bir deneyime sahip sayılı merkezlerdendir. </w:t>
      </w:r>
    </w:p>
    <w:p w:rsidR="009A2A8F" w:rsidRPr="006D1043" w:rsidRDefault="00FF3C11" w:rsidP="009A2A8F">
      <w:pPr>
        <w:spacing w:line="252" w:lineRule="auto"/>
        <w:jc w:val="both"/>
        <w:rPr>
          <w:rFonts w:ascii="Times New Roman" w:eastAsia="Times New Roman" w:hAnsi="Times New Roman" w:cs="Times New Roman"/>
          <w:noProof/>
          <w:color w:val="000000"/>
          <w:sz w:val="24"/>
          <w:szCs w:val="24"/>
          <w:lang w:eastAsia="tr-TR"/>
        </w:rPr>
      </w:pPr>
      <w:r w:rsidRPr="001D14CC">
        <w:rPr>
          <w:rFonts w:ascii="Times New Roman" w:eastAsia="Times New Roman" w:hAnsi="Times New Roman" w:cs="Times New Roman"/>
          <w:noProof/>
          <w:color w:val="000000"/>
          <w:sz w:val="24"/>
          <w:szCs w:val="24"/>
          <w:lang w:eastAsia="tr-TR"/>
        </w:rPr>
        <w:t xml:space="preserve">Sağlık Bakanlığının ulusal politika hedefleri arasında yer alan </w:t>
      </w:r>
      <w:r w:rsidRPr="001D14CC">
        <w:rPr>
          <w:rFonts w:ascii="Times New Roman" w:eastAsia="Times New Roman" w:hAnsi="Times New Roman" w:cs="Times New Roman"/>
          <w:b/>
          <w:noProof/>
          <w:color w:val="000000"/>
          <w:sz w:val="24"/>
          <w:szCs w:val="24"/>
          <w:lang w:eastAsia="tr-TR"/>
        </w:rPr>
        <w:t>sağlık turizminin</w:t>
      </w:r>
      <w:r w:rsidRPr="001D14CC">
        <w:rPr>
          <w:rFonts w:ascii="Times New Roman" w:eastAsia="Times New Roman" w:hAnsi="Times New Roman" w:cs="Times New Roman"/>
          <w:noProof/>
          <w:color w:val="000000"/>
          <w:sz w:val="24"/>
          <w:szCs w:val="24"/>
          <w:lang w:eastAsia="tr-TR"/>
        </w:rPr>
        <w:t xml:space="preserve"> kamuda arttırılması hedefi doğrultusunda merkezimiz, </w:t>
      </w:r>
      <w:r w:rsidR="008C114D" w:rsidRPr="001D14CC">
        <w:rPr>
          <w:rFonts w:ascii="Times New Roman" w:eastAsia="Times New Roman" w:hAnsi="Times New Roman" w:cs="Times New Roman"/>
          <w:noProof/>
          <w:color w:val="000000"/>
          <w:sz w:val="24"/>
          <w:szCs w:val="24"/>
          <w:lang w:eastAsia="tr-TR"/>
        </w:rPr>
        <w:t xml:space="preserve">organ nakillerinde (böbrek, karaciğer) </w:t>
      </w:r>
      <w:r w:rsidRPr="001D14CC">
        <w:rPr>
          <w:rFonts w:ascii="Times New Roman" w:eastAsia="Times New Roman" w:hAnsi="Times New Roman" w:cs="Times New Roman"/>
          <w:noProof/>
          <w:color w:val="000000"/>
          <w:sz w:val="24"/>
          <w:szCs w:val="24"/>
          <w:lang w:eastAsia="tr-TR"/>
        </w:rPr>
        <w:t>uluslararası</w:t>
      </w:r>
      <w:r w:rsidR="006D1043">
        <w:rPr>
          <w:rFonts w:ascii="Times New Roman" w:eastAsia="Times New Roman" w:hAnsi="Times New Roman" w:cs="Times New Roman"/>
          <w:noProof/>
          <w:color w:val="000000"/>
          <w:sz w:val="24"/>
          <w:szCs w:val="24"/>
          <w:lang w:eastAsia="tr-TR"/>
        </w:rPr>
        <w:t xml:space="preserve"> hasta kabulünü sürdürmektedir.</w:t>
      </w:r>
      <w:r w:rsidR="00C60FE8">
        <w:rPr>
          <w:rFonts w:ascii="Times New Roman" w:eastAsia="Times New Roman" w:hAnsi="Times New Roman" w:cs="Times New Roman"/>
          <w:noProof/>
          <w:color w:val="000000"/>
          <w:sz w:val="24"/>
          <w:szCs w:val="24"/>
          <w:lang w:eastAsia="tr-TR"/>
        </w:rPr>
        <w:t xml:space="preserve"> Sağlık turizmi alanında üniversitemizin belirgin bir ağırlığı vardır.</w:t>
      </w:r>
    </w:p>
    <w:p w:rsidR="00FF3C11" w:rsidRPr="001D14CC" w:rsidRDefault="00FF3C11"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9C00F7" w:rsidRDefault="009C00F7" w:rsidP="00FF3C11">
      <w:pPr>
        <w:spacing w:line="252" w:lineRule="auto"/>
        <w:jc w:val="both"/>
        <w:rPr>
          <w:rFonts w:ascii="Times New Roman" w:eastAsia="Times New Roman" w:hAnsi="Times New Roman" w:cs="Times New Roman"/>
          <w:noProof/>
          <w:sz w:val="24"/>
          <w:szCs w:val="24"/>
          <w:lang w:eastAsia="tr-TR"/>
        </w:rPr>
      </w:pPr>
    </w:p>
    <w:p w:rsidR="00C30B61" w:rsidRDefault="00C30B61" w:rsidP="00FF3C11">
      <w:pPr>
        <w:spacing w:line="252" w:lineRule="auto"/>
        <w:jc w:val="both"/>
        <w:rPr>
          <w:rFonts w:ascii="Times New Roman" w:eastAsia="Times New Roman" w:hAnsi="Times New Roman" w:cs="Times New Roman"/>
          <w:noProof/>
          <w:sz w:val="24"/>
          <w:szCs w:val="24"/>
          <w:lang w:eastAsia="tr-TR"/>
        </w:rPr>
      </w:pPr>
    </w:p>
    <w:p w:rsidR="00C30B61" w:rsidRDefault="00C30B61" w:rsidP="00FF3C11">
      <w:pPr>
        <w:spacing w:line="252" w:lineRule="auto"/>
        <w:jc w:val="both"/>
        <w:rPr>
          <w:rFonts w:ascii="Times New Roman" w:eastAsia="Times New Roman" w:hAnsi="Times New Roman" w:cs="Times New Roman"/>
          <w:noProof/>
          <w:sz w:val="24"/>
          <w:szCs w:val="24"/>
          <w:lang w:eastAsia="tr-TR"/>
        </w:rPr>
      </w:pPr>
    </w:p>
    <w:p w:rsidR="00C30B61" w:rsidRDefault="00C30B61" w:rsidP="00FF3C11">
      <w:pPr>
        <w:spacing w:line="252" w:lineRule="auto"/>
        <w:jc w:val="both"/>
        <w:rPr>
          <w:rFonts w:ascii="Times New Roman" w:eastAsia="Times New Roman" w:hAnsi="Times New Roman" w:cs="Times New Roman"/>
          <w:noProof/>
          <w:sz w:val="24"/>
          <w:szCs w:val="24"/>
          <w:lang w:eastAsia="tr-TR"/>
        </w:rPr>
      </w:pPr>
    </w:p>
    <w:p w:rsidR="00C30B61" w:rsidRDefault="00C30B61" w:rsidP="00FF3C11">
      <w:pPr>
        <w:spacing w:line="252" w:lineRule="auto"/>
        <w:jc w:val="both"/>
        <w:rPr>
          <w:rFonts w:ascii="Times New Roman" w:eastAsia="Times New Roman" w:hAnsi="Times New Roman" w:cs="Times New Roman"/>
          <w:noProof/>
          <w:sz w:val="24"/>
          <w:szCs w:val="24"/>
          <w:lang w:eastAsia="tr-TR"/>
        </w:rPr>
      </w:pPr>
    </w:p>
    <w:p w:rsidR="00C30B61" w:rsidRDefault="00C30B61" w:rsidP="00FF3C11">
      <w:pPr>
        <w:spacing w:line="252" w:lineRule="auto"/>
        <w:jc w:val="both"/>
        <w:rPr>
          <w:rFonts w:ascii="Times New Roman" w:eastAsia="Times New Roman" w:hAnsi="Times New Roman" w:cs="Times New Roman"/>
          <w:noProof/>
          <w:sz w:val="24"/>
          <w:szCs w:val="24"/>
          <w:lang w:eastAsia="tr-TR"/>
        </w:rPr>
      </w:pPr>
    </w:p>
    <w:p w:rsidR="00C30B61" w:rsidRDefault="00C30B61" w:rsidP="00FF3C11">
      <w:pPr>
        <w:spacing w:line="252" w:lineRule="auto"/>
        <w:jc w:val="both"/>
        <w:rPr>
          <w:rFonts w:ascii="Times New Roman" w:eastAsia="Times New Roman" w:hAnsi="Times New Roman" w:cs="Times New Roman"/>
          <w:noProof/>
          <w:sz w:val="24"/>
          <w:szCs w:val="24"/>
          <w:lang w:eastAsia="tr-TR"/>
        </w:rPr>
      </w:pPr>
    </w:p>
    <w:p w:rsidR="00C30B61" w:rsidRDefault="00C30B61" w:rsidP="00C30B61">
      <w:pPr>
        <w:spacing w:line="252" w:lineRule="auto"/>
        <w:jc w:val="center"/>
        <w:rPr>
          <w:rFonts w:ascii="Times New Roman" w:eastAsia="Times New Roman" w:hAnsi="Times New Roman" w:cs="Times New Roman"/>
          <w:noProof/>
          <w:sz w:val="24"/>
          <w:szCs w:val="24"/>
          <w:lang w:eastAsia="tr-TR"/>
        </w:rPr>
      </w:pPr>
      <w:r w:rsidRPr="001D14CC">
        <w:rPr>
          <w:rFonts w:ascii="Times New Roman" w:hAnsi="Times New Roman" w:cs="Times New Roman"/>
          <w:b/>
          <w:noProof/>
          <w:sz w:val="96"/>
          <w:szCs w:val="96"/>
          <w:lang w:eastAsia="tr-TR"/>
        </w:rPr>
        <w:drawing>
          <wp:inline distT="0" distB="0" distL="0" distR="0" wp14:anchorId="6AE03E86" wp14:editId="37CB79C4">
            <wp:extent cx="1704975" cy="1743075"/>
            <wp:effectExtent l="0" t="0" r="9525" b="9525"/>
            <wp:docPr id="23" name="Resim 23" descr="C:\Users\sntrl4352\Desktop\eğitim görselleri\AMBLEM VE LOGO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trl4352\Desktop\eğitim görselleri\AMBLEM VE LOGOLAR\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743075"/>
                    </a:xfrm>
                    <a:prstGeom prst="rect">
                      <a:avLst/>
                    </a:prstGeom>
                    <a:noFill/>
                    <a:ln>
                      <a:noFill/>
                    </a:ln>
                  </pic:spPr>
                </pic:pic>
              </a:graphicData>
            </a:graphic>
          </wp:inline>
        </w:drawing>
      </w:r>
    </w:p>
    <w:p w:rsidR="00C30B61" w:rsidRPr="001D14CC" w:rsidRDefault="00C30B61" w:rsidP="00C30B61">
      <w:pPr>
        <w:spacing w:line="252" w:lineRule="auto"/>
        <w:jc w:val="center"/>
        <w:rPr>
          <w:rFonts w:ascii="Times New Roman" w:eastAsia="Times New Roman" w:hAnsi="Times New Roman" w:cs="Times New Roman"/>
          <w:noProof/>
          <w:sz w:val="24"/>
          <w:szCs w:val="24"/>
          <w:lang w:eastAsia="tr-TR"/>
        </w:rPr>
      </w:pPr>
    </w:p>
    <w:p w:rsidR="009C00F7" w:rsidRPr="001D14CC" w:rsidRDefault="009C00F7" w:rsidP="00C30B61">
      <w:pPr>
        <w:spacing w:line="252" w:lineRule="auto"/>
        <w:jc w:val="center"/>
        <w:rPr>
          <w:rFonts w:ascii="Times New Roman" w:eastAsia="Times New Roman" w:hAnsi="Times New Roman" w:cs="Times New Roman"/>
          <w:noProof/>
          <w:sz w:val="24"/>
          <w:szCs w:val="24"/>
          <w:lang w:eastAsia="tr-TR"/>
        </w:rPr>
      </w:pPr>
    </w:p>
    <w:p w:rsidR="009C00F7" w:rsidRPr="001D14CC" w:rsidRDefault="009C00F7" w:rsidP="00C30B61">
      <w:pPr>
        <w:pStyle w:val="Balk1"/>
        <w:jc w:val="center"/>
        <w:rPr>
          <w:rFonts w:ascii="Times New Roman" w:hAnsi="Times New Roman" w:cs="Times New Roman"/>
          <w:noProof/>
          <w:sz w:val="56"/>
          <w:szCs w:val="56"/>
          <w:lang w:eastAsia="tr-TR"/>
        </w:rPr>
      </w:pPr>
      <w:bookmarkStart w:id="20" w:name="_Toc59804792"/>
      <w:r w:rsidRPr="001D14CC">
        <w:rPr>
          <w:rFonts w:ascii="Times New Roman" w:hAnsi="Times New Roman" w:cs="Times New Roman"/>
          <w:noProof/>
          <w:sz w:val="56"/>
          <w:szCs w:val="56"/>
          <w:lang w:eastAsia="tr-TR"/>
        </w:rPr>
        <w:t>VII.</w:t>
      </w:r>
      <w:r w:rsidR="00C30B61">
        <w:rPr>
          <w:rFonts w:ascii="Times New Roman" w:hAnsi="Times New Roman" w:cs="Times New Roman"/>
          <w:noProof/>
          <w:sz w:val="56"/>
          <w:szCs w:val="56"/>
          <w:lang w:eastAsia="tr-TR"/>
        </w:rPr>
        <w:t xml:space="preserve"> </w:t>
      </w:r>
      <w:r w:rsidRPr="001D14CC">
        <w:rPr>
          <w:rFonts w:ascii="Times New Roman" w:hAnsi="Times New Roman" w:cs="Times New Roman"/>
          <w:noProof/>
          <w:sz w:val="56"/>
          <w:szCs w:val="56"/>
          <w:lang w:eastAsia="tr-TR"/>
        </w:rPr>
        <w:t>STRATEJİ GELİŞTİRME</w:t>
      </w:r>
      <w:bookmarkEnd w:id="20"/>
    </w:p>
    <w:p w:rsidR="009C00F7" w:rsidRPr="001D14CC" w:rsidRDefault="009C00F7" w:rsidP="00FF3C11">
      <w:pPr>
        <w:spacing w:line="252" w:lineRule="auto"/>
        <w:jc w:val="both"/>
        <w:rPr>
          <w:rFonts w:ascii="Times New Roman" w:eastAsia="Times New Roman" w:hAnsi="Times New Roman" w:cs="Times New Roman"/>
          <w:noProof/>
          <w:sz w:val="24"/>
          <w:szCs w:val="24"/>
          <w:lang w:eastAsia="tr-TR"/>
        </w:rPr>
      </w:pPr>
    </w:p>
    <w:p w:rsidR="00FF3C11" w:rsidRPr="001D14CC" w:rsidRDefault="00FF3C11" w:rsidP="00F07360">
      <w:pPr>
        <w:spacing w:line="252" w:lineRule="auto"/>
        <w:jc w:val="both"/>
        <w:rPr>
          <w:rFonts w:ascii="Times New Roman" w:eastAsia="Times New Roman" w:hAnsi="Times New Roman" w:cs="Times New Roman"/>
          <w:color w:val="000000"/>
          <w:sz w:val="24"/>
          <w:szCs w:val="24"/>
        </w:rPr>
      </w:pPr>
    </w:p>
    <w:p w:rsidR="009C00F7" w:rsidRPr="001D14CC" w:rsidRDefault="009C00F7" w:rsidP="00F07360">
      <w:pPr>
        <w:spacing w:line="252" w:lineRule="auto"/>
        <w:jc w:val="both"/>
        <w:rPr>
          <w:rFonts w:ascii="Times New Roman" w:eastAsia="Times New Roman" w:hAnsi="Times New Roman" w:cs="Times New Roman"/>
          <w:color w:val="000000"/>
          <w:sz w:val="24"/>
          <w:szCs w:val="24"/>
        </w:rPr>
      </w:pPr>
    </w:p>
    <w:p w:rsidR="009C00F7" w:rsidRPr="001D14CC" w:rsidRDefault="009C00F7" w:rsidP="00F07360">
      <w:pPr>
        <w:spacing w:line="252" w:lineRule="auto"/>
        <w:jc w:val="both"/>
        <w:rPr>
          <w:rFonts w:ascii="Times New Roman" w:eastAsia="Times New Roman" w:hAnsi="Times New Roman" w:cs="Times New Roman"/>
          <w:color w:val="000000"/>
          <w:sz w:val="24"/>
          <w:szCs w:val="24"/>
        </w:rPr>
      </w:pPr>
    </w:p>
    <w:p w:rsidR="009C00F7" w:rsidRPr="001D14CC" w:rsidRDefault="009C00F7" w:rsidP="00F07360">
      <w:pPr>
        <w:spacing w:line="252" w:lineRule="auto"/>
        <w:jc w:val="both"/>
        <w:rPr>
          <w:rFonts w:ascii="Times New Roman" w:eastAsia="Times New Roman" w:hAnsi="Times New Roman" w:cs="Times New Roman"/>
          <w:color w:val="000000"/>
          <w:sz w:val="24"/>
          <w:szCs w:val="24"/>
        </w:rPr>
      </w:pPr>
    </w:p>
    <w:p w:rsidR="009C00F7" w:rsidRPr="001D14CC" w:rsidRDefault="009C00F7" w:rsidP="00F07360">
      <w:pPr>
        <w:spacing w:line="252" w:lineRule="auto"/>
        <w:jc w:val="both"/>
        <w:rPr>
          <w:rFonts w:ascii="Times New Roman" w:eastAsia="Times New Roman" w:hAnsi="Times New Roman" w:cs="Times New Roman"/>
          <w:color w:val="000000"/>
          <w:sz w:val="24"/>
          <w:szCs w:val="24"/>
        </w:rPr>
      </w:pPr>
    </w:p>
    <w:p w:rsidR="009C00F7" w:rsidRPr="001D14CC" w:rsidRDefault="009C00F7" w:rsidP="00F07360">
      <w:pPr>
        <w:spacing w:line="252" w:lineRule="auto"/>
        <w:jc w:val="both"/>
        <w:rPr>
          <w:rFonts w:ascii="Times New Roman" w:eastAsia="Times New Roman" w:hAnsi="Times New Roman" w:cs="Times New Roman"/>
          <w:color w:val="000000"/>
          <w:sz w:val="24"/>
          <w:szCs w:val="24"/>
        </w:rPr>
      </w:pPr>
    </w:p>
    <w:p w:rsidR="009C00F7" w:rsidRPr="001D14CC" w:rsidRDefault="009C00F7" w:rsidP="00F07360">
      <w:pPr>
        <w:spacing w:line="252" w:lineRule="auto"/>
        <w:jc w:val="both"/>
        <w:rPr>
          <w:rFonts w:ascii="Times New Roman" w:eastAsia="Times New Roman" w:hAnsi="Times New Roman" w:cs="Times New Roman"/>
          <w:color w:val="000000"/>
          <w:sz w:val="24"/>
          <w:szCs w:val="24"/>
        </w:rPr>
      </w:pPr>
    </w:p>
    <w:p w:rsidR="00C40A41" w:rsidRPr="001D14CC" w:rsidRDefault="00C40A41" w:rsidP="00F07360">
      <w:pPr>
        <w:spacing w:line="252" w:lineRule="auto"/>
        <w:jc w:val="both"/>
        <w:rPr>
          <w:rFonts w:ascii="Times New Roman" w:eastAsia="Times New Roman" w:hAnsi="Times New Roman" w:cs="Times New Roman"/>
          <w:color w:val="000000"/>
          <w:sz w:val="24"/>
          <w:szCs w:val="24"/>
        </w:rPr>
      </w:pPr>
    </w:p>
    <w:p w:rsidR="00C40A41" w:rsidRPr="001D14CC" w:rsidRDefault="00C40A41" w:rsidP="00F07360">
      <w:pPr>
        <w:spacing w:line="252" w:lineRule="auto"/>
        <w:jc w:val="both"/>
        <w:rPr>
          <w:rFonts w:ascii="Times New Roman" w:eastAsia="Times New Roman" w:hAnsi="Times New Roman" w:cs="Times New Roman"/>
          <w:color w:val="000000"/>
          <w:sz w:val="24"/>
          <w:szCs w:val="24"/>
        </w:rPr>
      </w:pPr>
    </w:p>
    <w:p w:rsidR="00C40A41" w:rsidRPr="001D14CC" w:rsidRDefault="00C40A41" w:rsidP="00F07360">
      <w:pPr>
        <w:spacing w:line="252" w:lineRule="auto"/>
        <w:jc w:val="both"/>
        <w:rPr>
          <w:rFonts w:ascii="Times New Roman" w:eastAsia="Times New Roman" w:hAnsi="Times New Roman" w:cs="Times New Roman"/>
          <w:color w:val="000000"/>
          <w:sz w:val="24"/>
          <w:szCs w:val="24"/>
        </w:rPr>
      </w:pPr>
    </w:p>
    <w:p w:rsidR="00C40A41" w:rsidRPr="001D14CC" w:rsidRDefault="00C40A41" w:rsidP="00F07360">
      <w:pPr>
        <w:spacing w:line="252" w:lineRule="auto"/>
        <w:jc w:val="both"/>
        <w:rPr>
          <w:rFonts w:ascii="Times New Roman" w:eastAsia="Times New Roman" w:hAnsi="Times New Roman" w:cs="Times New Roman"/>
          <w:color w:val="000000"/>
          <w:sz w:val="24"/>
          <w:szCs w:val="24"/>
        </w:rPr>
      </w:pPr>
    </w:p>
    <w:p w:rsidR="00F909DD" w:rsidRPr="001D14CC" w:rsidRDefault="00F909DD" w:rsidP="00C30B61">
      <w:pPr>
        <w:pStyle w:val="Balk1"/>
        <w:spacing w:before="0"/>
        <w:rPr>
          <w:rFonts w:ascii="Times New Roman" w:eastAsia="Times New Roman" w:hAnsi="Times New Roman" w:cs="Times New Roman"/>
          <w:b w:val="0"/>
          <w:bCs w:val="0"/>
          <w:caps w:val="0"/>
          <w:color w:val="000000"/>
          <w:spacing w:val="0"/>
          <w:sz w:val="24"/>
          <w:szCs w:val="24"/>
        </w:rPr>
      </w:pPr>
      <w:bookmarkStart w:id="21" w:name="_Toc59804793"/>
    </w:p>
    <w:p w:rsidR="00F909DD" w:rsidRPr="001D14CC" w:rsidRDefault="00F909DD" w:rsidP="00F909DD">
      <w:pPr>
        <w:pStyle w:val="Balk1"/>
        <w:spacing w:before="0"/>
        <w:ind w:left="-1276"/>
        <w:rPr>
          <w:rFonts w:ascii="Times New Roman" w:hAnsi="Times New Roman" w:cs="Times New Roman"/>
          <w:sz w:val="22"/>
          <w:szCs w:val="22"/>
        </w:rPr>
      </w:pPr>
      <w:r w:rsidRPr="001D14CC">
        <w:rPr>
          <w:rFonts w:ascii="Times New Roman" w:hAnsi="Times New Roman" w:cs="Times New Roman"/>
          <w:caps w:val="0"/>
          <w:sz w:val="22"/>
          <w:szCs w:val="22"/>
        </w:rPr>
        <w:t xml:space="preserve">7.1 </w:t>
      </w:r>
      <w:bookmarkEnd w:id="21"/>
      <w:r w:rsidRPr="001D14CC">
        <w:rPr>
          <w:rFonts w:ascii="Times New Roman" w:hAnsi="Times New Roman" w:cs="Times New Roman"/>
          <w:caps w:val="0"/>
          <w:sz w:val="22"/>
          <w:szCs w:val="22"/>
        </w:rPr>
        <w:t xml:space="preserve">Hedeflerden Sorumlu Ve İş Birliği Yapılacak Birimler </w:t>
      </w:r>
    </w:p>
    <w:p w:rsidR="00F909DD" w:rsidRPr="001D14CC" w:rsidRDefault="00F01292" w:rsidP="00F909DD">
      <w:pPr>
        <w:pStyle w:val="Balk1"/>
        <w:spacing w:before="0"/>
        <w:ind w:left="-1276"/>
        <w:rPr>
          <w:rFonts w:ascii="Times New Roman" w:hAnsi="Times New Roman" w:cs="Times New Roman"/>
          <w:sz w:val="22"/>
          <w:szCs w:val="22"/>
        </w:rPr>
      </w:pPr>
      <w:bookmarkStart w:id="22" w:name="_Toc59804815"/>
      <w:r w:rsidRPr="001D14CC">
        <w:rPr>
          <w:rFonts w:ascii="Times New Roman" w:hAnsi="Times New Roman" w:cs="Times New Roman"/>
          <w:caps w:val="0"/>
          <w:sz w:val="22"/>
          <w:szCs w:val="22"/>
        </w:rPr>
        <w:t>Tablo.12</w:t>
      </w:r>
      <w:r w:rsidR="00F909DD" w:rsidRPr="001D14CC">
        <w:rPr>
          <w:rFonts w:ascii="Times New Roman" w:hAnsi="Times New Roman" w:cs="Times New Roman"/>
          <w:caps w:val="0"/>
          <w:sz w:val="22"/>
          <w:szCs w:val="22"/>
        </w:rPr>
        <w:t xml:space="preserve"> </w:t>
      </w:r>
      <w:r w:rsidR="00F909DD" w:rsidRPr="001D14CC">
        <w:rPr>
          <w:rFonts w:ascii="Times New Roman" w:hAnsi="Times New Roman" w:cs="Times New Roman"/>
          <w:b w:val="0"/>
          <w:caps w:val="0"/>
          <w:sz w:val="22"/>
          <w:szCs w:val="22"/>
        </w:rPr>
        <w:t>Hedeflerden Sorumlu Ve İşbirliği Yapılacak Birimler Tablosu</w:t>
      </w:r>
      <w:bookmarkEnd w:id="22"/>
    </w:p>
    <w:p w:rsidR="008B2C97" w:rsidRPr="001D14CC" w:rsidRDefault="008B2C97" w:rsidP="001627C2">
      <w:pPr>
        <w:rPr>
          <w:rFonts w:ascii="Times New Roman" w:hAnsi="Times New Roman" w:cs="Times New Roman"/>
          <w:b/>
        </w:rPr>
      </w:pPr>
    </w:p>
    <w:tbl>
      <w:tblPr>
        <w:tblStyle w:val="TabloKlavuzu"/>
        <w:tblW w:w="6001" w:type="pct"/>
        <w:tblInd w:w="-1139" w:type="dxa"/>
        <w:tblLayout w:type="fixed"/>
        <w:tblLook w:val="04A0" w:firstRow="1" w:lastRow="0" w:firstColumn="1" w:lastColumn="0" w:noHBand="0" w:noVBand="1"/>
      </w:tblPr>
      <w:tblGrid>
        <w:gridCol w:w="1076"/>
        <w:gridCol w:w="454"/>
        <w:gridCol w:w="454"/>
        <w:gridCol w:w="457"/>
        <w:gridCol w:w="455"/>
        <w:gridCol w:w="457"/>
        <w:gridCol w:w="464"/>
        <w:gridCol w:w="457"/>
        <w:gridCol w:w="457"/>
        <w:gridCol w:w="457"/>
        <w:gridCol w:w="455"/>
        <w:gridCol w:w="471"/>
        <w:gridCol w:w="455"/>
        <w:gridCol w:w="457"/>
        <w:gridCol w:w="455"/>
        <w:gridCol w:w="457"/>
        <w:gridCol w:w="457"/>
        <w:gridCol w:w="464"/>
        <w:gridCol w:w="457"/>
        <w:gridCol w:w="457"/>
        <w:gridCol w:w="455"/>
        <w:gridCol w:w="457"/>
        <w:gridCol w:w="469"/>
        <w:gridCol w:w="504"/>
      </w:tblGrid>
      <w:tr w:rsidR="008B2C97" w:rsidRPr="001D14CC" w:rsidTr="00F909DD">
        <w:trPr>
          <w:trHeight w:val="557"/>
        </w:trPr>
        <w:tc>
          <w:tcPr>
            <w:tcW w:w="462" w:type="pct"/>
          </w:tcPr>
          <w:p w:rsidR="008B2C97" w:rsidRPr="001D14CC" w:rsidRDefault="008B2C97" w:rsidP="00F909DD">
            <w:pPr>
              <w:rPr>
                <w:rFonts w:ascii="Times New Roman" w:hAnsi="Times New Roman" w:cs="Times New Roman"/>
                <w:sz w:val="18"/>
                <w:szCs w:val="18"/>
              </w:rPr>
            </w:pPr>
            <w:r w:rsidRPr="001D14CC">
              <w:rPr>
                <w:rFonts w:ascii="Times New Roman" w:hAnsi="Times New Roman" w:cs="Times New Roman"/>
                <w:sz w:val="18"/>
                <w:szCs w:val="18"/>
              </w:rPr>
              <w:t>Birim Adı</w:t>
            </w:r>
          </w:p>
        </w:tc>
        <w:tc>
          <w:tcPr>
            <w:tcW w:w="1176" w:type="pct"/>
            <w:gridSpan w:val="6"/>
          </w:tcPr>
          <w:p w:rsidR="008B2C97" w:rsidRPr="001D14CC" w:rsidRDefault="008B2C97" w:rsidP="00F909DD">
            <w:pPr>
              <w:rPr>
                <w:rFonts w:ascii="Times New Roman" w:hAnsi="Times New Roman" w:cs="Times New Roman"/>
              </w:rPr>
            </w:pPr>
            <w:r w:rsidRPr="001D14CC">
              <w:rPr>
                <w:rFonts w:ascii="Times New Roman" w:hAnsi="Times New Roman" w:cs="Times New Roman"/>
              </w:rPr>
              <w:t>Amaç 1</w:t>
            </w:r>
          </w:p>
        </w:tc>
        <w:tc>
          <w:tcPr>
            <w:tcW w:w="985" w:type="pct"/>
            <w:gridSpan w:val="5"/>
          </w:tcPr>
          <w:p w:rsidR="008B2C97" w:rsidRPr="001D14CC" w:rsidRDefault="008B2C97" w:rsidP="00F909DD">
            <w:pPr>
              <w:rPr>
                <w:rFonts w:ascii="Times New Roman" w:hAnsi="Times New Roman" w:cs="Times New Roman"/>
              </w:rPr>
            </w:pPr>
            <w:r w:rsidRPr="001D14CC">
              <w:rPr>
                <w:rFonts w:ascii="Times New Roman" w:hAnsi="Times New Roman" w:cs="Times New Roman"/>
              </w:rPr>
              <w:t>Amaç 2</w:t>
            </w:r>
          </w:p>
          <w:p w:rsidR="008B2C97" w:rsidRPr="001D14CC" w:rsidRDefault="008B2C97" w:rsidP="00F909DD">
            <w:pPr>
              <w:rPr>
                <w:rFonts w:ascii="Times New Roman" w:hAnsi="Times New Roman" w:cs="Times New Roman"/>
              </w:rPr>
            </w:pPr>
          </w:p>
        </w:tc>
        <w:tc>
          <w:tcPr>
            <w:tcW w:w="1176" w:type="pct"/>
            <w:gridSpan w:val="6"/>
          </w:tcPr>
          <w:p w:rsidR="008B2C97" w:rsidRPr="001D14CC" w:rsidRDefault="008B2C97" w:rsidP="00F909DD">
            <w:pPr>
              <w:rPr>
                <w:rFonts w:ascii="Times New Roman" w:hAnsi="Times New Roman" w:cs="Times New Roman"/>
              </w:rPr>
            </w:pPr>
            <w:r w:rsidRPr="001D14CC">
              <w:rPr>
                <w:rFonts w:ascii="Times New Roman" w:hAnsi="Times New Roman" w:cs="Times New Roman"/>
              </w:rPr>
              <w:t>Amaç 3</w:t>
            </w:r>
          </w:p>
        </w:tc>
        <w:tc>
          <w:tcPr>
            <w:tcW w:w="1201" w:type="pct"/>
            <w:gridSpan w:val="6"/>
          </w:tcPr>
          <w:p w:rsidR="008B2C97" w:rsidRPr="001D14CC" w:rsidRDefault="008B2C97" w:rsidP="00F909DD">
            <w:pPr>
              <w:rPr>
                <w:rFonts w:ascii="Times New Roman" w:hAnsi="Times New Roman" w:cs="Times New Roman"/>
              </w:rPr>
            </w:pPr>
            <w:r w:rsidRPr="001D14CC">
              <w:rPr>
                <w:rFonts w:ascii="Times New Roman" w:hAnsi="Times New Roman" w:cs="Times New Roman"/>
              </w:rPr>
              <w:t>Amaç 4</w:t>
            </w:r>
          </w:p>
        </w:tc>
      </w:tr>
      <w:tr w:rsidR="00F909DD" w:rsidRPr="001D14CC" w:rsidTr="00F909DD">
        <w:trPr>
          <w:trHeight w:val="561"/>
        </w:trPr>
        <w:tc>
          <w:tcPr>
            <w:tcW w:w="462" w:type="pct"/>
          </w:tcPr>
          <w:p w:rsidR="008B2C97" w:rsidRPr="001D14CC" w:rsidRDefault="008B2C97" w:rsidP="00F909DD">
            <w:pPr>
              <w:rPr>
                <w:rFonts w:ascii="Times New Roman" w:hAnsi="Times New Roman" w:cs="Times New Roman"/>
                <w:sz w:val="18"/>
                <w:szCs w:val="18"/>
              </w:rPr>
            </w:pPr>
          </w:p>
        </w:tc>
        <w:tc>
          <w:tcPr>
            <w:tcW w:w="195"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1.1</w:t>
            </w:r>
          </w:p>
        </w:tc>
        <w:tc>
          <w:tcPr>
            <w:tcW w:w="195"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2.1</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3.1</w:t>
            </w:r>
          </w:p>
        </w:tc>
        <w:tc>
          <w:tcPr>
            <w:tcW w:w="195"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4.1</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5.1</w:t>
            </w:r>
          </w:p>
        </w:tc>
        <w:tc>
          <w:tcPr>
            <w:tcW w:w="198"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6.1</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2.1</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2.2</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2.3</w:t>
            </w:r>
          </w:p>
        </w:tc>
        <w:tc>
          <w:tcPr>
            <w:tcW w:w="195"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2.4</w:t>
            </w:r>
          </w:p>
        </w:tc>
        <w:tc>
          <w:tcPr>
            <w:tcW w:w="202"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2.5</w:t>
            </w:r>
          </w:p>
          <w:p w:rsidR="008B2C97" w:rsidRPr="001D14CC" w:rsidRDefault="008B2C97" w:rsidP="00F909DD">
            <w:pPr>
              <w:rPr>
                <w:rFonts w:ascii="Times New Roman" w:hAnsi="Times New Roman" w:cs="Times New Roman"/>
                <w:sz w:val="14"/>
                <w:szCs w:val="14"/>
              </w:rPr>
            </w:pPr>
          </w:p>
        </w:tc>
        <w:tc>
          <w:tcPr>
            <w:tcW w:w="195"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3.1</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3.2</w:t>
            </w:r>
          </w:p>
        </w:tc>
        <w:tc>
          <w:tcPr>
            <w:tcW w:w="195"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3.3</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3.4</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3.5</w:t>
            </w:r>
          </w:p>
        </w:tc>
        <w:tc>
          <w:tcPr>
            <w:tcW w:w="199"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3.6</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4.1</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4.2</w:t>
            </w:r>
          </w:p>
        </w:tc>
        <w:tc>
          <w:tcPr>
            <w:tcW w:w="195"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4.3</w:t>
            </w:r>
          </w:p>
        </w:tc>
        <w:tc>
          <w:tcPr>
            <w:tcW w:w="196"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4.4</w:t>
            </w:r>
          </w:p>
        </w:tc>
        <w:tc>
          <w:tcPr>
            <w:tcW w:w="201"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4.5</w:t>
            </w:r>
          </w:p>
        </w:tc>
        <w:tc>
          <w:tcPr>
            <w:tcW w:w="217" w:type="pct"/>
          </w:tcPr>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H</w:t>
            </w:r>
          </w:p>
          <w:p w:rsidR="008B2C97" w:rsidRPr="001D14CC" w:rsidRDefault="008B2C97" w:rsidP="00F909DD">
            <w:pPr>
              <w:rPr>
                <w:rFonts w:ascii="Times New Roman" w:hAnsi="Times New Roman" w:cs="Times New Roman"/>
                <w:sz w:val="14"/>
                <w:szCs w:val="14"/>
              </w:rPr>
            </w:pPr>
            <w:r w:rsidRPr="001D14CC">
              <w:rPr>
                <w:rFonts w:ascii="Times New Roman" w:hAnsi="Times New Roman" w:cs="Times New Roman"/>
                <w:sz w:val="14"/>
                <w:szCs w:val="14"/>
              </w:rPr>
              <w:t>4.6</w:t>
            </w:r>
          </w:p>
        </w:tc>
      </w:tr>
      <w:tr w:rsidR="00F909DD" w:rsidRPr="001D14CC" w:rsidTr="00F909DD">
        <w:trPr>
          <w:trHeight w:val="835"/>
        </w:trPr>
        <w:tc>
          <w:tcPr>
            <w:tcW w:w="462" w:type="pct"/>
            <w:tcBorders>
              <w:bottom w:val="single" w:sz="4" w:space="0" w:color="auto"/>
            </w:tcBorders>
          </w:tcPr>
          <w:p w:rsidR="00C40A41" w:rsidRPr="001D14CC" w:rsidRDefault="00C40A41" w:rsidP="00F909DD">
            <w:pPr>
              <w:rPr>
                <w:rFonts w:ascii="Times New Roman" w:hAnsi="Times New Roman" w:cs="Times New Roman"/>
                <w:sz w:val="18"/>
                <w:szCs w:val="18"/>
              </w:rPr>
            </w:pPr>
            <w:r w:rsidRPr="001D14CC">
              <w:rPr>
                <w:rFonts w:ascii="Times New Roman" w:hAnsi="Times New Roman" w:cs="Times New Roman"/>
                <w:sz w:val="18"/>
                <w:szCs w:val="18"/>
              </w:rPr>
              <w:t>Sağlık Bakanlığı</w:t>
            </w:r>
          </w:p>
          <w:p w:rsidR="00C40A41" w:rsidRPr="001D14CC" w:rsidRDefault="00C40A41" w:rsidP="00F909DD">
            <w:pPr>
              <w:rPr>
                <w:rFonts w:ascii="Times New Roman" w:hAnsi="Times New Roman" w:cs="Times New Roman"/>
                <w:sz w:val="18"/>
                <w:szCs w:val="18"/>
              </w:rPr>
            </w:pPr>
          </w:p>
          <w:p w:rsidR="008B2C97" w:rsidRPr="001D14CC" w:rsidRDefault="008B2C97" w:rsidP="00F909DD">
            <w:pPr>
              <w:rPr>
                <w:rFonts w:ascii="Times New Roman" w:hAnsi="Times New Roman" w:cs="Times New Roman"/>
                <w:sz w:val="18"/>
                <w:szCs w:val="18"/>
              </w:rPr>
            </w:pP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8"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202"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41570C" w:rsidP="00F909DD">
            <w:pPr>
              <w:rPr>
                <w:rFonts w:ascii="Times New Roman" w:hAnsi="Times New Roman" w:cs="Times New Roman"/>
              </w:rPr>
            </w:pPr>
            <w:r>
              <w:rPr>
                <w:rFonts w:ascii="Times New Roman" w:hAnsi="Times New Roman" w:cs="Times New Roman"/>
              </w:rPr>
              <w:t>İ</w:t>
            </w:r>
          </w:p>
        </w:tc>
        <w:tc>
          <w:tcPr>
            <w:tcW w:w="199"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201" w:type="pct"/>
            <w:tcBorders>
              <w:bottom w:val="single" w:sz="4" w:space="0" w:color="auto"/>
            </w:tcBorders>
          </w:tcPr>
          <w:p w:rsidR="008B2C97" w:rsidRPr="001D14CC" w:rsidRDefault="008B2C97" w:rsidP="00F909DD">
            <w:pPr>
              <w:rPr>
                <w:rFonts w:ascii="Times New Roman" w:hAnsi="Times New Roman" w:cs="Times New Roman"/>
              </w:rPr>
            </w:pPr>
          </w:p>
        </w:tc>
        <w:tc>
          <w:tcPr>
            <w:tcW w:w="217" w:type="pct"/>
            <w:tcBorders>
              <w:bottom w:val="single" w:sz="4" w:space="0" w:color="auto"/>
            </w:tcBorders>
          </w:tcPr>
          <w:p w:rsidR="008B2C97" w:rsidRPr="001D14CC" w:rsidRDefault="00664345" w:rsidP="00F909DD">
            <w:pPr>
              <w:rPr>
                <w:rFonts w:ascii="Times New Roman" w:hAnsi="Times New Roman" w:cs="Times New Roman"/>
              </w:rPr>
            </w:pPr>
            <w:r>
              <w:rPr>
                <w:rFonts w:ascii="Times New Roman" w:hAnsi="Times New Roman" w:cs="Times New Roman"/>
              </w:rPr>
              <w:t>İ</w:t>
            </w:r>
          </w:p>
        </w:tc>
      </w:tr>
      <w:tr w:rsidR="00F909DD" w:rsidRPr="001D14CC" w:rsidTr="00F909DD">
        <w:trPr>
          <w:trHeight w:val="750"/>
        </w:trPr>
        <w:tc>
          <w:tcPr>
            <w:tcW w:w="462" w:type="pct"/>
            <w:tcBorders>
              <w:bottom w:val="single" w:sz="4" w:space="0" w:color="auto"/>
            </w:tcBorders>
          </w:tcPr>
          <w:p w:rsidR="00C40A41" w:rsidRPr="001D14CC" w:rsidRDefault="00C40A41" w:rsidP="00C40A41">
            <w:pPr>
              <w:rPr>
                <w:rFonts w:ascii="Times New Roman" w:hAnsi="Times New Roman" w:cs="Times New Roman"/>
                <w:sz w:val="18"/>
                <w:szCs w:val="18"/>
              </w:rPr>
            </w:pPr>
            <w:r w:rsidRPr="001D14CC">
              <w:rPr>
                <w:rFonts w:ascii="Times New Roman" w:hAnsi="Times New Roman" w:cs="Times New Roman"/>
                <w:sz w:val="18"/>
                <w:szCs w:val="18"/>
              </w:rPr>
              <w:t>Rektörlük</w:t>
            </w:r>
          </w:p>
        </w:tc>
        <w:tc>
          <w:tcPr>
            <w:tcW w:w="195" w:type="pct"/>
            <w:tcBorders>
              <w:bottom w:val="single" w:sz="4" w:space="0" w:color="auto"/>
            </w:tcBorders>
          </w:tcPr>
          <w:p w:rsidR="00C40A41" w:rsidRPr="001D14CC" w:rsidRDefault="00C40A41" w:rsidP="00F909DD">
            <w:pPr>
              <w:rPr>
                <w:rFonts w:ascii="Times New Roman" w:hAnsi="Times New Roman" w:cs="Times New Roman"/>
              </w:rPr>
            </w:pPr>
          </w:p>
        </w:tc>
        <w:tc>
          <w:tcPr>
            <w:tcW w:w="195" w:type="pct"/>
            <w:tcBorders>
              <w:bottom w:val="single" w:sz="4" w:space="0" w:color="auto"/>
            </w:tcBorders>
          </w:tcPr>
          <w:p w:rsidR="00C40A41" w:rsidRPr="001D14CC" w:rsidRDefault="00C40A41" w:rsidP="00F909DD">
            <w:pPr>
              <w:rPr>
                <w:rFonts w:ascii="Times New Roman" w:hAnsi="Times New Roman" w:cs="Times New Roman"/>
              </w:rPr>
            </w:pPr>
          </w:p>
        </w:tc>
        <w:tc>
          <w:tcPr>
            <w:tcW w:w="196" w:type="pct"/>
            <w:tcBorders>
              <w:bottom w:val="single" w:sz="4" w:space="0" w:color="auto"/>
            </w:tcBorders>
          </w:tcPr>
          <w:p w:rsidR="00C40A41" w:rsidRPr="001D14CC" w:rsidRDefault="00C40A41" w:rsidP="00F909DD">
            <w:pPr>
              <w:rPr>
                <w:rFonts w:ascii="Times New Roman" w:hAnsi="Times New Roman" w:cs="Times New Roman"/>
              </w:rPr>
            </w:pPr>
          </w:p>
        </w:tc>
        <w:tc>
          <w:tcPr>
            <w:tcW w:w="195" w:type="pct"/>
            <w:tcBorders>
              <w:bottom w:val="single" w:sz="4" w:space="0" w:color="auto"/>
            </w:tcBorders>
          </w:tcPr>
          <w:p w:rsidR="00C40A41" w:rsidRPr="001D14CC" w:rsidRDefault="00C40A41" w:rsidP="00F909DD">
            <w:pPr>
              <w:rPr>
                <w:rFonts w:ascii="Times New Roman" w:hAnsi="Times New Roman" w:cs="Times New Roman"/>
              </w:rPr>
            </w:pPr>
          </w:p>
        </w:tc>
        <w:tc>
          <w:tcPr>
            <w:tcW w:w="196" w:type="pct"/>
            <w:tcBorders>
              <w:bottom w:val="single" w:sz="4" w:space="0" w:color="auto"/>
            </w:tcBorders>
          </w:tcPr>
          <w:p w:rsidR="00C40A41" w:rsidRPr="001D14CC" w:rsidRDefault="00C40A41" w:rsidP="00F909DD">
            <w:pPr>
              <w:rPr>
                <w:rFonts w:ascii="Times New Roman" w:hAnsi="Times New Roman" w:cs="Times New Roman"/>
              </w:rPr>
            </w:pPr>
          </w:p>
        </w:tc>
        <w:tc>
          <w:tcPr>
            <w:tcW w:w="198" w:type="pct"/>
            <w:tcBorders>
              <w:bottom w:val="single" w:sz="4" w:space="0" w:color="auto"/>
            </w:tcBorders>
          </w:tcPr>
          <w:p w:rsidR="00C40A41" w:rsidRPr="001D14CC" w:rsidRDefault="00C40A41" w:rsidP="00F909DD">
            <w:pPr>
              <w:rPr>
                <w:rFonts w:ascii="Times New Roman" w:hAnsi="Times New Roman" w:cs="Times New Roman"/>
              </w:rPr>
            </w:pPr>
          </w:p>
        </w:tc>
        <w:tc>
          <w:tcPr>
            <w:tcW w:w="196" w:type="pct"/>
            <w:tcBorders>
              <w:bottom w:val="single" w:sz="4" w:space="0" w:color="auto"/>
            </w:tcBorders>
          </w:tcPr>
          <w:p w:rsidR="00C40A41" w:rsidRPr="001D14CC" w:rsidRDefault="00A51190"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C40A41" w:rsidRPr="001D14CC" w:rsidRDefault="00C40A41" w:rsidP="00F909DD">
            <w:pPr>
              <w:rPr>
                <w:rFonts w:ascii="Times New Roman" w:hAnsi="Times New Roman" w:cs="Times New Roman"/>
              </w:rPr>
            </w:pPr>
          </w:p>
        </w:tc>
        <w:tc>
          <w:tcPr>
            <w:tcW w:w="196" w:type="pct"/>
            <w:tcBorders>
              <w:bottom w:val="single" w:sz="4" w:space="0" w:color="auto"/>
            </w:tcBorders>
          </w:tcPr>
          <w:p w:rsidR="00C40A41" w:rsidRPr="001D14CC" w:rsidRDefault="00C40A41" w:rsidP="00F909DD">
            <w:pPr>
              <w:rPr>
                <w:rFonts w:ascii="Times New Roman" w:hAnsi="Times New Roman" w:cs="Times New Roman"/>
              </w:rPr>
            </w:pPr>
          </w:p>
        </w:tc>
        <w:tc>
          <w:tcPr>
            <w:tcW w:w="195" w:type="pct"/>
            <w:tcBorders>
              <w:bottom w:val="single" w:sz="4" w:space="0" w:color="auto"/>
            </w:tcBorders>
          </w:tcPr>
          <w:p w:rsidR="00C40A41" w:rsidRPr="001D14CC" w:rsidRDefault="00C40A41" w:rsidP="00F909DD">
            <w:pPr>
              <w:rPr>
                <w:rFonts w:ascii="Times New Roman" w:hAnsi="Times New Roman" w:cs="Times New Roman"/>
              </w:rPr>
            </w:pPr>
          </w:p>
        </w:tc>
        <w:tc>
          <w:tcPr>
            <w:tcW w:w="202" w:type="pct"/>
            <w:tcBorders>
              <w:bottom w:val="single" w:sz="4" w:space="0" w:color="auto"/>
            </w:tcBorders>
          </w:tcPr>
          <w:p w:rsidR="00C40A41" w:rsidRPr="001D14CC" w:rsidRDefault="00C40A41" w:rsidP="00F909DD">
            <w:pPr>
              <w:rPr>
                <w:rFonts w:ascii="Times New Roman" w:hAnsi="Times New Roman" w:cs="Times New Roman"/>
              </w:rPr>
            </w:pPr>
          </w:p>
        </w:tc>
        <w:tc>
          <w:tcPr>
            <w:tcW w:w="195" w:type="pct"/>
            <w:tcBorders>
              <w:bottom w:val="single" w:sz="4" w:space="0" w:color="auto"/>
            </w:tcBorders>
          </w:tcPr>
          <w:p w:rsidR="00C40A41" w:rsidRPr="001D14CC" w:rsidRDefault="00C40A41" w:rsidP="00F909DD">
            <w:pPr>
              <w:rPr>
                <w:rFonts w:ascii="Times New Roman" w:hAnsi="Times New Roman" w:cs="Times New Roman"/>
              </w:rPr>
            </w:pPr>
          </w:p>
        </w:tc>
        <w:tc>
          <w:tcPr>
            <w:tcW w:w="196" w:type="pct"/>
            <w:tcBorders>
              <w:bottom w:val="single" w:sz="4" w:space="0" w:color="auto"/>
            </w:tcBorders>
          </w:tcPr>
          <w:p w:rsidR="00C40A41" w:rsidRPr="001D14CC" w:rsidRDefault="00C40A41" w:rsidP="00F909DD">
            <w:pPr>
              <w:rPr>
                <w:rFonts w:ascii="Times New Roman" w:hAnsi="Times New Roman" w:cs="Times New Roman"/>
              </w:rPr>
            </w:pPr>
          </w:p>
        </w:tc>
        <w:tc>
          <w:tcPr>
            <w:tcW w:w="195" w:type="pct"/>
            <w:tcBorders>
              <w:bottom w:val="single" w:sz="4" w:space="0" w:color="auto"/>
            </w:tcBorders>
          </w:tcPr>
          <w:p w:rsidR="00C40A41" w:rsidRPr="001D14CC" w:rsidRDefault="00C40A41" w:rsidP="00F909DD">
            <w:pPr>
              <w:rPr>
                <w:rFonts w:ascii="Times New Roman" w:hAnsi="Times New Roman" w:cs="Times New Roman"/>
              </w:rPr>
            </w:pPr>
          </w:p>
        </w:tc>
        <w:tc>
          <w:tcPr>
            <w:tcW w:w="196" w:type="pct"/>
            <w:tcBorders>
              <w:bottom w:val="single" w:sz="4" w:space="0" w:color="auto"/>
            </w:tcBorders>
          </w:tcPr>
          <w:p w:rsidR="00C40A41" w:rsidRPr="001D14CC" w:rsidRDefault="00C40A41" w:rsidP="00F909DD">
            <w:pPr>
              <w:rPr>
                <w:rFonts w:ascii="Times New Roman" w:hAnsi="Times New Roman" w:cs="Times New Roman"/>
              </w:rPr>
            </w:pPr>
          </w:p>
        </w:tc>
        <w:tc>
          <w:tcPr>
            <w:tcW w:w="196" w:type="pct"/>
            <w:tcBorders>
              <w:bottom w:val="single" w:sz="4" w:space="0" w:color="auto"/>
            </w:tcBorders>
          </w:tcPr>
          <w:p w:rsidR="00C40A41" w:rsidRPr="001D14CC" w:rsidRDefault="0041570C" w:rsidP="00F909DD">
            <w:pPr>
              <w:rPr>
                <w:rFonts w:ascii="Times New Roman" w:hAnsi="Times New Roman" w:cs="Times New Roman"/>
              </w:rPr>
            </w:pPr>
            <w:r>
              <w:rPr>
                <w:rFonts w:ascii="Times New Roman" w:hAnsi="Times New Roman" w:cs="Times New Roman"/>
              </w:rPr>
              <w:t>İ</w:t>
            </w:r>
          </w:p>
        </w:tc>
        <w:tc>
          <w:tcPr>
            <w:tcW w:w="199" w:type="pct"/>
            <w:tcBorders>
              <w:bottom w:val="single" w:sz="4" w:space="0" w:color="auto"/>
            </w:tcBorders>
          </w:tcPr>
          <w:p w:rsidR="00C40A41" w:rsidRPr="001D14CC" w:rsidRDefault="00C40A41" w:rsidP="00F909DD">
            <w:pPr>
              <w:rPr>
                <w:rFonts w:ascii="Times New Roman" w:hAnsi="Times New Roman" w:cs="Times New Roman"/>
              </w:rPr>
            </w:pPr>
          </w:p>
        </w:tc>
        <w:tc>
          <w:tcPr>
            <w:tcW w:w="196" w:type="pct"/>
            <w:tcBorders>
              <w:bottom w:val="single" w:sz="4" w:space="0" w:color="auto"/>
            </w:tcBorders>
          </w:tcPr>
          <w:p w:rsidR="00C40A41" w:rsidRPr="001D14CC" w:rsidRDefault="00C40A41" w:rsidP="00F909DD">
            <w:pPr>
              <w:rPr>
                <w:rFonts w:ascii="Times New Roman" w:hAnsi="Times New Roman" w:cs="Times New Roman"/>
              </w:rPr>
            </w:pPr>
          </w:p>
        </w:tc>
        <w:tc>
          <w:tcPr>
            <w:tcW w:w="196" w:type="pct"/>
            <w:tcBorders>
              <w:bottom w:val="single" w:sz="4" w:space="0" w:color="auto"/>
            </w:tcBorders>
          </w:tcPr>
          <w:p w:rsidR="00C40A41" w:rsidRPr="001D14CC" w:rsidRDefault="00C40A41" w:rsidP="00F909DD">
            <w:pPr>
              <w:rPr>
                <w:rFonts w:ascii="Times New Roman" w:hAnsi="Times New Roman" w:cs="Times New Roman"/>
              </w:rPr>
            </w:pPr>
          </w:p>
        </w:tc>
        <w:tc>
          <w:tcPr>
            <w:tcW w:w="195" w:type="pct"/>
            <w:tcBorders>
              <w:bottom w:val="single" w:sz="4" w:space="0" w:color="auto"/>
            </w:tcBorders>
          </w:tcPr>
          <w:p w:rsidR="00C40A41" w:rsidRPr="001D14CC" w:rsidRDefault="00C40A41" w:rsidP="00F909DD">
            <w:pPr>
              <w:rPr>
                <w:rFonts w:ascii="Times New Roman" w:hAnsi="Times New Roman" w:cs="Times New Roman"/>
              </w:rPr>
            </w:pPr>
          </w:p>
        </w:tc>
        <w:tc>
          <w:tcPr>
            <w:tcW w:w="196" w:type="pct"/>
            <w:tcBorders>
              <w:bottom w:val="single" w:sz="4" w:space="0" w:color="auto"/>
            </w:tcBorders>
          </w:tcPr>
          <w:p w:rsidR="00C40A41" w:rsidRPr="001D14CC" w:rsidRDefault="00C40A41" w:rsidP="00F909DD">
            <w:pPr>
              <w:rPr>
                <w:rFonts w:ascii="Times New Roman" w:hAnsi="Times New Roman" w:cs="Times New Roman"/>
              </w:rPr>
            </w:pPr>
          </w:p>
        </w:tc>
        <w:tc>
          <w:tcPr>
            <w:tcW w:w="201" w:type="pct"/>
            <w:tcBorders>
              <w:bottom w:val="single" w:sz="4" w:space="0" w:color="auto"/>
            </w:tcBorders>
          </w:tcPr>
          <w:p w:rsidR="00C40A41" w:rsidRPr="001D14CC" w:rsidRDefault="00C40A41" w:rsidP="00F909DD">
            <w:pPr>
              <w:rPr>
                <w:rFonts w:ascii="Times New Roman" w:hAnsi="Times New Roman" w:cs="Times New Roman"/>
              </w:rPr>
            </w:pPr>
          </w:p>
        </w:tc>
        <w:tc>
          <w:tcPr>
            <w:tcW w:w="217" w:type="pct"/>
            <w:tcBorders>
              <w:bottom w:val="single" w:sz="4" w:space="0" w:color="auto"/>
            </w:tcBorders>
          </w:tcPr>
          <w:p w:rsidR="00C40A41" w:rsidRPr="001D14CC" w:rsidRDefault="00C40A41" w:rsidP="00F909DD">
            <w:pPr>
              <w:rPr>
                <w:rFonts w:ascii="Times New Roman" w:hAnsi="Times New Roman" w:cs="Times New Roman"/>
              </w:rPr>
            </w:pPr>
          </w:p>
        </w:tc>
      </w:tr>
      <w:tr w:rsidR="00F909DD" w:rsidRPr="001D14CC" w:rsidTr="00F909DD">
        <w:trPr>
          <w:trHeight w:val="1130"/>
        </w:trPr>
        <w:tc>
          <w:tcPr>
            <w:tcW w:w="462" w:type="pct"/>
            <w:tcBorders>
              <w:bottom w:val="single" w:sz="4" w:space="0" w:color="auto"/>
            </w:tcBorders>
          </w:tcPr>
          <w:p w:rsidR="008B2C97" w:rsidRPr="001D14CC" w:rsidRDefault="008B2C97" w:rsidP="00F909DD">
            <w:pPr>
              <w:rPr>
                <w:rFonts w:ascii="Times New Roman" w:hAnsi="Times New Roman" w:cs="Times New Roman"/>
                <w:sz w:val="18"/>
                <w:szCs w:val="18"/>
              </w:rPr>
            </w:pPr>
            <w:r w:rsidRPr="001D14CC">
              <w:rPr>
                <w:rFonts w:ascii="Times New Roman" w:hAnsi="Times New Roman" w:cs="Times New Roman"/>
                <w:sz w:val="18"/>
                <w:szCs w:val="18"/>
              </w:rPr>
              <w:t>Sağlık Araştırma ve Uygulama Merkezi (Hastane) Başhekimlik</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8"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A51190"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202" w:type="pct"/>
            <w:tcBorders>
              <w:bottom w:val="single" w:sz="4" w:space="0" w:color="auto"/>
            </w:tcBorders>
          </w:tcPr>
          <w:p w:rsidR="008B2C97" w:rsidRPr="001D14CC" w:rsidRDefault="003B00B8" w:rsidP="00F909DD">
            <w:pPr>
              <w:rPr>
                <w:rFonts w:ascii="Times New Roman" w:hAnsi="Times New Roman" w:cs="Times New Roman"/>
              </w:rPr>
            </w:pPr>
            <w:r w:rsidRPr="001D14CC">
              <w:rPr>
                <w:rFonts w:ascii="Times New Roman" w:hAnsi="Times New Roman" w:cs="Times New Roman"/>
              </w:rPr>
              <w:t>S</w:t>
            </w:r>
          </w:p>
        </w:tc>
        <w:tc>
          <w:tcPr>
            <w:tcW w:w="195" w:type="pct"/>
            <w:tcBorders>
              <w:bottom w:val="single" w:sz="4" w:space="0" w:color="auto"/>
            </w:tcBorders>
          </w:tcPr>
          <w:p w:rsidR="008B2C97" w:rsidRPr="001D14CC" w:rsidRDefault="00F70F92"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9"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201" w:type="pct"/>
            <w:tcBorders>
              <w:bottom w:val="single" w:sz="4" w:space="0" w:color="auto"/>
            </w:tcBorders>
          </w:tcPr>
          <w:p w:rsidR="008B2C97" w:rsidRPr="001D14CC" w:rsidRDefault="008B2C97" w:rsidP="00F909DD">
            <w:pPr>
              <w:rPr>
                <w:rFonts w:ascii="Times New Roman" w:hAnsi="Times New Roman" w:cs="Times New Roman"/>
              </w:rPr>
            </w:pPr>
          </w:p>
        </w:tc>
        <w:tc>
          <w:tcPr>
            <w:tcW w:w="217"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r>
      <w:tr w:rsidR="00F909DD" w:rsidRPr="001D14CC" w:rsidTr="00F909DD">
        <w:trPr>
          <w:trHeight w:val="1120"/>
        </w:trPr>
        <w:tc>
          <w:tcPr>
            <w:tcW w:w="462" w:type="pct"/>
            <w:tcBorders>
              <w:bottom w:val="single" w:sz="4" w:space="0" w:color="auto"/>
            </w:tcBorders>
          </w:tcPr>
          <w:p w:rsidR="008B2C97" w:rsidRPr="001D14CC" w:rsidRDefault="008B2C97" w:rsidP="00F909DD">
            <w:pPr>
              <w:rPr>
                <w:rFonts w:ascii="Times New Roman" w:hAnsi="Times New Roman" w:cs="Times New Roman"/>
                <w:sz w:val="18"/>
                <w:szCs w:val="18"/>
              </w:rPr>
            </w:pPr>
            <w:r w:rsidRPr="001D14CC">
              <w:rPr>
                <w:rFonts w:ascii="Times New Roman" w:hAnsi="Times New Roman" w:cs="Times New Roman"/>
                <w:sz w:val="18"/>
                <w:szCs w:val="18"/>
              </w:rPr>
              <w:t>Transplantasyon Merkezi</w:t>
            </w:r>
          </w:p>
          <w:p w:rsidR="008B2C97" w:rsidRPr="001D14CC" w:rsidRDefault="008B2C97" w:rsidP="00F909DD">
            <w:pPr>
              <w:rPr>
                <w:rFonts w:ascii="Times New Roman" w:hAnsi="Times New Roman" w:cs="Times New Roman"/>
                <w:sz w:val="18"/>
                <w:szCs w:val="18"/>
              </w:rPr>
            </w:pPr>
            <w:r w:rsidRPr="001D14CC">
              <w:rPr>
                <w:rFonts w:ascii="Times New Roman" w:hAnsi="Times New Roman" w:cs="Times New Roman"/>
                <w:sz w:val="18"/>
                <w:szCs w:val="18"/>
              </w:rPr>
              <w:t>Organ ve Doku Nakli Birimi</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8"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A51190"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202"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41570C" w:rsidP="00F909DD">
            <w:pPr>
              <w:rPr>
                <w:rFonts w:ascii="Times New Roman" w:hAnsi="Times New Roman" w:cs="Times New Roman"/>
              </w:rPr>
            </w:pPr>
            <w:r>
              <w:rPr>
                <w:rFonts w:ascii="Times New Roman" w:hAnsi="Times New Roman" w:cs="Times New Roman"/>
              </w:rPr>
              <w:t>S</w:t>
            </w:r>
          </w:p>
        </w:tc>
        <w:tc>
          <w:tcPr>
            <w:tcW w:w="199"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201"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217" w:type="pct"/>
            <w:tcBorders>
              <w:bottom w:val="single" w:sz="4" w:space="0" w:color="auto"/>
            </w:tcBorders>
          </w:tcPr>
          <w:p w:rsidR="008B2C97" w:rsidRPr="001D14CC" w:rsidRDefault="00664345" w:rsidP="00F909DD">
            <w:pPr>
              <w:rPr>
                <w:rFonts w:ascii="Times New Roman" w:hAnsi="Times New Roman" w:cs="Times New Roman"/>
              </w:rPr>
            </w:pPr>
            <w:r>
              <w:rPr>
                <w:rFonts w:ascii="Times New Roman" w:hAnsi="Times New Roman" w:cs="Times New Roman"/>
              </w:rPr>
              <w:t>S</w:t>
            </w:r>
          </w:p>
        </w:tc>
      </w:tr>
      <w:tr w:rsidR="00F909DD" w:rsidRPr="001D14CC" w:rsidTr="00F909DD">
        <w:trPr>
          <w:trHeight w:val="1124"/>
        </w:trPr>
        <w:tc>
          <w:tcPr>
            <w:tcW w:w="462" w:type="pct"/>
            <w:tcBorders>
              <w:bottom w:val="single" w:sz="4" w:space="0" w:color="auto"/>
            </w:tcBorders>
          </w:tcPr>
          <w:p w:rsidR="008B2C97" w:rsidRPr="001D14CC" w:rsidRDefault="00C40A41" w:rsidP="00F909DD">
            <w:pPr>
              <w:rPr>
                <w:rFonts w:ascii="Times New Roman" w:hAnsi="Times New Roman" w:cs="Times New Roman"/>
                <w:sz w:val="18"/>
                <w:szCs w:val="18"/>
              </w:rPr>
            </w:pPr>
            <w:r w:rsidRPr="001D14CC">
              <w:rPr>
                <w:rFonts w:ascii="Times New Roman" w:hAnsi="Times New Roman" w:cs="Times New Roman"/>
                <w:sz w:val="18"/>
                <w:szCs w:val="18"/>
              </w:rPr>
              <w:t>Transplantasyon Merkezi</w:t>
            </w:r>
          </w:p>
          <w:p w:rsidR="008B2C97" w:rsidRPr="001D14CC" w:rsidRDefault="008B2C97" w:rsidP="00F909DD">
            <w:pPr>
              <w:rPr>
                <w:rFonts w:ascii="Times New Roman" w:hAnsi="Times New Roman" w:cs="Times New Roman"/>
                <w:sz w:val="18"/>
                <w:szCs w:val="18"/>
              </w:rPr>
            </w:pP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8"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A51190"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202"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9"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A2774" w:rsidP="00F909DD">
            <w:pPr>
              <w:rPr>
                <w:rFonts w:ascii="Times New Roman" w:hAnsi="Times New Roman" w:cs="Times New Roman"/>
              </w:rPr>
            </w:pPr>
            <w:r>
              <w:rPr>
                <w:rFonts w:ascii="Times New Roman" w:hAnsi="Times New Roman" w:cs="Times New Roman"/>
              </w:rPr>
              <w:t>İ</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201" w:type="pct"/>
            <w:tcBorders>
              <w:bottom w:val="single" w:sz="4" w:space="0" w:color="auto"/>
            </w:tcBorders>
          </w:tcPr>
          <w:p w:rsidR="008B2C97" w:rsidRPr="001D14CC" w:rsidRDefault="008B2C97" w:rsidP="00F909DD">
            <w:pPr>
              <w:rPr>
                <w:rFonts w:ascii="Times New Roman" w:hAnsi="Times New Roman" w:cs="Times New Roman"/>
              </w:rPr>
            </w:pPr>
          </w:p>
        </w:tc>
        <w:tc>
          <w:tcPr>
            <w:tcW w:w="217"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r>
      <w:tr w:rsidR="00F909DD" w:rsidRPr="001D14CC" w:rsidTr="00F909DD">
        <w:trPr>
          <w:trHeight w:val="1127"/>
        </w:trPr>
        <w:tc>
          <w:tcPr>
            <w:tcW w:w="462" w:type="pct"/>
            <w:tcBorders>
              <w:bottom w:val="single" w:sz="4" w:space="0" w:color="auto"/>
            </w:tcBorders>
          </w:tcPr>
          <w:p w:rsidR="008B2C97" w:rsidRPr="001D14CC" w:rsidRDefault="00C40A41" w:rsidP="00F909DD">
            <w:pPr>
              <w:rPr>
                <w:rFonts w:ascii="Times New Roman" w:hAnsi="Times New Roman" w:cs="Times New Roman"/>
                <w:sz w:val="18"/>
                <w:szCs w:val="18"/>
              </w:rPr>
            </w:pPr>
            <w:r w:rsidRPr="001D14CC">
              <w:rPr>
                <w:rFonts w:ascii="Times New Roman" w:hAnsi="Times New Roman" w:cs="Times New Roman"/>
                <w:sz w:val="18"/>
                <w:szCs w:val="18"/>
              </w:rPr>
              <w:t>Transplantasyon Kliniği</w:t>
            </w: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8"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A51190"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202"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9"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201" w:type="pct"/>
            <w:tcBorders>
              <w:bottom w:val="single" w:sz="4" w:space="0" w:color="auto"/>
            </w:tcBorders>
          </w:tcPr>
          <w:p w:rsidR="008B2C97" w:rsidRPr="001D14CC" w:rsidRDefault="008B2C97" w:rsidP="00F909DD">
            <w:pPr>
              <w:rPr>
                <w:rFonts w:ascii="Times New Roman" w:hAnsi="Times New Roman" w:cs="Times New Roman"/>
              </w:rPr>
            </w:pPr>
          </w:p>
        </w:tc>
        <w:tc>
          <w:tcPr>
            <w:tcW w:w="217" w:type="pct"/>
            <w:tcBorders>
              <w:bottom w:val="single" w:sz="4" w:space="0" w:color="auto"/>
            </w:tcBorders>
          </w:tcPr>
          <w:p w:rsidR="008B2C97" w:rsidRPr="001D14CC" w:rsidRDefault="008B2C97" w:rsidP="00F909DD">
            <w:pPr>
              <w:rPr>
                <w:rFonts w:ascii="Times New Roman" w:hAnsi="Times New Roman" w:cs="Times New Roman"/>
              </w:rPr>
            </w:pPr>
          </w:p>
        </w:tc>
      </w:tr>
      <w:tr w:rsidR="00F909DD" w:rsidRPr="001D14CC" w:rsidTr="00F909DD">
        <w:trPr>
          <w:trHeight w:val="1018"/>
        </w:trPr>
        <w:tc>
          <w:tcPr>
            <w:tcW w:w="462" w:type="pct"/>
          </w:tcPr>
          <w:p w:rsidR="00C40A41" w:rsidRPr="001D14CC" w:rsidRDefault="00C40A41" w:rsidP="00F909DD">
            <w:pPr>
              <w:rPr>
                <w:rFonts w:ascii="Times New Roman" w:hAnsi="Times New Roman" w:cs="Times New Roman"/>
                <w:sz w:val="18"/>
                <w:szCs w:val="18"/>
              </w:rPr>
            </w:pPr>
            <w:r w:rsidRPr="001D14CC">
              <w:rPr>
                <w:rFonts w:ascii="Times New Roman" w:hAnsi="Times New Roman" w:cs="Times New Roman"/>
                <w:sz w:val="18"/>
                <w:szCs w:val="18"/>
              </w:rPr>
              <w:t>Tüm Yoğun Bakımlar</w:t>
            </w:r>
          </w:p>
        </w:tc>
        <w:tc>
          <w:tcPr>
            <w:tcW w:w="195" w:type="pct"/>
          </w:tcPr>
          <w:p w:rsidR="00C40A41"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Pr>
          <w:p w:rsidR="00C40A41"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Pr>
          <w:p w:rsidR="00C40A41"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Pr>
          <w:p w:rsidR="00C40A41"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Pr>
          <w:p w:rsidR="00C40A41" w:rsidRPr="001D14CC" w:rsidRDefault="00A03781" w:rsidP="00F909DD">
            <w:pPr>
              <w:rPr>
                <w:rFonts w:ascii="Times New Roman" w:hAnsi="Times New Roman" w:cs="Times New Roman"/>
              </w:rPr>
            </w:pPr>
            <w:r w:rsidRPr="001D14CC">
              <w:rPr>
                <w:rFonts w:ascii="Times New Roman" w:hAnsi="Times New Roman" w:cs="Times New Roman"/>
              </w:rPr>
              <w:t>İ</w:t>
            </w:r>
          </w:p>
        </w:tc>
        <w:tc>
          <w:tcPr>
            <w:tcW w:w="198" w:type="pct"/>
          </w:tcPr>
          <w:p w:rsidR="00C40A41" w:rsidRPr="001D14CC" w:rsidRDefault="00285AFD" w:rsidP="00F909DD">
            <w:pPr>
              <w:rPr>
                <w:rFonts w:ascii="Times New Roman" w:hAnsi="Times New Roman" w:cs="Times New Roman"/>
              </w:rPr>
            </w:pPr>
            <w:r w:rsidRPr="001D14CC">
              <w:rPr>
                <w:rFonts w:ascii="Times New Roman" w:hAnsi="Times New Roman" w:cs="Times New Roman"/>
              </w:rPr>
              <w:t>S</w:t>
            </w:r>
          </w:p>
        </w:tc>
        <w:tc>
          <w:tcPr>
            <w:tcW w:w="196" w:type="pct"/>
          </w:tcPr>
          <w:p w:rsidR="00C40A41" w:rsidRPr="001D14CC" w:rsidRDefault="00C40A41" w:rsidP="00F909DD">
            <w:pPr>
              <w:rPr>
                <w:rFonts w:ascii="Times New Roman" w:hAnsi="Times New Roman" w:cs="Times New Roman"/>
              </w:rPr>
            </w:pPr>
          </w:p>
        </w:tc>
        <w:tc>
          <w:tcPr>
            <w:tcW w:w="196" w:type="pct"/>
          </w:tcPr>
          <w:p w:rsidR="00C40A41" w:rsidRPr="001D14CC" w:rsidRDefault="00C40A41" w:rsidP="00F909DD">
            <w:pPr>
              <w:rPr>
                <w:rFonts w:ascii="Times New Roman" w:hAnsi="Times New Roman" w:cs="Times New Roman"/>
              </w:rPr>
            </w:pPr>
          </w:p>
        </w:tc>
        <w:tc>
          <w:tcPr>
            <w:tcW w:w="196" w:type="pct"/>
          </w:tcPr>
          <w:p w:rsidR="00C40A41" w:rsidRPr="001D14CC" w:rsidRDefault="00C40A41" w:rsidP="00F909DD">
            <w:pPr>
              <w:rPr>
                <w:rFonts w:ascii="Times New Roman" w:hAnsi="Times New Roman" w:cs="Times New Roman"/>
              </w:rPr>
            </w:pPr>
          </w:p>
        </w:tc>
        <w:tc>
          <w:tcPr>
            <w:tcW w:w="195" w:type="pct"/>
          </w:tcPr>
          <w:p w:rsidR="00C40A41" w:rsidRPr="001D14CC" w:rsidRDefault="00C40A41" w:rsidP="00F909DD">
            <w:pPr>
              <w:rPr>
                <w:rFonts w:ascii="Times New Roman" w:hAnsi="Times New Roman" w:cs="Times New Roman"/>
              </w:rPr>
            </w:pPr>
          </w:p>
        </w:tc>
        <w:tc>
          <w:tcPr>
            <w:tcW w:w="202" w:type="pct"/>
          </w:tcPr>
          <w:p w:rsidR="00C40A41" w:rsidRPr="001D14CC" w:rsidRDefault="00C40A41" w:rsidP="00F909DD">
            <w:pPr>
              <w:rPr>
                <w:rFonts w:ascii="Times New Roman" w:hAnsi="Times New Roman" w:cs="Times New Roman"/>
              </w:rPr>
            </w:pPr>
          </w:p>
        </w:tc>
        <w:tc>
          <w:tcPr>
            <w:tcW w:w="195" w:type="pct"/>
          </w:tcPr>
          <w:p w:rsidR="00C40A41" w:rsidRPr="001D14CC" w:rsidRDefault="00C40A41" w:rsidP="00F909DD">
            <w:pPr>
              <w:rPr>
                <w:rFonts w:ascii="Times New Roman" w:hAnsi="Times New Roman" w:cs="Times New Roman"/>
              </w:rPr>
            </w:pPr>
          </w:p>
        </w:tc>
        <w:tc>
          <w:tcPr>
            <w:tcW w:w="196" w:type="pct"/>
          </w:tcPr>
          <w:p w:rsidR="00C40A41"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Pr>
          <w:p w:rsidR="00C40A41" w:rsidRPr="001D14CC" w:rsidRDefault="00C40A41" w:rsidP="00F909DD">
            <w:pPr>
              <w:rPr>
                <w:rFonts w:ascii="Times New Roman" w:hAnsi="Times New Roman" w:cs="Times New Roman"/>
              </w:rPr>
            </w:pPr>
          </w:p>
        </w:tc>
        <w:tc>
          <w:tcPr>
            <w:tcW w:w="196" w:type="pct"/>
          </w:tcPr>
          <w:p w:rsidR="00C40A41" w:rsidRPr="001D14CC" w:rsidRDefault="00C40A41" w:rsidP="00F909DD">
            <w:pPr>
              <w:rPr>
                <w:rFonts w:ascii="Times New Roman" w:hAnsi="Times New Roman" w:cs="Times New Roman"/>
              </w:rPr>
            </w:pPr>
          </w:p>
        </w:tc>
        <w:tc>
          <w:tcPr>
            <w:tcW w:w="196" w:type="pct"/>
          </w:tcPr>
          <w:p w:rsidR="00C40A41" w:rsidRPr="001D14CC" w:rsidRDefault="00C40A41" w:rsidP="00F909DD">
            <w:pPr>
              <w:rPr>
                <w:rFonts w:ascii="Times New Roman" w:hAnsi="Times New Roman" w:cs="Times New Roman"/>
              </w:rPr>
            </w:pPr>
          </w:p>
        </w:tc>
        <w:tc>
          <w:tcPr>
            <w:tcW w:w="199" w:type="pct"/>
          </w:tcPr>
          <w:p w:rsidR="00C40A41"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Pr>
          <w:p w:rsidR="00C40A41" w:rsidRPr="001D14CC" w:rsidRDefault="00C40A41" w:rsidP="00F909DD">
            <w:pPr>
              <w:rPr>
                <w:rFonts w:ascii="Times New Roman" w:hAnsi="Times New Roman" w:cs="Times New Roman"/>
              </w:rPr>
            </w:pPr>
          </w:p>
        </w:tc>
        <w:tc>
          <w:tcPr>
            <w:tcW w:w="196" w:type="pct"/>
          </w:tcPr>
          <w:p w:rsidR="00C40A41" w:rsidRPr="001D14CC" w:rsidRDefault="00C40A41" w:rsidP="00F909DD">
            <w:pPr>
              <w:rPr>
                <w:rFonts w:ascii="Times New Roman" w:hAnsi="Times New Roman" w:cs="Times New Roman"/>
              </w:rPr>
            </w:pPr>
          </w:p>
        </w:tc>
        <w:tc>
          <w:tcPr>
            <w:tcW w:w="195" w:type="pct"/>
          </w:tcPr>
          <w:p w:rsidR="00C40A41" w:rsidRPr="001D14CC" w:rsidRDefault="00C40A41" w:rsidP="00F909DD">
            <w:pPr>
              <w:rPr>
                <w:rFonts w:ascii="Times New Roman" w:hAnsi="Times New Roman" w:cs="Times New Roman"/>
              </w:rPr>
            </w:pPr>
          </w:p>
        </w:tc>
        <w:tc>
          <w:tcPr>
            <w:tcW w:w="196" w:type="pct"/>
          </w:tcPr>
          <w:p w:rsidR="00C40A41" w:rsidRPr="001D14CC" w:rsidRDefault="00C40A41" w:rsidP="00F909DD">
            <w:pPr>
              <w:rPr>
                <w:rFonts w:ascii="Times New Roman" w:hAnsi="Times New Roman" w:cs="Times New Roman"/>
              </w:rPr>
            </w:pPr>
          </w:p>
        </w:tc>
        <w:tc>
          <w:tcPr>
            <w:tcW w:w="201" w:type="pct"/>
          </w:tcPr>
          <w:p w:rsidR="00C40A41" w:rsidRPr="001D14CC" w:rsidRDefault="00C40A41" w:rsidP="00F909DD">
            <w:pPr>
              <w:rPr>
                <w:rFonts w:ascii="Times New Roman" w:hAnsi="Times New Roman" w:cs="Times New Roman"/>
              </w:rPr>
            </w:pPr>
          </w:p>
        </w:tc>
        <w:tc>
          <w:tcPr>
            <w:tcW w:w="217" w:type="pct"/>
          </w:tcPr>
          <w:p w:rsidR="00C40A41" w:rsidRPr="001D14CC" w:rsidRDefault="00C40A41" w:rsidP="00F909DD">
            <w:pPr>
              <w:rPr>
                <w:rFonts w:ascii="Times New Roman" w:hAnsi="Times New Roman" w:cs="Times New Roman"/>
              </w:rPr>
            </w:pPr>
          </w:p>
        </w:tc>
      </w:tr>
      <w:tr w:rsidR="00F909DD" w:rsidRPr="001D14CC" w:rsidTr="00F909DD">
        <w:trPr>
          <w:trHeight w:val="1139"/>
        </w:trPr>
        <w:tc>
          <w:tcPr>
            <w:tcW w:w="462" w:type="pct"/>
            <w:tcBorders>
              <w:bottom w:val="single" w:sz="4" w:space="0" w:color="auto"/>
            </w:tcBorders>
          </w:tcPr>
          <w:p w:rsidR="008B2C97" w:rsidRPr="001D14CC" w:rsidRDefault="00C40A41" w:rsidP="00F909DD">
            <w:pPr>
              <w:rPr>
                <w:rFonts w:ascii="Times New Roman" w:hAnsi="Times New Roman" w:cs="Times New Roman"/>
                <w:sz w:val="18"/>
                <w:szCs w:val="18"/>
              </w:rPr>
            </w:pPr>
            <w:r w:rsidRPr="001D14CC">
              <w:rPr>
                <w:rFonts w:ascii="Times New Roman" w:hAnsi="Times New Roman" w:cs="Times New Roman"/>
                <w:sz w:val="18"/>
                <w:szCs w:val="18"/>
              </w:rPr>
              <w:t>Tüm Klinikler</w:t>
            </w: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8"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202"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9" w:type="pct"/>
            <w:tcBorders>
              <w:bottom w:val="single" w:sz="4" w:space="0" w:color="auto"/>
            </w:tcBorders>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195" w:type="pct"/>
            <w:tcBorders>
              <w:bottom w:val="single" w:sz="4" w:space="0" w:color="auto"/>
            </w:tcBorders>
          </w:tcPr>
          <w:p w:rsidR="008B2C97" w:rsidRPr="001D14CC" w:rsidRDefault="008B2C97" w:rsidP="00F909DD">
            <w:pPr>
              <w:rPr>
                <w:rFonts w:ascii="Times New Roman" w:hAnsi="Times New Roman" w:cs="Times New Roman"/>
              </w:rPr>
            </w:pPr>
          </w:p>
        </w:tc>
        <w:tc>
          <w:tcPr>
            <w:tcW w:w="196" w:type="pct"/>
            <w:tcBorders>
              <w:bottom w:val="single" w:sz="4" w:space="0" w:color="auto"/>
            </w:tcBorders>
          </w:tcPr>
          <w:p w:rsidR="008B2C97" w:rsidRPr="001D14CC" w:rsidRDefault="008B2C97" w:rsidP="00F909DD">
            <w:pPr>
              <w:rPr>
                <w:rFonts w:ascii="Times New Roman" w:hAnsi="Times New Roman" w:cs="Times New Roman"/>
              </w:rPr>
            </w:pPr>
          </w:p>
        </w:tc>
        <w:tc>
          <w:tcPr>
            <w:tcW w:w="201" w:type="pct"/>
            <w:tcBorders>
              <w:bottom w:val="single" w:sz="4" w:space="0" w:color="auto"/>
            </w:tcBorders>
          </w:tcPr>
          <w:p w:rsidR="008B2C97" w:rsidRPr="001D14CC" w:rsidRDefault="008B2C97" w:rsidP="00F909DD">
            <w:pPr>
              <w:rPr>
                <w:rFonts w:ascii="Times New Roman" w:hAnsi="Times New Roman" w:cs="Times New Roman"/>
              </w:rPr>
            </w:pPr>
          </w:p>
        </w:tc>
        <w:tc>
          <w:tcPr>
            <w:tcW w:w="217" w:type="pct"/>
            <w:tcBorders>
              <w:bottom w:val="single" w:sz="4" w:space="0" w:color="auto"/>
            </w:tcBorders>
          </w:tcPr>
          <w:p w:rsidR="008B2C97" w:rsidRPr="001D14CC" w:rsidRDefault="008B2C97" w:rsidP="00F909DD">
            <w:pPr>
              <w:rPr>
                <w:rFonts w:ascii="Times New Roman" w:hAnsi="Times New Roman" w:cs="Times New Roman"/>
              </w:rPr>
            </w:pPr>
          </w:p>
        </w:tc>
      </w:tr>
      <w:tr w:rsidR="00F909DD" w:rsidRPr="001D14CC" w:rsidTr="003B00B8">
        <w:trPr>
          <w:trHeight w:val="1032"/>
        </w:trPr>
        <w:tc>
          <w:tcPr>
            <w:tcW w:w="462" w:type="pct"/>
          </w:tcPr>
          <w:p w:rsidR="008B2C97" w:rsidRPr="001D14CC" w:rsidRDefault="00C40A41" w:rsidP="00F909DD">
            <w:pPr>
              <w:rPr>
                <w:rFonts w:ascii="Times New Roman" w:hAnsi="Times New Roman" w:cs="Times New Roman"/>
                <w:sz w:val="18"/>
                <w:szCs w:val="18"/>
              </w:rPr>
            </w:pPr>
            <w:r w:rsidRPr="001D14CC">
              <w:rPr>
                <w:rFonts w:ascii="Times New Roman" w:hAnsi="Times New Roman" w:cs="Times New Roman"/>
                <w:sz w:val="18"/>
                <w:szCs w:val="18"/>
              </w:rPr>
              <w:t>Tüm Çalışanlar</w:t>
            </w:r>
          </w:p>
        </w:tc>
        <w:tc>
          <w:tcPr>
            <w:tcW w:w="195" w:type="pct"/>
          </w:tcPr>
          <w:p w:rsidR="008B2C97" w:rsidRPr="001D14CC" w:rsidRDefault="008B2C97" w:rsidP="00F909DD">
            <w:pPr>
              <w:rPr>
                <w:rFonts w:ascii="Times New Roman" w:hAnsi="Times New Roman" w:cs="Times New Roman"/>
              </w:rPr>
            </w:pPr>
          </w:p>
        </w:tc>
        <w:tc>
          <w:tcPr>
            <w:tcW w:w="195" w:type="pct"/>
          </w:tcPr>
          <w:p w:rsidR="008B2C97" w:rsidRPr="001D14CC" w:rsidRDefault="008B2C97" w:rsidP="00F909DD">
            <w:pPr>
              <w:rPr>
                <w:rFonts w:ascii="Times New Roman" w:hAnsi="Times New Roman" w:cs="Times New Roman"/>
              </w:rPr>
            </w:pPr>
          </w:p>
        </w:tc>
        <w:tc>
          <w:tcPr>
            <w:tcW w:w="196" w:type="pct"/>
          </w:tcPr>
          <w:p w:rsidR="008B2C97" w:rsidRPr="001D14CC" w:rsidRDefault="008B2C97" w:rsidP="00F909DD">
            <w:pPr>
              <w:rPr>
                <w:rFonts w:ascii="Times New Roman" w:hAnsi="Times New Roman" w:cs="Times New Roman"/>
              </w:rPr>
            </w:pPr>
          </w:p>
        </w:tc>
        <w:tc>
          <w:tcPr>
            <w:tcW w:w="195" w:type="pct"/>
          </w:tcPr>
          <w:p w:rsidR="008B2C97" w:rsidRPr="001D14CC" w:rsidRDefault="008B2C97" w:rsidP="00F909DD">
            <w:pPr>
              <w:rPr>
                <w:rFonts w:ascii="Times New Roman" w:hAnsi="Times New Roman" w:cs="Times New Roman"/>
              </w:rPr>
            </w:pPr>
          </w:p>
        </w:tc>
        <w:tc>
          <w:tcPr>
            <w:tcW w:w="196" w:type="pct"/>
          </w:tcPr>
          <w:p w:rsidR="008B2C97" w:rsidRPr="001D14CC" w:rsidRDefault="008B2C97" w:rsidP="00F909DD">
            <w:pPr>
              <w:rPr>
                <w:rFonts w:ascii="Times New Roman" w:hAnsi="Times New Roman" w:cs="Times New Roman"/>
              </w:rPr>
            </w:pPr>
          </w:p>
        </w:tc>
        <w:tc>
          <w:tcPr>
            <w:tcW w:w="198" w:type="pct"/>
          </w:tcPr>
          <w:p w:rsidR="008B2C97" w:rsidRPr="001D14CC" w:rsidRDefault="008B2C97" w:rsidP="00F909DD">
            <w:pPr>
              <w:rPr>
                <w:rFonts w:ascii="Times New Roman" w:hAnsi="Times New Roman" w:cs="Times New Roman"/>
              </w:rPr>
            </w:pPr>
          </w:p>
        </w:tc>
        <w:tc>
          <w:tcPr>
            <w:tcW w:w="196" w:type="pct"/>
          </w:tcPr>
          <w:p w:rsidR="008B2C97" w:rsidRPr="001D14CC" w:rsidRDefault="008B2C97" w:rsidP="00F909DD">
            <w:pPr>
              <w:rPr>
                <w:rFonts w:ascii="Times New Roman" w:hAnsi="Times New Roman" w:cs="Times New Roman"/>
              </w:rPr>
            </w:pPr>
          </w:p>
        </w:tc>
        <w:tc>
          <w:tcPr>
            <w:tcW w:w="196" w:type="pct"/>
          </w:tcPr>
          <w:p w:rsidR="008B2C97" w:rsidRPr="001D14CC" w:rsidRDefault="008B2C97" w:rsidP="00F909DD">
            <w:pPr>
              <w:rPr>
                <w:rFonts w:ascii="Times New Roman" w:hAnsi="Times New Roman" w:cs="Times New Roman"/>
              </w:rPr>
            </w:pPr>
          </w:p>
        </w:tc>
        <w:tc>
          <w:tcPr>
            <w:tcW w:w="196" w:type="pct"/>
          </w:tcPr>
          <w:p w:rsidR="008B2C97" w:rsidRPr="001D14CC" w:rsidRDefault="008B2C97" w:rsidP="00F909DD">
            <w:pPr>
              <w:rPr>
                <w:rFonts w:ascii="Times New Roman" w:hAnsi="Times New Roman" w:cs="Times New Roman"/>
              </w:rPr>
            </w:pPr>
          </w:p>
        </w:tc>
        <w:tc>
          <w:tcPr>
            <w:tcW w:w="195" w:type="pct"/>
          </w:tcPr>
          <w:p w:rsidR="008B2C97" w:rsidRPr="001D14CC" w:rsidRDefault="008B2C97" w:rsidP="00F909DD">
            <w:pPr>
              <w:rPr>
                <w:rFonts w:ascii="Times New Roman" w:hAnsi="Times New Roman" w:cs="Times New Roman"/>
              </w:rPr>
            </w:pPr>
          </w:p>
        </w:tc>
        <w:tc>
          <w:tcPr>
            <w:tcW w:w="202" w:type="pct"/>
          </w:tcPr>
          <w:p w:rsidR="008B2C97" w:rsidRPr="001D14CC" w:rsidRDefault="008B2C97" w:rsidP="00F909DD">
            <w:pPr>
              <w:rPr>
                <w:rFonts w:ascii="Times New Roman" w:hAnsi="Times New Roman" w:cs="Times New Roman"/>
              </w:rPr>
            </w:pPr>
          </w:p>
        </w:tc>
        <w:tc>
          <w:tcPr>
            <w:tcW w:w="195" w:type="pct"/>
          </w:tcPr>
          <w:p w:rsidR="008B2C97" w:rsidRPr="001D14CC" w:rsidRDefault="008B2C97" w:rsidP="00F909DD">
            <w:pPr>
              <w:rPr>
                <w:rFonts w:ascii="Times New Roman" w:hAnsi="Times New Roman" w:cs="Times New Roman"/>
              </w:rPr>
            </w:pPr>
          </w:p>
        </w:tc>
        <w:tc>
          <w:tcPr>
            <w:tcW w:w="196" w:type="pct"/>
          </w:tcPr>
          <w:p w:rsidR="008B2C97" w:rsidRPr="001D14CC" w:rsidRDefault="00285AFD" w:rsidP="00F909DD">
            <w:pPr>
              <w:rPr>
                <w:rFonts w:ascii="Times New Roman" w:hAnsi="Times New Roman" w:cs="Times New Roman"/>
              </w:rPr>
            </w:pPr>
            <w:r w:rsidRPr="001D14CC">
              <w:rPr>
                <w:rFonts w:ascii="Times New Roman" w:hAnsi="Times New Roman" w:cs="Times New Roman"/>
              </w:rPr>
              <w:t>İ</w:t>
            </w:r>
          </w:p>
        </w:tc>
        <w:tc>
          <w:tcPr>
            <w:tcW w:w="195" w:type="pct"/>
          </w:tcPr>
          <w:p w:rsidR="008B2C97" w:rsidRPr="001D14CC" w:rsidRDefault="008B2C97" w:rsidP="00F909DD">
            <w:pPr>
              <w:rPr>
                <w:rFonts w:ascii="Times New Roman" w:hAnsi="Times New Roman" w:cs="Times New Roman"/>
              </w:rPr>
            </w:pPr>
          </w:p>
        </w:tc>
        <w:tc>
          <w:tcPr>
            <w:tcW w:w="196" w:type="pct"/>
          </w:tcPr>
          <w:p w:rsidR="008B2C97" w:rsidRPr="001D14CC" w:rsidRDefault="008B2C97" w:rsidP="00F909DD">
            <w:pPr>
              <w:rPr>
                <w:rFonts w:ascii="Times New Roman" w:hAnsi="Times New Roman" w:cs="Times New Roman"/>
              </w:rPr>
            </w:pPr>
          </w:p>
        </w:tc>
        <w:tc>
          <w:tcPr>
            <w:tcW w:w="196" w:type="pct"/>
          </w:tcPr>
          <w:p w:rsidR="008B2C97" w:rsidRPr="001D14CC" w:rsidRDefault="008B2C97" w:rsidP="00F909DD">
            <w:pPr>
              <w:rPr>
                <w:rFonts w:ascii="Times New Roman" w:hAnsi="Times New Roman" w:cs="Times New Roman"/>
              </w:rPr>
            </w:pPr>
          </w:p>
        </w:tc>
        <w:tc>
          <w:tcPr>
            <w:tcW w:w="199" w:type="pct"/>
          </w:tcPr>
          <w:p w:rsidR="008B2C97" w:rsidRPr="001D14CC" w:rsidRDefault="008B2C97" w:rsidP="00F909DD">
            <w:pPr>
              <w:rPr>
                <w:rFonts w:ascii="Times New Roman" w:hAnsi="Times New Roman" w:cs="Times New Roman"/>
              </w:rPr>
            </w:pPr>
          </w:p>
        </w:tc>
        <w:tc>
          <w:tcPr>
            <w:tcW w:w="196" w:type="pct"/>
          </w:tcPr>
          <w:p w:rsidR="008B2C97" w:rsidRPr="001D14CC" w:rsidRDefault="008B2C97" w:rsidP="00F909DD">
            <w:pPr>
              <w:rPr>
                <w:rFonts w:ascii="Times New Roman" w:hAnsi="Times New Roman" w:cs="Times New Roman"/>
              </w:rPr>
            </w:pPr>
          </w:p>
        </w:tc>
        <w:tc>
          <w:tcPr>
            <w:tcW w:w="196" w:type="pct"/>
          </w:tcPr>
          <w:p w:rsidR="008B2C97" w:rsidRPr="001D14CC" w:rsidRDefault="008B2C97" w:rsidP="00F909DD">
            <w:pPr>
              <w:rPr>
                <w:rFonts w:ascii="Times New Roman" w:hAnsi="Times New Roman" w:cs="Times New Roman"/>
              </w:rPr>
            </w:pPr>
          </w:p>
        </w:tc>
        <w:tc>
          <w:tcPr>
            <w:tcW w:w="195" w:type="pct"/>
          </w:tcPr>
          <w:p w:rsidR="008B2C97" w:rsidRPr="001D14CC" w:rsidRDefault="008B2C97" w:rsidP="00F909DD">
            <w:pPr>
              <w:rPr>
                <w:rFonts w:ascii="Times New Roman" w:hAnsi="Times New Roman" w:cs="Times New Roman"/>
              </w:rPr>
            </w:pPr>
          </w:p>
        </w:tc>
        <w:tc>
          <w:tcPr>
            <w:tcW w:w="196" w:type="pct"/>
          </w:tcPr>
          <w:p w:rsidR="008B2C97" w:rsidRPr="001D14CC" w:rsidRDefault="008B2C97" w:rsidP="00F909DD">
            <w:pPr>
              <w:rPr>
                <w:rFonts w:ascii="Times New Roman" w:hAnsi="Times New Roman" w:cs="Times New Roman"/>
              </w:rPr>
            </w:pPr>
          </w:p>
        </w:tc>
        <w:tc>
          <w:tcPr>
            <w:tcW w:w="201" w:type="pct"/>
          </w:tcPr>
          <w:p w:rsidR="008B2C97" w:rsidRPr="001D14CC" w:rsidRDefault="008B2C97" w:rsidP="00F909DD">
            <w:pPr>
              <w:rPr>
                <w:rFonts w:ascii="Times New Roman" w:hAnsi="Times New Roman" w:cs="Times New Roman"/>
              </w:rPr>
            </w:pPr>
          </w:p>
        </w:tc>
        <w:tc>
          <w:tcPr>
            <w:tcW w:w="217" w:type="pct"/>
          </w:tcPr>
          <w:p w:rsidR="008B2C97" w:rsidRPr="001D14CC" w:rsidRDefault="008B2C97" w:rsidP="00F909DD">
            <w:pPr>
              <w:rPr>
                <w:rFonts w:ascii="Times New Roman" w:hAnsi="Times New Roman" w:cs="Times New Roman"/>
              </w:rPr>
            </w:pPr>
          </w:p>
        </w:tc>
      </w:tr>
      <w:tr w:rsidR="003B00B8" w:rsidRPr="001D14CC" w:rsidTr="003B00B8">
        <w:trPr>
          <w:trHeight w:val="989"/>
        </w:trPr>
        <w:tc>
          <w:tcPr>
            <w:tcW w:w="462" w:type="pct"/>
            <w:tcBorders>
              <w:bottom w:val="single" w:sz="4" w:space="0" w:color="auto"/>
            </w:tcBorders>
          </w:tcPr>
          <w:p w:rsidR="003B00B8" w:rsidRPr="001D14CC" w:rsidRDefault="003B00B8" w:rsidP="00F909DD">
            <w:pPr>
              <w:rPr>
                <w:rFonts w:ascii="Times New Roman" w:hAnsi="Times New Roman" w:cs="Times New Roman"/>
                <w:sz w:val="18"/>
                <w:szCs w:val="18"/>
              </w:rPr>
            </w:pPr>
            <w:r w:rsidRPr="001D14CC">
              <w:rPr>
                <w:rFonts w:ascii="Times New Roman" w:hAnsi="Times New Roman" w:cs="Times New Roman"/>
                <w:sz w:val="18"/>
                <w:szCs w:val="18"/>
              </w:rPr>
              <w:t>Nakille İlgili Bilim Dalları</w:t>
            </w:r>
          </w:p>
        </w:tc>
        <w:tc>
          <w:tcPr>
            <w:tcW w:w="195" w:type="pct"/>
            <w:tcBorders>
              <w:bottom w:val="single" w:sz="4" w:space="0" w:color="auto"/>
            </w:tcBorders>
          </w:tcPr>
          <w:p w:rsidR="003B00B8" w:rsidRPr="001D14CC" w:rsidRDefault="003B00B8" w:rsidP="00F909DD">
            <w:pPr>
              <w:rPr>
                <w:rFonts w:ascii="Times New Roman" w:hAnsi="Times New Roman" w:cs="Times New Roman"/>
              </w:rPr>
            </w:pPr>
          </w:p>
        </w:tc>
        <w:tc>
          <w:tcPr>
            <w:tcW w:w="195"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195"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198"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195" w:type="pct"/>
            <w:tcBorders>
              <w:bottom w:val="single" w:sz="4" w:space="0" w:color="auto"/>
            </w:tcBorders>
          </w:tcPr>
          <w:p w:rsidR="003B00B8" w:rsidRPr="001D14CC" w:rsidRDefault="003B00B8" w:rsidP="00F909DD">
            <w:pPr>
              <w:rPr>
                <w:rFonts w:ascii="Times New Roman" w:hAnsi="Times New Roman" w:cs="Times New Roman"/>
              </w:rPr>
            </w:pPr>
          </w:p>
        </w:tc>
        <w:tc>
          <w:tcPr>
            <w:tcW w:w="202" w:type="pct"/>
            <w:tcBorders>
              <w:bottom w:val="single" w:sz="4" w:space="0" w:color="auto"/>
            </w:tcBorders>
          </w:tcPr>
          <w:p w:rsidR="003B00B8" w:rsidRPr="001D14CC" w:rsidRDefault="003B00B8" w:rsidP="00F909DD">
            <w:pPr>
              <w:rPr>
                <w:rFonts w:ascii="Times New Roman" w:hAnsi="Times New Roman" w:cs="Times New Roman"/>
              </w:rPr>
            </w:pPr>
            <w:r w:rsidRPr="001D14CC">
              <w:rPr>
                <w:rFonts w:ascii="Times New Roman" w:hAnsi="Times New Roman" w:cs="Times New Roman"/>
              </w:rPr>
              <w:t>S</w:t>
            </w:r>
          </w:p>
        </w:tc>
        <w:tc>
          <w:tcPr>
            <w:tcW w:w="195"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195"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199"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195" w:type="pct"/>
            <w:tcBorders>
              <w:bottom w:val="single" w:sz="4" w:space="0" w:color="auto"/>
            </w:tcBorders>
          </w:tcPr>
          <w:p w:rsidR="003B00B8" w:rsidRPr="001D14CC" w:rsidRDefault="003B00B8" w:rsidP="00F909DD">
            <w:pPr>
              <w:rPr>
                <w:rFonts w:ascii="Times New Roman" w:hAnsi="Times New Roman" w:cs="Times New Roman"/>
              </w:rPr>
            </w:pPr>
          </w:p>
        </w:tc>
        <w:tc>
          <w:tcPr>
            <w:tcW w:w="196" w:type="pct"/>
            <w:tcBorders>
              <w:bottom w:val="single" w:sz="4" w:space="0" w:color="auto"/>
            </w:tcBorders>
          </w:tcPr>
          <w:p w:rsidR="003B00B8" w:rsidRPr="001D14CC" w:rsidRDefault="003B00B8" w:rsidP="00F909DD">
            <w:pPr>
              <w:rPr>
                <w:rFonts w:ascii="Times New Roman" w:hAnsi="Times New Roman" w:cs="Times New Roman"/>
              </w:rPr>
            </w:pPr>
          </w:p>
        </w:tc>
        <w:tc>
          <w:tcPr>
            <w:tcW w:w="201" w:type="pct"/>
            <w:tcBorders>
              <w:bottom w:val="single" w:sz="4" w:space="0" w:color="auto"/>
            </w:tcBorders>
          </w:tcPr>
          <w:p w:rsidR="003B00B8" w:rsidRPr="001D14CC" w:rsidRDefault="003B00B8" w:rsidP="00F909DD">
            <w:pPr>
              <w:rPr>
                <w:rFonts w:ascii="Times New Roman" w:hAnsi="Times New Roman" w:cs="Times New Roman"/>
              </w:rPr>
            </w:pPr>
          </w:p>
        </w:tc>
        <w:tc>
          <w:tcPr>
            <w:tcW w:w="217" w:type="pct"/>
            <w:tcBorders>
              <w:bottom w:val="single" w:sz="4" w:space="0" w:color="auto"/>
            </w:tcBorders>
          </w:tcPr>
          <w:p w:rsidR="003B00B8" w:rsidRPr="001D14CC" w:rsidRDefault="003B00B8" w:rsidP="00F909DD">
            <w:pPr>
              <w:rPr>
                <w:rFonts w:ascii="Times New Roman" w:hAnsi="Times New Roman" w:cs="Times New Roman"/>
              </w:rPr>
            </w:pPr>
          </w:p>
        </w:tc>
      </w:tr>
    </w:tbl>
    <w:p w:rsidR="00B73B60" w:rsidRPr="001D14CC" w:rsidRDefault="00B73B60" w:rsidP="00B73B60">
      <w:pPr>
        <w:keepNext/>
        <w:keepLines/>
        <w:spacing w:after="0" w:line="240" w:lineRule="auto"/>
        <w:ind w:hanging="567"/>
        <w:jc w:val="both"/>
        <w:outlineLvl w:val="0"/>
        <w:rPr>
          <w:rFonts w:ascii="Times New Roman" w:eastAsiaTheme="majorEastAsia" w:hAnsi="Times New Roman" w:cs="Times New Roman"/>
          <w:b/>
          <w:bCs/>
          <w:color w:val="002060"/>
          <w:spacing w:val="4"/>
          <w:sz w:val="24"/>
          <w:szCs w:val="24"/>
        </w:rPr>
      </w:pPr>
    </w:p>
    <w:p w:rsidR="00B73B60" w:rsidRPr="001D14CC" w:rsidRDefault="00B73B60" w:rsidP="00B73B60">
      <w:pPr>
        <w:keepNext/>
        <w:keepLines/>
        <w:spacing w:after="0" w:line="240" w:lineRule="auto"/>
        <w:ind w:hanging="567"/>
        <w:jc w:val="both"/>
        <w:outlineLvl w:val="0"/>
        <w:rPr>
          <w:rFonts w:ascii="Times New Roman" w:eastAsiaTheme="majorEastAsia" w:hAnsi="Times New Roman" w:cs="Times New Roman"/>
          <w:b/>
          <w:bCs/>
          <w:color w:val="002060"/>
          <w:spacing w:val="4"/>
          <w:sz w:val="24"/>
          <w:szCs w:val="24"/>
        </w:rPr>
      </w:pPr>
    </w:p>
    <w:p w:rsidR="00B73B60" w:rsidRPr="001D14CC" w:rsidRDefault="00123ACE" w:rsidP="00B73B60">
      <w:pPr>
        <w:keepNext/>
        <w:keepLines/>
        <w:spacing w:after="0" w:line="240" w:lineRule="auto"/>
        <w:ind w:hanging="567"/>
        <w:jc w:val="both"/>
        <w:outlineLvl w:val="0"/>
        <w:rPr>
          <w:rFonts w:ascii="Times New Roman" w:eastAsiaTheme="majorEastAsia" w:hAnsi="Times New Roman" w:cs="Times New Roman"/>
          <w:b/>
          <w:bCs/>
          <w:color w:val="002060"/>
          <w:spacing w:val="4"/>
          <w:sz w:val="24"/>
          <w:szCs w:val="24"/>
        </w:rPr>
      </w:pPr>
      <w:r w:rsidRPr="001D14CC">
        <w:rPr>
          <w:rFonts w:ascii="Times New Roman" w:eastAsiaTheme="majorEastAsia" w:hAnsi="Times New Roman" w:cs="Times New Roman"/>
          <w:b/>
          <w:bCs/>
          <w:color w:val="002060"/>
          <w:spacing w:val="4"/>
          <w:sz w:val="24"/>
          <w:szCs w:val="24"/>
        </w:rPr>
        <w:t xml:space="preserve">Hedef Kartları </w:t>
      </w:r>
    </w:p>
    <w:p w:rsidR="00B73B60" w:rsidRPr="001D14CC" w:rsidRDefault="00B73B60" w:rsidP="00B73B60">
      <w:pPr>
        <w:keepNext/>
        <w:keepLines/>
        <w:spacing w:after="0" w:line="240" w:lineRule="auto"/>
        <w:ind w:hanging="567"/>
        <w:jc w:val="both"/>
        <w:outlineLvl w:val="0"/>
        <w:rPr>
          <w:rFonts w:ascii="Times New Roman" w:eastAsiaTheme="majorEastAsia" w:hAnsi="Times New Roman" w:cs="Times New Roman"/>
          <w:b/>
          <w:bCs/>
          <w:color w:val="002060"/>
          <w:spacing w:val="4"/>
          <w:sz w:val="24"/>
          <w:szCs w:val="24"/>
        </w:rPr>
      </w:pPr>
    </w:p>
    <w:p w:rsidR="00B73B60" w:rsidRPr="001D14CC" w:rsidRDefault="00F01292" w:rsidP="00B73B60">
      <w:pPr>
        <w:spacing w:after="0" w:line="240" w:lineRule="auto"/>
        <w:ind w:left="-709" w:firstLine="142"/>
        <w:jc w:val="both"/>
        <w:rPr>
          <w:rFonts w:ascii="Times New Roman" w:eastAsiaTheme="minorEastAsia" w:hAnsi="Times New Roman" w:cs="Times New Roman"/>
          <w:b/>
          <w:color w:val="002060"/>
        </w:rPr>
      </w:pPr>
      <w:r w:rsidRPr="001D14CC">
        <w:rPr>
          <w:rFonts w:ascii="Times New Roman" w:eastAsiaTheme="minorEastAsia" w:hAnsi="Times New Roman" w:cs="Times New Roman"/>
          <w:b/>
          <w:color w:val="002060"/>
        </w:rPr>
        <w:t>Tablo 13</w:t>
      </w:r>
      <w:r w:rsidR="00123ACE" w:rsidRPr="001D14CC">
        <w:rPr>
          <w:rFonts w:ascii="Times New Roman" w:eastAsiaTheme="minorEastAsia" w:hAnsi="Times New Roman" w:cs="Times New Roman"/>
          <w:b/>
          <w:color w:val="002060"/>
        </w:rPr>
        <w:t xml:space="preserve"> Hedef Kartı 1.1. </w:t>
      </w:r>
    </w:p>
    <w:tbl>
      <w:tblPr>
        <w:tblStyle w:val="GridTable5DarkAccent1"/>
        <w:tblW w:w="10006" w:type="dxa"/>
        <w:tblInd w:w="-572" w:type="dxa"/>
        <w:tblLayout w:type="fixed"/>
        <w:tblLook w:val="04A0" w:firstRow="1" w:lastRow="0" w:firstColumn="1" w:lastColumn="0" w:noHBand="0" w:noVBand="1"/>
      </w:tblPr>
      <w:tblGrid>
        <w:gridCol w:w="1843"/>
        <w:gridCol w:w="1097"/>
        <w:gridCol w:w="1134"/>
        <w:gridCol w:w="1134"/>
        <w:gridCol w:w="1134"/>
        <w:gridCol w:w="1134"/>
        <w:gridCol w:w="1134"/>
        <w:gridCol w:w="1134"/>
        <w:gridCol w:w="250"/>
        <w:gridCol w:w="12"/>
      </w:tblGrid>
      <w:tr w:rsidR="00123ACE" w:rsidRPr="001D14CC" w:rsidTr="00F909D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006" w:type="dxa"/>
            <w:gridSpan w:val="10"/>
            <w:vAlign w:val="center"/>
          </w:tcPr>
          <w:p w:rsidR="00123ACE" w:rsidRPr="001D14CC" w:rsidRDefault="00123ACE" w:rsidP="00123ACE">
            <w:pPr>
              <w:spacing w:line="252" w:lineRule="auto"/>
              <w:jc w:val="center"/>
              <w:rPr>
                <w:rFonts w:ascii="Times New Roman" w:hAnsi="Times New Roman" w:cs="Times New Roman"/>
                <w:color w:val="0070C0"/>
              </w:rPr>
            </w:pPr>
            <w:r w:rsidRPr="001D14CC">
              <w:rPr>
                <w:rFonts w:ascii="Times New Roman" w:hAnsi="Times New Roman" w:cs="Times New Roman"/>
              </w:rPr>
              <w:t>HEDEF KARTI -1</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Amaç 1. (A1)</w:t>
            </w:r>
          </w:p>
        </w:tc>
        <w:tc>
          <w:tcPr>
            <w:tcW w:w="8163" w:type="dxa"/>
            <w:gridSpan w:val="9"/>
            <w:vAlign w:val="center"/>
          </w:tcPr>
          <w:p w:rsidR="00123ACE" w:rsidRPr="001D14CC" w:rsidRDefault="00F909DD" w:rsidP="008B2C97">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Beyin ölümü Vaka tespitinin ve Kalitesinin Artırılması</w:t>
            </w:r>
          </w:p>
        </w:tc>
      </w:tr>
      <w:tr w:rsidR="00123ACE" w:rsidRPr="001D14CC" w:rsidTr="00F909DD">
        <w:trPr>
          <w:trHeight w:val="50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Hedef 1.1 (H1.1)</w:t>
            </w:r>
          </w:p>
        </w:tc>
        <w:tc>
          <w:tcPr>
            <w:tcW w:w="8163" w:type="dxa"/>
            <w:gridSpan w:val="9"/>
            <w:vAlign w:val="center"/>
          </w:tcPr>
          <w:p w:rsidR="00123ACE" w:rsidRPr="001D14CC" w:rsidRDefault="00160A65" w:rsidP="00123ACE">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rPr>
            </w:pPr>
            <w:r w:rsidRPr="001D14CC">
              <w:rPr>
                <w:rFonts w:ascii="Times New Roman" w:hAnsi="Times New Roman" w:cs="Times New Roman"/>
              </w:rPr>
              <w:t>Düzenli</w:t>
            </w:r>
            <w:r w:rsidR="00F909DD" w:rsidRPr="001D14CC">
              <w:rPr>
                <w:rFonts w:ascii="Times New Roman" w:hAnsi="Times New Roman" w:cs="Times New Roman"/>
              </w:rPr>
              <w:t xml:space="preserve"> yoğun bakım </w:t>
            </w:r>
            <w:r w:rsidRPr="001D14CC">
              <w:rPr>
                <w:rFonts w:ascii="Times New Roman" w:hAnsi="Times New Roman" w:cs="Times New Roman"/>
              </w:rPr>
              <w:t xml:space="preserve">ünitesi </w:t>
            </w:r>
            <w:r w:rsidR="00F909DD" w:rsidRPr="001D14CC">
              <w:rPr>
                <w:rFonts w:ascii="Times New Roman" w:hAnsi="Times New Roman" w:cs="Times New Roman"/>
              </w:rPr>
              <w:t>vizitleri</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43" w:type="dxa"/>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İlgili Olduğu Program/ Alt Program Adı </w:t>
            </w:r>
          </w:p>
        </w:tc>
        <w:tc>
          <w:tcPr>
            <w:tcW w:w="8163" w:type="dxa"/>
            <w:gridSpan w:val="9"/>
            <w:vAlign w:val="center"/>
          </w:tcPr>
          <w:p w:rsidR="00123ACE" w:rsidRPr="001D14CC" w:rsidRDefault="00123ACE" w:rsidP="00123ACE">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123ACE" w:rsidRPr="001D14CC" w:rsidTr="00F909DD">
        <w:trPr>
          <w:trHeight w:val="559"/>
        </w:trPr>
        <w:tc>
          <w:tcPr>
            <w:cnfStyle w:val="001000000000" w:firstRow="0" w:lastRow="0" w:firstColumn="1" w:lastColumn="0" w:oddVBand="0" w:evenVBand="0" w:oddHBand="0" w:evenHBand="0" w:firstRowFirstColumn="0" w:firstRowLastColumn="0" w:lastRowFirstColumn="0" w:lastRowLastColumn="0"/>
            <w:tcW w:w="1843" w:type="dxa"/>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İlişkili Olduğu Alt Program Hedefi </w:t>
            </w:r>
          </w:p>
        </w:tc>
        <w:tc>
          <w:tcPr>
            <w:tcW w:w="8163" w:type="dxa"/>
            <w:gridSpan w:val="9"/>
          </w:tcPr>
          <w:p w:rsidR="00123ACE" w:rsidRPr="001D14CC" w:rsidRDefault="00123ACE" w:rsidP="00123ACE">
            <w:pPr>
              <w:spacing w:line="252" w:lineRule="auto"/>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123ACE"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818"/>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Performans Göstergeleri</w:t>
            </w:r>
          </w:p>
        </w:tc>
        <w:tc>
          <w:tcPr>
            <w:tcW w:w="1097"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Hedefe Etkisi %</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Plan Dönemi Başlangıç Değeri (2023)</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1. Yıl (2024)</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2.yıl (2025)</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3. yıl (2026)</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4. yıl (2027)</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5. yıl (2028)</w:t>
            </w:r>
          </w:p>
        </w:tc>
        <w:tc>
          <w:tcPr>
            <w:tcW w:w="250" w:type="dxa"/>
            <w:vMerge w:val="restart"/>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18"/>
                <w:szCs w:val="18"/>
              </w:rPr>
            </w:pPr>
          </w:p>
        </w:tc>
      </w:tr>
      <w:tr w:rsidR="00123ACE" w:rsidRPr="001D14CC" w:rsidTr="00F909DD">
        <w:trPr>
          <w:gridAfter w:val="1"/>
          <w:wAfter w:w="12" w:type="dxa"/>
          <w:trHeight w:val="744"/>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F909DD"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PG</w:t>
            </w:r>
            <w:r w:rsidR="00123ACE" w:rsidRPr="001D14CC">
              <w:rPr>
                <w:rFonts w:ascii="Times New Roman" w:hAnsi="Times New Roman" w:cs="Times New Roman"/>
                <w:sz w:val="20"/>
                <w:szCs w:val="20"/>
              </w:rPr>
              <w:t>1.1.1</w:t>
            </w:r>
            <w:r w:rsidR="00F9047C">
              <w:rPr>
                <w:rFonts w:ascii="Times New Roman" w:hAnsi="Times New Roman" w:cs="Times New Roman"/>
                <w:sz w:val="20"/>
                <w:szCs w:val="20"/>
              </w:rPr>
              <w:t>.1</w:t>
            </w:r>
            <w:r w:rsidRPr="001D14CC">
              <w:rPr>
                <w:rFonts w:ascii="Times New Roman" w:hAnsi="Times New Roman" w:cs="Times New Roman"/>
                <w:sz w:val="20"/>
                <w:szCs w:val="20"/>
              </w:rPr>
              <w:t xml:space="preserve"> Koordinatör Sayısı</w:t>
            </w:r>
          </w:p>
          <w:p w:rsidR="00123ACE" w:rsidRPr="001D14CC" w:rsidRDefault="00123ACE" w:rsidP="00123ACE">
            <w:pPr>
              <w:spacing w:line="252" w:lineRule="auto"/>
              <w:rPr>
                <w:rFonts w:ascii="Times New Roman" w:hAnsi="Times New Roman" w:cs="Times New Roman"/>
                <w:sz w:val="20"/>
                <w:szCs w:val="20"/>
              </w:rPr>
            </w:pPr>
          </w:p>
        </w:tc>
        <w:tc>
          <w:tcPr>
            <w:tcW w:w="1097" w:type="dxa"/>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60A65" w:rsidP="00556066">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%90</w:t>
            </w:r>
          </w:p>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123ACE" w:rsidRPr="001D14CC" w:rsidRDefault="00160A65"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2</w:t>
            </w:r>
          </w:p>
        </w:tc>
        <w:tc>
          <w:tcPr>
            <w:tcW w:w="1134" w:type="dxa"/>
            <w:vAlign w:val="center"/>
          </w:tcPr>
          <w:p w:rsidR="00123ACE" w:rsidRPr="001D14CC" w:rsidRDefault="00160A65"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3</w:t>
            </w:r>
          </w:p>
        </w:tc>
        <w:tc>
          <w:tcPr>
            <w:tcW w:w="1134" w:type="dxa"/>
            <w:vAlign w:val="center"/>
          </w:tcPr>
          <w:p w:rsidR="00123ACE" w:rsidRPr="001D14CC" w:rsidRDefault="00160A65"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3</w:t>
            </w:r>
          </w:p>
        </w:tc>
        <w:tc>
          <w:tcPr>
            <w:tcW w:w="1134" w:type="dxa"/>
            <w:vAlign w:val="center"/>
          </w:tcPr>
          <w:p w:rsidR="00123ACE" w:rsidRPr="001D14CC" w:rsidRDefault="00160A65"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3</w:t>
            </w:r>
          </w:p>
        </w:tc>
        <w:tc>
          <w:tcPr>
            <w:tcW w:w="1134" w:type="dxa"/>
            <w:vAlign w:val="center"/>
          </w:tcPr>
          <w:p w:rsidR="00123ACE" w:rsidRPr="001D14CC" w:rsidRDefault="00160A65"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3</w:t>
            </w:r>
          </w:p>
        </w:tc>
        <w:tc>
          <w:tcPr>
            <w:tcW w:w="1134" w:type="dxa"/>
            <w:vAlign w:val="center"/>
          </w:tcPr>
          <w:p w:rsidR="00123ACE" w:rsidRPr="001D14CC" w:rsidRDefault="00160A65"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3</w:t>
            </w:r>
          </w:p>
        </w:tc>
        <w:tc>
          <w:tcPr>
            <w:tcW w:w="250" w:type="dxa"/>
            <w:vMerge/>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123ACE"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728"/>
        </w:trPr>
        <w:tc>
          <w:tcPr>
            <w:cnfStyle w:val="001000000000" w:firstRow="0" w:lastRow="0" w:firstColumn="1" w:lastColumn="0" w:oddVBand="0" w:evenVBand="0" w:oddHBand="0" w:evenHBand="0" w:firstRowFirstColumn="0" w:firstRowLastColumn="0" w:lastRowFirstColumn="0" w:lastRowLastColumn="0"/>
            <w:tcW w:w="1843" w:type="dxa"/>
            <w:vAlign w:val="center"/>
          </w:tcPr>
          <w:p w:rsidR="00915CBF" w:rsidRDefault="00915CBF"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Pg 1.1.2 </w:t>
            </w:r>
          </w:p>
          <w:p w:rsidR="00F909DD" w:rsidRPr="001D14CC" w:rsidRDefault="00915CBF"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Değişen Yatak Sayıları</w:t>
            </w:r>
          </w:p>
        </w:tc>
        <w:tc>
          <w:tcPr>
            <w:tcW w:w="1097"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60A65" w:rsidP="00556066">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%100</w:t>
            </w:r>
          </w:p>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123ACE" w:rsidRPr="001D14CC" w:rsidRDefault="00160A65"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124</w:t>
            </w:r>
          </w:p>
        </w:tc>
        <w:tc>
          <w:tcPr>
            <w:tcW w:w="1134" w:type="dxa"/>
            <w:vAlign w:val="center"/>
          </w:tcPr>
          <w:p w:rsidR="00123ACE" w:rsidRPr="001D14CC" w:rsidRDefault="00160A65"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124</w:t>
            </w:r>
          </w:p>
        </w:tc>
        <w:tc>
          <w:tcPr>
            <w:tcW w:w="1134" w:type="dxa"/>
            <w:vAlign w:val="center"/>
          </w:tcPr>
          <w:p w:rsidR="00123ACE" w:rsidRPr="001D14CC" w:rsidRDefault="00160A65"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124</w:t>
            </w:r>
          </w:p>
        </w:tc>
        <w:tc>
          <w:tcPr>
            <w:tcW w:w="1134" w:type="dxa"/>
            <w:vAlign w:val="center"/>
          </w:tcPr>
          <w:p w:rsidR="00123ACE" w:rsidRPr="001D14CC" w:rsidRDefault="00160A65"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124</w:t>
            </w:r>
          </w:p>
        </w:tc>
        <w:tc>
          <w:tcPr>
            <w:tcW w:w="1134" w:type="dxa"/>
            <w:vAlign w:val="center"/>
          </w:tcPr>
          <w:p w:rsidR="00123ACE" w:rsidRPr="001D14CC" w:rsidRDefault="00160A65"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124</w:t>
            </w:r>
          </w:p>
        </w:tc>
        <w:tc>
          <w:tcPr>
            <w:tcW w:w="1134" w:type="dxa"/>
            <w:vAlign w:val="center"/>
          </w:tcPr>
          <w:p w:rsidR="00123ACE" w:rsidRPr="001D14CC" w:rsidRDefault="00160A65"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124</w:t>
            </w:r>
          </w:p>
        </w:tc>
        <w:tc>
          <w:tcPr>
            <w:tcW w:w="250" w:type="dxa"/>
            <w:vMerge/>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123ACE" w:rsidRPr="001D14CC" w:rsidTr="00F909DD">
        <w:trPr>
          <w:trHeight w:val="1156"/>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Sorumlu Birim</w:t>
            </w:r>
          </w:p>
        </w:tc>
        <w:tc>
          <w:tcPr>
            <w:tcW w:w="8163" w:type="dxa"/>
            <w:gridSpan w:val="9"/>
            <w:vAlign w:val="center"/>
          </w:tcPr>
          <w:p w:rsidR="00123ACE" w:rsidRPr="001D14CC" w:rsidRDefault="00160A65" w:rsidP="00B83629">
            <w:pPr>
              <w:pStyle w:val="ListeParagraf"/>
              <w:numPr>
                <w:ilvl w:val="0"/>
                <w:numId w:val="25"/>
              </w:numPr>
              <w:spacing w:line="252" w:lineRule="auto"/>
              <w:ind w:left="748" w:hanging="38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Organ ve Doku Nakli Birimi</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İşbirliği Yapılacak Birimler</w:t>
            </w:r>
          </w:p>
        </w:tc>
        <w:tc>
          <w:tcPr>
            <w:tcW w:w="8163" w:type="dxa"/>
            <w:gridSpan w:val="9"/>
          </w:tcPr>
          <w:p w:rsidR="00556066" w:rsidRPr="001D14CC" w:rsidRDefault="00556066" w:rsidP="00556066">
            <w:pPr>
              <w:pStyle w:val="ListeParagraf"/>
              <w:ind w:left="7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23ACE" w:rsidRPr="001D14CC" w:rsidRDefault="00160A65" w:rsidP="00B83629">
            <w:pPr>
              <w:pStyle w:val="ListeParagraf"/>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Bakanlığı</w:t>
            </w:r>
          </w:p>
          <w:p w:rsidR="00160A65" w:rsidRPr="001D14CC" w:rsidRDefault="00160A65" w:rsidP="00B83629">
            <w:pPr>
              <w:pStyle w:val="ListeParagraf"/>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Araştırma ve Uygulama Merkezi (Hastane)</w:t>
            </w:r>
          </w:p>
          <w:p w:rsidR="00160A65" w:rsidRPr="001D14CC" w:rsidRDefault="00160A65" w:rsidP="00B83629">
            <w:pPr>
              <w:pStyle w:val="ListeParagraf"/>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Yoğun Bakımlar</w:t>
            </w:r>
          </w:p>
          <w:p w:rsidR="00160A65" w:rsidRPr="001D14CC" w:rsidRDefault="00160A65" w:rsidP="00B83629">
            <w:pPr>
              <w:pStyle w:val="ListeParagraf"/>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Transplantasyon Merkezi</w:t>
            </w:r>
          </w:p>
          <w:p w:rsidR="00556066" w:rsidRPr="001D14CC" w:rsidRDefault="00556066" w:rsidP="00556066">
            <w:pPr>
              <w:pStyle w:val="ListeParagraf"/>
              <w:ind w:left="7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123ACE" w:rsidRPr="001D14CC" w:rsidTr="000A2B49">
        <w:trPr>
          <w:trHeight w:val="1187"/>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Riskler</w:t>
            </w:r>
          </w:p>
        </w:tc>
        <w:tc>
          <w:tcPr>
            <w:tcW w:w="8163" w:type="dxa"/>
            <w:gridSpan w:val="9"/>
            <w:vAlign w:val="center"/>
          </w:tcPr>
          <w:p w:rsidR="00123ACE" w:rsidRPr="001D14CC" w:rsidRDefault="00123ACE" w:rsidP="00160A65">
            <w:pPr>
              <w:pStyle w:val="ListeParagraf"/>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123ACE" w:rsidRPr="001D14CC" w:rsidRDefault="00160A65" w:rsidP="00B83629">
            <w:pPr>
              <w:pStyle w:val="ListeParagraf"/>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Koordinatör sayısındaki yetersizlik</w:t>
            </w:r>
          </w:p>
          <w:p w:rsidR="00160A65" w:rsidRPr="001D14CC" w:rsidRDefault="00160A65" w:rsidP="00B83629">
            <w:pPr>
              <w:pStyle w:val="ListeParagraf"/>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Yoğun bakım hekimleri ve koordinatörler arasında iş birliği olmaması</w:t>
            </w:r>
          </w:p>
          <w:p w:rsidR="00123ACE" w:rsidRPr="001D14CC" w:rsidRDefault="00123ACE" w:rsidP="00123A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Stratejiler</w:t>
            </w:r>
          </w:p>
        </w:tc>
        <w:tc>
          <w:tcPr>
            <w:tcW w:w="8163" w:type="dxa"/>
            <w:gridSpan w:val="9"/>
            <w:vAlign w:val="center"/>
          </w:tcPr>
          <w:p w:rsidR="00123ACE" w:rsidRPr="001D14CC" w:rsidRDefault="00123ACE" w:rsidP="00123ACE">
            <w:pPr>
              <w:ind w:left="14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23ACE" w:rsidRPr="001D14CC" w:rsidRDefault="00160A65" w:rsidP="00B83629">
            <w:pPr>
              <w:pStyle w:val="ListeParagraf"/>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50 yoğun bakım yatağına bir koordinatör düşecek şekilde görevlendirmelerin yapılması</w:t>
            </w:r>
          </w:p>
          <w:p w:rsidR="00160A65" w:rsidRPr="001D14CC" w:rsidRDefault="002A78A8" w:rsidP="00B83629">
            <w:pPr>
              <w:pStyle w:val="ListeParagraf"/>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Yoğun bakım hekimleri ile işbirliğini artırmak</w:t>
            </w:r>
          </w:p>
          <w:p w:rsidR="00123ACE" w:rsidRPr="001D14CC" w:rsidRDefault="00123ACE" w:rsidP="00123A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trHeight w:val="333"/>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Maliyet Tahmini</w:t>
            </w:r>
          </w:p>
        </w:tc>
        <w:tc>
          <w:tcPr>
            <w:tcW w:w="8163" w:type="dxa"/>
            <w:gridSpan w:val="9"/>
            <w:vAlign w:val="center"/>
          </w:tcPr>
          <w:p w:rsidR="00123ACE" w:rsidRPr="001D14CC" w:rsidRDefault="00123ACE" w:rsidP="00123ACE">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highlight w:val="green"/>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Tespitler</w:t>
            </w:r>
          </w:p>
        </w:tc>
        <w:tc>
          <w:tcPr>
            <w:tcW w:w="8163" w:type="dxa"/>
            <w:gridSpan w:val="9"/>
            <w:vAlign w:val="center"/>
          </w:tcPr>
          <w:p w:rsidR="00123ACE" w:rsidRPr="001D14CC" w:rsidRDefault="00123ACE" w:rsidP="00123A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C60FE8" w:rsidRDefault="00C60FE8" w:rsidP="00B83629">
            <w:pPr>
              <w:pStyle w:val="ListeParagraf"/>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Mevcut sertifikalı koordinatör sayısının yönetmeliklerde belirlenen sayının altında olması</w:t>
            </w:r>
          </w:p>
          <w:p w:rsidR="00123ACE" w:rsidRPr="001D14CC" w:rsidRDefault="005F1D7F" w:rsidP="00C60FE8">
            <w:pPr>
              <w:pStyle w:val="ListeParagraf"/>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Y</w:t>
            </w:r>
            <w:r w:rsidR="00C60FE8">
              <w:rPr>
                <w:rFonts w:ascii="Times New Roman" w:hAnsi="Times New Roman" w:cs="Times New Roman"/>
                <w:color w:val="000000" w:themeColor="text1"/>
              </w:rPr>
              <w:t>oğun bakım ünitelerinde tespit edilen beyin ölümü olgularının, evrensel ortalamaların altında olması.</w:t>
            </w:r>
          </w:p>
        </w:tc>
      </w:tr>
      <w:tr w:rsidR="00123ACE" w:rsidRPr="001D14CC" w:rsidTr="00F909DD">
        <w:trPr>
          <w:trHeight w:val="683"/>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İhtiyaçlar</w:t>
            </w:r>
          </w:p>
        </w:tc>
        <w:tc>
          <w:tcPr>
            <w:tcW w:w="8163" w:type="dxa"/>
            <w:gridSpan w:val="9"/>
            <w:vAlign w:val="center"/>
          </w:tcPr>
          <w:p w:rsidR="00123ACE" w:rsidRPr="001D14CC" w:rsidRDefault="00123ACE" w:rsidP="00123ACE">
            <w:pPr>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123ACE" w:rsidRPr="001D14CC" w:rsidRDefault="00C60FE8" w:rsidP="00C60FE8">
            <w:pPr>
              <w:pStyle w:val="ListeParagraf"/>
              <w:numPr>
                <w:ilvl w:val="0"/>
                <w:numId w:val="29"/>
              </w:numPr>
              <w:ind w:left="74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FE8">
              <w:rPr>
                <w:rFonts w:ascii="Times New Roman" w:hAnsi="Times New Roman" w:cs="Times New Roman"/>
                <w:color w:val="000000" w:themeColor="text1"/>
              </w:rPr>
              <w:t>Organ nakli koordinatör mevcudiyetinin 124 tescilli yoğun bakım yataklı hastane kapasitesine yönetmelikler çerçevesinde uygun sayıya çıkartılması</w:t>
            </w:r>
            <w:r>
              <w:rPr>
                <w:rFonts w:ascii="Times New Roman" w:hAnsi="Times New Roman" w:cs="Times New Roman"/>
                <w:color w:val="000000" w:themeColor="text1"/>
              </w:rPr>
              <w:t>.</w:t>
            </w:r>
          </w:p>
        </w:tc>
      </w:tr>
    </w:tbl>
    <w:p w:rsidR="00123ACE" w:rsidRPr="001D14CC" w:rsidRDefault="00123ACE" w:rsidP="001627C2">
      <w:pPr>
        <w:rPr>
          <w:rFonts w:ascii="Times New Roman" w:hAnsi="Times New Roman" w:cs="Times New Roman"/>
          <w:b/>
        </w:rPr>
      </w:pPr>
    </w:p>
    <w:p w:rsidR="00123ACE" w:rsidRPr="001D14CC" w:rsidRDefault="00F01292" w:rsidP="00123ACE">
      <w:pPr>
        <w:spacing w:line="252" w:lineRule="auto"/>
        <w:ind w:left="-709" w:firstLine="142"/>
        <w:jc w:val="both"/>
        <w:rPr>
          <w:rFonts w:ascii="Times New Roman" w:eastAsiaTheme="minorEastAsia" w:hAnsi="Times New Roman" w:cs="Times New Roman"/>
          <w:b/>
          <w:color w:val="002060"/>
        </w:rPr>
      </w:pPr>
      <w:r w:rsidRPr="001D14CC">
        <w:rPr>
          <w:rFonts w:ascii="Times New Roman" w:eastAsiaTheme="minorEastAsia" w:hAnsi="Times New Roman" w:cs="Times New Roman"/>
          <w:b/>
          <w:color w:val="002060"/>
        </w:rPr>
        <w:t>Tablo 14</w:t>
      </w:r>
      <w:r w:rsidR="00123ACE" w:rsidRPr="001D14CC">
        <w:rPr>
          <w:rFonts w:ascii="Times New Roman" w:eastAsiaTheme="minorEastAsia" w:hAnsi="Times New Roman" w:cs="Times New Roman"/>
          <w:b/>
          <w:color w:val="002060"/>
        </w:rPr>
        <w:t xml:space="preserve"> Hedef</w:t>
      </w:r>
      <w:r w:rsidR="00563F64" w:rsidRPr="001D14CC">
        <w:rPr>
          <w:rFonts w:ascii="Times New Roman" w:eastAsiaTheme="minorEastAsia" w:hAnsi="Times New Roman" w:cs="Times New Roman"/>
          <w:b/>
          <w:color w:val="002060"/>
        </w:rPr>
        <w:t xml:space="preserve"> Kartı 1.2</w:t>
      </w:r>
      <w:r w:rsidR="00123ACE" w:rsidRPr="001D14CC">
        <w:rPr>
          <w:rFonts w:ascii="Times New Roman" w:eastAsiaTheme="minorEastAsia" w:hAnsi="Times New Roman" w:cs="Times New Roman"/>
          <w:b/>
          <w:color w:val="002060"/>
        </w:rPr>
        <w:t xml:space="preserve">. </w:t>
      </w:r>
    </w:p>
    <w:tbl>
      <w:tblPr>
        <w:tblStyle w:val="GridTable5DarkAccent1"/>
        <w:tblW w:w="10006" w:type="dxa"/>
        <w:tblInd w:w="-572" w:type="dxa"/>
        <w:tblLayout w:type="fixed"/>
        <w:tblLook w:val="04A0" w:firstRow="1" w:lastRow="0" w:firstColumn="1" w:lastColumn="0" w:noHBand="0" w:noVBand="1"/>
      </w:tblPr>
      <w:tblGrid>
        <w:gridCol w:w="1806"/>
        <w:gridCol w:w="1134"/>
        <w:gridCol w:w="1134"/>
        <w:gridCol w:w="1134"/>
        <w:gridCol w:w="1134"/>
        <w:gridCol w:w="1134"/>
        <w:gridCol w:w="1134"/>
        <w:gridCol w:w="1134"/>
        <w:gridCol w:w="250"/>
        <w:gridCol w:w="12"/>
      </w:tblGrid>
      <w:tr w:rsidR="00123ACE" w:rsidRPr="001D14CC" w:rsidTr="00F909D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006" w:type="dxa"/>
            <w:gridSpan w:val="10"/>
            <w:vAlign w:val="center"/>
          </w:tcPr>
          <w:p w:rsidR="00123ACE" w:rsidRPr="001D14CC" w:rsidRDefault="00563F64" w:rsidP="00123ACE">
            <w:pPr>
              <w:spacing w:line="252" w:lineRule="auto"/>
              <w:jc w:val="center"/>
              <w:rPr>
                <w:rFonts w:ascii="Times New Roman" w:hAnsi="Times New Roman" w:cs="Times New Roman"/>
                <w:color w:val="0070C0"/>
              </w:rPr>
            </w:pPr>
            <w:r w:rsidRPr="001D14CC">
              <w:rPr>
                <w:rFonts w:ascii="Times New Roman" w:hAnsi="Times New Roman" w:cs="Times New Roman"/>
              </w:rPr>
              <w:t>HEDEF KARTI -2</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Amaç 1. (A1)</w:t>
            </w:r>
          </w:p>
        </w:tc>
        <w:tc>
          <w:tcPr>
            <w:tcW w:w="8200" w:type="dxa"/>
            <w:gridSpan w:val="9"/>
            <w:vAlign w:val="center"/>
          </w:tcPr>
          <w:p w:rsidR="00123ACE" w:rsidRPr="001D14CC" w:rsidRDefault="00563F64" w:rsidP="00123ACE">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4CC">
              <w:rPr>
                <w:rFonts w:ascii="Times New Roman" w:hAnsi="Times New Roman" w:cs="Times New Roman"/>
              </w:rPr>
              <w:t>Beyin ölümü Vaka tespitinin ve Kalitesinin Artırılması</w:t>
            </w:r>
          </w:p>
          <w:p w:rsidR="00123ACE" w:rsidRPr="001D14CC" w:rsidRDefault="00123ACE" w:rsidP="00123ACE">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rPr>
            </w:pPr>
          </w:p>
        </w:tc>
      </w:tr>
      <w:tr w:rsidR="00123ACE" w:rsidRPr="001D14CC" w:rsidTr="00F909DD">
        <w:trPr>
          <w:trHeight w:val="50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563F64"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Hedef 1.2 (H1.2</w:t>
            </w:r>
            <w:r w:rsidR="00123ACE" w:rsidRPr="001D14CC">
              <w:rPr>
                <w:rFonts w:ascii="Times New Roman" w:hAnsi="Times New Roman" w:cs="Times New Roman"/>
                <w:sz w:val="20"/>
                <w:szCs w:val="20"/>
              </w:rPr>
              <w:t>)</w:t>
            </w:r>
          </w:p>
        </w:tc>
        <w:tc>
          <w:tcPr>
            <w:tcW w:w="8200" w:type="dxa"/>
            <w:gridSpan w:val="9"/>
            <w:vAlign w:val="center"/>
          </w:tcPr>
          <w:p w:rsidR="00123ACE" w:rsidRPr="001D14CC" w:rsidRDefault="00563F64" w:rsidP="00123ACE">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rPr>
            </w:pPr>
            <w:r w:rsidRPr="001D14CC">
              <w:rPr>
                <w:rFonts w:ascii="Times New Roman" w:hAnsi="Times New Roman" w:cs="Times New Roman"/>
              </w:rPr>
              <w:t>Yoğun bakım yardımcı personelinin bilinç düzeylerini artırmak</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06" w:type="dxa"/>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İlgili Olduğu Program/ Alt Program Adı </w:t>
            </w:r>
          </w:p>
        </w:tc>
        <w:tc>
          <w:tcPr>
            <w:tcW w:w="8200" w:type="dxa"/>
            <w:gridSpan w:val="9"/>
            <w:vAlign w:val="center"/>
          </w:tcPr>
          <w:p w:rsidR="00123ACE" w:rsidRPr="001D14CC" w:rsidRDefault="00123ACE" w:rsidP="00123ACE">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123ACE" w:rsidRPr="001D14CC" w:rsidTr="00F909DD">
        <w:trPr>
          <w:trHeight w:val="559"/>
        </w:trPr>
        <w:tc>
          <w:tcPr>
            <w:cnfStyle w:val="001000000000" w:firstRow="0" w:lastRow="0" w:firstColumn="1" w:lastColumn="0" w:oddVBand="0" w:evenVBand="0" w:oddHBand="0" w:evenHBand="0" w:firstRowFirstColumn="0" w:firstRowLastColumn="0" w:lastRowFirstColumn="0" w:lastRowLastColumn="0"/>
            <w:tcW w:w="1806" w:type="dxa"/>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İlişkili Olduğu Alt Program Hedefi </w:t>
            </w:r>
          </w:p>
        </w:tc>
        <w:tc>
          <w:tcPr>
            <w:tcW w:w="8200" w:type="dxa"/>
            <w:gridSpan w:val="9"/>
          </w:tcPr>
          <w:p w:rsidR="00123ACE" w:rsidRPr="001D14CC" w:rsidRDefault="00123ACE" w:rsidP="00123ACE">
            <w:pPr>
              <w:spacing w:line="252" w:lineRule="auto"/>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123ACE"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81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Performans Göstergeleri</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Hedefe Etkisi %</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Plan Dönemi Başlangıç Değeri (2023)</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1. Yıl (2024)</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2.yıl (2025)</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3. yıl (2026)</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4. yıl (2027)</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5. yıl (2028)</w:t>
            </w:r>
          </w:p>
        </w:tc>
        <w:tc>
          <w:tcPr>
            <w:tcW w:w="250" w:type="dxa"/>
            <w:vMerge w:val="restart"/>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18"/>
                <w:szCs w:val="18"/>
              </w:rPr>
            </w:pPr>
          </w:p>
        </w:tc>
      </w:tr>
      <w:tr w:rsidR="00123ACE" w:rsidRPr="001D14CC" w:rsidTr="00F909DD">
        <w:trPr>
          <w:gridAfter w:val="1"/>
          <w:wAfter w:w="12" w:type="dxa"/>
          <w:trHeight w:val="744"/>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F9047C" w:rsidP="00123ACE">
            <w:pPr>
              <w:spacing w:line="252" w:lineRule="auto"/>
              <w:rPr>
                <w:rFonts w:ascii="Times New Roman" w:hAnsi="Times New Roman" w:cs="Times New Roman"/>
                <w:sz w:val="20"/>
                <w:szCs w:val="20"/>
              </w:rPr>
            </w:pPr>
            <w:r>
              <w:rPr>
                <w:rFonts w:ascii="Times New Roman" w:hAnsi="Times New Roman" w:cs="Times New Roman"/>
                <w:sz w:val="20"/>
                <w:szCs w:val="20"/>
              </w:rPr>
              <w:t>PG 1.2</w:t>
            </w:r>
            <w:r w:rsidR="00123ACE" w:rsidRPr="001D14CC">
              <w:rPr>
                <w:rFonts w:ascii="Times New Roman" w:hAnsi="Times New Roman" w:cs="Times New Roman"/>
                <w:sz w:val="20"/>
                <w:szCs w:val="20"/>
              </w:rPr>
              <w:t>.1</w:t>
            </w:r>
          </w:p>
          <w:p w:rsidR="00123ACE" w:rsidRPr="001D14CC" w:rsidRDefault="00254606" w:rsidP="00123ACE">
            <w:pPr>
              <w:spacing w:line="252" w:lineRule="auto"/>
              <w:rPr>
                <w:rFonts w:ascii="Times New Roman" w:hAnsi="Times New Roman" w:cs="Times New Roman"/>
                <w:sz w:val="20"/>
                <w:szCs w:val="20"/>
              </w:rPr>
            </w:pPr>
            <w:r>
              <w:rPr>
                <w:rFonts w:ascii="Times New Roman" w:hAnsi="Times New Roman" w:cs="Times New Roman"/>
                <w:sz w:val="20"/>
                <w:szCs w:val="20"/>
              </w:rPr>
              <w:t xml:space="preserve">Eğitim </w:t>
            </w:r>
            <w:r w:rsidR="00A677D5">
              <w:rPr>
                <w:rFonts w:ascii="Times New Roman" w:hAnsi="Times New Roman" w:cs="Times New Roman"/>
                <w:sz w:val="20"/>
                <w:szCs w:val="20"/>
              </w:rPr>
              <w:t>Sayısı</w:t>
            </w:r>
          </w:p>
        </w:tc>
        <w:tc>
          <w:tcPr>
            <w:tcW w:w="1134" w:type="dxa"/>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563F64" w:rsidP="00556066">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%60</w:t>
            </w:r>
          </w:p>
          <w:p w:rsidR="00123ACE" w:rsidRPr="001D14CC" w:rsidRDefault="00123ACE" w:rsidP="00556066">
            <w:pPr>
              <w:spacing w:line="252"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123ACE" w:rsidRPr="001D14CC" w:rsidRDefault="00563F6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8</w:t>
            </w:r>
          </w:p>
        </w:tc>
        <w:tc>
          <w:tcPr>
            <w:tcW w:w="1134" w:type="dxa"/>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604BE3" w:rsidRPr="001D14CC" w:rsidRDefault="00604BE3"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10</w:t>
            </w:r>
          </w:p>
          <w:p w:rsidR="00604BE3" w:rsidRPr="001D14CC" w:rsidRDefault="00604BE3"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123ACE" w:rsidRPr="001D14CC" w:rsidRDefault="00604BE3"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12</w:t>
            </w:r>
          </w:p>
        </w:tc>
        <w:tc>
          <w:tcPr>
            <w:tcW w:w="1134" w:type="dxa"/>
            <w:vAlign w:val="center"/>
          </w:tcPr>
          <w:p w:rsidR="00123ACE" w:rsidRPr="001D14CC" w:rsidRDefault="00604BE3"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13</w:t>
            </w:r>
          </w:p>
        </w:tc>
        <w:tc>
          <w:tcPr>
            <w:tcW w:w="1134" w:type="dxa"/>
            <w:vAlign w:val="center"/>
          </w:tcPr>
          <w:p w:rsidR="00123ACE" w:rsidRPr="001D14CC" w:rsidRDefault="00604BE3"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14</w:t>
            </w:r>
          </w:p>
        </w:tc>
        <w:tc>
          <w:tcPr>
            <w:tcW w:w="1134" w:type="dxa"/>
            <w:vAlign w:val="center"/>
          </w:tcPr>
          <w:p w:rsidR="00123ACE" w:rsidRPr="001D14CC" w:rsidRDefault="00604BE3"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15</w:t>
            </w:r>
          </w:p>
        </w:tc>
        <w:tc>
          <w:tcPr>
            <w:tcW w:w="250" w:type="dxa"/>
            <w:vMerge/>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A677D5"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Sorumlu Birim</w:t>
            </w:r>
          </w:p>
        </w:tc>
        <w:tc>
          <w:tcPr>
            <w:tcW w:w="8200" w:type="dxa"/>
            <w:gridSpan w:val="9"/>
            <w:vAlign w:val="center"/>
          </w:tcPr>
          <w:p w:rsidR="00123ACE" w:rsidRPr="001D14CC" w:rsidRDefault="00604BE3" w:rsidP="00B83629">
            <w:pPr>
              <w:pStyle w:val="ListeParagraf"/>
              <w:numPr>
                <w:ilvl w:val="0"/>
                <w:numId w:val="30"/>
              </w:num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Transplantasyon Merkezi</w:t>
            </w:r>
          </w:p>
          <w:p w:rsidR="00604BE3" w:rsidRPr="001D14CC" w:rsidRDefault="00FD5863" w:rsidP="00B83629">
            <w:pPr>
              <w:pStyle w:val="ListeParagraf"/>
              <w:numPr>
                <w:ilvl w:val="0"/>
                <w:numId w:val="30"/>
              </w:num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Organ ve Doku N</w:t>
            </w:r>
            <w:r w:rsidR="00604BE3" w:rsidRPr="001D14CC">
              <w:rPr>
                <w:rFonts w:ascii="Times New Roman" w:hAnsi="Times New Roman" w:cs="Times New Roman"/>
                <w:color w:val="000000" w:themeColor="text1"/>
              </w:rPr>
              <w:t>akli Birimi</w:t>
            </w:r>
          </w:p>
        </w:tc>
      </w:tr>
      <w:tr w:rsidR="00123ACE" w:rsidRPr="001D14CC" w:rsidTr="00F909DD">
        <w:trPr>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İşbirliği Yapılacak Birimler</w:t>
            </w:r>
          </w:p>
        </w:tc>
        <w:tc>
          <w:tcPr>
            <w:tcW w:w="8200" w:type="dxa"/>
            <w:gridSpan w:val="9"/>
          </w:tcPr>
          <w:p w:rsidR="00604BE3" w:rsidRPr="001D14CC" w:rsidRDefault="00604BE3" w:rsidP="00B83629">
            <w:pPr>
              <w:pStyle w:val="ListeParagraf"/>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Bakanlığı</w:t>
            </w:r>
          </w:p>
          <w:p w:rsidR="00604BE3" w:rsidRPr="001D14CC" w:rsidRDefault="00604BE3" w:rsidP="00B83629">
            <w:pPr>
              <w:pStyle w:val="ListeParagraf"/>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Araştırma ve Uygulama Merkezi (Hastane)</w:t>
            </w:r>
          </w:p>
          <w:p w:rsidR="00123ACE" w:rsidRPr="001D14CC" w:rsidRDefault="00604BE3" w:rsidP="00B83629">
            <w:pPr>
              <w:pStyle w:val="ListeParagraf"/>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Yoğun Bakımlar</w:t>
            </w:r>
          </w:p>
        </w:tc>
      </w:tr>
      <w:tr w:rsidR="00123ACE" w:rsidRPr="001D14CC" w:rsidTr="000A2B49">
        <w:trPr>
          <w:cnfStyle w:val="000000100000" w:firstRow="0" w:lastRow="0" w:firstColumn="0" w:lastColumn="0" w:oddVBand="0" w:evenVBand="0" w:oddHBand="1" w:evenHBand="0" w:firstRowFirstColumn="0" w:firstRowLastColumn="0" w:lastRowFirstColumn="0" w:lastRowLastColumn="0"/>
          <w:trHeight w:val="1522"/>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Riskler</w:t>
            </w:r>
          </w:p>
        </w:tc>
        <w:tc>
          <w:tcPr>
            <w:tcW w:w="8200" w:type="dxa"/>
            <w:gridSpan w:val="9"/>
            <w:vAlign w:val="center"/>
          </w:tcPr>
          <w:p w:rsidR="00123ACE" w:rsidRPr="001D14CC" w:rsidRDefault="00123ACE" w:rsidP="00604BE3">
            <w:pPr>
              <w:pStyle w:val="ListeParagraf"/>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604BE3" w:rsidRPr="001D14CC" w:rsidRDefault="00604BE3" w:rsidP="00B83629">
            <w:pPr>
              <w:pStyle w:val="ListeParagraf"/>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 xml:space="preserve">Eğitimler için Sağlık Araştırma ve Uygulama Merkezi (Hastane) ve </w:t>
            </w:r>
            <w:r w:rsidR="00FD5863" w:rsidRPr="001D14CC">
              <w:rPr>
                <w:rFonts w:ascii="Times New Roman" w:hAnsi="Times New Roman" w:cs="Times New Roman"/>
                <w:color w:val="000000" w:themeColor="text1"/>
              </w:rPr>
              <w:t>Organ ve Doku N</w:t>
            </w:r>
            <w:r w:rsidRPr="001D14CC">
              <w:rPr>
                <w:rFonts w:ascii="Times New Roman" w:hAnsi="Times New Roman" w:cs="Times New Roman"/>
                <w:color w:val="000000" w:themeColor="text1"/>
              </w:rPr>
              <w:t>akli Biriminin işbirliği haline olmamaları</w:t>
            </w:r>
          </w:p>
          <w:p w:rsidR="00604BE3" w:rsidRPr="001D14CC" w:rsidRDefault="00604BE3" w:rsidP="00B83629">
            <w:pPr>
              <w:pStyle w:val="ListeParagraf"/>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w:t>
            </w:r>
            <w:r w:rsidR="00FB7700" w:rsidRPr="001D14CC">
              <w:rPr>
                <w:rFonts w:ascii="Times New Roman" w:hAnsi="Times New Roman" w:cs="Times New Roman"/>
                <w:color w:val="000000" w:themeColor="text1"/>
              </w:rPr>
              <w:t>ağlık Bakanlığının bu eğitimle</w:t>
            </w:r>
            <w:r w:rsidR="005F1D7F">
              <w:rPr>
                <w:rFonts w:ascii="Times New Roman" w:hAnsi="Times New Roman" w:cs="Times New Roman"/>
                <w:color w:val="000000" w:themeColor="text1"/>
              </w:rPr>
              <w:t>re yeterli düzeyde ilgi göstermemesi</w:t>
            </w:r>
          </w:p>
          <w:p w:rsidR="00604BE3" w:rsidRPr="001D14CC" w:rsidRDefault="00604BE3" w:rsidP="00B83629">
            <w:pPr>
              <w:pStyle w:val="ListeParagraf"/>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 xml:space="preserve">Yoğun bakımlarda çalışan yardımcı personelin </w:t>
            </w:r>
            <w:r w:rsidR="005F1D7F">
              <w:rPr>
                <w:rFonts w:ascii="Times New Roman" w:hAnsi="Times New Roman" w:cs="Times New Roman"/>
                <w:color w:val="000000" w:themeColor="text1"/>
              </w:rPr>
              <w:t>bu eğitimlere gereken ilgiyi göstermemeleri</w:t>
            </w:r>
          </w:p>
          <w:p w:rsidR="00123ACE" w:rsidRPr="001D14CC" w:rsidRDefault="00123ACE" w:rsidP="00123A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trHeight w:val="45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Stratejiler</w:t>
            </w:r>
          </w:p>
        </w:tc>
        <w:tc>
          <w:tcPr>
            <w:tcW w:w="8200" w:type="dxa"/>
            <w:gridSpan w:val="9"/>
            <w:vAlign w:val="center"/>
          </w:tcPr>
          <w:p w:rsidR="00123ACE" w:rsidRPr="001D14CC" w:rsidRDefault="00123ACE" w:rsidP="00123ACE">
            <w:pPr>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123ACE" w:rsidRPr="001D14CC" w:rsidRDefault="00FB7700" w:rsidP="00B83629">
            <w:pPr>
              <w:pStyle w:val="ListeParagraf"/>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Eğitimler için Sağlık Araştırma ve Uygulama Merkezinin (Hastane) hizmet içi eğitim kapsamında zorunlu eğitim olarak yapılmasını sağlaması</w:t>
            </w:r>
          </w:p>
          <w:p w:rsidR="00FB7700" w:rsidRPr="001D14CC" w:rsidRDefault="00FB7700" w:rsidP="00B83629">
            <w:pPr>
              <w:pStyle w:val="ListeParagraf"/>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w:t>
            </w:r>
            <w:r w:rsidR="005F1D7F">
              <w:rPr>
                <w:rFonts w:ascii="Times New Roman" w:hAnsi="Times New Roman" w:cs="Times New Roman"/>
                <w:color w:val="000000" w:themeColor="text1"/>
              </w:rPr>
              <w:t xml:space="preserve">lık Bakanlığı; yoğun bakımlarda çalışan tüm personelin </w:t>
            </w:r>
            <w:r w:rsidRPr="001D14CC">
              <w:rPr>
                <w:rFonts w:ascii="Times New Roman" w:hAnsi="Times New Roman" w:cs="Times New Roman"/>
                <w:color w:val="000000" w:themeColor="text1"/>
              </w:rPr>
              <w:t>organ bağışı ve organ nakli hakkında eğitim almalarını zorunlu tutması</w:t>
            </w:r>
            <w:r w:rsidR="005F1D7F">
              <w:rPr>
                <w:rFonts w:ascii="Times New Roman" w:hAnsi="Times New Roman" w:cs="Times New Roman"/>
                <w:color w:val="000000" w:themeColor="text1"/>
              </w:rPr>
              <w:t xml:space="preserve"> için gerekli makamlarla toplantılar yapılması</w:t>
            </w:r>
          </w:p>
          <w:p w:rsidR="00123ACE" w:rsidRPr="001D14CC" w:rsidRDefault="00FB7700" w:rsidP="00B83629">
            <w:pPr>
              <w:pStyle w:val="ListeParagraf"/>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Yoğun bakımlarda çalışan yardımcı personelin bu eğitimleri almalarının önemini fark</w:t>
            </w:r>
            <w:r w:rsidR="00491554">
              <w:rPr>
                <w:rFonts w:ascii="Times New Roman" w:hAnsi="Times New Roman" w:cs="Times New Roman"/>
                <w:color w:val="000000" w:themeColor="text1"/>
              </w:rPr>
              <w:t xml:space="preserve"> </w:t>
            </w:r>
            <w:r w:rsidRPr="001D14CC">
              <w:rPr>
                <w:rFonts w:ascii="Times New Roman" w:hAnsi="Times New Roman" w:cs="Times New Roman"/>
                <w:color w:val="000000" w:themeColor="text1"/>
              </w:rPr>
              <w:t>etmelerini sağlamak</w:t>
            </w:r>
          </w:p>
          <w:p w:rsidR="00123ACE" w:rsidRPr="001D14CC" w:rsidRDefault="00123ACE" w:rsidP="00123A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Maliyet Tahmini</w:t>
            </w:r>
          </w:p>
        </w:tc>
        <w:tc>
          <w:tcPr>
            <w:tcW w:w="8200" w:type="dxa"/>
            <w:gridSpan w:val="9"/>
            <w:vAlign w:val="center"/>
          </w:tcPr>
          <w:p w:rsidR="00123ACE" w:rsidRPr="001D14CC" w:rsidRDefault="00123ACE" w:rsidP="00123ACE">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highlight w:val="green"/>
              </w:rPr>
            </w:pPr>
          </w:p>
        </w:tc>
      </w:tr>
      <w:tr w:rsidR="00123ACE" w:rsidRPr="001D14CC" w:rsidTr="00F909DD">
        <w:trPr>
          <w:trHeight w:val="67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Tespitler</w:t>
            </w:r>
          </w:p>
        </w:tc>
        <w:tc>
          <w:tcPr>
            <w:tcW w:w="8200" w:type="dxa"/>
            <w:gridSpan w:val="9"/>
            <w:vAlign w:val="center"/>
          </w:tcPr>
          <w:p w:rsidR="00123ACE" w:rsidRPr="001D14CC" w:rsidRDefault="00123ACE" w:rsidP="004C4C36">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123ACE" w:rsidRPr="001D14CC" w:rsidRDefault="004C4C36" w:rsidP="00B83629">
            <w:pPr>
              <w:pStyle w:val="ListeParagraf"/>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Hizmet içi eğitim kapsamında organ bağışı ve organ nakli hakkında eğitimler vermek ve devamlılığını sağlamak</w:t>
            </w:r>
          </w:p>
          <w:p w:rsidR="00123ACE" w:rsidRPr="001D14CC" w:rsidRDefault="00123ACE" w:rsidP="00123A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İhtiyaçlar</w:t>
            </w:r>
          </w:p>
        </w:tc>
        <w:tc>
          <w:tcPr>
            <w:tcW w:w="8200" w:type="dxa"/>
            <w:gridSpan w:val="9"/>
            <w:vAlign w:val="center"/>
          </w:tcPr>
          <w:p w:rsidR="00123ACE" w:rsidRPr="001D14CC" w:rsidRDefault="00123ACE" w:rsidP="004C4C36">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23ACE" w:rsidRPr="001D14CC" w:rsidRDefault="004C4C36" w:rsidP="00B83629">
            <w:pPr>
              <w:pStyle w:val="ListeParagraf"/>
              <w:numPr>
                <w:ilvl w:val="0"/>
                <w:numId w:val="3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Organ ve doku nakli koordinatörlerinin bu eğitimleri</w:t>
            </w:r>
            <w:r w:rsidR="000036C1" w:rsidRPr="001D14CC">
              <w:rPr>
                <w:rFonts w:ascii="Times New Roman" w:hAnsi="Times New Roman" w:cs="Times New Roman"/>
                <w:color w:val="000000" w:themeColor="text1"/>
              </w:rPr>
              <w:t>n</w:t>
            </w:r>
            <w:r w:rsidRPr="001D14CC">
              <w:rPr>
                <w:rFonts w:ascii="Times New Roman" w:hAnsi="Times New Roman" w:cs="Times New Roman"/>
                <w:color w:val="000000" w:themeColor="text1"/>
              </w:rPr>
              <w:t xml:space="preserve"> belirli periyotlarla sürekliliği sağlayacak şekilde vermeleri</w:t>
            </w:r>
          </w:p>
          <w:p w:rsidR="00123ACE" w:rsidRPr="001D14CC" w:rsidRDefault="00123ACE" w:rsidP="00123A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bl>
    <w:p w:rsidR="00C30B61" w:rsidRDefault="00C30B61" w:rsidP="00C30B61">
      <w:pPr>
        <w:spacing w:line="252" w:lineRule="auto"/>
        <w:jc w:val="both"/>
        <w:rPr>
          <w:rFonts w:ascii="Times New Roman" w:hAnsi="Times New Roman" w:cs="Times New Roman"/>
          <w:b/>
        </w:rPr>
      </w:pPr>
    </w:p>
    <w:p w:rsidR="00123ACE" w:rsidRPr="001D14CC" w:rsidRDefault="00F01292" w:rsidP="00C30B61">
      <w:pPr>
        <w:spacing w:line="252" w:lineRule="auto"/>
        <w:ind w:left="-426" w:hanging="141"/>
        <w:jc w:val="both"/>
        <w:rPr>
          <w:rFonts w:ascii="Times New Roman" w:eastAsiaTheme="minorEastAsia" w:hAnsi="Times New Roman" w:cs="Times New Roman"/>
          <w:b/>
          <w:color w:val="002060"/>
        </w:rPr>
      </w:pPr>
      <w:r w:rsidRPr="001D14CC">
        <w:rPr>
          <w:rFonts w:ascii="Times New Roman" w:eastAsiaTheme="minorEastAsia" w:hAnsi="Times New Roman" w:cs="Times New Roman"/>
          <w:b/>
          <w:color w:val="002060"/>
        </w:rPr>
        <w:t>Tablo 15</w:t>
      </w:r>
      <w:r w:rsidR="004C4C36" w:rsidRPr="001D14CC">
        <w:rPr>
          <w:rFonts w:ascii="Times New Roman" w:eastAsiaTheme="minorEastAsia" w:hAnsi="Times New Roman" w:cs="Times New Roman"/>
          <w:b/>
          <w:color w:val="002060"/>
        </w:rPr>
        <w:t xml:space="preserve"> Hedef Kart</w:t>
      </w:r>
      <w:r w:rsidR="00657A34">
        <w:rPr>
          <w:rFonts w:ascii="Times New Roman" w:eastAsiaTheme="minorEastAsia" w:hAnsi="Times New Roman" w:cs="Times New Roman"/>
          <w:b/>
          <w:color w:val="002060"/>
        </w:rPr>
        <w:t>ı 1.4</w:t>
      </w:r>
      <w:r w:rsidR="00123ACE" w:rsidRPr="001D14CC">
        <w:rPr>
          <w:rFonts w:ascii="Times New Roman" w:eastAsiaTheme="minorEastAsia" w:hAnsi="Times New Roman" w:cs="Times New Roman"/>
          <w:b/>
          <w:color w:val="002060"/>
        </w:rPr>
        <w:t xml:space="preserve">. </w:t>
      </w:r>
    </w:p>
    <w:tbl>
      <w:tblPr>
        <w:tblStyle w:val="GridTable5DarkAccent1"/>
        <w:tblW w:w="10006" w:type="dxa"/>
        <w:tblInd w:w="-572" w:type="dxa"/>
        <w:tblLayout w:type="fixed"/>
        <w:tblLook w:val="04A0" w:firstRow="1" w:lastRow="0" w:firstColumn="1" w:lastColumn="0" w:noHBand="0" w:noVBand="1"/>
      </w:tblPr>
      <w:tblGrid>
        <w:gridCol w:w="1806"/>
        <w:gridCol w:w="1134"/>
        <w:gridCol w:w="1134"/>
        <w:gridCol w:w="1134"/>
        <w:gridCol w:w="1134"/>
        <w:gridCol w:w="1134"/>
        <w:gridCol w:w="1134"/>
        <w:gridCol w:w="1134"/>
        <w:gridCol w:w="250"/>
        <w:gridCol w:w="12"/>
      </w:tblGrid>
      <w:tr w:rsidR="00123ACE" w:rsidRPr="001D14CC" w:rsidTr="00F909D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006" w:type="dxa"/>
            <w:gridSpan w:val="10"/>
            <w:vAlign w:val="center"/>
          </w:tcPr>
          <w:p w:rsidR="00123ACE" w:rsidRPr="001D14CC" w:rsidRDefault="004C4C36" w:rsidP="00123ACE">
            <w:pPr>
              <w:spacing w:line="252" w:lineRule="auto"/>
              <w:jc w:val="center"/>
              <w:rPr>
                <w:rFonts w:ascii="Times New Roman" w:hAnsi="Times New Roman" w:cs="Times New Roman"/>
                <w:color w:val="0070C0"/>
              </w:rPr>
            </w:pPr>
            <w:r w:rsidRPr="001D14CC">
              <w:rPr>
                <w:rFonts w:ascii="Times New Roman" w:hAnsi="Times New Roman" w:cs="Times New Roman"/>
              </w:rPr>
              <w:t>HEDEF KARTI -3</w:t>
            </w: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Amaç 1. (A1)</w:t>
            </w:r>
          </w:p>
        </w:tc>
        <w:tc>
          <w:tcPr>
            <w:tcW w:w="8200" w:type="dxa"/>
            <w:gridSpan w:val="9"/>
            <w:vAlign w:val="center"/>
          </w:tcPr>
          <w:p w:rsidR="00875CE2" w:rsidRPr="001D14CC" w:rsidRDefault="00875CE2" w:rsidP="00875CE2">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4CC">
              <w:rPr>
                <w:rFonts w:ascii="Times New Roman" w:hAnsi="Times New Roman" w:cs="Times New Roman"/>
              </w:rPr>
              <w:t>Beyin ölümü Vaka tespitinin ve Kalitesinin Artırılması</w:t>
            </w:r>
          </w:p>
          <w:p w:rsidR="00875CE2" w:rsidRPr="001D14CC" w:rsidRDefault="00875CE2" w:rsidP="00875CE2">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rPr>
            </w:pPr>
          </w:p>
        </w:tc>
      </w:tr>
      <w:tr w:rsidR="00875CE2" w:rsidRPr="001D14CC" w:rsidTr="00F909DD">
        <w:trPr>
          <w:trHeight w:val="50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657A34" w:rsidP="00875CE2">
            <w:pPr>
              <w:spacing w:line="252" w:lineRule="auto"/>
              <w:rPr>
                <w:rFonts w:ascii="Times New Roman" w:hAnsi="Times New Roman" w:cs="Times New Roman"/>
                <w:sz w:val="20"/>
                <w:szCs w:val="20"/>
              </w:rPr>
            </w:pPr>
            <w:r>
              <w:rPr>
                <w:rFonts w:ascii="Times New Roman" w:hAnsi="Times New Roman" w:cs="Times New Roman"/>
                <w:sz w:val="20"/>
                <w:szCs w:val="20"/>
              </w:rPr>
              <w:t>Hedef 1.4 (H1.4</w:t>
            </w:r>
            <w:r w:rsidR="00875CE2" w:rsidRPr="001D14CC">
              <w:rPr>
                <w:rFonts w:ascii="Times New Roman" w:hAnsi="Times New Roman" w:cs="Times New Roman"/>
                <w:sz w:val="20"/>
                <w:szCs w:val="20"/>
              </w:rPr>
              <w:t>)</w:t>
            </w:r>
          </w:p>
        </w:tc>
        <w:tc>
          <w:tcPr>
            <w:tcW w:w="8200" w:type="dxa"/>
            <w:gridSpan w:val="9"/>
            <w:vAlign w:val="center"/>
          </w:tcPr>
          <w:p w:rsidR="00875CE2" w:rsidRPr="001D14CC" w:rsidRDefault="00EB6F71" w:rsidP="00EB6F71">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14CC">
              <w:rPr>
                <w:rFonts w:ascii="Times New Roman" w:hAnsi="Times New Roman" w:cs="Times New Roman"/>
              </w:rPr>
              <w:t>Beyin ölümü saptanmış vaka sayısını artırmak</w:t>
            </w: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06" w:type="dxa"/>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İlgili Olduğu Program/ Alt Program Adı </w:t>
            </w:r>
          </w:p>
        </w:tc>
        <w:tc>
          <w:tcPr>
            <w:tcW w:w="8200" w:type="dxa"/>
            <w:gridSpan w:val="9"/>
            <w:vAlign w:val="center"/>
          </w:tcPr>
          <w:p w:rsidR="00875CE2" w:rsidRPr="001D14CC" w:rsidRDefault="00875CE2" w:rsidP="00875CE2">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875CE2" w:rsidRPr="001D14CC" w:rsidTr="00F909DD">
        <w:trPr>
          <w:trHeight w:val="559"/>
        </w:trPr>
        <w:tc>
          <w:tcPr>
            <w:cnfStyle w:val="001000000000" w:firstRow="0" w:lastRow="0" w:firstColumn="1" w:lastColumn="0" w:oddVBand="0" w:evenVBand="0" w:oddHBand="0" w:evenHBand="0" w:firstRowFirstColumn="0" w:firstRowLastColumn="0" w:lastRowFirstColumn="0" w:lastRowLastColumn="0"/>
            <w:tcW w:w="1806" w:type="dxa"/>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İlişkili Olduğu Alt Program Hedefi </w:t>
            </w:r>
          </w:p>
        </w:tc>
        <w:tc>
          <w:tcPr>
            <w:tcW w:w="8200" w:type="dxa"/>
            <w:gridSpan w:val="9"/>
          </w:tcPr>
          <w:p w:rsidR="00875CE2" w:rsidRPr="001D14CC" w:rsidRDefault="00875CE2" w:rsidP="00875CE2">
            <w:pPr>
              <w:spacing w:line="252" w:lineRule="auto"/>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875CE2"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81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Performans Göstergeleri</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Hedefe Etkisi %</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Plan Dönemi Başlangıç Değeri (2023)</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1. Yıl (2024)</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2.yıl (2025)</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3. yıl (2026)</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4. yıl (2027)</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5. yıl (2028)</w:t>
            </w:r>
          </w:p>
        </w:tc>
        <w:tc>
          <w:tcPr>
            <w:tcW w:w="250" w:type="dxa"/>
            <w:vMerge w:val="restart"/>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18"/>
                <w:szCs w:val="18"/>
              </w:rPr>
            </w:pPr>
          </w:p>
        </w:tc>
      </w:tr>
      <w:tr w:rsidR="00875CE2" w:rsidRPr="001D14CC" w:rsidTr="00F909DD">
        <w:trPr>
          <w:gridAfter w:val="1"/>
          <w:wAfter w:w="12" w:type="dxa"/>
          <w:trHeight w:val="744"/>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657A34" w:rsidP="00875CE2">
            <w:pPr>
              <w:spacing w:line="252" w:lineRule="auto"/>
              <w:rPr>
                <w:rFonts w:ascii="Times New Roman" w:hAnsi="Times New Roman" w:cs="Times New Roman"/>
                <w:sz w:val="20"/>
                <w:szCs w:val="20"/>
              </w:rPr>
            </w:pPr>
            <w:r>
              <w:rPr>
                <w:rFonts w:ascii="Times New Roman" w:hAnsi="Times New Roman" w:cs="Times New Roman"/>
                <w:sz w:val="20"/>
                <w:szCs w:val="20"/>
              </w:rPr>
              <w:t>PG 1.4</w:t>
            </w:r>
            <w:r w:rsidR="00875CE2" w:rsidRPr="001D14CC">
              <w:rPr>
                <w:rFonts w:ascii="Times New Roman" w:hAnsi="Times New Roman" w:cs="Times New Roman"/>
                <w:sz w:val="20"/>
                <w:szCs w:val="20"/>
              </w:rPr>
              <w:t>.1</w:t>
            </w:r>
          </w:p>
          <w:p w:rsidR="00875CE2" w:rsidRPr="001D14CC" w:rsidRDefault="00254606" w:rsidP="00875CE2">
            <w:pPr>
              <w:spacing w:line="252" w:lineRule="auto"/>
              <w:rPr>
                <w:rFonts w:ascii="Times New Roman" w:hAnsi="Times New Roman" w:cs="Times New Roman"/>
                <w:sz w:val="20"/>
                <w:szCs w:val="20"/>
              </w:rPr>
            </w:pPr>
            <w:r>
              <w:rPr>
                <w:rFonts w:ascii="Times New Roman" w:hAnsi="Times New Roman" w:cs="Times New Roman"/>
                <w:sz w:val="20"/>
                <w:szCs w:val="20"/>
              </w:rPr>
              <w:t xml:space="preserve">Yoğun </w:t>
            </w:r>
            <w:r w:rsidR="00A677D5">
              <w:rPr>
                <w:rFonts w:ascii="Times New Roman" w:hAnsi="Times New Roman" w:cs="Times New Roman"/>
                <w:sz w:val="20"/>
                <w:szCs w:val="20"/>
              </w:rPr>
              <w:t>Bakım Çalışanlarına Verilen Eğitim Sayısı</w:t>
            </w:r>
          </w:p>
        </w:tc>
        <w:tc>
          <w:tcPr>
            <w:tcW w:w="1134" w:type="dxa"/>
            <w:vAlign w:val="center"/>
          </w:tcPr>
          <w:p w:rsidR="00875CE2" w:rsidRPr="001D14CC" w:rsidRDefault="00875CE2" w:rsidP="00556066">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CA133F" w:rsidP="00556066">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%70</w:t>
            </w:r>
          </w:p>
          <w:p w:rsidR="00875CE2" w:rsidRPr="001D14CC" w:rsidRDefault="00875CE2" w:rsidP="00556066">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CA133F"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1</w:t>
            </w:r>
          </w:p>
        </w:tc>
        <w:tc>
          <w:tcPr>
            <w:tcW w:w="1134" w:type="dxa"/>
            <w:vAlign w:val="center"/>
          </w:tcPr>
          <w:p w:rsidR="00875CE2" w:rsidRPr="001D14CC" w:rsidRDefault="00CA133F"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2</w:t>
            </w:r>
          </w:p>
        </w:tc>
        <w:tc>
          <w:tcPr>
            <w:tcW w:w="1134" w:type="dxa"/>
            <w:vAlign w:val="center"/>
          </w:tcPr>
          <w:p w:rsidR="00875CE2" w:rsidRPr="001D14CC" w:rsidRDefault="00CA133F"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2</w:t>
            </w:r>
          </w:p>
        </w:tc>
        <w:tc>
          <w:tcPr>
            <w:tcW w:w="1134" w:type="dxa"/>
            <w:vAlign w:val="center"/>
          </w:tcPr>
          <w:p w:rsidR="00875CE2" w:rsidRPr="001D14CC" w:rsidRDefault="00CA133F"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2</w:t>
            </w:r>
          </w:p>
        </w:tc>
        <w:tc>
          <w:tcPr>
            <w:tcW w:w="1134" w:type="dxa"/>
            <w:vAlign w:val="center"/>
          </w:tcPr>
          <w:p w:rsidR="00875CE2" w:rsidRPr="001D14CC" w:rsidRDefault="00CA133F"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2</w:t>
            </w:r>
          </w:p>
        </w:tc>
        <w:tc>
          <w:tcPr>
            <w:tcW w:w="1134" w:type="dxa"/>
            <w:vAlign w:val="center"/>
          </w:tcPr>
          <w:p w:rsidR="00875CE2" w:rsidRPr="001D14CC" w:rsidRDefault="00CA133F"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2</w:t>
            </w:r>
          </w:p>
        </w:tc>
        <w:tc>
          <w:tcPr>
            <w:tcW w:w="250" w:type="dxa"/>
            <w:vMerge/>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875CE2"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72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2A78A8" w:rsidRPr="001D14CC" w:rsidRDefault="00657A34" w:rsidP="00875CE2">
            <w:pPr>
              <w:spacing w:line="252" w:lineRule="auto"/>
              <w:rPr>
                <w:rFonts w:ascii="Times New Roman" w:hAnsi="Times New Roman" w:cs="Times New Roman"/>
                <w:sz w:val="20"/>
                <w:szCs w:val="20"/>
              </w:rPr>
            </w:pPr>
            <w:r>
              <w:rPr>
                <w:rFonts w:ascii="Times New Roman" w:hAnsi="Times New Roman" w:cs="Times New Roman"/>
                <w:sz w:val="20"/>
                <w:szCs w:val="20"/>
              </w:rPr>
              <w:t>PG 1.4</w:t>
            </w:r>
            <w:r w:rsidR="00875CE2" w:rsidRPr="001D14CC">
              <w:rPr>
                <w:rFonts w:ascii="Times New Roman" w:hAnsi="Times New Roman" w:cs="Times New Roman"/>
                <w:sz w:val="20"/>
                <w:szCs w:val="20"/>
              </w:rPr>
              <w:t>.2</w:t>
            </w:r>
          </w:p>
          <w:p w:rsidR="00875CE2" w:rsidRPr="001D14CC" w:rsidRDefault="00CA133F"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Yoğun </w:t>
            </w:r>
            <w:r w:rsidR="00A677D5" w:rsidRPr="001D14CC">
              <w:rPr>
                <w:rFonts w:ascii="Times New Roman" w:hAnsi="Times New Roman" w:cs="Times New Roman"/>
                <w:sz w:val="20"/>
                <w:szCs w:val="20"/>
              </w:rPr>
              <w:t xml:space="preserve">Bakım Ziyaretleri </w:t>
            </w:r>
            <w:r w:rsidR="00A677D5">
              <w:rPr>
                <w:rFonts w:ascii="Times New Roman" w:hAnsi="Times New Roman" w:cs="Times New Roman"/>
                <w:sz w:val="20"/>
                <w:szCs w:val="20"/>
              </w:rPr>
              <w:t>Sayısı</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CA133F" w:rsidP="00556066">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%70</w:t>
            </w:r>
          </w:p>
          <w:p w:rsidR="00875CE2" w:rsidRPr="001D14CC" w:rsidRDefault="00875CE2" w:rsidP="00556066">
            <w:pPr>
              <w:spacing w:line="252"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CA133F"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Günde 1 defa</w:t>
            </w:r>
          </w:p>
        </w:tc>
        <w:tc>
          <w:tcPr>
            <w:tcW w:w="1134" w:type="dxa"/>
            <w:vAlign w:val="center"/>
          </w:tcPr>
          <w:p w:rsidR="00875CE2" w:rsidRPr="001D14CC" w:rsidRDefault="00CA133F"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Günde 1 defa</w:t>
            </w:r>
          </w:p>
          <w:p w:rsidR="00CA133F" w:rsidRPr="001D14CC" w:rsidRDefault="00CA133F"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20"/>
                <w:szCs w:val="20"/>
              </w:rPr>
              <w:t>Gerekirse daha sık</w:t>
            </w:r>
          </w:p>
        </w:tc>
        <w:tc>
          <w:tcPr>
            <w:tcW w:w="1134" w:type="dxa"/>
            <w:vAlign w:val="center"/>
          </w:tcPr>
          <w:p w:rsidR="00CA133F" w:rsidRPr="001D14CC" w:rsidRDefault="00CA133F" w:rsidP="00CA133F">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Günde 1 defa</w:t>
            </w:r>
          </w:p>
          <w:p w:rsidR="00875CE2" w:rsidRPr="001D14CC" w:rsidRDefault="00CA133F" w:rsidP="00CA133F">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20"/>
                <w:szCs w:val="20"/>
              </w:rPr>
              <w:t>Gerekirse daha sık</w:t>
            </w:r>
          </w:p>
        </w:tc>
        <w:tc>
          <w:tcPr>
            <w:tcW w:w="1134" w:type="dxa"/>
            <w:vAlign w:val="center"/>
          </w:tcPr>
          <w:p w:rsidR="00CA133F" w:rsidRPr="001D14CC" w:rsidRDefault="00CA133F" w:rsidP="00CA133F">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Günde 1 defa</w:t>
            </w:r>
          </w:p>
          <w:p w:rsidR="00875CE2" w:rsidRPr="001D14CC" w:rsidRDefault="00CA133F" w:rsidP="00CA133F">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20"/>
                <w:szCs w:val="20"/>
              </w:rPr>
              <w:t>Gerekirse daha sık</w:t>
            </w:r>
          </w:p>
        </w:tc>
        <w:tc>
          <w:tcPr>
            <w:tcW w:w="1134" w:type="dxa"/>
            <w:vAlign w:val="center"/>
          </w:tcPr>
          <w:p w:rsidR="00CA133F" w:rsidRPr="001D14CC" w:rsidRDefault="00CA133F" w:rsidP="00CA133F">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Günde 1 defa</w:t>
            </w:r>
          </w:p>
          <w:p w:rsidR="00875CE2" w:rsidRPr="001D14CC" w:rsidRDefault="00CA133F" w:rsidP="00CA133F">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20"/>
                <w:szCs w:val="20"/>
              </w:rPr>
              <w:t>Gerekirse daha sık</w:t>
            </w:r>
          </w:p>
        </w:tc>
        <w:tc>
          <w:tcPr>
            <w:tcW w:w="1134" w:type="dxa"/>
            <w:vAlign w:val="center"/>
          </w:tcPr>
          <w:p w:rsidR="00CA133F" w:rsidRPr="001D14CC" w:rsidRDefault="00CA133F" w:rsidP="00CA133F">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Günde 1 defa</w:t>
            </w:r>
          </w:p>
          <w:p w:rsidR="00875CE2" w:rsidRPr="001D14CC" w:rsidRDefault="00CA133F" w:rsidP="00CA133F">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20"/>
                <w:szCs w:val="20"/>
              </w:rPr>
              <w:t>Gerekirse daha sık</w:t>
            </w:r>
          </w:p>
        </w:tc>
        <w:tc>
          <w:tcPr>
            <w:tcW w:w="250" w:type="dxa"/>
            <w:vMerge/>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875CE2" w:rsidRPr="001D14CC" w:rsidTr="00F909DD">
        <w:trPr>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Sorumlu Birim</w:t>
            </w:r>
          </w:p>
        </w:tc>
        <w:tc>
          <w:tcPr>
            <w:tcW w:w="8200" w:type="dxa"/>
            <w:gridSpan w:val="9"/>
            <w:vAlign w:val="center"/>
          </w:tcPr>
          <w:p w:rsidR="002A78A8" w:rsidRPr="001D14CC" w:rsidRDefault="002A78A8" w:rsidP="00B83629">
            <w:pPr>
              <w:pStyle w:val="ListeParagraf"/>
              <w:numPr>
                <w:ilvl w:val="0"/>
                <w:numId w:val="37"/>
              </w:num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Transplantasyon Merkezi</w:t>
            </w:r>
          </w:p>
          <w:p w:rsidR="00875CE2" w:rsidRPr="001D14CC" w:rsidRDefault="002A78A8" w:rsidP="00B83629">
            <w:pPr>
              <w:pStyle w:val="ListeParagraf"/>
              <w:numPr>
                <w:ilvl w:val="0"/>
                <w:numId w:val="37"/>
              </w:num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Organ ve Doku Nakli Birimi</w:t>
            </w: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İşbirliği Yapılacak Birimler</w:t>
            </w:r>
          </w:p>
        </w:tc>
        <w:tc>
          <w:tcPr>
            <w:tcW w:w="8200" w:type="dxa"/>
            <w:gridSpan w:val="9"/>
          </w:tcPr>
          <w:p w:rsidR="00A03781" w:rsidRPr="001D14CC" w:rsidRDefault="00A03781" w:rsidP="00B174B1">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2A78A8" w:rsidRPr="001D14CC" w:rsidRDefault="002A78A8" w:rsidP="00B83629">
            <w:pPr>
              <w:pStyle w:val="ListeParagraf"/>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Araştırma ve Uygulama Merkezi (Hastane)</w:t>
            </w:r>
          </w:p>
          <w:p w:rsidR="00875CE2" w:rsidRPr="001D14CC" w:rsidRDefault="002A78A8" w:rsidP="00B83629">
            <w:pPr>
              <w:pStyle w:val="ListeParagraf"/>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Yoğun Bakımlar</w:t>
            </w:r>
          </w:p>
        </w:tc>
      </w:tr>
      <w:tr w:rsidR="00875CE2" w:rsidRPr="001D14CC" w:rsidTr="00F909DD">
        <w:trPr>
          <w:trHeight w:val="36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Riskler</w:t>
            </w:r>
          </w:p>
        </w:tc>
        <w:tc>
          <w:tcPr>
            <w:tcW w:w="8200" w:type="dxa"/>
            <w:gridSpan w:val="9"/>
            <w:vAlign w:val="center"/>
          </w:tcPr>
          <w:p w:rsidR="00875CE2" w:rsidRPr="001D14CC" w:rsidRDefault="00875CE2" w:rsidP="00A03781">
            <w:pPr>
              <w:pStyle w:val="ListeParagraf"/>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CA133F" w:rsidRPr="001D14CC" w:rsidRDefault="00CA133F" w:rsidP="00B83629">
            <w:pPr>
              <w:pStyle w:val="ListeParagraf"/>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Eğitimler katılmamak için iş yoğunluğunun gerekçe gösterilmesi</w:t>
            </w:r>
          </w:p>
          <w:p w:rsidR="00875CE2" w:rsidRPr="001D14CC" w:rsidRDefault="00CA133F" w:rsidP="00B83629">
            <w:pPr>
              <w:pStyle w:val="ListeParagraf"/>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Organ ve doku nakli koordinatörlerinin yoğun bakım ziyaretlerinde, yoğun bakım ekiplerinin rahatsız olması</w:t>
            </w:r>
            <w:r w:rsidR="00875CE2" w:rsidRPr="001D14CC">
              <w:rPr>
                <w:rFonts w:ascii="Times New Roman" w:hAnsi="Times New Roman" w:cs="Times New Roman"/>
                <w:color w:val="000000" w:themeColor="text1"/>
              </w:rPr>
              <w:t xml:space="preserve"> </w:t>
            </w:r>
          </w:p>
          <w:p w:rsidR="00875CE2" w:rsidRPr="001D14CC" w:rsidRDefault="00875CE2" w:rsidP="00875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Stratejiler</w:t>
            </w:r>
          </w:p>
        </w:tc>
        <w:tc>
          <w:tcPr>
            <w:tcW w:w="8200" w:type="dxa"/>
            <w:gridSpan w:val="9"/>
            <w:vAlign w:val="center"/>
          </w:tcPr>
          <w:p w:rsidR="00556066" w:rsidRPr="001D14CC" w:rsidRDefault="00556066" w:rsidP="00556066">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CA133F" w:rsidRPr="001D14CC" w:rsidRDefault="00CA133F" w:rsidP="00B83629">
            <w:pPr>
              <w:pStyle w:val="ListeParagraf"/>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Araştırma ve Uygulama Merkezi (Hastane) ve Transplantasyon Merkezinin iş birliği halinde yoğun bakımı ekiplerini eğitime teşviki için uygun zaman ve uygun koşulların sağlanması</w:t>
            </w:r>
          </w:p>
          <w:p w:rsidR="00CA133F" w:rsidRPr="001D14CC" w:rsidRDefault="00A03781" w:rsidP="00B83629">
            <w:pPr>
              <w:pStyle w:val="ListeParagraf"/>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Koordinatörlerin ziyaretlerinin yasallığını gösterir başhekimlikten yoğun bakımlara gönderilen resmi yazının olması</w:t>
            </w:r>
          </w:p>
          <w:p w:rsidR="00875CE2" w:rsidRPr="001D14CC" w:rsidRDefault="00875CE2" w:rsidP="00875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trHeight w:val="33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Maliyet Tahmini</w:t>
            </w:r>
          </w:p>
        </w:tc>
        <w:tc>
          <w:tcPr>
            <w:tcW w:w="8200" w:type="dxa"/>
            <w:gridSpan w:val="9"/>
            <w:vAlign w:val="center"/>
          </w:tcPr>
          <w:p w:rsidR="00875CE2" w:rsidRPr="001D14CC" w:rsidRDefault="00875CE2" w:rsidP="00A03781">
            <w:pPr>
              <w:pStyle w:val="ListeParagraf"/>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highlight w:val="green"/>
              </w:rPr>
            </w:pP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Tespitler</w:t>
            </w:r>
          </w:p>
        </w:tc>
        <w:tc>
          <w:tcPr>
            <w:tcW w:w="8200" w:type="dxa"/>
            <w:gridSpan w:val="9"/>
            <w:vAlign w:val="center"/>
          </w:tcPr>
          <w:p w:rsidR="00875CE2" w:rsidRPr="001D14CC" w:rsidRDefault="00875CE2" w:rsidP="00A03781">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875CE2" w:rsidRPr="001D14CC" w:rsidRDefault="00CA133F" w:rsidP="00B83629">
            <w:pPr>
              <w:pStyle w:val="ListeParagraf"/>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Yoğun bakım ekiplerinin iş yoğunluğu nedeni ile eğitimlere katılmak istememeleri</w:t>
            </w:r>
          </w:p>
          <w:p w:rsidR="00875CE2" w:rsidRPr="001D14CC" w:rsidRDefault="00A03781" w:rsidP="00B83629">
            <w:pPr>
              <w:pStyle w:val="ListeParagraf"/>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Araştırma ve Uygulama Merkezi (Hastane) Başhekimlikten yoğun bakımlara gönderilen resmi bir yazının henüz olmayışı</w:t>
            </w:r>
          </w:p>
          <w:p w:rsidR="00875CE2" w:rsidRPr="001D14CC" w:rsidRDefault="00875CE2" w:rsidP="00875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trHeight w:val="68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İhtiyaçlar</w:t>
            </w:r>
          </w:p>
        </w:tc>
        <w:tc>
          <w:tcPr>
            <w:tcW w:w="8200" w:type="dxa"/>
            <w:gridSpan w:val="9"/>
            <w:vAlign w:val="center"/>
          </w:tcPr>
          <w:p w:rsidR="00875CE2" w:rsidRPr="001D14CC" w:rsidRDefault="00875CE2" w:rsidP="00A03781">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875CE2" w:rsidRPr="001D14CC" w:rsidRDefault="00A03781" w:rsidP="00B83629">
            <w:pPr>
              <w:pStyle w:val="ListeParagraf"/>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Eğitimlerin zorunlu hizmet içi eğitimler kapsamına alınması</w:t>
            </w:r>
          </w:p>
          <w:p w:rsidR="00A03781" w:rsidRPr="001D14CC" w:rsidRDefault="00A03781" w:rsidP="00B83629">
            <w:pPr>
              <w:pStyle w:val="ListeParagraf"/>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Araştırma ve Uygulama Merkezi (Hastane) Başhekimlikten yoğun bakımlara gönderilecek resmi bir yazı</w:t>
            </w:r>
          </w:p>
          <w:p w:rsidR="00875CE2" w:rsidRPr="001D14CC" w:rsidRDefault="00875CE2" w:rsidP="00875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rsidR="005213CA" w:rsidRDefault="005213CA" w:rsidP="00C30B61">
      <w:pPr>
        <w:spacing w:line="252" w:lineRule="auto"/>
        <w:ind w:hanging="567"/>
        <w:jc w:val="both"/>
        <w:rPr>
          <w:rFonts w:ascii="Times New Roman" w:eastAsiaTheme="minorEastAsia" w:hAnsi="Times New Roman" w:cs="Times New Roman"/>
          <w:b/>
        </w:rPr>
      </w:pPr>
    </w:p>
    <w:p w:rsidR="00123ACE" w:rsidRPr="00E30204" w:rsidRDefault="00F01292" w:rsidP="00C30B61">
      <w:pPr>
        <w:spacing w:line="252" w:lineRule="auto"/>
        <w:ind w:hanging="567"/>
        <w:jc w:val="both"/>
        <w:rPr>
          <w:rFonts w:ascii="Times New Roman" w:eastAsiaTheme="minorEastAsia" w:hAnsi="Times New Roman" w:cs="Times New Roman"/>
          <w:b/>
        </w:rPr>
      </w:pPr>
      <w:r w:rsidRPr="00E30204">
        <w:rPr>
          <w:rFonts w:ascii="Times New Roman" w:eastAsiaTheme="minorEastAsia" w:hAnsi="Times New Roman" w:cs="Times New Roman"/>
          <w:b/>
        </w:rPr>
        <w:t>Tablo 16</w:t>
      </w:r>
      <w:r w:rsidR="00CF508F" w:rsidRPr="00E30204">
        <w:rPr>
          <w:rFonts w:ascii="Times New Roman" w:eastAsiaTheme="minorEastAsia" w:hAnsi="Times New Roman" w:cs="Times New Roman"/>
          <w:b/>
        </w:rPr>
        <w:t xml:space="preserve"> Hedef Kartı 2.1</w:t>
      </w:r>
      <w:r w:rsidR="00123ACE" w:rsidRPr="00E30204">
        <w:rPr>
          <w:rFonts w:ascii="Times New Roman" w:eastAsiaTheme="minorEastAsia" w:hAnsi="Times New Roman" w:cs="Times New Roman"/>
          <w:b/>
        </w:rPr>
        <w:t xml:space="preserve">. </w:t>
      </w:r>
    </w:p>
    <w:tbl>
      <w:tblPr>
        <w:tblStyle w:val="GridTable5DarkAccent1"/>
        <w:tblW w:w="10006" w:type="dxa"/>
        <w:tblInd w:w="-572" w:type="dxa"/>
        <w:tblLayout w:type="fixed"/>
        <w:tblLook w:val="04A0" w:firstRow="1" w:lastRow="0" w:firstColumn="1" w:lastColumn="0" w:noHBand="0" w:noVBand="1"/>
      </w:tblPr>
      <w:tblGrid>
        <w:gridCol w:w="1806"/>
        <w:gridCol w:w="1134"/>
        <w:gridCol w:w="1134"/>
        <w:gridCol w:w="1134"/>
        <w:gridCol w:w="1134"/>
        <w:gridCol w:w="1134"/>
        <w:gridCol w:w="1134"/>
        <w:gridCol w:w="1134"/>
        <w:gridCol w:w="250"/>
        <w:gridCol w:w="12"/>
      </w:tblGrid>
      <w:tr w:rsidR="00123ACE" w:rsidRPr="001D14CC" w:rsidTr="00F909D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006" w:type="dxa"/>
            <w:gridSpan w:val="10"/>
            <w:vAlign w:val="center"/>
          </w:tcPr>
          <w:p w:rsidR="00123ACE" w:rsidRPr="001D14CC" w:rsidRDefault="00875CE2" w:rsidP="00123ACE">
            <w:pPr>
              <w:spacing w:line="252" w:lineRule="auto"/>
              <w:jc w:val="center"/>
              <w:rPr>
                <w:rFonts w:ascii="Times New Roman" w:hAnsi="Times New Roman" w:cs="Times New Roman"/>
                <w:color w:val="0070C0"/>
              </w:rPr>
            </w:pPr>
            <w:r w:rsidRPr="001D14CC">
              <w:rPr>
                <w:rFonts w:ascii="Times New Roman" w:hAnsi="Times New Roman" w:cs="Times New Roman"/>
              </w:rPr>
              <w:t>HEDEF KARTI -4</w:t>
            </w: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0A2B49"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Amaç 2. (A2</w:t>
            </w:r>
            <w:r w:rsidR="00875CE2" w:rsidRPr="001D14CC">
              <w:rPr>
                <w:rFonts w:ascii="Times New Roman" w:hAnsi="Times New Roman" w:cs="Times New Roman"/>
                <w:sz w:val="20"/>
                <w:szCs w:val="20"/>
              </w:rPr>
              <w:t>)</w:t>
            </w:r>
          </w:p>
        </w:tc>
        <w:tc>
          <w:tcPr>
            <w:tcW w:w="8200" w:type="dxa"/>
            <w:gridSpan w:val="9"/>
            <w:vAlign w:val="center"/>
          </w:tcPr>
          <w:p w:rsidR="00875CE2" w:rsidRPr="001D14CC" w:rsidRDefault="000A2B49" w:rsidP="000A2B49">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rPr>
            </w:pPr>
            <w:r w:rsidRPr="001D14CC">
              <w:rPr>
                <w:rFonts w:ascii="Times New Roman" w:hAnsi="Times New Roman" w:cs="Times New Roman"/>
              </w:rPr>
              <w:t>Transplantasyon Servisi</w:t>
            </w:r>
          </w:p>
        </w:tc>
      </w:tr>
      <w:tr w:rsidR="00875CE2" w:rsidRPr="001D14CC" w:rsidTr="00F909DD">
        <w:trPr>
          <w:trHeight w:val="50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9118D0"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Hedef 2.1 (H2</w:t>
            </w:r>
            <w:r w:rsidR="000A2B49" w:rsidRPr="001D14CC">
              <w:rPr>
                <w:rFonts w:ascii="Times New Roman" w:hAnsi="Times New Roman" w:cs="Times New Roman"/>
                <w:sz w:val="20"/>
                <w:szCs w:val="20"/>
              </w:rPr>
              <w:t>.1</w:t>
            </w:r>
            <w:r w:rsidR="00875CE2" w:rsidRPr="001D14CC">
              <w:rPr>
                <w:rFonts w:ascii="Times New Roman" w:hAnsi="Times New Roman" w:cs="Times New Roman"/>
                <w:sz w:val="20"/>
                <w:szCs w:val="20"/>
              </w:rPr>
              <w:t>)</w:t>
            </w:r>
          </w:p>
        </w:tc>
        <w:tc>
          <w:tcPr>
            <w:tcW w:w="8200" w:type="dxa"/>
            <w:gridSpan w:val="9"/>
            <w:vAlign w:val="center"/>
          </w:tcPr>
          <w:p w:rsidR="00875CE2" w:rsidRPr="001D14CC" w:rsidRDefault="009118D0" w:rsidP="00875CE2">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rPr>
            </w:pPr>
            <w:r w:rsidRPr="001D14CC">
              <w:rPr>
                <w:rFonts w:ascii="Times New Roman" w:hAnsi="Times New Roman" w:cs="Times New Roman"/>
              </w:rPr>
              <w:t>Transplantasyon Servisini geliştirmek</w:t>
            </w: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06" w:type="dxa"/>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İlgili Olduğu Program/ Alt Program Adı </w:t>
            </w:r>
          </w:p>
        </w:tc>
        <w:tc>
          <w:tcPr>
            <w:tcW w:w="8200" w:type="dxa"/>
            <w:gridSpan w:val="9"/>
            <w:vAlign w:val="center"/>
          </w:tcPr>
          <w:p w:rsidR="00875CE2" w:rsidRPr="001D14CC" w:rsidRDefault="00875CE2" w:rsidP="00875CE2">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875CE2" w:rsidRPr="001D14CC" w:rsidTr="00F909DD">
        <w:trPr>
          <w:trHeight w:val="559"/>
        </w:trPr>
        <w:tc>
          <w:tcPr>
            <w:cnfStyle w:val="001000000000" w:firstRow="0" w:lastRow="0" w:firstColumn="1" w:lastColumn="0" w:oddVBand="0" w:evenVBand="0" w:oddHBand="0" w:evenHBand="0" w:firstRowFirstColumn="0" w:firstRowLastColumn="0" w:lastRowFirstColumn="0" w:lastRowLastColumn="0"/>
            <w:tcW w:w="1806" w:type="dxa"/>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İlişkili Olduğu Alt Program Hedefi </w:t>
            </w:r>
          </w:p>
        </w:tc>
        <w:tc>
          <w:tcPr>
            <w:tcW w:w="8200" w:type="dxa"/>
            <w:gridSpan w:val="9"/>
          </w:tcPr>
          <w:p w:rsidR="00875CE2" w:rsidRPr="001D14CC" w:rsidRDefault="00875CE2" w:rsidP="00875CE2">
            <w:pPr>
              <w:spacing w:line="252" w:lineRule="auto"/>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875CE2"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81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Performans Göstergeleri</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Hedefe Etkisi %</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Plan Dönemi Başlangıç Değeri (2023)</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1. Yıl (2024)</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2.yıl (2025)</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3. yıl (2026)</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4. yıl (2027)</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5. yıl (2028)</w:t>
            </w:r>
          </w:p>
        </w:tc>
        <w:tc>
          <w:tcPr>
            <w:tcW w:w="250" w:type="dxa"/>
            <w:vMerge w:val="restart"/>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18"/>
                <w:szCs w:val="18"/>
              </w:rPr>
            </w:pPr>
          </w:p>
        </w:tc>
      </w:tr>
      <w:tr w:rsidR="00875CE2" w:rsidRPr="001D14CC" w:rsidTr="00F909DD">
        <w:trPr>
          <w:gridAfter w:val="1"/>
          <w:wAfter w:w="12" w:type="dxa"/>
          <w:trHeight w:val="744"/>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9118D0"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PG 2</w:t>
            </w:r>
            <w:r w:rsidR="00875CE2" w:rsidRPr="001D14CC">
              <w:rPr>
                <w:rFonts w:ascii="Times New Roman" w:hAnsi="Times New Roman" w:cs="Times New Roman"/>
                <w:sz w:val="20"/>
                <w:szCs w:val="20"/>
              </w:rPr>
              <w:t>.1.1</w:t>
            </w:r>
          </w:p>
          <w:p w:rsidR="00875CE2" w:rsidRPr="001D14CC" w:rsidRDefault="009118D0" w:rsidP="00E30204">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Yeni </w:t>
            </w:r>
            <w:r w:rsidR="00A677D5" w:rsidRPr="001D14CC">
              <w:rPr>
                <w:rFonts w:ascii="Times New Roman" w:hAnsi="Times New Roman" w:cs="Times New Roman"/>
                <w:sz w:val="20"/>
                <w:szCs w:val="20"/>
              </w:rPr>
              <w:t>Bir Yerleşim Alanına Geçmek</w:t>
            </w:r>
            <w:r w:rsidR="005B471D" w:rsidRPr="00E30204">
              <w:rPr>
                <w:rFonts w:ascii="Times New Roman" w:hAnsi="Times New Roman" w:cs="Times New Roman"/>
                <w:sz w:val="20"/>
                <w:szCs w:val="20"/>
              </w:rPr>
              <w:t>)</w:t>
            </w:r>
          </w:p>
        </w:tc>
        <w:tc>
          <w:tcPr>
            <w:tcW w:w="1134" w:type="dxa"/>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5B471D"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w:t>
            </w:r>
            <w:r w:rsidR="00632B63" w:rsidRPr="001D14CC">
              <w:rPr>
                <w:rFonts w:ascii="Times New Roman" w:hAnsi="Times New Roman" w:cs="Times New Roman"/>
                <w:color w:val="000000" w:themeColor="text1"/>
                <w:sz w:val="18"/>
                <w:szCs w:val="18"/>
              </w:rPr>
              <w:t>0</w:t>
            </w:r>
          </w:p>
          <w:p w:rsidR="00875CE2" w:rsidRPr="001D14CC" w:rsidRDefault="00875CE2" w:rsidP="00556066">
            <w:pPr>
              <w:spacing w:line="252"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1134" w:type="dxa"/>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250" w:type="dxa"/>
            <w:vMerge/>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875CE2"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72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9118D0"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PG </w:t>
            </w:r>
            <w:r w:rsidR="00F9047C">
              <w:rPr>
                <w:rFonts w:ascii="Times New Roman" w:hAnsi="Times New Roman" w:cs="Times New Roman"/>
                <w:sz w:val="20"/>
                <w:szCs w:val="20"/>
              </w:rPr>
              <w:t>2</w:t>
            </w:r>
            <w:r w:rsidR="00875CE2" w:rsidRPr="001D14CC">
              <w:rPr>
                <w:rFonts w:ascii="Times New Roman" w:hAnsi="Times New Roman" w:cs="Times New Roman"/>
                <w:sz w:val="20"/>
                <w:szCs w:val="20"/>
              </w:rPr>
              <w:t xml:space="preserve">.1.2 </w:t>
            </w:r>
          </w:p>
          <w:p w:rsidR="009118D0" w:rsidRPr="001D14CC" w:rsidRDefault="009118D0"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Eksik malzemelerin tamamlanması</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5B471D"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sidR="00632B63" w:rsidRPr="001D14CC">
              <w:rPr>
                <w:rFonts w:ascii="Times New Roman" w:hAnsi="Times New Roman" w:cs="Times New Roman"/>
                <w:color w:val="000000" w:themeColor="text1"/>
                <w:sz w:val="18"/>
                <w:szCs w:val="18"/>
              </w:rPr>
              <w:t>0</w:t>
            </w:r>
          </w:p>
          <w:p w:rsidR="00875CE2" w:rsidRPr="001D14CC" w:rsidRDefault="00875CE2" w:rsidP="00556066">
            <w:pPr>
              <w:spacing w:line="252"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250" w:type="dxa"/>
            <w:vMerge/>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875CE2" w:rsidRPr="001D14CC" w:rsidTr="00F909DD">
        <w:trPr>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Sorumlu Birim</w:t>
            </w:r>
          </w:p>
        </w:tc>
        <w:tc>
          <w:tcPr>
            <w:tcW w:w="8200" w:type="dxa"/>
            <w:gridSpan w:val="9"/>
            <w:vAlign w:val="center"/>
          </w:tcPr>
          <w:p w:rsidR="009118D0" w:rsidRPr="001D14CC" w:rsidRDefault="009118D0" w:rsidP="009118D0">
            <w:pPr>
              <w:pStyle w:val="ListeParagraf"/>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875CE2" w:rsidRPr="001D14CC" w:rsidRDefault="009118D0" w:rsidP="00B83629">
            <w:pPr>
              <w:pStyle w:val="ListeParagraf"/>
              <w:numPr>
                <w:ilvl w:val="0"/>
                <w:numId w:val="34"/>
              </w:num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Rektörlük</w:t>
            </w:r>
          </w:p>
          <w:p w:rsidR="009118D0" w:rsidRPr="001D14CC" w:rsidRDefault="009118D0" w:rsidP="00B83629">
            <w:pPr>
              <w:pStyle w:val="ListeParagraf"/>
              <w:numPr>
                <w:ilvl w:val="0"/>
                <w:numId w:val="3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Araştırma ve Uygulama Merkezi (Hastane)</w:t>
            </w:r>
          </w:p>
          <w:p w:rsidR="009118D0" w:rsidRPr="001D14CC" w:rsidRDefault="009118D0" w:rsidP="00B83629">
            <w:pPr>
              <w:pStyle w:val="ListeParagraf"/>
              <w:numPr>
                <w:ilvl w:val="0"/>
                <w:numId w:val="34"/>
              </w:num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Transplantasyon Merkezi</w:t>
            </w:r>
          </w:p>
          <w:p w:rsidR="009118D0" w:rsidRPr="001D14CC" w:rsidRDefault="009118D0" w:rsidP="00875CE2">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İşbirliği Yapılacak Birimler</w:t>
            </w:r>
          </w:p>
        </w:tc>
        <w:tc>
          <w:tcPr>
            <w:tcW w:w="8200" w:type="dxa"/>
            <w:gridSpan w:val="9"/>
          </w:tcPr>
          <w:p w:rsidR="009118D0" w:rsidRPr="001D14CC" w:rsidRDefault="009118D0" w:rsidP="009118D0">
            <w:pPr>
              <w:pStyle w:val="ListeParagraf"/>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9118D0" w:rsidRPr="001D14CC" w:rsidRDefault="009118D0" w:rsidP="00B83629">
            <w:pPr>
              <w:pStyle w:val="ListeParagraf"/>
              <w:numPr>
                <w:ilvl w:val="0"/>
                <w:numId w:val="30"/>
              </w:num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Transplantasyon Kliniği</w:t>
            </w:r>
          </w:p>
          <w:p w:rsidR="009118D0" w:rsidRPr="001D14CC" w:rsidRDefault="009118D0" w:rsidP="00B83629">
            <w:pPr>
              <w:pStyle w:val="ListeParagraf"/>
              <w:numPr>
                <w:ilvl w:val="0"/>
                <w:numId w:val="30"/>
              </w:num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Organ ve Doku Nakli Birimi</w:t>
            </w:r>
          </w:p>
          <w:p w:rsidR="00875CE2" w:rsidRPr="001D14CC" w:rsidRDefault="00875CE2" w:rsidP="00875CE2">
            <w:pPr>
              <w:ind w:left="91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trHeight w:val="36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Riskler</w:t>
            </w:r>
          </w:p>
        </w:tc>
        <w:tc>
          <w:tcPr>
            <w:tcW w:w="8200" w:type="dxa"/>
            <w:gridSpan w:val="9"/>
            <w:vAlign w:val="center"/>
          </w:tcPr>
          <w:p w:rsidR="00875CE2" w:rsidRPr="001D14CC" w:rsidRDefault="00875CE2" w:rsidP="006B2A93">
            <w:pPr>
              <w:pStyle w:val="ListeParagraf"/>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875CE2" w:rsidRPr="001D14CC" w:rsidRDefault="009118D0" w:rsidP="00B83629">
            <w:pPr>
              <w:pStyle w:val="ListeParagraf"/>
              <w:numPr>
                <w:ilvl w:val="0"/>
                <w:numId w:val="3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Transplantasyon Servisi için uygun fiziki koşulların sağlanamaması</w:t>
            </w:r>
          </w:p>
          <w:p w:rsidR="00875CE2" w:rsidRPr="001D14CC" w:rsidRDefault="006B2A93" w:rsidP="00B83629">
            <w:pPr>
              <w:pStyle w:val="ListeParagraf"/>
              <w:numPr>
                <w:ilvl w:val="0"/>
                <w:numId w:val="3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Rektörlük ve Sağlık Araştırma ve Uygulama Merkezi (Hastane) tarafından yeterli bütçenin sağlanmaması</w:t>
            </w:r>
          </w:p>
          <w:p w:rsidR="00875CE2" w:rsidRPr="001D14CC" w:rsidRDefault="00875CE2" w:rsidP="00875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Stratejiler</w:t>
            </w:r>
          </w:p>
        </w:tc>
        <w:tc>
          <w:tcPr>
            <w:tcW w:w="8200" w:type="dxa"/>
            <w:gridSpan w:val="9"/>
            <w:vAlign w:val="center"/>
          </w:tcPr>
          <w:p w:rsidR="00875CE2" w:rsidRPr="001D14CC" w:rsidRDefault="00875CE2" w:rsidP="00875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875CE2" w:rsidRPr="001D14CC" w:rsidRDefault="006B2A93" w:rsidP="00B83629">
            <w:pPr>
              <w:pStyle w:val="ListeParagraf"/>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 xml:space="preserve">Rektörlük ve Sağlık Araştırma ve Uygulama Merkezinden  (Hastane) </w:t>
            </w:r>
            <w:r w:rsidR="00F97B71">
              <w:rPr>
                <w:rFonts w:ascii="Times New Roman" w:hAnsi="Times New Roman" w:cs="Times New Roman"/>
                <w:color w:val="000000" w:themeColor="text1"/>
              </w:rPr>
              <w:t xml:space="preserve">fiziki ortam değişikliği için </w:t>
            </w:r>
            <w:r w:rsidRPr="001D14CC">
              <w:rPr>
                <w:rFonts w:ascii="Times New Roman" w:hAnsi="Times New Roman" w:cs="Times New Roman"/>
                <w:color w:val="000000" w:themeColor="text1"/>
              </w:rPr>
              <w:t>resmi talepte bulunmak</w:t>
            </w:r>
          </w:p>
          <w:p w:rsidR="00875CE2" w:rsidRPr="001D14CC" w:rsidRDefault="00875CE2" w:rsidP="00875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trHeight w:val="33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Maliyet Tahmini</w:t>
            </w:r>
          </w:p>
        </w:tc>
        <w:tc>
          <w:tcPr>
            <w:tcW w:w="8200" w:type="dxa"/>
            <w:gridSpan w:val="9"/>
            <w:vAlign w:val="center"/>
          </w:tcPr>
          <w:p w:rsidR="00875CE2" w:rsidRPr="001D14CC" w:rsidRDefault="005B471D" w:rsidP="00875CE2">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highlight w:val="green"/>
              </w:rPr>
            </w:pPr>
            <w:r>
              <w:rPr>
                <w:rFonts w:ascii="Times New Roman" w:hAnsi="Times New Roman" w:cs="Times New Roman"/>
                <w:color w:val="0070C0"/>
              </w:rPr>
              <w:t xml:space="preserve">       </w:t>
            </w:r>
            <w:r w:rsidRPr="005B471D">
              <w:rPr>
                <w:rFonts w:ascii="Times New Roman" w:hAnsi="Times New Roman" w:cs="Times New Roman"/>
              </w:rPr>
              <w:t>100.000 TL</w:t>
            </w: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Tespitler</w:t>
            </w:r>
          </w:p>
        </w:tc>
        <w:tc>
          <w:tcPr>
            <w:tcW w:w="8200" w:type="dxa"/>
            <w:gridSpan w:val="9"/>
            <w:vAlign w:val="center"/>
          </w:tcPr>
          <w:p w:rsidR="00875CE2" w:rsidRPr="001D14CC" w:rsidRDefault="00875CE2" w:rsidP="00632B6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875CE2" w:rsidRPr="001D14CC" w:rsidRDefault="005B471D" w:rsidP="00E30204">
            <w:pPr>
              <w:pStyle w:val="ListeParagraf"/>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30204">
              <w:rPr>
                <w:rFonts w:ascii="Times New Roman" w:hAnsi="Times New Roman" w:cs="Times New Roman"/>
                <w:color w:val="000000" w:themeColor="text1"/>
              </w:rPr>
              <w:t>Organ ve Doku Nakli Biriminin fiziki koşulları ve hasta memnuniyeti açısından uygun hale getirilemedi</w:t>
            </w:r>
          </w:p>
        </w:tc>
      </w:tr>
      <w:tr w:rsidR="00875CE2" w:rsidRPr="001D14CC" w:rsidTr="00F909DD">
        <w:trPr>
          <w:trHeight w:val="68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İhtiyaçlar</w:t>
            </w:r>
          </w:p>
        </w:tc>
        <w:tc>
          <w:tcPr>
            <w:tcW w:w="8200" w:type="dxa"/>
            <w:gridSpan w:val="9"/>
            <w:vAlign w:val="center"/>
          </w:tcPr>
          <w:p w:rsidR="00875CE2" w:rsidRPr="001D14CC" w:rsidRDefault="00875CE2" w:rsidP="00632B63">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875CE2" w:rsidRPr="001D14CC" w:rsidRDefault="00632B63" w:rsidP="00B83629">
            <w:pPr>
              <w:pStyle w:val="ListeParagraf"/>
              <w:numPr>
                <w:ilvl w:val="0"/>
                <w:numId w:val="3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Rektörlük ve Sağlık Araştırma ve Uygulama Merkezi  (Hastane) ile görüşmelere devam etmek</w:t>
            </w:r>
          </w:p>
          <w:p w:rsidR="00875CE2" w:rsidRPr="001D14CC" w:rsidRDefault="00875CE2" w:rsidP="00875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rsidR="00C30B61" w:rsidRPr="001D14CC" w:rsidRDefault="00C30B61" w:rsidP="001627C2">
      <w:pPr>
        <w:rPr>
          <w:rFonts w:ascii="Times New Roman" w:hAnsi="Times New Roman" w:cs="Times New Roman"/>
          <w:b/>
        </w:rPr>
      </w:pPr>
    </w:p>
    <w:p w:rsidR="00123ACE" w:rsidRPr="001D14CC" w:rsidRDefault="00875CE2" w:rsidP="00123ACE">
      <w:pPr>
        <w:spacing w:line="252" w:lineRule="auto"/>
        <w:ind w:left="-709" w:firstLine="142"/>
        <w:jc w:val="both"/>
        <w:rPr>
          <w:rFonts w:ascii="Times New Roman" w:eastAsiaTheme="minorEastAsia" w:hAnsi="Times New Roman" w:cs="Times New Roman"/>
          <w:b/>
          <w:color w:val="002060"/>
        </w:rPr>
      </w:pPr>
      <w:r w:rsidRPr="001D14CC">
        <w:rPr>
          <w:rFonts w:ascii="Times New Roman" w:eastAsiaTheme="minorEastAsia" w:hAnsi="Times New Roman" w:cs="Times New Roman"/>
          <w:b/>
          <w:color w:val="002060"/>
        </w:rPr>
        <w:t>Tablo 17</w:t>
      </w:r>
      <w:r w:rsidR="00123ACE" w:rsidRPr="001D14CC">
        <w:rPr>
          <w:rFonts w:ascii="Times New Roman" w:eastAsiaTheme="minorEastAsia" w:hAnsi="Times New Roman" w:cs="Times New Roman"/>
          <w:b/>
          <w:color w:val="002060"/>
        </w:rPr>
        <w:t xml:space="preserve"> Hedef Kar</w:t>
      </w:r>
      <w:r w:rsidR="003D5E9E" w:rsidRPr="001D14CC">
        <w:rPr>
          <w:rFonts w:ascii="Times New Roman" w:eastAsiaTheme="minorEastAsia" w:hAnsi="Times New Roman" w:cs="Times New Roman"/>
          <w:b/>
          <w:color w:val="002060"/>
        </w:rPr>
        <w:t>tı 2</w:t>
      </w:r>
      <w:r w:rsidRPr="001D14CC">
        <w:rPr>
          <w:rFonts w:ascii="Times New Roman" w:eastAsiaTheme="minorEastAsia" w:hAnsi="Times New Roman" w:cs="Times New Roman"/>
          <w:b/>
          <w:color w:val="002060"/>
        </w:rPr>
        <w:t>.5</w:t>
      </w:r>
      <w:r w:rsidR="00123ACE" w:rsidRPr="001D14CC">
        <w:rPr>
          <w:rFonts w:ascii="Times New Roman" w:eastAsiaTheme="minorEastAsia" w:hAnsi="Times New Roman" w:cs="Times New Roman"/>
          <w:b/>
          <w:color w:val="002060"/>
        </w:rPr>
        <w:t xml:space="preserve">. </w:t>
      </w:r>
    </w:p>
    <w:tbl>
      <w:tblPr>
        <w:tblStyle w:val="GridTable5DarkAccent1"/>
        <w:tblW w:w="10006" w:type="dxa"/>
        <w:tblInd w:w="-572" w:type="dxa"/>
        <w:tblLayout w:type="fixed"/>
        <w:tblLook w:val="04A0" w:firstRow="1" w:lastRow="0" w:firstColumn="1" w:lastColumn="0" w:noHBand="0" w:noVBand="1"/>
      </w:tblPr>
      <w:tblGrid>
        <w:gridCol w:w="1806"/>
        <w:gridCol w:w="1134"/>
        <w:gridCol w:w="1134"/>
        <w:gridCol w:w="1134"/>
        <w:gridCol w:w="1134"/>
        <w:gridCol w:w="1134"/>
        <w:gridCol w:w="1134"/>
        <w:gridCol w:w="1134"/>
        <w:gridCol w:w="250"/>
        <w:gridCol w:w="12"/>
      </w:tblGrid>
      <w:tr w:rsidR="00123ACE" w:rsidRPr="001D14CC" w:rsidTr="00F909D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006" w:type="dxa"/>
            <w:gridSpan w:val="10"/>
            <w:vAlign w:val="center"/>
          </w:tcPr>
          <w:p w:rsidR="00123ACE" w:rsidRPr="001D14CC" w:rsidRDefault="00875CE2" w:rsidP="00123ACE">
            <w:pPr>
              <w:spacing w:line="252" w:lineRule="auto"/>
              <w:jc w:val="center"/>
              <w:rPr>
                <w:rFonts w:ascii="Times New Roman" w:hAnsi="Times New Roman" w:cs="Times New Roman"/>
                <w:color w:val="0070C0"/>
              </w:rPr>
            </w:pPr>
            <w:r w:rsidRPr="001D14CC">
              <w:rPr>
                <w:rFonts w:ascii="Times New Roman" w:hAnsi="Times New Roman" w:cs="Times New Roman"/>
              </w:rPr>
              <w:t>HEDEF KARTI -5</w:t>
            </w: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3D5E9E"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Amaç 2. (2</w:t>
            </w:r>
            <w:r w:rsidR="00875CE2" w:rsidRPr="001D14CC">
              <w:rPr>
                <w:rFonts w:ascii="Times New Roman" w:hAnsi="Times New Roman" w:cs="Times New Roman"/>
                <w:sz w:val="20"/>
                <w:szCs w:val="20"/>
              </w:rPr>
              <w:t>)</w:t>
            </w:r>
          </w:p>
        </w:tc>
        <w:tc>
          <w:tcPr>
            <w:tcW w:w="8200" w:type="dxa"/>
            <w:gridSpan w:val="9"/>
            <w:vAlign w:val="center"/>
          </w:tcPr>
          <w:p w:rsidR="00875CE2" w:rsidRPr="001D14CC" w:rsidRDefault="003D5E9E" w:rsidP="003D5E9E">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rPr>
            </w:pPr>
            <w:r w:rsidRPr="001D14CC">
              <w:rPr>
                <w:rFonts w:ascii="Times New Roman" w:hAnsi="Times New Roman" w:cs="Times New Roman"/>
              </w:rPr>
              <w:t>Transplantasyon Servisi</w:t>
            </w:r>
          </w:p>
        </w:tc>
      </w:tr>
      <w:tr w:rsidR="00875CE2" w:rsidRPr="001D14CC" w:rsidTr="00F909DD">
        <w:trPr>
          <w:trHeight w:val="50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3D5E9E"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Hedef 2.5 (H2</w:t>
            </w:r>
            <w:r w:rsidR="00875CE2" w:rsidRPr="001D14CC">
              <w:rPr>
                <w:rFonts w:ascii="Times New Roman" w:hAnsi="Times New Roman" w:cs="Times New Roman"/>
                <w:sz w:val="20"/>
                <w:szCs w:val="20"/>
              </w:rPr>
              <w:t>.5)</w:t>
            </w:r>
          </w:p>
        </w:tc>
        <w:tc>
          <w:tcPr>
            <w:tcW w:w="8200" w:type="dxa"/>
            <w:gridSpan w:val="9"/>
            <w:vAlign w:val="center"/>
          </w:tcPr>
          <w:p w:rsidR="00875CE2" w:rsidRPr="001D14CC" w:rsidRDefault="003D5E9E" w:rsidP="00875CE2">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rPr>
            </w:pPr>
            <w:r w:rsidRPr="001D14CC">
              <w:rPr>
                <w:rFonts w:ascii="Times New Roman" w:hAnsi="Times New Roman" w:cs="Times New Roman"/>
              </w:rPr>
              <w:t>Alıcı verici hazırlık aşamasını hızlandırmak</w:t>
            </w: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06" w:type="dxa"/>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İlgili Olduğu Program/ Alt Program Adı </w:t>
            </w:r>
          </w:p>
        </w:tc>
        <w:tc>
          <w:tcPr>
            <w:tcW w:w="8200" w:type="dxa"/>
            <w:gridSpan w:val="9"/>
            <w:vAlign w:val="center"/>
          </w:tcPr>
          <w:p w:rsidR="00875CE2" w:rsidRPr="001D14CC" w:rsidRDefault="00875CE2" w:rsidP="00875CE2">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875CE2" w:rsidRPr="001D14CC" w:rsidTr="00F909DD">
        <w:trPr>
          <w:trHeight w:val="559"/>
        </w:trPr>
        <w:tc>
          <w:tcPr>
            <w:cnfStyle w:val="001000000000" w:firstRow="0" w:lastRow="0" w:firstColumn="1" w:lastColumn="0" w:oddVBand="0" w:evenVBand="0" w:oddHBand="0" w:evenHBand="0" w:firstRowFirstColumn="0" w:firstRowLastColumn="0" w:lastRowFirstColumn="0" w:lastRowLastColumn="0"/>
            <w:tcW w:w="1806" w:type="dxa"/>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İlişkili Olduğu Alt Program Hedefi </w:t>
            </w:r>
          </w:p>
        </w:tc>
        <w:tc>
          <w:tcPr>
            <w:tcW w:w="8200" w:type="dxa"/>
            <w:gridSpan w:val="9"/>
          </w:tcPr>
          <w:p w:rsidR="00875CE2" w:rsidRPr="001D14CC" w:rsidRDefault="00875CE2" w:rsidP="00875CE2">
            <w:pPr>
              <w:spacing w:line="252" w:lineRule="auto"/>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875CE2"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81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Performans Göstergeleri</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Hedefe Etkisi %</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Plan Dönemi Başlangıç Değeri (2023)</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1. Yıl (2024)</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2.yıl (2025)</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3. yıl (2026)</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4. yıl (2027)</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5. yıl (2028)</w:t>
            </w:r>
          </w:p>
        </w:tc>
        <w:tc>
          <w:tcPr>
            <w:tcW w:w="250" w:type="dxa"/>
            <w:vMerge w:val="restart"/>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18"/>
                <w:szCs w:val="18"/>
              </w:rPr>
            </w:pPr>
          </w:p>
        </w:tc>
      </w:tr>
      <w:tr w:rsidR="00875CE2" w:rsidRPr="001D14CC" w:rsidTr="003D5E9E">
        <w:trPr>
          <w:gridAfter w:val="1"/>
          <w:wAfter w:w="12" w:type="dxa"/>
          <w:trHeight w:val="979"/>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F9047C" w:rsidP="00556066">
            <w:pPr>
              <w:spacing w:line="252" w:lineRule="auto"/>
              <w:jc w:val="left"/>
              <w:rPr>
                <w:rFonts w:ascii="Times New Roman" w:hAnsi="Times New Roman" w:cs="Times New Roman"/>
                <w:sz w:val="20"/>
                <w:szCs w:val="20"/>
              </w:rPr>
            </w:pPr>
            <w:r>
              <w:rPr>
                <w:rFonts w:ascii="Times New Roman" w:hAnsi="Times New Roman" w:cs="Times New Roman"/>
                <w:sz w:val="20"/>
                <w:szCs w:val="20"/>
              </w:rPr>
              <w:t>PG 2.5</w:t>
            </w:r>
            <w:r w:rsidR="00875CE2" w:rsidRPr="001D14CC">
              <w:rPr>
                <w:rFonts w:ascii="Times New Roman" w:hAnsi="Times New Roman" w:cs="Times New Roman"/>
                <w:sz w:val="20"/>
                <w:szCs w:val="20"/>
              </w:rPr>
              <w:t>.1</w:t>
            </w:r>
          </w:p>
          <w:p w:rsidR="003D5E9E" w:rsidRPr="001D14CC" w:rsidRDefault="00CC3478" w:rsidP="00556066">
            <w:pPr>
              <w:spacing w:line="252" w:lineRule="auto"/>
              <w:jc w:val="left"/>
              <w:rPr>
                <w:rFonts w:ascii="Times New Roman" w:hAnsi="Times New Roman" w:cs="Times New Roman"/>
                <w:sz w:val="20"/>
                <w:szCs w:val="20"/>
              </w:rPr>
            </w:pPr>
            <w:r>
              <w:rPr>
                <w:rFonts w:ascii="Times New Roman" w:hAnsi="Times New Roman" w:cs="Times New Roman"/>
                <w:sz w:val="20"/>
                <w:szCs w:val="20"/>
              </w:rPr>
              <w:t xml:space="preserve">İlgili Bilim Dalları </w:t>
            </w:r>
            <w:r w:rsidR="00A677D5">
              <w:rPr>
                <w:rFonts w:ascii="Times New Roman" w:hAnsi="Times New Roman" w:cs="Times New Roman"/>
                <w:sz w:val="20"/>
                <w:szCs w:val="20"/>
              </w:rPr>
              <w:t>İle</w:t>
            </w:r>
            <w:r w:rsidR="00A677D5" w:rsidRPr="001D14CC">
              <w:rPr>
                <w:rFonts w:ascii="Times New Roman" w:hAnsi="Times New Roman" w:cs="Times New Roman"/>
                <w:sz w:val="20"/>
                <w:szCs w:val="20"/>
              </w:rPr>
              <w:t xml:space="preserve"> </w:t>
            </w:r>
            <w:r w:rsidR="005B471D">
              <w:rPr>
                <w:rFonts w:ascii="Times New Roman" w:hAnsi="Times New Roman" w:cs="Times New Roman"/>
                <w:sz w:val="20"/>
                <w:szCs w:val="20"/>
              </w:rPr>
              <w:t xml:space="preserve">Gerekli Konsey </w:t>
            </w:r>
            <w:r w:rsidR="00A677D5">
              <w:rPr>
                <w:rFonts w:ascii="Times New Roman" w:hAnsi="Times New Roman" w:cs="Times New Roman"/>
                <w:sz w:val="20"/>
                <w:szCs w:val="20"/>
              </w:rPr>
              <w:t>Toplantı Sayısı</w:t>
            </w:r>
          </w:p>
          <w:p w:rsidR="00875CE2" w:rsidRPr="001D14CC" w:rsidRDefault="00875CE2" w:rsidP="00556066">
            <w:pPr>
              <w:spacing w:line="252" w:lineRule="auto"/>
              <w:jc w:val="center"/>
              <w:rPr>
                <w:rFonts w:ascii="Times New Roman" w:hAnsi="Times New Roman" w:cs="Times New Roman"/>
                <w:sz w:val="20"/>
                <w:szCs w:val="20"/>
              </w:rPr>
            </w:pPr>
          </w:p>
        </w:tc>
        <w:tc>
          <w:tcPr>
            <w:tcW w:w="1134" w:type="dxa"/>
            <w:vAlign w:val="center"/>
          </w:tcPr>
          <w:p w:rsidR="00556066" w:rsidRPr="001D14CC" w:rsidRDefault="005B471D" w:rsidP="00556066">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sidR="003D5E9E" w:rsidRPr="001D14CC">
              <w:rPr>
                <w:rFonts w:ascii="Times New Roman" w:hAnsi="Times New Roman" w:cs="Times New Roman"/>
                <w:color w:val="000000" w:themeColor="text1"/>
                <w:sz w:val="18"/>
                <w:szCs w:val="18"/>
              </w:rPr>
              <w:t>0</w:t>
            </w:r>
          </w:p>
        </w:tc>
        <w:tc>
          <w:tcPr>
            <w:tcW w:w="1134" w:type="dxa"/>
            <w:vAlign w:val="center"/>
          </w:tcPr>
          <w:p w:rsidR="00875CE2" w:rsidRPr="001D14CC" w:rsidRDefault="003D5E9E"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0</w:t>
            </w:r>
          </w:p>
        </w:tc>
        <w:tc>
          <w:tcPr>
            <w:tcW w:w="1134" w:type="dxa"/>
            <w:vAlign w:val="center"/>
          </w:tcPr>
          <w:p w:rsidR="00875CE2" w:rsidRPr="00E30204" w:rsidRDefault="00E30204"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E30204">
              <w:rPr>
                <w:rFonts w:ascii="Times New Roman" w:hAnsi="Times New Roman" w:cs="Times New Roman"/>
                <w:color w:val="000000" w:themeColor="text1"/>
                <w:sz w:val="18"/>
                <w:szCs w:val="18"/>
              </w:rPr>
              <w:t>12</w:t>
            </w:r>
          </w:p>
        </w:tc>
        <w:tc>
          <w:tcPr>
            <w:tcW w:w="1134" w:type="dxa"/>
            <w:vAlign w:val="center"/>
          </w:tcPr>
          <w:p w:rsidR="00875CE2" w:rsidRPr="00E30204" w:rsidRDefault="003D5E9E"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E30204">
              <w:rPr>
                <w:rFonts w:ascii="Times New Roman" w:hAnsi="Times New Roman" w:cs="Times New Roman"/>
                <w:color w:val="000000" w:themeColor="text1"/>
                <w:sz w:val="18"/>
                <w:szCs w:val="18"/>
              </w:rPr>
              <w:t>12</w:t>
            </w:r>
          </w:p>
        </w:tc>
        <w:tc>
          <w:tcPr>
            <w:tcW w:w="1134" w:type="dxa"/>
            <w:vAlign w:val="center"/>
          </w:tcPr>
          <w:p w:rsidR="00875CE2" w:rsidRPr="00E30204" w:rsidRDefault="003D5E9E"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E30204">
              <w:rPr>
                <w:rFonts w:ascii="Times New Roman" w:hAnsi="Times New Roman" w:cs="Times New Roman"/>
                <w:color w:val="000000" w:themeColor="text1"/>
                <w:sz w:val="18"/>
                <w:szCs w:val="18"/>
              </w:rPr>
              <w:t>12</w:t>
            </w:r>
          </w:p>
        </w:tc>
        <w:tc>
          <w:tcPr>
            <w:tcW w:w="1134" w:type="dxa"/>
            <w:vAlign w:val="center"/>
          </w:tcPr>
          <w:p w:rsidR="00875CE2" w:rsidRPr="00E30204" w:rsidRDefault="003D5E9E"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E30204">
              <w:rPr>
                <w:rFonts w:ascii="Times New Roman" w:hAnsi="Times New Roman" w:cs="Times New Roman"/>
                <w:color w:val="000000" w:themeColor="text1"/>
                <w:sz w:val="18"/>
                <w:szCs w:val="18"/>
              </w:rPr>
              <w:t>12</w:t>
            </w:r>
          </w:p>
        </w:tc>
        <w:tc>
          <w:tcPr>
            <w:tcW w:w="1134" w:type="dxa"/>
            <w:vAlign w:val="center"/>
          </w:tcPr>
          <w:p w:rsidR="00875CE2" w:rsidRPr="00E30204" w:rsidRDefault="003D5E9E"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E30204">
              <w:rPr>
                <w:rFonts w:ascii="Times New Roman" w:hAnsi="Times New Roman" w:cs="Times New Roman"/>
                <w:color w:val="000000" w:themeColor="text1"/>
                <w:sz w:val="18"/>
                <w:szCs w:val="18"/>
              </w:rPr>
              <w:t>12</w:t>
            </w:r>
          </w:p>
        </w:tc>
        <w:tc>
          <w:tcPr>
            <w:tcW w:w="250" w:type="dxa"/>
            <w:vMerge/>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875CE2" w:rsidRPr="001D14CC" w:rsidTr="003D5E9E">
        <w:trPr>
          <w:gridAfter w:val="1"/>
          <w:cnfStyle w:val="000000100000" w:firstRow="0" w:lastRow="0" w:firstColumn="0" w:lastColumn="0" w:oddVBand="0" w:evenVBand="0" w:oddHBand="1" w:evenHBand="0" w:firstRowFirstColumn="0" w:firstRowLastColumn="0" w:lastRowFirstColumn="0" w:lastRowLastColumn="0"/>
          <w:wAfter w:w="12" w:type="dxa"/>
          <w:trHeight w:val="1229"/>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F9047C" w:rsidP="00875CE2">
            <w:pPr>
              <w:spacing w:line="252" w:lineRule="auto"/>
              <w:rPr>
                <w:rFonts w:ascii="Times New Roman" w:hAnsi="Times New Roman" w:cs="Times New Roman"/>
                <w:sz w:val="20"/>
                <w:szCs w:val="20"/>
              </w:rPr>
            </w:pPr>
            <w:r>
              <w:rPr>
                <w:rFonts w:ascii="Times New Roman" w:hAnsi="Times New Roman" w:cs="Times New Roman"/>
                <w:sz w:val="20"/>
                <w:szCs w:val="20"/>
              </w:rPr>
              <w:t>PG 2.5</w:t>
            </w:r>
            <w:r w:rsidR="00875CE2" w:rsidRPr="001D14CC">
              <w:rPr>
                <w:rFonts w:ascii="Times New Roman" w:hAnsi="Times New Roman" w:cs="Times New Roman"/>
                <w:sz w:val="20"/>
                <w:szCs w:val="20"/>
              </w:rPr>
              <w:t xml:space="preserve">.2 </w:t>
            </w:r>
          </w:p>
          <w:p w:rsidR="003D5E9E" w:rsidRPr="001D14CC" w:rsidRDefault="003D5E9E" w:rsidP="005B471D">
            <w:pPr>
              <w:spacing w:line="252" w:lineRule="auto"/>
              <w:rPr>
                <w:rFonts w:ascii="Times New Roman" w:hAnsi="Times New Roman" w:cs="Times New Roman"/>
                <w:sz w:val="20"/>
                <w:szCs w:val="20"/>
              </w:rPr>
            </w:pPr>
            <w:r w:rsidRPr="001D14CC">
              <w:rPr>
                <w:rFonts w:ascii="Times New Roman" w:hAnsi="Times New Roman" w:cs="Times New Roman"/>
                <w:sz w:val="20"/>
                <w:szCs w:val="20"/>
              </w:rPr>
              <w:t>Hazırlık</w:t>
            </w:r>
            <w:r w:rsidR="005B471D">
              <w:rPr>
                <w:rFonts w:ascii="Times New Roman" w:hAnsi="Times New Roman" w:cs="Times New Roman"/>
                <w:sz w:val="20"/>
                <w:szCs w:val="20"/>
              </w:rPr>
              <w:t xml:space="preserve"> Süreci İçin Gerekli Tetkiklerin</w:t>
            </w:r>
            <w:r w:rsidR="005B471D" w:rsidRPr="001D14CC">
              <w:rPr>
                <w:rFonts w:ascii="Times New Roman" w:hAnsi="Times New Roman" w:cs="Times New Roman"/>
                <w:sz w:val="20"/>
                <w:szCs w:val="20"/>
              </w:rPr>
              <w:t xml:space="preserve"> </w:t>
            </w:r>
            <w:r w:rsidR="00A677D5">
              <w:rPr>
                <w:rFonts w:ascii="Times New Roman" w:hAnsi="Times New Roman" w:cs="Times New Roman"/>
                <w:sz w:val="20"/>
                <w:szCs w:val="20"/>
              </w:rPr>
              <w:t>Randevu Süreleri</w:t>
            </w:r>
          </w:p>
        </w:tc>
        <w:tc>
          <w:tcPr>
            <w:tcW w:w="1134" w:type="dxa"/>
            <w:vAlign w:val="center"/>
          </w:tcPr>
          <w:p w:rsidR="00875CE2" w:rsidRPr="001D14CC" w:rsidRDefault="003D5E9E" w:rsidP="00556066">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D14CC">
              <w:rPr>
                <w:rFonts w:ascii="Times New Roman" w:hAnsi="Times New Roman" w:cs="Times New Roman"/>
                <w:color w:val="000000" w:themeColor="text1"/>
                <w:sz w:val="18"/>
                <w:szCs w:val="18"/>
              </w:rPr>
              <w:t>%</w:t>
            </w:r>
            <w:r w:rsidR="005B471D">
              <w:rPr>
                <w:rFonts w:ascii="Times New Roman" w:hAnsi="Times New Roman" w:cs="Times New Roman"/>
                <w:color w:val="000000" w:themeColor="text1"/>
                <w:sz w:val="18"/>
                <w:szCs w:val="18"/>
              </w:rPr>
              <w:t>9</w:t>
            </w:r>
            <w:r w:rsidRPr="001D14CC">
              <w:rPr>
                <w:rFonts w:ascii="Times New Roman" w:hAnsi="Times New Roman" w:cs="Times New Roman"/>
                <w:color w:val="000000" w:themeColor="text1"/>
                <w:sz w:val="18"/>
                <w:szCs w:val="18"/>
              </w:rPr>
              <w:t>0</w:t>
            </w:r>
          </w:p>
        </w:tc>
        <w:tc>
          <w:tcPr>
            <w:tcW w:w="1134" w:type="dxa"/>
            <w:vAlign w:val="center"/>
          </w:tcPr>
          <w:p w:rsidR="00875CE2" w:rsidRPr="001D14CC" w:rsidRDefault="003D5E9E"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D14CC">
              <w:rPr>
                <w:rFonts w:ascii="Times New Roman" w:hAnsi="Times New Roman" w:cs="Times New Roman"/>
                <w:color w:val="000000" w:themeColor="text1"/>
                <w:sz w:val="20"/>
                <w:szCs w:val="20"/>
              </w:rPr>
              <w:t>0</w:t>
            </w:r>
          </w:p>
        </w:tc>
        <w:tc>
          <w:tcPr>
            <w:tcW w:w="1134" w:type="dxa"/>
            <w:vAlign w:val="center"/>
          </w:tcPr>
          <w:p w:rsidR="00875CE2" w:rsidRPr="001D14CC" w:rsidRDefault="005B471D"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r w:rsidR="003D5E9E" w:rsidRPr="001D14CC">
              <w:rPr>
                <w:rFonts w:ascii="Times New Roman" w:hAnsi="Times New Roman" w:cs="Times New Roman"/>
                <w:color w:val="000000" w:themeColor="text1"/>
                <w:sz w:val="18"/>
                <w:szCs w:val="18"/>
              </w:rPr>
              <w:t xml:space="preserve"> gün</w:t>
            </w:r>
          </w:p>
        </w:tc>
        <w:tc>
          <w:tcPr>
            <w:tcW w:w="1134" w:type="dxa"/>
            <w:vAlign w:val="center"/>
          </w:tcPr>
          <w:p w:rsidR="00875CE2" w:rsidRPr="001D14CC" w:rsidRDefault="005B471D"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r w:rsidR="003D5E9E" w:rsidRPr="001D14CC">
              <w:rPr>
                <w:rFonts w:ascii="Times New Roman" w:hAnsi="Times New Roman" w:cs="Times New Roman"/>
                <w:color w:val="000000" w:themeColor="text1"/>
                <w:sz w:val="18"/>
                <w:szCs w:val="18"/>
              </w:rPr>
              <w:t xml:space="preserve"> gün</w:t>
            </w:r>
          </w:p>
        </w:tc>
        <w:tc>
          <w:tcPr>
            <w:tcW w:w="1134" w:type="dxa"/>
            <w:vAlign w:val="center"/>
          </w:tcPr>
          <w:p w:rsidR="00875CE2" w:rsidRPr="001D14CC" w:rsidRDefault="005B471D"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r w:rsidR="003D5E9E" w:rsidRPr="001D14CC">
              <w:rPr>
                <w:rFonts w:ascii="Times New Roman" w:hAnsi="Times New Roman" w:cs="Times New Roman"/>
                <w:color w:val="000000" w:themeColor="text1"/>
                <w:sz w:val="18"/>
                <w:szCs w:val="18"/>
              </w:rPr>
              <w:t xml:space="preserve"> gün</w:t>
            </w:r>
          </w:p>
        </w:tc>
        <w:tc>
          <w:tcPr>
            <w:tcW w:w="1134" w:type="dxa"/>
            <w:vAlign w:val="center"/>
          </w:tcPr>
          <w:p w:rsidR="00875CE2" w:rsidRPr="001D14CC" w:rsidRDefault="005B471D"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r w:rsidR="003D5E9E" w:rsidRPr="001D14CC">
              <w:rPr>
                <w:rFonts w:ascii="Times New Roman" w:hAnsi="Times New Roman" w:cs="Times New Roman"/>
                <w:color w:val="000000" w:themeColor="text1"/>
                <w:sz w:val="18"/>
                <w:szCs w:val="18"/>
              </w:rPr>
              <w:t xml:space="preserve"> gün</w:t>
            </w:r>
          </w:p>
        </w:tc>
        <w:tc>
          <w:tcPr>
            <w:tcW w:w="1134" w:type="dxa"/>
            <w:vAlign w:val="center"/>
          </w:tcPr>
          <w:p w:rsidR="00875CE2" w:rsidRPr="001D14CC" w:rsidRDefault="005B471D"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r w:rsidR="003D5E9E" w:rsidRPr="001D14CC">
              <w:rPr>
                <w:rFonts w:ascii="Times New Roman" w:hAnsi="Times New Roman" w:cs="Times New Roman"/>
                <w:color w:val="000000" w:themeColor="text1"/>
                <w:sz w:val="18"/>
                <w:szCs w:val="18"/>
              </w:rPr>
              <w:t xml:space="preserve"> gün</w:t>
            </w:r>
          </w:p>
        </w:tc>
        <w:tc>
          <w:tcPr>
            <w:tcW w:w="250" w:type="dxa"/>
            <w:vMerge/>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875CE2" w:rsidRPr="001D14CC" w:rsidTr="00C30B61">
        <w:trPr>
          <w:trHeight w:val="86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Sorumlu Birim</w:t>
            </w:r>
          </w:p>
        </w:tc>
        <w:tc>
          <w:tcPr>
            <w:tcW w:w="8200" w:type="dxa"/>
            <w:gridSpan w:val="9"/>
            <w:vAlign w:val="center"/>
          </w:tcPr>
          <w:p w:rsidR="00F70F92" w:rsidRPr="001D14CC" w:rsidRDefault="00F70F92" w:rsidP="00B83629">
            <w:pPr>
              <w:pStyle w:val="ListeParagraf"/>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Araştırma ve Uygulama Merkezi (Hastane)</w:t>
            </w:r>
          </w:p>
          <w:p w:rsidR="00F70F92" w:rsidRPr="00CC3478" w:rsidRDefault="00CC3478" w:rsidP="00B83629">
            <w:pPr>
              <w:pStyle w:val="ListeParagraf"/>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C3478">
              <w:rPr>
                <w:rFonts w:ascii="Times New Roman" w:hAnsi="Times New Roman" w:cs="Times New Roman"/>
              </w:rPr>
              <w:t>Nakille İlgili Bilim Dalları</w:t>
            </w:r>
          </w:p>
          <w:p w:rsidR="00875CE2" w:rsidRPr="001D14CC" w:rsidRDefault="00875CE2" w:rsidP="00875CE2">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875CE2" w:rsidRPr="001D14CC" w:rsidTr="00C30B6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İşbirliği Yapılacak Birimler</w:t>
            </w:r>
          </w:p>
        </w:tc>
        <w:tc>
          <w:tcPr>
            <w:tcW w:w="8200" w:type="dxa"/>
            <w:gridSpan w:val="9"/>
          </w:tcPr>
          <w:p w:rsidR="00410613" w:rsidRDefault="00410613" w:rsidP="00410613">
            <w:pPr>
              <w:pStyle w:val="ListeParagraf"/>
              <w:ind w:left="7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875CE2" w:rsidRDefault="00CC3478" w:rsidP="00B83629">
            <w:pPr>
              <w:pStyle w:val="ListeParagraf"/>
              <w:numPr>
                <w:ilvl w:val="0"/>
                <w:numId w:val="39"/>
              </w:numPr>
              <w:ind w:left="778" w:hanging="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C3478">
              <w:rPr>
                <w:rFonts w:ascii="Times New Roman" w:hAnsi="Times New Roman" w:cs="Times New Roman"/>
                <w:color w:val="000000" w:themeColor="text1"/>
              </w:rPr>
              <w:t>Transplantasyon Merkezi</w:t>
            </w:r>
          </w:p>
          <w:p w:rsidR="00410613" w:rsidRPr="00CC3478" w:rsidRDefault="00410613" w:rsidP="00410613">
            <w:pPr>
              <w:pStyle w:val="ListeParagraf"/>
              <w:ind w:left="7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trHeight w:val="36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Riskler</w:t>
            </w:r>
          </w:p>
        </w:tc>
        <w:tc>
          <w:tcPr>
            <w:tcW w:w="8200" w:type="dxa"/>
            <w:gridSpan w:val="9"/>
            <w:vAlign w:val="center"/>
          </w:tcPr>
          <w:p w:rsidR="00CC3478" w:rsidRDefault="00CC3478" w:rsidP="00CC3478">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CC3478" w:rsidRDefault="00CC3478" w:rsidP="00B83629">
            <w:pPr>
              <w:pStyle w:val="ListeParagraf"/>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İlgili Bilim Dallarının akademik personelinin iş yoğunluğu nedeni ile belirlenen periyotlarda toplanamaması</w:t>
            </w:r>
          </w:p>
          <w:p w:rsidR="00CC3478" w:rsidRDefault="00CC3478" w:rsidP="00CC3478">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CC3478" w:rsidRPr="001D14CC" w:rsidRDefault="00CC3478" w:rsidP="00B83629">
            <w:pPr>
              <w:pStyle w:val="ListeParagraf"/>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D14CC">
              <w:rPr>
                <w:rFonts w:ascii="Times New Roman" w:hAnsi="Times New Roman" w:cs="Times New Roman"/>
                <w:color w:val="000000" w:themeColor="text1"/>
              </w:rPr>
              <w:t>Sağlık Araştırma ve Uygulama Merkezi</w:t>
            </w:r>
            <w:r>
              <w:rPr>
                <w:rFonts w:ascii="Times New Roman" w:hAnsi="Times New Roman" w:cs="Times New Roman"/>
                <w:color w:val="000000" w:themeColor="text1"/>
              </w:rPr>
              <w:t>nin</w:t>
            </w:r>
            <w:r w:rsidRPr="001D14CC">
              <w:rPr>
                <w:rFonts w:ascii="Times New Roman" w:hAnsi="Times New Roman" w:cs="Times New Roman"/>
                <w:color w:val="000000" w:themeColor="text1"/>
              </w:rPr>
              <w:t xml:space="preserve"> (Hastane)</w:t>
            </w:r>
            <w:r>
              <w:rPr>
                <w:rFonts w:ascii="Times New Roman" w:hAnsi="Times New Roman" w:cs="Times New Roman"/>
                <w:color w:val="000000" w:themeColor="text1"/>
              </w:rPr>
              <w:t xml:space="preserve"> hasta potansiyel sayısının yüksek olması sebebi ile tetkik amaçlı verilecek randevuların çok ileri tarihlerde olması</w:t>
            </w:r>
          </w:p>
          <w:p w:rsidR="00875CE2" w:rsidRPr="001D14CC" w:rsidRDefault="00875CE2" w:rsidP="00CC3478">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Stratejiler</w:t>
            </w:r>
          </w:p>
        </w:tc>
        <w:tc>
          <w:tcPr>
            <w:tcW w:w="8200" w:type="dxa"/>
            <w:gridSpan w:val="9"/>
            <w:vAlign w:val="center"/>
          </w:tcPr>
          <w:p w:rsidR="00875CE2" w:rsidRPr="001D14CC" w:rsidRDefault="00875CE2" w:rsidP="00875CE2">
            <w:pPr>
              <w:ind w:left="14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875CE2" w:rsidRPr="00410613" w:rsidRDefault="00CC3478" w:rsidP="00B83629">
            <w:pPr>
              <w:pStyle w:val="ListeParagraf"/>
              <w:numPr>
                <w:ilvl w:val="0"/>
                <w:numId w:val="4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0613">
              <w:rPr>
                <w:rFonts w:ascii="Times New Roman" w:hAnsi="Times New Roman" w:cs="Times New Roman"/>
              </w:rPr>
              <w:t xml:space="preserve">Yapılacak toplantıların tarihlerinin hep aynı periyotlarda </w:t>
            </w:r>
            <w:r w:rsidR="005F1D7F">
              <w:rPr>
                <w:rFonts w:ascii="Times New Roman" w:hAnsi="Times New Roman" w:cs="Times New Roman"/>
              </w:rPr>
              <w:t xml:space="preserve">ayda bir defa </w:t>
            </w:r>
            <w:r w:rsidRPr="00410613">
              <w:rPr>
                <w:rFonts w:ascii="Times New Roman" w:hAnsi="Times New Roman" w:cs="Times New Roman"/>
              </w:rPr>
              <w:t>olmasını sağlamak, öncesinde akademik personeli haberdar etmek</w:t>
            </w:r>
          </w:p>
          <w:p w:rsidR="00CC3478" w:rsidRPr="00410613" w:rsidRDefault="00CC3478" w:rsidP="00875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75CE2" w:rsidRPr="00410613" w:rsidRDefault="00CC3478" w:rsidP="00B83629">
            <w:pPr>
              <w:pStyle w:val="ListeParagraf"/>
              <w:numPr>
                <w:ilvl w:val="0"/>
                <w:numId w:val="4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0613">
              <w:rPr>
                <w:rFonts w:ascii="Times New Roman" w:hAnsi="Times New Roman" w:cs="Times New Roman"/>
              </w:rPr>
              <w:t>Sağlık Araştırma ve Uygulama Merkezi (Hastane) Başhekimliği ile görüşülerek</w:t>
            </w:r>
            <w:r w:rsidR="00410613" w:rsidRPr="00410613">
              <w:rPr>
                <w:rFonts w:ascii="Times New Roman" w:hAnsi="Times New Roman" w:cs="Times New Roman"/>
              </w:rPr>
              <w:t xml:space="preserve"> nakil alıcı verici hast</w:t>
            </w:r>
            <w:r w:rsidR="00F97B71">
              <w:rPr>
                <w:rFonts w:ascii="Times New Roman" w:hAnsi="Times New Roman" w:cs="Times New Roman"/>
              </w:rPr>
              <w:t>aları için talep edilen randevunun en fazla 5 gün içinde gerçekleştirilebilmesini</w:t>
            </w:r>
            <w:r w:rsidR="00410613" w:rsidRPr="00410613">
              <w:rPr>
                <w:rFonts w:ascii="Times New Roman" w:hAnsi="Times New Roman" w:cs="Times New Roman"/>
              </w:rPr>
              <w:t xml:space="preserve"> sağlamak</w:t>
            </w:r>
          </w:p>
          <w:p w:rsidR="00875CE2" w:rsidRPr="001D14CC" w:rsidRDefault="00875CE2" w:rsidP="00875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trHeight w:val="33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Maliyet Tahmini</w:t>
            </w:r>
          </w:p>
        </w:tc>
        <w:tc>
          <w:tcPr>
            <w:tcW w:w="8200" w:type="dxa"/>
            <w:gridSpan w:val="9"/>
            <w:vAlign w:val="center"/>
          </w:tcPr>
          <w:p w:rsidR="00875CE2" w:rsidRPr="001D14CC" w:rsidRDefault="00875CE2" w:rsidP="00875CE2">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highlight w:val="green"/>
              </w:rPr>
            </w:pP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Tespitler</w:t>
            </w:r>
          </w:p>
        </w:tc>
        <w:tc>
          <w:tcPr>
            <w:tcW w:w="8200" w:type="dxa"/>
            <w:gridSpan w:val="9"/>
            <w:vAlign w:val="center"/>
          </w:tcPr>
          <w:p w:rsidR="00875CE2" w:rsidRPr="00410613" w:rsidRDefault="00410613" w:rsidP="00B83629">
            <w:pPr>
              <w:pStyle w:val="ListeParagraf"/>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10613">
              <w:rPr>
                <w:rFonts w:ascii="Times New Roman" w:hAnsi="Times New Roman" w:cs="Times New Roman"/>
              </w:rPr>
              <w:t>Hazırlık için verilen görüntüleme tetkik</w:t>
            </w:r>
            <w:r w:rsidR="00F97B71">
              <w:rPr>
                <w:rFonts w:ascii="Times New Roman" w:hAnsi="Times New Roman" w:cs="Times New Roman"/>
              </w:rPr>
              <w:t xml:space="preserve"> randevu sürelerinde</w:t>
            </w:r>
            <w:r w:rsidRPr="00410613">
              <w:rPr>
                <w:rFonts w:ascii="Times New Roman" w:hAnsi="Times New Roman" w:cs="Times New Roman"/>
              </w:rPr>
              <w:t xml:space="preserve"> kısalma olma</w:t>
            </w:r>
            <w:r w:rsidR="00F97B71">
              <w:rPr>
                <w:rFonts w:ascii="Times New Roman" w:hAnsi="Times New Roman" w:cs="Times New Roman"/>
              </w:rPr>
              <w:t>ması</w:t>
            </w:r>
          </w:p>
        </w:tc>
      </w:tr>
      <w:tr w:rsidR="00875CE2" w:rsidRPr="001D14CC" w:rsidTr="00F909DD">
        <w:trPr>
          <w:trHeight w:val="68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İhtiyaçlar</w:t>
            </w:r>
          </w:p>
        </w:tc>
        <w:tc>
          <w:tcPr>
            <w:tcW w:w="8200" w:type="dxa"/>
            <w:gridSpan w:val="9"/>
            <w:vAlign w:val="center"/>
          </w:tcPr>
          <w:p w:rsidR="00875CE2" w:rsidRPr="00410613" w:rsidRDefault="00875CE2" w:rsidP="00410613">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875CE2" w:rsidRPr="00410613" w:rsidRDefault="00410613" w:rsidP="00B83629">
            <w:pPr>
              <w:pStyle w:val="ListeParagraf"/>
              <w:numPr>
                <w:ilvl w:val="0"/>
                <w:numId w:val="4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10613">
              <w:rPr>
                <w:rFonts w:ascii="Times New Roman" w:hAnsi="Times New Roman" w:cs="Times New Roman"/>
              </w:rPr>
              <w:t>Hazırlık için verilen görüntüleme tetkik randevu sürelerini kısaltılması</w:t>
            </w:r>
          </w:p>
          <w:p w:rsidR="00875CE2" w:rsidRPr="001D14CC" w:rsidRDefault="00875CE2" w:rsidP="00875CE2">
            <w:pPr>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875CE2" w:rsidRPr="001D14CC" w:rsidRDefault="00875CE2" w:rsidP="00875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rsidR="00D26037" w:rsidRDefault="00D26037" w:rsidP="002A420F">
      <w:pPr>
        <w:spacing w:line="252" w:lineRule="auto"/>
        <w:jc w:val="both"/>
        <w:rPr>
          <w:rFonts w:ascii="Times New Roman" w:eastAsiaTheme="minorEastAsia" w:hAnsi="Times New Roman" w:cs="Times New Roman"/>
          <w:b/>
          <w:color w:val="002060"/>
        </w:rPr>
      </w:pPr>
    </w:p>
    <w:p w:rsidR="00123ACE" w:rsidRPr="001D14CC" w:rsidRDefault="00410613" w:rsidP="00123ACE">
      <w:pPr>
        <w:spacing w:line="252" w:lineRule="auto"/>
        <w:ind w:left="-709" w:firstLine="142"/>
        <w:jc w:val="both"/>
        <w:rPr>
          <w:rFonts w:ascii="Times New Roman" w:eastAsiaTheme="minorEastAsia" w:hAnsi="Times New Roman" w:cs="Times New Roman"/>
          <w:b/>
          <w:color w:val="002060"/>
        </w:rPr>
      </w:pPr>
      <w:r>
        <w:rPr>
          <w:rFonts w:ascii="Times New Roman" w:eastAsiaTheme="minorEastAsia" w:hAnsi="Times New Roman" w:cs="Times New Roman"/>
          <w:b/>
          <w:color w:val="002060"/>
        </w:rPr>
        <w:t>Tablo 18 Hedef Kartı 3.1</w:t>
      </w:r>
      <w:r w:rsidR="00123ACE" w:rsidRPr="001D14CC">
        <w:rPr>
          <w:rFonts w:ascii="Times New Roman" w:eastAsiaTheme="minorEastAsia" w:hAnsi="Times New Roman" w:cs="Times New Roman"/>
          <w:b/>
          <w:color w:val="002060"/>
        </w:rPr>
        <w:t xml:space="preserve">. </w:t>
      </w:r>
    </w:p>
    <w:tbl>
      <w:tblPr>
        <w:tblStyle w:val="GridTable5DarkAccent1"/>
        <w:tblW w:w="10006" w:type="dxa"/>
        <w:tblInd w:w="-572" w:type="dxa"/>
        <w:tblLayout w:type="fixed"/>
        <w:tblLook w:val="04A0" w:firstRow="1" w:lastRow="0" w:firstColumn="1" w:lastColumn="0" w:noHBand="0" w:noVBand="1"/>
      </w:tblPr>
      <w:tblGrid>
        <w:gridCol w:w="1806"/>
        <w:gridCol w:w="1134"/>
        <w:gridCol w:w="1134"/>
        <w:gridCol w:w="1134"/>
        <w:gridCol w:w="1134"/>
        <w:gridCol w:w="1134"/>
        <w:gridCol w:w="1134"/>
        <w:gridCol w:w="1134"/>
        <w:gridCol w:w="250"/>
        <w:gridCol w:w="12"/>
      </w:tblGrid>
      <w:tr w:rsidR="00123ACE" w:rsidRPr="001D14CC" w:rsidTr="00F909D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006" w:type="dxa"/>
            <w:gridSpan w:val="10"/>
            <w:vAlign w:val="center"/>
          </w:tcPr>
          <w:p w:rsidR="00123ACE" w:rsidRPr="001D14CC" w:rsidRDefault="00875CE2" w:rsidP="00123ACE">
            <w:pPr>
              <w:spacing w:line="252" w:lineRule="auto"/>
              <w:jc w:val="center"/>
              <w:rPr>
                <w:rFonts w:ascii="Times New Roman" w:hAnsi="Times New Roman" w:cs="Times New Roman"/>
                <w:color w:val="0070C0"/>
              </w:rPr>
            </w:pPr>
            <w:r w:rsidRPr="001D14CC">
              <w:rPr>
                <w:rFonts w:ascii="Times New Roman" w:hAnsi="Times New Roman" w:cs="Times New Roman"/>
              </w:rPr>
              <w:t>HEDEF KARTI -6</w:t>
            </w: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410613" w:rsidP="00875CE2">
            <w:pPr>
              <w:spacing w:line="252" w:lineRule="auto"/>
              <w:rPr>
                <w:rFonts w:ascii="Times New Roman" w:hAnsi="Times New Roman" w:cs="Times New Roman"/>
                <w:sz w:val="20"/>
                <w:szCs w:val="20"/>
              </w:rPr>
            </w:pPr>
            <w:r>
              <w:rPr>
                <w:rFonts w:ascii="Times New Roman" w:hAnsi="Times New Roman" w:cs="Times New Roman"/>
                <w:sz w:val="20"/>
                <w:szCs w:val="20"/>
              </w:rPr>
              <w:t>Amaç 3. (A3</w:t>
            </w:r>
            <w:r w:rsidR="00875CE2" w:rsidRPr="001D14CC">
              <w:rPr>
                <w:rFonts w:ascii="Times New Roman" w:hAnsi="Times New Roman" w:cs="Times New Roman"/>
                <w:sz w:val="20"/>
                <w:szCs w:val="20"/>
              </w:rPr>
              <w:t>)</w:t>
            </w:r>
          </w:p>
        </w:tc>
        <w:tc>
          <w:tcPr>
            <w:tcW w:w="8200" w:type="dxa"/>
            <w:gridSpan w:val="9"/>
            <w:vAlign w:val="center"/>
          </w:tcPr>
          <w:p w:rsidR="00875CE2" w:rsidRPr="001D14CC" w:rsidRDefault="00410613" w:rsidP="00410613">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rPr>
            </w:pPr>
            <w:r>
              <w:rPr>
                <w:rFonts w:ascii="Times New Roman" w:hAnsi="Times New Roman" w:cs="Times New Roman"/>
              </w:rPr>
              <w:t>Organ Nakli Bilincini Yükseltmek</w:t>
            </w:r>
          </w:p>
        </w:tc>
      </w:tr>
      <w:tr w:rsidR="00875CE2" w:rsidRPr="001D14CC" w:rsidTr="00F909DD">
        <w:trPr>
          <w:trHeight w:val="50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He</w:t>
            </w:r>
            <w:r w:rsidR="00915CBF">
              <w:rPr>
                <w:rFonts w:ascii="Times New Roman" w:hAnsi="Times New Roman" w:cs="Times New Roman"/>
                <w:sz w:val="20"/>
                <w:szCs w:val="20"/>
              </w:rPr>
              <w:t>def 3</w:t>
            </w:r>
            <w:r w:rsidR="00410613">
              <w:rPr>
                <w:rFonts w:ascii="Times New Roman" w:hAnsi="Times New Roman" w:cs="Times New Roman"/>
                <w:sz w:val="20"/>
                <w:szCs w:val="20"/>
              </w:rPr>
              <w:t>.1 (H3.1</w:t>
            </w:r>
            <w:r w:rsidRPr="001D14CC">
              <w:rPr>
                <w:rFonts w:ascii="Times New Roman" w:hAnsi="Times New Roman" w:cs="Times New Roman"/>
                <w:sz w:val="20"/>
                <w:szCs w:val="20"/>
              </w:rPr>
              <w:t>)</w:t>
            </w:r>
          </w:p>
        </w:tc>
        <w:tc>
          <w:tcPr>
            <w:tcW w:w="8200" w:type="dxa"/>
            <w:gridSpan w:val="9"/>
            <w:vAlign w:val="center"/>
          </w:tcPr>
          <w:p w:rsidR="00875CE2" w:rsidRPr="001D14CC" w:rsidRDefault="00410613" w:rsidP="00875CE2">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rPr>
            </w:pPr>
            <w:r w:rsidRPr="00410613">
              <w:rPr>
                <w:rFonts w:ascii="Times New Roman" w:hAnsi="Times New Roman" w:cs="Times New Roman"/>
              </w:rPr>
              <w:t>Eğitim seminerlerini artırmak</w:t>
            </w: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06" w:type="dxa"/>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İlgili Olduğu Program/ Alt Program Adı </w:t>
            </w:r>
          </w:p>
        </w:tc>
        <w:tc>
          <w:tcPr>
            <w:tcW w:w="8200" w:type="dxa"/>
            <w:gridSpan w:val="9"/>
            <w:vAlign w:val="center"/>
          </w:tcPr>
          <w:p w:rsidR="00875CE2" w:rsidRPr="001D14CC" w:rsidRDefault="00875CE2" w:rsidP="00875CE2">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875CE2" w:rsidRPr="001D14CC" w:rsidTr="00F909DD">
        <w:trPr>
          <w:trHeight w:val="559"/>
        </w:trPr>
        <w:tc>
          <w:tcPr>
            <w:cnfStyle w:val="001000000000" w:firstRow="0" w:lastRow="0" w:firstColumn="1" w:lastColumn="0" w:oddVBand="0" w:evenVBand="0" w:oddHBand="0" w:evenHBand="0" w:firstRowFirstColumn="0" w:firstRowLastColumn="0" w:lastRowFirstColumn="0" w:lastRowLastColumn="0"/>
            <w:tcW w:w="1806" w:type="dxa"/>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İlişkili Olduğu Alt Program Hedefi </w:t>
            </w:r>
          </w:p>
        </w:tc>
        <w:tc>
          <w:tcPr>
            <w:tcW w:w="8200" w:type="dxa"/>
            <w:gridSpan w:val="9"/>
          </w:tcPr>
          <w:p w:rsidR="00875CE2" w:rsidRPr="001D14CC" w:rsidRDefault="00875CE2" w:rsidP="00875CE2">
            <w:pPr>
              <w:spacing w:line="252" w:lineRule="auto"/>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875CE2"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81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Performans Göstergeleri</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Hedefe Etkisi %</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Plan Dönemi Başlangıç Değeri (2023)</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1. Yıl (2024)</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2.yıl (2025)</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3. yıl (2026)</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4. yıl (2027)</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5. yıl (2028)</w:t>
            </w:r>
          </w:p>
        </w:tc>
        <w:tc>
          <w:tcPr>
            <w:tcW w:w="250" w:type="dxa"/>
            <w:vMerge w:val="restart"/>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18"/>
                <w:szCs w:val="18"/>
              </w:rPr>
            </w:pPr>
          </w:p>
        </w:tc>
      </w:tr>
      <w:tr w:rsidR="00875CE2" w:rsidRPr="001D14CC" w:rsidTr="00F909DD">
        <w:trPr>
          <w:gridAfter w:val="1"/>
          <w:wAfter w:w="12" w:type="dxa"/>
          <w:trHeight w:val="744"/>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Default="00F9047C" w:rsidP="00875CE2">
            <w:pPr>
              <w:spacing w:line="252" w:lineRule="auto"/>
              <w:rPr>
                <w:rFonts w:ascii="Times New Roman" w:hAnsi="Times New Roman" w:cs="Times New Roman"/>
                <w:sz w:val="20"/>
                <w:szCs w:val="20"/>
              </w:rPr>
            </w:pPr>
            <w:r>
              <w:rPr>
                <w:rFonts w:ascii="Times New Roman" w:hAnsi="Times New Roman" w:cs="Times New Roman"/>
                <w:sz w:val="20"/>
                <w:szCs w:val="20"/>
              </w:rPr>
              <w:t>PG 3</w:t>
            </w:r>
            <w:r w:rsidR="00875CE2" w:rsidRPr="001D14CC">
              <w:rPr>
                <w:rFonts w:ascii="Times New Roman" w:hAnsi="Times New Roman" w:cs="Times New Roman"/>
                <w:sz w:val="20"/>
                <w:szCs w:val="20"/>
              </w:rPr>
              <w:t>.1.1</w:t>
            </w:r>
          </w:p>
          <w:p w:rsidR="00875CE2" w:rsidRPr="001D14CC" w:rsidRDefault="00C86487" w:rsidP="00875CE2">
            <w:pPr>
              <w:spacing w:line="252" w:lineRule="auto"/>
              <w:rPr>
                <w:rFonts w:ascii="Times New Roman" w:hAnsi="Times New Roman" w:cs="Times New Roman"/>
                <w:sz w:val="20"/>
                <w:szCs w:val="20"/>
              </w:rPr>
            </w:pPr>
            <w:r>
              <w:rPr>
                <w:rFonts w:ascii="Times New Roman" w:hAnsi="Times New Roman" w:cs="Times New Roman"/>
                <w:sz w:val="20"/>
                <w:szCs w:val="20"/>
              </w:rPr>
              <w:t xml:space="preserve">Bilgilendirme </w:t>
            </w:r>
            <w:r w:rsidR="00A677D5">
              <w:rPr>
                <w:rFonts w:ascii="Times New Roman" w:hAnsi="Times New Roman" w:cs="Times New Roman"/>
                <w:sz w:val="20"/>
                <w:szCs w:val="20"/>
              </w:rPr>
              <w:t xml:space="preserve">(Seminer, Konferans)Yapılan Hastane Çalışan Sayısı </w:t>
            </w:r>
          </w:p>
        </w:tc>
        <w:tc>
          <w:tcPr>
            <w:tcW w:w="1134" w:type="dxa"/>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F9047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F9047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2257 kişi</w:t>
            </w:r>
          </w:p>
        </w:tc>
        <w:tc>
          <w:tcPr>
            <w:tcW w:w="1134" w:type="dxa"/>
            <w:vAlign w:val="center"/>
          </w:tcPr>
          <w:p w:rsidR="00875CE2" w:rsidRPr="001D14CC" w:rsidRDefault="00F9047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Tüm hastane çalışanları</w:t>
            </w:r>
          </w:p>
        </w:tc>
        <w:tc>
          <w:tcPr>
            <w:tcW w:w="1134" w:type="dxa"/>
            <w:vAlign w:val="center"/>
          </w:tcPr>
          <w:p w:rsidR="00875CE2" w:rsidRPr="001D14CC" w:rsidRDefault="00F9047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Tüm hastane çalışanları</w:t>
            </w:r>
          </w:p>
        </w:tc>
        <w:tc>
          <w:tcPr>
            <w:tcW w:w="1134" w:type="dxa"/>
            <w:vAlign w:val="center"/>
          </w:tcPr>
          <w:p w:rsidR="00875CE2" w:rsidRPr="001D14CC" w:rsidRDefault="00F9047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Tüm hastane çalışanları</w:t>
            </w:r>
          </w:p>
        </w:tc>
        <w:tc>
          <w:tcPr>
            <w:tcW w:w="1134" w:type="dxa"/>
            <w:vAlign w:val="center"/>
          </w:tcPr>
          <w:p w:rsidR="00875CE2" w:rsidRPr="001D14CC" w:rsidRDefault="00F9047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Tüm hastane çalışanları</w:t>
            </w:r>
          </w:p>
        </w:tc>
        <w:tc>
          <w:tcPr>
            <w:tcW w:w="1134" w:type="dxa"/>
            <w:vAlign w:val="center"/>
          </w:tcPr>
          <w:p w:rsidR="00875CE2" w:rsidRPr="001D14CC" w:rsidRDefault="00F9047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Tüm hastane çalışanları</w:t>
            </w:r>
          </w:p>
        </w:tc>
        <w:tc>
          <w:tcPr>
            <w:tcW w:w="250" w:type="dxa"/>
            <w:vMerge/>
            <w:vAlign w:val="center"/>
          </w:tcPr>
          <w:p w:rsidR="00875CE2" w:rsidRPr="001D14CC" w:rsidRDefault="00875CE2"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875CE2"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72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Default="00F9047C" w:rsidP="00875CE2">
            <w:pPr>
              <w:spacing w:line="252" w:lineRule="auto"/>
              <w:rPr>
                <w:rFonts w:ascii="Times New Roman" w:hAnsi="Times New Roman" w:cs="Times New Roman"/>
                <w:sz w:val="20"/>
                <w:szCs w:val="20"/>
              </w:rPr>
            </w:pPr>
            <w:r>
              <w:rPr>
                <w:rFonts w:ascii="Times New Roman" w:hAnsi="Times New Roman" w:cs="Times New Roman"/>
                <w:sz w:val="20"/>
                <w:szCs w:val="20"/>
              </w:rPr>
              <w:t>PG 3</w:t>
            </w:r>
            <w:r w:rsidR="00875CE2" w:rsidRPr="001D14CC">
              <w:rPr>
                <w:rFonts w:ascii="Times New Roman" w:hAnsi="Times New Roman" w:cs="Times New Roman"/>
                <w:sz w:val="20"/>
                <w:szCs w:val="20"/>
              </w:rPr>
              <w:t xml:space="preserve">.1.2 </w:t>
            </w:r>
          </w:p>
          <w:p w:rsidR="00410613" w:rsidRPr="001D14CC" w:rsidRDefault="00254606" w:rsidP="00254606">
            <w:pPr>
              <w:spacing w:line="252" w:lineRule="auto"/>
              <w:rPr>
                <w:rFonts w:ascii="Times New Roman" w:hAnsi="Times New Roman" w:cs="Times New Roman"/>
                <w:sz w:val="20"/>
                <w:szCs w:val="20"/>
              </w:rPr>
            </w:pPr>
            <w:r>
              <w:rPr>
                <w:rFonts w:ascii="Times New Roman" w:hAnsi="Times New Roman" w:cs="Times New Roman"/>
                <w:sz w:val="20"/>
                <w:szCs w:val="20"/>
              </w:rPr>
              <w:t xml:space="preserve">Toplumsal </w:t>
            </w:r>
            <w:r w:rsidR="00A677D5">
              <w:rPr>
                <w:rFonts w:ascii="Times New Roman" w:hAnsi="Times New Roman" w:cs="Times New Roman"/>
                <w:sz w:val="20"/>
                <w:szCs w:val="20"/>
              </w:rPr>
              <w:t>Farkındalığı Artırmaya Yönelik  Yapılan Faaliyet Sayısı</w:t>
            </w:r>
          </w:p>
        </w:tc>
        <w:tc>
          <w:tcPr>
            <w:tcW w:w="1134" w:type="dxa"/>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F9047C"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%60</w:t>
            </w:r>
          </w:p>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875CE2" w:rsidRPr="001D14CC" w:rsidRDefault="00C86487"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5 </w:t>
            </w:r>
          </w:p>
        </w:tc>
        <w:tc>
          <w:tcPr>
            <w:tcW w:w="1134" w:type="dxa"/>
            <w:vAlign w:val="center"/>
          </w:tcPr>
          <w:p w:rsidR="00875CE2" w:rsidRPr="001D14CC" w:rsidRDefault="00F9047C" w:rsidP="005233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w:t>
            </w:r>
          </w:p>
        </w:tc>
        <w:tc>
          <w:tcPr>
            <w:tcW w:w="1134" w:type="dxa"/>
            <w:vAlign w:val="center"/>
          </w:tcPr>
          <w:p w:rsidR="00875CE2" w:rsidRPr="001D14CC" w:rsidRDefault="00F9047C"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w:t>
            </w:r>
          </w:p>
        </w:tc>
        <w:tc>
          <w:tcPr>
            <w:tcW w:w="1134" w:type="dxa"/>
            <w:vAlign w:val="center"/>
          </w:tcPr>
          <w:p w:rsidR="00875CE2" w:rsidRPr="001D14CC" w:rsidRDefault="00F9047C"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w:t>
            </w:r>
          </w:p>
        </w:tc>
        <w:tc>
          <w:tcPr>
            <w:tcW w:w="1134" w:type="dxa"/>
            <w:vAlign w:val="center"/>
          </w:tcPr>
          <w:p w:rsidR="00875CE2" w:rsidRPr="001D14CC" w:rsidRDefault="00F9047C"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tcW w:w="1134" w:type="dxa"/>
            <w:vAlign w:val="center"/>
          </w:tcPr>
          <w:p w:rsidR="00875CE2" w:rsidRPr="001D14CC" w:rsidRDefault="0041570C"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12</w:t>
            </w:r>
          </w:p>
        </w:tc>
        <w:tc>
          <w:tcPr>
            <w:tcW w:w="250" w:type="dxa"/>
            <w:vMerge/>
            <w:vAlign w:val="center"/>
          </w:tcPr>
          <w:p w:rsidR="00875CE2" w:rsidRPr="001D14CC" w:rsidRDefault="00875CE2" w:rsidP="00875CE2">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F9047C" w:rsidRPr="001D14CC" w:rsidTr="00F909DD">
        <w:trPr>
          <w:gridAfter w:val="1"/>
          <w:wAfter w:w="12" w:type="dxa"/>
          <w:trHeight w:val="72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F9047C" w:rsidRDefault="00F9047C" w:rsidP="00875CE2">
            <w:pPr>
              <w:spacing w:line="252" w:lineRule="auto"/>
              <w:rPr>
                <w:rFonts w:ascii="Times New Roman" w:hAnsi="Times New Roman" w:cs="Times New Roman"/>
                <w:sz w:val="20"/>
                <w:szCs w:val="20"/>
              </w:rPr>
            </w:pPr>
            <w:r>
              <w:rPr>
                <w:rFonts w:ascii="Times New Roman" w:hAnsi="Times New Roman" w:cs="Times New Roman"/>
                <w:sz w:val="20"/>
                <w:szCs w:val="20"/>
              </w:rPr>
              <w:t>PG 3.1.3</w:t>
            </w:r>
          </w:p>
          <w:p w:rsidR="00F9047C" w:rsidRDefault="00A677D5" w:rsidP="00875CE2">
            <w:pPr>
              <w:spacing w:line="252" w:lineRule="auto"/>
              <w:rPr>
                <w:rFonts w:ascii="Times New Roman" w:hAnsi="Times New Roman" w:cs="Times New Roman"/>
                <w:sz w:val="20"/>
                <w:szCs w:val="20"/>
              </w:rPr>
            </w:pPr>
            <w:r>
              <w:rPr>
                <w:rFonts w:ascii="Times New Roman" w:hAnsi="Times New Roman" w:cs="Times New Roman"/>
                <w:sz w:val="20"/>
                <w:szCs w:val="20"/>
              </w:rPr>
              <w:t xml:space="preserve">Açılan </w:t>
            </w:r>
            <w:r w:rsidR="00F9047C">
              <w:rPr>
                <w:rFonts w:ascii="Times New Roman" w:hAnsi="Times New Roman" w:cs="Times New Roman"/>
                <w:sz w:val="20"/>
                <w:szCs w:val="20"/>
              </w:rPr>
              <w:t xml:space="preserve">Organ </w:t>
            </w:r>
            <w:r>
              <w:rPr>
                <w:rFonts w:ascii="Times New Roman" w:hAnsi="Times New Roman" w:cs="Times New Roman"/>
                <w:sz w:val="20"/>
                <w:szCs w:val="20"/>
              </w:rPr>
              <w:t>Bağış Stant Sayısı</w:t>
            </w:r>
          </w:p>
          <w:p w:rsidR="00F9047C" w:rsidRDefault="00F9047C" w:rsidP="00875CE2">
            <w:pPr>
              <w:spacing w:line="252" w:lineRule="auto"/>
              <w:rPr>
                <w:rFonts w:ascii="Times New Roman" w:hAnsi="Times New Roman" w:cs="Times New Roman"/>
                <w:sz w:val="20"/>
                <w:szCs w:val="20"/>
              </w:rPr>
            </w:pPr>
          </w:p>
        </w:tc>
        <w:tc>
          <w:tcPr>
            <w:tcW w:w="1134" w:type="dxa"/>
            <w:vAlign w:val="center"/>
          </w:tcPr>
          <w:p w:rsidR="00F9047C" w:rsidRPr="001D14CC" w:rsidRDefault="00F9047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tcW w:w="1134" w:type="dxa"/>
            <w:vAlign w:val="center"/>
          </w:tcPr>
          <w:p w:rsidR="00F9047C" w:rsidRPr="001D14CC" w:rsidRDefault="0041570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1134" w:type="dxa"/>
            <w:vAlign w:val="center"/>
          </w:tcPr>
          <w:p w:rsidR="00F9047C" w:rsidRPr="001D14CC" w:rsidRDefault="0041570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w:t>
            </w:r>
          </w:p>
        </w:tc>
        <w:tc>
          <w:tcPr>
            <w:tcW w:w="1134" w:type="dxa"/>
            <w:vAlign w:val="center"/>
          </w:tcPr>
          <w:p w:rsidR="00F9047C" w:rsidRPr="001D14CC" w:rsidRDefault="0041570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tcW w:w="1134" w:type="dxa"/>
            <w:vAlign w:val="center"/>
          </w:tcPr>
          <w:p w:rsidR="00F9047C" w:rsidRPr="001D14CC" w:rsidRDefault="0041570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11</w:t>
            </w:r>
          </w:p>
        </w:tc>
        <w:tc>
          <w:tcPr>
            <w:tcW w:w="1134" w:type="dxa"/>
            <w:vAlign w:val="center"/>
          </w:tcPr>
          <w:p w:rsidR="00F9047C" w:rsidRPr="001D14CC" w:rsidRDefault="0041570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12</w:t>
            </w:r>
          </w:p>
        </w:tc>
        <w:tc>
          <w:tcPr>
            <w:tcW w:w="1134" w:type="dxa"/>
            <w:vAlign w:val="center"/>
          </w:tcPr>
          <w:p w:rsidR="00F9047C" w:rsidRPr="001D14CC" w:rsidRDefault="0041570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13</w:t>
            </w:r>
          </w:p>
        </w:tc>
        <w:tc>
          <w:tcPr>
            <w:tcW w:w="250" w:type="dxa"/>
            <w:vAlign w:val="center"/>
          </w:tcPr>
          <w:p w:rsidR="00F9047C" w:rsidRPr="001D14CC" w:rsidRDefault="00F9047C" w:rsidP="00875CE2">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Sorumlu Birim</w:t>
            </w:r>
          </w:p>
        </w:tc>
        <w:tc>
          <w:tcPr>
            <w:tcW w:w="8200" w:type="dxa"/>
            <w:gridSpan w:val="9"/>
            <w:vAlign w:val="center"/>
          </w:tcPr>
          <w:p w:rsidR="0041570C" w:rsidRPr="0041570C" w:rsidRDefault="0041570C" w:rsidP="00B83629">
            <w:pPr>
              <w:pStyle w:val="ListeParagraf"/>
              <w:numPr>
                <w:ilvl w:val="0"/>
                <w:numId w:val="42"/>
              </w:num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1570C">
              <w:rPr>
                <w:rFonts w:ascii="Times New Roman" w:hAnsi="Times New Roman" w:cs="Times New Roman"/>
                <w:color w:val="000000" w:themeColor="text1"/>
              </w:rPr>
              <w:t>Transplantasyon Merkezi</w:t>
            </w:r>
          </w:p>
          <w:p w:rsidR="0041570C" w:rsidRPr="0041570C" w:rsidRDefault="0041570C" w:rsidP="00B83629">
            <w:pPr>
              <w:pStyle w:val="ListeParagraf"/>
              <w:numPr>
                <w:ilvl w:val="0"/>
                <w:numId w:val="42"/>
              </w:num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1570C">
              <w:rPr>
                <w:rFonts w:ascii="Times New Roman" w:hAnsi="Times New Roman" w:cs="Times New Roman"/>
                <w:color w:val="000000" w:themeColor="text1"/>
              </w:rPr>
              <w:t>Organ ve Doku Nakli Birimi</w:t>
            </w:r>
          </w:p>
        </w:tc>
      </w:tr>
      <w:tr w:rsidR="00875CE2" w:rsidRPr="001D14CC" w:rsidTr="00F909DD">
        <w:trPr>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İşbirliği Yapılacak Birimler</w:t>
            </w:r>
          </w:p>
        </w:tc>
        <w:tc>
          <w:tcPr>
            <w:tcW w:w="8200" w:type="dxa"/>
            <w:gridSpan w:val="9"/>
          </w:tcPr>
          <w:p w:rsidR="0041570C" w:rsidRPr="0041570C" w:rsidRDefault="0041570C" w:rsidP="00B83629">
            <w:pPr>
              <w:pStyle w:val="ListeParagraf"/>
              <w:numPr>
                <w:ilvl w:val="0"/>
                <w:numId w:val="42"/>
              </w:num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1570C">
              <w:rPr>
                <w:rFonts w:ascii="Times New Roman" w:hAnsi="Times New Roman" w:cs="Times New Roman"/>
                <w:color w:val="000000" w:themeColor="text1"/>
              </w:rPr>
              <w:t>Sağlık Bakanlığı</w:t>
            </w:r>
          </w:p>
          <w:p w:rsidR="0041570C" w:rsidRPr="0041570C" w:rsidRDefault="0041570C" w:rsidP="00B83629">
            <w:pPr>
              <w:pStyle w:val="ListeParagraf"/>
              <w:numPr>
                <w:ilvl w:val="0"/>
                <w:numId w:val="42"/>
              </w:num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1570C">
              <w:rPr>
                <w:rFonts w:ascii="Times New Roman" w:hAnsi="Times New Roman" w:cs="Times New Roman"/>
                <w:color w:val="000000" w:themeColor="text1"/>
              </w:rPr>
              <w:t>Rektörlük</w:t>
            </w:r>
          </w:p>
          <w:p w:rsidR="0041570C" w:rsidRDefault="0041570C" w:rsidP="00B83629">
            <w:pPr>
              <w:pStyle w:val="ListeParagraf"/>
              <w:numPr>
                <w:ilvl w:val="0"/>
                <w:numId w:val="42"/>
              </w:num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70C">
              <w:rPr>
                <w:rFonts w:ascii="Times New Roman" w:hAnsi="Times New Roman" w:cs="Times New Roman"/>
              </w:rPr>
              <w:t>Sağlık Araştırma ve Uygulama Merkezi (Hastane) Başhekimlik</w:t>
            </w:r>
          </w:p>
          <w:p w:rsidR="00C86487" w:rsidRDefault="00CB1C61" w:rsidP="00B83629">
            <w:pPr>
              <w:pStyle w:val="ListeParagraf"/>
              <w:numPr>
                <w:ilvl w:val="0"/>
                <w:numId w:val="42"/>
              </w:num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Toplum için faaliyet yapılabilecek kurum, kuruluş, topluluklar v.b.</w:t>
            </w:r>
          </w:p>
          <w:p w:rsidR="00875CE2" w:rsidRPr="001D14CC" w:rsidRDefault="00875CE2" w:rsidP="005528C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Riskler</w:t>
            </w:r>
          </w:p>
        </w:tc>
        <w:tc>
          <w:tcPr>
            <w:tcW w:w="8200" w:type="dxa"/>
            <w:gridSpan w:val="9"/>
            <w:vAlign w:val="center"/>
          </w:tcPr>
          <w:p w:rsidR="00875CE2" w:rsidRPr="001D14CC" w:rsidRDefault="00875CE2" w:rsidP="00875CE2">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875CE2" w:rsidRPr="00CB1C61" w:rsidRDefault="0041570C" w:rsidP="00B83629">
            <w:pPr>
              <w:pStyle w:val="ListeParagraf"/>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B1C61">
              <w:rPr>
                <w:rFonts w:ascii="Times New Roman" w:hAnsi="Times New Roman" w:cs="Times New Roman"/>
                <w:color w:val="000000" w:themeColor="text1"/>
              </w:rPr>
              <w:t xml:space="preserve">Hastane personelinin </w:t>
            </w:r>
            <w:r w:rsidR="00CB1C61" w:rsidRPr="00CB1C61">
              <w:rPr>
                <w:rFonts w:ascii="Times New Roman" w:hAnsi="Times New Roman" w:cs="Times New Roman"/>
                <w:color w:val="000000" w:themeColor="text1"/>
              </w:rPr>
              <w:t>eğitimler yeterli düzeyde ilgi göstermemesi</w:t>
            </w:r>
          </w:p>
          <w:p w:rsidR="0041570C" w:rsidRPr="00CB1C61" w:rsidRDefault="0041570C" w:rsidP="00B83629">
            <w:pPr>
              <w:pStyle w:val="ListeParagraf"/>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B1C61">
              <w:rPr>
                <w:rFonts w:ascii="Times New Roman" w:hAnsi="Times New Roman" w:cs="Times New Roman"/>
                <w:color w:val="000000" w:themeColor="text1"/>
              </w:rPr>
              <w:t>Halk eğitimleri için kurum kurulu</w:t>
            </w:r>
            <w:r w:rsidR="00CB1C61" w:rsidRPr="00CB1C61">
              <w:rPr>
                <w:rFonts w:ascii="Times New Roman" w:hAnsi="Times New Roman" w:cs="Times New Roman"/>
                <w:color w:val="000000" w:themeColor="text1"/>
              </w:rPr>
              <w:t>ş topluluklar v.b. yerlerin faaliyetlere</w:t>
            </w:r>
            <w:r w:rsidRPr="00CB1C61">
              <w:rPr>
                <w:rFonts w:ascii="Times New Roman" w:hAnsi="Times New Roman" w:cs="Times New Roman"/>
                <w:color w:val="000000" w:themeColor="text1"/>
              </w:rPr>
              <w:t xml:space="preserve"> </w:t>
            </w:r>
            <w:r w:rsidR="00254606" w:rsidRPr="00CB1C61">
              <w:rPr>
                <w:rFonts w:ascii="Times New Roman" w:hAnsi="Times New Roman" w:cs="Times New Roman"/>
                <w:color w:val="000000" w:themeColor="text1"/>
              </w:rPr>
              <w:t>yeterli düzeyde ilgi göstermemesi</w:t>
            </w:r>
          </w:p>
          <w:p w:rsidR="0041570C" w:rsidRPr="00CB1C61" w:rsidRDefault="0041570C" w:rsidP="00B83629">
            <w:pPr>
              <w:pStyle w:val="ListeParagraf"/>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B1C61">
              <w:rPr>
                <w:rFonts w:ascii="Times New Roman" w:hAnsi="Times New Roman" w:cs="Times New Roman"/>
                <w:color w:val="000000" w:themeColor="text1"/>
              </w:rPr>
              <w:t>Stant açılmak istenilen yerlerin kullanımı için ilgili yerlerden yasal izin alınamaması</w:t>
            </w:r>
          </w:p>
          <w:p w:rsidR="00875CE2" w:rsidRPr="001D14CC" w:rsidRDefault="00875CE2" w:rsidP="00875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trHeight w:val="45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Stratejiler</w:t>
            </w:r>
          </w:p>
        </w:tc>
        <w:tc>
          <w:tcPr>
            <w:tcW w:w="8200" w:type="dxa"/>
            <w:gridSpan w:val="9"/>
            <w:vAlign w:val="center"/>
          </w:tcPr>
          <w:p w:rsidR="00875CE2" w:rsidRPr="001D14CC" w:rsidRDefault="00875CE2" w:rsidP="00875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875CE2" w:rsidRPr="007C4961" w:rsidRDefault="007C4961" w:rsidP="00B83629">
            <w:pPr>
              <w:pStyle w:val="ListeParagraf"/>
              <w:numPr>
                <w:ilvl w:val="0"/>
                <w:numId w:val="5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C4961">
              <w:rPr>
                <w:rFonts w:ascii="Times New Roman" w:hAnsi="Times New Roman" w:cs="Times New Roman"/>
                <w:color w:val="000000" w:themeColor="text1"/>
              </w:rPr>
              <w:t>Hastane personelinin ve toplumun bilgi ihtiyaçları takip edilerek buna yönelik farkındalık sağlayacak etkinlik sayılarını artırmak</w:t>
            </w:r>
          </w:p>
          <w:p w:rsidR="007C4961" w:rsidRPr="007C4961" w:rsidRDefault="007C4961" w:rsidP="00B83629">
            <w:pPr>
              <w:pStyle w:val="ListeParagraf"/>
              <w:numPr>
                <w:ilvl w:val="0"/>
                <w:numId w:val="5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C4961">
              <w:rPr>
                <w:rFonts w:ascii="Times New Roman" w:hAnsi="Times New Roman" w:cs="Times New Roman"/>
                <w:color w:val="000000" w:themeColor="text1"/>
              </w:rPr>
              <w:t>Sosyal sorumluluk projelerini desteklemek</w:t>
            </w:r>
          </w:p>
          <w:p w:rsidR="00875CE2" w:rsidRPr="001D14CC" w:rsidRDefault="00875CE2" w:rsidP="00875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Maliyet Tahmini</w:t>
            </w:r>
          </w:p>
        </w:tc>
        <w:tc>
          <w:tcPr>
            <w:tcW w:w="8200" w:type="dxa"/>
            <w:gridSpan w:val="9"/>
            <w:vAlign w:val="center"/>
          </w:tcPr>
          <w:p w:rsidR="00875CE2" w:rsidRPr="007C4961" w:rsidRDefault="00875CE2" w:rsidP="007C4961">
            <w:pPr>
              <w:pStyle w:val="ListeParagraf"/>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highlight w:val="green"/>
              </w:rPr>
            </w:pPr>
          </w:p>
        </w:tc>
      </w:tr>
      <w:tr w:rsidR="00875CE2" w:rsidRPr="001D14CC" w:rsidTr="00F909DD">
        <w:trPr>
          <w:trHeight w:val="67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Tespitler</w:t>
            </w:r>
          </w:p>
        </w:tc>
        <w:tc>
          <w:tcPr>
            <w:tcW w:w="8200" w:type="dxa"/>
            <w:gridSpan w:val="9"/>
            <w:vAlign w:val="center"/>
          </w:tcPr>
          <w:p w:rsidR="00875CE2" w:rsidRPr="001D14CC" w:rsidRDefault="00875CE2" w:rsidP="00875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875CE2" w:rsidRPr="007C4961" w:rsidRDefault="007C4961" w:rsidP="00B83629">
            <w:pPr>
              <w:pStyle w:val="ListeParagraf"/>
              <w:numPr>
                <w:ilvl w:val="0"/>
                <w:numId w:val="5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C4961">
              <w:rPr>
                <w:rFonts w:ascii="Times New Roman" w:hAnsi="Times New Roman" w:cs="Times New Roman"/>
                <w:color w:val="000000" w:themeColor="text1"/>
              </w:rPr>
              <w:t>Hastane personelinin ve toplumun organ bağışı ve nakli hakkında yeterli bilgiye sahip olmadıkları</w:t>
            </w:r>
          </w:p>
          <w:p w:rsidR="00875CE2" w:rsidRPr="001D14CC" w:rsidRDefault="00875CE2" w:rsidP="00875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875CE2" w:rsidRPr="001D14CC" w:rsidTr="00F909D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75CE2" w:rsidRPr="001D14CC" w:rsidRDefault="00875CE2" w:rsidP="00875CE2">
            <w:pPr>
              <w:spacing w:line="252" w:lineRule="auto"/>
              <w:rPr>
                <w:rFonts w:ascii="Times New Roman" w:hAnsi="Times New Roman" w:cs="Times New Roman"/>
                <w:sz w:val="20"/>
                <w:szCs w:val="20"/>
              </w:rPr>
            </w:pPr>
            <w:r w:rsidRPr="001D14CC">
              <w:rPr>
                <w:rFonts w:ascii="Times New Roman" w:hAnsi="Times New Roman" w:cs="Times New Roman"/>
                <w:sz w:val="20"/>
                <w:szCs w:val="20"/>
              </w:rPr>
              <w:t>İhtiyaçlar</w:t>
            </w:r>
          </w:p>
        </w:tc>
        <w:tc>
          <w:tcPr>
            <w:tcW w:w="8200" w:type="dxa"/>
            <w:gridSpan w:val="9"/>
            <w:vAlign w:val="center"/>
          </w:tcPr>
          <w:p w:rsidR="00875CE2" w:rsidRPr="007C4961" w:rsidRDefault="00875CE2" w:rsidP="007C4961">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875CE2" w:rsidRPr="007C4961" w:rsidRDefault="007C4961" w:rsidP="00B83629">
            <w:pPr>
              <w:pStyle w:val="ListeParagraf"/>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4961">
              <w:rPr>
                <w:rFonts w:ascii="Times New Roman" w:hAnsi="Times New Roman" w:cs="Times New Roman"/>
                <w:color w:val="000000" w:themeColor="text1"/>
              </w:rPr>
              <w:t>Tespit edilen bilgilerin hastane personeline ve topluma anlatılması</w:t>
            </w:r>
          </w:p>
          <w:p w:rsidR="007C4961" w:rsidRPr="007C4961" w:rsidRDefault="007C4961" w:rsidP="00B83629">
            <w:pPr>
              <w:pStyle w:val="ListeParagraf"/>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4961">
              <w:rPr>
                <w:rFonts w:ascii="Times New Roman" w:hAnsi="Times New Roman" w:cs="Times New Roman"/>
                <w:color w:val="000000" w:themeColor="text1"/>
              </w:rPr>
              <w:t>Hastane personelinin ve toplumun bilgi ihtiyaçlarının belirlenmesi</w:t>
            </w:r>
          </w:p>
          <w:p w:rsidR="00875CE2" w:rsidRPr="001D14CC" w:rsidRDefault="00875CE2" w:rsidP="00875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bl>
    <w:p w:rsidR="00123ACE" w:rsidRPr="001D14CC" w:rsidRDefault="00123ACE" w:rsidP="001627C2">
      <w:pPr>
        <w:rPr>
          <w:rFonts w:ascii="Times New Roman" w:hAnsi="Times New Roman" w:cs="Times New Roman"/>
          <w:b/>
        </w:rPr>
      </w:pPr>
    </w:p>
    <w:p w:rsidR="00123ACE" w:rsidRPr="001D14CC" w:rsidRDefault="005528C2" w:rsidP="00123ACE">
      <w:pPr>
        <w:spacing w:line="252" w:lineRule="auto"/>
        <w:ind w:left="-709" w:firstLine="142"/>
        <w:jc w:val="both"/>
        <w:rPr>
          <w:rFonts w:ascii="Times New Roman" w:eastAsiaTheme="minorEastAsia" w:hAnsi="Times New Roman" w:cs="Times New Roman"/>
          <w:b/>
          <w:color w:val="002060"/>
        </w:rPr>
      </w:pPr>
      <w:r>
        <w:rPr>
          <w:rFonts w:ascii="Times New Roman" w:eastAsiaTheme="minorEastAsia" w:hAnsi="Times New Roman" w:cs="Times New Roman"/>
          <w:b/>
          <w:color w:val="002060"/>
        </w:rPr>
        <w:t>Tablo 19</w:t>
      </w:r>
      <w:r w:rsidR="00237203">
        <w:rPr>
          <w:rFonts w:ascii="Times New Roman" w:eastAsiaTheme="minorEastAsia" w:hAnsi="Times New Roman" w:cs="Times New Roman"/>
          <w:b/>
          <w:color w:val="002060"/>
        </w:rPr>
        <w:t xml:space="preserve"> Hedef Kartı 3.4</w:t>
      </w:r>
      <w:r w:rsidR="00123ACE" w:rsidRPr="001D14CC">
        <w:rPr>
          <w:rFonts w:ascii="Times New Roman" w:eastAsiaTheme="minorEastAsia" w:hAnsi="Times New Roman" w:cs="Times New Roman"/>
          <w:b/>
          <w:color w:val="002060"/>
        </w:rPr>
        <w:t xml:space="preserve">. </w:t>
      </w:r>
    </w:p>
    <w:tbl>
      <w:tblPr>
        <w:tblStyle w:val="GridTable5DarkAccent1"/>
        <w:tblW w:w="10006" w:type="dxa"/>
        <w:tblInd w:w="-572" w:type="dxa"/>
        <w:tblLayout w:type="fixed"/>
        <w:tblLook w:val="04A0" w:firstRow="1" w:lastRow="0" w:firstColumn="1" w:lastColumn="0" w:noHBand="0" w:noVBand="1"/>
      </w:tblPr>
      <w:tblGrid>
        <w:gridCol w:w="1806"/>
        <w:gridCol w:w="1134"/>
        <w:gridCol w:w="1134"/>
        <w:gridCol w:w="1134"/>
        <w:gridCol w:w="1134"/>
        <w:gridCol w:w="1134"/>
        <w:gridCol w:w="1134"/>
        <w:gridCol w:w="1134"/>
        <w:gridCol w:w="250"/>
        <w:gridCol w:w="12"/>
      </w:tblGrid>
      <w:tr w:rsidR="00123ACE" w:rsidRPr="001D14CC" w:rsidTr="00F909D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006" w:type="dxa"/>
            <w:gridSpan w:val="10"/>
            <w:vAlign w:val="center"/>
          </w:tcPr>
          <w:p w:rsidR="00123ACE" w:rsidRPr="001D14CC" w:rsidRDefault="009E6E89" w:rsidP="00123ACE">
            <w:pPr>
              <w:spacing w:line="252" w:lineRule="auto"/>
              <w:jc w:val="center"/>
              <w:rPr>
                <w:rFonts w:ascii="Times New Roman" w:hAnsi="Times New Roman" w:cs="Times New Roman"/>
                <w:color w:val="0070C0"/>
              </w:rPr>
            </w:pPr>
            <w:r w:rsidRPr="001D14CC">
              <w:rPr>
                <w:rFonts w:ascii="Times New Roman" w:hAnsi="Times New Roman" w:cs="Times New Roman"/>
              </w:rPr>
              <w:t>HEDEF KARTI -7</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237203" w:rsidP="00123ACE">
            <w:pPr>
              <w:spacing w:line="252" w:lineRule="auto"/>
              <w:rPr>
                <w:rFonts w:ascii="Times New Roman" w:hAnsi="Times New Roman" w:cs="Times New Roman"/>
                <w:sz w:val="20"/>
                <w:szCs w:val="20"/>
              </w:rPr>
            </w:pPr>
            <w:r>
              <w:rPr>
                <w:rFonts w:ascii="Times New Roman" w:hAnsi="Times New Roman" w:cs="Times New Roman"/>
                <w:sz w:val="20"/>
                <w:szCs w:val="20"/>
              </w:rPr>
              <w:t>Amaç 3. (A3</w:t>
            </w:r>
            <w:r w:rsidR="00123ACE" w:rsidRPr="001D14CC">
              <w:rPr>
                <w:rFonts w:ascii="Times New Roman" w:hAnsi="Times New Roman" w:cs="Times New Roman"/>
                <w:sz w:val="20"/>
                <w:szCs w:val="20"/>
              </w:rPr>
              <w:t>)</w:t>
            </w:r>
          </w:p>
        </w:tc>
        <w:tc>
          <w:tcPr>
            <w:tcW w:w="8200" w:type="dxa"/>
            <w:gridSpan w:val="9"/>
            <w:vAlign w:val="center"/>
          </w:tcPr>
          <w:p w:rsidR="00123ACE" w:rsidRPr="001D14CC" w:rsidRDefault="00DD1864" w:rsidP="00DD1864">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rPr>
            </w:pPr>
            <w:r>
              <w:rPr>
                <w:rFonts w:ascii="Times New Roman" w:eastAsia="Times New Roman" w:hAnsi="Times New Roman" w:cs="Times New Roman"/>
                <w:lang w:eastAsia="ko-KR"/>
              </w:rPr>
              <w:t xml:space="preserve">Organ nakli bilincini yükseltmek </w:t>
            </w:r>
          </w:p>
        </w:tc>
      </w:tr>
      <w:tr w:rsidR="00123ACE" w:rsidRPr="001D14CC" w:rsidTr="00F909DD">
        <w:trPr>
          <w:trHeight w:val="50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237203" w:rsidP="00123ACE">
            <w:pPr>
              <w:spacing w:line="252" w:lineRule="auto"/>
              <w:rPr>
                <w:rFonts w:ascii="Times New Roman" w:hAnsi="Times New Roman" w:cs="Times New Roman"/>
                <w:sz w:val="20"/>
                <w:szCs w:val="20"/>
              </w:rPr>
            </w:pPr>
            <w:r>
              <w:rPr>
                <w:rFonts w:ascii="Times New Roman" w:hAnsi="Times New Roman" w:cs="Times New Roman"/>
                <w:sz w:val="20"/>
                <w:szCs w:val="20"/>
              </w:rPr>
              <w:t>Hedef 3</w:t>
            </w:r>
            <w:r w:rsidR="00B26BDF">
              <w:rPr>
                <w:rFonts w:ascii="Times New Roman" w:hAnsi="Times New Roman" w:cs="Times New Roman"/>
                <w:sz w:val="20"/>
                <w:szCs w:val="20"/>
              </w:rPr>
              <w:t>.4</w:t>
            </w:r>
            <w:r>
              <w:rPr>
                <w:rFonts w:ascii="Times New Roman" w:hAnsi="Times New Roman" w:cs="Times New Roman"/>
                <w:sz w:val="20"/>
                <w:szCs w:val="20"/>
              </w:rPr>
              <w:t xml:space="preserve"> (H3.4</w:t>
            </w:r>
            <w:r w:rsidR="00123ACE" w:rsidRPr="001D14CC">
              <w:rPr>
                <w:rFonts w:ascii="Times New Roman" w:hAnsi="Times New Roman" w:cs="Times New Roman"/>
                <w:sz w:val="20"/>
                <w:szCs w:val="20"/>
              </w:rPr>
              <w:t>)</w:t>
            </w:r>
          </w:p>
        </w:tc>
        <w:tc>
          <w:tcPr>
            <w:tcW w:w="8200" w:type="dxa"/>
            <w:gridSpan w:val="9"/>
            <w:vAlign w:val="center"/>
          </w:tcPr>
          <w:p w:rsidR="00123ACE" w:rsidRPr="001D14CC" w:rsidRDefault="00DD1864" w:rsidP="00123ACE">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rPr>
            </w:pPr>
            <w:r w:rsidRPr="00DD1864">
              <w:rPr>
                <w:rFonts w:ascii="Times New Roman" w:hAnsi="Times New Roman" w:cs="Times New Roman"/>
              </w:rPr>
              <w:t>Basın yoluyla alanı geliştirmek</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06" w:type="dxa"/>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İlgili Olduğu Program/ Alt Program Adı </w:t>
            </w:r>
          </w:p>
        </w:tc>
        <w:tc>
          <w:tcPr>
            <w:tcW w:w="8200" w:type="dxa"/>
            <w:gridSpan w:val="9"/>
            <w:vAlign w:val="center"/>
          </w:tcPr>
          <w:p w:rsidR="00123ACE" w:rsidRPr="001D14CC" w:rsidRDefault="00123ACE" w:rsidP="00123ACE">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123ACE" w:rsidRPr="001D14CC" w:rsidTr="00F909DD">
        <w:trPr>
          <w:trHeight w:val="559"/>
        </w:trPr>
        <w:tc>
          <w:tcPr>
            <w:cnfStyle w:val="001000000000" w:firstRow="0" w:lastRow="0" w:firstColumn="1" w:lastColumn="0" w:oddVBand="0" w:evenVBand="0" w:oddHBand="0" w:evenHBand="0" w:firstRowFirstColumn="0" w:firstRowLastColumn="0" w:lastRowFirstColumn="0" w:lastRowLastColumn="0"/>
            <w:tcW w:w="1806" w:type="dxa"/>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İlişkili Olduğu Alt Program Hedefi </w:t>
            </w:r>
          </w:p>
        </w:tc>
        <w:tc>
          <w:tcPr>
            <w:tcW w:w="8200" w:type="dxa"/>
            <w:gridSpan w:val="9"/>
          </w:tcPr>
          <w:p w:rsidR="00123ACE" w:rsidRPr="001D14CC" w:rsidRDefault="00123ACE" w:rsidP="00123ACE">
            <w:pPr>
              <w:spacing w:line="252" w:lineRule="auto"/>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123ACE"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81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Performans Göstergeleri</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Hedefe Etkisi %</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Plan Dönemi Başlangıç Değeri (2023)</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1. Yıl (2024)</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2.yıl (2025)</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3. yıl (2026)</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4. yıl (2027)</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5. yıl (2028)</w:t>
            </w:r>
          </w:p>
        </w:tc>
        <w:tc>
          <w:tcPr>
            <w:tcW w:w="250" w:type="dxa"/>
            <w:vMerge w:val="restart"/>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18"/>
                <w:szCs w:val="18"/>
              </w:rPr>
            </w:pPr>
          </w:p>
        </w:tc>
      </w:tr>
      <w:tr w:rsidR="00123ACE" w:rsidRPr="001D14CC" w:rsidTr="00F909DD">
        <w:trPr>
          <w:gridAfter w:val="1"/>
          <w:wAfter w:w="12" w:type="dxa"/>
          <w:trHeight w:val="744"/>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Default="00237203" w:rsidP="00123ACE">
            <w:pPr>
              <w:spacing w:line="252" w:lineRule="auto"/>
              <w:rPr>
                <w:rFonts w:ascii="Times New Roman" w:hAnsi="Times New Roman" w:cs="Times New Roman"/>
                <w:sz w:val="20"/>
                <w:szCs w:val="20"/>
              </w:rPr>
            </w:pPr>
            <w:r>
              <w:rPr>
                <w:rFonts w:ascii="Times New Roman" w:hAnsi="Times New Roman" w:cs="Times New Roman"/>
                <w:sz w:val="20"/>
                <w:szCs w:val="20"/>
              </w:rPr>
              <w:t>PG 3.4</w:t>
            </w:r>
            <w:r w:rsidR="00123ACE" w:rsidRPr="001D14CC">
              <w:rPr>
                <w:rFonts w:ascii="Times New Roman" w:hAnsi="Times New Roman" w:cs="Times New Roman"/>
                <w:sz w:val="20"/>
                <w:szCs w:val="20"/>
              </w:rPr>
              <w:t>.1</w:t>
            </w:r>
          </w:p>
          <w:p w:rsidR="00123ACE" w:rsidRPr="001D14CC" w:rsidRDefault="00DD1864" w:rsidP="00123ACE">
            <w:pPr>
              <w:spacing w:line="252" w:lineRule="auto"/>
              <w:rPr>
                <w:rFonts w:ascii="Times New Roman" w:hAnsi="Times New Roman" w:cs="Times New Roman"/>
                <w:sz w:val="20"/>
                <w:szCs w:val="20"/>
              </w:rPr>
            </w:pPr>
            <w:r>
              <w:rPr>
                <w:rFonts w:ascii="Times New Roman" w:hAnsi="Times New Roman" w:cs="Times New Roman"/>
                <w:sz w:val="20"/>
                <w:szCs w:val="20"/>
              </w:rPr>
              <w:t xml:space="preserve">Kullanılan </w:t>
            </w:r>
            <w:r w:rsidR="00A677D5">
              <w:rPr>
                <w:rFonts w:ascii="Times New Roman" w:hAnsi="Times New Roman" w:cs="Times New Roman"/>
                <w:sz w:val="20"/>
                <w:szCs w:val="20"/>
              </w:rPr>
              <w:t>Basın Yayın Organı Sayısı</w:t>
            </w:r>
          </w:p>
        </w:tc>
        <w:tc>
          <w:tcPr>
            <w:tcW w:w="1134" w:type="dxa"/>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DD1864" w:rsidRDefault="00DD186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DD186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%80</w:t>
            </w:r>
          </w:p>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123ACE" w:rsidRPr="001D14CC" w:rsidRDefault="00DD186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1134" w:type="dxa"/>
            <w:vAlign w:val="center"/>
          </w:tcPr>
          <w:p w:rsidR="00123ACE" w:rsidRPr="001D14CC" w:rsidRDefault="00DD186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1134" w:type="dxa"/>
            <w:vAlign w:val="center"/>
          </w:tcPr>
          <w:p w:rsidR="00123ACE" w:rsidRPr="001D14CC" w:rsidRDefault="00DD186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1134" w:type="dxa"/>
            <w:vAlign w:val="center"/>
          </w:tcPr>
          <w:p w:rsidR="00123ACE" w:rsidRPr="001D14CC" w:rsidRDefault="00DD186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1134" w:type="dxa"/>
            <w:vAlign w:val="center"/>
          </w:tcPr>
          <w:p w:rsidR="00123ACE" w:rsidRPr="001D14CC" w:rsidRDefault="00DD186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1134" w:type="dxa"/>
            <w:vAlign w:val="center"/>
          </w:tcPr>
          <w:p w:rsidR="00123ACE" w:rsidRPr="001D14CC" w:rsidRDefault="00DD186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w:t>
            </w:r>
          </w:p>
        </w:tc>
        <w:tc>
          <w:tcPr>
            <w:tcW w:w="250" w:type="dxa"/>
            <w:vMerge/>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Sorumlu Birim</w:t>
            </w:r>
          </w:p>
        </w:tc>
        <w:tc>
          <w:tcPr>
            <w:tcW w:w="8200" w:type="dxa"/>
            <w:gridSpan w:val="9"/>
            <w:vAlign w:val="center"/>
          </w:tcPr>
          <w:p w:rsidR="00123ACE" w:rsidRPr="00B26BDF" w:rsidRDefault="00DD1864" w:rsidP="00B83629">
            <w:pPr>
              <w:pStyle w:val="ListeParagraf"/>
              <w:numPr>
                <w:ilvl w:val="0"/>
                <w:numId w:val="53"/>
              </w:num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Transplantasyon Merkezi</w:t>
            </w:r>
          </w:p>
          <w:p w:rsidR="00DD1864" w:rsidRPr="00B26BDF" w:rsidRDefault="00DD1864" w:rsidP="00B83629">
            <w:pPr>
              <w:pStyle w:val="ListeParagraf"/>
              <w:numPr>
                <w:ilvl w:val="0"/>
                <w:numId w:val="53"/>
              </w:num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Organ ve Doku Nakli Birimi</w:t>
            </w:r>
          </w:p>
        </w:tc>
      </w:tr>
      <w:tr w:rsidR="00123ACE" w:rsidRPr="001D14CC" w:rsidTr="00F909DD">
        <w:trPr>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İşbirliği Yapılacak Birimler</w:t>
            </w:r>
          </w:p>
        </w:tc>
        <w:tc>
          <w:tcPr>
            <w:tcW w:w="8200" w:type="dxa"/>
            <w:gridSpan w:val="9"/>
          </w:tcPr>
          <w:p w:rsidR="00123ACE" w:rsidRPr="00B26BDF" w:rsidRDefault="00DD1864" w:rsidP="00B83629">
            <w:pPr>
              <w:pStyle w:val="ListeParagraf"/>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Sağlık Bakanlığı</w:t>
            </w:r>
          </w:p>
          <w:p w:rsidR="00DD1864" w:rsidRPr="00B26BDF" w:rsidRDefault="00DD1864" w:rsidP="00B83629">
            <w:pPr>
              <w:pStyle w:val="ListeParagraf"/>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Rektörlük</w:t>
            </w:r>
          </w:p>
          <w:p w:rsidR="00DD1864" w:rsidRPr="00B26BDF" w:rsidRDefault="00DD1864" w:rsidP="00B83629">
            <w:pPr>
              <w:pStyle w:val="ListeParagraf"/>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Sağlık Araştırma ve Uygulama Merkezi (Hastane)</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Riskler</w:t>
            </w:r>
          </w:p>
        </w:tc>
        <w:tc>
          <w:tcPr>
            <w:tcW w:w="8200" w:type="dxa"/>
            <w:gridSpan w:val="9"/>
            <w:vAlign w:val="center"/>
          </w:tcPr>
          <w:p w:rsidR="00123ACE" w:rsidRPr="00EA3335" w:rsidRDefault="00123ACE" w:rsidP="00EA3335">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DD1864" w:rsidRPr="00B26BDF" w:rsidRDefault="00DD1864" w:rsidP="00B83629">
            <w:pPr>
              <w:pStyle w:val="ListeParagraf"/>
              <w:numPr>
                <w:ilvl w:val="0"/>
                <w:numId w:val="5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Basın ve yayın organlarından yeterli desteğin alınamaması</w:t>
            </w:r>
          </w:p>
          <w:p w:rsidR="00DD1864" w:rsidRPr="00B26BDF" w:rsidRDefault="00DD1864" w:rsidP="00B83629">
            <w:pPr>
              <w:pStyle w:val="ListeParagraf"/>
              <w:numPr>
                <w:ilvl w:val="0"/>
                <w:numId w:val="5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Mali kaynak yetersizliği ve kısıtlı kullanım</w:t>
            </w:r>
          </w:p>
          <w:p w:rsidR="00123ACE" w:rsidRPr="00B26BDF" w:rsidRDefault="00DD1864" w:rsidP="00B83629">
            <w:pPr>
              <w:pStyle w:val="ListeParagraf"/>
              <w:numPr>
                <w:ilvl w:val="0"/>
                <w:numId w:val="5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Toplumun yeterli düzeyde ilgi göstermemesi</w:t>
            </w:r>
            <w:r w:rsidR="00123ACE" w:rsidRPr="00B26BDF">
              <w:rPr>
                <w:rFonts w:ascii="Times New Roman" w:hAnsi="Times New Roman" w:cs="Times New Roman"/>
                <w:color w:val="000000" w:themeColor="text1"/>
              </w:rPr>
              <w:t xml:space="preserve"> </w:t>
            </w:r>
          </w:p>
          <w:p w:rsidR="00123ACE" w:rsidRPr="001D14CC" w:rsidRDefault="00123ACE" w:rsidP="00123A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trHeight w:val="45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Stratejiler</w:t>
            </w:r>
          </w:p>
        </w:tc>
        <w:tc>
          <w:tcPr>
            <w:tcW w:w="8200" w:type="dxa"/>
            <w:gridSpan w:val="9"/>
            <w:vAlign w:val="center"/>
          </w:tcPr>
          <w:p w:rsidR="00123ACE" w:rsidRPr="00B26BDF" w:rsidRDefault="00123ACE" w:rsidP="00B26BDF">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123ACE" w:rsidRPr="00B26BDF" w:rsidRDefault="00DD1864" w:rsidP="00B83629">
            <w:pPr>
              <w:pStyle w:val="ListeParagraf"/>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Toplumun ihtiyaçlarını takip ederek buna yönelik farkındalık sağlayacak etkinlik sayılarını artırmak</w:t>
            </w:r>
          </w:p>
          <w:p w:rsidR="00123ACE" w:rsidRPr="00B26BDF" w:rsidRDefault="00DD1864" w:rsidP="00B83629">
            <w:pPr>
              <w:pStyle w:val="ListeParagraf"/>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Sosyal medya, yazılı ve görsel basının etkin olarak kullanımını sağlamak</w:t>
            </w:r>
          </w:p>
          <w:p w:rsidR="00123ACE" w:rsidRPr="001D14CC" w:rsidRDefault="00123ACE" w:rsidP="00123A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Maliyet Tahmini</w:t>
            </w:r>
          </w:p>
        </w:tc>
        <w:tc>
          <w:tcPr>
            <w:tcW w:w="8200" w:type="dxa"/>
            <w:gridSpan w:val="9"/>
            <w:vAlign w:val="center"/>
          </w:tcPr>
          <w:p w:rsidR="00123ACE" w:rsidRPr="00B26BDF" w:rsidRDefault="00123ACE" w:rsidP="00B26BDF">
            <w:pPr>
              <w:pStyle w:val="ListeParagraf"/>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highlight w:val="green"/>
              </w:rPr>
            </w:pPr>
          </w:p>
        </w:tc>
      </w:tr>
      <w:tr w:rsidR="00123ACE" w:rsidRPr="001D14CC" w:rsidTr="00F909DD">
        <w:trPr>
          <w:trHeight w:val="67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Tespitler</w:t>
            </w:r>
          </w:p>
        </w:tc>
        <w:tc>
          <w:tcPr>
            <w:tcW w:w="8200" w:type="dxa"/>
            <w:gridSpan w:val="9"/>
            <w:vAlign w:val="center"/>
          </w:tcPr>
          <w:p w:rsidR="00123ACE" w:rsidRPr="00B26BDF" w:rsidRDefault="00123ACE" w:rsidP="00B26BDF">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123ACE" w:rsidRPr="00B26BDF" w:rsidRDefault="00B26BDF" w:rsidP="00B83629">
            <w:pPr>
              <w:pStyle w:val="ListeParagraf"/>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Sosyal medyanın dikkatini çekip, reyting yapacak haberlerin tespiti</w:t>
            </w:r>
          </w:p>
          <w:p w:rsidR="00123ACE" w:rsidRPr="001D14CC" w:rsidRDefault="00123ACE" w:rsidP="00123A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İhtiyaçlar</w:t>
            </w:r>
          </w:p>
        </w:tc>
        <w:tc>
          <w:tcPr>
            <w:tcW w:w="8200" w:type="dxa"/>
            <w:gridSpan w:val="9"/>
            <w:vAlign w:val="center"/>
          </w:tcPr>
          <w:p w:rsidR="00123ACE" w:rsidRPr="00B26BDF" w:rsidRDefault="00123ACE" w:rsidP="00B26BDF">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23ACE" w:rsidRPr="00B26BDF" w:rsidRDefault="00B26BDF" w:rsidP="00B83629">
            <w:pPr>
              <w:pStyle w:val="ListeParagraf"/>
              <w:numPr>
                <w:ilvl w:val="0"/>
                <w:numId w:val="5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Basın yayın organları ile ilişkilerin güçlendirilmesi</w:t>
            </w:r>
          </w:p>
          <w:p w:rsidR="00B26BDF" w:rsidRPr="00B26BDF" w:rsidRDefault="00B26BDF" w:rsidP="00B83629">
            <w:pPr>
              <w:pStyle w:val="ListeParagraf"/>
              <w:numPr>
                <w:ilvl w:val="0"/>
                <w:numId w:val="5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26BDF">
              <w:rPr>
                <w:rFonts w:ascii="Times New Roman" w:hAnsi="Times New Roman" w:cs="Times New Roman"/>
                <w:color w:val="000000" w:themeColor="text1"/>
              </w:rPr>
              <w:t>Toplumsal ihtiyaçların belirlenmesi</w:t>
            </w:r>
          </w:p>
          <w:p w:rsidR="00123ACE" w:rsidRPr="001D14CC" w:rsidRDefault="00123ACE" w:rsidP="00123A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bl>
    <w:p w:rsidR="00123ACE" w:rsidRPr="001D14CC" w:rsidRDefault="00123ACE" w:rsidP="001627C2">
      <w:pPr>
        <w:rPr>
          <w:rFonts w:ascii="Times New Roman" w:hAnsi="Times New Roman" w:cs="Times New Roman"/>
          <w:b/>
        </w:rPr>
      </w:pPr>
    </w:p>
    <w:p w:rsidR="00123ACE" w:rsidRPr="001D14CC" w:rsidRDefault="005528C2" w:rsidP="00123ACE">
      <w:pPr>
        <w:spacing w:line="252" w:lineRule="auto"/>
        <w:ind w:left="-709" w:firstLine="142"/>
        <w:jc w:val="both"/>
        <w:rPr>
          <w:rFonts w:ascii="Times New Roman" w:eastAsiaTheme="minorEastAsia" w:hAnsi="Times New Roman" w:cs="Times New Roman"/>
          <w:b/>
          <w:color w:val="002060"/>
        </w:rPr>
      </w:pPr>
      <w:r>
        <w:rPr>
          <w:rFonts w:ascii="Times New Roman" w:eastAsiaTheme="minorEastAsia" w:hAnsi="Times New Roman" w:cs="Times New Roman"/>
          <w:b/>
          <w:color w:val="002060"/>
        </w:rPr>
        <w:t>Tablo 20</w:t>
      </w:r>
      <w:r w:rsidR="00D810C6">
        <w:rPr>
          <w:rFonts w:ascii="Times New Roman" w:eastAsiaTheme="minorEastAsia" w:hAnsi="Times New Roman" w:cs="Times New Roman"/>
          <w:b/>
          <w:color w:val="002060"/>
        </w:rPr>
        <w:t xml:space="preserve"> Hedef Kartı 4</w:t>
      </w:r>
      <w:r w:rsidR="00123ACE" w:rsidRPr="001D14CC">
        <w:rPr>
          <w:rFonts w:ascii="Times New Roman" w:eastAsiaTheme="minorEastAsia" w:hAnsi="Times New Roman" w:cs="Times New Roman"/>
          <w:b/>
          <w:color w:val="002060"/>
        </w:rPr>
        <w:t xml:space="preserve">.1. </w:t>
      </w:r>
    </w:p>
    <w:tbl>
      <w:tblPr>
        <w:tblStyle w:val="GridTable5DarkAccent1"/>
        <w:tblW w:w="10006" w:type="dxa"/>
        <w:tblInd w:w="-572" w:type="dxa"/>
        <w:tblLayout w:type="fixed"/>
        <w:tblLook w:val="04A0" w:firstRow="1" w:lastRow="0" w:firstColumn="1" w:lastColumn="0" w:noHBand="0" w:noVBand="1"/>
      </w:tblPr>
      <w:tblGrid>
        <w:gridCol w:w="1806"/>
        <w:gridCol w:w="1134"/>
        <w:gridCol w:w="1134"/>
        <w:gridCol w:w="1134"/>
        <w:gridCol w:w="1134"/>
        <w:gridCol w:w="1134"/>
        <w:gridCol w:w="1134"/>
        <w:gridCol w:w="1134"/>
        <w:gridCol w:w="250"/>
        <w:gridCol w:w="12"/>
      </w:tblGrid>
      <w:tr w:rsidR="00123ACE" w:rsidRPr="001D14CC" w:rsidTr="00F909D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006" w:type="dxa"/>
            <w:gridSpan w:val="10"/>
            <w:vAlign w:val="center"/>
          </w:tcPr>
          <w:p w:rsidR="00123ACE" w:rsidRPr="001D14CC" w:rsidRDefault="009E6E89" w:rsidP="00123ACE">
            <w:pPr>
              <w:spacing w:line="252" w:lineRule="auto"/>
              <w:jc w:val="center"/>
              <w:rPr>
                <w:rFonts w:ascii="Times New Roman" w:hAnsi="Times New Roman" w:cs="Times New Roman"/>
                <w:color w:val="0070C0"/>
              </w:rPr>
            </w:pPr>
            <w:r w:rsidRPr="001D14CC">
              <w:rPr>
                <w:rFonts w:ascii="Times New Roman" w:hAnsi="Times New Roman" w:cs="Times New Roman"/>
              </w:rPr>
              <w:t>HEDEF KARTI -8</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D810C6" w:rsidP="00123ACE">
            <w:pPr>
              <w:spacing w:line="252" w:lineRule="auto"/>
              <w:rPr>
                <w:rFonts w:ascii="Times New Roman" w:hAnsi="Times New Roman" w:cs="Times New Roman"/>
                <w:sz w:val="20"/>
                <w:szCs w:val="20"/>
              </w:rPr>
            </w:pPr>
            <w:r>
              <w:rPr>
                <w:rFonts w:ascii="Times New Roman" w:hAnsi="Times New Roman" w:cs="Times New Roman"/>
                <w:sz w:val="20"/>
                <w:szCs w:val="20"/>
              </w:rPr>
              <w:t>Amaç 4. (A4</w:t>
            </w:r>
            <w:r w:rsidR="00123ACE" w:rsidRPr="001D14CC">
              <w:rPr>
                <w:rFonts w:ascii="Times New Roman" w:hAnsi="Times New Roman" w:cs="Times New Roman"/>
                <w:sz w:val="20"/>
                <w:szCs w:val="20"/>
              </w:rPr>
              <w:t>)</w:t>
            </w:r>
          </w:p>
        </w:tc>
        <w:tc>
          <w:tcPr>
            <w:tcW w:w="8200" w:type="dxa"/>
            <w:gridSpan w:val="9"/>
            <w:vAlign w:val="center"/>
          </w:tcPr>
          <w:p w:rsidR="00123ACE" w:rsidRPr="00D810C6" w:rsidRDefault="00D810C6" w:rsidP="00D810C6">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10C6">
              <w:rPr>
                <w:rFonts w:ascii="Times New Roman" w:eastAsia="Batang" w:hAnsi="Times New Roman" w:cs="Times New Roman"/>
                <w:bCs/>
                <w:lang w:eastAsia="tr-TR"/>
              </w:rPr>
              <w:t xml:space="preserve">Sağlık </w:t>
            </w:r>
            <w:r w:rsidR="003E593F" w:rsidRPr="00D810C6">
              <w:rPr>
                <w:rFonts w:ascii="Times New Roman" w:eastAsia="Batang" w:hAnsi="Times New Roman" w:cs="Times New Roman"/>
                <w:bCs/>
                <w:lang w:eastAsia="tr-TR"/>
              </w:rPr>
              <w:t>Hizmetlerindeki Kaliteyi Artırmak</w:t>
            </w:r>
          </w:p>
        </w:tc>
      </w:tr>
      <w:tr w:rsidR="00123ACE" w:rsidRPr="001D14CC" w:rsidTr="00F909DD">
        <w:trPr>
          <w:trHeight w:val="50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D810C6" w:rsidP="00123ACE">
            <w:pPr>
              <w:spacing w:line="252" w:lineRule="auto"/>
              <w:rPr>
                <w:rFonts w:ascii="Times New Roman" w:hAnsi="Times New Roman" w:cs="Times New Roman"/>
                <w:sz w:val="20"/>
                <w:szCs w:val="20"/>
              </w:rPr>
            </w:pPr>
            <w:r>
              <w:rPr>
                <w:rFonts w:ascii="Times New Roman" w:hAnsi="Times New Roman" w:cs="Times New Roman"/>
                <w:sz w:val="20"/>
                <w:szCs w:val="20"/>
              </w:rPr>
              <w:t>Hedef 4</w:t>
            </w:r>
            <w:r w:rsidR="00123ACE" w:rsidRPr="001D14CC">
              <w:rPr>
                <w:rFonts w:ascii="Times New Roman" w:hAnsi="Times New Roman" w:cs="Times New Roman"/>
                <w:sz w:val="20"/>
                <w:szCs w:val="20"/>
              </w:rPr>
              <w:t>.1 (H1.1)</w:t>
            </w:r>
          </w:p>
        </w:tc>
        <w:tc>
          <w:tcPr>
            <w:tcW w:w="8200" w:type="dxa"/>
            <w:gridSpan w:val="9"/>
            <w:vAlign w:val="center"/>
          </w:tcPr>
          <w:p w:rsidR="00D810C6" w:rsidRPr="00D810C6" w:rsidRDefault="00D810C6" w:rsidP="00D810C6">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10C6">
              <w:rPr>
                <w:rFonts w:ascii="Times New Roman" w:hAnsi="Times New Roman" w:cs="Times New Roman"/>
              </w:rPr>
              <w:t>Hastanemizde sunulan her türlü sağlık hizmetinin, hasta memnuniyetini sağlayacak şekilde verilmesini sağlamak.</w:t>
            </w:r>
          </w:p>
          <w:p w:rsidR="00123ACE" w:rsidRPr="00D810C6" w:rsidRDefault="00123ACE" w:rsidP="00123ACE">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06" w:type="dxa"/>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İlgili Olduğu Program/ Alt Program Adı </w:t>
            </w:r>
          </w:p>
        </w:tc>
        <w:tc>
          <w:tcPr>
            <w:tcW w:w="8200" w:type="dxa"/>
            <w:gridSpan w:val="9"/>
            <w:vAlign w:val="center"/>
          </w:tcPr>
          <w:p w:rsidR="00123ACE" w:rsidRPr="001D14CC" w:rsidRDefault="00123ACE" w:rsidP="00123ACE">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123ACE" w:rsidRPr="001D14CC" w:rsidTr="00F909DD">
        <w:trPr>
          <w:trHeight w:val="559"/>
        </w:trPr>
        <w:tc>
          <w:tcPr>
            <w:cnfStyle w:val="001000000000" w:firstRow="0" w:lastRow="0" w:firstColumn="1" w:lastColumn="0" w:oddVBand="0" w:evenVBand="0" w:oddHBand="0" w:evenHBand="0" w:firstRowFirstColumn="0" w:firstRowLastColumn="0" w:lastRowFirstColumn="0" w:lastRowLastColumn="0"/>
            <w:tcW w:w="1806" w:type="dxa"/>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İlişkili Olduğu Alt Program Hedefi </w:t>
            </w:r>
          </w:p>
        </w:tc>
        <w:tc>
          <w:tcPr>
            <w:tcW w:w="8200" w:type="dxa"/>
            <w:gridSpan w:val="9"/>
          </w:tcPr>
          <w:p w:rsidR="00123ACE" w:rsidRPr="001D14CC" w:rsidRDefault="00123ACE" w:rsidP="00123ACE">
            <w:pPr>
              <w:spacing w:line="252" w:lineRule="auto"/>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123ACE"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81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Performans Göstergeleri</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Hedefe Etkisi %</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Plan Dönemi Başlangıç Değeri (2023)</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1. Yıl (2024)</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2.yıl (2025)</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3. yıl (2026)</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4. yıl (2027)</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5. yıl (2028)</w:t>
            </w:r>
          </w:p>
        </w:tc>
        <w:tc>
          <w:tcPr>
            <w:tcW w:w="250" w:type="dxa"/>
            <w:vMerge w:val="restart"/>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18"/>
                <w:szCs w:val="18"/>
              </w:rPr>
            </w:pPr>
          </w:p>
        </w:tc>
      </w:tr>
      <w:tr w:rsidR="00123ACE" w:rsidRPr="001D14CC" w:rsidTr="00F909DD">
        <w:trPr>
          <w:gridAfter w:val="1"/>
          <w:wAfter w:w="12" w:type="dxa"/>
          <w:trHeight w:val="744"/>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Default="00D810C6" w:rsidP="00123ACE">
            <w:pPr>
              <w:spacing w:line="252" w:lineRule="auto"/>
              <w:rPr>
                <w:rFonts w:ascii="Times New Roman" w:hAnsi="Times New Roman" w:cs="Times New Roman"/>
                <w:sz w:val="20"/>
                <w:szCs w:val="20"/>
              </w:rPr>
            </w:pPr>
            <w:r>
              <w:rPr>
                <w:rFonts w:ascii="Times New Roman" w:hAnsi="Times New Roman" w:cs="Times New Roman"/>
                <w:sz w:val="20"/>
                <w:szCs w:val="20"/>
              </w:rPr>
              <w:t>PG 4</w:t>
            </w:r>
            <w:r w:rsidR="00123ACE" w:rsidRPr="001D14CC">
              <w:rPr>
                <w:rFonts w:ascii="Times New Roman" w:hAnsi="Times New Roman" w:cs="Times New Roman"/>
                <w:sz w:val="20"/>
                <w:szCs w:val="20"/>
              </w:rPr>
              <w:t>.1.1</w:t>
            </w:r>
          </w:p>
          <w:p w:rsidR="00A677D5" w:rsidRPr="001D14CC" w:rsidRDefault="00A677D5" w:rsidP="00123ACE">
            <w:pPr>
              <w:spacing w:line="252" w:lineRule="auto"/>
              <w:rPr>
                <w:rFonts w:ascii="Times New Roman" w:hAnsi="Times New Roman" w:cs="Times New Roman"/>
                <w:sz w:val="20"/>
                <w:szCs w:val="20"/>
              </w:rPr>
            </w:pPr>
            <w:r>
              <w:rPr>
                <w:rFonts w:ascii="Times New Roman" w:hAnsi="Times New Roman" w:cs="Times New Roman"/>
                <w:sz w:val="20"/>
                <w:szCs w:val="20"/>
              </w:rPr>
              <w:t>Hasta Memnuniyet Oranı</w:t>
            </w:r>
          </w:p>
          <w:p w:rsidR="00123ACE" w:rsidRPr="001D14CC" w:rsidRDefault="00123ACE" w:rsidP="00123ACE">
            <w:pPr>
              <w:spacing w:line="252" w:lineRule="auto"/>
              <w:rPr>
                <w:rFonts w:ascii="Times New Roman" w:hAnsi="Times New Roman" w:cs="Times New Roman"/>
                <w:sz w:val="20"/>
                <w:szCs w:val="20"/>
              </w:rPr>
            </w:pPr>
          </w:p>
        </w:tc>
        <w:tc>
          <w:tcPr>
            <w:tcW w:w="1134" w:type="dxa"/>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2A277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w:t>
            </w:r>
          </w:p>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123ACE" w:rsidRPr="001D14CC" w:rsidRDefault="002A277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c>
          <w:tcPr>
            <w:tcW w:w="1134" w:type="dxa"/>
            <w:vAlign w:val="center"/>
          </w:tcPr>
          <w:p w:rsidR="00123ACE" w:rsidRPr="001D14CC" w:rsidRDefault="002A277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20"/>
                <w:szCs w:val="20"/>
              </w:rPr>
              <w:t>%100</w:t>
            </w:r>
          </w:p>
        </w:tc>
        <w:tc>
          <w:tcPr>
            <w:tcW w:w="1134" w:type="dxa"/>
            <w:vAlign w:val="center"/>
          </w:tcPr>
          <w:p w:rsidR="00123ACE" w:rsidRPr="001D14CC" w:rsidRDefault="002A277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20"/>
                <w:szCs w:val="20"/>
              </w:rPr>
              <w:t>%100</w:t>
            </w:r>
          </w:p>
        </w:tc>
        <w:tc>
          <w:tcPr>
            <w:tcW w:w="1134" w:type="dxa"/>
            <w:vAlign w:val="center"/>
          </w:tcPr>
          <w:p w:rsidR="00123ACE" w:rsidRPr="001D14CC" w:rsidRDefault="002A277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20"/>
                <w:szCs w:val="20"/>
              </w:rPr>
              <w:t>%100</w:t>
            </w:r>
          </w:p>
        </w:tc>
        <w:tc>
          <w:tcPr>
            <w:tcW w:w="1134" w:type="dxa"/>
            <w:vAlign w:val="center"/>
          </w:tcPr>
          <w:p w:rsidR="00123ACE" w:rsidRPr="001D14CC" w:rsidRDefault="002A277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20"/>
                <w:szCs w:val="20"/>
              </w:rPr>
              <w:t>%100</w:t>
            </w:r>
          </w:p>
        </w:tc>
        <w:tc>
          <w:tcPr>
            <w:tcW w:w="1134" w:type="dxa"/>
            <w:vAlign w:val="center"/>
          </w:tcPr>
          <w:p w:rsidR="00123ACE" w:rsidRPr="001D14CC" w:rsidRDefault="002A2774"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20"/>
                <w:szCs w:val="20"/>
              </w:rPr>
              <w:t>%100</w:t>
            </w:r>
          </w:p>
        </w:tc>
        <w:tc>
          <w:tcPr>
            <w:tcW w:w="250" w:type="dxa"/>
            <w:vMerge/>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123ACE"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72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Default="00D810C6" w:rsidP="00123ACE">
            <w:pPr>
              <w:spacing w:line="252" w:lineRule="auto"/>
              <w:rPr>
                <w:rFonts w:ascii="Times New Roman" w:hAnsi="Times New Roman" w:cs="Times New Roman"/>
                <w:sz w:val="20"/>
                <w:szCs w:val="20"/>
              </w:rPr>
            </w:pPr>
            <w:r>
              <w:rPr>
                <w:rFonts w:ascii="Times New Roman" w:hAnsi="Times New Roman" w:cs="Times New Roman"/>
                <w:sz w:val="20"/>
                <w:szCs w:val="20"/>
              </w:rPr>
              <w:t>PG 4</w:t>
            </w:r>
            <w:r w:rsidR="00123ACE" w:rsidRPr="001D14CC">
              <w:rPr>
                <w:rFonts w:ascii="Times New Roman" w:hAnsi="Times New Roman" w:cs="Times New Roman"/>
                <w:sz w:val="20"/>
                <w:szCs w:val="20"/>
              </w:rPr>
              <w:t xml:space="preserve">.1.2 </w:t>
            </w:r>
          </w:p>
          <w:p w:rsidR="002A2774" w:rsidRPr="001D14CC" w:rsidRDefault="002A2774" w:rsidP="00123ACE">
            <w:pPr>
              <w:spacing w:line="252" w:lineRule="auto"/>
              <w:rPr>
                <w:rFonts w:ascii="Times New Roman" w:hAnsi="Times New Roman" w:cs="Times New Roman"/>
                <w:sz w:val="20"/>
                <w:szCs w:val="20"/>
              </w:rPr>
            </w:pPr>
            <w:r>
              <w:rPr>
                <w:rFonts w:ascii="Times New Roman" w:hAnsi="Times New Roman" w:cs="Times New Roman"/>
                <w:sz w:val="20"/>
                <w:szCs w:val="20"/>
              </w:rPr>
              <w:t>Yenilenen fiziki ortam</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2A2774"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%60</w:t>
            </w:r>
          </w:p>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123ACE" w:rsidRPr="001D14CC" w:rsidRDefault="002A2774"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 Blok Zemin Kat</w:t>
            </w:r>
          </w:p>
        </w:tc>
        <w:tc>
          <w:tcPr>
            <w:tcW w:w="1134" w:type="dxa"/>
            <w:vAlign w:val="center"/>
          </w:tcPr>
          <w:p w:rsidR="00123ACE" w:rsidRPr="001D14CC" w:rsidRDefault="002A2774"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rPr>
              <w:t xml:space="preserve">Sağlık Araştırma </w:t>
            </w:r>
            <w:r w:rsidRPr="00B26BDF">
              <w:rPr>
                <w:rFonts w:ascii="Times New Roman" w:hAnsi="Times New Roman" w:cs="Times New Roman"/>
                <w:color w:val="000000" w:themeColor="text1"/>
              </w:rPr>
              <w:t>Uygulama Merkezi</w:t>
            </w:r>
            <w:r>
              <w:rPr>
                <w:rFonts w:ascii="Times New Roman" w:hAnsi="Times New Roman" w:cs="Times New Roman"/>
                <w:color w:val="000000" w:themeColor="text1"/>
              </w:rPr>
              <w:t>n</w:t>
            </w:r>
            <w:r w:rsidRPr="00B26BDF">
              <w:rPr>
                <w:rFonts w:ascii="Times New Roman" w:hAnsi="Times New Roman" w:cs="Times New Roman"/>
                <w:color w:val="000000" w:themeColor="text1"/>
              </w:rPr>
              <w:t xml:space="preserve"> (Hastane)</w:t>
            </w:r>
            <w:r>
              <w:rPr>
                <w:rFonts w:ascii="Times New Roman" w:hAnsi="Times New Roman" w:cs="Times New Roman"/>
                <w:color w:val="000000" w:themeColor="text1"/>
              </w:rPr>
              <w:t xml:space="preserve"> tahsis edeceği yer</w:t>
            </w:r>
          </w:p>
        </w:tc>
        <w:tc>
          <w:tcPr>
            <w:tcW w:w="1134" w:type="dxa"/>
            <w:vAlign w:val="center"/>
          </w:tcPr>
          <w:p w:rsidR="00123ACE" w:rsidRPr="001D14CC" w:rsidRDefault="002A2774"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1134" w:type="dxa"/>
            <w:vAlign w:val="center"/>
          </w:tcPr>
          <w:p w:rsidR="00123ACE" w:rsidRPr="001D14CC" w:rsidRDefault="002A2774"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1134" w:type="dxa"/>
            <w:vAlign w:val="center"/>
          </w:tcPr>
          <w:p w:rsidR="00123ACE" w:rsidRPr="001D14CC" w:rsidRDefault="002A2774"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1134" w:type="dxa"/>
            <w:vAlign w:val="center"/>
          </w:tcPr>
          <w:p w:rsidR="00123ACE" w:rsidRPr="001D14CC" w:rsidRDefault="002A2774"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250" w:type="dxa"/>
            <w:vMerge/>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123ACE" w:rsidRPr="001D14CC" w:rsidTr="00F909DD">
        <w:trPr>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Sorumlu Birim</w:t>
            </w:r>
          </w:p>
        </w:tc>
        <w:tc>
          <w:tcPr>
            <w:tcW w:w="8200" w:type="dxa"/>
            <w:gridSpan w:val="9"/>
            <w:vAlign w:val="center"/>
          </w:tcPr>
          <w:p w:rsidR="00123ACE" w:rsidRPr="00627697" w:rsidRDefault="002A2774" w:rsidP="00627697">
            <w:pPr>
              <w:pStyle w:val="ListeParagraf"/>
              <w:numPr>
                <w:ilvl w:val="0"/>
                <w:numId w:val="57"/>
              </w:num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27697">
              <w:rPr>
                <w:rFonts w:ascii="Times New Roman" w:hAnsi="Times New Roman" w:cs="Times New Roman"/>
                <w:color w:val="000000" w:themeColor="text1"/>
              </w:rPr>
              <w:t>Sağlık Araştırma ve Uygulama Merkezi (Hastane)</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İşbirliği Yapılacak Birimler</w:t>
            </w:r>
          </w:p>
        </w:tc>
        <w:tc>
          <w:tcPr>
            <w:tcW w:w="8200" w:type="dxa"/>
            <w:gridSpan w:val="9"/>
          </w:tcPr>
          <w:p w:rsidR="00627697" w:rsidRPr="00627697" w:rsidRDefault="00627697" w:rsidP="00350805">
            <w:pPr>
              <w:pStyle w:val="ListeParagraf"/>
              <w:ind w:left="64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23ACE" w:rsidRDefault="002A2774" w:rsidP="00627697">
            <w:pPr>
              <w:pStyle w:val="ListeParagraf"/>
              <w:numPr>
                <w:ilvl w:val="0"/>
                <w:numId w:val="5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27697">
              <w:rPr>
                <w:rFonts w:ascii="Times New Roman" w:hAnsi="Times New Roman" w:cs="Times New Roman"/>
                <w:color w:val="000000" w:themeColor="text1"/>
              </w:rPr>
              <w:t>Transplantasyon Merkezi</w:t>
            </w:r>
          </w:p>
          <w:p w:rsidR="00350805" w:rsidRPr="00627697" w:rsidRDefault="00350805" w:rsidP="00350805">
            <w:pPr>
              <w:pStyle w:val="ListeParagraf"/>
              <w:ind w:left="64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trHeight w:val="36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Riskler</w:t>
            </w:r>
          </w:p>
        </w:tc>
        <w:tc>
          <w:tcPr>
            <w:tcW w:w="8200" w:type="dxa"/>
            <w:gridSpan w:val="9"/>
            <w:vAlign w:val="center"/>
          </w:tcPr>
          <w:p w:rsidR="00123ACE" w:rsidRPr="00627697" w:rsidRDefault="00123ACE" w:rsidP="00350805">
            <w:pPr>
              <w:pStyle w:val="ListeParagraf"/>
              <w:spacing w:line="252" w:lineRule="auto"/>
              <w:ind w:left="64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627697" w:rsidRPr="00A3740C" w:rsidRDefault="00627697" w:rsidP="00627697">
            <w:pPr>
              <w:pStyle w:val="ListeParagraf"/>
              <w:numPr>
                <w:ilvl w:val="0"/>
                <w:numId w:val="57"/>
              </w:numPr>
              <w:cnfStyle w:val="000000000000" w:firstRow="0" w:lastRow="0" w:firstColumn="0" w:lastColumn="0" w:oddVBand="0" w:evenVBand="0" w:oddHBand="0" w:evenHBand="0" w:firstRowFirstColumn="0" w:firstRowLastColumn="0" w:lastRowFirstColumn="0" w:lastRowLastColumn="0"/>
              <w:rPr>
                <w:color w:val="000000" w:themeColor="text1"/>
              </w:rPr>
            </w:pPr>
            <w:r w:rsidRPr="00A3740C">
              <w:rPr>
                <w:color w:val="000000" w:themeColor="text1"/>
              </w:rPr>
              <w:t>Fiziksel alt yapının beklentiyi karşılamaması</w:t>
            </w:r>
          </w:p>
          <w:p w:rsidR="00627697" w:rsidRPr="00A3740C" w:rsidRDefault="00627697" w:rsidP="00627697">
            <w:pPr>
              <w:pStyle w:val="ListeParagraf"/>
              <w:numPr>
                <w:ilvl w:val="0"/>
                <w:numId w:val="57"/>
              </w:numPr>
              <w:cnfStyle w:val="000000000000" w:firstRow="0" w:lastRow="0" w:firstColumn="0" w:lastColumn="0" w:oddVBand="0" w:evenVBand="0" w:oddHBand="0" w:evenHBand="0" w:firstRowFirstColumn="0" w:firstRowLastColumn="0" w:lastRowFirstColumn="0" w:lastRowLastColumn="0"/>
              <w:rPr>
                <w:color w:val="000000" w:themeColor="text1"/>
              </w:rPr>
            </w:pPr>
            <w:r w:rsidRPr="00A3740C">
              <w:t>Personel eksikliklerinin olması</w:t>
            </w:r>
          </w:p>
          <w:p w:rsidR="00627697" w:rsidRDefault="00627697" w:rsidP="00627697">
            <w:pPr>
              <w:pStyle w:val="ListeParagraf"/>
              <w:numPr>
                <w:ilvl w:val="0"/>
                <w:numId w:val="57"/>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Hasta </w:t>
            </w:r>
            <w:r w:rsidRPr="004C46D8">
              <w:rPr>
                <w:color w:val="000000" w:themeColor="text1"/>
              </w:rPr>
              <w:t>memnuniyeti anketlerinin yeterli sayıda yapılmaması</w:t>
            </w:r>
          </w:p>
          <w:p w:rsidR="00123ACE" w:rsidRPr="00627697" w:rsidRDefault="00627697" w:rsidP="00627697">
            <w:pPr>
              <w:pStyle w:val="ListeParagraf"/>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27697">
              <w:rPr>
                <w:color w:val="000000" w:themeColor="text1"/>
              </w:rPr>
              <w:t>Hasta memnuniyeti anketlerinin veri girişlerinin ve analizlerinin hatalı yapılması</w:t>
            </w:r>
          </w:p>
          <w:p w:rsidR="00123ACE" w:rsidRPr="001D14CC" w:rsidRDefault="00123ACE" w:rsidP="00627697">
            <w:pPr>
              <w:ind w:left="-7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Stratejiler</w:t>
            </w:r>
          </w:p>
        </w:tc>
        <w:tc>
          <w:tcPr>
            <w:tcW w:w="8200" w:type="dxa"/>
            <w:gridSpan w:val="9"/>
            <w:vAlign w:val="center"/>
          </w:tcPr>
          <w:p w:rsidR="00123ACE" w:rsidRPr="00627697" w:rsidRDefault="00123ACE" w:rsidP="00350805">
            <w:pPr>
              <w:pStyle w:val="ListeParagraf"/>
              <w:ind w:left="64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627697" w:rsidRPr="00A3740C" w:rsidRDefault="00627697" w:rsidP="00627697">
            <w:pPr>
              <w:pStyle w:val="ListeParagraf"/>
              <w:numPr>
                <w:ilvl w:val="0"/>
                <w:numId w:val="57"/>
              </w:numPr>
              <w:cnfStyle w:val="000000100000" w:firstRow="0" w:lastRow="0" w:firstColumn="0" w:lastColumn="0" w:oddVBand="0" w:evenVBand="0" w:oddHBand="1" w:evenHBand="0" w:firstRowFirstColumn="0" w:firstRowLastColumn="0" w:lastRowFirstColumn="0" w:lastRowLastColumn="0"/>
              <w:rPr>
                <w:color w:val="000000" w:themeColor="text1"/>
              </w:rPr>
            </w:pPr>
            <w:r w:rsidRPr="00A3740C">
              <w:rPr>
                <w:color w:val="000000" w:themeColor="text1"/>
              </w:rPr>
              <w:t>Fiziksel altyapıyı iyileştirmeye yönelik faaliyetler</w:t>
            </w:r>
            <w:r>
              <w:rPr>
                <w:color w:val="000000" w:themeColor="text1"/>
              </w:rPr>
              <w:t xml:space="preserve"> için </w:t>
            </w:r>
            <w:r>
              <w:rPr>
                <w:rFonts w:ascii="Times New Roman" w:hAnsi="Times New Roman" w:cs="Times New Roman"/>
                <w:color w:val="000000" w:themeColor="text1"/>
              </w:rPr>
              <w:t xml:space="preserve">Sağlık Araştırma </w:t>
            </w:r>
            <w:r w:rsidRPr="00B26BDF">
              <w:rPr>
                <w:rFonts w:ascii="Times New Roman" w:hAnsi="Times New Roman" w:cs="Times New Roman"/>
                <w:color w:val="000000" w:themeColor="text1"/>
              </w:rPr>
              <w:t>Uygulama Merkezi</w:t>
            </w:r>
            <w:r>
              <w:rPr>
                <w:rFonts w:ascii="Times New Roman" w:hAnsi="Times New Roman" w:cs="Times New Roman"/>
                <w:color w:val="000000" w:themeColor="text1"/>
              </w:rPr>
              <w:t>n</w:t>
            </w:r>
            <w:r w:rsidRPr="00B26BDF">
              <w:rPr>
                <w:rFonts w:ascii="Times New Roman" w:hAnsi="Times New Roman" w:cs="Times New Roman"/>
                <w:color w:val="000000" w:themeColor="text1"/>
              </w:rPr>
              <w:t xml:space="preserve"> (Hastane)</w:t>
            </w:r>
            <w:r>
              <w:rPr>
                <w:rFonts w:ascii="Times New Roman" w:hAnsi="Times New Roman" w:cs="Times New Roman"/>
                <w:color w:val="000000" w:themeColor="text1"/>
              </w:rPr>
              <w:t xml:space="preserve"> ile görüşme yapılacaktır</w:t>
            </w:r>
            <w:r w:rsidRPr="00A3740C">
              <w:rPr>
                <w:color w:val="000000" w:themeColor="text1"/>
              </w:rPr>
              <w:t xml:space="preserve">. </w:t>
            </w:r>
          </w:p>
          <w:p w:rsidR="00123ACE" w:rsidRPr="00627697" w:rsidRDefault="00627697" w:rsidP="00627697">
            <w:pPr>
              <w:pStyle w:val="ListeParagraf"/>
              <w:numPr>
                <w:ilvl w:val="0"/>
                <w:numId w:val="5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27697">
              <w:rPr>
                <w:color w:val="000000" w:themeColor="text1"/>
              </w:rPr>
              <w:t>Çalışanlara yönelik iletişim becerileri eğitimlerinin devamı sağlanacaktır.</w:t>
            </w:r>
          </w:p>
          <w:p w:rsidR="00123ACE" w:rsidRPr="001D14CC" w:rsidRDefault="00123ACE" w:rsidP="00627697">
            <w:pPr>
              <w:ind w:left="-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trHeight w:val="33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Maliyet Tahmini</w:t>
            </w:r>
          </w:p>
        </w:tc>
        <w:tc>
          <w:tcPr>
            <w:tcW w:w="8200" w:type="dxa"/>
            <w:gridSpan w:val="9"/>
            <w:vAlign w:val="center"/>
          </w:tcPr>
          <w:p w:rsidR="00123ACE" w:rsidRPr="00D6704F" w:rsidRDefault="00D6704F" w:rsidP="00D6704F">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highlight w:val="green"/>
              </w:rPr>
            </w:pPr>
            <w:r w:rsidRPr="00D6704F">
              <w:rPr>
                <w:rFonts w:ascii="Times New Roman" w:hAnsi="Times New Roman" w:cs="Times New Roman"/>
                <w:color w:val="0070C0"/>
              </w:rPr>
              <w:t xml:space="preserve">      </w:t>
            </w:r>
            <w:r w:rsidRPr="00D6704F">
              <w:rPr>
                <w:rFonts w:ascii="Times New Roman" w:hAnsi="Times New Roman" w:cs="Times New Roman"/>
              </w:rPr>
              <w:t>100.000 TL</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Tespitler</w:t>
            </w:r>
          </w:p>
        </w:tc>
        <w:tc>
          <w:tcPr>
            <w:tcW w:w="8200" w:type="dxa"/>
            <w:gridSpan w:val="9"/>
            <w:vAlign w:val="center"/>
          </w:tcPr>
          <w:p w:rsidR="00123ACE" w:rsidRPr="00627697" w:rsidRDefault="00123ACE" w:rsidP="00350805">
            <w:pPr>
              <w:pStyle w:val="ListeParagraf"/>
              <w:ind w:left="64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627697" w:rsidRPr="00A3740C" w:rsidRDefault="00627697" w:rsidP="00627697">
            <w:pPr>
              <w:pStyle w:val="ListeParagraf"/>
              <w:numPr>
                <w:ilvl w:val="0"/>
                <w:numId w:val="57"/>
              </w:num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Anket sonuçları merkez</w:t>
            </w:r>
            <w:r w:rsidRPr="00A3740C">
              <w:rPr>
                <w:color w:val="000000" w:themeColor="text1"/>
              </w:rPr>
              <w:t xml:space="preserve"> konusunda </w:t>
            </w:r>
            <w:r w:rsidR="00003C0D" w:rsidRPr="00A3740C">
              <w:rPr>
                <w:color w:val="000000" w:themeColor="text1"/>
              </w:rPr>
              <w:t xml:space="preserve">memnuniyeti </w:t>
            </w:r>
            <w:r w:rsidRPr="00A3740C">
              <w:rPr>
                <w:color w:val="000000" w:themeColor="text1"/>
              </w:rPr>
              <w:t>değerlendirmekte ve iyileştirmeye yönelik kararlar alınmaktadır.</w:t>
            </w:r>
          </w:p>
          <w:p w:rsidR="00123ACE" w:rsidRPr="00627697" w:rsidRDefault="00627697" w:rsidP="00627697">
            <w:pPr>
              <w:pStyle w:val="ListeParagraf"/>
              <w:numPr>
                <w:ilvl w:val="0"/>
                <w:numId w:val="5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627697">
              <w:rPr>
                <w:color w:val="000000" w:themeColor="text1"/>
              </w:rPr>
              <w:t xml:space="preserve">Hasta memnuniyet, şikayet ve önerileri ayrıca </w:t>
            </w:r>
            <w:r w:rsidRPr="00627697">
              <w:rPr>
                <w:rFonts w:ascii="Times New Roman" w:hAnsi="Times New Roman" w:cs="Times New Roman"/>
                <w:color w:val="000000" w:themeColor="text1"/>
              </w:rPr>
              <w:t xml:space="preserve">Sağlık Araştırma ve Uygulama Merkezi        (Hastane) </w:t>
            </w:r>
            <w:r w:rsidRPr="00627697">
              <w:rPr>
                <w:color w:val="000000" w:themeColor="text1"/>
              </w:rPr>
              <w:t xml:space="preserve">bulunan Hasta Hakları Birimi tarafından kabul ve takibi yapılmaktadır.  </w:t>
            </w:r>
          </w:p>
          <w:p w:rsidR="00123ACE" w:rsidRPr="001D14CC" w:rsidRDefault="00123ACE" w:rsidP="00627697">
            <w:pPr>
              <w:ind w:left="-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trHeight w:val="68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İhtiyaçlar</w:t>
            </w:r>
          </w:p>
        </w:tc>
        <w:tc>
          <w:tcPr>
            <w:tcW w:w="8200" w:type="dxa"/>
            <w:gridSpan w:val="9"/>
            <w:vAlign w:val="center"/>
          </w:tcPr>
          <w:p w:rsidR="00123ACE" w:rsidRPr="00627697" w:rsidRDefault="00123ACE" w:rsidP="00350805">
            <w:pPr>
              <w:pStyle w:val="ListeParagraf"/>
              <w:ind w:left="64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123ACE" w:rsidRPr="00627697" w:rsidRDefault="00627697" w:rsidP="00627697">
            <w:pPr>
              <w:pStyle w:val="ListeParagraf"/>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27697">
              <w:rPr>
                <w:color w:val="000000" w:themeColor="text1"/>
              </w:rPr>
              <w:t>Fiziksel altyapının iyileştirilmesine yönelik mali kaynaklar arttırılmalıdır.</w:t>
            </w:r>
          </w:p>
          <w:p w:rsidR="00123ACE" w:rsidRPr="001D14CC" w:rsidRDefault="00123ACE" w:rsidP="00627697">
            <w:pPr>
              <w:ind w:left="-7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rsidR="00123ACE" w:rsidRPr="001D14CC" w:rsidRDefault="00123ACE" w:rsidP="001627C2">
      <w:pPr>
        <w:rPr>
          <w:rFonts w:ascii="Times New Roman" w:hAnsi="Times New Roman" w:cs="Times New Roman"/>
          <w:b/>
        </w:rPr>
      </w:pPr>
    </w:p>
    <w:p w:rsidR="00123ACE" w:rsidRPr="001D14CC" w:rsidRDefault="005528C2" w:rsidP="00123ACE">
      <w:pPr>
        <w:spacing w:line="252" w:lineRule="auto"/>
        <w:ind w:left="-709" w:firstLine="142"/>
        <w:jc w:val="both"/>
        <w:rPr>
          <w:rFonts w:ascii="Times New Roman" w:eastAsiaTheme="minorEastAsia" w:hAnsi="Times New Roman" w:cs="Times New Roman"/>
          <w:b/>
          <w:color w:val="002060"/>
        </w:rPr>
      </w:pPr>
      <w:r>
        <w:rPr>
          <w:rFonts w:ascii="Times New Roman" w:eastAsiaTheme="minorEastAsia" w:hAnsi="Times New Roman" w:cs="Times New Roman"/>
          <w:b/>
          <w:color w:val="002060"/>
        </w:rPr>
        <w:t>Tablo 21</w:t>
      </w:r>
      <w:r w:rsidR="00657A34">
        <w:rPr>
          <w:rFonts w:ascii="Times New Roman" w:eastAsiaTheme="minorEastAsia" w:hAnsi="Times New Roman" w:cs="Times New Roman"/>
          <w:b/>
          <w:color w:val="002060"/>
        </w:rPr>
        <w:t xml:space="preserve"> Hedef Kartı 4.3</w:t>
      </w:r>
      <w:r w:rsidR="00123ACE" w:rsidRPr="001D14CC">
        <w:rPr>
          <w:rFonts w:ascii="Times New Roman" w:eastAsiaTheme="minorEastAsia" w:hAnsi="Times New Roman" w:cs="Times New Roman"/>
          <w:b/>
          <w:color w:val="002060"/>
        </w:rPr>
        <w:t xml:space="preserve">. </w:t>
      </w:r>
    </w:p>
    <w:tbl>
      <w:tblPr>
        <w:tblStyle w:val="GridTable5DarkAccent1"/>
        <w:tblW w:w="10006" w:type="dxa"/>
        <w:tblInd w:w="-572" w:type="dxa"/>
        <w:tblLayout w:type="fixed"/>
        <w:tblLook w:val="04A0" w:firstRow="1" w:lastRow="0" w:firstColumn="1" w:lastColumn="0" w:noHBand="0" w:noVBand="1"/>
      </w:tblPr>
      <w:tblGrid>
        <w:gridCol w:w="1806"/>
        <w:gridCol w:w="1134"/>
        <w:gridCol w:w="1134"/>
        <w:gridCol w:w="1134"/>
        <w:gridCol w:w="1134"/>
        <w:gridCol w:w="1134"/>
        <w:gridCol w:w="1134"/>
        <w:gridCol w:w="1134"/>
        <w:gridCol w:w="250"/>
        <w:gridCol w:w="12"/>
      </w:tblGrid>
      <w:tr w:rsidR="00123ACE" w:rsidRPr="001D14CC" w:rsidTr="00F909D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006" w:type="dxa"/>
            <w:gridSpan w:val="10"/>
            <w:vAlign w:val="center"/>
          </w:tcPr>
          <w:p w:rsidR="00123ACE" w:rsidRPr="001D14CC" w:rsidRDefault="005528C2" w:rsidP="00123ACE">
            <w:pPr>
              <w:spacing w:line="252" w:lineRule="auto"/>
              <w:jc w:val="center"/>
              <w:rPr>
                <w:rFonts w:ascii="Times New Roman" w:hAnsi="Times New Roman" w:cs="Times New Roman"/>
                <w:color w:val="0070C0"/>
              </w:rPr>
            </w:pPr>
            <w:r>
              <w:rPr>
                <w:rFonts w:ascii="Times New Roman" w:hAnsi="Times New Roman" w:cs="Times New Roman"/>
              </w:rPr>
              <w:t>HEDEF KARTI -9</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D810C6" w:rsidP="00123ACE">
            <w:pPr>
              <w:spacing w:line="252" w:lineRule="auto"/>
              <w:rPr>
                <w:rFonts w:ascii="Times New Roman" w:hAnsi="Times New Roman" w:cs="Times New Roman"/>
                <w:sz w:val="20"/>
                <w:szCs w:val="20"/>
              </w:rPr>
            </w:pPr>
            <w:r>
              <w:rPr>
                <w:rFonts w:ascii="Times New Roman" w:hAnsi="Times New Roman" w:cs="Times New Roman"/>
                <w:sz w:val="20"/>
                <w:szCs w:val="20"/>
              </w:rPr>
              <w:t>Amaç41. (A4</w:t>
            </w:r>
            <w:r w:rsidR="00123ACE" w:rsidRPr="001D14CC">
              <w:rPr>
                <w:rFonts w:ascii="Times New Roman" w:hAnsi="Times New Roman" w:cs="Times New Roman"/>
                <w:sz w:val="20"/>
                <w:szCs w:val="20"/>
              </w:rPr>
              <w:t>)</w:t>
            </w:r>
          </w:p>
        </w:tc>
        <w:tc>
          <w:tcPr>
            <w:tcW w:w="8200" w:type="dxa"/>
            <w:gridSpan w:val="9"/>
            <w:vAlign w:val="center"/>
          </w:tcPr>
          <w:p w:rsidR="00123ACE" w:rsidRPr="001D14CC" w:rsidRDefault="00D810C6" w:rsidP="00D810C6">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rPr>
            </w:pPr>
            <w:r w:rsidRPr="00D810C6">
              <w:rPr>
                <w:rFonts w:ascii="Times New Roman" w:eastAsia="Batang" w:hAnsi="Times New Roman" w:cs="Times New Roman"/>
                <w:bCs/>
                <w:lang w:eastAsia="tr-TR"/>
              </w:rPr>
              <w:t xml:space="preserve">Sağlık </w:t>
            </w:r>
            <w:r w:rsidR="003E593F" w:rsidRPr="00D810C6">
              <w:rPr>
                <w:rFonts w:ascii="Times New Roman" w:eastAsia="Batang" w:hAnsi="Times New Roman" w:cs="Times New Roman"/>
                <w:bCs/>
                <w:lang w:eastAsia="tr-TR"/>
              </w:rPr>
              <w:t>Hizmetlerindeki Kaliteyi Artırmak</w:t>
            </w:r>
          </w:p>
        </w:tc>
      </w:tr>
      <w:tr w:rsidR="00123ACE" w:rsidRPr="001D14CC" w:rsidTr="00F909DD">
        <w:trPr>
          <w:trHeight w:val="500"/>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657A34" w:rsidP="00123ACE">
            <w:pPr>
              <w:spacing w:line="252" w:lineRule="auto"/>
              <w:rPr>
                <w:rFonts w:ascii="Times New Roman" w:hAnsi="Times New Roman" w:cs="Times New Roman"/>
                <w:sz w:val="20"/>
                <w:szCs w:val="20"/>
              </w:rPr>
            </w:pPr>
            <w:r>
              <w:rPr>
                <w:rFonts w:ascii="Times New Roman" w:hAnsi="Times New Roman" w:cs="Times New Roman"/>
                <w:sz w:val="20"/>
                <w:szCs w:val="20"/>
              </w:rPr>
              <w:t>Hedef 4.3 (H4.3</w:t>
            </w:r>
            <w:r w:rsidR="00123ACE" w:rsidRPr="001D14CC">
              <w:rPr>
                <w:rFonts w:ascii="Times New Roman" w:hAnsi="Times New Roman" w:cs="Times New Roman"/>
                <w:sz w:val="20"/>
                <w:szCs w:val="20"/>
              </w:rPr>
              <w:t>)</w:t>
            </w:r>
          </w:p>
        </w:tc>
        <w:tc>
          <w:tcPr>
            <w:tcW w:w="8200" w:type="dxa"/>
            <w:gridSpan w:val="9"/>
            <w:vAlign w:val="center"/>
          </w:tcPr>
          <w:p w:rsidR="00123ACE" w:rsidRPr="001D14CC" w:rsidRDefault="00D810C6" w:rsidP="00123ACE">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rPr>
            </w:pPr>
            <w:r w:rsidRPr="00D810C6">
              <w:rPr>
                <w:rFonts w:ascii="Times New Roman" w:hAnsi="Times New Roman" w:cs="Times New Roman"/>
              </w:rPr>
              <w:t xml:space="preserve">Koordinatör </w:t>
            </w:r>
            <w:r w:rsidR="00806F7E">
              <w:rPr>
                <w:rFonts w:ascii="Times New Roman" w:hAnsi="Times New Roman" w:cs="Times New Roman"/>
              </w:rPr>
              <w:t>s</w:t>
            </w:r>
            <w:r w:rsidRPr="00D810C6">
              <w:rPr>
                <w:rFonts w:ascii="Times New Roman" w:hAnsi="Times New Roman" w:cs="Times New Roman"/>
              </w:rPr>
              <w:t>istemini verimli hale getirmek</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06" w:type="dxa"/>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İlgili Olduğu Program/ Alt Program Adı </w:t>
            </w:r>
          </w:p>
        </w:tc>
        <w:tc>
          <w:tcPr>
            <w:tcW w:w="8200" w:type="dxa"/>
            <w:gridSpan w:val="9"/>
            <w:vAlign w:val="center"/>
          </w:tcPr>
          <w:p w:rsidR="00123ACE" w:rsidRPr="001D14CC" w:rsidRDefault="00123ACE" w:rsidP="00123ACE">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123ACE" w:rsidRPr="001D14CC" w:rsidTr="00F909DD">
        <w:trPr>
          <w:trHeight w:val="559"/>
        </w:trPr>
        <w:tc>
          <w:tcPr>
            <w:cnfStyle w:val="001000000000" w:firstRow="0" w:lastRow="0" w:firstColumn="1" w:lastColumn="0" w:oddVBand="0" w:evenVBand="0" w:oddHBand="0" w:evenHBand="0" w:firstRowFirstColumn="0" w:firstRowLastColumn="0" w:lastRowFirstColumn="0" w:lastRowLastColumn="0"/>
            <w:tcW w:w="1806" w:type="dxa"/>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 xml:space="preserve">Amacın İlişkili Olduğu Alt Program Hedefi </w:t>
            </w:r>
          </w:p>
        </w:tc>
        <w:tc>
          <w:tcPr>
            <w:tcW w:w="8200" w:type="dxa"/>
            <w:gridSpan w:val="9"/>
          </w:tcPr>
          <w:p w:rsidR="00123ACE" w:rsidRPr="001D14CC" w:rsidRDefault="00123ACE" w:rsidP="00123ACE">
            <w:pPr>
              <w:spacing w:line="252" w:lineRule="auto"/>
              <w:ind w:left="14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123ACE"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81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Performans Göstergeleri</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Hedefe Etkisi %</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Plan Dönemi Başlangıç Değeri (2023)</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1. Yıl (2024)</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2.yıl (2025)</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3. yıl (2026)</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4. yıl (2027)</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1D14CC">
              <w:rPr>
                <w:rFonts w:ascii="Times New Roman" w:hAnsi="Times New Roman" w:cs="Times New Roman"/>
                <w:b/>
                <w:color w:val="000000" w:themeColor="text1"/>
                <w:sz w:val="18"/>
                <w:szCs w:val="18"/>
              </w:rPr>
              <w:t>5. yıl (2028)</w:t>
            </w:r>
          </w:p>
        </w:tc>
        <w:tc>
          <w:tcPr>
            <w:tcW w:w="250" w:type="dxa"/>
            <w:vMerge w:val="restart"/>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18"/>
                <w:szCs w:val="18"/>
              </w:rPr>
            </w:pPr>
          </w:p>
        </w:tc>
      </w:tr>
      <w:tr w:rsidR="00123ACE" w:rsidRPr="001D14CC" w:rsidTr="00F909DD">
        <w:trPr>
          <w:gridAfter w:val="1"/>
          <w:wAfter w:w="12" w:type="dxa"/>
          <w:trHeight w:val="744"/>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Default="00657A34" w:rsidP="00123ACE">
            <w:pPr>
              <w:spacing w:line="252" w:lineRule="auto"/>
              <w:rPr>
                <w:rFonts w:ascii="Times New Roman" w:hAnsi="Times New Roman" w:cs="Times New Roman"/>
                <w:sz w:val="20"/>
                <w:szCs w:val="20"/>
              </w:rPr>
            </w:pPr>
            <w:r>
              <w:rPr>
                <w:rFonts w:ascii="Times New Roman" w:hAnsi="Times New Roman" w:cs="Times New Roman"/>
                <w:sz w:val="20"/>
                <w:szCs w:val="20"/>
              </w:rPr>
              <w:t>PG4.3</w:t>
            </w:r>
            <w:r w:rsidR="00123ACE" w:rsidRPr="001D14CC">
              <w:rPr>
                <w:rFonts w:ascii="Times New Roman" w:hAnsi="Times New Roman" w:cs="Times New Roman"/>
                <w:sz w:val="20"/>
                <w:szCs w:val="20"/>
              </w:rPr>
              <w:t>.1</w:t>
            </w:r>
          </w:p>
          <w:p w:rsidR="00806F7E" w:rsidRDefault="00806F7E" w:rsidP="00123ACE">
            <w:pPr>
              <w:spacing w:line="252" w:lineRule="auto"/>
              <w:rPr>
                <w:rFonts w:ascii="Times New Roman" w:hAnsi="Times New Roman" w:cs="Times New Roman"/>
                <w:sz w:val="20"/>
                <w:szCs w:val="20"/>
              </w:rPr>
            </w:pPr>
            <w:r>
              <w:rPr>
                <w:rFonts w:ascii="Times New Roman" w:hAnsi="Times New Roman" w:cs="Times New Roman"/>
                <w:sz w:val="20"/>
                <w:szCs w:val="20"/>
              </w:rPr>
              <w:t>Koordinatör Sayısı</w:t>
            </w:r>
          </w:p>
          <w:p w:rsidR="00806F7E" w:rsidRPr="001D14CC" w:rsidRDefault="00806F7E" w:rsidP="00123ACE">
            <w:pPr>
              <w:spacing w:line="252" w:lineRule="auto"/>
              <w:rPr>
                <w:rFonts w:ascii="Times New Roman" w:hAnsi="Times New Roman" w:cs="Times New Roman"/>
                <w:sz w:val="20"/>
                <w:szCs w:val="20"/>
              </w:rPr>
            </w:pPr>
          </w:p>
          <w:p w:rsidR="00123ACE" w:rsidRPr="001D14CC" w:rsidRDefault="00123ACE" w:rsidP="00123ACE">
            <w:pPr>
              <w:spacing w:line="252" w:lineRule="auto"/>
              <w:rPr>
                <w:rFonts w:ascii="Times New Roman" w:hAnsi="Times New Roman" w:cs="Times New Roman"/>
                <w:sz w:val="20"/>
                <w:szCs w:val="20"/>
              </w:rPr>
            </w:pPr>
          </w:p>
        </w:tc>
        <w:tc>
          <w:tcPr>
            <w:tcW w:w="1134" w:type="dxa"/>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806F7E" w:rsidP="00806F7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10</w:t>
            </w:r>
          </w:p>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123AC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1134" w:type="dxa"/>
            <w:vAlign w:val="center"/>
          </w:tcPr>
          <w:p w:rsidR="00123AC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vAlign w:val="center"/>
          </w:tcPr>
          <w:p w:rsidR="00123AC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vAlign w:val="center"/>
          </w:tcPr>
          <w:p w:rsidR="00123AC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vAlign w:val="center"/>
          </w:tcPr>
          <w:p w:rsidR="00123AC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vAlign w:val="center"/>
          </w:tcPr>
          <w:p w:rsidR="00123AC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250" w:type="dxa"/>
            <w:vMerge/>
            <w:vAlign w:val="center"/>
          </w:tcPr>
          <w:p w:rsidR="00123ACE" w:rsidRPr="001D14CC" w:rsidRDefault="00123AC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123ACE" w:rsidRPr="001D14CC" w:rsidTr="00F909DD">
        <w:trPr>
          <w:gridAfter w:val="1"/>
          <w:cnfStyle w:val="000000100000" w:firstRow="0" w:lastRow="0" w:firstColumn="0" w:lastColumn="0" w:oddVBand="0" w:evenVBand="0" w:oddHBand="1" w:evenHBand="0" w:firstRowFirstColumn="0" w:firstRowLastColumn="0" w:lastRowFirstColumn="0" w:lastRowLastColumn="0"/>
          <w:wAfter w:w="12" w:type="dxa"/>
          <w:trHeight w:val="72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Default="00657A34" w:rsidP="00123ACE">
            <w:pPr>
              <w:spacing w:line="252" w:lineRule="auto"/>
              <w:rPr>
                <w:rFonts w:ascii="Times New Roman" w:hAnsi="Times New Roman" w:cs="Times New Roman"/>
                <w:sz w:val="20"/>
                <w:szCs w:val="20"/>
              </w:rPr>
            </w:pPr>
            <w:r>
              <w:rPr>
                <w:rFonts w:ascii="Times New Roman" w:hAnsi="Times New Roman" w:cs="Times New Roman"/>
                <w:sz w:val="20"/>
                <w:szCs w:val="20"/>
              </w:rPr>
              <w:t>PG4.3</w:t>
            </w:r>
            <w:r w:rsidR="00123ACE" w:rsidRPr="001D14CC">
              <w:rPr>
                <w:rFonts w:ascii="Times New Roman" w:hAnsi="Times New Roman" w:cs="Times New Roman"/>
                <w:sz w:val="20"/>
                <w:szCs w:val="20"/>
              </w:rPr>
              <w:t xml:space="preserve">.2 </w:t>
            </w:r>
          </w:p>
          <w:p w:rsidR="00806F7E" w:rsidRPr="001D14CC" w:rsidRDefault="00806F7E" w:rsidP="00123ACE">
            <w:pPr>
              <w:spacing w:line="252" w:lineRule="auto"/>
              <w:rPr>
                <w:rFonts w:ascii="Times New Roman" w:hAnsi="Times New Roman" w:cs="Times New Roman"/>
                <w:sz w:val="20"/>
                <w:szCs w:val="20"/>
              </w:rPr>
            </w:pPr>
            <w:r>
              <w:rPr>
                <w:rFonts w:ascii="Times New Roman" w:hAnsi="Times New Roman" w:cs="Times New Roman"/>
                <w:sz w:val="20"/>
                <w:szCs w:val="20"/>
              </w:rPr>
              <w:t>Sertifikalı Koordinatör Sayısı</w:t>
            </w:r>
          </w:p>
        </w:tc>
        <w:tc>
          <w:tcPr>
            <w:tcW w:w="1134" w:type="dxa"/>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806F7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%70</w:t>
            </w:r>
          </w:p>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134" w:type="dxa"/>
            <w:vAlign w:val="center"/>
          </w:tcPr>
          <w:p w:rsidR="00123ACE" w:rsidRPr="001D14CC" w:rsidRDefault="00806F7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1134" w:type="dxa"/>
            <w:vAlign w:val="center"/>
          </w:tcPr>
          <w:p w:rsidR="00123ACE" w:rsidRPr="001D14CC" w:rsidRDefault="00806F7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vAlign w:val="center"/>
          </w:tcPr>
          <w:p w:rsidR="00123ACE" w:rsidRPr="001D14CC" w:rsidRDefault="00806F7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vAlign w:val="center"/>
          </w:tcPr>
          <w:p w:rsidR="00123ACE" w:rsidRPr="001D14CC" w:rsidRDefault="00806F7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vAlign w:val="center"/>
          </w:tcPr>
          <w:p w:rsidR="00123ACE" w:rsidRPr="001D14CC" w:rsidRDefault="00806F7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134" w:type="dxa"/>
            <w:vAlign w:val="center"/>
          </w:tcPr>
          <w:p w:rsidR="00123ACE" w:rsidRPr="001D14CC" w:rsidRDefault="00806F7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250" w:type="dxa"/>
            <w:vMerge/>
            <w:vAlign w:val="center"/>
          </w:tcPr>
          <w:p w:rsidR="00123ACE" w:rsidRPr="001D14CC" w:rsidRDefault="00123ACE" w:rsidP="00123ACE">
            <w:pPr>
              <w:spacing w:line="25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806F7E" w:rsidRPr="001D14CC" w:rsidTr="00F909DD">
        <w:trPr>
          <w:gridAfter w:val="1"/>
          <w:wAfter w:w="12" w:type="dxa"/>
          <w:trHeight w:val="728"/>
        </w:trPr>
        <w:tc>
          <w:tcPr>
            <w:cnfStyle w:val="001000000000" w:firstRow="0" w:lastRow="0" w:firstColumn="1" w:lastColumn="0" w:oddVBand="0" w:evenVBand="0" w:oddHBand="0" w:evenHBand="0" w:firstRowFirstColumn="0" w:firstRowLastColumn="0" w:lastRowFirstColumn="0" w:lastRowLastColumn="0"/>
            <w:tcW w:w="1806" w:type="dxa"/>
            <w:vAlign w:val="center"/>
          </w:tcPr>
          <w:p w:rsidR="00806F7E" w:rsidRDefault="00657A34" w:rsidP="00123ACE">
            <w:pPr>
              <w:spacing w:line="252" w:lineRule="auto"/>
              <w:rPr>
                <w:rFonts w:ascii="Times New Roman" w:hAnsi="Times New Roman" w:cs="Times New Roman"/>
                <w:sz w:val="20"/>
                <w:szCs w:val="20"/>
              </w:rPr>
            </w:pPr>
            <w:r>
              <w:rPr>
                <w:rFonts w:ascii="Times New Roman" w:hAnsi="Times New Roman" w:cs="Times New Roman"/>
                <w:sz w:val="20"/>
                <w:szCs w:val="20"/>
              </w:rPr>
              <w:t>PG4.3</w:t>
            </w:r>
            <w:r w:rsidR="00806F7E">
              <w:rPr>
                <w:rFonts w:ascii="Times New Roman" w:hAnsi="Times New Roman" w:cs="Times New Roman"/>
                <w:sz w:val="20"/>
                <w:szCs w:val="20"/>
              </w:rPr>
              <w:t>.3</w:t>
            </w:r>
          </w:p>
          <w:p w:rsidR="00806F7E" w:rsidRDefault="00806F7E" w:rsidP="00123ACE">
            <w:pPr>
              <w:spacing w:line="252" w:lineRule="auto"/>
              <w:rPr>
                <w:rFonts w:ascii="Times New Roman" w:hAnsi="Times New Roman" w:cs="Times New Roman"/>
                <w:sz w:val="20"/>
                <w:szCs w:val="20"/>
              </w:rPr>
            </w:pPr>
            <w:r>
              <w:rPr>
                <w:rFonts w:ascii="Times New Roman" w:hAnsi="Times New Roman" w:cs="Times New Roman"/>
                <w:sz w:val="20"/>
                <w:szCs w:val="20"/>
              </w:rPr>
              <w:t>Yüksek Lisanslı Koordinatör Sayısı</w:t>
            </w:r>
          </w:p>
        </w:tc>
        <w:tc>
          <w:tcPr>
            <w:tcW w:w="1134" w:type="dxa"/>
            <w:vAlign w:val="center"/>
          </w:tcPr>
          <w:p w:rsidR="00806F7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tcW w:w="1134" w:type="dxa"/>
            <w:vAlign w:val="center"/>
          </w:tcPr>
          <w:p w:rsidR="00806F7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134" w:type="dxa"/>
            <w:vAlign w:val="center"/>
          </w:tcPr>
          <w:p w:rsidR="00806F7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vAlign w:val="center"/>
          </w:tcPr>
          <w:p w:rsidR="00806F7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vAlign w:val="center"/>
          </w:tcPr>
          <w:p w:rsidR="00806F7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vAlign w:val="center"/>
          </w:tcPr>
          <w:p w:rsidR="00806F7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134" w:type="dxa"/>
            <w:vAlign w:val="center"/>
          </w:tcPr>
          <w:p w:rsidR="00806F7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250" w:type="dxa"/>
            <w:vAlign w:val="center"/>
          </w:tcPr>
          <w:p w:rsidR="00806F7E" w:rsidRPr="001D14CC" w:rsidRDefault="00806F7E" w:rsidP="00123ACE">
            <w:pPr>
              <w:spacing w:line="25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Sorumlu Birim</w:t>
            </w:r>
          </w:p>
        </w:tc>
        <w:tc>
          <w:tcPr>
            <w:tcW w:w="8200" w:type="dxa"/>
            <w:gridSpan w:val="9"/>
            <w:vAlign w:val="center"/>
          </w:tcPr>
          <w:p w:rsidR="00123ACE" w:rsidRPr="00F149BD" w:rsidRDefault="00806F7E" w:rsidP="00F149BD">
            <w:pPr>
              <w:pStyle w:val="ListeParagraf"/>
              <w:numPr>
                <w:ilvl w:val="0"/>
                <w:numId w:val="58"/>
              </w:num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149BD">
              <w:rPr>
                <w:rFonts w:ascii="Times New Roman" w:hAnsi="Times New Roman" w:cs="Times New Roman"/>
                <w:color w:val="000000" w:themeColor="text1"/>
              </w:rPr>
              <w:t>Transplantasyon Merkezi</w:t>
            </w:r>
          </w:p>
          <w:p w:rsidR="00806F7E" w:rsidRPr="00F149BD" w:rsidRDefault="00806F7E" w:rsidP="00F149BD">
            <w:pPr>
              <w:pStyle w:val="ListeParagraf"/>
              <w:numPr>
                <w:ilvl w:val="0"/>
                <w:numId w:val="58"/>
              </w:num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149BD">
              <w:rPr>
                <w:rFonts w:ascii="Times New Roman" w:hAnsi="Times New Roman" w:cs="Times New Roman"/>
                <w:color w:val="000000" w:themeColor="text1"/>
              </w:rPr>
              <w:t>Organ ve Doku Nakli Birimi</w:t>
            </w:r>
          </w:p>
        </w:tc>
      </w:tr>
      <w:tr w:rsidR="00123ACE" w:rsidRPr="001D14CC" w:rsidTr="00F909DD">
        <w:trPr>
          <w:trHeight w:val="1156"/>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İşbirliği Yapılacak Birimler</w:t>
            </w:r>
          </w:p>
        </w:tc>
        <w:tc>
          <w:tcPr>
            <w:tcW w:w="8200" w:type="dxa"/>
            <w:gridSpan w:val="9"/>
          </w:tcPr>
          <w:p w:rsidR="00F149BD" w:rsidRDefault="00F149BD" w:rsidP="00F149BD">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806F7E" w:rsidRPr="00F149BD" w:rsidRDefault="00806F7E" w:rsidP="00F149BD">
            <w:pPr>
              <w:pStyle w:val="ListeParagraf"/>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149BD">
              <w:rPr>
                <w:rFonts w:ascii="Times New Roman" w:hAnsi="Times New Roman" w:cs="Times New Roman"/>
                <w:color w:val="000000" w:themeColor="text1"/>
              </w:rPr>
              <w:t>Sağlık Bakanlığı</w:t>
            </w:r>
          </w:p>
          <w:p w:rsidR="00123ACE" w:rsidRPr="00F149BD" w:rsidRDefault="00806F7E" w:rsidP="00F149BD">
            <w:pPr>
              <w:pStyle w:val="ListeParagraf"/>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149BD">
              <w:rPr>
                <w:rFonts w:ascii="Times New Roman" w:hAnsi="Times New Roman" w:cs="Times New Roman"/>
                <w:color w:val="000000" w:themeColor="text1"/>
              </w:rPr>
              <w:t>Sağlık Araştırma ve Uygulama Merkezi (Hastane)</w:t>
            </w: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Riskler</w:t>
            </w:r>
          </w:p>
        </w:tc>
        <w:tc>
          <w:tcPr>
            <w:tcW w:w="8200" w:type="dxa"/>
            <w:gridSpan w:val="9"/>
            <w:vAlign w:val="center"/>
          </w:tcPr>
          <w:p w:rsidR="00123ACE" w:rsidRPr="00F149BD" w:rsidRDefault="00123ACE" w:rsidP="00F14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23ACE" w:rsidRPr="003F1E12" w:rsidRDefault="003F1E12" w:rsidP="003F1E12">
            <w:pPr>
              <w:pStyle w:val="ListeParagraf"/>
              <w:numPr>
                <w:ilvl w:val="0"/>
                <w:numId w:val="5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F1E12">
              <w:rPr>
                <w:rFonts w:ascii="Times New Roman" w:hAnsi="Times New Roman" w:cs="Times New Roman"/>
                <w:color w:val="000000" w:themeColor="text1"/>
              </w:rPr>
              <w:t>Mevcut, Sertifikalı koordinatör sayısının yönetmeliklerde be</w:t>
            </w:r>
            <w:r>
              <w:rPr>
                <w:rFonts w:ascii="Times New Roman" w:hAnsi="Times New Roman" w:cs="Times New Roman"/>
                <w:color w:val="000000" w:themeColor="text1"/>
              </w:rPr>
              <w:t>lirlenen sayının altında olması</w:t>
            </w:r>
          </w:p>
        </w:tc>
      </w:tr>
      <w:tr w:rsidR="00123ACE" w:rsidRPr="001D14CC" w:rsidTr="00F909DD">
        <w:trPr>
          <w:trHeight w:val="45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Stratejiler</w:t>
            </w:r>
          </w:p>
        </w:tc>
        <w:tc>
          <w:tcPr>
            <w:tcW w:w="8200" w:type="dxa"/>
            <w:gridSpan w:val="9"/>
            <w:vAlign w:val="center"/>
          </w:tcPr>
          <w:p w:rsidR="00123ACE" w:rsidRPr="00F149BD" w:rsidRDefault="00123ACE" w:rsidP="00F149BD">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123ACE" w:rsidRPr="00F149BD" w:rsidRDefault="003F1E12" w:rsidP="00123ACE">
            <w:pPr>
              <w:pStyle w:val="ListeParagraf"/>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F1E12">
              <w:rPr>
                <w:rFonts w:ascii="Times New Roman" w:hAnsi="Times New Roman" w:cs="Times New Roman"/>
                <w:color w:val="000000" w:themeColor="text1"/>
              </w:rPr>
              <w:t xml:space="preserve">Organ nakli koordinatör mevcudiyetinin 124 tescilli yoğun bakım yataklı hastane kapasitesine yönetmelikler çerçevesinde uygun sayıya </w:t>
            </w:r>
            <w:r>
              <w:rPr>
                <w:rFonts w:ascii="Times New Roman" w:hAnsi="Times New Roman" w:cs="Times New Roman"/>
                <w:color w:val="000000" w:themeColor="text1"/>
              </w:rPr>
              <w:t xml:space="preserve">çıkartılması </w:t>
            </w:r>
            <w:r w:rsidR="004865FA" w:rsidRPr="00F149BD">
              <w:rPr>
                <w:rFonts w:ascii="Times New Roman" w:hAnsi="Times New Roman" w:cs="Times New Roman"/>
                <w:color w:val="000000" w:themeColor="text1"/>
              </w:rPr>
              <w:t>için Sağlık Araştırma ve Uygulama Merkezi (Hastane) ile görüşülecek</w:t>
            </w:r>
          </w:p>
          <w:p w:rsidR="00123ACE" w:rsidRPr="001D14CC" w:rsidRDefault="00123ACE" w:rsidP="00123A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Maliyet Tahmini</w:t>
            </w:r>
          </w:p>
        </w:tc>
        <w:tc>
          <w:tcPr>
            <w:tcW w:w="8200" w:type="dxa"/>
            <w:gridSpan w:val="9"/>
            <w:vAlign w:val="center"/>
          </w:tcPr>
          <w:p w:rsidR="00123ACE" w:rsidRPr="00F149BD" w:rsidRDefault="00123ACE" w:rsidP="00F149BD">
            <w:pPr>
              <w:pStyle w:val="ListeParagraf"/>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highlight w:val="green"/>
              </w:rPr>
            </w:pPr>
          </w:p>
        </w:tc>
      </w:tr>
      <w:tr w:rsidR="00123ACE" w:rsidRPr="001D14CC" w:rsidTr="00F909DD">
        <w:trPr>
          <w:trHeight w:val="675"/>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Tespitler</w:t>
            </w:r>
          </w:p>
        </w:tc>
        <w:tc>
          <w:tcPr>
            <w:tcW w:w="8200" w:type="dxa"/>
            <w:gridSpan w:val="9"/>
            <w:vAlign w:val="center"/>
          </w:tcPr>
          <w:p w:rsidR="00123ACE" w:rsidRPr="00F149BD" w:rsidRDefault="00123ACE" w:rsidP="00F149BD">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3F1E12" w:rsidRPr="003F1E12" w:rsidRDefault="003F1E12" w:rsidP="003F1E12">
            <w:pPr>
              <w:pStyle w:val="ListeParagraf"/>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F1E12">
              <w:rPr>
                <w:rFonts w:ascii="Times New Roman" w:hAnsi="Times New Roman" w:cs="Times New Roman"/>
                <w:color w:val="000000" w:themeColor="text1"/>
              </w:rPr>
              <w:t>Mevcut, Sertifikalı koordinatör sayısının yönetmeliklerde belirlenen sayının altında olması.</w:t>
            </w:r>
          </w:p>
          <w:p w:rsidR="00123ACE" w:rsidRPr="001D14CC" w:rsidRDefault="00123ACE" w:rsidP="003F1E12">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123ACE" w:rsidRPr="001D14CC" w:rsidTr="00F909D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806" w:type="dxa"/>
            <w:vAlign w:val="center"/>
          </w:tcPr>
          <w:p w:rsidR="00123ACE" w:rsidRPr="001D14CC" w:rsidRDefault="00123ACE" w:rsidP="00123ACE">
            <w:pPr>
              <w:spacing w:line="252" w:lineRule="auto"/>
              <w:rPr>
                <w:rFonts w:ascii="Times New Roman" w:hAnsi="Times New Roman" w:cs="Times New Roman"/>
                <w:sz w:val="20"/>
                <w:szCs w:val="20"/>
              </w:rPr>
            </w:pPr>
            <w:r w:rsidRPr="001D14CC">
              <w:rPr>
                <w:rFonts w:ascii="Times New Roman" w:hAnsi="Times New Roman" w:cs="Times New Roman"/>
                <w:sz w:val="20"/>
                <w:szCs w:val="20"/>
              </w:rPr>
              <w:t>İhtiyaçlar</w:t>
            </w:r>
          </w:p>
        </w:tc>
        <w:tc>
          <w:tcPr>
            <w:tcW w:w="8200" w:type="dxa"/>
            <w:gridSpan w:val="9"/>
            <w:vAlign w:val="center"/>
          </w:tcPr>
          <w:p w:rsidR="00123ACE" w:rsidRPr="00F149BD" w:rsidRDefault="00123ACE" w:rsidP="00F149BD">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23ACE" w:rsidRPr="001D14CC" w:rsidRDefault="003F1E12" w:rsidP="003F1E12">
            <w:pPr>
              <w:pStyle w:val="ListeParagraf"/>
              <w:numPr>
                <w:ilvl w:val="0"/>
                <w:numId w:val="5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F1E12">
              <w:rPr>
                <w:rFonts w:ascii="Times New Roman" w:hAnsi="Times New Roman" w:cs="Times New Roman"/>
                <w:color w:val="000000" w:themeColor="text1"/>
              </w:rPr>
              <w:t>Organ nakli koordinatör mevcudiyetinin 124 tescilli yoğun bakım yataklı hastane kapasitesine yönetmelikler çerçevesinde uygun sayıya çıkartılması</w:t>
            </w:r>
          </w:p>
        </w:tc>
      </w:tr>
    </w:tbl>
    <w:p w:rsidR="00BC3C6C" w:rsidRDefault="00BC3C6C" w:rsidP="001627C2">
      <w:pPr>
        <w:rPr>
          <w:color w:val="C00000"/>
        </w:rPr>
      </w:pPr>
    </w:p>
    <w:p w:rsidR="00BC3C6C" w:rsidRPr="00BC3C6C" w:rsidRDefault="00931CE0" w:rsidP="00BC3C6C">
      <w:pPr>
        <w:tabs>
          <w:tab w:val="left" w:pos="1100"/>
        </w:tabs>
        <w:rPr>
          <w:rFonts w:ascii="Times New Roman" w:hAnsi="Times New Roman" w:cs="Times New Roman"/>
          <w:b/>
        </w:rPr>
      </w:pPr>
      <w:r>
        <w:rPr>
          <w:rFonts w:ascii="Times New Roman" w:hAnsi="Times New Roman" w:cs="Times New Roman"/>
          <w:b/>
        </w:rPr>
        <w:t>7.2</w:t>
      </w:r>
      <w:r w:rsidR="00BC3C6C" w:rsidRPr="00BC3C6C">
        <w:rPr>
          <w:rFonts w:ascii="Times New Roman" w:hAnsi="Times New Roman" w:cs="Times New Roman"/>
          <w:b/>
        </w:rPr>
        <w:t>. Hedef Riskleri ve Kontrol Faaliyetleri</w:t>
      </w:r>
    </w:p>
    <w:p w:rsidR="00BC3C6C" w:rsidRPr="00D54EF1" w:rsidRDefault="00D54EF1" w:rsidP="00BC3C6C">
      <w:pPr>
        <w:tabs>
          <w:tab w:val="left" w:pos="1100"/>
        </w:tabs>
        <w:rPr>
          <w:rFonts w:ascii="Times New Roman" w:hAnsi="Times New Roman" w:cs="Times New Roman"/>
        </w:rPr>
      </w:pPr>
      <w:r>
        <w:rPr>
          <w:rFonts w:ascii="Times New Roman" w:hAnsi="Times New Roman" w:cs="Times New Roman"/>
          <w:b/>
        </w:rPr>
        <w:t>Tablo 22.</w:t>
      </w:r>
      <w:r w:rsidR="00BC3C6C" w:rsidRPr="00BC3C6C">
        <w:rPr>
          <w:rFonts w:ascii="Times New Roman" w:hAnsi="Times New Roman" w:cs="Times New Roman"/>
          <w:b/>
        </w:rPr>
        <w:t xml:space="preserve"> </w:t>
      </w:r>
      <w:r w:rsidR="00BC3C6C" w:rsidRPr="00D54EF1">
        <w:rPr>
          <w:rFonts w:ascii="Times New Roman" w:hAnsi="Times New Roman" w:cs="Times New Roman"/>
        </w:rPr>
        <w:t>Hedef Riskleri ve Kontrol Faaliyetler</w:t>
      </w:r>
    </w:p>
    <w:tbl>
      <w:tblPr>
        <w:tblStyle w:val="TabloKlavuzu"/>
        <w:tblW w:w="0" w:type="auto"/>
        <w:tblLook w:val="04A0" w:firstRow="1" w:lastRow="0" w:firstColumn="1" w:lastColumn="0" w:noHBand="0" w:noVBand="1"/>
      </w:tblPr>
      <w:tblGrid>
        <w:gridCol w:w="4673"/>
        <w:gridCol w:w="4387"/>
      </w:tblGrid>
      <w:tr w:rsidR="00444008" w:rsidTr="00444008">
        <w:tc>
          <w:tcPr>
            <w:tcW w:w="4673" w:type="dxa"/>
          </w:tcPr>
          <w:p w:rsidR="00444008" w:rsidRPr="00BC3C6C" w:rsidRDefault="00444008" w:rsidP="00BC3C6C">
            <w:pPr>
              <w:tabs>
                <w:tab w:val="left" w:pos="1100"/>
              </w:tabs>
              <w:jc w:val="center"/>
              <w:rPr>
                <w:b/>
                <w:sz w:val="24"/>
                <w:szCs w:val="24"/>
              </w:rPr>
            </w:pPr>
            <w:r w:rsidRPr="00BC3C6C">
              <w:rPr>
                <w:b/>
                <w:sz w:val="24"/>
                <w:szCs w:val="24"/>
              </w:rPr>
              <w:t>RİSK</w:t>
            </w:r>
          </w:p>
        </w:tc>
        <w:tc>
          <w:tcPr>
            <w:tcW w:w="4387" w:type="dxa"/>
          </w:tcPr>
          <w:p w:rsidR="00444008" w:rsidRPr="00BC3C6C" w:rsidRDefault="00444008" w:rsidP="00BC3C6C">
            <w:pPr>
              <w:tabs>
                <w:tab w:val="left" w:pos="1100"/>
              </w:tabs>
              <w:jc w:val="center"/>
              <w:rPr>
                <w:b/>
                <w:sz w:val="24"/>
                <w:szCs w:val="24"/>
              </w:rPr>
            </w:pPr>
            <w:r w:rsidRPr="00BC3C6C">
              <w:rPr>
                <w:b/>
                <w:sz w:val="24"/>
                <w:szCs w:val="24"/>
              </w:rPr>
              <w:t>KONTROL FAALİYETLERİ</w:t>
            </w:r>
          </w:p>
        </w:tc>
      </w:tr>
      <w:tr w:rsidR="00BC3C6C" w:rsidTr="00BC3C6C">
        <w:tc>
          <w:tcPr>
            <w:tcW w:w="9060" w:type="dxa"/>
            <w:gridSpan w:val="2"/>
          </w:tcPr>
          <w:p w:rsidR="00BC3C6C" w:rsidRPr="00B52E2A" w:rsidRDefault="00BC3C6C" w:rsidP="00BC3C6C">
            <w:pPr>
              <w:tabs>
                <w:tab w:val="left" w:pos="1100"/>
              </w:tabs>
              <w:rPr>
                <w:color w:val="0070C0"/>
              </w:rPr>
            </w:pPr>
            <w:r w:rsidRPr="00511827">
              <w:rPr>
                <w:b/>
                <w:color w:val="000000" w:themeColor="text1"/>
              </w:rPr>
              <w:t>H1.1.</w:t>
            </w:r>
            <w:r>
              <w:rPr>
                <w:color w:val="000000" w:themeColor="text1"/>
              </w:rPr>
              <w:t xml:space="preserve"> </w:t>
            </w:r>
            <w:r w:rsidRPr="00BC3C6C">
              <w:rPr>
                <w:color w:val="000000" w:themeColor="text1"/>
              </w:rPr>
              <w:t>Düzenli yoğun bakım ünitesi vizitleri</w:t>
            </w:r>
          </w:p>
        </w:tc>
      </w:tr>
      <w:tr w:rsidR="00444008" w:rsidTr="00444008">
        <w:tc>
          <w:tcPr>
            <w:tcW w:w="4673" w:type="dxa"/>
          </w:tcPr>
          <w:p w:rsidR="00444008" w:rsidRPr="009F3F9F" w:rsidRDefault="00444008" w:rsidP="00BA194A">
            <w:pPr>
              <w:pStyle w:val="ListeParagraf"/>
              <w:numPr>
                <w:ilvl w:val="0"/>
                <w:numId w:val="46"/>
              </w:numPr>
              <w:spacing w:line="252" w:lineRule="auto"/>
              <w:ind w:left="306" w:hanging="142"/>
              <w:rPr>
                <w:color w:val="000000" w:themeColor="text1"/>
                <w:sz w:val="20"/>
                <w:szCs w:val="20"/>
              </w:rPr>
            </w:pPr>
            <w:r w:rsidRPr="009F3F9F">
              <w:rPr>
                <w:color w:val="000000" w:themeColor="text1"/>
                <w:sz w:val="20"/>
                <w:szCs w:val="20"/>
              </w:rPr>
              <w:t>Koordinatör sayısındaki yetersizlik</w:t>
            </w:r>
          </w:p>
          <w:p w:rsidR="00444008" w:rsidRPr="009F3F9F" w:rsidRDefault="00444008" w:rsidP="00BA194A">
            <w:pPr>
              <w:pStyle w:val="ListeParagraf"/>
              <w:numPr>
                <w:ilvl w:val="0"/>
                <w:numId w:val="46"/>
              </w:numPr>
              <w:spacing w:line="252" w:lineRule="auto"/>
              <w:ind w:left="306" w:hanging="142"/>
              <w:rPr>
                <w:color w:val="000000" w:themeColor="text1"/>
              </w:rPr>
            </w:pPr>
            <w:r w:rsidRPr="009F3F9F">
              <w:rPr>
                <w:color w:val="000000" w:themeColor="text1"/>
                <w:sz w:val="20"/>
                <w:szCs w:val="20"/>
              </w:rPr>
              <w:t>Yoğun bakım hekimleri ve koordinatörler arasında iş birliği olmaması</w:t>
            </w:r>
          </w:p>
        </w:tc>
        <w:tc>
          <w:tcPr>
            <w:tcW w:w="4387" w:type="dxa"/>
          </w:tcPr>
          <w:p w:rsidR="00444008" w:rsidRPr="00BA194A" w:rsidRDefault="00444008" w:rsidP="00BA194A">
            <w:pPr>
              <w:pStyle w:val="ListeParagraf"/>
              <w:numPr>
                <w:ilvl w:val="0"/>
                <w:numId w:val="60"/>
              </w:numPr>
              <w:ind w:left="178" w:hanging="142"/>
              <w:rPr>
                <w:b/>
                <w:color w:val="0070C0"/>
              </w:rPr>
            </w:pPr>
            <w:r w:rsidRPr="00BA194A">
              <w:rPr>
                <w:color w:val="000000" w:themeColor="text1"/>
                <w:sz w:val="20"/>
                <w:szCs w:val="20"/>
              </w:rPr>
              <w:t>Günlük vizitlerin yapılmasına dikkat edilecektir.</w:t>
            </w:r>
          </w:p>
          <w:p w:rsidR="00444008" w:rsidRPr="00BA194A" w:rsidRDefault="00444008" w:rsidP="00BA194A">
            <w:pPr>
              <w:pStyle w:val="ListeParagraf"/>
              <w:numPr>
                <w:ilvl w:val="0"/>
                <w:numId w:val="60"/>
              </w:numPr>
              <w:ind w:left="178" w:hanging="142"/>
              <w:rPr>
                <w:b/>
                <w:color w:val="0070C0"/>
              </w:rPr>
            </w:pPr>
            <w:r w:rsidRPr="00BA194A">
              <w:rPr>
                <w:color w:val="000000" w:themeColor="text1"/>
                <w:sz w:val="20"/>
                <w:szCs w:val="20"/>
              </w:rPr>
              <w:t>Yoğun bakım hekimleri ile daha sık görüşmeler yapılacaktır</w:t>
            </w:r>
          </w:p>
        </w:tc>
      </w:tr>
      <w:tr w:rsidR="00BC3C6C" w:rsidTr="00BC3C6C">
        <w:tc>
          <w:tcPr>
            <w:tcW w:w="9060" w:type="dxa"/>
            <w:gridSpan w:val="2"/>
          </w:tcPr>
          <w:p w:rsidR="00BC3C6C" w:rsidRPr="00B52E2A" w:rsidRDefault="00BC3C6C" w:rsidP="00BA194A">
            <w:pPr>
              <w:tabs>
                <w:tab w:val="left" w:pos="1100"/>
              </w:tabs>
              <w:ind w:left="306" w:hanging="142"/>
              <w:rPr>
                <w:color w:val="0070C0"/>
              </w:rPr>
            </w:pPr>
            <w:r w:rsidRPr="00511827">
              <w:rPr>
                <w:b/>
                <w:color w:val="000000" w:themeColor="text1"/>
              </w:rPr>
              <w:t>H.1.2.</w:t>
            </w:r>
            <w:r>
              <w:rPr>
                <w:color w:val="000000" w:themeColor="text1"/>
              </w:rPr>
              <w:t xml:space="preserve"> </w:t>
            </w:r>
            <w:r w:rsidRPr="00BC3C6C">
              <w:rPr>
                <w:color w:val="000000" w:themeColor="text1"/>
              </w:rPr>
              <w:t>Yoğun bakım yardımcı personelinin bilinç düzeylerini artırmak</w:t>
            </w:r>
          </w:p>
        </w:tc>
      </w:tr>
      <w:tr w:rsidR="00444008" w:rsidTr="00444008">
        <w:tc>
          <w:tcPr>
            <w:tcW w:w="4673" w:type="dxa"/>
          </w:tcPr>
          <w:p w:rsidR="00444008" w:rsidRPr="009F3F9F" w:rsidRDefault="00444008" w:rsidP="00BA194A">
            <w:pPr>
              <w:pStyle w:val="ListeParagraf"/>
              <w:numPr>
                <w:ilvl w:val="0"/>
                <w:numId w:val="47"/>
              </w:numPr>
              <w:spacing w:line="252" w:lineRule="auto"/>
              <w:ind w:left="306" w:hanging="142"/>
              <w:rPr>
                <w:color w:val="000000" w:themeColor="text1"/>
                <w:sz w:val="20"/>
                <w:szCs w:val="20"/>
              </w:rPr>
            </w:pPr>
            <w:r w:rsidRPr="009F3F9F">
              <w:rPr>
                <w:color w:val="000000" w:themeColor="text1"/>
                <w:sz w:val="20"/>
                <w:szCs w:val="20"/>
              </w:rPr>
              <w:t>Eğitimler için Sağlık Araştırma ve Uygulama Merkezi (Hastane) ve Organ ve Doku Nakli Biriminin işbirliği haline olmamaları</w:t>
            </w:r>
          </w:p>
          <w:p w:rsidR="00444008" w:rsidRPr="009F3F9F" w:rsidRDefault="00444008" w:rsidP="00BA194A">
            <w:pPr>
              <w:pStyle w:val="ListeParagraf"/>
              <w:numPr>
                <w:ilvl w:val="0"/>
                <w:numId w:val="47"/>
              </w:numPr>
              <w:spacing w:line="252" w:lineRule="auto"/>
              <w:ind w:left="306" w:hanging="142"/>
              <w:rPr>
                <w:color w:val="000000" w:themeColor="text1"/>
                <w:sz w:val="20"/>
                <w:szCs w:val="20"/>
              </w:rPr>
            </w:pPr>
            <w:r w:rsidRPr="009F3F9F">
              <w:rPr>
                <w:color w:val="000000" w:themeColor="text1"/>
                <w:sz w:val="20"/>
                <w:szCs w:val="20"/>
              </w:rPr>
              <w:t>Sağlık Bakanlığının bu eğitimlere yeterli düzeyde ilgi göstermemesi</w:t>
            </w:r>
          </w:p>
          <w:p w:rsidR="00444008" w:rsidRPr="009F3F9F" w:rsidRDefault="00444008" w:rsidP="00BA194A">
            <w:pPr>
              <w:pStyle w:val="ListeParagraf"/>
              <w:numPr>
                <w:ilvl w:val="0"/>
                <w:numId w:val="47"/>
              </w:numPr>
              <w:spacing w:line="252" w:lineRule="auto"/>
              <w:ind w:left="306" w:hanging="142"/>
              <w:rPr>
                <w:color w:val="000000" w:themeColor="text1"/>
              </w:rPr>
            </w:pPr>
            <w:r w:rsidRPr="009F3F9F">
              <w:rPr>
                <w:color w:val="000000" w:themeColor="text1"/>
                <w:sz w:val="20"/>
                <w:szCs w:val="20"/>
              </w:rPr>
              <w:t>Yoğun bakımlarda çalışan yardımcı personelin bu eğitimlere gereken ilgiyi göstermemeleri</w:t>
            </w:r>
          </w:p>
        </w:tc>
        <w:tc>
          <w:tcPr>
            <w:tcW w:w="4387" w:type="dxa"/>
          </w:tcPr>
          <w:p w:rsidR="00444008" w:rsidRPr="000C40AF" w:rsidRDefault="00444008" w:rsidP="00B83629">
            <w:pPr>
              <w:pStyle w:val="ListeParagraf"/>
              <w:numPr>
                <w:ilvl w:val="0"/>
                <w:numId w:val="56"/>
              </w:numPr>
              <w:spacing w:line="252" w:lineRule="auto"/>
              <w:ind w:left="178" w:hanging="142"/>
              <w:rPr>
                <w:rFonts w:ascii="Times New Roman" w:hAnsi="Times New Roman" w:cs="Times New Roman"/>
                <w:color w:val="000000" w:themeColor="text1"/>
                <w:sz w:val="20"/>
                <w:szCs w:val="20"/>
              </w:rPr>
            </w:pPr>
            <w:r w:rsidRPr="000C40AF">
              <w:rPr>
                <w:rFonts w:ascii="Times New Roman" w:hAnsi="Times New Roman" w:cs="Times New Roman"/>
                <w:color w:val="000000" w:themeColor="text1"/>
                <w:sz w:val="20"/>
                <w:szCs w:val="20"/>
              </w:rPr>
              <w:t>Eğitimler için Sağlık Araştırma ve Uygulama Merkezi (Hastane) ve Organ ve Doku Nakli Birim</w:t>
            </w:r>
            <w:r w:rsidR="000C40AF" w:rsidRPr="000C40AF">
              <w:rPr>
                <w:rFonts w:ascii="Times New Roman" w:hAnsi="Times New Roman" w:cs="Times New Roman"/>
                <w:color w:val="000000" w:themeColor="text1"/>
                <w:sz w:val="20"/>
                <w:szCs w:val="20"/>
              </w:rPr>
              <w:t>inin işbirliğinin sağlanmasına dikkat edilecek</w:t>
            </w:r>
          </w:p>
          <w:p w:rsidR="000C40AF" w:rsidRPr="000C40AF" w:rsidRDefault="000C40AF" w:rsidP="00B83629">
            <w:pPr>
              <w:pStyle w:val="ListeParagraf"/>
              <w:numPr>
                <w:ilvl w:val="0"/>
                <w:numId w:val="56"/>
              </w:numPr>
              <w:ind w:left="178" w:hanging="142"/>
              <w:rPr>
                <w:rFonts w:ascii="Times New Roman" w:hAnsi="Times New Roman" w:cs="Times New Roman"/>
                <w:color w:val="000000" w:themeColor="text1"/>
                <w:sz w:val="20"/>
                <w:szCs w:val="20"/>
              </w:rPr>
            </w:pPr>
            <w:r w:rsidRPr="000C40AF">
              <w:rPr>
                <w:rFonts w:ascii="Times New Roman" w:hAnsi="Times New Roman" w:cs="Times New Roman"/>
                <w:color w:val="000000" w:themeColor="text1"/>
                <w:sz w:val="20"/>
                <w:szCs w:val="20"/>
              </w:rPr>
              <w:t xml:space="preserve">Sağlık Bakanlığı; yoğun bakımlarda çalışan tüm personelin organ bağışı ve organ nakli hakkında eğitim almalarını zorunlu tutması için gerekli </w:t>
            </w:r>
            <w:r w:rsidR="000841F4">
              <w:rPr>
                <w:rFonts w:ascii="Times New Roman" w:hAnsi="Times New Roman" w:cs="Times New Roman"/>
                <w:color w:val="000000" w:themeColor="text1"/>
                <w:sz w:val="20"/>
                <w:szCs w:val="20"/>
              </w:rPr>
              <w:t>makamlarla görüşülecek</w:t>
            </w:r>
          </w:p>
          <w:p w:rsidR="000C40AF" w:rsidRPr="000C40AF" w:rsidRDefault="000C40AF" w:rsidP="00B83629">
            <w:pPr>
              <w:pStyle w:val="ListeParagraf"/>
              <w:numPr>
                <w:ilvl w:val="0"/>
                <w:numId w:val="56"/>
              </w:numPr>
              <w:ind w:left="178" w:hanging="142"/>
              <w:rPr>
                <w:rFonts w:ascii="Times New Roman" w:hAnsi="Times New Roman" w:cs="Times New Roman"/>
                <w:color w:val="000000" w:themeColor="text1"/>
                <w:sz w:val="20"/>
                <w:szCs w:val="20"/>
              </w:rPr>
            </w:pPr>
            <w:r w:rsidRPr="000C40AF">
              <w:rPr>
                <w:rFonts w:ascii="Times New Roman" w:hAnsi="Times New Roman" w:cs="Times New Roman"/>
                <w:color w:val="000000" w:themeColor="text1"/>
                <w:sz w:val="20"/>
                <w:szCs w:val="20"/>
              </w:rPr>
              <w:t>Yoğun bakımlarda çalışan yardımcı personelin bu eğitimleri almalarının önemi anlatılacak</w:t>
            </w:r>
          </w:p>
          <w:p w:rsidR="00444008" w:rsidRPr="000C40AF" w:rsidRDefault="00444008" w:rsidP="000C40AF">
            <w:pPr>
              <w:rPr>
                <w:rFonts w:ascii="Times New Roman" w:hAnsi="Times New Roman" w:cs="Times New Roman"/>
                <w:b/>
                <w:color w:val="0070C0"/>
              </w:rPr>
            </w:pPr>
          </w:p>
        </w:tc>
      </w:tr>
      <w:tr w:rsidR="00BC3C6C" w:rsidTr="00BC3C6C">
        <w:tc>
          <w:tcPr>
            <w:tcW w:w="9060" w:type="dxa"/>
            <w:gridSpan w:val="2"/>
          </w:tcPr>
          <w:p w:rsidR="00BC3C6C" w:rsidRPr="000C40AF" w:rsidRDefault="00BC3C6C" w:rsidP="00BA194A">
            <w:pPr>
              <w:tabs>
                <w:tab w:val="left" w:pos="1100"/>
              </w:tabs>
              <w:ind w:left="306" w:hanging="142"/>
              <w:rPr>
                <w:rFonts w:ascii="Times New Roman" w:hAnsi="Times New Roman" w:cs="Times New Roman"/>
                <w:b/>
                <w:color w:val="0070C0"/>
              </w:rPr>
            </w:pPr>
            <w:r w:rsidRPr="000C40AF">
              <w:rPr>
                <w:rFonts w:ascii="Times New Roman" w:hAnsi="Times New Roman" w:cs="Times New Roman"/>
                <w:b/>
                <w:color w:val="000000" w:themeColor="text1"/>
              </w:rPr>
              <w:t>H.1.5.</w:t>
            </w:r>
            <w:r w:rsidRPr="000C40AF">
              <w:rPr>
                <w:rFonts w:ascii="Times New Roman" w:hAnsi="Times New Roman" w:cs="Times New Roman"/>
                <w:color w:val="000000" w:themeColor="text1"/>
              </w:rPr>
              <w:t xml:space="preserve"> Beyin ölümü saptanmış vaka sayısını artırmak</w:t>
            </w:r>
          </w:p>
        </w:tc>
      </w:tr>
      <w:tr w:rsidR="00444008" w:rsidTr="00444008">
        <w:tc>
          <w:tcPr>
            <w:tcW w:w="4673" w:type="dxa"/>
          </w:tcPr>
          <w:p w:rsidR="00444008" w:rsidRPr="009F3F9F" w:rsidRDefault="00444008" w:rsidP="00BA194A">
            <w:pPr>
              <w:pStyle w:val="ListeParagraf"/>
              <w:numPr>
                <w:ilvl w:val="0"/>
                <w:numId w:val="48"/>
              </w:numPr>
              <w:spacing w:line="252" w:lineRule="auto"/>
              <w:ind w:left="306" w:hanging="142"/>
              <w:rPr>
                <w:color w:val="000000" w:themeColor="text1"/>
                <w:sz w:val="20"/>
                <w:szCs w:val="20"/>
              </w:rPr>
            </w:pPr>
            <w:r w:rsidRPr="009F3F9F">
              <w:rPr>
                <w:color w:val="000000" w:themeColor="text1"/>
                <w:sz w:val="20"/>
                <w:szCs w:val="20"/>
              </w:rPr>
              <w:t>Eğitimler katılmamak için iş yoğunluğunun gerekçe gösterilmesi</w:t>
            </w:r>
          </w:p>
          <w:p w:rsidR="00444008" w:rsidRPr="009F3F9F" w:rsidRDefault="00444008" w:rsidP="00BA194A">
            <w:pPr>
              <w:pStyle w:val="ListeParagraf"/>
              <w:numPr>
                <w:ilvl w:val="0"/>
                <w:numId w:val="48"/>
              </w:numPr>
              <w:spacing w:line="252" w:lineRule="auto"/>
              <w:ind w:left="306" w:hanging="142"/>
              <w:rPr>
                <w:color w:val="000000" w:themeColor="text1"/>
              </w:rPr>
            </w:pPr>
            <w:r w:rsidRPr="009F3F9F">
              <w:rPr>
                <w:color w:val="000000" w:themeColor="text1"/>
                <w:sz w:val="20"/>
                <w:szCs w:val="20"/>
              </w:rPr>
              <w:t>Organ ve doku nakli koordinatörlerinin yoğun bakım ziyaretlerinde, yoğun bakım ekiplerinin rahatsız olması</w:t>
            </w:r>
          </w:p>
        </w:tc>
        <w:tc>
          <w:tcPr>
            <w:tcW w:w="4387" w:type="dxa"/>
          </w:tcPr>
          <w:p w:rsidR="000841F4" w:rsidRPr="000841F4" w:rsidRDefault="000841F4" w:rsidP="00B83629">
            <w:pPr>
              <w:pStyle w:val="ListeParagraf"/>
              <w:numPr>
                <w:ilvl w:val="0"/>
                <w:numId w:val="48"/>
              </w:numPr>
              <w:spacing w:after="160" w:line="259" w:lineRule="auto"/>
              <w:ind w:left="178" w:hanging="142"/>
              <w:rPr>
                <w:rFonts w:ascii="Times New Roman" w:hAnsi="Times New Roman" w:cs="Times New Roman"/>
                <w:color w:val="000000" w:themeColor="text1"/>
                <w:sz w:val="20"/>
                <w:szCs w:val="20"/>
              </w:rPr>
            </w:pPr>
            <w:r w:rsidRPr="000841F4">
              <w:rPr>
                <w:rFonts w:ascii="Times New Roman" w:hAnsi="Times New Roman" w:cs="Times New Roman"/>
                <w:color w:val="000000" w:themeColor="text1"/>
                <w:sz w:val="20"/>
                <w:szCs w:val="20"/>
              </w:rPr>
              <w:t>Sağlık Araştırma ve Uygulama Merkezi (Hastane) ve Transplantasy</w:t>
            </w:r>
            <w:r>
              <w:rPr>
                <w:rFonts w:ascii="Times New Roman" w:hAnsi="Times New Roman" w:cs="Times New Roman"/>
                <w:color w:val="000000" w:themeColor="text1"/>
                <w:sz w:val="20"/>
                <w:szCs w:val="20"/>
              </w:rPr>
              <w:t>on Merkezinin iş birliği</w:t>
            </w:r>
            <w:r w:rsidRPr="000841F4">
              <w:rPr>
                <w:rFonts w:ascii="Times New Roman" w:hAnsi="Times New Roman" w:cs="Times New Roman"/>
                <w:color w:val="000000" w:themeColor="text1"/>
                <w:sz w:val="20"/>
                <w:szCs w:val="20"/>
              </w:rPr>
              <w:t xml:space="preserve"> yoğun ba</w:t>
            </w:r>
            <w:r>
              <w:rPr>
                <w:rFonts w:ascii="Times New Roman" w:hAnsi="Times New Roman" w:cs="Times New Roman"/>
                <w:color w:val="000000" w:themeColor="text1"/>
                <w:sz w:val="20"/>
                <w:szCs w:val="20"/>
              </w:rPr>
              <w:t xml:space="preserve">kımı ekiplerini eğitime teşvik </w:t>
            </w:r>
            <w:r w:rsidRPr="000841F4">
              <w:rPr>
                <w:rFonts w:ascii="Times New Roman" w:hAnsi="Times New Roman" w:cs="Times New Roman"/>
                <w:color w:val="000000" w:themeColor="text1"/>
                <w:sz w:val="20"/>
                <w:szCs w:val="20"/>
              </w:rPr>
              <w:t>için uygun zaman ve uygun koşulların sağlanması</w:t>
            </w:r>
            <w:r>
              <w:rPr>
                <w:rFonts w:ascii="Times New Roman" w:hAnsi="Times New Roman" w:cs="Times New Roman"/>
                <w:color w:val="000000" w:themeColor="text1"/>
                <w:sz w:val="20"/>
                <w:szCs w:val="20"/>
              </w:rPr>
              <w:t xml:space="preserve"> için görüşme yapılacak</w:t>
            </w:r>
          </w:p>
          <w:p w:rsidR="000841F4" w:rsidRPr="000841F4" w:rsidRDefault="000841F4" w:rsidP="00B83629">
            <w:pPr>
              <w:pStyle w:val="ListeParagraf"/>
              <w:numPr>
                <w:ilvl w:val="0"/>
                <w:numId w:val="48"/>
              </w:numPr>
              <w:spacing w:after="160" w:line="259" w:lineRule="auto"/>
              <w:ind w:left="178" w:hanging="142"/>
              <w:rPr>
                <w:rFonts w:ascii="Times New Roman" w:hAnsi="Times New Roman" w:cs="Times New Roman"/>
                <w:color w:val="000000" w:themeColor="text1"/>
                <w:sz w:val="20"/>
                <w:szCs w:val="20"/>
              </w:rPr>
            </w:pPr>
            <w:r w:rsidRPr="000841F4">
              <w:rPr>
                <w:rFonts w:ascii="Times New Roman" w:hAnsi="Times New Roman" w:cs="Times New Roman"/>
                <w:color w:val="000000" w:themeColor="text1"/>
                <w:sz w:val="20"/>
                <w:szCs w:val="20"/>
              </w:rPr>
              <w:t>Koordinatörlerin ziyaretlerinin yasallığını gösterir başhekimlikten yoğun bakımlara</w:t>
            </w:r>
            <w:r>
              <w:rPr>
                <w:rFonts w:ascii="Times New Roman" w:hAnsi="Times New Roman" w:cs="Times New Roman"/>
                <w:color w:val="000000" w:themeColor="text1"/>
                <w:sz w:val="20"/>
                <w:szCs w:val="20"/>
              </w:rPr>
              <w:t xml:space="preserve"> gönderilen resmi yazı istenecek</w:t>
            </w:r>
          </w:p>
          <w:p w:rsidR="00444008" w:rsidRPr="000841F4" w:rsidRDefault="00444008" w:rsidP="000841F4">
            <w:pPr>
              <w:rPr>
                <w:rFonts w:ascii="Times New Roman" w:hAnsi="Times New Roman" w:cs="Times New Roman"/>
                <w:b/>
                <w:color w:val="0070C0"/>
                <w:sz w:val="24"/>
                <w:szCs w:val="24"/>
              </w:rPr>
            </w:pPr>
          </w:p>
        </w:tc>
      </w:tr>
      <w:tr w:rsidR="00BC3C6C" w:rsidTr="00BC3C6C">
        <w:tc>
          <w:tcPr>
            <w:tcW w:w="9060" w:type="dxa"/>
            <w:gridSpan w:val="2"/>
          </w:tcPr>
          <w:p w:rsidR="00BC3C6C" w:rsidRDefault="00BC3C6C" w:rsidP="00BA194A">
            <w:pPr>
              <w:tabs>
                <w:tab w:val="left" w:pos="1100"/>
              </w:tabs>
              <w:ind w:left="306" w:hanging="142"/>
              <w:rPr>
                <w:b/>
                <w:color w:val="0070C0"/>
                <w:sz w:val="24"/>
                <w:szCs w:val="24"/>
              </w:rPr>
            </w:pPr>
            <w:r>
              <w:rPr>
                <w:color w:val="000000" w:themeColor="text1"/>
              </w:rPr>
              <w:t xml:space="preserve">H.2.1. </w:t>
            </w:r>
            <w:r w:rsidRPr="00BC3C6C">
              <w:rPr>
                <w:color w:val="000000" w:themeColor="text1"/>
              </w:rPr>
              <w:t>Transplantasyon Servisini geliştirmek</w:t>
            </w:r>
          </w:p>
        </w:tc>
      </w:tr>
      <w:tr w:rsidR="00444008" w:rsidTr="00444008">
        <w:tc>
          <w:tcPr>
            <w:tcW w:w="4673" w:type="dxa"/>
          </w:tcPr>
          <w:p w:rsidR="00444008" w:rsidRPr="00E47004" w:rsidRDefault="00444008" w:rsidP="00BA194A">
            <w:pPr>
              <w:pStyle w:val="ListeParagraf"/>
              <w:numPr>
                <w:ilvl w:val="0"/>
                <w:numId w:val="51"/>
              </w:numPr>
              <w:ind w:left="306" w:hanging="142"/>
              <w:rPr>
                <w:color w:val="000000" w:themeColor="text1"/>
                <w:sz w:val="20"/>
                <w:szCs w:val="20"/>
              </w:rPr>
            </w:pPr>
            <w:r w:rsidRPr="00E47004">
              <w:rPr>
                <w:color w:val="000000" w:themeColor="text1"/>
                <w:sz w:val="20"/>
                <w:szCs w:val="20"/>
              </w:rPr>
              <w:t>Transplantasyon Servisi için uygun fiziki koşulların sağlanamaması</w:t>
            </w:r>
          </w:p>
          <w:p w:rsidR="00444008" w:rsidRPr="00E47004" w:rsidRDefault="00444008" w:rsidP="00BA194A">
            <w:pPr>
              <w:pStyle w:val="ListeParagraf"/>
              <w:numPr>
                <w:ilvl w:val="0"/>
                <w:numId w:val="51"/>
              </w:numPr>
              <w:ind w:left="306" w:hanging="142"/>
              <w:rPr>
                <w:color w:val="000000" w:themeColor="text1"/>
                <w:sz w:val="20"/>
                <w:szCs w:val="20"/>
              </w:rPr>
            </w:pPr>
            <w:r w:rsidRPr="00E47004">
              <w:rPr>
                <w:color w:val="000000" w:themeColor="text1"/>
                <w:sz w:val="20"/>
                <w:szCs w:val="20"/>
              </w:rPr>
              <w:t>Rektörlük ve Sağlık Araştırma ve Uygulama Merkezi (Hastane) tarafından yeterli bütçenin sağlanmaması</w:t>
            </w:r>
          </w:p>
          <w:p w:rsidR="00444008" w:rsidRPr="004C4BDD" w:rsidRDefault="00444008" w:rsidP="00BA194A">
            <w:pPr>
              <w:ind w:left="306" w:hanging="142"/>
              <w:contextualSpacing/>
              <w:rPr>
                <w:sz w:val="20"/>
                <w:szCs w:val="20"/>
              </w:rPr>
            </w:pPr>
          </w:p>
        </w:tc>
        <w:tc>
          <w:tcPr>
            <w:tcW w:w="4387" w:type="dxa"/>
          </w:tcPr>
          <w:p w:rsidR="000841F4" w:rsidRPr="000841F4" w:rsidRDefault="000841F4" w:rsidP="00B83629">
            <w:pPr>
              <w:pStyle w:val="ListeParagraf"/>
              <w:numPr>
                <w:ilvl w:val="0"/>
                <w:numId w:val="36"/>
              </w:numPr>
              <w:ind w:left="178" w:hanging="142"/>
              <w:rPr>
                <w:rFonts w:ascii="Times New Roman" w:hAnsi="Times New Roman" w:cs="Times New Roman"/>
                <w:color w:val="000000" w:themeColor="text1"/>
                <w:sz w:val="20"/>
                <w:szCs w:val="20"/>
              </w:rPr>
            </w:pPr>
            <w:r w:rsidRPr="000841F4">
              <w:rPr>
                <w:rFonts w:ascii="Times New Roman" w:hAnsi="Times New Roman" w:cs="Times New Roman"/>
                <w:color w:val="000000" w:themeColor="text1"/>
                <w:sz w:val="20"/>
                <w:szCs w:val="20"/>
              </w:rPr>
              <w:t xml:space="preserve">Rektörlük ve Sağlık Araştırma ve Uygulama Merkezinden  (Hastane) fiziki ortam değişikliği için </w:t>
            </w:r>
            <w:r>
              <w:rPr>
                <w:rFonts w:ascii="Times New Roman" w:hAnsi="Times New Roman" w:cs="Times New Roman"/>
                <w:color w:val="000000" w:themeColor="text1"/>
                <w:sz w:val="20"/>
                <w:szCs w:val="20"/>
              </w:rPr>
              <w:t>resmi talepte bulunulacak</w:t>
            </w:r>
          </w:p>
          <w:p w:rsidR="00444008" w:rsidRPr="000841F4" w:rsidRDefault="00444008" w:rsidP="000841F4">
            <w:pPr>
              <w:tabs>
                <w:tab w:val="left" w:pos="1100"/>
              </w:tabs>
              <w:rPr>
                <w:b/>
                <w:color w:val="0070C0"/>
                <w:sz w:val="24"/>
                <w:szCs w:val="24"/>
              </w:rPr>
            </w:pPr>
          </w:p>
        </w:tc>
      </w:tr>
      <w:tr w:rsidR="00BC3C6C" w:rsidTr="00BC3C6C">
        <w:tc>
          <w:tcPr>
            <w:tcW w:w="9060" w:type="dxa"/>
            <w:gridSpan w:val="2"/>
          </w:tcPr>
          <w:p w:rsidR="00BC3C6C" w:rsidRPr="00B52E2A" w:rsidRDefault="00BC3C6C" w:rsidP="00BA194A">
            <w:pPr>
              <w:tabs>
                <w:tab w:val="left" w:pos="1100"/>
              </w:tabs>
              <w:ind w:left="306" w:hanging="142"/>
              <w:rPr>
                <w:color w:val="000000" w:themeColor="text1"/>
              </w:rPr>
            </w:pPr>
            <w:r>
              <w:rPr>
                <w:b/>
                <w:color w:val="000000" w:themeColor="text1"/>
              </w:rPr>
              <w:t>H.2.5</w:t>
            </w:r>
            <w:r w:rsidRPr="00511827">
              <w:rPr>
                <w:b/>
                <w:color w:val="000000" w:themeColor="text1"/>
              </w:rPr>
              <w:t>.</w:t>
            </w:r>
            <w:r>
              <w:rPr>
                <w:color w:val="000000" w:themeColor="text1"/>
              </w:rPr>
              <w:t xml:space="preserve"> </w:t>
            </w:r>
            <w:r w:rsidRPr="00BC3C6C">
              <w:rPr>
                <w:color w:val="000000" w:themeColor="text1"/>
              </w:rPr>
              <w:t>Alıcı verici hazırlık aşamasını hızlandırmak</w:t>
            </w:r>
          </w:p>
        </w:tc>
      </w:tr>
      <w:tr w:rsidR="00444008" w:rsidTr="00444008">
        <w:tc>
          <w:tcPr>
            <w:tcW w:w="4673" w:type="dxa"/>
          </w:tcPr>
          <w:p w:rsidR="00444008" w:rsidRPr="00E47004" w:rsidRDefault="00444008" w:rsidP="00BA194A">
            <w:pPr>
              <w:pStyle w:val="ListeParagraf"/>
              <w:numPr>
                <w:ilvl w:val="0"/>
                <w:numId w:val="49"/>
              </w:numPr>
              <w:spacing w:line="252" w:lineRule="auto"/>
              <w:ind w:left="306" w:hanging="142"/>
              <w:rPr>
                <w:color w:val="000000" w:themeColor="text1"/>
                <w:sz w:val="20"/>
                <w:szCs w:val="20"/>
              </w:rPr>
            </w:pPr>
            <w:r w:rsidRPr="009F3F9F">
              <w:rPr>
                <w:color w:val="000000" w:themeColor="text1"/>
                <w:sz w:val="20"/>
                <w:szCs w:val="20"/>
              </w:rPr>
              <w:t>İlgili Bilim Dallarının akademik personelinin iş yoğunluğu nedeni ile belirlenen periyotlarda toplanamaması</w:t>
            </w:r>
          </w:p>
          <w:p w:rsidR="00444008" w:rsidRPr="009F3F9F" w:rsidRDefault="00444008" w:rsidP="00BA194A">
            <w:pPr>
              <w:pStyle w:val="ListeParagraf"/>
              <w:numPr>
                <w:ilvl w:val="0"/>
                <w:numId w:val="49"/>
              </w:numPr>
              <w:spacing w:line="252" w:lineRule="auto"/>
              <w:ind w:left="306" w:hanging="142"/>
              <w:rPr>
                <w:color w:val="000000" w:themeColor="text1"/>
              </w:rPr>
            </w:pPr>
            <w:r w:rsidRPr="009F3F9F">
              <w:rPr>
                <w:color w:val="000000" w:themeColor="text1"/>
                <w:sz w:val="20"/>
                <w:szCs w:val="20"/>
              </w:rPr>
              <w:t>Sağlık Araştırma ve Uygulama Merkezinin (Hastane) hasta potansiyel sayısının yüksek olması sebebi ile tetkik amaçlı verilecek randevuların çok ileri tarihlerde olması</w:t>
            </w:r>
          </w:p>
        </w:tc>
        <w:tc>
          <w:tcPr>
            <w:tcW w:w="4387" w:type="dxa"/>
          </w:tcPr>
          <w:p w:rsidR="000841F4" w:rsidRPr="000841F4" w:rsidRDefault="000841F4" w:rsidP="00B83629">
            <w:pPr>
              <w:pStyle w:val="ListeParagraf"/>
              <w:numPr>
                <w:ilvl w:val="0"/>
                <w:numId w:val="49"/>
              </w:numPr>
              <w:spacing w:after="160" w:line="259" w:lineRule="auto"/>
              <w:ind w:left="178" w:hanging="142"/>
              <w:rPr>
                <w:rFonts w:ascii="Times New Roman" w:hAnsi="Times New Roman" w:cs="Times New Roman"/>
                <w:sz w:val="20"/>
                <w:szCs w:val="20"/>
              </w:rPr>
            </w:pPr>
            <w:r w:rsidRPr="000841F4">
              <w:rPr>
                <w:rFonts w:ascii="Times New Roman" w:hAnsi="Times New Roman" w:cs="Times New Roman"/>
                <w:sz w:val="20"/>
                <w:szCs w:val="20"/>
              </w:rPr>
              <w:t>Yapılacak toplantıların tarihlerinin hep aynı periyotlarda ayda bir defa olmasını sağlamak, öncesinde a</w:t>
            </w:r>
            <w:r>
              <w:rPr>
                <w:rFonts w:ascii="Times New Roman" w:hAnsi="Times New Roman" w:cs="Times New Roman"/>
                <w:sz w:val="20"/>
                <w:szCs w:val="20"/>
              </w:rPr>
              <w:t>kademik personeli haberdar verilecek</w:t>
            </w:r>
          </w:p>
          <w:p w:rsidR="000841F4" w:rsidRPr="000841F4" w:rsidRDefault="000841F4" w:rsidP="00B83629">
            <w:pPr>
              <w:pStyle w:val="ListeParagraf"/>
              <w:numPr>
                <w:ilvl w:val="0"/>
                <w:numId w:val="49"/>
              </w:numPr>
              <w:spacing w:after="160" w:line="259" w:lineRule="auto"/>
              <w:ind w:left="178" w:hanging="142"/>
              <w:rPr>
                <w:rFonts w:ascii="Times New Roman" w:hAnsi="Times New Roman" w:cs="Times New Roman"/>
                <w:sz w:val="20"/>
                <w:szCs w:val="20"/>
              </w:rPr>
            </w:pPr>
            <w:r w:rsidRPr="000841F4">
              <w:rPr>
                <w:rFonts w:ascii="Times New Roman" w:hAnsi="Times New Roman" w:cs="Times New Roman"/>
                <w:sz w:val="20"/>
                <w:szCs w:val="20"/>
              </w:rPr>
              <w:t>Sağlık Araştırma ve Uygulama Merkezi (Hastane) Başhekimliği ile görüşülerek nakil alıcı verici hastaları için talep edilen randevunun en fazla 5 gün içinde gerçekleştirilebilmesini sağlamak</w:t>
            </w:r>
            <w:r>
              <w:rPr>
                <w:rFonts w:ascii="Times New Roman" w:hAnsi="Times New Roman" w:cs="Times New Roman"/>
                <w:sz w:val="20"/>
                <w:szCs w:val="20"/>
              </w:rPr>
              <w:t xml:space="preserve"> için görüşülecek</w:t>
            </w:r>
          </w:p>
          <w:p w:rsidR="00444008" w:rsidRPr="00646815" w:rsidRDefault="00444008" w:rsidP="00EA3335">
            <w:pPr>
              <w:pStyle w:val="ListeParagraf"/>
              <w:tabs>
                <w:tab w:val="left" w:pos="1100"/>
              </w:tabs>
              <w:ind w:left="230"/>
              <w:rPr>
                <w:b/>
                <w:color w:val="0070C0"/>
                <w:sz w:val="24"/>
                <w:szCs w:val="24"/>
              </w:rPr>
            </w:pPr>
          </w:p>
        </w:tc>
      </w:tr>
      <w:tr w:rsidR="00BC3C6C" w:rsidTr="00BC3C6C">
        <w:tc>
          <w:tcPr>
            <w:tcW w:w="9060" w:type="dxa"/>
            <w:gridSpan w:val="2"/>
          </w:tcPr>
          <w:p w:rsidR="00BC3C6C" w:rsidRPr="00B52E2A" w:rsidRDefault="00BC3C6C" w:rsidP="00BA194A">
            <w:pPr>
              <w:tabs>
                <w:tab w:val="left" w:pos="1100"/>
              </w:tabs>
              <w:ind w:left="306" w:hanging="142"/>
              <w:rPr>
                <w:color w:val="000000" w:themeColor="text1"/>
              </w:rPr>
            </w:pPr>
            <w:r>
              <w:rPr>
                <w:b/>
                <w:color w:val="000000" w:themeColor="text1"/>
              </w:rPr>
              <w:t>H.3</w:t>
            </w:r>
            <w:r w:rsidRPr="00511827">
              <w:rPr>
                <w:b/>
                <w:color w:val="000000" w:themeColor="text1"/>
              </w:rPr>
              <w:t>.1.</w:t>
            </w:r>
            <w:r>
              <w:rPr>
                <w:color w:val="000000" w:themeColor="text1"/>
              </w:rPr>
              <w:t xml:space="preserve"> </w:t>
            </w:r>
            <w:r w:rsidRPr="00BC3C6C">
              <w:rPr>
                <w:color w:val="000000" w:themeColor="text1"/>
              </w:rPr>
              <w:t>Eğitim seminerlerini artırmak</w:t>
            </w:r>
          </w:p>
        </w:tc>
      </w:tr>
      <w:tr w:rsidR="00444008" w:rsidTr="00444008">
        <w:tc>
          <w:tcPr>
            <w:tcW w:w="4673" w:type="dxa"/>
          </w:tcPr>
          <w:p w:rsidR="00444008" w:rsidRPr="00E47004" w:rsidRDefault="00444008" w:rsidP="00BA194A">
            <w:pPr>
              <w:pStyle w:val="ListeParagraf"/>
              <w:numPr>
                <w:ilvl w:val="0"/>
                <w:numId w:val="50"/>
              </w:numPr>
              <w:spacing w:line="252" w:lineRule="auto"/>
              <w:ind w:left="306" w:hanging="142"/>
              <w:rPr>
                <w:color w:val="000000" w:themeColor="text1"/>
                <w:sz w:val="20"/>
                <w:szCs w:val="20"/>
              </w:rPr>
            </w:pPr>
            <w:r w:rsidRPr="00E47004">
              <w:rPr>
                <w:color w:val="000000" w:themeColor="text1"/>
                <w:sz w:val="20"/>
                <w:szCs w:val="20"/>
              </w:rPr>
              <w:t>Hastane personelinin eğitimler yeterli düzeyde ilgi göstermemesi</w:t>
            </w:r>
          </w:p>
          <w:p w:rsidR="00444008" w:rsidRPr="00E47004" w:rsidRDefault="00444008" w:rsidP="00BA194A">
            <w:pPr>
              <w:pStyle w:val="ListeParagraf"/>
              <w:numPr>
                <w:ilvl w:val="0"/>
                <w:numId w:val="50"/>
              </w:numPr>
              <w:spacing w:line="252" w:lineRule="auto"/>
              <w:ind w:left="306" w:hanging="142"/>
              <w:rPr>
                <w:color w:val="000000" w:themeColor="text1"/>
                <w:sz w:val="20"/>
                <w:szCs w:val="20"/>
              </w:rPr>
            </w:pPr>
            <w:r w:rsidRPr="00E47004">
              <w:rPr>
                <w:color w:val="000000" w:themeColor="text1"/>
                <w:sz w:val="20"/>
                <w:szCs w:val="20"/>
              </w:rPr>
              <w:t>Halk eğitimleri için kurum kuruluş topluluklar v.b. yerlerin faaliyetlere yeterli düzeyde ilgi göstermemesi</w:t>
            </w:r>
          </w:p>
          <w:p w:rsidR="00444008" w:rsidRPr="00E47004" w:rsidRDefault="00444008" w:rsidP="00BA194A">
            <w:pPr>
              <w:pStyle w:val="ListeParagraf"/>
              <w:numPr>
                <w:ilvl w:val="0"/>
                <w:numId w:val="50"/>
              </w:numPr>
              <w:spacing w:line="252" w:lineRule="auto"/>
              <w:ind w:left="306" w:hanging="142"/>
              <w:rPr>
                <w:color w:val="000000" w:themeColor="text1"/>
              </w:rPr>
            </w:pPr>
            <w:r w:rsidRPr="00E47004">
              <w:rPr>
                <w:color w:val="000000" w:themeColor="text1"/>
                <w:sz w:val="20"/>
                <w:szCs w:val="20"/>
              </w:rPr>
              <w:t>Stant açılmak istenilen yerlerin kullanımı için ilgili yerlerden yasal izin alınamaması</w:t>
            </w:r>
          </w:p>
        </w:tc>
        <w:tc>
          <w:tcPr>
            <w:tcW w:w="4387" w:type="dxa"/>
          </w:tcPr>
          <w:p w:rsidR="000841F4" w:rsidRPr="000841F4" w:rsidRDefault="000841F4" w:rsidP="00B83629">
            <w:pPr>
              <w:pStyle w:val="ListeParagraf"/>
              <w:numPr>
                <w:ilvl w:val="0"/>
                <w:numId w:val="50"/>
              </w:numPr>
              <w:ind w:left="178" w:hanging="142"/>
              <w:jc w:val="both"/>
              <w:rPr>
                <w:rFonts w:ascii="Times New Roman" w:eastAsiaTheme="minorEastAsia" w:hAnsi="Times New Roman" w:cs="Times New Roman"/>
                <w:color w:val="000000" w:themeColor="text1"/>
                <w:sz w:val="20"/>
                <w:szCs w:val="20"/>
              </w:rPr>
            </w:pPr>
            <w:r w:rsidRPr="000841F4">
              <w:rPr>
                <w:rFonts w:ascii="Times New Roman" w:eastAsiaTheme="minorEastAsia" w:hAnsi="Times New Roman" w:cs="Times New Roman"/>
                <w:color w:val="000000" w:themeColor="text1"/>
                <w:sz w:val="20"/>
                <w:szCs w:val="20"/>
              </w:rPr>
              <w:t>Hastane personelinin ve toplumun bilgi ihtiyaçları takip edilerek buna yönelik farkındalık sağlaya</w:t>
            </w:r>
            <w:r>
              <w:rPr>
                <w:rFonts w:ascii="Times New Roman" w:eastAsiaTheme="minorEastAsia" w:hAnsi="Times New Roman" w:cs="Times New Roman"/>
                <w:color w:val="000000" w:themeColor="text1"/>
                <w:sz w:val="20"/>
                <w:szCs w:val="20"/>
              </w:rPr>
              <w:t>cak etkinlik sayılarını artırılacak</w:t>
            </w:r>
          </w:p>
          <w:p w:rsidR="000841F4" w:rsidRPr="000841F4" w:rsidRDefault="000841F4" w:rsidP="00B83629">
            <w:pPr>
              <w:pStyle w:val="ListeParagraf"/>
              <w:numPr>
                <w:ilvl w:val="0"/>
                <w:numId w:val="50"/>
              </w:numPr>
              <w:ind w:left="178" w:hanging="142"/>
              <w:jc w:val="both"/>
              <w:rPr>
                <w:rFonts w:ascii="Times New Roman" w:eastAsiaTheme="minorEastAsia" w:hAnsi="Times New Roman" w:cs="Times New Roman"/>
                <w:color w:val="000000" w:themeColor="text1"/>
                <w:sz w:val="20"/>
                <w:szCs w:val="20"/>
              </w:rPr>
            </w:pPr>
            <w:r w:rsidRPr="000841F4">
              <w:rPr>
                <w:rFonts w:ascii="Times New Roman" w:eastAsiaTheme="minorEastAsia" w:hAnsi="Times New Roman" w:cs="Times New Roman"/>
                <w:color w:val="000000" w:themeColor="text1"/>
                <w:sz w:val="20"/>
                <w:szCs w:val="20"/>
              </w:rPr>
              <w:t>Sosyal so</w:t>
            </w:r>
            <w:r>
              <w:rPr>
                <w:rFonts w:ascii="Times New Roman" w:eastAsiaTheme="minorEastAsia" w:hAnsi="Times New Roman" w:cs="Times New Roman"/>
                <w:color w:val="000000" w:themeColor="text1"/>
                <w:sz w:val="20"/>
                <w:szCs w:val="20"/>
              </w:rPr>
              <w:t>rumluluk projelerini desteklenecek</w:t>
            </w:r>
          </w:p>
          <w:p w:rsidR="00444008" w:rsidRDefault="00444008" w:rsidP="00EA3335">
            <w:pPr>
              <w:spacing w:line="252" w:lineRule="auto"/>
              <w:ind w:left="145"/>
              <w:contextualSpacing/>
              <w:rPr>
                <w:b/>
                <w:color w:val="0070C0"/>
                <w:sz w:val="24"/>
                <w:szCs w:val="24"/>
              </w:rPr>
            </w:pPr>
          </w:p>
        </w:tc>
      </w:tr>
      <w:tr w:rsidR="00BC3C6C" w:rsidTr="00BC3C6C">
        <w:tc>
          <w:tcPr>
            <w:tcW w:w="9060" w:type="dxa"/>
            <w:gridSpan w:val="2"/>
          </w:tcPr>
          <w:p w:rsidR="00BC3C6C" w:rsidRPr="00DB74B3" w:rsidRDefault="00436943" w:rsidP="00BA194A">
            <w:pPr>
              <w:tabs>
                <w:tab w:val="left" w:pos="1100"/>
              </w:tabs>
              <w:ind w:left="306" w:hanging="142"/>
              <w:rPr>
                <w:color w:val="000000" w:themeColor="text1"/>
              </w:rPr>
            </w:pPr>
            <w:r>
              <w:rPr>
                <w:b/>
                <w:color w:val="000000" w:themeColor="text1"/>
              </w:rPr>
              <w:t>H.3.4</w:t>
            </w:r>
            <w:r w:rsidR="00BC3C6C" w:rsidRPr="00511827">
              <w:rPr>
                <w:b/>
                <w:color w:val="000000" w:themeColor="text1"/>
              </w:rPr>
              <w:t>.</w:t>
            </w:r>
            <w:r>
              <w:rPr>
                <w:color w:val="000000" w:themeColor="text1"/>
              </w:rPr>
              <w:t xml:space="preserve"> Basın yoluyla alanı geliştirmek</w:t>
            </w:r>
          </w:p>
        </w:tc>
      </w:tr>
      <w:tr w:rsidR="00444008" w:rsidTr="00444008">
        <w:tc>
          <w:tcPr>
            <w:tcW w:w="4673" w:type="dxa"/>
          </w:tcPr>
          <w:p w:rsidR="00444008" w:rsidRPr="00EA3335" w:rsidRDefault="00444008" w:rsidP="00BA194A">
            <w:pPr>
              <w:pStyle w:val="ListeParagraf"/>
              <w:numPr>
                <w:ilvl w:val="0"/>
                <w:numId w:val="54"/>
              </w:numPr>
              <w:spacing w:line="252" w:lineRule="auto"/>
              <w:ind w:left="306" w:hanging="142"/>
              <w:rPr>
                <w:color w:val="000000" w:themeColor="text1"/>
                <w:sz w:val="20"/>
                <w:szCs w:val="20"/>
              </w:rPr>
            </w:pPr>
            <w:r w:rsidRPr="00EA3335">
              <w:rPr>
                <w:color w:val="000000" w:themeColor="text1"/>
                <w:sz w:val="20"/>
                <w:szCs w:val="20"/>
              </w:rPr>
              <w:t>Basın ve yayın organlarından yeterli desteğin alınamaması</w:t>
            </w:r>
          </w:p>
          <w:p w:rsidR="00444008" w:rsidRPr="00EA3335" w:rsidRDefault="00444008" w:rsidP="00BA194A">
            <w:pPr>
              <w:pStyle w:val="ListeParagraf"/>
              <w:numPr>
                <w:ilvl w:val="0"/>
                <w:numId w:val="54"/>
              </w:numPr>
              <w:spacing w:line="252" w:lineRule="auto"/>
              <w:ind w:left="306" w:hanging="142"/>
              <w:rPr>
                <w:color w:val="000000" w:themeColor="text1"/>
                <w:sz w:val="20"/>
                <w:szCs w:val="20"/>
              </w:rPr>
            </w:pPr>
            <w:r w:rsidRPr="00EA3335">
              <w:rPr>
                <w:color w:val="000000" w:themeColor="text1"/>
                <w:sz w:val="20"/>
                <w:szCs w:val="20"/>
              </w:rPr>
              <w:t>Mali kaynak yetersizliği ve kısıtlı kullanım</w:t>
            </w:r>
          </w:p>
          <w:p w:rsidR="00444008" w:rsidRPr="00EA3335" w:rsidRDefault="00444008" w:rsidP="00BA194A">
            <w:pPr>
              <w:pStyle w:val="ListeParagraf"/>
              <w:numPr>
                <w:ilvl w:val="0"/>
                <w:numId w:val="54"/>
              </w:numPr>
              <w:spacing w:line="252" w:lineRule="auto"/>
              <w:ind w:left="306" w:hanging="142"/>
              <w:rPr>
                <w:color w:val="000000" w:themeColor="text1"/>
                <w:sz w:val="20"/>
                <w:szCs w:val="20"/>
              </w:rPr>
            </w:pPr>
            <w:r w:rsidRPr="00EA3335">
              <w:rPr>
                <w:color w:val="000000" w:themeColor="text1"/>
                <w:sz w:val="20"/>
                <w:szCs w:val="20"/>
              </w:rPr>
              <w:t>Toplumun yeterli düzeyde ilgi göstermemesi</w:t>
            </w:r>
          </w:p>
        </w:tc>
        <w:tc>
          <w:tcPr>
            <w:tcW w:w="4387" w:type="dxa"/>
          </w:tcPr>
          <w:p w:rsidR="00444008" w:rsidRPr="00B83629" w:rsidRDefault="00444008" w:rsidP="00B83629">
            <w:pPr>
              <w:pStyle w:val="ListeParagraf"/>
              <w:numPr>
                <w:ilvl w:val="0"/>
                <w:numId w:val="55"/>
              </w:numPr>
              <w:tabs>
                <w:tab w:val="left" w:pos="1100"/>
              </w:tabs>
              <w:ind w:left="178" w:hanging="142"/>
              <w:rPr>
                <w:rFonts w:ascii="Times New Roman" w:hAnsi="Times New Roman" w:cs="Times New Roman"/>
                <w:b/>
                <w:color w:val="0070C0"/>
                <w:sz w:val="24"/>
                <w:szCs w:val="24"/>
              </w:rPr>
            </w:pPr>
            <w:r w:rsidRPr="00B83629">
              <w:rPr>
                <w:rFonts w:ascii="Times New Roman" w:hAnsi="Times New Roman" w:cs="Times New Roman"/>
                <w:sz w:val="20"/>
                <w:szCs w:val="20"/>
              </w:rPr>
              <w:t>Merkezin internet sayfası güncel tutularak, duyurular ve haberler sekmesini si</w:t>
            </w:r>
            <w:r w:rsidR="000841F4" w:rsidRPr="00B83629">
              <w:rPr>
                <w:rFonts w:ascii="Times New Roman" w:hAnsi="Times New Roman" w:cs="Times New Roman"/>
                <w:sz w:val="20"/>
                <w:szCs w:val="20"/>
              </w:rPr>
              <w:t>stemli bir şekilde güncellenecek</w:t>
            </w:r>
            <w:r w:rsidRPr="00B83629">
              <w:rPr>
                <w:rFonts w:ascii="Times New Roman" w:hAnsi="Times New Roman" w:cs="Times New Roman"/>
                <w:sz w:val="20"/>
                <w:szCs w:val="20"/>
              </w:rPr>
              <w:t xml:space="preserve"> </w:t>
            </w:r>
          </w:p>
          <w:p w:rsidR="000841F4" w:rsidRPr="00B83629" w:rsidRDefault="000841F4" w:rsidP="00B83629">
            <w:pPr>
              <w:pStyle w:val="ListeParagraf"/>
              <w:numPr>
                <w:ilvl w:val="0"/>
                <w:numId w:val="55"/>
              </w:numPr>
              <w:ind w:left="178" w:hanging="142"/>
              <w:jc w:val="both"/>
              <w:rPr>
                <w:rFonts w:ascii="Times New Roman" w:eastAsiaTheme="minorEastAsia" w:hAnsi="Times New Roman" w:cs="Times New Roman"/>
                <w:color w:val="000000" w:themeColor="text1"/>
                <w:sz w:val="20"/>
                <w:szCs w:val="20"/>
              </w:rPr>
            </w:pPr>
            <w:r w:rsidRPr="00B83629">
              <w:rPr>
                <w:rFonts w:ascii="Times New Roman" w:eastAsiaTheme="minorEastAsia" w:hAnsi="Times New Roman" w:cs="Times New Roman"/>
                <w:color w:val="000000" w:themeColor="text1"/>
                <w:sz w:val="20"/>
                <w:szCs w:val="20"/>
              </w:rPr>
              <w:t>Toplumun ihtiyaçlarını takip ederek buna yönelik farkındalı</w:t>
            </w:r>
            <w:r w:rsidR="00B83629">
              <w:rPr>
                <w:rFonts w:ascii="Times New Roman" w:eastAsiaTheme="minorEastAsia" w:hAnsi="Times New Roman" w:cs="Times New Roman"/>
                <w:color w:val="000000" w:themeColor="text1"/>
                <w:sz w:val="20"/>
                <w:szCs w:val="20"/>
              </w:rPr>
              <w:t>k sağlayacak etkinlik sayıları artırılacak</w:t>
            </w:r>
          </w:p>
          <w:p w:rsidR="000841F4" w:rsidRPr="00B83629" w:rsidRDefault="000841F4" w:rsidP="00B83629">
            <w:pPr>
              <w:pStyle w:val="ListeParagraf"/>
              <w:numPr>
                <w:ilvl w:val="0"/>
                <w:numId w:val="55"/>
              </w:numPr>
              <w:ind w:left="178" w:hanging="142"/>
              <w:jc w:val="both"/>
              <w:rPr>
                <w:rFonts w:ascii="Times New Roman" w:eastAsiaTheme="minorEastAsia" w:hAnsi="Times New Roman" w:cs="Times New Roman"/>
                <w:color w:val="000000" w:themeColor="text1"/>
                <w:sz w:val="20"/>
                <w:szCs w:val="20"/>
              </w:rPr>
            </w:pPr>
            <w:r w:rsidRPr="00B83629">
              <w:rPr>
                <w:rFonts w:ascii="Times New Roman" w:eastAsiaTheme="minorEastAsia" w:hAnsi="Times New Roman" w:cs="Times New Roman"/>
                <w:color w:val="000000" w:themeColor="text1"/>
                <w:sz w:val="20"/>
                <w:szCs w:val="20"/>
              </w:rPr>
              <w:t>Sosyal medya, yazılı ve görsel basının etkin olarak kullanımını sağla</w:t>
            </w:r>
            <w:r w:rsidR="00B83629">
              <w:rPr>
                <w:rFonts w:ascii="Times New Roman" w:eastAsiaTheme="minorEastAsia" w:hAnsi="Times New Roman" w:cs="Times New Roman"/>
                <w:color w:val="000000" w:themeColor="text1"/>
                <w:sz w:val="20"/>
                <w:szCs w:val="20"/>
              </w:rPr>
              <w:t>nacak</w:t>
            </w:r>
          </w:p>
          <w:p w:rsidR="000841F4" w:rsidRPr="00EA3335" w:rsidRDefault="000841F4" w:rsidP="00B83629">
            <w:pPr>
              <w:pStyle w:val="ListeParagraf"/>
              <w:tabs>
                <w:tab w:val="left" w:pos="1100"/>
              </w:tabs>
              <w:rPr>
                <w:b/>
                <w:color w:val="0070C0"/>
                <w:sz w:val="24"/>
                <w:szCs w:val="24"/>
              </w:rPr>
            </w:pPr>
          </w:p>
          <w:p w:rsidR="00444008" w:rsidRDefault="00444008" w:rsidP="00BC3C6C">
            <w:pPr>
              <w:tabs>
                <w:tab w:val="left" w:pos="1100"/>
              </w:tabs>
              <w:rPr>
                <w:b/>
                <w:color w:val="0070C0"/>
                <w:sz w:val="24"/>
                <w:szCs w:val="24"/>
              </w:rPr>
            </w:pPr>
          </w:p>
        </w:tc>
      </w:tr>
      <w:tr w:rsidR="00BC3C6C" w:rsidTr="00BC3C6C">
        <w:tc>
          <w:tcPr>
            <w:tcW w:w="9060" w:type="dxa"/>
            <w:gridSpan w:val="2"/>
          </w:tcPr>
          <w:p w:rsidR="00BC3C6C" w:rsidRPr="00DB74B3" w:rsidRDefault="00436943" w:rsidP="00BA194A">
            <w:pPr>
              <w:tabs>
                <w:tab w:val="left" w:pos="1100"/>
              </w:tabs>
              <w:ind w:left="306" w:hanging="142"/>
              <w:rPr>
                <w:color w:val="000000" w:themeColor="text1"/>
              </w:rPr>
            </w:pPr>
            <w:r>
              <w:rPr>
                <w:b/>
                <w:color w:val="000000" w:themeColor="text1"/>
              </w:rPr>
              <w:t>H.4.1</w:t>
            </w:r>
            <w:r w:rsidR="00BC3C6C" w:rsidRPr="00511827">
              <w:rPr>
                <w:b/>
                <w:color w:val="000000" w:themeColor="text1"/>
              </w:rPr>
              <w:t>.</w:t>
            </w:r>
            <w:r>
              <w:rPr>
                <w:color w:val="000000" w:themeColor="text1"/>
              </w:rPr>
              <w:t xml:space="preserve"> Hastanemizde sunulan her türlü sağlık hizmetinin, hasta memnuniyetini sağlayacak şekilde </w:t>
            </w:r>
            <w:r w:rsidR="00E47004">
              <w:rPr>
                <w:color w:val="000000" w:themeColor="text1"/>
              </w:rPr>
              <w:t xml:space="preserve">  </w:t>
            </w:r>
            <w:r>
              <w:rPr>
                <w:color w:val="000000" w:themeColor="text1"/>
              </w:rPr>
              <w:t>verilmesini sağlamak</w:t>
            </w:r>
          </w:p>
        </w:tc>
      </w:tr>
      <w:tr w:rsidR="00444008" w:rsidTr="00444008">
        <w:tc>
          <w:tcPr>
            <w:tcW w:w="4673" w:type="dxa"/>
          </w:tcPr>
          <w:p w:rsidR="00003C0D" w:rsidRPr="00003C0D" w:rsidRDefault="00003C0D" w:rsidP="00BA194A">
            <w:pPr>
              <w:pStyle w:val="ListeParagraf"/>
              <w:numPr>
                <w:ilvl w:val="0"/>
                <w:numId w:val="57"/>
              </w:numPr>
              <w:ind w:left="306" w:hanging="142"/>
              <w:jc w:val="both"/>
              <w:rPr>
                <w:color w:val="000000" w:themeColor="text1"/>
                <w:sz w:val="20"/>
                <w:szCs w:val="20"/>
              </w:rPr>
            </w:pPr>
            <w:r w:rsidRPr="00003C0D">
              <w:rPr>
                <w:color w:val="000000" w:themeColor="text1"/>
                <w:sz w:val="20"/>
                <w:szCs w:val="20"/>
              </w:rPr>
              <w:t>Fiziksel alt yapının beklentiyi karşılamaması</w:t>
            </w:r>
          </w:p>
          <w:p w:rsidR="00003C0D" w:rsidRPr="00003C0D" w:rsidRDefault="00003C0D" w:rsidP="00BA194A">
            <w:pPr>
              <w:pStyle w:val="ListeParagraf"/>
              <w:numPr>
                <w:ilvl w:val="0"/>
                <w:numId w:val="57"/>
              </w:numPr>
              <w:ind w:left="306" w:hanging="142"/>
              <w:jc w:val="both"/>
              <w:rPr>
                <w:color w:val="000000" w:themeColor="text1"/>
                <w:sz w:val="20"/>
                <w:szCs w:val="20"/>
              </w:rPr>
            </w:pPr>
            <w:r w:rsidRPr="00003C0D">
              <w:rPr>
                <w:sz w:val="20"/>
                <w:szCs w:val="20"/>
              </w:rPr>
              <w:t>Personel eksikliklerinin olması</w:t>
            </w:r>
          </w:p>
          <w:p w:rsidR="00003C0D" w:rsidRPr="00003C0D" w:rsidRDefault="00003C0D" w:rsidP="00BA194A">
            <w:pPr>
              <w:pStyle w:val="ListeParagraf"/>
              <w:numPr>
                <w:ilvl w:val="0"/>
                <w:numId w:val="57"/>
              </w:numPr>
              <w:ind w:left="306" w:hanging="142"/>
              <w:jc w:val="both"/>
              <w:rPr>
                <w:color w:val="000000" w:themeColor="text1"/>
                <w:sz w:val="20"/>
                <w:szCs w:val="20"/>
              </w:rPr>
            </w:pPr>
            <w:r w:rsidRPr="00003C0D">
              <w:rPr>
                <w:color w:val="000000" w:themeColor="text1"/>
                <w:sz w:val="20"/>
                <w:szCs w:val="20"/>
              </w:rPr>
              <w:t>Hasta memnuniyeti anketlerinin yeterli sayıda yapılmaması</w:t>
            </w:r>
          </w:p>
          <w:p w:rsidR="00003C0D" w:rsidRPr="00003C0D" w:rsidRDefault="00003C0D" w:rsidP="00BA194A">
            <w:pPr>
              <w:pStyle w:val="ListeParagraf"/>
              <w:numPr>
                <w:ilvl w:val="0"/>
                <w:numId w:val="57"/>
              </w:numPr>
              <w:ind w:left="306" w:hanging="142"/>
              <w:jc w:val="both"/>
              <w:rPr>
                <w:rFonts w:ascii="Times New Roman" w:eastAsiaTheme="minorEastAsia" w:hAnsi="Times New Roman" w:cs="Times New Roman"/>
                <w:color w:val="000000" w:themeColor="text1"/>
                <w:sz w:val="20"/>
                <w:szCs w:val="20"/>
              </w:rPr>
            </w:pPr>
            <w:r w:rsidRPr="00003C0D">
              <w:rPr>
                <w:rFonts w:eastAsiaTheme="minorEastAsia"/>
                <w:color w:val="000000" w:themeColor="text1"/>
                <w:sz w:val="20"/>
                <w:szCs w:val="20"/>
              </w:rPr>
              <w:t>Hasta memnuniyeti anketlerinin veri girişlerinin ve analizlerinin hatalı yapılması</w:t>
            </w:r>
          </w:p>
          <w:p w:rsidR="00444008" w:rsidRPr="004C4BDD" w:rsidRDefault="00444008" w:rsidP="00BA194A">
            <w:pPr>
              <w:spacing w:after="160" w:line="252" w:lineRule="auto"/>
              <w:ind w:left="306" w:hanging="142"/>
              <w:contextualSpacing/>
              <w:rPr>
                <w:color w:val="000000" w:themeColor="text1"/>
              </w:rPr>
            </w:pPr>
          </w:p>
        </w:tc>
        <w:tc>
          <w:tcPr>
            <w:tcW w:w="4387" w:type="dxa"/>
          </w:tcPr>
          <w:p w:rsidR="00003C0D" w:rsidRPr="00003C0D" w:rsidRDefault="00444008" w:rsidP="00BA194A">
            <w:pPr>
              <w:pStyle w:val="ListeParagraf"/>
              <w:numPr>
                <w:ilvl w:val="0"/>
                <w:numId w:val="57"/>
              </w:numPr>
              <w:ind w:left="178" w:hanging="142"/>
              <w:jc w:val="both"/>
              <w:rPr>
                <w:color w:val="000000" w:themeColor="text1"/>
                <w:sz w:val="20"/>
                <w:szCs w:val="20"/>
              </w:rPr>
            </w:pPr>
            <w:r w:rsidRPr="00003C0D">
              <w:rPr>
                <w:color w:val="000000" w:themeColor="text1"/>
                <w:sz w:val="20"/>
                <w:szCs w:val="20"/>
              </w:rPr>
              <w:t xml:space="preserve"> </w:t>
            </w:r>
            <w:r w:rsidR="00003C0D" w:rsidRPr="00003C0D">
              <w:rPr>
                <w:color w:val="000000" w:themeColor="text1"/>
                <w:sz w:val="20"/>
                <w:szCs w:val="20"/>
              </w:rPr>
              <w:t xml:space="preserve">Fiziksel altyapıyı iyileştirmeye yönelik faaliyetler için </w:t>
            </w:r>
            <w:r w:rsidR="00003C0D" w:rsidRPr="00003C0D">
              <w:rPr>
                <w:rFonts w:ascii="Times New Roman" w:hAnsi="Times New Roman" w:cs="Times New Roman"/>
                <w:color w:val="000000" w:themeColor="text1"/>
                <w:sz w:val="20"/>
                <w:szCs w:val="20"/>
              </w:rPr>
              <w:t>Sağlık Araştırma Uygulama Merkezin (Hastane) ile</w:t>
            </w:r>
            <w:r w:rsidR="00003C0D">
              <w:rPr>
                <w:rFonts w:ascii="Times New Roman" w:hAnsi="Times New Roman" w:cs="Times New Roman"/>
                <w:color w:val="000000" w:themeColor="text1"/>
                <w:sz w:val="20"/>
                <w:szCs w:val="20"/>
              </w:rPr>
              <w:t xml:space="preserve"> görüşme yapılacak</w:t>
            </w:r>
            <w:r w:rsidR="00003C0D" w:rsidRPr="00003C0D">
              <w:rPr>
                <w:color w:val="000000" w:themeColor="text1"/>
                <w:sz w:val="20"/>
                <w:szCs w:val="20"/>
              </w:rPr>
              <w:t xml:space="preserve">. </w:t>
            </w:r>
          </w:p>
          <w:p w:rsidR="00003C0D" w:rsidRPr="00003C0D" w:rsidRDefault="00003C0D" w:rsidP="00BA194A">
            <w:pPr>
              <w:pStyle w:val="ListeParagraf"/>
              <w:numPr>
                <w:ilvl w:val="0"/>
                <w:numId w:val="57"/>
              </w:numPr>
              <w:ind w:left="178" w:hanging="142"/>
              <w:jc w:val="both"/>
              <w:rPr>
                <w:rFonts w:ascii="Times New Roman" w:eastAsiaTheme="minorEastAsia" w:hAnsi="Times New Roman" w:cs="Times New Roman"/>
                <w:color w:val="000000" w:themeColor="text1"/>
                <w:sz w:val="20"/>
                <w:szCs w:val="20"/>
              </w:rPr>
            </w:pPr>
            <w:r w:rsidRPr="00003C0D">
              <w:rPr>
                <w:rFonts w:eastAsiaTheme="minorEastAsia"/>
                <w:color w:val="000000" w:themeColor="text1"/>
                <w:sz w:val="20"/>
                <w:szCs w:val="20"/>
              </w:rPr>
              <w:t>Çalışanlara yönelik iletişim becerileri eğ</w:t>
            </w:r>
            <w:r>
              <w:rPr>
                <w:rFonts w:eastAsiaTheme="minorEastAsia"/>
                <w:color w:val="000000" w:themeColor="text1"/>
                <w:sz w:val="20"/>
                <w:szCs w:val="20"/>
              </w:rPr>
              <w:t>itimlerinin devamı sağlanacak</w:t>
            </w:r>
            <w:r w:rsidRPr="00003C0D">
              <w:rPr>
                <w:rFonts w:eastAsiaTheme="minorEastAsia"/>
                <w:color w:val="000000" w:themeColor="text1"/>
                <w:sz w:val="20"/>
                <w:szCs w:val="20"/>
              </w:rPr>
              <w:t>.</w:t>
            </w:r>
          </w:p>
          <w:p w:rsidR="00444008" w:rsidRPr="00003C0D" w:rsidRDefault="00444008" w:rsidP="00003C0D">
            <w:pPr>
              <w:pStyle w:val="ListeParagraf"/>
              <w:tabs>
                <w:tab w:val="left" w:pos="1100"/>
              </w:tabs>
              <w:ind w:left="127"/>
              <w:rPr>
                <w:color w:val="0070C0"/>
                <w:sz w:val="20"/>
                <w:szCs w:val="20"/>
              </w:rPr>
            </w:pPr>
          </w:p>
        </w:tc>
      </w:tr>
      <w:tr w:rsidR="00BC3C6C" w:rsidTr="00BC3C6C">
        <w:tc>
          <w:tcPr>
            <w:tcW w:w="9060" w:type="dxa"/>
            <w:gridSpan w:val="2"/>
          </w:tcPr>
          <w:p w:rsidR="00BC3C6C" w:rsidRPr="00DB74B3" w:rsidRDefault="00BC3C6C" w:rsidP="00BA194A">
            <w:pPr>
              <w:tabs>
                <w:tab w:val="left" w:pos="1100"/>
              </w:tabs>
              <w:ind w:left="306" w:hanging="142"/>
              <w:rPr>
                <w:color w:val="000000" w:themeColor="text1"/>
              </w:rPr>
            </w:pPr>
            <w:r w:rsidRPr="00511827">
              <w:rPr>
                <w:b/>
                <w:color w:val="000000" w:themeColor="text1"/>
              </w:rPr>
              <w:t>H</w:t>
            </w:r>
            <w:r w:rsidR="00436943">
              <w:rPr>
                <w:b/>
                <w:color w:val="000000" w:themeColor="text1"/>
              </w:rPr>
              <w:t>.4.6</w:t>
            </w:r>
            <w:r w:rsidRPr="00511827">
              <w:rPr>
                <w:b/>
                <w:color w:val="000000" w:themeColor="text1"/>
              </w:rPr>
              <w:t>.</w:t>
            </w:r>
            <w:r w:rsidR="00436943">
              <w:rPr>
                <w:color w:val="000000" w:themeColor="text1"/>
              </w:rPr>
              <w:t xml:space="preserve"> Koordinatör sistemini verimli hale getirmek</w:t>
            </w:r>
          </w:p>
        </w:tc>
      </w:tr>
      <w:tr w:rsidR="00444008" w:rsidTr="00444008">
        <w:tc>
          <w:tcPr>
            <w:tcW w:w="4673" w:type="dxa"/>
          </w:tcPr>
          <w:p w:rsidR="00BA194A" w:rsidRPr="00BA194A" w:rsidRDefault="00BA194A" w:rsidP="00BA194A">
            <w:pPr>
              <w:pStyle w:val="ListeParagraf"/>
              <w:numPr>
                <w:ilvl w:val="0"/>
                <w:numId w:val="58"/>
              </w:numPr>
              <w:ind w:left="306" w:hanging="142"/>
              <w:jc w:val="both"/>
              <w:rPr>
                <w:rFonts w:ascii="Times New Roman" w:eastAsiaTheme="minorEastAsia" w:hAnsi="Times New Roman" w:cs="Times New Roman"/>
                <w:color w:val="000000" w:themeColor="text1"/>
                <w:sz w:val="20"/>
                <w:szCs w:val="20"/>
              </w:rPr>
            </w:pPr>
            <w:r w:rsidRPr="00BA194A">
              <w:rPr>
                <w:rFonts w:ascii="Times New Roman" w:eastAsiaTheme="minorEastAsia" w:hAnsi="Times New Roman" w:cs="Times New Roman"/>
                <w:color w:val="000000" w:themeColor="text1"/>
                <w:sz w:val="20"/>
                <w:szCs w:val="20"/>
              </w:rPr>
              <w:t>Yeterli sayıda Koordinatör olmaması</w:t>
            </w:r>
          </w:p>
          <w:p w:rsidR="00BA194A" w:rsidRPr="00F149BD" w:rsidRDefault="00BA194A" w:rsidP="00BA194A">
            <w:pPr>
              <w:pStyle w:val="ListeParagraf"/>
              <w:numPr>
                <w:ilvl w:val="0"/>
                <w:numId w:val="58"/>
              </w:numPr>
              <w:ind w:left="306" w:hanging="142"/>
              <w:jc w:val="both"/>
              <w:rPr>
                <w:rFonts w:ascii="Times New Roman" w:eastAsiaTheme="minorEastAsia" w:hAnsi="Times New Roman" w:cs="Times New Roman"/>
                <w:color w:val="000000" w:themeColor="text1"/>
              </w:rPr>
            </w:pPr>
            <w:r w:rsidRPr="00BA194A">
              <w:rPr>
                <w:rFonts w:ascii="Times New Roman" w:eastAsiaTheme="minorEastAsia" w:hAnsi="Times New Roman" w:cs="Times New Roman"/>
                <w:color w:val="000000" w:themeColor="text1"/>
                <w:sz w:val="20"/>
                <w:szCs w:val="20"/>
              </w:rPr>
              <w:t>Sertifikalı koordinatör olmaması</w:t>
            </w:r>
          </w:p>
          <w:p w:rsidR="00444008" w:rsidRPr="004C4BDD" w:rsidRDefault="00444008" w:rsidP="00BA194A">
            <w:pPr>
              <w:spacing w:after="160" w:line="252" w:lineRule="auto"/>
              <w:ind w:left="306" w:hanging="142"/>
              <w:contextualSpacing/>
              <w:rPr>
                <w:color w:val="000000" w:themeColor="text1"/>
              </w:rPr>
            </w:pPr>
          </w:p>
        </w:tc>
        <w:tc>
          <w:tcPr>
            <w:tcW w:w="4387" w:type="dxa"/>
          </w:tcPr>
          <w:p w:rsidR="00BA194A" w:rsidRPr="00BA194A" w:rsidRDefault="00BA194A" w:rsidP="00BA194A">
            <w:pPr>
              <w:pStyle w:val="ListeParagraf"/>
              <w:numPr>
                <w:ilvl w:val="0"/>
                <w:numId w:val="58"/>
              </w:numPr>
              <w:ind w:left="178" w:hanging="142"/>
              <w:jc w:val="both"/>
              <w:rPr>
                <w:rFonts w:ascii="Times New Roman" w:eastAsiaTheme="minorEastAsia" w:hAnsi="Times New Roman" w:cs="Times New Roman"/>
                <w:color w:val="000000" w:themeColor="text1"/>
                <w:sz w:val="20"/>
                <w:szCs w:val="20"/>
              </w:rPr>
            </w:pPr>
            <w:r w:rsidRPr="00BA194A">
              <w:rPr>
                <w:rFonts w:ascii="Times New Roman" w:eastAsiaTheme="minorEastAsia" w:hAnsi="Times New Roman" w:cs="Times New Roman"/>
                <w:color w:val="000000" w:themeColor="text1"/>
                <w:sz w:val="20"/>
                <w:szCs w:val="20"/>
              </w:rPr>
              <w:t>Her 50 yoğun bakım yatağına bir koordinatör düşecek şekilde görevlendirmelerin yapılması için Sağlık Araştırma ve Uygulama Merkezi (Hastane) ile görüşülecek</w:t>
            </w:r>
          </w:p>
          <w:p w:rsidR="00444008" w:rsidRPr="00CC5DBB" w:rsidRDefault="00444008" w:rsidP="00EA3335">
            <w:pPr>
              <w:pStyle w:val="ListeParagraf"/>
              <w:tabs>
                <w:tab w:val="left" w:pos="1100"/>
              </w:tabs>
              <w:ind w:left="230"/>
              <w:rPr>
                <w:color w:val="0070C0"/>
                <w:sz w:val="20"/>
                <w:szCs w:val="20"/>
              </w:rPr>
            </w:pPr>
          </w:p>
        </w:tc>
      </w:tr>
    </w:tbl>
    <w:p w:rsidR="00BC3C6C" w:rsidRDefault="00BC3C6C" w:rsidP="001627C2">
      <w:pPr>
        <w:rPr>
          <w:color w:val="C00000"/>
        </w:rPr>
      </w:pPr>
    </w:p>
    <w:p w:rsidR="00D31D85" w:rsidRPr="002513C5" w:rsidRDefault="00931CE0" w:rsidP="00D31D85">
      <w:pPr>
        <w:rPr>
          <w:b/>
        </w:rPr>
      </w:pPr>
      <w:r w:rsidRPr="002513C5">
        <w:rPr>
          <w:b/>
        </w:rPr>
        <w:t>7.3</w:t>
      </w:r>
      <w:r w:rsidR="00D31D85" w:rsidRPr="002513C5">
        <w:rPr>
          <w:b/>
        </w:rPr>
        <w:t xml:space="preserve"> . Maliyetlendirme </w:t>
      </w:r>
    </w:p>
    <w:p w:rsidR="009A2A8F" w:rsidRPr="002513C5" w:rsidRDefault="009A2A8F" w:rsidP="00D31D85">
      <w:r w:rsidRPr="002513C5">
        <w:t>Gazi Üniversitesi Transplantasyon Merkezi olarak kendisine ait bir bütçesi olmayıp, tüm denetimler Gazi Üniversitesi Hastanesi üzerinden yapılmaktadır.</w:t>
      </w:r>
    </w:p>
    <w:p w:rsidR="0090244B" w:rsidRPr="002513C5" w:rsidRDefault="0090244B" w:rsidP="00D31D85">
      <w:r w:rsidRPr="002513C5">
        <w:t xml:space="preserve">2024-2028 dönemi planlanan hedeflere ulaşabilmek için </w:t>
      </w:r>
      <w:r w:rsidR="002513C5" w:rsidRPr="002513C5">
        <w:t xml:space="preserve"> 200.000 </w:t>
      </w:r>
      <w:r w:rsidRPr="002513C5">
        <w:t>TL tutara ihtiyaç vardır.</w:t>
      </w:r>
    </w:p>
    <w:p w:rsidR="004D5026" w:rsidRDefault="004D5026" w:rsidP="004D5026">
      <w:pPr>
        <w:tabs>
          <w:tab w:val="left" w:pos="1100"/>
        </w:tabs>
        <w:ind w:left="-142" w:firstLine="142"/>
        <w:rPr>
          <w:b/>
          <w:color w:val="002060"/>
          <w:sz w:val="24"/>
          <w:szCs w:val="24"/>
        </w:rPr>
      </w:pPr>
    </w:p>
    <w:p w:rsidR="004D5026" w:rsidRDefault="004D5026" w:rsidP="004D5026">
      <w:pPr>
        <w:tabs>
          <w:tab w:val="left" w:pos="1100"/>
        </w:tabs>
        <w:ind w:left="-142" w:firstLine="142"/>
        <w:rPr>
          <w:b/>
          <w:color w:val="002060"/>
          <w:sz w:val="24"/>
          <w:szCs w:val="24"/>
        </w:rPr>
      </w:pPr>
    </w:p>
    <w:p w:rsidR="004D5026" w:rsidRDefault="004D5026" w:rsidP="004D5026">
      <w:pPr>
        <w:tabs>
          <w:tab w:val="left" w:pos="1100"/>
        </w:tabs>
        <w:ind w:left="-142" w:firstLine="142"/>
        <w:rPr>
          <w:b/>
          <w:color w:val="002060"/>
          <w:sz w:val="24"/>
          <w:szCs w:val="24"/>
        </w:rPr>
      </w:pPr>
    </w:p>
    <w:p w:rsidR="004D5026" w:rsidRDefault="004D5026"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5213CA" w:rsidRDefault="005213CA" w:rsidP="00D31D85">
      <w:pPr>
        <w:rPr>
          <w:color w:val="C00000"/>
        </w:rPr>
      </w:pPr>
    </w:p>
    <w:p w:rsidR="005213CA" w:rsidRDefault="005213CA" w:rsidP="00D31D85">
      <w:pPr>
        <w:rPr>
          <w:color w:val="C00000"/>
        </w:rPr>
      </w:pPr>
    </w:p>
    <w:p w:rsidR="005213CA" w:rsidRDefault="005213CA" w:rsidP="00D31D85">
      <w:pPr>
        <w:rPr>
          <w:color w:val="C00000"/>
        </w:rPr>
      </w:pPr>
    </w:p>
    <w:p w:rsidR="005213CA" w:rsidRDefault="005213CA" w:rsidP="00D31D85">
      <w:pPr>
        <w:rPr>
          <w:color w:val="C00000"/>
        </w:rPr>
      </w:pPr>
    </w:p>
    <w:p w:rsidR="005213CA" w:rsidRDefault="005213CA" w:rsidP="00D31D85">
      <w:pPr>
        <w:rPr>
          <w:color w:val="C00000"/>
        </w:rPr>
      </w:pPr>
    </w:p>
    <w:p w:rsidR="005213CA" w:rsidRDefault="005213CA"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2A420F">
      <w:pPr>
        <w:jc w:val="center"/>
        <w:rPr>
          <w:color w:val="C00000"/>
        </w:rPr>
      </w:pPr>
    </w:p>
    <w:p w:rsidR="005213CA" w:rsidRDefault="005213CA" w:rsidP="002A420F">
      <w:pPr>
        <w:jc w:val="center"/>
        <w:rPr>
          <w:color w:val="C00000"/>
        </w:rPr>
      </w:pPr>
    </w:p>
    <w:p w:rsidR="005213CA" w:rsidRDefault="005213CA" w:rsidP="002A420F">
      <w:pPr>
        <w:jc w:val="center"/>
        <w:rPr>
          <w:rFonts w:ascii="Times New Roman" w:hAnsi="Times New Roman" w:cs="Times New Roman"/>
          <w:b/>
          <w:noProof/>
          <w:sz w:val="96"/>
          <w:szCs w:val="96"/>
          <w:lang w:eastAsia="tr-TR"/>
        </w:rPr>
      </w:pPr>
    </w:p>
    <w:p w:rsidR="005213CA" w:rsidRDefault="005213CA" w:rsidP="002A420F">
      <w:pPr>
        <w:jc w:val="center"/>
        <w:rPr>
          <w:rFonts w:ascii="Times New Roman" w:hAnsi="Times New Roman" w:cs="Times New Roman"/>
          <w:b/>
          <w:noProof/>
          <w:sz w:val="96"/>
          <w:szCs w:val="96"/>
          <w:lang w:eastAsia="tr-TR"/>
        </w:rPr>
      </w:pPr>
    </w:p>
    <w:p w:rsidR="005213CA" w:rsidRDefault="005213CA" w:rsidP="002A420F">
      <w:pPr>
        <w:jc w:val="center"/>
        <w:rPr>
          <w:rFonts w:ascii="Times New Roman" w:hAnsi="Times New Roman" w:cs="Times New Roman"/>
          <w:b/>
          <w:noProof/>
          <w:sz w:val="96"/>
          <w:szCs w:val="96"/>
          <w:lang w:eastAsia="tr-TR"/>
        </w:rPr>
      </w:pPr>
    </w:p>
    <w:p w:rsidR="0090244B" w:rsidRDefault="002A420F" w:rsidP="002A420F">
      <w:pPr>
        <w:jc w:val="center"/>
        <w:rPr>
          <w:color w:val="C00000"/>
        </w:rPr>
      </w:pPr>
      <w:r w:rsidRPr="001D14CC">
        <w:rPr>
          <w:rFonts w:ascii="Times New Roman" w:hAnsi="Times New Roman" w:cs="Times New Roman"/>
          <w:b/>
          <w:noProof/>
          <w:sz w:val="96"/>
          <w:szCs w:val="96"/>
          <w:lang w:eastAsia="tr-TR"/>
        </w:rPr>
        <w:drawing>
          <wp:inline distT="0" distB="0" distL="0" distR="0" wp14:anchorId="6AE03E86" wp14:editId="37CB79C4">
            <wp:extent cx="1704975" cy="1743075"/>
            <wp:effectExtent l="0" t="0" r="9525" b="9525"/>
            <wp:docPr id="24" name="Resim 24" descr="C:\Users\sntrl4352\Desktop\eğitim görselleri\AMBLEM VE LOGO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trl4352\Desktop\eğitim görselleri\AMBLEM VE LOGOLAR\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743075"/>
                    </a:xfrm>
                    <a:prstGeom prst="rect">
                      <a:avLst/>
                    </a:prstGeom>
                    <a:noFill/>
                    <a:ln>
                      <a:noFill/>
                    </a:ln>
                  </pic:spPr>
                </pic:pic>
              </a:graphicData>
            </a:graphic>
          </wp:inline>
        </w:drawing>
      </w:r>
    </w:p>
    <w:p w:rsidR="0090244B" w:rsidRDefault="0090244B" w:rsidP="002A420F">
      <w:pPr>
        <w:jc w:val="center"/>
        <w:rPr>
          <w:color w:val="C00000"/>
        </w:rPr>
      </w:pPr>
    </w:p>
    <w:p w:rsidR="0090244B" w:rsidRDefault="0090244B" w:rsidP="002A420F">
      <w:pPr>
        <w:jc w:val="center"/>
        <w:rPr>
          <w:color w:val="C00000"/>
        </w:rPr>
      </w:pPr>
    </w:p>
    <w:p w:rsidR="0090244B" w:rsidRPr="0090244B" w:rsidRDefault="0090244B" w:rsidP="002A420F">
      <w:pPr>
        <w:pStyle w:val="Balk1"/>
        <w:jc w:val="center"/>
        <w:rPr>
          <w:rFonts w:asciiTheme="minorHAnsi" w:hAnsiTheme="minorHAnsi" w:cstheme="minorHAnsi"/>
          <w:sz w:val="56"/>
          <w:szCs w:val="56"/>
        </w:rPr>
      </w:pPr>
      <w:bookmarkStart w:id="23" w:name="_Toc59804817"/>
      <w:r w:rsidRPr="0090244B">
        <w:rPr>
          <w:rFonts w:asciiTheme="minorHAnsi" w:hAnsiTheme="minorHAnsi" w:cstheme="minorHAnsi"/>
          <w:sz w:val="56"/>
          <w:szCs w:val="56"/>
        </w:rPr>
        <w:t>VIII. İZLEME VE DEĞERLENDİRME</w:t>
      </w:r>
      <w:bookmarkEnd w:id="23"/>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0244B" w:rsidRDefault="0090244B" w:rsidP="00D31D85">
      <w:pPr>
        <w:rPr>
          <w:color w:val="C00000"/>
        </w:rPr>
      </w:pPr>
    </w:p>
    <w:p w:rsidR="009A2A8F" w:rsidRPr="00D31D85" w:rsidRDefault="009A2A8F" w:rsidP="00D31D85">
      <w:pPr>
        <w:rPr>
          <w:color w:val="C00000"/>
        </w:rPr>
      </w:pPr>
    </w:p>
    <w:p w:rsidR="00BC3C6C" w:rsidRDefault="00BC3C6C" w:rsidP="001627C2">
      <w:pPr>
        <w:rPr>
          <w:color w:val="C00000"/>
        </w:rPr>
      </w:pPr>
    </w:p>
    <w:p w:rsidR="00BC3C6C" w:rsidRPr="00BC3C6C" w:rsidRDefault="00BC3C6C" w:rsidP="001627C2">
      <w:pPr>
        <w:rPr>
          <w:rFonts w:ascii="Times New Roman" w:hAnsi="Times New Roman" w:cs="Times New Roman"/>
          <w:b/>
          <w:color w:val="C00000"/>
        </w:rPr>
      </w:pPr>
    </w:p>
    <w:p w:rsidR="00123ACE" w:rsidRDefault="00123ACE"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Pr="0090244B" w:rsidRDefault="0090244B" w:rsidP="0090244B">
      <w:pPr>
        <w:rPr>
          <w:sz w:val="24"/>
          <w:szCs w:val="24"/>
        </w:rPr>
      </w:pPr>
      <w:r w:rsidRPr="0090244B">
        <w:rPr>
          <w:color w:val="000000" w:themeColor="text1"/>
          <w:sz w:val="24"/>
          <w:szCs w:val="24"/>
        </w:rPr>
        <w:t xml:space="preserve">Merkezimizde </w:t>
      </w:r>
      <w:r>
        <w:rPr>
          <w:color w:val="000000" w:themeColor="text1"/>
          <w:sz w:val="24"/>
          <w:szCs w:val="24"/>
        </w:rPr>
        <w:t xml:space="preserve">beyin ölümü vaka tespitinin ve kalitesinin artırılması, transplantasyon servisinin geliştirilmesi, organ nakli bilincini yükseltmek ve sağlık hizmetlerindeki kaliteyi artırmak amacı ile </w:t>
      </w:r>
      <w:r w:rsidRPr="0090244B">
        <w:rPr>
          <w:color w:val="000000" w:themeColor="text1"/>
          <w:sz w:val="24"/>
          <w:szCs w:val="24"/>
        </w:rPr>
        <w:t xml:space="preserve">planlamalar yapılmış, amaç ve hedefler belirlenmiştir. Bunların takibi ve sürekliliği ise izleme ve değerlendirme süreciyle gerçekleştirilecektir. </w:t>
      </w:r>
      <w:r w:rsidRPr="0090244B">
        <w:rPr>
          <w:sz w:val="24"/>
          <w:szCs w:val="24"/>
        </w:rPr>
        <w:t xml:space="preserve">Bu amaçla, Merkezimiz stratejik planı her yıl birimler bazında altışar aylık ve yıllık sürelerde birikimli bir şekilde izlenecek ve hazırlanan raporlar vasıtasıyla kayıt altına alınacaktır. Her yılın ilk altı ayında ulaşılan performans düzeyi dikkate alınarak izlemenin yapıldığı yılın sonu itibarıyla hedeflenen değere ulaşılıp ulaşılamayacağının analizi yapılacak ve değerlendirilecektir. Bu sayede, hedeflenen değerlere ulaşılmasını sağlayacak temel tedbirler belirlenecek ve önleyici eylem planları hazırlanarak planın başarıya ulaşması için gereken tedbirler alınacaktır. </w:t>
      </w:r>
    </w:p>
    <w:p w:rsidR="0090244B" w:rsidRDefault="0090244B" w:rsidP="0090244B">
      <w:pPr>
        <w:rPr>
          <w:color w:val="000000" w:themeColor="text1"/>
          <w:sz w:val="24"/>
          <w:szCs w:val="24"/>
        </w:rPr>
      </w:pPr>
      <w:r w:rsidRPr="0090244B">
        <w:rPr>
          <w:color w:val="000000" w:themeColor="text1"/>
          <w:sz w:val="24"/>
          <w:szCs w:val="24"/>
        </w:rPr>
        <w:t>Sağlık hizmetlerinde temel amaç sağlık kalitesinin geliştirilerek en üst seviyede sunumunu sağlamaktır</w:t>
      </w:r>
      <w:r w:rsidR="005077B3">
        <w:rPr>
          <w:color w:val="000000" w:themeColor="text1"/>
          <w:sz w:val="24"/>
          <w:szCs w:val="24"/>
        </w:rPr>
        <w:t xml:space="preserve">. </w:t>
      </w:r>
      <w:r w:rsidRPr="0090244B">
        <w:rPr>
          <w:color w:val="000000" w:themeColor="text1"/>
          <w:sz w:val="24"/>
          <w:szCs w:val="24"/>
        </w:rPr>
        <w:t>Bu nedenle belirlenen amaç ve hedeflere ulaşmak amacıyla sağlık hizmetlerinin aksamaması ve sürekliliğinin sağlanması için gereken her türlü fedakârlık gösterilecektir.</w:t>
      </w:r>
      <w:r w:rsidRPr="00FD2B6F">
        <w:rPr>
          <w:color w:val="000000" w:themeColor="text1"/>
          <w:sz w:val="24"/>
          <w:szCs w:val="24"/>
        </w:rPr>
        <w:t xml:space="preserve"> </w:t>
      </w:r>
    </w:p>
    <w:p w:rsidR="00110957" w:rsidRDefault="00110957" w:rsidP="0090244B">
      <w:pPr>
        <w:rPr>
          <w:color w:val="000000" w:themeColor="text1"/>
          <w:sz w:val="24"/>
          <w:szCs w:val="24"/>
        </w:rPr>
      </w:pPr>
    </w:p>
    <w:p w:rsidR="00110957" w:rsidRPr="00545455" w:rsidRDefault="00110957" w:rsidP="00110957">
      <w:pPr>
        <w:tabs>
          <w:tab w:val="left" w:pos="6780"/>
        </w:tabs>
        <w:rPr>
          <w:b/>
          <w:color w:val="002060"/>
          <w:sz w:val="28"/>
          <w:szCs w:val="28"/>
        </w:rPr>
      </w:pPr>
      <w:r w:rsidRPr="00545455">
        <w:rPr>
          <w:b/>
          <w:color w:val="002060"/>
          <w:sz w:val="28"/>
          <w:szCs w:val="28"/>
        </w:rPr>
        <w:t>EKLER</w:t>
      </w:r>
    </w:p>
    <w:p w:rsidR="00110957" w:rsidRPr="00545455" w:rsidRDefault="00A43BDD" w:rsidP="00110957">
      <w:pPr>
        <w:tabs>
          <w:tab w:val="left" w:pos="6780"/>
        </w:tabs>
        <w:rPr>
          <w:sz w:val="24"/>
          <w:szCs w:val="24"/>
        </w:rPr>
      </w:pPr>
      <w:r w:rsidRPr="00A43BDD">
        <w:rPr>
          <w:b/>
          <w:sz w:val="28"/>
          <w:szCs w:val="28"/>
        </w:rPr>
        <w:t>EK-1</w:t>
      </w:r>
      <w:r>
        <w:rPr>
          <w:sz w:val="28"/>
          <w:szCs w:val="28"/>
        </w:rPr>
        <w:t xml:space="preserve"> </w:t>
      </w:r>
      <w:r w:rsidR="00110957" w:rsidRPr="00545455">
        <w:rPr>
          <w:sz w:val="24"/>
          <w:szCs w:val="24"/>
        </w:rPr>
        <w:t>Stratejik Yönetim Ekibi</w:t>
      </w:r>
    </w:p>
    <w:tbl>
      <w:tblPr>
        <w:tblStyle w:val="TabloKlavuzu"/>
        <w:tblW w:w="9351" w:type="dxa"/>
        <w:tblLayout w:type="fixed"/>
        <w:tblLook w:val="04A0" w:firstRow="1" w:lastRow="0" w:firstColumn="1" w:lastColumn="0" w:noHBand="0" w:noVBand="1"/>
      </w:tblPr>
      <w:tblGrid>
        <w:gridCol w:w="704"/>
        <w:gridCol w:w="4111"/>
        <w:gridCol w:w="4536"/>
      </w:tblGrid>
      <w:tr w:rsidR="00110957" w:rsidTr="00110957">
        <w:trPr>
          <w:trHeight w:val="319"/>
        </w:trPr>
        <w:tc>
          <w:tcPr>
            <w:tcW w:w="704" w:type="dxa"/>
          </w:tcPr>
          <w:p w:rsidR="00110957" w:rsidRPr="007952FE" w:rsidRDefault="00110957" w:rsidP="00FB6D02">
            <w:pPr>
              <w:spacing w:line="600" w:lineRule="auto"/>
              <w:jc w:val="center"/>
              <w:rPr>
                <w:rFonts w:ascii="Times New Roman" w:hAnsi="Times New Roman" w:cs="Times New Roman"/>
                <w:b/>
                <w:color w:val="5B9BD5" w:themeColor="accent1"/>
                <w:sz w:val="24"/>
                <w:szCs w:val="24"/>
              </w:rPr>
            </w:pPr>
          </w:p>
        </w:tc>
        <w:tc>
          <w:tcPr>
            <w:tcW w:w="4111" w:type="dxa"/>
          </w:tcPr>
          <w:p w:rsidR="00110957" w:rsidRPr="00545455" w:rsidRDefault="00110957" w:rsidP="00FB6D02">
            <w:pPr>
              <w:spacing w:line="600" w:lineRule="auto"/>
              <w:jc w:val="center"/>
              <w:rPr>
                <w:rFonts w:cstheme="minorHAnsi"/>
                <w:b/>
                <w:color w:val="002060"/>
                <w:sz w:val="24"/>
                <w:szCs w:val="24"/>
              </w:rPr>
            </w:pPr>
            <w:r w:rsidRPr="00545455">
              <w:rPr>
                <w:rFonts w:cstheme="minorHAnsi"/>
                <w:b/>
                <w:color w:val="002060"/>
                <w:sz w:val="24"/>
                <w:szCs w:val="24"/>
              </w:rPr>
              <w:t>ADI SOYADI</w:t>
            </w:r>
          </w:p>
        </w:tc>
        <w:tc>
          <w:tcPr>
            <w:tcW w:w="4536" w:type="dxa"/>
          </w:tcPr>
          <w:p w:rsidR="00110957" w:rsidRPr="00545455" w:rsidRDefault="00110957" w:rsidP="00FB6D02">
            <w:pPr>
              <w:spacing w:line="600" w:lineRule="auto"/>
              <w:jc w:val="center"/>
              <w:rPr>
                <w:rFonts w:cstheme="minorHAnsi"/>
                <w:b/>
                <w:color w:val="002060"/>
                <w:sz w:val="24"/>
                <w:szCs w:val="24"/>
              </w:rPr>
            </w:pPr>
            <w:r w:rsidRPr="00545455">
              <w:rPr>
                <w:rFonts w:cstheme="minorHAnsi"/>
                <w:b/>
                <w:color w:val="002060"/>
                <w:sz w:val="24"/>
                <w:szCs w:val="24"/>
              </w:rPr>
              <w:t>GÖREVİ</w:t>
            </w:r>
          </w:p>
        </w:tc>
      </w:tr>
      <w:tr w:rsidR="00110957" w:rsidTr="00110957">
        <w:tc>
          <w:tcPr>
            <w:tcW w:w="704" w:type="dxa"/>
          </w:tcPr>
          <w:p w:rsidR="00110957" w:rsidRDefault="00110957" w:rsidP="00FB6D02">
            <w:pPr>
              <w:spacing w:line="60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11" w:type="dxa"/>
          </w:tcPr>
          <w:p w:rsidR="00110957" w:rsidRPr="007952FE" w:rsidRDefault="00110957" w:rsidP="00FB6D02">
            <w:pPr>
              <w:spacing w:line="360" w:lineRule="auto"/>
              <w:rPr>
                <w:rFonts w:cstheme="minorHAnsi"/>
                <w:sz w:val="24"/>
                <w:szCs w:val="24"/>
              </w:rPr>
            </w:pPr>
            <w:r>
              <w:rPr>
                <w:rFonts w:cstheme="minorHAnsi"/>
                <w:sz w:val="24"/>
                <w:szCs w:val="24"/>
              </w:rPr>
              <w:t>Prof. Dr. Aydın DALGIÇ</w:t>
            </w:r>
          </w:p>
        </w:tc>
        <w:tc>
          <w:tcPr>
            <w:tcW w:w="4536" w:type="dxa"/>
          </w:tcPr>
          <w:p w:rsidR="00110957" w:rsidRPr="007952FE" w:rsidRDefault="00110957" w:rsidP="00FB6D02">
            <w:pPr>
              <w:spacing w:line="360" w:lineRule="auto"/>
              <w:rPr>
                <w:rFonts w:cstheme="minorHAnsi"/>
                <w:sz w:val="24"/>
                <w:szCs w:val="24"/>
              </w:rPr>
            </w:pPr>
            <w:r w:rsidRPr="007952FE">
              <w:rPr>
                <w:rFonts w:cstheme="minorHAnsi"/>
                <w:sz w:val="24"/>
                <w:szCs w:val="24"/>
              </w:rPr>
              <w:t>Merkez Müdür</w:t>
            </w:r>
            <w:r>
              <w:rPr>
                <w:rFonts w:cstheme="minorHAnsi"/>
                <w:sz w:val="24"/>
                <w:szCs w:val="24"/>
              </w:rPr>
              <w:t xml:space="preserve"> </w:t>
            </w:r>
          </w:p>
          <w:p w:rsidR="00110957" w:rsidRPr="007952FE" w:rsidRDefault="00110957" w:rsidP="00FB6D02">
            <w:pPr>
              <w:spacing w:line="360" w:lineRule="auto"/>
              <w:rPr>
                <w:rFonts w:cstheme="minorHAnsi"/>
                <w:sz w:val="24"/>
                <w:szCs w:val="24"/>
              </w:rPr>
            </w:pPr>
          </w:p>
        </w:tc>
      </w:tr>
      <w:tr w:rsidR="00110957" w:rsidTr="00110957">
        <w:tc>
          <w:tcPr>
            <w:tcW w:w="704" w:type="dxa"/>
          </w:tcPr>
          <w:p w:rsidR="00110957" w:rsidRPr="00B743A1" w:rsidRDefault="00110957" w:rsidP="00FB6D02">
            <w:pPr>
              <w:spacing w:line="60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tcPr>
          <w:p w:rsidR="00110957" w:rsidRPr="007952FE" w:rsidRDefault="00110957" w:rsidP="00FB6D02">
            <w:pPr>
              <w:spacing w:line="360" w:lineRule="auto"/>
              <w:rPr>
                <w:rFonts w:cstheme="minorHAnsi"/>
                <w:sz w:val="24"/>
                <w:szCs w:val="24"/>
              </w:rPr>
            </w:pPr>
            <w:r>
              <w:rPr>
                <w:rFonts w:cstheme="minorHAnsi"/>
                <w:sz w:val="24"/>
                <w:szCs w:val="24"/>
              </w:rPr>
              <w:t>Prof. Dr. Orhun ÇAMURDAN</w:t>
            </w:r>
          </w:p>
        </w:tc>
        <w:tc>
          <w:tcPr>
            <w:tcW w:w="4536" w:type="dxa"/>
          </w:tcPr>
          <w:p w:rsidR="00110957" w:rsidRPr="007952FE" w:rsidRDefault="00110957" w:rsidP="00FB6D02">
            <w:pPr>
              <w:spacing w:line="360" w:lineRule="auto"/>
              <w:rPr>
                <w:rFonts w:cstheme="minorHAnsi"/>
                <w:sz w:val="24"/>
                <w:szCs w:val="24"/>
              </w:rPr>
            </w:pPr>
            <w:r>
              <w:rPr>
                <w:rFonts w:cstheme="minorHAnsi"/>
                <w:sz w:val="24"/>
                <w:szCs w:val="24"/>
              </w:rPr>
              <w:t>Merkez Müdür Yardımcısı</w:t>
            </w:r>
          </w:p>
        </w:tc>
      </w:tr>
      <w:tr w:rsidR="00110957" w:rsidTr="00110957">
        <w:tc>
          <w:tcPr>
            <w:tcW w:w="704" w:type="dxa"/>
          </w:tcPr>
          <w:p w:rsidR="00110957" w:rsidRPr="00B743A1" w:rsidRDefault="00110957" w:rsidP="00FB6D02">
            <w:pPr>
              <w:spacing w:line="60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11" w:type="dxa"/>
          </w:tcPr>
          <w:p w:rsidR="00110957" w:rsidRPr="007952FE" w:rsidRDefault="00110957" w:rsidP="00FB6D02">
            <w:pPr>
              <w:spacing w:line="360" w:lineRule="auto"/>
              <w:rPr>
                <w:rFonts w:cstheme="minorHAnsi"/>
                <w:sz w:val="24"/>
                <w:szCs w:val="24"/>
              </w:rPr>
            </w:pPr>
            <w:r>
              <w:rPr>
                <w:rFonts w:cstheme="minorHAnsi"/>
                <w:sz w:val="24"/>
                <w:szCs w:val="24"/>
              </w:rPr>
              <w:t>Prof. Dr. Sinan SARI</w:t>
            </w:r>
          </w:p>
        </w:tc>
        <w:tc>
          <w:tcPr>
            <w:tcW w:w="4536" w:type="dxa"/>
          </w:tcPr>
          <w:p w:rsidR="00110957" w:rsidRPr="007952FE" w:rsidRDefault="00110957" w:rsidP="00FB6D02">
            <w:pPr>
              <w:spacing w:line="360" w:lineRule="auto"/>
              <w:rPr>
                <w:rFonts w:cstheme="minorHAnsi"/>
                <w:sz w:val="24"/>
                <w:szCs w:val="24"/>
              </w:rPr>
            </w:pPr>
            <w:r>
              <w:rPr>
                <w:rFonts w:cstheme="minorHAnsi"/>
                <w:sz w:val="24"/>
                <w:szCs w:val="24"/>
              </w:rPr>
              <w:t>Yönetim Kurulu Üyesi</w:t>
            </w:r>
          </w:p>
        </w:tc>
      </w:tr>
      <w:tr w:rsidR="00110957" w:rsidTr="00110957">
        <w:tc>
          <w:tcPr>
            <w:tcW w:w="704" w:type="dxa"/>
          </w:tcPr>
          <w:p w:rsidR="00110957" w:rsidRDefault="00110957" w:rsidP="00FB6D02">
            <w:pPr>
              <w:spacing w:line="60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110957" w:rsidRPr="007952FE" w:rsidRDefault="00110957" w:rsidP="00FB6D02">
            <w:pPr>
              <w:spacing w:line="360" w:lineRule="auto"/>
              <w:rPr>
                <w:rFonts w:cstheme="minorHAnsi"/>
                <w:sz w:val="24"/>
                <w:szCs w:val="24"/>
              </w:rPr>
            </w:pPr>
            <w:r>
              <w:rPr>
                <w:rFonts w:cstheme="minorHAnsi"/>
                <w:sz w:val="24"/>
                <w:szCs w:val="24"/>
              </w:rPr>
              <w:t xml:space="preserve"> Uzman Fadime YAŞAR</w:t>
            </w:r>
          </w:p>
        </w:tc>
        <w:tc>
          <w:tcPr>
            <w:tcW w:w="4536" w:type="dxa"/>
          </w:tcPr>
          <w:p w:rsidR="00110957" w:rsidRPr="007952FE" w:rsidRDefault="00110957" w:rsidP="00FB6D02">
            <w:pPr>
              <w:spacing w:line="360" w:lineRule="auto"/>
              <w:rPr>
                <w:rFonts w:cstheme="minorHAnsi"/>
                <w:sz w:val="24"/>
                <w:szCs w:val="24"/>
              </w:rPr>
            </w:pPr>
            <w:r>
              <w:rPr>
                <w:rFonts w:cstheme="minorHAnsi"/>
                <w:sz w:val="24"/>
                <w:szCs w:val="24"/>
              </w:rPr>
              <w:t>Organ ve Doku Nakli Koordinatörü</w:t>
            </w:r>
          </w:p>
        </w:tc>
      </w:tr>
      <w:tr w:rsidR="00110957" w:rsidTr="00110957">
        <w:tc>
          <w:tcPr>
            <w:tcW w:w="704" w:type="dxa"/>
          </w:tcPr>
          <w:p w:rsidR="00110957" w:rsidRPr="00B743A1" w:rsidRDefault="00110957" w:rsidP="00FB6D02">
            <w:pPr>
              <w:spacing w:line="60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111" w:type="dxa"/>
          </w:tcPr>
          <w:p w:rsidR="00110957" w:rsidRPr="007952FE" w:rsidRDefault="00110957" w:rsidP="00FB6D02">
            <w:pPr>
              <w:spacing w:line="360" w:lineRule="auto"/>
              <w:rPr>
                <w:rFonts w:cstheme="minorHAnsi"/>
                <w:sz w:val="24"/>
                <w:szCs w:val="24"/>
              </w:rPr>
            </w:pPr>
            <w:r>
              <w:rPr>
                <w:rFonts w:cstheme="minorHAnsi"/>
                <w:sz w:val="24"/>
                <w:szCs w:val="24"/>
              </w:rPr>
              <w:t>Hemşire Fatma AYAR</w:t>
            </w:r>
          </w:p>
        </w:tc>
        <w:tc>
          <w:tcPr>
            <w:tcW w:w="4536" w:type="dxa"/>
          </w:tcPr>
          <w:p w:rsidR="00110957" w:rsidRPr="007952FE" w:rsidRDefault="00110957" w:rsidP="00FB6D02">
            <w:pPr>
              <w:spacing w:line="360" w:lineRule="auto"/>
              <w:rPr>
                <w:rFonts w:cstheme="minorHAnsi"/>
                <w:sz w:val="24"/>
                <w:szCs w:val="24"/>
              </w:rPr>
            </w:pPr>
            <w:r>
              <w:rPr>
                <w:rFonts w:cstheme="minorHAnsi"/>
                <w:sz w:val="24"/>
                <w:szCs w:val="24"/>
              </w:rPr>
              <w:t>Transplantasyon Kliniği Sorumlu Hemşiresi</w:t>
            </w:r>
          </w:p>
        </w:tc>
      </w:tr>
    </w:tbl>
    <w:p w:rsidR="00110957" w:rsidRDefault="00110957" w:rsidP="00110957">
      <w:pPr>
        <w:tabs>
          <w:tab w:val="left" w:pos="6780"/>
        </w:tabs>
      </w:pPr>
    </w:p>
    <w:p w:rsidR="00110957" w:rsidRPr="00FD2B6F" w:rsidRDefault="00110957" w:rsidP="0090244B">
      <w:pPr>
        <w:rPr>
          <w:color w:val="000000" w:themeColor="text1"/>
          <w:sz w:val="24"/>
          <w:szCs w:val="24"/>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90244B" w:rsidRDefault="0090244B" w:rsidP="001627C2">
      <w:pPr>
        <w:rPr>
          <w:rFonts w:ascii="Times New Roman" w:hAnsi="Times New Roman" w:cs="Times New Roman"/>
          <w:b/>
        </w:rPr>
      </w:pPr>
    </w:p>
    <w:p w:rsidR="00110957" w:rsidRPr="00A43BDD" w:rsidRDefault="00A43BDD" w:rsidP="00110957">
      <w:pPr>
        <w:pStyle w:val="Balk1"/>
        <w:rPr>
          <w:rFonts w:asciiTheme="minorHAnsi" w:hAnsiTheme="minorHAnsi" w:cstheme="minorHAnsi"/>
          <w:b w:val="0"/>
          <w:color w:val="000000" w:themeColor="text1"/>
          <w:sz w:val="24"/>
          <w:szCs w:val="24"/>
        </w:rPr>
      </w:pPr>
      <w:r w:rsidRPr="00A43BDD">
        <w:rPr>
          <w:rFonts w:asciiTheme="minorHAnsi" w:hAnsiTheme="minorHAnsi" w:cstheme="minorHAnsi"/>
          <w:color w:val="000000" w:themeColor="text1"/>
          <w:sz w:val="24"/>
          <w:szCs w:val="24"/>
        </w:rPr>
        <w:t>EK-2</w:t>
      </w:r>
      <w:r>
        <w:rPr>
          <w:rFonts w:asciiTheme="minorHAnsi" w:hAnsiTheme="minorHAnsi" w:cstheme="minorHAnsi"/>
          <w:b w:val="0"/>
          <w:color w:val="000000" w:themeColor="text1"/>
          <w:sz w:val="24"/>
          <w:szCs w:val="24"/>
        </w:rPr>
        <w:t xml:space="preserve"> </w:t>
      </w:r>
      <w:r w:rsidR="00110957" w:rsidRPr="00A43BDD">
        <w:rPr>
          <w:rFonts w:asciiTheme="minorHAnsi" w:hAnsiTheme="minorHAnsi" w:cstheme="minorHAnsi"/>
          <w:b w:val="0"/>
          <w:color w:val="000000" w:themeColor="text1"/>
          <w:sz w:val="24"/>
          <w:szCs w:val="24"/>
        </w:rPr>
        <w:t>Paydaş Önceliklendirme Tablosu</w:t>
      </w:r>
    </w:p>
    <w:tbl>
      <w:tblPr>
        <w:tblStyle w:val="GridTable4Accent1"/>
        <w:tblW w:w="9809" w:type="dxa"/>
        <w:tblInd w:w="-5" w:type="dxa"/>
        <w:tblLook w:val="04A0" w:firstRow="1" w:lastRow="0" w:firstColumn="1" w:lastColumn="0" w:noHBand="0" w:noVBand="1"/>
      </w:tblPr>
      <w:tblGrid>
        <w:gridCol w:w="3551"/>
        <w:gridCol w:w="1681"/>
        <w:gridCol w:w="1528"/>
        <w:gridCol w:w="1376"/>
        <w:gridCol w:w="1673"/>
      </w:tblGrid>
      <w:tr w:rsidR="00110957" w:rsidRPr="00007B2D" w:rsidTr="00FB6D0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51" w:type="dxa"/>
          </w:tcPr>
          <w:p w:rsidR="00110957" w:rsidRPr="00007B2D" w:rsidRDefault="00110957" w:rsidP="00FB6D02">
            <w:pPr>
              <w:rPr>
                <w:rFonts w:cstheme="minorHAnsi"/>
                <w:b w:val="0"/>
                <w:color w:val="0070C0"/>
                <w:sz w:val="24"/>
                <w:szCs w:val="24"/>
              </w:rPr>
            </w:pPr>
          </w:p>
        </w:tc>
        <w:tc>
          <w:tcPr>
            <w:tcW w:w="1681" w:type="dxa"/>
          </w:tcPr>
          <w:p w:rsidR="00110957" w:rsidRPr="00007B2D" w:rsidRDefault="00110957" w:rsidP="00FB6D02">
            <w:pPr>
              <w:cnfStyle w:val="100000000000" w:firstRow="1" w:lastRow="0" w:firstColumn="0" w:lastColumn="0" w:oddVBand="0" w:evenVBand="0" w:oddHBand="0" w:evenHBand="0" w:firstRowFirstColumn="0" w:firstRowLastColumn="0" w:lastRowFirstColumn="0" w:lastRowLastColumn="0"/>
              <w:rPr>
                <w:rFonts w:cstheme="minorHAnsi"/>
                <w:b w:val="0"/>
                <w:color w:val="0070C0"/>
                <w:sz w:val="24"/>
                <w:szCs w:val="24"/>
              </w:rPr>
            </w:pPr>
          </w:p>
        </w:tc>
        <w:tc>
          <w:tcPr>
            <w:tcW w:w="1528" w:type="dxa"/>
          </w:tcPr>
          <w:p w:rsidR="00110957" w:rsidRPr="00007B2D" w:rsidRDefault="00110957" w:rsidP="00FB6D02">
            <w:pPr>
              <w:cnfStyle w:val="100000000000" w:firstRow="1" w:lastRow="0" w:firstColumn="0" w:lastColumn="0" w:oddVBand="0" w:evenVBand="0" w:oddHBand="0" w:evenHBand="0" w:firstRowFirstColumn="0" w:firstRowLastColumn="0" w:lastRowFirstColumn="0" w:lastRowLastColumn="0"/>
              <w:rPr>
                <w:rFonts w:cstheme="minorHAnsi"/>
                <w:b w:val="0"/>
                <w:color w:val="0070C0"/>
                <w:sz w:val="24"/>
                <w:szCs w:val="24"/>
              </w:rPr>
            </w:pPr>
            <w:r w:rsidRPr="00007B2D">
              <w:rPr>
                <w:rFonts w:cstheme="minorHAnsi"/>
                <w:b w:val="0"/>
                <w:sz w:val="24"/>
                <w:szCs w:val="24"/>
              </w:rPr>
              <w:t xml:space="preserve">PAYDAŞLAR </w:t>
            </w:r>
          </w:p>
        </w:tc>
        <w:tc>
          <w:tcPr>
            <w:tcW w:w="1376" w:type="dxa"/>
          </w:tcPr>
          <w:p w:rsidR="00110957" w:rsidRPr="00007B2D" w:rsidRDefault="00110957" w:rsidP="00FB6D02">
            <w:pPr>
              <w:cnfStyle w:val="100000000000" w:firstRow="1" w:lastRow="0" w:firstColumn="0" w:lastColumn="0" w:oddVBand="0" w:evenVBand="0" w:oddHBand="0" w:evenHBand="0" w:firstRowFirstColumn="0" w:firstRowLastColumn="0" w:lastRowFirstColumn="0" w:lastRowLastColumn="0"/>
              <w:rPr>
                <w:rFonts w:cstheme="minorHAnsi"/>
                <w:b w:val="0"/>
                <w:color w:val="0070C0"/>
                <w:sz w:val="24"/>
                <w:szCs w:val="24"/>
              </w:rPr>
            </w:pPr>
          </w:p>
        </w:tc>
        <w:tc>
          <w:tcPr>
            <w:tcW w:w="1673" w:type="dxa"/>
          </w:tcPr>
          <w:p w:rsidR="00110957" w:rsidRPr="00007B2D" w:rsidRDefault="00110957" w:rsidP="00FB6D02">
            <w:pPr>
              <w:cnfStyle w:val="100000000000" w:firstRow="1" w:lastRow="0" w:firstColumn="0" w:lastColumn="0" w:oddVBand="0" w:evenVBand="0" w:oddHBand="0" w:evenHBand="0" w:firstRowFirstColumn="0" w:firstRowLastColumn="0" w:lastRowFirstColumn="0" w:lastRowLastColumn="0"/>
              <w:rPr>
                <w:rFonts w:cstheme="minorHAnsi"/>
                <w:b w:val="0"/>
                <w:color w:val="0070C0"/>
                <w:sz w:val="24"/>
                <w:szCs w:val="24"/>
              </w:rPr>
            </w:pPr>
          </w:p>
        </w:tc>
      </w:tr>
      <w:tr w:rsidR="00110957" w:rsidRPr="00007B2D" w:rsidTr="00FB6D02">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3551" w:type="dxa"/>
          </w:tcPr>
          <w:p w:rsidR="00110957" w:rsidRPr="00007B2D" w:rsidRDefault="00110957" w:rsidP="00FB6D02">
            <w:pPr>
              <w:rPr>
                <w:rFonts w:cstheme="minorHAnsi"/>
                <w:color w:val="0070C0"/>
                <w:sz w:val="24"/>
                <w:szCs w:val="24"/>
              </w:rPr>
            </w:pPr>
          </w:p>
          <w:p w:rsidR="00110957" w:rsidRPr="00007B2D" w:rsidRDefault="00110957" w:rsidP="00FB6D02">
            <w:pPr>
              <w:rPr>
                <w:rFonts w:cstheme="minorHAnsi"/>
                <w:color w:val="0070C0"/>
                <w:sz w:val="24"/>
                <w:szCs w:val="24"/>
              </w:rPr>
            </w:pPr>
            <w:r w:rsidRPr="00007B2D">
              <w:rPr>
                <w:rFonts w:cstheme="minorHAnsi"/>
                <w:color w:val="0070C0"/>
                <w:sz w:val="24"/>
                <w:szCs w:val="24"/>
              </w:rPr>
              <w:t>Paydaş Adı</w:t>
            </w:r>
          </w:p>
        </w:tc>
        <w:tc>
          <w:tcPr>
            <w:tcW w:w="1681" w:type="dxa"/>
          </w:tcPr>
          <w:p w:rsidR="00110957" w:rsidRPr="00007B2D"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sz w:val="24"/>
                <w:szCs w:val="24"/>
              </w:rPr>
            </w:pPr>
            <w:r w:rsidRPr="00007B2D">
              <w:rPr>
                <w:rFonts w:cstheme="minorHAnsi"/>
                <w:b/>
                <w:color w:val="0070C0"/>
                <w:sz w:val="24"/>
                <w:szCs w:val="24"/>
              </w:rPr>
              <w:t>İç/Dış</w:t>
            </w:r>
          </w:p>
          <w:p w:rsidR="00110957" w:rsidRPr="00007B2D"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sz w:val="24"/>
                <w:szCs w:val="24"/>
              </w:rPr>
            </w:pPr>
            <w:r w:rsidRPr="00007B2D">
              <w:rPr>
                <w:rFonts w:cstheme="minorHAnsi"/>
                <w:b/>
                <w:color w:val="0070C0"/>
                <w:sz w:val="24"/>
                <w:szCs w:val="24"/>
              </w:rPr>
              <w:t>Paydaş</w:t>
            </w:r>
          </w:p>
        </w:tc>
        <w:tc>
          <w:tcPr>
            <w:tcW w:w="1528" w:type="dxa"/>
          </w:tcPr>
          <w:p w:rsidR="00110957" w:rsidRPr="00007B2D"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sz w:val="24"/>
                <w:szCs w:val="24"/>
              </w:rPr>
            </w:pPr>
            <w:r w:rsidRPr="00007B2D">
              <w:rPr>
                <w:rFonts w:cstheme="minorHAnsi"/>
                <w:b/>
                <w:color w:val="0070C0"/>
                <w:sz w:val="24"/>
                <w:szCs w:val="24"/>
              </w:rPr>
              <w:t>Önem</w:t>
            </w:r>
          </w:p>
          <w:p w:rsidR="00110957" w:rsidRPr="00007B2D"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sz w:val="24"/>
                <w:szCs w:val="24"/>
              </w:rPr>
            </w:pPr>
            <w:r w:rsidRPr="00007B2D">
              <w:rPr>
                <w:rFonts w:cstheme="minorHAnsi"/>
                <w:b/>
                <w:color w:val="0070C0"/>
                <w:sz w:val="24"/>
                <w:szCs w:val="24"/>
              </w:rPr>
              <w:t>Derecesi</w:t>
            </w:r>
          </w:p>
        </w:tc>
        <w:tc>
          <w:tcPr>
            <w:tcW w:w="1376" w:type="dxa"/>
          </w:tcPr>
          <w:p w:rsidR="00110957" w:rsidRPr="00007B2D"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sz w:val="24"/>
                <w:szCs w:val="24"/>
              </w:rPr>
            </w:pPr>
            <w:r w:rsidRPr="00007B2D">
              <w:rPr>
                <w:rFonts w:cstheme="minorHAnsi"/>
                <w:b/>
                <w:color w:val="0070C0"/>
                <w:sz w:val="24"/>
                <w:szCs w:val="24"/>
              </w:rPr>
              <w:t>Etki Derecesi</w:t>
            </w:r>
          </w:p>
        </w:tc>
        <w:tc>
          <w:tcPr>
            <w:tcW w:w="1673" w:type="dxa"/>
          </w:tcPr>
          <w:p w:rsidR="00110957" w:rsidRPr="00007B2D"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sz w:val="24"/>
                <w:szCs w:val="24"/>
              </w:rPr>
            </w:pPr>
          </w:p>
          <w:p w:rsidR="00110957" w:rsidRPr="00007B2D"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sz w:val="24"/>
                <w:szCs w:val="24"/>
              </w:rPr>
            </w:pPr>
            <w:r w:rsidRPr="00007B2D">
              <w:rPr>
                <w:rFonts w:cstheme="minorHAnsi"/>
                <w:b/>
                <w:color w:val="0070C0"/>
                <w:sz w:val="24"/>
                <w:szCs w:val="24"/>
              </w:rPr>
              <w:t>Önceliği</w:t>
            </w:r>
          </w:p>
        </w:tc>
      </w:tr>
      <w:tr w:rsidR="00110957" w:rsidRPr="00FF5121" w:rsidTr="00FB6D02">
        <w:trPr>
          <w:trHeight w:val="442"/>
        </w:trPr>
        <w:tc>
          <w:tcPr>
            <w:cnfStyle w:val="001000000000" w:firstRow="0" w:lastRow="0" w:firstColumn="1" w:lastColumn="0" w:oddVBand="0" w:evenVBand="0" w:oddHBand="0" w:evenHBand="0" w:firstRowFirstColumn="0" w:firstRowLastColumn="0" w:lastRowFirstColumn="0" w:lastRowLastColumn="0"/>
            <w:tcW w:w="3551" w:type="dxa"/>
            <w:vAlign w:val="center"/>
          </w:tcPr>
          <w:p w:rsidR="00110957" w:rsidRPr="00FF5121" w:rsidRDefault="00110957" w:rsidP="00FB6D02">
            <w:pPr>
              <w:rPr>
                <w:rFonts w:cstheme="minorHAnsi"/>
                <w:b w:val="0"/>
                <w:color w:val="000000" w:themeColor="text1"/>
                <w:sz w:val="24"/>
                <w:szCs w:val="24"/>
              </w:rPr>
            </w:pPr>
            <w:r>
              <w:rPr>
                <w:rFonts w:cstheme="minorHAnsi"/>
                <w:b w:val="0"/>
                <w:color w:val="000000" w:themeColor="text1"/>
                <w:sz w:val="24"/>
                <w:szCs w:val="24"/>
              </w:rPr>
              <w:t>Rektörlük</w:t>
            </w:r>
          </w:p>
        </w:tc>
        <w:tc>
          <w:tcPr>
            <w:tcW w:w="1681"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İç Paydaş</w:t>
            </w:r>
          </w:p>
        </w:tc>
        <w:tc>
          <w:tcPr>
            <w:tcW w:w="1528"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110957" w:rsidRPr="00FF5121" w:rsidTr="00FB6D0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51" w:type="dxa"/>
            <w:vAlign w:val="center"/>
          </w:tcPr>
          <w:p w:rsidR="00110957" w:rsidRPr="00110957" w:rsidRDefault="00A53242" w:rsidP="00FB6D02">
            <w:pPr>
              <w:rPr>
                <w:rFonts w:cstheme="minorHAnsi"/>
                <w:b w:val="0"/>
                <w:color w:val="000000" w:themeColor="text1"/>
                <w:sz w:val="24"/>
                <w:szCs w:val="24"/>
              </w:rPr>
            </w:pPr>
            <w:r>
              <w:rPr>
                <w:rFonts w:ascii="Times New Roman" w:hAnsi="Times New Roman" w:cs="Times New Roman"/>
                <w:b w:val="0"/>
                <w:color w:val="000000" w:themeColor="text1"/>
              </w:rPr>
              <w:t>Strateji ve Daire Başkanlığı</w:t>
            </w:r>
          </w:p>
        </w:tc>
        <w:tc>
          <w:tcPr>
            <w:tcW w:w="1681"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İç Paydaş</w:t>
            </w:r>
          </w:p>
        </w:tc>
        <w:tc>
          <w:tcPr>
            <w:tcW w:w="1528"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110957" w:rsidRPr="00FF5121" w:rsidTr="00FB6D02">
        <w:trPr>
          <w:trHeight w:val="421"/>
        </w:trPr>
        <w:tc>
          <w:tcPr>
            <w:cnfStyle w:val="001000000000" w:firstRow="0" w:lastRow="0" w:firstColumn="1" w:lastColumn="0" w:oddVBand="0" w:evenVBand="0" w:oddHBand="0" w:evenHBand="0" w:firstRowFirstColumn="0" w:firstRowLastColumn="0" w:lastRowFirstColumn="0" w:lastRowLastColumn="0"/>
            <w:tcW w:w="3551" w:type="dxa"/>
            <w:vAlign w:val="center"/>
          </w:tcPr>
          <w:p w:rsidR="00110957" w:rsidRPr="00FF5121" w:rsidRDefault="00A53242" w:rsidP="00FB6D02">
            <w:pPr>
              <w:rPr>
                <w:rFonts w:cstheme="minorHAnsi"/>
                <w:b w:val="0"/>
                <w:color w:val="000000" w:themeColor="text1"/>
                <w:sz w:val="24"/>
                <w:szCs w:val="24"/>
              </w:rPr>
            </w:pPr>
            <w:r w:rsidRPr="00110957">
              <w:rPr>
                <w:rFonts w:ascii="Times New Roman" w:hAnsi="Times New Roman" w:cs="Times New Roman"/>
                <w:b w:val="0"/>
                <w:color w:val="000000" w:themeColor="text1"/>
              </w:rPr>
              <w:t>Sağlık Araştırma ve Uygulama Merkezi (Hastane)</w:t>
            </w:r>
          </w:p>
        </w:tc>
        <w:tc>
          <w:tcPr>
            <w:tcW w:w="1681"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İç Paydaş</w:t>
            </w:r>
          </w:p>
        </w:tc>
        <w:tc>
          <w:tcPr>
            <w:tcW w:w="1528"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110957" w:rsidRPr="00FF5121" w:rsidTr="00FB6D0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51" w:type="dxa"/>
            <w:vAlign w:val="center"/>
          </w:tcPr>
          <w:p w:rsidR="00110957" w:rsidRPr="00FF5121" w:rsidRDefault="00110957" w:rsidP="00FB6D02">
            <w:pPr>
              <w:rPr>
                <w:rFonts w:cstheme="minorHAnsi"/>
                <w:b w:val="0"/>
                <w:color w:val="000000" w:themeColor="text1"/>
                <w:sz w:val="24"/>
                <w:szCs w:val="24"/>
              </w:rPr>
            </w:pPr>
            <w:r w:rsidRPr="00FF5121">
              <w:rPr>
                <w:rFonts w:cstheme="minorHAnsi"/>
                <w:b w:val="0"/>
                <w:color w:val="000000" w:themeColor="text1"/>
                <w:sz w:val="24"/>
                <w:szCs w:val="24"/>
              </w:rPr>
              <w:t>Hemşirelik Fakültesi</w:t>
            </w:r>
          </w:p>
        </w:tc>
        <w:tc>
          <w:tcPr>
            <w:tcW w:w="1681" w:type="dxa"/>
            <w:vAlign w:val="center"/>
          </w:tcPr>
          <w:p w:rsidR="00110957" w:rsidRPr="00FF5121" w:rsidRDefault="00A53242"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Pr>
                <w:rFonts w:cstheme="minorHAnsi"/>
                <w:color w:val="000000" w:themeColor="text1"/>
                <w:sz w:val="24"/>
                <w:szCs w:val="24"/>
              </w:rPr>
              <w:t>İç Paydaş</w:t>
            </w:r>
          </w:p>
        </w:tc>
        <w:tc>
          <w:tcPr>
            <w:tcW w:w="1528" w:type="dxa"/>
            <w:vAlign w:val="center"/>
          </w:tcPr>
          <w:p w:rsidR="00110957" w:rsidRPr="00FF5121" w:rsidRDefault="00A53242"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Pr>
                <w:rFonts w:cstheme="minorHAnsi"/>
                <w:color w:val="000000" w:themeColor="text1"/>
                <w:sz w:val="24"/>
                <w:szCs w:val="24"/>
              </w:rPr>
              <w:t>Yüksek</w:t>
            </w:r>
          </w:p>
        </w:tc>
        <w:tc>
          <w:tcPr>
            <w:tcW w:w="1376" w:type="dxa"/>
            <w:vAlign w:val="center"/>
          </w:tcPr>
          <w:p w:rsidR="00110957" w:rsidRPr="00FF5121" w:rsidRDefault="00A53242"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Pr>
                <w:rFonts w:cstheme="minorHAnsi"/>
                <w:color w:val="000000" w:themeColor="text1"/>
                <w:sz w:val="24"/>
                <w:szCs w:val="24"/>
              </w:rPr>
              <w:t>Güçlü</w:t>
            </w:r>
          </w:p>
        </w:tc>
        <w:tc>
          <w:tcPr>
            <w:tcW w:w="1673" w:type="dxa"/>
            <w:vAlign w:val="center"/>
          </w:tcPr>
          <w:p w:rsidR="00110957" w:rsidRPr="00FF5121" w:rsidRDefault="00A53242"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Pr>
                <w:rFonts w:cstheme="minorHAnsi"/>
                <w:color w:val="000000" w:themeColor="text1"/>
                <w:sz w:val="24"/>
                <w:szCs w:val="24"/>
              </w:rPr>
              <w:t>Birlikte Çalış</w:t>
            </w:r>
          </w:p>
        </w:tc>
      </w:tr>
      <w:tr w:rsidR="00110957" w:rsidRPr="00FF5121" w:rsidTr="00FB6D02">
        <w:trPr>
          <w:trHeight w:val="421"/>
        </w:trPr>
        <w:tc>
          <w:tcPr>
            <w:cnfStyle w:val="001000000000" w:firstRow="0" w:lastRow="0" w:firstColumn="1" w:lastColumn="0" w:oddVBand="0" w:evenVBand="0" w:oddHBand="0" w:evenHBand="0" w:firstRowFirstColumn="0" w:firstRowLastColumn="0" w:lastRowFirstColumn="0" w:lastRowLastColumn="0"/>
            <w:tcW w:w="3551" w:type="dxa"/>
            <w:vAlign w:val="center"/>
          </w:tcPr>
          <w:p w:rsidR="00110957" w:rsidRPr="00FF5121" w:rsidRDefault="00A53242" w:rsidP="00FB6D02">
            <w:pPr>
              <w:rPr>
                <w:rFonts w:cstheme="minorHAnsi"/>
                <w:b w:val="0"/>
                <w:color w:val="000000" w:themeColor="text1"/>
                <w:sz w:val="24"/>
                <w:szCs w:val="24"/>
              </w:rPr>
            </w:pPr>
            <w:r>
              <w:rPr>
                <w:rFonts w:cstheme="minorHAnsi"/>
                <w:b w:val="0"/>
                <w:color w:val="000000" w:themeColor="text1"/>
                <w:sz w:val="24"/>
                <w:szCs w:val="24"/>
              </w:rPr>
              <w:t>Eğitim Fakülteleri</w:t>
            </w:r>
          </w:p>
        </w:tc>
        <w:tc>
          <w:tcPr>
            <w:tcW w:w="1681"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İç Paydaş</w:t>
            </w:r>
          </w:p>
        </w:tc>
        <w:tc>
          <w:tcPr>
            <w:tcW w:w="1528"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110957" w:rsidRPr="00FF5121" w:rsidTr="00FB6D0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51" w:type="dxa"/>
            <w:vAlign w:val="center"/>
          </w:tcPr>
          <w:p w:rsidR="00110957" w:rsidRPr="00FF5121" w:rsidRDefault="00A53242" w:rsidP="00FB6D02">
            <w:pPr>
              <w:rPr>
                <w:rFonts w:cstheme="minorHAnsi"/>
                <w:b w:val="0"/>
                <w:color w:val="000000" w:themeColor="text1"/>
                <w:sz w:val="24"/>
                <w:szCs w:val="24"/>
              </w:rPr>
            </w:pPr>
            <w:r>
              <w:rPr>
                <w:rFonts w:cstheme="minorHAnsi"/>
                <w:b w:val="0"/>
                <w:color w:val="000000" w:themeColor="text1"/>
                <w:sz w:val="24"/>
                <w:szCs w:val="24"/>
              </w:rPr>
              <w:t>Sağlık Bakanlığı</w:t>
            </w:r>
          </w:p>
        </w:tc>
        <w:tc>
          <w:tcPr>
            <w:tcW w:w="1681"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İç Paydaş</w:t>
            </w:r>
          </w:p>
        </w:tc>
        <w:tc>
          <w:tcPr>
            <w:tcW w:w="1528"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110957" w:rsidRPr="00FF5121" w:rsidTr="00FB6D02">
        <w:trPr>
          <w:trHeight w:val="442"/>
        </w:trPr>
        <w:tc>
          <w:tcPr>
            <w:cnfStyle w:val="001000000000" w:firstRow="0" w:lastRow="0" w:firstColumn="1" w:lastColumn="0" w:oddVBand="0" w:evenVBand="0" w:oddHBand="0" w:evenHBand="0" w:firstRowFirstColumn="0" w:firstRowLastColumn="0" w:lastRowFirstColumn="0" w:lastRowLastColumn="0"/>
            <w:tcW w:w="3551" w:type="dxa"/>
            <w:vAlign w:val="center"/>
          </w:tcPr>
          <w:p w:rsidR="00110957" w:rsidRPr="00FF5121" w:rsidRDefault="00A53242" w:rsidP="00FB6D02">
            <w:pPr>
              <w:rPr>
                <w:rFonts w:cstheme="minorHAnsi"/>
                <w:b w:val="0"/>
                <w:color w:val="000000" w:themeColor="text1"/>
                <w:sz w:val="24"/>
                <w:szCs w:val="24"/>
              </w:rPr>
            </w:pPr>
            <w:r>
              <w:rPr>
                <w:rFonts w:cstheme="minorHAnsi"/>
                <w:b w:val="0"/>
                <w:color w:val="000000" w:themeColor="text1"/>
                <w:sz w:val="24"/>
                <w:szCs w:val="24"/>
              </w:rPr>
              <w:t>İl Sağlık Müdürlüğü</w:t>
            </w:r>
          </w:p>
        </w:tc>
        <w:tc>
          <w:tcPr>
            <w:tcW w:w="1681"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İç Paydaş</w:t>
            </w:r>
          </w:p>
        </w:tc>
        <w:tc>
          <w:tcPr>
            <w:tcW w:w="1528"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110957" w:rsidRPr="00FF5121" w:rsidTr="00FB6D0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51" w:type="dxa"/>
            <w:vAlign w:val="center"/>
          </w:tcPr>
          <w:p w:rsidR="00110957" w:rsidRPr="00FF5121" w:rsidRDefault="00A53242" w:rsidP="00FB6D02">
            <w:pPr>
              <w:rPr>
                <w:rFonts w:cstheme="minorHAnsi"/>
                <w:b w:val="0"/>
                <w:color w:val="000000" w:themeColor="text1"/>
                <w:sz w:val="24"/>
                <w:szCs w:val="24"/>
              </w:rPr>
            </w:pPr>
            <w:r w:rsidRPr="00FF5121">
              <w:rPr>
                <w:rFonts w:cstheme="minorHAnsi"/>
                <w:b w:val="0"/>
                <w:color w:val="000000" w:themeColor="text1"/>
                <w:sz w:val="24"/>
                <w:szCs w:val="24"/>
              </w:rPr>
              <w:t>Hasta ve Hasta Yakınları</w:t>
            </w:r>
          </w:p>
        </w:tc>
        <w:tc>
          <w:tcPr>
            <w:tcW w:w="1681"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İç Paydaş</w:t>
            </w:r>
          </w:p>
        </w:tc>
        <w:tc>
          <w:tcPr>
            <w:tcW w:w="1528"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110957" w:rsidRPr="00FF5121" w:rsidRDefault="00110957" w:rsidP="00FB6D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110957" w:rsidRPr="00FF5121" w:rsidTr="00FB6D02">
        <w:trPr>
          <w:trHeight w:val="421"/>
        </w:trPr>
        <w:tc>
          <w:tcPr>
            <w:cnfStyle w:val="001000000000" w:firstRow="0" w:lastRow="0" w:firstColumn="1" w:lastColumn="0" w:oddVBand="0" w:evenVBand="0" w:oddHBand="0" w:evenHBand="0" w:firstRowFirstColumn="0" w:firstRowLastColumn="0" w:lastRowFirstColumn="0" w:lastRowLastColumn="0"/>
            <w:tcW w:w="3551" w:type="dxa"/>
            <w:vAlign w:val="center"/>
          </w:tcPr>
          <w:p w:rsidR="00110957" w:rsidRPr="00FF5121" w:rsidRDefault="00A53242" w:rsidP="00FB6D02">
            <w:pPr>
              <w:rPr>
                <w:rFonts w:cstheme="minorHAnsi"/>
                <w:b w:val="0"/>
                <w:color w:val="000000" w:themeColor="text1"/>
                <w:sz w:val="24"/>
                <w:szCs w:val="24"/>
              </w:rPr>
            </w:pPr>
            <w:r>
              <w:rPr>
                <w:rFonts w:cstheme="minorHAnsi"/>
                <w:b w:val="0"/>
                <w:color w:val="000000" w:themeColor="text1"/>
                <w:sz w:val="24"/>
                <w:szCs w:val="24"/>
              </w:rPr>
              <w:t>Üniversiteler</w:t>
            </w:r>
          </w:p>
        </w:tc>
        <w:tc>
          <w:tcPr>
            <w:tcW w:w="1681"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İç Paydaş</w:t>
            </w:r>
          </w:p>
        </w:tc>
        <w:tc>
          <w:tcPr>
            <w:tcW w:w="1528"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110957" w:rsidRPr="00FF5121" w:rsidRDefault="00110957" w:rsidP="00FB6D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A53242" w:rsidRPr="00FF5121" w:rsidTr="00FB6D0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51" w:type="dxa"/>
            <w:vAlign w:val="center"/>
          </w:tcPr>
          <w:p w:rsidR="00A53242" w:rsidRPr="00FF5121" w:rsidRDefault="00A53242" w:rsidP="00A53242">
            <w:pPr>
              <w:rPr>
                <w:rFonts w:cstheme="minorHAnsi"/>
                <w:b w:val="0"/>
                <w:color w:val="000000" w:themeColor="text1"/>
                <w:sz w:val="24"/>
                <w:szCs w:val="24"/>
              </w:rPr>
            </w:pPr>
            <w:r>
              <w:rPr>
                <w:rFonts w:cstheme="minorHAnsi"/>
                <w:b w:val="0"/>
                <w:color w:val="000000" w:themeColor="text1"/>
                <w:sz w:val="24"/>
                <w:szCs w:val="24"/>
              </w:rPr>
              <w:t>Şehir Hastaneleri</w:t>
            </w:r>
          </w:p>
        </w:tc>
        <w:tc>
          <w:tcPr>
            <w:tcW w:w="1681"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Dış Paydaş</w:t>
            </w:r>
          </w:p>
        </w:tc>
        <w:tc>
          <w:tcPr>
            <w:tcW w:w="1528"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Bilgilendir</w:t>
            </w:r>
          </w:p>
        </w:tc>
      </w:tr>
      <w:tr w:rsidR="00A53242" w:rsidRPr="00FF5121" w:rsidTr="00FB6D02">
        <w:trPr>
          <w:trHeight w:val="421"/>
        </w:trPr>
        <w:tc>
          <w:tcPr>
            <w:cnfStyle w:val="001000000000" w:firstRow="0" w:lastRow="0" w:firstColumn="1" w:lastColumn="0" w:oddVBand="0" w:evenVBand="0" w:oddHBand="0" w:evenHBand="0" w:firstRowFirstColumn="0" w:firstRowLastColumn="0" w:lastRowFirstColumn="0" w:lastRowLastColumn="0"/>
            <w:tcW w:w="3551" w:type="dxa"/>
            <w:vAlign w:val="center"/>
          </w:tcPr>
          <w:p w:rsidR="00A53242" w:rsidRPr="00FF5121" w:rsidRDefault="00A53242" w:rsidP="00A53242">
            <w:pPr>
              <w:rPr>
                <w:rFonts w:cstheme="minorHAnsi"/>
                <w:b w:val="0"/>
                <w:color w:val="000000" w:themeColor="text1"/>
                <w:sz w:val="24"/>
                <w:szCs w:val="24"/>
              </w:rPr>
            </w:pPr>
            <w:r>
              <w:rPr>
                <w:rFonts w:cstheme="minorHAnsi"/>
                <w:b w:val="0"/>
                <w:color w:val="000000" w:themeColor="text1"/>
                <w:sz w:val="24"/>
                <w:szCs w:val="24"/>
              </w:rPr>
              <w:t>Özel Hastaneler</w:t>
            </w:r>
          </w:p>
        </w:tc>
        <w:tc>
          <w:tcPr>
            <w:tcW w:w="1681" w:type="dxa"/>
            <w:vAlign w:val="center"/>
          </w:tcPr>
          <w:p w:rsidR="00A53242" w:rsidRPr="00FF5121" w:rsidRDefault="00A53242" w:rsidP="00A5324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Dış Paydaş</w:t>
            </w:r>
          </w:p>
        </w:tc>
        <w:tc>
          <w:tcPr>
            <w:tcW w:w="1528" w:type="dxa"/>
            <w:vAlign w:val="center"/>
          </w:tcPr>
          <w:p w:rsidR="00A53242" w:rsidRPr="00FF5121" w:rsidRDefault="00A53242" w:rsidP="00A5324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A53242" w:rsidRPr="00FF5121" w:rsidRDefault="00A53242" w:rsidP="00A5324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A53242" w:rsidRPr="00FF5121" w:rsidRDefault="00A53242" w:rsidP="00A5324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A53242" w:rsidRPr="00FF5121" w:rsidTr="00FB6D0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51" w:type="dxa"/>
            <w:vAlign w:val="center"/>
          </w:tcPr>
          <w:p w:rsidR="00A53242" w:rsidRPr="00FF5121" w:rsidRDefault="00A53242" w:rsidP="00A53242">
            <w:pPr>
              <w:rPr>
                <w:rFonts w:cstheme="minorHAnsi"/>
                <w:b w:val="0"/>
                <w:color w:val="000000" w:themeColor="text1"/>
                <w:sz w:val="24"/>
                <w:szCs w:val="24"/>
              </w:rPr>
            </w:pPr>
            <w:r>
              <w:rPr>
                <w:rFonts w:cstheme="minorHAnsi"/>
                <w:b w:val="0"/>
                <w:color w:val="000000" w:themeColor="text1"/>
                <w:sz w:val="24"/>
                <w:szCs w:val="24"/>
              </w:rPr>
              <w:t>Üniversite Hastaneleri</w:t>
            </w:r>
          </w:p>
        </w:tc>
        <w:tc>
          <w:tcPr>
            <w:tcW w:w="1681"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Dış Paydaş</w:t>
            </w:r>
          </w:p>
        </w:tc>
        <w:tc>
          <w:tcPr>
            <w:tcW w:w="1528"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sz w:val="24"/>
                <w:szCs w:val="24"/>
              </w:rPr>
              <w:t>Birlikte Çalış</w:t>
            </w:r>
          </w:p>
        </w:tc>
      </w:tr>
      <w:tr w:rsidR="00A53242" w:rsidRPr="00FF5121" w:rsidTr="00FB6D02">
        <w:trPr>
          <w:trHeight w:val="402"/>
        </w:trPr>
        <w:tc>
          <w:tcPr>
            <w:cnfStyle w:val="001000000000" w:firstRow="0" w:lastRow="0" w:firstColumn="1" w:lastColumn="0" w:oddVBand="0" w:evenVBand="0" w:oddHBand="0" w:evenHBand="0" w:firstRowFirstColumn="0" w:firstRowLastColumn="0" w:lastRowFirstColumn="0" w:lastRowLastColumn="0"/>
            <w:tcW w:w="3551" w:type="dxa"/>
            <w:vAlign w:val="center"/>
          </w:tcPr>
          <w:p w:rsidR="00A53242" w:rsidRPr="00FF5121" w:rsidRDefault="00A53242" w:rsidP="00A53242">
            <w:pPr>
              <w:rPr>
                <w:rFonts w:cstheme="minorHAnsi"/>
                <w:b w:val="0"/>
                <w:color w:val="000000" w:themeColor="text1"/>
                <w:sz w:val="24"/>
                <w:szCs w:val="24"/>
              </w:rPr>
            </w:pPr>
            <w:r>
              <w:rPr>
                <w:rFonts w:cstheme="minorHAnsi"/>
                <w:b w:val="0"/>
                <w:color w:val="000000" w:themeColor="text1"/>
                <w:sz w:val="24"/>
                <w:szCs w:val="24"/>
              </w:rPr>
              <w:t>Dernekler</w:t>
            </w:r>
          </w:p>
        </w:tc>
        <w:tc>
          <w:tcPr>
            <w:tcW w:w="1681" w:type="dxa"/>
            <w:vAlign w:val="center"/>
          </w:tcPr>
          <w:p w:rsidR="00A53242" w:rsidRPr="00FF5121" w:rsidRDefault="00A53242" w:rsidP="00A5324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F5121">
              <w:rPr>
                <w:rFonts w:cstheme="minorHAnsi"/>
                <w:color w:val="000000" w:themeColor="text1"/>
                <w:sz w:val="24"/>
                <w:szCs w:val="24"/>
              </w:rPr>
              <w:t>Dış Paydaş</w:t>
            </w:r>
          </w:p>
        </w:tc>
        <w:tc>
          <w:tcPr>
            <w:tcW w:w="1528" w:type="dxa"/>
            <w:vAlign w:val="center"/>
          </w:tcPr>
          <w:p w:rsidR="00A53242" w:rsidRPr="00FF5121" w:rsidRDefault="00A53242" w:rsidP="00A5324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A53242" w:rsidRPr="00FF5121" w:rsidRDefault="00A53242" w:rsidP="00A5324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A53242" w:rsidRPr="00FF5121" w:rsidRDefault="00A53242" w:rsidP="00A5324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A53242" w:rsidRPr="00FF5121" w:rsidTr="00FB6D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1" w:type="dxa"/>
            <w:vAlign w:val="center"/>
          </w:tcPr>
          <w:p w:rsidR="00A53242" w:rsidRPr="00FF5121" w:rsidRDefault="00A53242" w:rsidP="00A53242">
            <w:pPr>
              <w:rPr>
                <w:rFonts w:cstheme="minorHAnsi"/>
                <w:b w:val="0"/>
                <w:color w:val="000000" w:themeColor="text1"/>
                <w:sz w:val="24"/>
                <w:szCs w:val="24"/>
              </w:rPr>
            </w:pPr>
            <w:r>
              <w:rPr>
                <w:rFonts w:cstheme="minorHAnsi"/>
                <w:b w:val="0"/>
                <w:color w:val="000000" w:themeColor="text1"/>
                <w:sz w:val="24"/>
                <w:szCs w:val="24"/>
              </w:rPr>
              <w:t>Vakıflar</w:t>
            </w:r>
          </w:p>
        </w:tc>
        <w:tc>
          <w:tcPr>
            <w:tcW w:w="1681"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F5121">
              <w:rPr>
                <w:rFonts w:cstheme="minorHAnsi"/>
                <w:color w:val="000000" w:themeColor="text1"/>
                <w:sz w:val="24"/>
                <w:szCs w:val="24"/>
              </w:rPr>
              <w:t>Dış Paydaş</w:t>
            </w:r>
          </w:p>
        </w:tc>
        <w:tc>
          <w:tcPr>
            <w:tcW w:w="1528"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Yüksek</w:t>
            </w:r>
          </w:p>
        </w:tc>
        <w:tc>
          <w:tcPr>
            <w:tcW w:w="1376"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Güçlü</w:t>
            </w:r>
          </w:p>
        </w:tc>
        <w:tc>
          <w:tcPr>
            <w:tcW w:w="1673" w:type="dxa"/>
            <w:vAlign w:val="center"/>
          </w:tcPr>
          <w:p w:rsidR="00A53242" w:rsidRPr="00FF5121" w:rsidRDefault="00A53242" w:rsidP="00A5324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F5121">
              <w:rPr>
                <w:rFonts w:cstheme="minorHAnsi"/>
                <w:color w:val="000000" w:themeColor="text1"/>
                <w:sz w:val="24"/>
                <w:szCs w:val="24"/>
              </w:rPr>
              <w:t>Birlikte çalış</w:t>
            </w:r>
          </w:p>
        </w:tc>
      </w:tr>
      <w:tr w:rsidR="00A53242" w:rsidRPr="00D40517" w:rsidTr="00FB6D02">
        <w:trPr>
          <w:trHeight w:val="365"/>
        </w:trPr>
        <w:tc>
          <w:tcPr>
            <w:cnfStyle w:val="001000000000" w:firstRow="0" w:lastRow="0" w:firstColumn="1" w:lastColumn="0" w:oddVBand="0" w:evenVBand="0" w:oddHBand="0" w:evenHBand="0" w:firstRowFirstColumn="0" w:firstRowLastColumn="0" w:lastRowFirstColumn="0" w:lastRowLastColumn="0"/>
            <w:tcW w:w="3551" w:type="dxa"/>
            <w:vAlign w:val="center"/>
          </w:tcPr>
          <w:p w:rsidR="00A53242" w:rsidRPr="00FF5121" w:rsidRDefault="00A53242" w:rsidP="00A53242">
            <w:pPr>
              <w:rPr>
                <w:rFonts w:cstheme="minorHAnsi"/>
                <w:b w:val="0"/>
                <w:bCs w:val="0"/>
                <w:sz w:val="24"/>
                <w:szCs w:val="24"/>
              </w:rPr>
            </w:pPr>
          </w:p>
        </w:tc>
        <w:tc>
          <w:tcPr>
            <w:tcW w:w="1681" w:type="dxa"/>
            <w:vAlign w:val="center"/>
          </w:tcPr>
          <w:p w:rsidR="00A53242" w:rsidRPr="00FF5121" w:rsidRDefault="00A53242" w:rsidP="00A53242">
            <w:pPr>
              <w:jc w:val="left"/>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c>
          <w:tcPr>
            <w:tcW w:w="1528" w:type="dxa"/>
            <w:vAlign w:val="center"/>
          </w:tcPr>
          <w:p w:rsidR="00A53242" w:rsidRPr="00FF5121" w:rsidRDefault="00A53242" w:rsidP="00A53242">
            <w:pPr>
              <w:jc w:val="left"/>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c>
          <w:tcPr>
            <w:tcW w:w="1376" w:type="dxa"/>
            <w:vAlign w:val="center"/>
          </w:tcPr>
          <w:p w:rsidR="00A53242" w:rsidRPr="00FF5121" w:rsidRDefault="00A53242" w:rsidP="00A53242">
            <w:pPr>
              <w:jc w:val="left"/>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c>
          <w:tcPr>
            <w:tcW w:w="1673" w:type="dxa"/>
            <w:vAlign w:val="center"/>
          </w:tcPr>
          <w:p w:rsidR="00A53242" w:rsidRPr="00D40517" w:rsidRDefault="00A53242" w:rsidP="00A53242">
            <w:pPr>
              <w:jc w:val="left"/>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r>
    </w:tbl>
    <w:p w:rsidR="0090244B" w:rsidRDefault="0090244B" w:rsidP="001627C2">
      <w:pPr>
        <w:rPr>
          <w:rFonts w:ascii="Times New Roman" w:hAnsi="Times New Roman" w:cs="Times New Roman"/>
          <w:b/>
        </w:rPr>
      </w:pPr>
    </w:p>
    <w:p w:rsidR="0090244B" w:rsidRPr="001D14CC" w:rsidRDefault="0090244B" w:rsidP="001627C2">
      <w:pPr>
        <w:rPr>
          <w:rFonts w:ascii="Times New Roman" w:hAnsi="Times New Roman" w:cs="Times New Roman"/>
          <w:b/>
        </w:rPr>
      </w:pPr>
    </w:p>
    <w:p w:rsidR="00F11408" w:rsidRPr="001D14CC" w:rsidRDefault="00F11408" w:rsidP="00F01292">
      <w:pPr>
        <w:rPr>
          <w:rFonts w:ascii="Times New Roman" w:hAnsi="Times New Roman" w:cs="Times New Roman"/>
          <w:bCs/>
        </w:rPr>
      </w:pPr>
    </w:p>
    <w:p w:rsidR="00F01292" w:rsidRPr="001D14CC" w:rsidRDefault="00F01292" w:rsidP="00F01292">
      <w:pPr>
        <w:rPr>
          <w:rFonts w:ascii="Times New Roman" w:hAnsi="Times New Roman" w:cs="Times New Roman"/>
          <w:b/>
          <w:bCs/>
        </w:rPr>
      </w:pPr>
    </w:p>
    <w:p w:rsidR="00F01292" w:rsidRPr="001D14CC" w:rsidRDefault="00F01292" w:rsidP="00F01292">
      <w:pPr>
        <w:rPr>
          <w:rFonts w:ascii="Times New Roman" w:hAnsi="Times New Roman" w:cs="Times New Roman"/>
          <w:b/>
          <w:bCs/>
        </w:rPr>
      </w:pPr>
    </w:p>
    <w:p w:rsidR="001613A9" w:rsidRPr="00545455" w:rsidRDefault="001613A9" w:rsidP="001613A9">
      <w:pPr>
        <w:tabs>
          <w:tab w:val="left" w:pos="6780"/>
        </w:tabs>
        <w:rPr>
          <w:sz w:val="24"/>
          <w:szCs w:val="24"/>
        </w:rPr>
      </w:pPr>
    </w:p>
    <w:p w:rsidR="001613A9" w:rsidRPr="001D14CC" w:rsidRDefault="001613A9" w:rsidP="00F65CB6">
      <w:pPr>
        <w:rPr>
          <w:rFonts w:ascii="Times New Roman" w:hAnsi="Times New Roman" w:cs="Times New Roman"/>
          <w:b/>
          <w:bCs/>
        </w:rPr>
      </w:pPr>
    </w:p>
    <w:p w:rsidR="001627C2" w:rsidRPr="001D14CC" w:rsidRDefault="001627C2" w:rsidP="001627C2">
      <w:pPr>
        <w:rPr>
          <w:rFonts w:ascii="Times New Roman" w:hAnsi="Times New Roman" w:cs="Times New Roman"/>
          <w:b/>
          <w:bCs/>
        </w:rPr>
      </w:pPr>
    </w:p>
    <w:p w:rsidR="001627C2" w:rsidRPr="001D14CC" w:rsidRDefault="001627C2" w:rsidP="001627C2">
      <w:pPr>
        <w:rPr>
          <w:rFonts w:ascii="Times New Roman" w:hAnsi="Times New Roman" w:cs="Times New Roman"/>
          <w:bCs/>
        </w:rPr>
      </w:pPr>
    </w:p>
    <w:p w:rsidR="001627C2" w:rsidRPr="001D14CC" w:rsidRDefault="001627C2" w:rsidP="001627C2">
      <w:pPr>
        <w:rPr>
          <w:rFonts w:ascii="Times New Roman" w:hAnsi="Times New Roman" w:cs="Times New Roman"/>
          <w:bCs/>
        </w:rPr>
      </w:pPr>
    </w:p>
    <w:p w:rsidR="001627C2" w:rsidRPr="001D14CC" w:rsidRDefault="001627C2" w:rsidP="001627C2">
      <w:pPr>
        <w:rPr>
          <w:rFonts w:ascii="Times New Roman" w:hAnsi="Times New Roman" w:cs="Times New Roman"/>
        </w:rPr>
      </w:pPr>
    </w:p>
    <w:p w:rsidR="001627C2" w:rsidRPr="001D14CC" w:rsidRDefault="001627C2" w:rsidP="001627C2">
      <w:pPr>
        <w:rPr>
          <w:rFonts w:ascii="Times New Roman" w:hAnsi="Times New Roman" w:cs="Times New Roman"/>
        </w:rPr>
      </w:pPr>
    </w:p>
    <w:p w:rsidR="001627C2" w:rsidRPr="001D14CC" w:rsidRDefault="001627C2" w:rsidP="001627C2">
      <w:pPr>
        <w:rPr>
          <w:rFonts w:ascii="Times New Roman" w:hAnsi="Times New Roman" w:cs="Times New Roman"/>
          <w:b/>
        </w:rPr>
      </w:pPr>
    </w:p>
    <w:p w:rsidR="00E77B5A" w:rsidRPr="001D14CC" w:rsidRDefault="00E77B5A" w:rsidP="00E77B5A">
      <w:pPr>
        <w:rPr>
          <w:rFonts w:ascii="Times New Roman" w:hAnsi="Times New Roman" w:cs="Times New Roman"/>
        </w:rPr>
      </w:pPr>
    </w:p>
    <w:p w:rsidR="00E77B5A" w:rsidRPr="001D14CC" w:rsidRDefault="00E77B5A" w:rsidP="00E77B5A">
      <w:pPr>
        <w:rPr>
          <w:rFonts w:ascii="Times New Roman" w:hAnsi="Times New Roman" w:cs="Times New Roman"/>
        </w:rPr>
      </w:pPr>
    </w:p>
    <w:p w:rsidR="00E77B5A" w:rsidRPr="001D14CC" w:rsidRDefault="00E77B5A" w:rsidP="00E77B5A">
      <w:pPr>
        <w:rPr>
          <w:rFonts w:ascii="Times New Roman" w:hAnsi="Times New Roman" w:cs="Times New Roman"/>
        </w:rPr>
      </w:pPr>
    </w:p>
    <w:p w:rsidR="00866B0D" w:rsidRPr="001D14CC" w:rsidRDefault="00866B0D" w:rsidP="00E77B5A">
      <w:pPr>
        <w:rPr>
          <w:rFonts w:ascii="Times New Roman" w:hAnsi="Times New Roman" w:cs="Times New Roman"/>
        </w:rPr>
      </w:pPr>
    </w:p>
    <w:p w:rsidR="00E77B5A" w:rsidRPr="001D14CC" w:rsidRDefault="00E77B5A" w:rsidP="00E77B5A">
      <w:pPr>
        <w:rPr>
          <w:rFonts w:ascii="Times New Roman" w:hAnsi="Times New Roman" w:cs="Times New Roman"/>
        </w:rPr>
      </w:pPr>
    </w:p>
    <w:p w:rsidR="001D14CC" w:rsidRPr="001D14CC" w:rsidRDefault="001D14CC">
      <w:pPr>
        <w:rPr>
          <w:rFonts w:ascii="Times New Roman" w:hAnsi="Times New Roman" w:cs="Times New Roman"/>
        </w:rPr>
      </w:pPr>
    </w:p>
    <w:sectPr w:rsidR="001D14CC" w:rsidRPr="001D14CC" w:rsidSect="00D26037">
      <w:pgSz w:w="11906" w:h="16838"/>
      <w:pgMar w:top="709" w:right="99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F54" w:rsidRDefault="00FE4F54" w:rsidP="00647458">
      <w:pPr>
        <w:spacing w:after="0" w:line="240" w:lineRule="auto"/>
      </w:pPr>
      <w:r>
        <w:separator/>
      </w:r>
    </w:p>
  </w:endnote>
  <w:endnote w:type="continuationSeparator" w:id="0">
    <w:p w:rsidR="00FE4F54" w:rsidRDefault="00FE4F54" w:rsidP="00647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58"/>
      <w:gridCol w:w="4642"/>
    </w:tblGrid>
    <w:tr w:rsidR="001366F1">
      <w:trPr>
        <w:trHeight w:hRule="exact" w:val="115"/>
        <w:jc w:val="center"/>
      </w:trPr>
      <w:tc>
        <w:tcPr>
          <w:tcW w:w="4686" w:type="dxa"/>
          <w:shd w:val="clear" w:color="auto" w:fill="5B9BD5" w:themeFill="accent1"/>
          <w:tcMar>
            <w:top w:w="0" w:type="dxa"/>
            <w:bottom w:w="0" w:type="dxa"/>
          </w:tcMar>
        </w:tcPr>
        <w:p w:rsidR="001366F1" w:rsidRDefault="001366F1">
          <w:pPr>
            <w:pStyle w:val="stbilgi"/>
            <w:rPr>
              <w:caps/>
              <w:sz w:val="18"/>
            </w:rPr>
          </w:pPr>
        </w:p>
      </w:tc>
      <w:tc>
        <w:tcPr>
          <w:tcW w:w="4674" w:type="dxa"/>
          <w:shd w:val="clear" w:color="auto" w:fill="5B9BD5" w:themeFill="accent1"/>
          <w:tcMar>
            <w:top w:w="0" w:type="dxa"/>
            <w:bottom w:w="0" w:type="dxa"/>
          </w:tcMar>
        </w:tcPr>
        <w:p w:rsidR="001366F1" w:rsidRDefault="001366F1">
          <w:pPr>
            <w:pStyle w:val="stbilgi"/>
            <w:jc w:val="right"/>
            <w:rPr>
              <w:caps/>
              <w:sz w:val="18"/>
            </w:rPr>
          </w:pPr>
        </w:p>
      </w:tc>
    </w:tr>
    <w:tr w:rsidR="001366F1">
      <w:trPr>
        <w:jc w:val="center"/>
      </w:trPr>
      <w:sdt>
        <w:sdtPr>
          <w:rPr>
            <w:caps/>
            <w:color w:val="808080" w:themeColor="background1" w:themeShade="80"/>
            <w:sz w:val="18"/>
            <w:szCs w:val="18"/>
          </w:rPr>
          <w:alias w:val="Yazar"/>
          <w:tag w:val=""/>
          <w:id w:val="1810278109"/>
          <w:placeholder>
            <w:docPart w:val="679487BA766E415EB6290A6DF39FA327"/>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1366F1" w:rsidRDefault="001366F1">
              <w:pPr>
                <w:pStyle w:val="Altbilgi"/>
                <w:rPr>
                  <w:caps/>
                  <w:color w:val="808080" w:themeColor="background1" w:themeShade="80"/>
                  <w:sz w:val="18"/>
                  <w:szCs w:val="18"/>
                </w:rPr>
              </w:pPr>
              <w:r>
                <w:rPr>
                  <w:caps/>
                  <w:color w:val="808080" w:themeColor="background1" w:themeShade="80"/>
                  <w:sz w:val="18"/>
                  <w:szCs w:val="18"/>
                </w:rPr>
                <w:t>STRATEJİK PLAN 2024-2028</w:t>
              </w:r>
            </w:p>
          </w:tc>
        </w:sdtContent>
      </w:sdt>
      <w:tc>
        <w:tcPr>
          <w:tcW w:w="4674" w:type="dxa"/>
          <w:shd w:val="clear" w:color="auto" w:fill="auto"/>
          <w:vAlign w:val="center"/>
        </w:tcPr>
        <w:p w:rsidR="001366F1" w:rsidRDefault="001366F1">
          <w:pPr>
            <w:pStyle w:val="Altbilgi"/>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2C504E">
            <w:rPr>
              <w:caps/>
              <w:noProof/>
              <w:color w:val="808080" w:themeColor="background1" w:themeShade="80"/>
              <w:sz w:val="18"/>
              <w:szCs w:val="18"/>
            </w:rPr>
            <w:t>1</w:t>
          </w:r>
          <w:r>
            <w:rPr>
              <w:caps/>
              <w:color w:val="808080" w:themeColor="background1" w:themeShade="80"/>
              <w:sz w:val="18"/>
              <w:szCs w:val="18"/>
            </w:rPr>
            <w:fldChar w:fldCharType="end"/>
          </w:r>
        </w:p>
      </w:tc>
    </w:tr>
  </w:tbl>
  <w:p w:rsidR="001366F1" w:rsidRDefault="001366F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F54" w:rsidRDefault="00FE4F54" w:rsidP="00647458">
      <w:pPr>
        <w:spacing w:after="0" w:line="240" w:lineRule="auto"/>
      </w:pPr>
      <w:r>
        <w:separator/>
      </w:r>
    </w:p>
  </w:footnote>
  <w:footnote w:type="continuationSeparator" w:id="0">
    <w:p w:rsidR="00FE4F54" w:rsidRDefault="00FE4F54" w:rsidP="006474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11A12"/>
    <w:multiLevelType w:val="hybridMultilevel"/>
    <w:tmpl w:val="B92C564A"/>
    <w:lvl w:ilvl="0" w:tplc="041F0001">
      <w:start w:val="1"/>
      <w:numFmt w:val="bullet"/>
      <w:lvlText w:val=""/>
      <w:lvlJc w:val="left"/>
      <w:pPr>
        <w:ind w:left="1440" w:hanging="360"/>
      </w:pPr>
      <w:rPr>
        <w:rFonts w:ascii="Symbol" w:hAnsi="Symbol" w:hint="default"/>
        <w:color w:val="000000" w:themeColor="text1"/>
        <w:sz w:val="22"/>
        <w:szCs w:val="22"/>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E5F71F5"/>
    <w:multiLevelType w:val="hybridMultilevel"/>
    <w:tmpl w:val="273695C6"/>
    <w:lvl w:ilvl="0" w:tplc="041F0001">
      <w:start w:val="1"/>
      <w:numFmt w:val="bullet"/>
      <w:lvlText w:val=""/>
      <w:lvlJc w:val="left"/>
      <w:pPr>
        <w:ind w:left="2160" w:hanging="360"/>
      </w:pPr>
      <w:rPr>
        <w:rFonts w:ascii="Symbol" w:hAnsi="Symbol" w:hint="default"/>
        <w:color w:val="000000" w:themeColor="text1"/>
        <w:sz w:val="22"/>
        <w:szCs w:val="22"/>
      </w:rPr>
    </w:lvl>
    <w:lvl w:ilvl="1" w:tplc="041F0003" w:tentative="1">
      <w:start w:val="1"/>
      <w:numFmt w:val="bullet"/>
      <w:lvlText w:val="o"/>
      <w:lvlJc w:val="left"/>
      <w:pPr>
        <w:ind w:left="2880" w:hanging="360"/>
      </w:pPr>
      <w:rPr>
        <w:rFonts w:ascii="Courier New" w:hAnsi="Courier New" w:cs="Courier New" w:hint="default"/>
      </w:rPr>
    </w:lvl>
    <w:lvl w:ilvl="2" w:tplc="041F0001">
      <w:start w:val="1"/>
      <w:numFmt w:val="bullet"/>
      <w:lvlText w:val=""/>
      <w:lvlJc w:val="left"/>
      <w:pPr>
        <w:ind w:left="3600" w:hanging="360"/>
      </w:pPr>
      <w:rPr>
        <w:rFonts w:ascii="Symbol" w:hAnsi="Symbol"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
    <w:nsid w:val="0E656DEB"/>
    <w:multiLevelType w:val="hybridMultilevel"/>
    <w:tmpl w:val="63C603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B701D3"/>
    <w:multiLevelType w:val="hybridMultilevel"/>
    <w:tmpl w:val="40FA38D0"/>
    <w:lvl w:ilvl="0" w:tplc="F584770E">
      <w:start w:val="1"/>
      <w:numFmt w:val="bullet"/>
      <w:lvlText w:val=""/>
      <w:lvlJc w:val="left"/>
      <w:pPr>
        <w:ind w:left="720" w:hanging="360"/>
      </w:pPr>
      <w:rPr>
        <w:rFonts w:ascii="Symbol" w:hAnsi="Symbol" w:hint="default"/>
        <w:color w:val="000000" w:themeColor="text1"/>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DB7623"/>
    <w:multiLevelType w:val="hybridMultilevel"/>
    <w:tmpl w:val="C0B67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9726B9"/>
    <w:multiLevelType w:val="hybridMultilevel"/>
    <w:tmpl w:val="86443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19739F"/>
    <w:multiLevelType w:val="hybridMultilevel"/>
    <w:tmpl w:val="D808479C"/>
    <w:lvl w:ilvl="0" w:tplc="86DE6A3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BD56072"/>
    <w:multiLevelType w:val="hybridMultilevel"/>
    <w:tmpl w:val="68D2D1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C616710"/>
    <w:multiLevelType w:val="hybridMultilevel"/>
    <w:tmpl w:val="21AADE7A"/>
    <w:lvl w:ilvl="0" w:tplc="041F0001">
      <w:start w:val="1"/>
      <w:numFmt w:val="bullet"/>
      <w:lvlText w:val=""/>
      <w:lvlJc w:val="left"/>
      <w:pPr>
        <w:ind w:left="865" w:hanging="360"/>
      </w:pPr>
      <w:rPr>
        <w:rFonts w:ascii="Symbol" w:hAnsi="Symbol" w:hint="default"/>
      </w:rPr>
    </w:lvl>
    <w:lvl w:ilvl="1" w:tplc="041F0003" w:tentative="1">
      <w:start w:val="1"/>
      <w:numFmt w:val="bullet"/>
      <w:lvlText w:val="o"/>
      <w:lvlJc w:val="left"/>
      <w:pPr>
        <w:ind w:left="1585" w:hanging="360"/>
      </w:pPr>
      <w:rPr>
        <w:rFonts w:ascii="Courier New" w:hAnsi="Courier New" w:cs="Courier New" w:hint="default"/>
      </w:rPr>
    </w:lvl>
    <w:lvl w:ilvl="2" w:tplc="041F0005" w:tentative="1">
      <w:start w:val="1"/>
      <w:numFmt w:val="bullet"/>
      <w:lvlText w:val=""/>
      <w:lvlJc w:val="left"/>
      <w:pPr>
        <w:ind w:left="2305" w:hanging="360"/>
      </w:pPr>
      <w:rPr>
        <w:rFonts w:ascii="Wingdings" w:hAnsi="Wingdings" w:hint="default"/>
      </w:rPr>
    </w:lvl>
    <w:lvl w:ilvl="3" w:tplc="041F0001" w:tentative="1">
      <w:start w:val="1"/>
      <w:numFmt w:val="bullet"/>
      <w:lvlText w:val=""/>
      <w:lvlJc w:val="left"/>
      <w:pPr>
        <w:ind w:left="3025" w:hanging="360"/>
      </w:pPr>
      <w:rPr>
        <w:rFonts w:ascii="Symbol" w:hAnsi="Symbol" w:hint="default"/>
      </w:rPr>
    </w:lvl>
    <w:lvl w:ilvl="4" w:tplc="041F0003" w:tentative="1">
      <w:start w:val="1"/>
      <w:numFmt w:val="bullet"/>
      <w:lvlText w:val="o"/>
      <w:lvlJc w:val="left"/>
      <w:pPr>
        <w:ind w:left="3745" w:hanging="360"/>
      </w:pPr>
      <w:rPr>
        <w:rFonts w:ascii="Courier New" w:hAnsi="Courier New" w:cs="Courier New" w:hint="default"/>
      </w:rPr>
    </w:lvl>
    <w:lvl w:ilvl="5" w:tplc="041F0005" w:tentative="1">
      <w:start w:val="1"/>
      <w:numFmt w:val="bullet"/>
      <w:lvlText w:val=""/>
      <w:lvlJc w:val="left"/>
      <w:pPr>
        <w:ind w:left="4465" w:hanging="360"/>
      </w:pPr>
      <w:rPr>
        <w:rFonts w:ascii="Wingdings" w:hAnsi="Wingdings" w:hint="default"/>
      </w:rPr>
    </w:lvl>
    <w:lvl w:ilvl="6" w:tplc="041F0001" w:tentative="1">
      <w:start w:val="1"/>
      <w:numFmt w:val="bullet"/>
      <w:lvlText w:val=""/>
      <w:lvlJc w:val="left"/>
      <w:pPr>
        <w:ind w:left="5185" w:hanging="360"/>
      </w:pPr>
      <w:rPr>
        <w:rFonts w:ascii="Symbol" w:hAnsi="Symbol" w:hint="default"/>
      </w:rPr>
    </w:lvl>
    <w:lvl w:ilvl="7" w:tplc="041F0003" w:tentative="1">
      <w:start w:val="1"/>
      <w:numFmt w:val="bullet"/>
      <w:lvlText w:val="o"/>
      <w:lvlJc w:val="left"/>
      <w:pPr>
        <w:ind w:left="5905" w:hanging="360"/>
      </w:pPr>
      <w:rPr>
        <w:rFonts w:ascii="Courier New" w:hAnsi="Courier New" w:cs="Courier New" w:hint="default"/>
      </w:rPr>
    </w:lvl>
    <w:lvl w:ilvl="8" w:tplc="041F0005" w:tentative="1">
      <w:start w:val="1"/>
      <w:numFmt w:val="bullet"/>
      <w:lvlText w:val=""/>
      <w:lvlJc w:val="left"/>
      <w:pPr>
        <w:ind w:left="6625" w:hanging="360"/>
      </w:pPr>
      <w:rPr>
        <w:rFonts w:ascii="Wingdings" w:hAnsi="Wingdings" w:hint="default"/>
      </w:rPr>
    </w:lvl>
  </w:abstractNum>
  <w:abstractNum w:abstractNumId="9">
    <w:nsid w:val="1EF96CC8"/>
    <w:multiLevelType w:val="hybridMultilevel"/>
    <w:tmpl w:val="21D2C0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F105142"/>
    <w:multiLevelType w:val="hybridMultilevel"/>
    <w:tmpl w:val="5C2A1472"/>
    <w:lvl w:ilvl="0" w:tplc="F5CC20C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CF72A1"/>
    <w:multiLevelType w:val="multilevel"/>
    <w:tmpl w:val="D102DF7C"/>
    <w:lvl w:ilvl="0">
      <w:start w:val="1"/>
      <w:numFmt w:val="decimal"/>
      <w:lvlText w:val="%1."/>
      <w:lvlJc w:val="left"/>
      <w:pPr>
        <w:ind w:left="720" w:hanging="360"/>
      </w:pPr>
      <w:rPr>
        <w:rFonts w:hint="default"/>
      </w:rPr>
    </w:lvl>
    <w:lvl w:ilvl="1">
      <w:start w:val="7"/>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0EF2E2F"/>
    <w:multiLevelType w:val="hybridMultilevel"/>
    <w:tmpl w:val="1D409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17004BB"/>
    <w:multiLevelType w:val="hybridMultilevel"/>
    <w:tmpl w:val="7318FE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55C7E51"/>
    <w:multiLevelType w:val="hybridMultilevel"/>
    <w:tmpl w:val="5E847510"/>
    <w:lvl w:ilvl="0" w:tplc="86DE6A3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B7C756D"/>
    <w:multiLevelType w:val="hybridMultilevel"/>
    <w:tmpl w:val="680E70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DA25B01"/>
    <w:multiLevelType w:val="hybridMultilevel"/>
    <w:tmpl w:val="065A15AE"/>
    <w:lvl w:ilvl="0" w:tplc="041F0001">
      <w:start w:val="1"/>
      <w:numFmt w:val="bullet"/>
      <w:lvlText w:val=""/>
      <w:lvlJc w:val="left"/>
      <w:pPr>
        <w:ind w:left="1635" w:hanging="360"/>
      </w:pPr>
      <w:rPr>
        <w:rFonts w:ascii="Symbol" w:hAnsi="Symbol" w:hint="default"/>
      </w:rPr>
    </w:lvl>
    <w:lvl w:ilvl="1" w:tplc="041F0003" w:tentative="1">
      <w:start w:val="1"/>
      <w:numFmt w:val="bullet"/>
      <w:lvlText w:val="o"/>
      <w:lvlJc w:val="left"/>
      <w:pPr>
        <w:ind w:left="2355" w:hanging="360"/>
      </w:pPr>
      <w:rPr>
        <w:rFonts w:ascii="Courier New" w:hAnsi="Courier New" w:cs="Courier New" w:hint="default"/>
      </w:rPr>
    </w:lvl>
    <w:lvl w:ilvl="2" w:tplc="041F0005" w:tentative="1">
      <w:start w:val="1"/>
      <w:numFmt w:val="bullet"/>
      <w:lvlText w:val=""/>
      <w:lvlJc w:val="left"/>
      <w:pPr>
        <w:ind w:left="3075" w:hanging="360"/>
      </w:pPr>
      <w:rPr>
        <w:rFonts w:ascii="Wingdings" w:hAnsi="Wingdings" w:hint="default"/>
      </w:rPr>
    </w:lvl>
    <w:lvl w:ilvl="3" w:tplc="041F0001" w:tentative="1">
      <w:start w:val="1"/>
      <w:numFmt w:val="bullet"/>
      <w:lvlText w:val=""/>
      <w:lvlJc w:val="left"/>
      <w:pPr>
        <w:ind w:left="3795" w:hanging="360"/>
      </w:pPr>
      <w:rPr>
        <w:rFonts w:ascii="Symbol" w:hAnsi="Symbol" w:hint="default"/>
      </w:rPr>
    </w:lvl>
    <w:lvl w:ilvl="4" w:tplc="041F0003" w:tentative="1">
      <w:start w:val="1"/>
      <w:numFmt w:val="bullet"/>
      <w:lvlText w:val="o"/>
      <w:lvlJc w:val="left"/>
      <w:pPr>
        <w:ind w:left="4515" w:hanging="360"/>
      </w:pPr>
      <w:rPr>
        <w:rFonts w:ascii="Courier New" w:hAnsi="Courier New" w:cs="Courier New" w:hint="default"/>
      </w:rPr>
    </w:lvl>
    <w:lvl w:ilvl="5" w:tplc="041F0005" w:tentative="1">
      <w:start w:val="1"/>
      <w:numFmt w:val="bullet"/>
      <w:lvlText w:val=""/>
      <w:lvlJc w:val="left"/>
      <w:pPr>
        <w:ind w:left="5235" w:hanging="360"/>
      </w:pPr>
      <w:rPr>
        <w:rFonts w:ascii="Wingdings" w:hAnsi="Wingdings" w:hint="default"/>
      </w:rPr>
    </w:lvl>
    <w:lvl w:ilvl="6" w:tplc="041F0001" w:tentative="1">
      <w:start w:val="1"/>
      <w:numFmt w:val="bullet"/>
      <w:lvlText w:val=""/>
      <w:lvlJc w:val="left"/>
      <w:pPr>
        <w:ind w:left="5955" w:hanging="360"/>
      </w:pPr>
      <w:rPr>
        <w:rFonts w:ascii="Symbol" w:hAnsi="Symbol" w:hint="default"/>
      </w:rPr>
    </w:lvl>
    <w:lvl w:ilvl="7" w:tplc="041F0003" w:tentative="1">
      <w:start w:val="1"/>
      <w:numFmt w:val="bullet"/>
      <w:lvlText w:val="o"/>
      <w:lvlJc w:val="left"/>
      <w:pPr>
        <w:ind w:left="6675" w:hanging="360"/>
      </w:pPr>
      <w:rPr>
        <w:rFonts w:ascii="Courier New" w:hAnsi="Courier New" w:cs="Courier New" w:hint="default"/>
      </w:rPr>
    </w:lvl>
    <w:lvl w:ilvl="8" w:tplc="041F0005" w:tentative="1">
      <w:start w:val="1"/>
      <w:numFmt w:val="bullet"/>
      <w:lvlText w:val=""/>
      <w:lvlJc w:val="left"/>
      <w:pPr>
        <w:ind w:left="7395" w:hanging="360"/>
      </w:pPr>
      <w:rPr>
        <w:rFonts w:ascii="Wingdings" w:hAnsi="Wingdings" w:hint="default"/>
      </w:rPr>
    </w:lvl>
  </w:abstractNum>
  <w:abstractNum w:abstractNumId="17">
    <w:nsid w:val="2E215364"/>
    <w:multiLevelType w:val="hybridMultilevel"/>
    <w:tmpl w:val="B02ADFD2"/>
    <w:lvl w:ilvl="0" w:tplc="86DE6A3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F1620EE"/>
    <w:multiLevelType w:val="hybridMultilevel"/>
    <w:tmpl w:val="EEF277E6"/>
    <w:lvl w:ilvl="0" w:tplc="041F0001">
      <w:start w:val="1"/>
      <w:numFmt w:val="bullet"/>
      <w:lvlText w:val=""/>
      <w:lvlJc w:val="left"/>
      <w:pPr>
        <w:ind w:left="647" w:hanging="360"/>
      </w:pPr>
      <w:rPr>
        <w:rFonts w:ascii="Symbol" w:hAnsi="Symbol" w:hint="default"/>
      </w:rPr>
    </w:lvl>
    <w:lvl w:ilvl="1" w:tplc="041F0003" w:tentative="1">
      <w:start w:val="1"/>
      <w:numFmt w:val="bullet"/>
      <w:lvlText w:val="o"/>
      <w:lvlJc w:val="left"/>
      <w:pPr>
        <w:ind w:left="1367" w:hanging="360"/>
      </w:pPr>
      <w:rPr>
        <w:rFonts w:ascii="Courier New" w:hAnsi="Courier New" w:cs="Courier New" w:hint="default"/>
      </w:rPr>
    </w:lvl>
    <w:lvl w:ilvl="2" w:tplc="041F0005" w:tentative="1">
      <w:start w:val="1"/>
      <w:numFmt w:val="bullet"/>
      <w:lvlText w:val=""/>
      <w:lvlJc w:val="left"/>
      <w:pPr>
        <w:ind w:left="2087" w:hanging="360"/>
      </w:pPr>
      <w:rPr>
        <w:rFonts w:ascii="Wingdings" w:hAnsi="Wingdings" w:hint="default"/>
      </w:rPr>
    </w:lvl>
    <w:lvl w:ilvl="3" w:tplc="041F0001" w:tentative="1">
      <w:start w:val="1"/>
      <w:numFmt w:val="bullet"/>
      <w:lvlText w:val=""/>
      <w:lvlJc w:val="left"/>
      <w:pPr>
        <w:ind w:left="2807" w:hanging="360"/>
      </w:pPr>
      <w:rPr>
        <w:rFonts w:ascii="Symbol" w:hAnsi="Symbol" w:hint="default"/>
      </w:rPr>
    </w:lvl>
    <w:lvl w:ilvl="4" w:tplc="041F0003" w:tentative="1">
      <w:start w:val="1"/>
      <w:numFmt w:val="bullet"/>
      <w:lvlText w:val="o"/>
      <w:lvlJc w:val="left"/>
      <w:pPr>
        <w:ind w:left="3527" w:hanging="360"/>
      </w:pPr>
      <w:rPr>
        <w:rFonts w:ascii="Courier New" w:hAnsi="Courier New" w:cs="Courier New" w:hint="default"/>
      </w:rPr>
    </w:lvl>
    <w:lvl w:ilvl="5" w:tplc="041F0005" w:tentative="1">
      <w:start w:val="1"/>
      <w:numFmt w:val="bullet"/>
      <w:lvlText w:val=""/>
      <w:lvlJc w:val="left"/>
      <w:pPr>
        <w:ind w:left="4247" w:hanging="360"/>
      </w:pPr>
      <w:rPr>
        <w:rFonts w:ascii="Wingdings" w:hAnsi="Wingdings" w:hint="default"/>
      </w:rPr>
    </w:lvl>
    <w:lvl w:ilvl="6" w:tplc="041F0001" w:tentative="1">
      <w:start w:val="1"/>
      <w:numFmt w:val="bullet"/>
      <w:lvlText w:val=""/>
      <w:lvlJc w:val="left"/>
      <w:pPr>
        <w:ind w:left="4967" w:hanging="360"/>
      </w:pPr>
      <w:rPr>
        <w:rFonts w:ascii="Symbol" w:hAnsi="Symbol" w:hint="default"/>
      </w:rPr>
    </w:lvl>
    <w:lvl w:ilvl="7" w:tplc="041F0003" w:tentative="1">
      <w:start w:val="1"/>
      <w:numFmt w:val="bullet"/>
      <w:lvlText w:val="o"/>
      <w:lvlJc w:val="left"/>
      <w:pPr>
        <w:ind w:left="5687" w:hanging="360"/>
      </w:pPr>
      <w:rPr>
        <w:rFonts w:ascii="Courier New" w:hAnsi="Courier New" w:cs="Courier New" w:hint="default"/>
      </w:rPr>
    </w:lvl>
    <w:lvl w:ilvl="8" w:tplc="041F0005" w:tentative="1">
      <w:start w:val="1"/>
      <w:numFmt w:val="bullet"/>
      <w:lvlText w:val=""/>
      <w:lvlJc w:val="left"/>
      <w:pPr>
        <w:ind w:left="6407" w:hanging="360"/>
      </w:pPr>
      <w:rPr>
        <w:rFonts w:ascii="Wingdings" w:hAnsi="Wingdings" w:hint="default"/>
      </w:rPr>
    </w:lvl>
  </w:abstractNum>
  <w:abstractNum w:abstractNumId="19">
    <w:nsid w:val="326F0E84"/>
    <w:multiLevelType w:val="hybridMultilevel"/>
    <w:tmpl w:val="4078B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3852ADD"/>
    <w:multiLevelType w:val="hybridMultilevel"/>
    <w:tmpl w:val="4C2C9B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63670B0"/>
    <w:multiLevelType w:val="multilevel"/>
    <w:tmpl w:val="D630850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7283596"/>
    <w:multiLevelType w:val="hybridMultilevel"/>
    <w:tmpl w:val="F87EA192"/>
    <w:lvl w:ilvl="0" w:tplc="86DE6A3E">
      <w:start w:val="1"/>
      <w:numFmt w:val="bullet"/>
      <w:lvlText w:val=""/>
      <w:lvlJc w:val="left"/>
      <w:pPr>
        <w:ind w:left="865" w:hanging="360"/>
      </w:pPr>
      <w:rPr>
        <w:rFonts w:ascii="Symbol" w:hAnsi="Symbol" w:hint="default"/>
        <w:color w:val="000000" w:themeColor="text1"/>
      </w:rPr>
    </w:lvl>
    <w:lvl w:ilvl="1" w:tplc="041F0003" w:tentative="1">
      <w:start w:val="1"/>
      <w:numFmt w:val="bullet"/>
      <w:lvlText w:val="o"/>
      <w:lvlJc w:val="left"/>
      <w:pPr>
        <w:ind w:left="1585" w:hanging="360"/>
      </w:pPr>
      <w:rPr>
        <w:rFonts w:ascii="Courier New" w:hAnsi="Courier New" w:cs="Courier New" w:hint="default"/>
      </w:rPr>
    </w:lvl>
    <w:lvl w:ilvl="2" w:tplc="041F0005" w:tentative="1">
      <w:start w:val="1"/>
      <w:numFmt w:val="bullet"/>
      <w:lvlText w:val=""/>
      <w:lvlJc w:val="left"/>
      <w:pPr>
        <w:ind w:left="2305" w:hanging="360"/>
      </w:pPr>
      <w:rPr>
        <w:rFonts w:ascii="Wingdings" w:hAnsi="Wingdings" w:hint="default"/>
      </w:rPr>
    </w:lvl>
    <w:lvl w:ilvl="3" w:tplc="041F0001" w:tentative="1">
      <w:start w:val="1"/>
      <w:numFmt w:val="bullet"/>
      <w:lvlText w:val=""/>
      <w:lvlJc w:val="left"/>
      <w:pPr>
        <w:ind w:left="3025" w:hanging="360"/>
      </w:pPr>
      <w:rPr>
        <w:rFonts w:ascii="Symbol" w:hAnsi="Symbol" w:hint="default"/>
      </w:rPr>
    </w:lvl>
    <w:lvl w:ilvl="4" w:tplc="041F0003" w:tentative="1">
      <w:start w:val="1"/>
      <w:numFmt w:val="bullet"/>
      <w:lvlText w:val="o"/>
      <w:lvlJc w:val="left"/>
      <w:pPr>
        <w:ind w:left="3745" w:hanging="360"/>
      </w:pPr>
      <w:rPr>
        <w:rFonts w:ascii="Courier New" w:hAnsi="Courier New" w:cs="Courier New" w:hint="default"/>
      </w:rPr>
    </w:lvl>
    <w:lvl w:ilvl="5" w:tplc="041F0005" w:tentative="1">
      <w:start w:val="1"/>
      <w:numFmt w:val="bullet"/>
      <w:lvlText w:val=""/>
      <w:lvlJc w:val="left"/>
      <w:pPr>
        <w:ind w:left="4465" w:hanging="360"/>
      </w:pPr>
      <w:rPr>
        <w:rFonts w:ascii="Wingdings" w:hAnsi="Wingdings" w:hint="default"/>
      </w:rPr>
    </w:lvl>
    <w:lvl w:ilvl="6" w:tplc="041F0001" w:tentative="1">
      <w:start w:val="1"/>
      <w:numFmt w:val="bullet"/>
      <w:lvlText w:val=""/>
      <w:lvlJc w:val="left"/>
      <w:pPr>
        <w:ind w:left="5185" w:hanging="360"/>
      </w:pPr>
      <w:rPr>
        <w:rFonts w:ascii="Symbol" w:hAnsi="Symbol" w:hint="default"/>
      </w:rPr>
    </w:lvl>
    <w:lvl w:ilvl="7" w:tplc="041F0003" w:tentative="1">
      <w:start w:val="1"/>
      <w:numFmt w:val="bullet"/>
      <w:lvlText w:val="o"/>
      <w:lvlJc w:val="left"/>
      <w:pPr>
        <w:ind w:left="5905" w:hanging="360"/>
      </w:pPr>
      <w:rPr>
        <w:rFonts w:ascii="Courier New" w:hAnsi="Courier New" w:cs="Courier New" w:hint="default"/>
      </w:rPr>
    </w:lvl>
    <w:lvl w:ilvl="8" w:tplc="041F0005" w:tentative="1">
      <w:start w:val="1"/>
      <w:numFmt w:val="bullet"/>
      <w:lvlText w:val=""/>
      <w:lvlJc w:val="left"/>
      <w:pPr>
        <w:ind w:left="6625" w:hanging="360"/>
      </w:pPr>
      <w:rPr>
        <w:rFonts w:ascii="Wingdings" w:hAnsi="Wingdings" w:hint="default"/>
      </w:rPr>
    </w:lvl>
  </w:abstractNum>
  <w:abstractNum w:abstractNumId="23">
    <w:nsid w:val="396223D8"/>
    <w:multiLevelType w:val="hybridMultilevel"/>
    <w:tmpl w:val="A572877E"/>
    <w:lvl w:ilvl="0" w:tplc="041F0001">
      <w:start w:val="1"/>
      <w:numFmt w:val="bullet"/>
      <w:lvlText w:val=""/>
      <w:lvlJc w:val="left"/>
      <w:pPr>
        <w:ind w:left="865" w:hanging="360"/>
      </w:pPr>
      <w:rPr>
        <w:rFonts w:ascii="Symbol" w:hAnsi="Symbol" w:hint="default"/>
      </w:rPr>
    </w:lvl>
    <w:lvl w:ilvl="1" w:tplc="041F0003" w:tentative="1">
      <w:start w:val="1"/>
      <w:numFmt w:val="bullet"/>
      <w:lvlText w:val="o"/>
      <w:lvlJc w:val="left"/>
      <w:pPr>
        <w:ind w:left="1585" w:hanging="360"/>
      </w:pPr>
      <w:rPr>
        <w:rFonts w:ascii="Courier New" w:hAnsi="Courier New" w:cs="Courier New" w:hint="default"/>
      </w:rPr>
    </w:lvl>
    <w:lvl w:ilvl="2" w:tplc="041F0005" w:tentative="1">
      <w:start w:val="1"/>
      <w:numFmt w:val="bullet"/>
      <w:lvlText w:val=""/>
      <w:lvlJc w:val="left"/>
      <w:pPr>
        <w:ind w:left="2305" w:hanging="360"/>
      </w:pPr>
      <w:rPr>
        <w:rFonts w:ascii="Wingdings" w:hAnsi="Wingdings" w:hint="default"/>
      </w:rPr>
    </w:lvl>
    <w:lvl w:ilvl="3" w:tplc="041F0001" w:tentative="1">
      <w:start w:val="1"/>
      <w:numFmt w:val="bullet"/>
      <w:lvlText w:val=""/>
      <w:lvlJc w:val="left"/>
      <w:pPr>
        <w:ind w:left="3025" w:hanging="360"/>
      </w:pPr>
      <w:rPr>
        <w:rFonts w:ascii="Symbol" w:hAnsi="Symbol" w:hint="default"/>
      </w:rPr>
    </w:lvl>
    <w:lvl w:ilvl="4" w:tplc="041F0003" w:tentative="1">
      <w:start w:val="1"/>
      <w:numFmt w:val="bullet"/>
      <w:lvlText w:val="o"/>
      <w:lvlJc w:val="left"/>
      <w:pPr>
        <w:ind w:left="3745" w:hanging="360"/>
      </w:pPr>
      <w:rPr>
        <w:rFonts w:ascii="Courier New" w:hAnsi="Courier New" w:cs="Courier New" w:hint="default"/>
      </w:rPr>
    </w:lvl>
    <w:lvl w:ilvl="5" w:tplc="041F0005" w:tentative="1">
      <w:start w:val="1"/>
      <w:numFmt w:val="bullet"/>
      <w:lvlText w:val=""/>
      <w:lvlJc w:val="left"/>
      <w:pPr>
        <w:ind w:left="4465" w:hanging="360"/>
      </w:pPr>
      <w:rPr>
        <w:rFonts w:ascii="Wingdings" w:hAnsi="Wingdings" w:hint="default"/>
      </w:rPr>
    </w:lvl>
    <w:lvl w:ilvl="6" w:tplc="041F0001" w:tentative="1">
      <w:start w:val="1"/>
      <w:numFmt w:val="bullet"/>
      <w:lvlText w:val=""/>
      <w:lvlJc w:val="left"/>
      <w:pPr>
        <w:ind w:left="5185" w:hanging="360"/>
      </w:pPr>
      <w:rPr>
        <w:rFonts w:ascii="Symbol" w:hAnsi="Symbol" w:hint="default"/>
      </w:rPr>
    </w:lvl>
    <w:lvl w:ilvl="7" w:tplc="041F0003" w:tentative="1">
      <w:start w:val="1"/>
      <w:numFmt w:val="bullet"/>
      <w:lvlText w:val="o"/>
      <w:lvlJc w:val="left"/>
      <w:pPr>
        <w:ind w:left="5905" w:hanging="360"/>
      </w:pPr>
      <w:rPr>
        <w:rFonts w:ascii="Courier New" w:hAnsi="Courier New" w:cs="Courier New" w:hint="default"/>
      </w:rPr>
    </w:lvl>
    <w:lvl w:ilvl="8" w:tplc="041F0005" w:tentative="1">
      <w:start w:val="1"/>
      <w:numFmt w:val="bullet"/>
      <w:lvlText w:val=""/>
      <w:lvlJc w:val="left"/>
      <w:pPr>
        <w:ind w:left="6625" w:hanging="360"/>
      </w:pPr>
      <w:rPr>
        <w:rFonts w:ascii="Wingdings" w:hAnsi="Wingdings" w:hint="default"/>
      </w:rPr>
    </w:lvl>
  </w:abstractNum>
  <w:abstractNum w:abstractNumId="24">
    <w:nsid w:val="3C0F3F4E"/>
    <w:multiLevelType w:val="hybridMultilevel"/>
    <w:tmpl w:val="CE3A1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D9E130C"/>
    <w:multiLevelType w:val="multilevel"/>
    <w:tmpl w:val="7BB0A872"/>
    <w:lvl w:ilvl="0">
      <w:start w:val="1"/>
      <w:numFmt w:val="decimal"/>
      <w:lvlText w:val="%1."/>
      <w:lvlJc w:val="left"/>
      <w:pPr>
        <w:tabs>
          <w:tab w:val="num" w:pos="1440"/>
        </w:tabs>
        <w:ind w:left="1440" w:hanging="360"/>
      </w:pPr>
      <w:rPr>
        <w:rFonts w:hint="default"/>
        <w:color w:val="auto"/>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3FB95A6C"/>
    <w:multiLevelType w:val="hybridMultilevel"/>
    <w:tmpl w:val="5EAED194"/>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7">
    <w:nsid w:val="40F07F1E"/>
    <w:multiLevelType w:val="hybridMultilevel"/>
    <w:tmpl w:val="FFB2D3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2480817"/>
    <w:multiLevelType w:val="hybridMultilevel"/>
    <w:tmpl w:val="06AA0B74"/>
    <w:lvl w:ilvl="0" w:tplc="041F0001">
      <w:start w:val="1"/>
      <w:numFmt w:val="bullet"/>
      <w:lvlText w:val=""/>
      <w:lvlJc w:val="left"/>
      <w:pPr>
        <w:ind w:left="865" w:hanging="360"/>
      </w:pPr>
      <w:rPr>
        <w:rFonts w:ascii="Symbol" w:hAnsi="Symbol" w:hint="default"/>
      </w:rPr>
    </w:lvl>
    <w:lvl w:ilvl="1" w:tplc="041F0003" w:tentative="1">
      <w:start w:val="1"/>
      <w:numFmt w:val="bullet"/>
      <w:lvlText w:val="o"/>
      <w:lvlJc w:val="left"/>
      <w:pPr>
        <w:ind w:left="1585" w:hanging="360"/>
      </w:pPr>
      <w:rPr>
        <w:rFonts w:ascii="Courier New" w:hAnsi="Courier New" w:cs="Courier New" w:hint="default"/>
      </w:rPr>
    </w:lvl>
    <w:lvl w:ilvl="2" w:tplc="041F0005" w:tentative="1">
      <w:start w:val="1"/>
      <w:numFmt w:val="bullet"/>
      <w:lvlText w:val=""/>
      <w:lvlJc w:val="left"/>
      <w:pPr>
        <w:ind w:left="2305" w:hanging="360"/>
      </w:pPr>
      <w:rPr>
        <w:rFonts w:ascii="Wingdings" w:hAnsi="Wingdings" w:hint="default"/>
      </w:rPr>
    </w:lvl>
    <w:lvl w:ilvl="3" w:tplc="041F0001" w:tentative="1">
      <w:start w:val="1"/>
      <w:numFmt w:val="bullet"/>
      <w:lvlText w:val=""/>
      <w:lvlJc w:val="left"/>
      <w:pPr>
        <w:ind w:left="3025" w:hanging="360"/>
      </w:pPr>
      <w:rPr>
        <w:rFonts w:ascii="Symbol" w:hAnsi="Symbol" w:hint="default"/>
      </w:rPr>
    </w:lvl>
    <w:lvl w:ilvl="4" w:tplc="041F0003" w:tentative="1">
      <w:start w:val="1"/>
      <w:numFmt w:val="bullet"/>
      <w:lvlText w:val="o"/>
      <w:lvlJc w:val="left"/>
      <w:pPr>
        <w:ind w:left="3745" w:hanging="360"/>
      </w:pPr>
      <w:rPr>
        <w:rFonts w:ascii="Courier New" w:hAnsi="Courier New" w:cs="Courier New" w:hint="default"/>
      </w:rPr>
    </w:lvl>
    <w:lvl w:ilvl="5" w:tplc="041F0005" w:tentative="1">
      <w:start w:val="1"/>
      <w:numFmt w:val="bullet"/>
      <w:lvlText w:val=""/>
      <w:lvlJc w:val="left"/>
      <w:pPr>
        <w:ind w:left="4465" w:hanging="360"/>
      </w:pPr>
      <w:rPr>
        <w:rFonts w:ascii="Wingdings" w:hAnsi="Wingdings" w:hint="default"/>
      </w:rPr>
    </w:lvl>
    <w:lvl w:ilvl="6" w:tplc="041F0001" w:tentative="1">
      <w:start w:val="1"/>
      <w:numFmt w:val="bullet"/>
      <w:lvlText w:val=""/>
      <w:lvlJc w:val="left"/>
      <w:pPr>
        <w:ind w:left="5185" w:hanging="360"/>
      </w:pPr>
      <w:rPr>
        <w:rFonts w:ascii="Symbol" w:hAnsi="Symbol" w:hint="default"/>
      </w:rPr>
    </w:lvl>
    <w:lvl w:ilvl="7" w:tplc="041F0003" w:tentative="1">
      <w:start w:val="1"/>
      <w:numFmt w:val="bullet"/>
      <w:lvlText w:val="o"/>
      <w:lvlJc w:val="left"/>
      <w:pPr>
        <w:ind w:left="5905" w:hanging="360"/>
      </w:pPr>
      <w:rPr>
        <w:rFonts w:ascii="Courier New" w:hAnsi="Courier New" w:cs="Courier New" w:hint="default"/>
      </w:rPr>
    </w:lvl>
    <w:lvl w:ilvl="8" w:tplc="041F0005" w:tentative="1">
      <w:start w:val="1"/>
      <w:numFmt w:val="bullet"/>
      <w:lvlText w:val=""/>
      <w:lvlJc w:val="left"/>
      <w:pPr>
        <w:ind w:left="6625" w:hanging="360"/>
      </w:pPr>
      <w:rPr>
        <w:rFonts w:ascii="Wingdings" w:hAnsi="Wingdings" w:hint="default"/>
      </w:rPr>
    </w:lvl>
  </w:abstractNum>
  <w:abstractNum w:abstractNumId="29">
    <w:nsid w:val="45CA266B"/>
    <w:multiLevelType w:val="hybridMultilevel"/>
    <w:tmpl w:val="41A81E92"/>
    <w:lvl w:ilvl="0" w:tplc="86DE6A3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5F74D9D"/>
    <w:multiLevelType w:val="hybridMultilevel"/>
    <w:tmpl w:val="746489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97C5CA3"/>
    <w:multiLevelType w:val="hybridMultilevel"/>
    <w:tmpl w:val="5E66F6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AD64145"/>
    <w:multiLevelType w:val="hybridMultilevel"/>
    <w:tmpl w:val="6FFEE3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ADD57AD"/>
    <w:multiLevelType w:val="hybridMultilevel"/>
    <w:tmpl w:val="9E000024"/>
    <w:lvl w:ilvl="0" w:tplc="041F0001">
      <w:start w:val="1"/>
      <w:numFmt w:val="bullet"/>
      <w:lvlText w:val=""/>
      <w:lvlJc w:val="left"/>
      <w:pPr>
        <w:ind w:left="865" w:hanging="360"/>
      </w:pPr>
      <w:rPr>
        <w:rFonts w:ascii="Symbol" w:hAnsi="Symbol" w:hint="default"/>
      </w:rPr>
    </w:lvl>
    <w:lvl w:ilvl="1" w:tplc="041F0003" w:tentative="1">
      <w:start w:val="1"/>
      <w:numFmt w:val="bullet"/>
      <w:lvlText w:val="o"/>
      <w:lvlJc w:val="left"/>
      <w:pPr>
        <w:ind w:left="1585" w:hanging="360"/>
      </w:pPr>
      <w:rPr>
        <w:rFonts w:ascii="Courier New" w:hAnsi="Courier New" w:cs="Courier New" w:hint="default"/>
      </w:rPr>
    </w:lvl>
    <w:lvl w:ilvl="2" w:tplc="041F0005" w:tentative="1">
      <w:start w:val="1"/>
      <w:numFmt w:val="bullet"/>
      <w:lvlText w:val=""/>
      <w:lvlJc w:val="left"/>
      <w:pPr>
        <w:ind w:left="2305" w:hanging="360"/>
      </w:pPr>
      <w:rPr>
        <w:rFonts w:ascii="Wingdings" w:hAnsi="Wingdings" w:hint="default"/>
      </w:rPr>
    </w:lvl>
    <w:lvl w:ilvl="3" w:tplc="041F0001" w:tentative="1">
      <w:start w:val="1"/>
      <w:numFmt w:val="bullet"/>
      <w:lvlText w:val=""/>
      <w:lvlJc w:val="left"/>
      <w:pPr>
        <w:ind w:left="3025" w:hanging="360"/>
      </w:pPr>
      <w:rPr>
        <w:rFonts w:ascii="Symbol" w:hAnsi="Symbol" w:hint="default"/>
      </w:rPr>
    </w:lvl>
    <w:lvl w:ilvl="4" w:tplc="041F0003" w:tentative="1">
      <w:start w:val="1"/>
      <w:numFmt w:val="bullet"/>
      <w:lvlText w:val="o"/>
      <w:lvlJc w:val="left"/>
      <w:pPr>
        <w:ind w:left="3745" w:hanging="360"/>
      </w:pPr>
      <w:rPr>
        <w:rFonts w:ascii="Courier New" w:hAnsi="Courier New" w:cs="Courier New" w:hint="default"/>
      </w:rPr>
    </w:lvl>
    <w:lvl w:ilvl="5" w:tplc="041F0005" w:tentative="1">
      <w:start w:val="1"/>
      <w:numFmt w:val="bullet"/>
      <w:lvlText w:val=""/>
      <w:lvlJc w:val="left"/>
      <w:pPr>
        <w:ind w:left="4465" w:hanging="360"/>
      </w:pPr>
      <w:rPr>
        <w:rFonts w:ascii="Wingdings" w:hAnsi="Wingdings" w:hint="default"/>
      </w:rPr>
    </w:lvl>
    <w:lvl w:ilvl="6" w:tplc="041F0001" w:tentative="1">
      <w:start w:val="1"/>
      <w:numFmt w:val="bullet"/>
      <w:lvlText w:val=""/>
      <w:lvlJc w:val="left"/>
      <w:pPr>
        <w:ind w:left="5185" w:hanging="360"/>
      </w:pPr>
      <w:rPr>
        <w:rFonts w:ascii="Symbol" w:hAnsi="Symbol" w:hint="default"/>
      </w:rPr>
    </w:lvl>
    <w:lvl w:ilvl="7" w:tplc="041F0003" w:tentative="1">
      <w:start w:val="1"/>
      <w:numFmt w:val="bullet"/>
      <w:lvlText w:val="o"/>
      <w:lvlJc w:val="left"/>
      <w:pPr>
        <w:ind w:left="5905" w:hanging="360"/>
      </w:pPr>
      <w:rPr>
        <w:rFonts w:ascii="Courier New" w:hAnsi="Courier New" w:cs="Courier New" w:hint="default"/>
      </w:rPr>
    </w:lvl>
    <w:lvl w:ilvl="8" w:tplc="041F0005" w:tentative="1">
      <w:start w:val="1"/>
      <w:numFmt w:val="bullet"/>
      <w:lvlText w:val=""/>
      <w:lvlJc w:val="left"/>
      <w:pPr>
        <w:ind w:left="6625" w:hanging="360"/>
      </w:pPr>
      <w:rPr>
        <w:rFonts w:ascii="Wingdings" w:hAnsi="Wingdings" w:hint="default"/>
      </w:rPr>
    </w:lvl>
  </w:abstractNum>
  <w:abstractNum w:abstractNumId="34">
    <w:nsid w:val="4AF3063C"/>
    <w:multiLevelType w:val="hybridMultilevel"/>
    <w:tmpl w:val="AC4440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B3F7CEE"/>
    <w:multiLevelType w:val="hybridMultilevel"/>
    <w:tmpl w:val="1B1C40BC"/>
    <w:lvl w:ilvl="0" w:tplc="86DE6A3E">
      <w:start w:val="1"/>
      <w:numFmt w:val="bullet"/>
      <w:lvlText w:val=""/>
      <w:lvlJc w:val="left"/>
      <w:pPr>
        <w:ind w:left="759" w:hanging="360"/>
      </w:pPr>
      <w:rPr>
        <w:rFonts w:ascii="Symbol" w:hAnsi="Symbol" w:hint="default"/>
        <w:color w:val="000000" w:themeColor="text1"/>
      </w:rPr>
    </w:lvl>
    <w:lvl w:ilvl="1" w:tplc="041F0003" w:tentative="1">
      <w:start w:val="1"/>
      <w:numFmt w:val="bullet"/>
      <w:lvlText w:val="o"/>
      <w:lvlJc w:val="left"/>
      <w:pPr>
        <w:ind w:left="1479" w:hanging="360"/>
      </w:pPr>
      <w:rPr>
        <w:rFonts w:ascii="Courier New" w:hAnsi="Courier New" w:cs="Courier New" w:hint="default"/>
      </w:rPr>
    </w:lvl>
    <w:lvl w:ilvl="2" w:tplc="041F0005" w:tentative="1">
      <w:start w:val="1"/>
      <w:numFmt w:val="bullet"/>
      <w:lvlText w:val=""/>
      <w:lvlJc w:val="left"/>
      <w:pPr>
        <w:ind w:left="2199" w:hanging="360"/>
      </w:pPr>
      <w:rPr>
        <w:rFonts w:ascii="Wingdings" w:hAnsi="Wingdings" w:hint="default"/>
      </w:rPr>
    </w:lvl>
    <w:lvl w:ilvl="3" w:tplc="041F0001" w:tentative="1">
      <w:start w:val="1"/>
      <w:numFmt w:val="bullet"/>
      <w:lvlText w:val=""/>
      <w:lvlJc w:val="left"/>
      <w:pPr>
        <w:ind w:left="2919" w:hanging="360"/>
      </w:pPr>
      <w:rPr>
        <w:rFonts w:ascii="Symbol" w:hAnsi="Symbol" w:hint="default"/>
      </w:rPr>
    </w:lvl>
    <w:lvl w:ilvl="4" w:tplc="041F0003" w:tentative="1">
      <w:start w:val="1"/>
      <w:numFmt w:val="bullet"/>
      <w:lvlText w:val="o"/>
      <w:lvlJc w:val="left"/>
      <w:pPr>
        <w:ind w:left="3639" w:hanging="360"/>
      </w:pPr>
      <w:rPr>
        <w:rFonts w:ascii="Courier New" w:hAnsi="Courier New" w:cs="Courier New" w:hint="default"/>
      </w:rPr>
    </w:lvl>
    <w:lvl w:ilvl="5" w:tplc="041F0005" w:tentative="1">
      <w:start w:val="1"/>
      <w:numFmt w:val="bullet"/>
      <w:lvlText w:val=""/>
      <w:lvlJc w:val="left"/>
      <w:pPr>
        <w:ind w:left="4359" w:hanging="360"/>
      </w:pPr>
      <w:rPr>
        <w:rFonts w:ascii="Wingdings" w:hAnsi="Wingdings" w:hint="default"/>
      </w:rPr>
    </w:lvl>
    <w:lvl w:ilvl="6" w:tplc="041F0001" w:tentative="1">
      <w:start w:val="1"/>
      <w:numFmt w:val="bullet"/>
      <w:lvlText w:val=""/>
      <w:lvlJc w:val="left"/>
      <w:pPr>
        <w:ind w:left="5079" w:hanging="360"/>
      </w:pPr>
      <w:rPr>
        <w:rFonts w:ascii="Symbol" w:hAnsi="Symbol" w:hint="default"/>
      </w:rPr>
    </w:lvl>
    <w:lvl w:ilvl="7" w:tplc="041F0003" w:tentative="1">
      <w:start w:val="1"/>
      <w:numFmt w:val="bullet"/>
      <w:lvlText w:val="o"/>
      <w:lvlJc w:val="left"/>
      <w:pPr>
        <w:ind w:left="5799" w:hanging="360"/>
      </w:pPr>
      <w:rPr>
        <w:rFonts w:ascii="Courier New" w:hAnsi="Courier New" w:cs="Courier New" w:hint="default"/>
      </w:rPr>
    </w:lvl>
    <w:lvl w:ilvl="8" w:tplc="041F0005" w:tentative="1">
      <w:start w:val="1"/>
      <w:numFmt w:val="bullet"/>
      <w:lvlText w:val=""/>
      <w:lvlJc w:val="left"/>
      <w:pPr>
        <w:ind w:left="6519" w:hanging="360"/>
      </w:pPr>
      <w:rPr>
        <w:rFonts w:ascii="Wingdings" w:hAnsi="Wingdings" w:hint="default"/>
      </w:rPr>
    </w:lvl>
  </w:abstractNum>
  <w:abstractNum w:abstractNumId="36">
    <w:nsid w:val="4DCB1CDB"/>
    <w:multiLevelType w:val="hybridMultilevel"/>
    <w:tmpl w:val="237A8B00"/>
    <w:lvl w:ilvl="0" w:tplc="EB0AA268">
      <w:start w:val="1"/>
      <w:numFmt w:val="bullet"/>
      <w:lvlText w:val=""/>
      <w:lvlJc w:val="left"/>
      <w:pPr>
        <w:ind w:left="720" w:hanging="360"/>
      </w:pPr>
      <w:rPr>
        <w:rFonts w:ascii="Symbol" w:hAnsi="Symbol" w:hint="default"/>
        <w:color w:val="000000" w:themeColor="text1"/>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E182216"/>
    <w:multiLevelType w:val="hybridMultilevel"/>
    <w:tmpl w:val="A5760F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06A3466"/>
    <w:multiLevelType w:val="hybridMultilevel"/>
    <w:tmpl w:val="EEFA98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0B02DB3"/>
    <w:multiLevelType w:val="hybridMultilevel"/>
    <w:tmpl w:val="CD24576C"/>
    <w:lvl w:ilvl="0" w:tplc="86DE6A3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32D3CC3"/>
    <w:multiLevelType w:val="hybridMultilevel"/>
    <w:tmpl w:val="4E1AC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72B59FB"/>
    <w:multiLevelType w:val="hybridMultilevel"/>
    <w:tmpl w:val="780490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75B0861"/>
    <w:multiLevelType w:val="hybridMultilevel"/>
    <w:tmpl w:val="64D0DC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9AB3D33"/>
    <w:multiLevelType w:val="hybridMultilevel"/>
    <w:tmpl w:val="AE94FD38"/>
    <w:lvl w:ilvl="0" w:tplc="F584770E">
      <w:start w:val="1"/>
      <w:numFmt w:val="bullet"/>
      <w:lvlText w:val=""/>
      <w:lvlJc w:val="left"/>
      <w:pPr>
        <w:ind w:left="720" w:hanging="360"/>
      </w:pPr>
      <w:rPr>
        <w:rFonts w:ascii="Symbol" w:hAnsi="Symbol" w:hint="default"/>
        <w:color w:val="000000" w:themeColor="text1"/>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A471B26"/>
    <w:multiLevelType w:val="hybridMultilevel"/>
    <w:tmpl w:val="0DDAC19A"/>
    <w:lvl w:ilvl="0" w:tplc="86DE6A3E">
      <w:start w:val="1"/>
      <w:numFmt w:val="bullet"/>
      <w:lvlText w:val=""/>
      <w:lvlJc w:val="left"/>
      <w:pPr>
        <w:ind w:left="36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11073FC"/>
    <w:multiLevelType w:val="hybridMultilevel"/>
    <w:tmpl w:val="44CA6D5E"/>
    <w:lvl w:ilvl="0" w:tplc="8390A0B8">
      <w:start w:val="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26C2260"/>
    <w:multiLevelType w:val="hybridMultilevel"/>
    <w:tmpl w:val="CDD4B6B2"/>
    <w:lvl w:ilvl="0" w:tplc="86DE6A3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2F82202"/>
    <w:multiLevelType w:val="hybridMultilevel"/>
    <w:tmpl w:val="DD8AA8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5BC2905"/>
    <w:multiLevelType w:val="hybridMultilevel"/>
    <w:tmpl w:val="A8509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66BA3242"/>
    <w:multiLevelType w:val="hybridMultilevel"/>
    <w:tmpl w:val="A6128A2A"/>
    <w:lvl w:ilvl="0" w:tplc="041F0001">
      <w:start w:val="1"/>
      <w:numFmt w:val="bullet"/>
      <w:lvlText w:val=""/>
      <w:lvlJc w:val="left"/>
      <w:pPr>
        <w:ind w:left="865" w:hanging="360"/>
      </w:pPr>
      <w:rPr>
        <w:rFonts w:ascii="Symbol" w:hAnsi="Symbol" w:hint="default"/>
      </w:rPr>
    </w:lvl>
    <w:lvl w:ilvl="1" w:tplc="041F0003" w:tentative="1">
      <w:start w:val="1"/>
      <w:numFmt w:val="bullet"/>
      <w:lvlText w:val="o"/>
      <w:lvlJc w:val="left"/>
      <w:pPr>
        <w:ind w:left="1585" w:hanging="360"/>
      </w:pPr>
      <w:rPr>
        <w:rFonts w:ascii="Courier New" w:hAnsi="Courier New" w:cs="Courier New" w:hint="default"/>
      </w:rPr>
    </w:lvl>
    <w:lvl w:ilvl="2" w:tplc="041F0005" w:tentative="1">
      <w:start w:val="1"/>
      <w:numFmt w:val="bullet"/>
      <w:lvlText w:val=""/>
      <w:lvlJc w:val="left"/>
      <w:pPr>
        <w:ind w:left="2305" w:hanging="360"/>
      </w:pPr>
      <w:rPr>
        <w:rFonts w:ascii="Wingdings" w:hAnsi="Wingdings" w:hint="default"/>
      </w:rPr>
    </w:lvl>
    <w:lvl w:ilvl="3" w:tplc="041F0001" w:tentative="1">
      <w:start w:val="1"/>
      <w:numFmt w:val="bullet"/>
      <w:lvlText w:val=""/>
      <w:lvlJc w:val="left"/>
      <w:pPr>
        <w:ind w:left="3025" w:hanging="360"/>
      </w:pPr>
      <w:rPr>
        <w:rFonts w:ascii="Symbol" w:hAnsi="Symbol" w:hint="default"/>
      </w:rPr>
    </w:lvl>
    <w:lvl w:ilvl="4" w:tplc="041F0003" w:tentative="1">
      <w:start w:val="1"/>
      <w:numFmt w:val="bullet"/>
      <w:lvlText w:val="o"/>
      <w:lvlJc w:val="left"/>
      <w:pPr>
        <w:ind w:left="3745" w:hanging="360"/>
      </w:pPr>
      <w:rPr>
        <w:rFonts w:ascii="Courier New" w:hAnsi="Courier New" w:cs="Courier New" w:hint="default"/>
      </w:rPr>
    </w:lvl>
    <w:lvl w:ilvl="5" w:tplc="041F0005" w:tentative="1">
      <w:start w:val="1"/>
      <w:numFmt w:val="bullet"/>
      <w:lvlText w:val=""/>
      <w:lvlJc w:val="left"/>
      <w:pPr>
        <w:ind w:left="4465" w:hanging="360"/>
      </w:pPr>
      <w:rPr>
        <w:rFonts w:ascii="Wingdings" w:hAnsi="Wingdings" w:hint="default"/>
      </w:rPr>
    </w:lvl>
    <w:lvl w:ilvl="6" w:tplc="041F0001" w:tentative="1">
      <w:start w:val="1"/>
      <w:numFmt w:val="bullet"/>
      <w:lvlText w:val=""/>
      <w:lvlJc w:val="left"/>
      <w:pPr>
        <w:ind w:left="5185" w:hanging="360"/>
      </w:pPr>
      <w:rPr>
        <w:rFonts w:ascii="Symbol" w:hAnsi="Symbol" w:hint="default"/>
      </w:rPr>
    </w:lvl>
    <w:lvl w:ilvl="7" w:tplc="041F0003" w:tentative="1">
      <w:start w:val="1"/>
      <w:numFmt w:val="bullet"/>
      <w:lvlText w:val="o"/>
      <w:lvlJc w:val="left"/>
      <w:pPr>
        <w:ind w:left="5905" w:hanging="360"/>
      </w:pPr>
      <w:rPr>
        <w:rFonts w:ascii="Courier New" w:hAnsi="Courier New" w:cs="Courier New" w:hint="default"/>
      </w:rPr>
    </w:lvl>
    <w:lvl w:ilvl="8" w:tplc="041F0005" w:tentative="1">
      <w:start w:val="1"/>
      <w:numFmt w:val="bullet"/>
      <w:lvlText w:val=""/>
      <w:lvlJc w:val="left"/>
      <w:pPr>
        <w:ind w:left="6625" w:hanging="360"/>
      </w:pPr>
      <w:rPr>
        <w:rFonts w:ascii="Wingdings" w:hAnsi="Wingdings" w:hint="default"/>
      </w:rPr>
    </w:lvl>
  </w:abstractNum>
  <w:abstractNum w:abstractNumId="50">
    <w:nsid w:val="67F15782"/>
    <w:multiLevelType w:val="hybridMultilevel"/>
    <w:tmpl w:val="B2F28FB0"/>
    <w:lvl w:ilvl="0" w:tplc="86DE6A3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9E42752"/>
    <w:multiLevelType w:val="hybridMultilevel"/>
    <w:tmpl w:val="3C804E70"/>
    <w:lvl w:ilvl="0" w:tplc="041F0001">
      <w:start w:val="1"/>
      <w:numFmt w:val="bullet"/>
      <w:lvlText w:val=""/>
      <w:lvlJc w:val="left"/>
      <w:pPr>
        <w:tabs>
          <w:tab w:val="num" w:pos="1440"/>
        </w:tabs>
        <w:ind w:left="1440" w:hanging="360"/>
      </w:pPr>
      <w:rPr>
        <w:rFonts w:ascii="Symbol" w:hAnsi="Symbol" w:hint="default"/>
        <w:color w:val="000000" w:themeColor="text1"/>
        <w:sz w:val="22"/>
        <w:szCs w:val="22"/>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2">
    <w:nsid w:val="6B881826"/>
    <w:multiLevelType w:val="hybridMultilevel"/>
    <w:tmpl w:val="2B305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6DFD4AF0"/>
    <w:multiLevelType w:val="hybridMultilevel"/>
    <w:tmpl w:val="59987F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6E3833DA"/>
    <w:multiLevelType w:val="hybridMultilevel"/>
    <w:tmpl w:val="FBCEA2AC"/>
    <w:lvl w:ilvl="0" w:tplc="F584770E">
      <w:start w:val="1"/>
      <w:numFmt w:val="bullet"/>
      <w:lvlText w:val=""/>
      <w:lvlJc w:val="left"/>
      <w:pPr>
        <w:ind w:left="720" w:hanging="360"/>
      </w:pPr>
      <w:rPr>
        <w:rFonts w:ascii="Symbol" w:hAnsi="Symbol" w:hint="default"/>
        <w:color w:val="000000" w:themeColor="text1"/>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3E26F94"/>
    <w:multiLevelType w:val="hybridMultilevel"/>
    <w:tmpl w:val="B944E986"/>
    <w:lvl w:ilvl="0" w:tplc="F584770E">
      <w:start w:val="1"/>
      <w:numFmt w:val="bullet"/>
      <w:lvlText w:val=""/>
      <w:lvlJc w:val="left"/>
      <w:pPr>
        <w:ind w:left="720" w:hanging="360"/>
      </w:pPr>
      <w:rPr>
        <w:rFonts w:ascii="Symbol" w:hAnsi="Symbol" w:hint="default"/>
        <w:color w:val="000000" w:themeColor="text1"/>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7D2799C"/>
    <w:multiLevelType w:val="hybridMultilevel"/>
    <w:tmpl w:val="5DEEF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89A7AEA"/>
    <w:multiLevelType w:val="hybridMultilevel"/>
    <w:tmpl w:val="7E4807EC"/>
    <w:lvl w:ilvl="0" w:tplc="041F0001">
      <w:start w:val="1"/>
      <w:numFmt w:val="bullet"/>
      <w:lvlText w:val=""/>
      <w:lvlJc w:val="left"/>
      <w:pPr>
        <w:ind w:left="720" w:hanging="360"/>
      </w:pPr>
      <w:rPr>
        <w:rFonts w:ascii="Symbol" w:hAnsi="Symbol" w:hint="default"/>
        <w:color w:val="000000" w:themeColor="text1"/>
        <w:sz w:val="22"/>
        <w:szCs w:val="22"/>
      </w:rPr>
    </w:lvl>
    <w:lvl w:ilvl="1" w:tplc="041F0003">
      <w:start w:val="1"/>
      <w:numFmt w:val="bullet"/>
      <w:lvlText w:val="o"/>
      <w:lvlJc w:val="left"/>
      <w:pPr>
        <w:ind w:left="1440" w:hanging="360"/>
      </w:pPr>
      <w:rPr>
        <w:rFonts w:ascii="Courier New" w:hAnsi="Courier New" w:cs="Courier New" w:hint="default"/>
      </w:rPr>
    </w:lvl>
    <w:lvl w:ilvl="2" w:tplc="041F0001">
      <w:start w:val="1"/>
      <w:numFmt w:val="bullet"/>
      <w:lvlText w:val=""/>
      <w:lvlJc w:val="left"/>
      <w:pPr>
        <w:ind w:left="2160" w:hanging="360"/>
      </w:pPr>
      <w:rPr>
        <w:rFonts w:ascii="Symbol" w:hAnsi="Symbol" w:hint="default"/>
        <w:color w:val="000000" w:themeColor="text1"/>
        <w:sz w:val="22"/>
        <w:szCs w:val="22"/>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7AAB3E72"/>
    <w:multiLevelType w:val="hybridMultilevel"/>
    <w:tmpl w:val="9368A9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7B8E43DC"/>
    <w:multiLevelType w:val="hybridMultilevel"/>
    <w:tmpl w:val="3A3681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1"/>
  </w:num>
  <w:num w:numId="4">
    <w:abstractNumId w:val="10"/>
  </w:num>
  <w:num w:numId="5">
    <w:abstractNumId w:val="45"/>
  </w:num>
  <w:num w:numId="6">
    <w:abstractNumId w:val="4"/>
  </w:num>
  <w:num w:numId="7">
    <w:abstractNumId w:val="44"/>
  </w:num>
  <w:num w:numId="8">
    <w:abstractNumId w:val="57"/>
  </w:num>
  <w:num w:numId="9">
    <w:abstractNumId w:val="1"/>
  </w:num>
  <w:num w:numId="10">
    <w:abstractNumId w:val="0"/>
  </w:num>
  <w:num w:numId="11">
    <w:abstractNumId w:val="51"/>
  </w:num>
  <w:num w:numId="12">
    <w:abstractNumId w:val="21"/>
  </w:num>
  <w:num w:numId="13">
    <w:abstractNumId w:val="32"/>
  </w:num>
  <w:num w:numId="14">
    <w:abstractNumId w:val="48"/>
  </w:num>
  <w:num w:numId="15">
    <w:abstractNumId w:val="9"/>
  </w:num>
  <w:num w:numId="16">
    <w:abstractNumId w:val="15"/>
  </w:num>
  <w:num w:numId="17">
    <w:abstractNumId w:val="20"/>
  </w:num>
  <w:num w:numId="18">
    <w:abstractNumId w:val="41"/>
  </w:num>
  <w:num w:numId="19">
    <w:abstractNumId w:val="31"/>
  </w:num>
  <w:num w:numId="20">
    <w:abstractNumId w:val="19"/>
  </w:num>
  <w:num w:numId="21">
    <w:abstractNumId w:val="13"/>
  </w:num>
  <w:num w:numId="22">
    <w:abstractNumId w:val="38"/>
  </w:num>
  <w:num w:numId="23">
    <w:abstractNumId w:val="53"/>
  </w:num>
  <w:num w:numId="24">
    <w:abstractNumId w:val="35"/>
  </w:num>
  <w:num w:numId="25">
    <w:abstractNumId w:val="14"/>
  </w:num>
  <w:num w:numId="26">
    <w:abstractNumId w:val="39"/>
  </w:num>
  <w:num w:numId="27">
    <w:abstractNumId w:val="46"/>
  </w:num>
  <w:num w:numId="28">
    <w:abstractNumId w:val="50"/>
  </w:num>
  <w:num w:numId="29">
    <w:abstractNumId w:val="22"/>
  </w:num>
  <w:num w:numId="30">
    <w:abstractNumId w:val="17"/>
  </w:num>
  <w:num w:numId="31">
    <w:abstractNumId w:val="6"/>
  </w:num>
  <w:num w:numId="32">
    <w:abstractNumId w:val="29"/>
  </w:num>
  <w:num w:numId="33">
    <w:abstractNumId w:val="42"/>
  </w:num>
  <w:num w:numId="34">
    <w:abstractNumId w:val="12"/>
  </w:num>
  <w:num w:numId="35">
    <w:abstractNumId w:val="7"/>
  </w:num>
  <w:num w:numId="36">
    <w:abstractNumId w:val="56"/>
  </w:num>
  <w:num w:numId="37">
    <w:abstractNumId w:val="37"/>
  </w:num>
  <w:num w:numId="38">
    <w:abstractNumId w:val="34"/>
  </w:num>
  <w:num w:numId="39">
    <w:abstractNumId w:val="16"/>
  </w:num>
  <w:num w:numId="40">
    <w:abstractNumId w:val="47"/>
  </w:num>
  <w:num w:numId="41">
    <w:abstractNumId w:val="27"/>
  </w:num>
  <w:num w:numId="42">
    <w:abstractNumId w:val="24"/>
  </w:num>
  <w:num w:numId="43">
    <w:abstractNumId w:val="28"/>
  </w:num>
  <w:num w:numId="44">
    <w:abstractNumId w:val="36"/>
  </w:num>
  <w:num w:numId="45">
    <w:abstractNumId w:val="43"/>
  </w:num>
  <w:num w:numId="46">
    <w:abstractNumId w:val="40"/>
  </w:num>
  <w:num w:numId="47">
    <w:abstractNumId w:val="59"/>
  </w:num>
  <w:num w:numId="48">
    <w:abstractNumId w:val="23"/>
  </w:num>
  <w:num w:numId="49">
    <w:abstractNumId w:val="33"/>
  </w:num>
  <w:num w:numId="50">
    <w:abstractNumId w:val="49"/>
  </w:num>
  <w:num w:numId="51">
    <w:abstractNumId w:val="52"/>
  </w:num>
  <w:num w:numId="52">
    <w:abstractNumId w:val="5"/>
  </w:num>
  <w:num w:numId="53">
    <w:abstractNumId w:val="2"/>
  </w:num>
  <w:num w:numId="54">
    <w:abstractNumId w:val="8"/>
  </w:num>
  <w:num w:numId="55">
    <w:abstractNumId w:val="55"/>
  </w:num>
  <w:num w:numId="56">
    <w:abstractNumId w:val="3"/>
  </w:num>
  <w:num w:numId="57">
    <w:abstractNumId w:val="18"/>
  </w:num>
  <w:num w:numId="58">
    <w:abstractNumId w:val="58"/>
  </w:num>
  <w:num w:numId="59">
    <w:abstractNumId w:val="30"/>
  </w:num>
  <w:num w:numId="60">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5A"/>
    <w:rsid w:val="000008FE"/>
    <w:rsid w:val="000036C1"/>
    <w:rsid w:val="00003C0D"/>
    <w:rsid w:val="00037355"/>
    <w:rsid w:val="000614FF"/>
    <w:rsid w:val="000841F4"/>
    <w:rsid w:val="00092FEB"/>
    <w:rsid w:val="000A2B49"/>
    <w:rsid w:val="000A746E"/>
    <w:rsid w:val="000C3A2F"/>
    <w:rsid w:val="000C40AF"/>
    <w:rsid w:val="00110957"/>
    <w:rsid w:val="001166DE"/>
    <w:rsid w:val="00123ACE"/>
    <w:rsid w:val="001305BB"/>
    <w:rsid w:val="001366F1"/>
    <w:rsid w:val="0015081D"/>
    <w:rsid w:val="00160A65"/>
    <w:rsid w:val="001613A9"/>
    <w:rsid w:val="001627C2"/>
    <w:rsid w:val="001D14CC"/>
    <w:rsid w:val="001F3F34"/>
    <w:rsid w:val="00237203"/>
    <w:rsid w:val="00240D20"/>
    <w:rsid w:val="002465C3"/>
    <w:rsid w:val="002513C5"/>
    <w:rsid w:val="00254606"/>
    <w:rsid w:val="00254CF6"/>
    <w:rsid w:val="00264C09"/>
    <w:rsid w:val="00277773"/>
    <w:rsid w:val="00285AFD"/>
    <w:rsid w:val="002901BA"/>
    <w:rsid w:val="002A2774"/>
    <w:rsid w:val="002A420F"/>
    <w:rsid w:val="002A78A8"/>
    <w:rsid w:val="002B4666"/>
    <w:rsid w:val="002C504E"/>
    <w:rsid w:val="002C6A7D"/>
    <w:rsid w:val="002E3FB8"/>
    <w:rsid w:val="00311FC8"/>
    <w:rsid w:val="00335451"/>
    <w:rsid w:val="00341FD5"/>
    <w:rsid w:val="0034566D"/>
    <w:rsid w:val="00350805"/>
    <w:rsid w:val="003579E5"/>
    <w:rsid w:val="003753D7"/>
    <w:rsid w:val="00387402"/>
    <w:rsid w:val="0039066B"/>
    <w:rsid w:val="003A6F14"/>
    <w:rsid w:val="003B00B8"/>
    <w:rsid w:val="003B209B"/>
    <w:rsid w:val="003B69EA"/>
    <w:rsid w:val="003C4D73"/>
    <w:rsid w:val="003C7AF2"/>
    <w:rsid w:val="003D5E9E"/>
    <w:rsid w:val="003E593F"/>
    <w:rsid w:val="003F1835"/>
    <w:rsid w:val="003F1E12"/>
    <w:rsid w:val="00400EB7"/>
    <w:rsid w:val="00402046"/>
    <w:rsid w:val="00410613"/>
    <w:rsid w:val="0041570C"/>
    <w:rsid w:val="00421B96"/>
    <w:rsid w:val="00422246"/>
    <w:rsid w:val="00436943"/>
    <w:rsid w:val="00444008"/>
    <w:rsid w:val="004471F8"/>
    <w:rsid w:val="00455A68"/>
    <w:rsid w:val="004865FA"/>
    <w:rsid w:val="00491554"/>
    <w:rsid w:val="00491DFD"/>
    <w:rsid w:val="004A2696"/>
    <w:rsid w:val="004A5F52"/>
    <w:rsid w:val="004B13DB"/>
    <w:rsid w:val="004C4C36"/>
    <w:rsid w:val="004D5026"/>
    <w:rsid w:val="004E44E9"/>
    <w:rsid w:val="004F4602"/>
    <w:rsid w:val="00506461"/>
    <w:rsid w:val="005077B3"/>
    <w:rsid w:val="00512799"/>
    <w:rsid w:val="005213CA"/>
    <w:rsid w:val="005233CE"/>
    <w:rsid w:val="00526FAE"/>
    <w:rsid w:val="005411A0"/>
    <w:rsid w:val="00544796"/>
    <w:rsid w:val="005528C2"/>
    <w:rsid w:val="00556066"/>
    <w:rsid w:val="00563F64"/>
    <w:rsid w:val="005730F0"/>
    <w:rsid w:val="00576AE9"/>
    <w:rsid w:val="00586023"/>
    <w:rsid w:val="005B248D"/>
    <w:rsid w:val="005B471D"/>
    <w:rsid w:val="005D06C2"/>
    <w:rsid w:val="005E428A"/>
    <w:rsid w:val="005F1D7F"/>
    <w:rsid w:val="005F392C"/>
    <w:rsid w:val="00604BE3"/>
    <w:rsid w:val="0061420A"/>
    <w:rsid w:val="00621DC5"/>
    <w:rsid w:val="00627697"/>
    <w:rsid w:val="00632B63"/>
    <w:rsid w:val="00643067"/>
    <w:rsid w:val="00646EB4"/>
    <w:rsid w:val="00647458"/>
    <w:rsid w:val="00657A34"/>
    <w:rsid w:val="00661F49"/>
    <w:rsid w:val="00661F7A"/>
    <w:rsid w:val="006637F3"/>
    <w:rsid w:val="00664345"/>
    <w:rsid w:val="00665F4D"/>
    <w:rsid w:val="00672711"/>
    <w:rsid w:val="00675035"/>
    <w:rsid w:val="00677D46"/>
    <w:rsid w:val="006A4BBC"/>
    <w:rsid w:val="006B2A93"/>
    <w:rsid w:val="006D012B"/>
    <w:rsid w:val="006D1043"/>
    <w:rsid w:val="00700832"/>
    <w:rsid w:val="007047A1"/>
    <w:rsid w:val="007224C8"/>
    <w:rsid w:val="00731212"/>
    <w:rsid w:val="00735C63"/>
    <w:rsid w:val="007835A7"/>
    <w:rsid w:val="007A3912"/>
    <w:rsid w:val="007B409E"/>
    <w:rsid w:val="007C4961"/>
    <w:rsid w:val="007E40E9"/>
    <w:rsid w:val="007F3254"/>
    <w:rsid w:val="007F7648"/>
    <w:rsid w:val="008035F5"/>
    <w:rsid w:val="008037E5"/>
    <w:rsid w:val="00806F7E"/>
    <w:rsid w:val="008142AD"/>
    <w:rsid w:val="00845B7C"/>
    <w:rsid w:val="00866B0D"/>
    <w:rsid w:val="00875CE2"/>
    <w:rsid w:val="008833BE"/>
    <w:rsid w:val="00894D6B"/>
    <w:rsid w:val="00895180"/>
    <w:rsid w:val="008B232E"/>
    <w:rsid w:val="008B2C97"/>
    <w:rsid w:val="008B6F8F"/>
    <w:rsid w:val="008C114D"/>
    <w:rsid w:val="008C7589"/>
    <w:rsid w:val="008E360D"/>
    <w:rsid w:val="0090244B"/>
    <w:rsid w:val="009026AA"/>
    <w:rsid w:val="00907346"/>
    <w:rsid w:val="009118D0"/>
    <w:rsid w:val="00915CBF"/>
    <w:rsid w:val="00931CE0"/>
    <w:rsid w:val="00934638"/>
    <w:rsid w:val="009414F3"/>
    <w:rsid w:val="009776D3"/>
    <w:rsid w:val="009A2A8F"/>
    <w:rsid w:val="009A69D4"/>
    <w:rsid w:val="009C00F7"/>
    <w:rsid w:val="009E6E89"/>
    <w:rsid w:val="009F3F9F"/>
    <w:rsid w:val="009F502D"/>
    <w:rsid w:val="00A03781"/>
    <w:rsid w:val="00A33536"/>
    <w:rsid w:val="00A43BDD"/>
    <w:rsid w:val="00A51190"/>
    <w:rsid w:val="00A53242"/>
    <w:rsid w:val="00A53D3D"/>
    <w:rsid w:val="00A677D5"/>
    <w:rsid w:val="00A700DB"/>
    <w:rsid w:val="00A701E2"/>
    <w:rsid w:val="00A73EF0"/>
    <w:rsid w:val="00A82FB2"/>
    <w:rsid w:val="00A97537"/>
    <w:rsid w:val="00AA170C"/>
    <w:rsid w:val="00B06307"/>
    <w:rsid w:val="00B12D71"/>
    <w:rsid w:val="00B174B1"/>
    <w:rsid w:val="00B20F95"/>
    <w:rsid w:val="00B26BDF"/>
    <w:rsid w:val="00B27687"/>
    <w:rsid w:val="00B31FFF"/>
    <w:rsid w:val="00B41D8F"/>
    <w:rsid w:val="00B455E0"/>
    <w:rsid w:val="00B71603"/>
    <w:rsid w:val="00B716A6"/>
    <w:rsid w:val="00B73B60"/>
    <w:rsid w:val="00B83629"/>
    <w:rsid w:val="00BA194A"/>
    <w:rsid w:val="00BC3C6C"/>
    <w:rsid w:val="00BD5AFB"/>
    <w:rsid w:val="00BD7949"/>
    <w:rsid w:val="00BE2919"/>
    <w:rsid w:val="00BE3461"/>
    <w:rsid w:val="00C21408"/>
    <w:rsid w:val="00C273D3"/>
    <w:rsid w:val="00C30B61"/>
    <w:rsid w:val="00C40A41"/>
    <w:rsid w:val="00C53CF3"/>
    <w:rsid w:val="00C55C96"/>
    <w:rsid w:val="00C60FE8"/>
    <w:rsid w:val="00C65431"/>
    <w:rsid w:val="00C65684"/>
    <w:rsid w:val="00C86487"/>
    <w:rsid w:val="00C917B9"/>
    <w:rsid w:val="00CA0433"/>
    <w:rsid w:val="00CA133F"/>
    <w:rsid w:val="00CA2A2F"/>
    <w:rsid w:val="00CB1C61"/>
    <w:rsid w:val="00CC3478"/>
    <w:rsid w:val="00CD0E6A"/>
    <w:rsid w:val="00CF508F"/>
    <w:rsid w:val="00D26037"/>
    <w:rsid w:val="00D31924"/>
    <w:rsid w:val="00D31D85"/>
    <w:rsid w:val="00D41E54"/>
    <w:rsid w:val="00D54EF1"/>
    <w:rsid w:val="00D6704F"/>
    <w:rsid w:val="00D810C6"/>
    <w:rsid w:val="00D81D89"/>
    <w:rsid w:val="00D872E3"/>
    <w:rsid w:val="00D94B08"/>
    <w:rsid w:val="00D97FDF"/>
    <w:rsid w:val="00DD1864"/>
    <w:rsid w:val="00DD1A73"/>
    <w:rsid w:val="00DD5A77"/>
    <w:rsid w:val="00E20B9B"/>
    <w:rsid w:val="00E30204"/>
    <w:rsid w:val="00E32EA8"/>
    <w:rsid w:val="00E3428D"/>
    <w:rsid w:val="00E41CF5"/>
    <w:rsid w:val="00E47004"/>
    <w:rsid w:val="00E514B9"/>
    <w:rsid w:val="00E51B17"/>
    <w:rsid w:val="00E6440C"/>
    <w:rsid w:val="00E77B5A"/>
    <w:rsid w:val="00E80D38"/>
    <w:rsid w:val="00E93567"/>
    <w:rsid w:val="00EA0D4B"/>
    <w:rsid w:val="00EA317F"/>
    <w:rsid w:val="00EA3335"/>
    <w:rsid w:val="00EB6F71"/>
    <w:rsid w:val="00EC5C82"/>
    <w:rsid w:val="00F01292"/>
    <w:rsid w:val="00F0564E"/>
    <w:rsid w:val="00F06EDD"/>
    <w:rsid w:val="00F07360"/>
    <w:rsid w:val="00F079F7"/>
    <w:rsid w:val="00F11408"/>
    <w:rsid w:val="00F125FD"/>
    <w:rsid w:val="00F149BD"/>
    <w:rsid w:val="00F27C12"/>
    <w:rsid w:val="00F34EB7"/>
    <w:rsid w:val="00F430EF"/>
    <w:rsid w:val="00F5612F"/>
    <w:rsid w:val="00F6051B"/>
    <w:rsid w:val="00F64691"/>
    <w:rsid w:val="00F654E9"/>
    <w:rsid w:val="00F65CB6"/>
    <w:rsid w:val="00F70F92"/>
    <w:rsid w:val="00F77A6E"/>
    <w:rsid w:val="00F86826"/>
    <w:rsid w:val="00F9047C"/>
    <w:rsid w:val="00F909DD"/>
    <w:rsid w:val="00F958EE"/>
    <w:rsid w:val="00F96091"/>
    <w:rsid w:val="00F97B71"/>
    <w:rsid w:val="00FB6D02"/>
    <w:rsid w:val="00FB7700"/>
    <w:rsid w:val="00FD48C9"/>
    <w:rsid w:val="00FD5863"/>
    <w:rsid w:val="00FE04B8"/>
    <w:rsid w:val="00FE4F54"/>
    <w:rsid w:val="00FF3C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0F0"/>
  </w:style>
  <w:style w:type="paragraph" w:styleId="Balk1">
    <w:name w:val="heading 1"/>
    <w:basedOn w:val="Normal"/>
    <w:next w:val="Normal"/>
    <w:link w:val="Balk1Char"/>
    <w:uiPriority w:val="9"/>
    <w:qFormat/>
    <w:rsid w:val="009F502D"/>
    <w:pPr>
      <w:keepNext/>
      <w:keepLines/>
      <w:spacing w:before="320" w:after="40" w:line="252" w:lineRule="auto"/>
      <w:jc w:val="both"/>
      <w:outlineLvl w:val="0"/>
    </w:pPr>
    <w:rPr>
      <w:rFonts w:asciiTheme="majorHAnsi" w:eastAsiaTheme="majorEastAsia" w:hAnsiTheme="majorHAnsi" w:cstheme="majorBidi"/>
      <w:b/>
      <w:bCs/>
      <w:caps/>
      <w:spacing w:val="4"/>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20B9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20B9B"/>
    <w:rPr>
      <w:rFonts w:ascii="Segoe UI" w:hAnsi="Segoe UI" w:cs="Segoe UI"/>
      <w:sz w:val="18"/>
      <w:szCs w:val="18"/>
    </w:rPr>
  </w:style>
  <w:style w:type="table" w:styleId="TabloKlavuzu">
    <w:name w:val="Table Grid"/>
    <w:basedOn w:val="NormalTablo"/>
    <w:uiPriority w:val="39"/>
    <w:rsid w:val="00FD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LİSTE PARAF,KODLAMA,ALT BAŞLIK,Liste Paragraf 1,Liste Paragraf1"/>
    <w:basedOn w:val="Normal"/>
    <w:link w:val="ListeParagrafChar"/>
    <w:uiPriority w:val="34"/>
    <w:qFormat/>
    <w:rsid w:val="009414F3"/>
    <w:pPr>
      <w:ind w:left="720"/>
      <w:contextualSpacing/>
    </w:pPr>
  </w:style>
  <w:style w:type="table" w:customStyle="1" w:styleId="GridTable4Accent1">
    <w:name w:val="Grid Table 4 Accent 1"/>
    <w:basedOn w:val="NormalTablo"/>
    <w:uiPriority w:val="49"/>
    <w:rsid w:val="00335451"/>
    <w:pPr>
      <w:spacing w:after="0" w:line="240" w:lineRule="auto"/>
      <w:jc w:val="both"/>
    </w:pPr>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1Char">
    <w:name w:val="Başlık 1 Char"/>
    <w:basedOn w:val="VarsaylanParagrafYazTipi"/>
    <w:link w:val="Balk1"/>
    <w:uiPriority w:val="9"/>
    <w:rsid w:val="009F502D"/>
    <w:rPr>
      <w:rFonts w:asciiTheme="majorHAnsi" w:eastAsiaTheme="majorEastAsia" w:hAnsiTheme="majorHAnsi" w:cstheme="majorBidi"/>
      <w:b/>
      <w:bCs/>
      <w:caps/>
      <w:spacing w:val="4"/>
      <w:sz w:val="28"/>
      <w:szCs w:val="28"/>
    </w:r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34"/>
    <w:locked/>
    <w:rsid w:val="009F502D"/>
  </w:style>
  <w:style w:type="character" w:styleId="Gl">
    <w:name w:val="Strong"/>
    <w:basedOn w:val="VarsaylanParagrafYazTipi"/>
    <w:uiPriority w:val="22"/>
    <w:qFormat/>
    <w:rsid w:val="00B41D8F"/>
    <w:rPr>
      <w:b/>
      <w:bCs/>
      <w:color w:val="auto"/>
    </w:rPr>
  </w:style>
  <w:style w:type="table" w:customStyle="1" w:styleId="GridTable5DarkAccent1">
    <w:name w:val="Grid Table 5 Dark Accent 1"/>
    <w:basedOn w:val="NormalTablo"/>
    <w:uiPriority w:val="50"/>
    <w:rsid w:val="00123ACE"/>
    <w:pPr>
      <w:spacing w:after="0" w:line="240" w:lineRule="auto"/>
      <w:jc w:val="both"/>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EA3335"/>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B27687"/>
    <w:pPr>
      <w:outlineLvl w:val="9"/>
    </w:pPr>
  </w:style>
  <w:style w:type="paragraph" w:styleId="T1">
    <w:name w:val="toc 1"/>
    <w:basedOn w:val="Normal"/>
    <w:next w:val="Normal"/>
    <w:autoRedefine/>
    <w:uiPriority w:val="39"/>
    <w:unhideWhenUsed/>
    <w:rsid w:val="00B27687"/>
    <w:pPr>
      <w:tabs>
        <w:tab w:val="right" w:leader="dot" w:pos="9062"/>
      </w:tabs>
      <w:spacing w:after="100" w:line="252" w:lineRule="auto"/>
      <w:jc w:val="both"/>
    </w:pPr>
    <w:rPr>
      <w:rFonts w:eastAsiaTheme="minorEastAsia" w:cs="Times New Roman"/>
      <w:b/>
      <w:bCs/>
      <w:u w:val="single"/>
      <w:lang w:eastAsia="tr-TR"/>
    </w:rPr>
  </w:style>
  <w:style w:type="character" w:styleId="Kpr">
    <w:name w:val="Hyperlink"/>
    <w:basedOn w:val="VarsaylanParagrafYazTipi"/>
    <w:uiPriority w:val="99"/>
    <w:unhideWhenUsed/>
    <w:rsid w:val="00B27687"/>
    <w:rPr>
      <w:color w:val="0563C1" w:themeColor="hyperlink"/>
      <w:u w:val="single"/>
    </w:rPr>
  </w:style>
  <w:style w:type="paragraph" w:styleId="NormalWeb">
    <w:name w:val="Normal (Web)"/>
    <w:basedOn w:val="Normal"/>
    <w:uiPriority w:val="99"/>
    <w:unhideWhenUsed/>
    <w:rsid w:val="00665F4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64745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47458"/>
  </w:style>
  <w:style w:type="paragraph" w:styleId="Altbilgi">
    <w:name w:val="footer"/>
    <w:basedOn w:val="Normal"/>
    <w:link w:val="AltbilgiChar"/>
    <w:uiPriority w:val="99"/>
    <w:unhideWhenUsed/>
    <w:rsid w:val="0064745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474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0F0"/>
  </w:style>
  <w:style w:type="paragraph" w:styleId="Balk1">
    <w:name w:val="heading 1"/>
    <w:basedOn w:val="Normal"/>
    <w:next w:val="Normal"/>
    <w:link w:val="Balk1Char"/>
    <w:uiPriority w:val="9"/>
    <w:qFormat/>
    <w:rsid w:val="009F502D"/>
    <w:pPr>
      <w:keepNext/>
      <w:keepLines/>
      <w:spacing w:before="320" w:after="40" w:line="252" w:lineRule="auto"/>
      <w:jc w:val="both"/>
      <w:outlineLvl w:val="0"/>
    </w:pPr>
    <w:rPr>
      <w:rFonts w:asciiTheme="majorHAnsi" w:eastAsiaTheme="majorEastAsia" w:hAnsiTheme="majorHAnsi" w:cstheme="majorBidi"/>
      <w:b/>
      <w:bCs/>
      <w:caps/>
      <w:spacing w:val="4"/>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20B9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20B9B"/>
    <w:rPr>
      <w:rFonts w:ascii="Segoe UI" w:hAnsi="Segoe UI" w:cs="Segoe UI"/>
      <w:sz w:val="18"/>
      <w:szCs w:val="18"/>
    </w:rPr>
  </w:style>
  <w:style w:type="table" w:styleId="TabloKlavuzu">
    <w:name w:val="Table Grid"/>
    <w:basedOn w:val="NormalTablo"/>
    <w:uiPriority w:val="39"/>
    <w:rsid w:val="00FD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LİSTE PARAF,KODLAMA,ALT BAŞLIK,Liste Paragraf 1,Liste Paragraf1"/>
    <w:basedOn w:val="Normal"/>
    <w:link w:val="ListeParagrafChar"/>
    <w:uiPriority w:val="34"/>
    <w:qFormat/>
    <w:rsid w:val="009414F3"/>
    <w:pPr>
      <w:ind w:left="720"/>
      <w:contextualSpacing/>
    </w:pPr>
  </w:style>
  <w:style w:type="table" w:customStyle="1" w:styleId="GridTable4Accent1">
    <w:name w:val="Grid Table 4 Accent 1"/>
    <w:basedOn w:val="NormalTablo"/>
    <w:uiPriority w:val="49"/>
    <w:rsid w:val="00335451"/>
    <w:pPr>
      <w:spacing w:after="0" w:line="240" w:lineRule="auto"/>
      <w:jc w:val="both"/>
    </w:pPr>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1Char">
    <w:name w:val="Başlık 1 Char"/>
    <w:basedOn w:val="VarsaylanParagrafYazTipi"/>
    <w:link w:val="Balk1"/>
    <w:uiPriority w:val="9"/>
    <w:rsid w:val="009F502D"/>
    <w:rPr>
      <w:rFonts w:asciiTheme="majorHAnsi" w:eastAsiaTheme="majorEastAsia" w:hAnsiTheme="majorHAnsi" w:cstheme="majorBidi"/>
      <w:b/>
      <w:bCs/>
      <w:caps/>
      <w:spacing w:val="4"/>
      <w:sz w:val="28"/>
      <w:szCs w:val="28"/>
    </w:r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34"/>
    <w:locked/>
    <w:rsid w:val="009F502D"/>
  </w:style>
  <w:style w:type="character" w:styleId="Gl">
    <w:name w:val="Strong"/>
    <w:basedOn w:val="VarsaylanParagrafYazTipi"/>
    <w:uiPriority w:val="22"/>
    <w:qFormat/>
    <w:rsid w:val="00B41D8F"/>
    <w:rPr>
      <w:b/>
      <w:bCs/>
      <w:color w:val="auto"/>
    </w:rPr>
  </w:style>
  <w:style w:type="table" w:customStyle="1" w:styleId="GridTable5DarkAccent1">
    <w:name w:val="Grid Table 5 Dark Accent 1"/>
    <w:basedOn w:val="NormalTablo"/>
    <w:uiPriority w:val="50"/>
    <w:rsid w:val="00123ACE"/>
    <w:pPr>
      <w:spacing w:after="0" w:line="240" w:lineRule="auto"/>
      <w:jc w:val="both"/>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EA3335"/>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B27687"/>
    <w:pPr>
      <w:outlineLvl w:val="9"/>
    </w:pPr>
  </w:style>
  <w:style w:type="paragraph" w:styleId="T1">
    <w:name w:val="toc 1"/>
    <w:basedOn w:val="Normal"/>
    <w:next w:val="Normal"/>
    <w:autoRedefine/>
    <w:uiPriority w:val="39"/>
    <w:unhideWhenUsed/>
    <w:rsid w:val="00B27687"/>
    <w:pPr>
      <w:tabs>
        <w:tab w:val="right" w:leader="dot" w:pos="9062"/>
      </w:tabs>
      <w:spacing w:after="100" w:line="252" w:lineRule="auto"/>
      <w:jc w:val="both"/>
    </w:pPr>
    <w:rPr>
      <w:rFonts w:eastAsiaTheme="minorEastAsia" w:cs="Times New Roman"/>
      <w:b/>
      <w:bCs/>
      <w:u w:val="single"/>
      <w:lang w:eastAsia="tr-TR"/>
    </w:rPr>
  </w:style>
  <w:style w:type="character" w:styleId="Kpr">
    <w:name w:val="Hyperlink"/>
    <w:basedOn w:val="VarsaylanParagrafYazTipi"/>
    <w:uiPriority w:val="99"/>
    <w:unhideWhenUsed/>
    <w:rsid w:val="00B27687"/>
    <w:rPr>
      <w:color w:val="0563C1" w:themeColor="hyperlink"/>
      <w:u w:val="single"/>
    </w:rPr>
  </w:style>
  <w:style w:type="paragraph" w:styleId="NormalWeb">
    <w:name w:val="Normal (Web)"/>
    <w:basedOn w:val="Normal"/>
    <w:uiPriority w:val="99"/>
    <w:unhideWhenUsed/>
    <w:rsid w:val="00665F4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64745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47458"/>
  </w:style>
  <w:style w:type="paragraph" w:styleId="Altbilgi">
    <w:name w:val="footer"/>
    <w:basedOn w:val="Normal"/>
    <w:link w:val="AltbilgiChar"/>
    <w:uiPriority w:val="99"/>
    <w:unhideWhenUsed/>
    <w:rsid w:val="0064745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47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48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79487BA766E415EB6290A6DF39FA327"/>
        <w:category>
          <w:name w:val="Genel"/>
          <w:gallery w:val="placeholder"/>
        </w:category>
        <w:types>
          <w:type w:val="bbPlcHdr"/>
        </w:types>
        <w:behaviors>
          <w:behavior w:val="content"/>
        </w:behaviors>
        <w:guid w:val="{ED6E48D9-C2D2-499A-BC81-E5E255FBD3AC}"/>
      </w:docPartPr>
      <w:docPartBody>
        <w:p w:rsidR="00725DFA" w:rsidRDefault="0022538F" w:rsidP="0022538F">
          <w:pPr>
            <w:pStyle w:val="679487BA766E415EB6290A6DF39FA327"/>
          </w:pPr>
          <w:r>
            <w:rPr>
              <w:rStyle w:val="YerTutucuMetni"/>
            </w:rPr>
            <w:t>[Yazar]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38F"/>
    <w:rsid w:val="0022538F"/>
    <w:rsid w:val="003A4990"/>
    <w:rsid w:val="00725DFA"/>
    <w:rsid w:val="00831C4B"/>
    <w:rsid w:val="00865A39"/>
    <w:rsid w:val="00A00DC5"/>
    <w:rsid w:val="00C93D02"/>
    <w:rsid w:val="00FF2F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2538F"/>
    <w:rPr>
      <w:color w:val="808080"/>
    </w:rPr>
  </w:style>
  <w:style w:type="paragraph" w:customStyle="1" w:styleId="58A1EDA6A046461D9B962563D8CFFC9C">
    <w:name w:val="58A1EDA6A046461D9B962563D8CFFC9C"/>
    <w:rsid w:val="0022538F"/>
  </w:style>
  <w:style w:type="paragraph" w:customStyle="1" w:styleId="B589529047DC409D86A1AA772649BAB3">
    <w:name w:val="B589529047DC409D86A1AA772649BAB3"/>
    <w:rsid w:val="0022538F"/>
  </w:style>
  <w:style w:type="paragraph" w:customStyle="1" w:styleId="679487BA766E415EB6290A6DF39FA327">
    <w:name w:val="679487BA766E415EB6290A6DF39FA327"/>
    <w:rsid w:val="0022538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2538F"/>
    <w:rPr>
      <w:color w:val="808080"/>
    </w:rPr>
  </w:style>
  <w:style w:type="paragraph" w:customStyle="1" w:styleId="58A1EDA6A046461D9B962563D8CFFC9C">
    <w:name w:val="58A1EDA6A046461D9B962563D8CFFC9C"/>
    <w:rsid w:val="0022538F"/>
  </w:style>
  <w:style w:type="paragraph" w:customStyle="1" w:styleId="B589529047DC409D86A1AA772649BAB3">
    <w:name w:val="B589529047DC409D86A1AA772649BAB3"/>
    <w:rsid w:val="0022538F"/>
  </w:style>
  <w:style w:type="paragraph" w:customStyle="1" w:styleId="679487BA766E415EB6290A6DF39FA327">
    <w:name w:val="679487BA766E415EB6290A6DF39FA327"/>
    <w:rsid w:val="002253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73AFF-5105-4EB7-9668-4B79DE445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10146</Words>
  <Characters>57837</Characters>
  <Application>Microsoft Office Word</Application>
  <DocSecurity>0</DocSecurity>
  <Lines>481</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STRATEJİK PLAN 2024-2028</dc:creator>
  <cp:lastModifiedBy>Aykut Cobanoglu</cp:lastModifiedBy>
  <cp:revision>2</cp:revision>
  <cp:lastPrinted>2024-02-01T11:05:00Z</cp:lastPrinted>
  <dcterms:created xsi:type="dcterms:W3CDTF">2024-02-09T10:57:00Z</dcterms:created>
  <dcterms:modified xsi:type="dcterms:W3CDTF">2024-02-09T10:57:00Z</dcterms:modified>
</cp:coreProperties>
</file>