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BB22" w14:textId="32FD2555" w:rsidR="00743B61" w:rsidRDefault="00743B61">
      <w:pPr>
        <w:spacing w:after="0"/>
        <w:ind w:left="-1440" w:right="9221"/>
      </w:pP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14:paraId="1005C3D6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0E00" w14:textId="77777777" w:rsidR="00743B61" w:rsidRPr="0040059F" w:rsidRDefault="00EB7D11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D937" w14:textId="536AFB06" w:rsidR="00743B61" w:rsidRDefault="00DF39B4" w:rsidP="00DF39B4">
            <w:r>
              <w:t xml:space="preserve"> NÖROBİLİM VE NÖROTEKNOLOJİ MÜKEMMELİYET ORTAK UYGULAMA VE ARAŞTIRMA            MERKEZİ</w:t>
            </w:r>
          </w:p>
        </w:tc>
      </w:tr>
      <w:tr w:rsidR="00D165C7" w14:paraId="44558CCA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ACB4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4590" w14:textId="69B5FB53" w:rsidR="00743B61" w:rsidRDefault="00801611">
            <w:r>
              <w:t xml:space="preserve"> </w:t>
            </w:r>
            <w:r w:rsidR="00EF7E30">
              <w:t>Büro Personeli</w:t>
            </w:r>
          </w:p>
        </w:tc>
      </w:tr>
      <w:tr w:rsidR="00D165C7" w14:paraId="5EDB9E28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F561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5578" w14:textId="414CE179" w:rsidR="00EF7E30" w:rsidRDefault="00801611">
            <w:r>
              <w:t xml:space="preserve"> </w:t>
            </w:r>
            <w:r w:rsidR="00EF7E30">
              <w:t>Bilgisayar Programcısı</w:t>
            </w:r>
          </w:p>
        </w:tc>
      </w:tr>
      <w:tr w:rsidR="00D165C7" w14:paraId="3BE60213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3BE6" w14:textId="77777777" w:rsidR="00743B61" w:rsidRPr="0040059F" w:rsidRDefault="00FE2198" w:rsidP="00897027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7027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Bağlı 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 Birim Yöneticisi</w:t>
            </w:r>
            <w:r w:rsid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B874" w14:textId="055FB8AB" w:rsidR="00743B61" w:rsidRDefault="00801611">
            <w:r>
              <w:t xml:space="preserve"> </w:t>
            </w:r>
            <w:r w:rsidR="00BE1EDD">
              <w:t>NÖROM Merkez Müdürü / İdari ve Teknik Koordinatör</w:t>
            </w:r>
          </w:p>
        </w:tc>
      </w:tr>
      <w:tr w:rsidR="00972C4C" w14:paraId="7ACCEFE3" w14:textId="77777777" w:rsidTr="00A24555">
        <w:trPr>
          <w:trHeight w:val="56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A54C5" w14:textId="77777777" w:rsidR="00972C4C" w:rsidRPr="0040059F" w:rsidRDefault="00972C4C" w:rsidP="00972C4C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Görev, Yetki ve</w:t>
            </w:r>
          </w:p>
          <w:p w14:paraId="15C2B015" w14:textId="77777777" w:rsidR="00972C4C" w:rsidRPr="0040059F" w:rsidRDefault="00972C4C" w:rsidP="00972C4C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14:paraId="68E9D70B" w14:textId="77777777" w:rsidR="00972C4C" w:rsidRPr="0040059F" w:rsidRDefault="00972C4C" w:rsidP="00972C4C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EBA16D" w14:textId="77777777" w:rsidR="00972C4C" w:rsidRPr="0040059F" w:rsidRDefault="00972C4C" w:rsidP="00972C4C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9CCA0A" w14:textId="77777777" w:rsidR="00972C4C" w:rsidRPr="0040059F" w:rsidRDefault="00972C4C" w:rsidP="00972C4C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FF836D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1C35D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0ADAA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63154C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34C37A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3BE202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5A3387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77A2DA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AF52BF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064327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4AF9DE" w14:textId="77777777" w:rsidR="00972C4C" w:rsidRPr="0040059F" w:rsidRDefault="00972C4C" w:rsidP="00972C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60BD86" w14:textId="77777777" w:rsidR="00972C4C" w:rsidRPr="0040059F" w:rsidRDefault="00972C4C" w:rsidP="00972C4C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6696C5" w14:textId="77777777" w:rsidR="00972C4C" w:rsidRDefault="00972C4C" w:rsidP="00972C4C">
            <w:pPr>
              <w:pStyle w:val="ListeParagraf"/>
              <w:ind w:left="405"/>
              <w:rPr>
                <w:rFonts w:asciiTheme="minorHAnsi" w:hAnsiTheme="minorHAnsi" w:cstheme="minorHAnsi"/>
              </w:rPr>
            </w:pPr>
          </w:p>
          <w:p w14:paraId="49B2BA6A" w14:textId="77777777" w:rsidR="00972C4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Bilgisayar işletim sistemi kullanılan programların, Windows vb. yazılımları güncellemek.</w:t>
            </w:r>
          </w:p>
          <w:p w14:paraId="68A64CD9" w14:textId="77777777" w:rsidR="00972C4C" w:rsidRPr="00EB315D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NÖROM’ un ihtiyaç duyduğu yazılımları geliştirmek, teknik destek sağlamak ve Sistem kullanıcılarına eğitimler vermek.</w:t>
            </w:r>
          </w:p>
          <w:p w14:paraId="4EDF0097" w14:textId="77777777" w:rsidR="00972C4C" w:rsidRPr="00EB315D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Çözümleyici Sistem Programcısı personel ile iş birliği yapmak ve sorunları önleyici ve çözümüne ilişkin işlemleri yapmak, program akış şemalarını ve alt programları hazırlamak,</w:t>
            </w:r>
          </w:p>
          <w:p w14:paraId="5C267FF0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NÖROM içi bilgi akışını ve çalışmakta olan projelerin işleyişini izlemek, sorunları saptamak ve yapılması gereken düzenlemeleri ihtiyaç doğrultusunda sağlamak.</w:t>
            </w:r>
          </w:p>
          <w:p w14:paraId="4C070748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Yapılması planlanan web sayfaları ile ilgili sistem ihtiyaçlarını belirlemek akış şeması, analiz ve tasarım dokümanlarını hazırlamak.</w:t>
            </w:r>
          </w:p>
          <w:p w14:paraId="44AF40FA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Web sayfalarıyla ilgili kullanıcı ihtiyaçlarını anlamak için süreç sahipleriyle, kullanıcılarla, bölüm yetkilileriyle konuşmak ve birlikte çalışmak, mevcut süreçleri incelemek.</w:t>
            </w:r>
          </w:p>
          <w:p w14:paraId="125C9F46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Talepler ve mevzuat doğrultusunda güncellemeler yapmak.</w:t>
            </w:r>
          </w:p>
          <w:p w14:paraId="0656FBDA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Web sayfaları ve yazılım projeleri için gerekli görsel tasarımları ve bunlar ile ilgili kodlamaları yerine getirmek.</w:t>
            </w:r>
          </w:p>
          <w:p w14:paraId="52088F3E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917EC">
              <w:rPr>
                <w:shd w:val="clear" w:color="auto" w:fill="FFFFFF"/>
              </w:rPr>
              <w:t>Bilgisayar kurulacak yerin bilgisayar ağı ihtiyacını saptamak,</w:t>
            </w:r>
          </w:p>
          <w:p w14:paraId="2D6C2E71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917EC">
              <w:rPr>
                <w:shd w:val="clear" w:color="auto" w:fill="FFFFFF"/>
              </w:rPr>
              <w:t>Kurumun internet ve bilgisayar alt yapısının tesisi, idamesi ve yönetimini sağlamak,</w:t>
            </w:r>
          </w:p>
          <w:p w14:paraId="2A3E74A0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917EC">
              <w:rPr>
                <w:shd w:val="clear" w:color="auto" w:fill="FFFFFF"/>
              </w:rPr>
              <w:t xml:space="preserve">Bilgisayara </w:t>
            </w:r>
            <w:r>
              <w:rPr>
                <w:shd w:val="clear" w:color="auto" w:fill="FFFFFF"/>
              </w:rPr>
              <w:t>işlenecek</w:t>
            </w:r>
            <w:r w:rsidRPr="00F917EC">
              <w:rPr>
                <w:shd w:val="clear" w:color="auto" w:fill="FFFFFF"/>
              </w:rPr>
              <w:t xml:space="preserve"> verilerle ilgili çalışmalar yapmak, vb. görev ve işlemleri yerine</w:t>
            </w:r>
            <w:r w:rsidRPr="00F917EC">
              <w:br/>
            </w:r>
            <w:r w:rsidRPr="00F917EC">
              <w:rPr>
                <w:shd w:val="clear" w:color="auto" w:fill="FFFFFF"/>
              </w:rPr>
              <w:t>getirmektir. Görev alanına giren konularda teknolojik ve güncel gelişmeleri takip etmek, uygulamalara yansıması gereken gelişmeleri değerlendirmek ve uygulamaya yönelik nihai kararı almak üzere amirine iletmek.</w:t>
            </w:r>
          </w:p>
          <w:p w14:paraId="390CF438" w14:textId="77777777" w:rsidR="00972C4C" w:rsidRPr="00654EA2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917EC">
              <w:rPr>
                <w:rFonts w:asciiTheme="minorHAnsi" w:hAnsiTheme="minorHAnsi" w:cstheme="minorHAnsi"/>
              </w:rPr>
              <w:t>Mesleki ve kişisel gelişimine yönelik</w:t>
            </w:r>
            <w:r>
              <w:rPr>
                <w:rFonts w:asciiTheme="minorHAnsi" w:hAnsiTheme="minorHAnsi" w:cstheme="minorHAnsi"/>
              </w:rPr>
              <w:t xml:space="preserve"> ihtiyaç hissettiği eğitim taleplerini bağlı olduğu yöneticilerine bildirmek,</w:t>
            </w:r>
          </w:p>
          <w:p w14:paraId="4101D6DE" w14:textId="77777777" w:rsidR="00972C4C" w:rsidRPr="00654EA2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Yapılan iş ve işlemlerde bağlı olduğu yöneticisini bilgilendirmek, yapılmayan iş ve işlemleri gerekçeleri ile açıklamak,</w:t>
            </w:r>
          </w:p>
          <w:p w14:paraId="7E9CEA45" w14:textId="77777777" w:rsidR="00972C4C" w:rsidRPr="00654EA2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Birim içinde ve diğer birimlerle eşgüdümlü çalışmak,</w:t>
            </w:r>
          </w:p>
          <w:p w14:paraId="64D46149" w14:textId="77777777" w:rsidR="00972C4C" w:rsidRPr="0068736F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Araç gereçleri kullanma talimatına uygun olarak kullanmak, sorumluluğunda olanları muhafaza etmek.</w:t>
            </w:r>
            <w:r w:rsidRPr="0068736F">
              <w:rPr>
                <w:rFonts w:asciiTheme="minorHAnsi" w:hAnsiTheme="minorHAnsi" w:cstheme="minorHAnsi"/>
              </w:rPr>
              <w:t xml:space="preserve"> </w:t>
            </w:r>
          </w:p>
          <w:p w14:paraId="42A5100D" w14:textId="77777777" w:rsidR="00972C4C" w:rsidRPr="00654EA2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Katılması gereken eğitim ve toplantılara katılmak,</w:t>
            </w:r>
          </w:p>
          <w:p w14:paraId="51659717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 xml:space="preserve">Yapılan iş ve işlemlerde dokümantasyon ihtiyaçlarını bağlı olduğu yöneticisine </w:t>
            </w:r>
            <w:r w:rsidRPr="00F917EC">
              <w:rPr>
                <w:rFonts w:asciiTheme="minorHAnsi" w:hAnsiTheme="minorHAnsi" w:cstheme="minorHAnsi"/>
                <w:color w:val="auto"/>
              </w:rPr>
              <w:t>bildirmek, doküma</w:t>
            </w:r>
            <w:r>
              <w:rPr>
                <w:rFonts w:asciiTheme="minorHAnsi" w:hAnsiTheme="minorHAnsi" w:cstheme="minorHAnsi"/>
                <w:color w:val="auto"/>
              </w:rPr>
              <w:t>n hazırlanmasına yardımcı olmak,</w:t>
            </w:r>
          </w:p>
          <w:p w14:paraId="41623B6D" w14:textId="08EBDAB8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F917EC">
              <w:rPr>
                <w:rFonts w:asciiTheme="minorHAnsi" w:hAnsiTheme="minorHAnsi" w:cstheme="minorHAnsi"/>
                <w:color w:val="auto"/>
              </w:rPr>
              <w:t>KVYS (</w:t>
            </w:r>
            <w:r>
              <w:rPr>
                <w:rFonts w:asciiTheme="minorHAnsi" w:hAnsiTheme="minorHAnsi" w:cstheme="minorHAnsi"/>
                <w:color w:val="auto"/>
              </w:rPr>
              <w:t xml:space="preserve">Kurumsal Veri Yönetim </w:t>
            </w:r>
            <w:r w:rsidR="001200B0">
              <w:rPr>
                <w:rFonts w:asciiTheme="minorHAnsi" w:hAnsiTheme="minorHAnsi" w:cstheme="minorHAnsi"/>
                <w:color w:val="auto"/>
              </w:rPr>
              <w:t>Sistemi)</w:t>
            </w:r>
            <w:r>
              <w:rPr>
                <w:rFonts w:asciiTheme="minorHAnsi" w:hAnsiTheme="minorHAnsi" w:cstheme="minorHAnsi"/>
                <w:color w:val="auto"/>
              </w:rPr>
              <w:t xml:space="preserve"> kullanarak birim ve kurum veri akışını muhafaza etmek</w:t>
            </w:r>
            <w:r w:rsidRPr="00F917EC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08E97EA" w14:textId="77777777" w:rsidR="00972C4C" w:rsidRPr="00CE3752" w:rsidRDefault="00972C4C" w:rsidP="00972C4C">
            <w:pPr>
              <w:pStyle w:val="ListeParagraf"/>
              <w:numPr>
                <w:ilvl w:val="0"/>
                <w:numId w:val="5"/>
              </w:numPr>
              <w:spacing w:line="25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auto"/>
              </w:rPr>
              <w:t>Yapılacak toplantı, sunum, sempozyum vb. etkinlikler de yazılım ve donanım konusunda aktif destek sağlamak.</w:t>
            </w:r>
          </w:p>
          <w:p w14:paraId="2966EB9D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F917EC">
              <w:rPr>
                <w:color w:val="auto"/>
              </w:rPr>
              <w:t>Personel işe başlama ve işe giriş sürecini takip eder. Personel işe giriş eğitimlerinin alınmasını sağlar.</w:t>
            </w:r>
          </w:p>
          <w:p w14:paraId="6C69A665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F917EC">
              <w:rPr>
                <w:color w:val="auto"/>
              </w:rPr>
              <w:t>Çalışanların izin ve mesailerinin takibini yapar.</w:t>
            </w:r>
          </w:p>
          <w:p w14:paraId="2C217205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17EC">
              <w:rPr>
                <w:color w:val="auto"/>
              </w:rPr>
              <w:t>İşe başlayan çalışanların genel oryantasyonunu yapar. Çalışma arkadaşları ile tanıştırır.</w:t>
            </w:r>
          </w:p>
          <w:p w14:paraId="1A1FF113" w14:textId="77777777" w:rsidR="00972C4C" w:rsidRPr="00F917EC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F917EC">
              <w:rPr>
                <w:color w:val="auto"/>
              </w:rPr>
              <w:t>Kurum kültürüne uygun davranış ve kılık kıyafet uygulamalarını takip eder, uygunsuzluklarda ilgili yöneticileri ile iletişime geçerek, gerekli uyarıları (sözlü, yazılı) yapar ve özlük dosyalarında muhafaza eder.</w:t>
            </w:r>
          </w:p>
          <w:p w14:paraId="567035C6" w14:textId="1C95951D" w:rsidR="00972C4C" w:rsidRPr="00F917EC" w:rsidRDefault="001200B0" w:rsidP="00972C4C">
            <w:pPr>
              <w:pStyle w:val="ListeParagraf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17EC">
              <w:rPr>
                <w:color w:val="auto"/>
              </w:rPr>
              <w:t>NÖROM ’un</w:t>
            </w:r>
            <w:r w:rsidR="00972C4C" w:rsidRPr="00F917EC">
              <w:rPr>
                <w:color w:val="auto"/>
              </w:rPr>
              <w:t xml:space="preserve"> imajına uygun görünüm sergilemek. </w:t>
            </w:r>
          </w:p>
          <w:p w14:paraId="29CBDEE6" w14:textId="77777777" w:rsidR="00972C4C" w:rsidRPr="00654EA2" w:rsidRDefault="00972C4C" w:rsidP="00972C4C">
            <w:pPr>
              <w:pStyle w:val="ListeParagraf"/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7EC">
              <w:rPr>
                <w:color w:val="auto"/>
              </w:rPr>
              <w:t xml:space="preserve">İş planında tanımlanan işlerin, iş talimatlarına </w:t>
            </w:r>
            <w:r>
              <w:t>uygun ve belirlenen standartlarda yerine getirmek.</w:t>
            </w:r>
          </w:p>
          <w:p w14:paraId="0D32DB99" w14:textId="2BDB5EFF" w:rsidR="00972C4C" w:rsidRPr="00654EA2" w:rsidRDefault="00972C4C" w:rsidP="00972C4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NÖROM Yönetim Kurulu</w:t>
            </w:r>
            <w:r w:rsidR="00BE1EDD">
              <w:t xml:space="preserve"> / NÖROM Merkez Müdürü</w:t>
            </w:r>
            <w:r>
              <w:t xml:space="preserve"> ve İdari Teknik Koordinatörünün verdiği görevleri eksiksiz yerine getirmek.</w:t>
            </w:r>
          </w:p>
          <w:p w14:paraId="731F3F57" w14:textId="77777777" w:rsidR="00972C4C" w:rsidRDefault="00972C4C" w:rsidP="00972C4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DE6BE" w14:textId="77777777" w:rsidR="00972C4C" w:rsidRDefault="00972C4C" w:rsidP="00972C4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9BD7F" w14:textId="77777777" w:rsidR="00972C4C" w:rsidRDefault="00972C4C" w:rsidP="00972C4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8CFF" w14:textId="77777777" w:rsidR="00972C4C" w:rsidRDefault="00972C4C" w:rsidP="00972C4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0700" w14:textId="77777777" w:rsidR="00972C4C" w:rsidRDefault="00972C4C" w:rsidP="00972C4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6837" w14:textId="77777777" w:rsidR="00972C4C" w:rsidRDefault="00972C4C" w:rsidP="0097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B7F5" w14:textId="77777777" w:rsidR="00972C4C" w:rsidRDefault="00972C4C" w:rsidP="00972C4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BCE9" w14:textId="77777777" w:rsidR="00972C4C" w:rsidRPr="00897027" w:rsidRDefault="00972C4C" w:rsidP="00972C4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14:paraId="3C9A05B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1BCEFA" w14:textId="77777777" w:rsidR="00FE2198" w:rsidRPr="0040059F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E01BDE" w14:textId="16535B5C" w:rsidR="00FE2198" w:rsidRPr="005D3208" w:rsidRDefault="0078066F" w:rsidP="00780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2198" w14:paraId="66958C77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91C75" w14:textId="77777777" w:rsidR="00FE2198" w:rsidRPr="0040059F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25A771" w14:textId="32AD6499" w:rsidR="00FE2198" w:rsidRPr="004702D2" w:rsidRDefault="004702D2" w:rsidP="004702D2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3A9916" w14:textId="77777777"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default" r:id="rId7"/>
      <w:foot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F919" w14:textId="77777777" w:rsidR="002D7E2F" w:rsidRDefault="002D7E2F" w:rsidP="00C7472B">
      <w:pPr>
        <w:spacing w:after="0" w:line="240" w:lineRule="auto"/>
      </w:pPr>
      <w:r>
        <w:separator/>
      </w:r>
    </w:p>
  </w:endnote>
  <w:endnote w:type="continuationSeparator" w:id="0">
    <w:p w14:paraId="528B9DCD" w14:textId="77777777" w:rsidR="002D7E2F" w:rsidRDefault="002D7E2F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1DF4703C" w14:textId="77777777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1260440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14:paraId="5A7E0F33" w14:textId="77777777" w:rsidR="00C7472B" w:rsidRDefault="00C7472B" w:rsidP="00C7472B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3119EC6C" w14:textId="77777777" w:rsidR="005C0E49" w:rsidRPr="00C7472B" w:rsidRDefault="005C0E49" w:rsidP="005C0E49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4A8FBD5B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6028E6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14:paraId="0F0DB50F" w14:textId="77777777" w:rsidR="00C7472B" w:rsidRDefault="00C7472B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1BE7A817" w14:textId="77777777" w:rsidR="005C0E49" w:rsidRPr="00C7472B" w:rsidRDefault="005C0E49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21283135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14:paraId="45826731" w14:textId="77777777"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01E5D" w14:textId="77777777" w:rsidR="002D7E2F" w:rsidRDefault="002D7E2F" w:rsidP="00C7472B">
      <w:pPr>
        <w:spacing w:after="0" w:line="240" w:lineRule="auto"/>
      </w:pPr>
      <w:r>
        <w:separator/>
      </w:r>
    </w:p>
  </w:footnote>
  <w:footnote w:type="continuationSeparator" w:id="0">
    <w:p w14:paraId="0AF7A968" w14:textId="77777777" w:rsidR="002D7E2F" w:rsidRDefault="002D7E2F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28B6EE43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7D6726" w14:textId="5CCBF63B" w:rsidR="00C7472B" w:rsidRPr="00D165C7" w:rsidRDefault="001200B0" w:rsidP="00FE2198">
          <w:pPr>
            <w:jc w:val="center"/>
          </w:pPr>
          <w:r>
            <w:rPr>
              <w:noProof/>
            </w:rPr>
            <w:drawing>
              <wp:inline distT="0" distB="0" distL="0" distR="0" wp14:anchorId="17B22E12" wp14:editId="299E2CF3">
                <wp:extent cx="868045" cy="457200"/>
                <wp:effectExtent l="0" t="0" r="8255" b="0"/>
                <wp:docPr id="137009138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09138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7EADC91" w14:textId="77777777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92492">
            <w:rPr>
              <w:rFonts w:ascii="Times New Roman" w:eastAsia="Times New Roman" w:hAnsi="Times New Roman" w:cs="Times New Roman"/>
              <w:b/>
              <w:sz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1C969E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CB137A" w14:textId="416B2F32" w:rsidR="00C7472B" w:rsidRPr="0040059F" w:rsidRDefault="008264C0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NÖROM</w:t>
          </w:r>
          <w:r w:rsidR="00AB164B">
            <w:rPr>
              <w:rFonts w:ascii="Times New Roman" w:eastAsia="Times New Roman" w:hAnsi="Times New Roman" w:cs="Times New Roman"/>
              <w:sz w:val="20"/>
              <w:szCs w:val="20"/>
            </w:rPr>
            <w:t>.FR.00</w:t>
          </w:r>
          <w:r w:rsidR="00DB7F93">
            <w:rPr>
              <w:rFonts w:ascii="Times New Roman" w:eastAsia="Times New Roman" w:hAnsi="Times New Roman" w:cs="Times New Roman"/>
              <w:sz w:val="20"/>
              <w:szCs w:val="20"/>
            </w:rPr>
            <w:t>6</w:t>
          </w:r>
        </w:p>
      </w:tc>
    </w:tr>
    <w:tr w:rsidR="00C7472B" w:rsidRPr="0040059F" w14:paraId="1502987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CDF49FF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D268451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9AEF89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8442C7" w14:textId="63AC0085" w:rsidR="00C7472B" w:rsidRPr="0040059F" w:rsidRDefault="00DB7F93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.2024</w:t>
          </w:r>
        </w:p>
      </w:tc>
    </w:tr>
    <w:tr w:rsidR="00C7472B" w:rsidRPr="0040059F" w14:paraId="5739351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FA10F9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DECF79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CA055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3C814D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6804F03C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B7D169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EE9793E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DD2007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22AAF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0C40562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0812456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55BB85C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BC4EF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2EB77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1B36B3F2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A00"/>
    <w:multiLevelType w:val="hybridMultilevel"/>
    <w:tmpl w:val="E8189E74"/>
    <w:lvl w:ilvl="0" w:tplc="1A9ACA7E">
      <w:start w:val="3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17495"/>
    <w:multiLevelType w:val="multilevel"/>
    <w:tmpl w:val="737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637" w:hanging="360"/>
      </w:pPr>
      <w:rPr>
        <w:rFonts w:ascii="Symbol" w:eastAsiaTheme="minorHAnsi" w:hAnsi="Symbol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F67DB"/>
    <w:multiLevelType w:val="hybridMultilevel"/>
    <w:tmpl w:val="263A0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667199">
    <w:abstractNumId w:val="1"/>
  </w:num>
  <w:num w:numId="2" w16cid:durableId="540435369">
    <w:abstractNumId w:val="2"/>
  </w:num>
  <w:num w:numId="3" w16cid:durableId="1722827316">
    <w:abstractNumId w:val="0"/>
  </w:num>
  <w:num w:numId="4" w16cid:durableId="1774786981">
    <w:abstractNumId w:val="3"/>
  </w:num>
  <w:num w:numId="5" w16cid:durableId="1106269464">
    <w:abstractNumId w:val="4"/>
  </w:num>
  <w:num w:numId="6" w16cid:durableId="13614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12127"/>
    <w:rsid w:val="00074C34"/>
    <w:rsid w:val="000E2476"/>
    <w:rsid w:val="000F3ECA"/>
    <w:rsid w:val="00117003"/>
    <w:rsid w:val="001200B0"/>
    <w:rsid w:val="001247F0"/>
    <w:rsid w:val="001518B4"/>
    <w:rsid w:val="00170352"/>
    <w:rsid w:val="001749B4"/>
    <w:rsid w:val="001B709A"/>
    <w:rsid w:val="001E5E79"/>
    <w:rsid w:val="002146AA"/>
    <w:rsid w:val="002670FF"/>
    <w:rsid w:val="002A7191"/>
    <w:rsid w:val="002D7E2F"/>
    <w:rsid w:val="002F0237"/>
    <w:rsid w:val="003161BA"/>
    <w:rsid w:val="00323E91"/>
    <w:rsid w:val="00352358"/>
    <w:rsid w:val="00356A9C"/>
    <w:rsid w:val="00382BFD"/>
    <w:rsid w:val="0040059F"/>
    <w:rsid w:val="0041340F"/>
    <w:rsid w:val="00422437"/>
    <w:rsid w:val="004463F3"/>
    <w:rsid w:val="00446AA5"/>
    <w:rsid w:val="004702D2"/>
    <w:rsid w:val="00481DC4"/>
    <w:rsid w:val="00492492"/>
    <w:rsid w:val="004B2EFF"/>
    <w:rsid w:val="004E75B6"/>
    <w:rsid w:val="004F5DA9"/>
    <w:rsid w:val="005056D5"/>
    <w:rsid w:val="00507B88"/>
    <w:rsid w:val="00511874"/>
    <w:rsid w:val="005C0E49"/>
    <w:rsid w:val="005D3208"/>
    <w:rsid w:val="005F0541"/>
    <w:rsid w:val="00604893"/>
    <w:rsid w:val="0061008A"/>
    <w:rsid w:val="00654EA2"/>
    <w:rsid w:val="00686674"/>
    <w:rsid w:val="00690F93"/>
    <w:rsid w:val="006C5CB9"/>
    <w:rsid w:val="006E5DB9"/>
    <w:rsid w:val="006F11E5"/>
    <w:rsid w:val="00700572"/>
    <w:rsid w:val="00743B61"/>
    <w:rsid w:val="00752B91"/>
    <w:rsid w:val="00767120"/>
    <w:rsid w:val="0078066F"/>
    <w:rsid w:val="00781740"/>
    <w:rsid w:val="007A2829"/>
    <w:rsid w:val="007C5288"/>
    <w:rsid w:val="007C580E"/>
    <w:rsid w:val="007D3E7E"/>
    <w:rsid w:val="00801611"/>
    <w:rsid w:val="00817E98"/>
    <w:rsid w:val="008264C0"/>
    <w:rsid w:val="00862BDF"/>
    <w:rsid w:val="00892386"/>
    <w:rsid w:val="00897027"/>
    <w:rsid w:val="008A38CD"/>
    <w:rsid w:val="00972C4C"/>
    <w:rsid w:val="009F101B"/>
    <w:rsid w:val="009F24FA"/>
    <w:rsid w:val="00A24555"/>
    <w:rsid w:val="00A337DC"/>
    <w:rsid w:val="00A9308F"/>
    <w:rsid w:val="00AB164B"/>
    <w:rsid w:val="00AE15D3"/>
    <w:rsid w:val="00B205A1"/>
    <w:rsid w:val="00B22BB4"/>
    <w:rsid w:val="00B26820"/>
    <w:rsid w:val="00BC05FC"/>
    <w:rsid w:val="00BD39C2"/>
    <w:rsid w:val="00BE1EDD"/>
    <w:rsid w:val="00C7472B"/>
    <w:rsid w:val="00CB1E46"/>
    <w:rsid w:val="00CE1230"/>
    <w:rsid w:val="00D14BE0"/>
    <w:rsid w:val="00D165C7"/>
    <w:rsid w:val="00D27110"/>
    <w:rsid w:val="00D570BB"/>
    <w:rsid w:val="00DB0262"/>
    <w:rsid w:val="00DB5123"/>
    <w:rsid w:val="00DB7F93"/>
    <w:rsid w:val="00DF39B4"/>
    <w:rsid w:val="00E10172"/>
    <w:rsid w:val="00E60241"/>
    <w:rsid w:val="00EA7EFE"/>
    <w:rsid w:val="00EB290B"/>
    <w:rsid w:val="00EB315D"/>
    <w:rsid w:val="00EB7D11"/>
    <w:rsid w:val="00EC27F3"/>
    <w:rsid w:val="00EF7E30"/>
    <w:rsid w:val="00F25D66"/>
    <w:rsid w:val="00F32E71"/>
    <w:rsid w:val="00F4429E"/>
    <w:rsid w:val="00F46868"/>
    <w:rsid w:val="00F46EFB"/>
    <w:rsid w:val="00F544DA"/>
    <w:rsid w:val="00F91332"/>
    <w:rsid w:val="00F917EC"/>
    <w:rsid w:val="00FA2424"/>
    <w:rsid w:val="00FE219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1A1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Gültekin Batur</cp:lastModifiedBy>
  <cp:revision>29</cp:revision>
  <dcterms:created xsi:type="dcterms:W3CDTF">2024-06-13T07:22:00Z</dcterms:created>
  <dcterms:modified xsi:type="dcterms:W3CDTF">2024-07-23T07:24:00Z</dcterms:modified>
</cp:coreProperties>
</file>