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F7003" w14:textId="5323D108" w:rsidR="007F0960" w:rsidRPr="00393A54" w:rsidRDefault="00AE0771" w:rsidP="007F0960">
      <w:pPr>
        <w:jc w:val="center"/>
        <w:rPr>
          <w:rFonts w:ascii="Times New Roman" w:hAnsi="Times New Roman" w:cs="Times New Roman"/>
          <w:b/>
        </w:rPr>
      </w:pPr>
      <w:r w:rsidRPr="00393A54">
        <w:rPr>
          <w:rFonts w:ascii="Times New Roman" w:hAnsi="Times New Roman" w:cs="Times New Roman"/>
          <w:b/>
          <w:sz w:val="24"/>
        </w:rPr>
        <w:t>COPYRIGHT ASSIGNMENT</w:t>
      </w:r>
      <w:r w:rsidR="001F35FE" w:rsidRPr="00393A54">
        <w:rPr>
          <w:rFonts w:ascii="Times New Roman" w:hAnsi="Times New Roman" w:cs="Times New Roman"/>
          <w:b/>
          <w:sz w:val="24"/>
        </w:rPr>
        <w:t>/TRANSFER</w:t>
      </w:r>
      <w:r w:rsidRPr="00393A54">
        <w:rPr>
          <w:rFonts w:ascii="Times New Roman" w:hAnsi="Times New Roman" w:cs="Times New Roman"/>
          <w:b/>
          <w:sz w:val="24"/>
        </w:rPr>
        <w:t xml:space="preserve"> AGREEMENT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93A54" w:rsidRPr="00393A54" w14:paraId="7CADDC15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1AF04976" w14:textId="72BF7826" w:rsidR="00D16006" w:rsidRPr="00393A54" w:rsidRDefault="00AE0771" w:rsidP="00D160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3A54">
              <w:rPr>
                <w:rFonts w:ascii="Times New Roman" w:hAnsi="Times New Roman" w:cs="Times New Roman"/>
                <w:b/>
              </w:rPr>
              <w:t>Article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Title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2" w:type="dxa"/>
            <w:vAlign w:val="center"/>
          </w:tcPr>
          <w:p w14:paraId="0F3EF0F0" w14:textId="77777777" w:rsidR="00D16006" w:rsidRPr="00393A54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  <w:tr w:rsidR="00D16006" w:rsidRPr="00393A54" w14:paraId="093224A6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34E11AF9" w14:textId="18154CED" w:rsidR="00D16006" w:rsidRPr="00393A54" w:rsidRDefault="00AE0771" w:rsidP="00BB6310">
            <w:pPr>
              <w:rPr>
                <w:rFonts w:ascii="Times New Roman" w:hAnsi="Times New Roman" w:cs="Times New Roman"/>
                <w:b/>
              </w:rPr>
            </w:pPr>
            <w:r w:rsidRPr="00393A54">
              <w:rPr>
                <w:rFonts w:ascii="Times New Roman" w:hAnsi="Times New Roman" w:cs="Times New Roman"/>
                <w:b/>
                <w:bCs/>
              </w:rPr>
              <w:t xml:space="preserve">Author(s) Name(s) </w:t>
            </w:r>
            <w:proofErr w:type="spellStart"/>
            <w:r w:rsidRPr="00393A54">
              <w:rPr>
                <w:rFonts w:ascii="Times New Roman" w:hAnsi="Times New Roman" w:cs="Times New Roman"/>
                <w:b/>
                <w:bCs/>
              </w:rPr>
              <w:t>and</w:t>
            </w:r>
            <w:proofErr w:type="spellEnd"/>
            <w:r w:rsidRPr="00393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93A54">
              <w:rPr>
                <w:rFonts w:ascii="Times New Roman" w:hAnsi="Times New Roman" w:cs="Times New Roman"/>
                <w:b/>
                <w:bCs/>
              </w:rPr>
              <w:t>Surname</w:t>
            </w:r>
            <w:proofErr w:type="spellEnd"/>
            <w:r w:rsidRPr="00393A54">
              <w:rPr>
                <w:rFonts w:ascii="Times New Roman" w:hAnsi="Times New Roman" w:cs="Times New Roman"/>
                <w:b/>
                <w:bCs/>
              </w:rPr>
              <w:t>(s)</w:t>
            </w:r>
            <w:r w:rsidRPr="00393A5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In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order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appearance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article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>)</w:t>
            </w:r>
            <w:r w:rsidR="00BB6310" w:rsidRPr="00393A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2" w:type="dxa"/>
            <w:vAlign w:val="center"/>
          </w:tcPr>
          <w:p w14:paraId="3AD49A59" w14:textId="77777777" w:rsidR="00D16006" w:rsidRPr="00393A54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</w:tbl>
    <w:p w14:paraId="0DF66B97" w14:textId="49B7449D" w:rsidR="00D16006" w:rsidRPr="00393A54" w:rsidRDefault="00D16006" w:rsidP="00D16006">
      <w:pPr>
        <w:rPr>
          <w:rFonts w:ascii="Times New Roman" w:hAnsi="Times New Roman" w:cs="Times New Roman"/>
          <w:b/>
        </w:rPr>
      </w:pPr>
    </w:p>
    <w:p w14:paraId="16D01002" w14:textId="4B1D2537" w:rsidR="00D16006" w:rsidRPr="00393A54" w:rsidRDefault="00AE0771" w:rsidP="00D16006">
      <w:pPr>
        <w:jc w:val="center"/>
        <w:rPr>
          <w:rFonts w:ascii="Times New Roman" w:hAnsi="Times New Roman" w:cs="Times New Roman"/>
          <w:b/>
        </w:rPr>
      </w:pPr>
      <w:r w:rsidRPr="00393A54">
        <w:rPr>
          <w:rFonts w:ascii="Times New Roman" w:hAnsi="Times New Roman" w:cs="Times New Roman"/>
          <w:b/>
        </w:rPr>
        <w:t>CORRESPONDING AUTHOR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93A54" w:rsidRPr="00393A54" w14:paraId="00CDD23B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098FCE94" w14:textId="5E0BDEC4" w:rsidR="00D16006" w:rsidRPr="00393A54" w:rsidRDefault="00AE0771" w:rsidP="00D16006">
            <w:pPr>
              <w:rPr>
                <w:rFonts w:ascii="Times New Roman" w:hAnsi="Times New Roman" w:cs="Times New Roman"/>
                <w:b/>
              </w:rPr>
            </w:pPr>
            <w:r w:rsidRPr="00393A54">
              <w:rPr>
                <w:rFonts w:ascii="Times New Roman" w:hAnsi="Times New Roman" w:cs="Times New Roman"/>
                <w:b/>
              </w:rPr>
              <w:t xml:space="preserve">Name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Surname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2" w:type="dxa"/>
            <w:vAlign w:val="center"/>
          </w:tcPr>
          <w:p w14:paraId="6CF4A794" w14:textId="77777777" w:rsidR="00D16006" w:rsidRPr="00393A54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  <w:tr w:rsidR="00393A54" w:rsidRPr="00393A54" w14:paraId="658E7B9F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7306BF7A" w14:textId="10F10322" w:rsidR="00D16006" w:rsidRPr="00393A54" w:rsidRDefault="00AE0771" w:rsidP="00D160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3A54">
              <w:rPr>
                <w:rFonts w:ascii="Times New Roman" w:hAnsi="Times New Roman" w:cs="Times New Roman"/>
                <w:b/>
              </w:rPr>
              <w:t>Address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2" w:type="dxa"/>
            <w:vAlign w:val="center"/>
          </w:tcPr>
          <w:p w14:paraId="64ECA54E" w14:textId="77777777" w:rsidR="00D16006" w:rsidRPr="00393A54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  <w:tr w:rsidR="00393A54" w:rsidRPr="00393A54" w14:paraId="5811ACB2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26297E3F" w14:textId="7527308A" w:rsidR="00D16006" w:rsidRPr="00393A54" w:rsidRDefault="00AE0771" w:rsidP="00D160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3A54">
              <w:rPr>
                <w:rFonts w:ascii="Times New Roman" w:hAnsi="Times New Roman" w:cs="Times New Roman"/>
                <w:b/>
              </w:rPr>
              <w:t>Email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Address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2" w:type="dxa"/>
            <w:vAlign w:val="center"/>
          </w:tcPr>
          <w:p w14:paraId="20DCF78D" w14:textId="77777777" w:rsidR="00D16006" w:rsidRPr="00393A54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  <w:tr w:rsidR="00D16006" w:rsidRPr="00393A54" w14:paraId="17AF2092" w14:textId="77777777" w:rsidTr="00F61C61">
        <w:trPr>
          <w:trHeight w:val="454"/>
        </w:trPr>
        <w:tc>
          <w:tcPr>
            <w:tcW w:w="2830" w:type="dxa"/>
            <w:vAlign w:val="center"/>
          </w:tcPr>
          <w:p w14:paraId="391B05A7" w14:textId="001A7679" w:rsidR="00D16006" w:rsidRPr="00393A54" w:rsidRDefault="00AE0771" w:rsidP="00D16006">
            <w:pPr>
              <w:rPr>
                <w:rFonts w:ascii="Times New Roman" w:hAnsi="Times New Roman" w:cs="Times New Roman"/>
                <w:b/>
              </w:rPr>
            </w:pPr>
            <w:r w:rsidRPr="00393A54">
              <w:rPr>
                <w:rFonts w:ascii="Times New Roman" w:hAnsi="Times New Roman" w:cs="Times New Roman"/>
                <w:b/>
              </w:rPr>
              <w:t xml:space="preserve">Phone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2" w:type="dxa"/>
            <w:vAlign w:val="center"/>
          </w:tcPr>
          <w:p w14:paraId="5CB49B1A" w14:textId="77777777" w:rsidR="00D16006" w:rsidRPr="00393A54" w:rsidRDefault="00D16006" w:rsidP="00D16006">
            <w:pPr>
              <w:rPr>
                <w:rFonts w:ascii="Times New Roman" w:hAnsi="Times New Roman" w:cs="Times New Roman"/>
              </w:rPr>
            </w:pPr>
          </w:p>
        </w:tc>
      </w:tr>
    </w:tbl>
    <w:p w14:paraId="34348EC1" w14:textId="77777777" w:rsidR="00D16006" w:rsidRPr="00393A54" w:rsidRDefault="00D16006" w:rsidP="00D16006">
      <w:pPr>
        <w:jc w:val="center"/>
        <w:rPr>
          <w:rFonts w:ascii="Times New Roman" w:hAnsi="Times New Roman" w:cs="Times New Roman"/>
          <w:b/>
        </w:rPr>
      </w:pPr>
    </w:p>
    <w:p w14:paraId="6CEEA069" w14:textId="7E4B7F58" w:rsidR="00D16006" w:rsidRPr="00393A54" w:rsidRDefault="00AE0771" w:rsidP="00412C2C">
      <w:p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Submitting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="00045DE0" w:rsidRPr="00393A54">
        <w:rPr>
          <w:rFonts w:ascii="Times New Roman" w:hAnsi="Times New Roman" w:cs="Times New Roman"/>
        </w:rPr>
        <w:t>Journal</w:t>
      </w:r>
      <w:proofErr w:type="spellEnd"/>
      <w:r w:rsidR="00045DE0" w:rsidRPr="00393A54">
        <w:rPr>
          <w:rFonts w:ascii="Times New Roman" w:hAnsi="Times New Roman" w:cs="Times New Roman"/>
        </w:rPr>
        <w:t xml:space="preserve"> of Gazi </w:t>
      </w:r>
      <w:proofErr w:type="spellStart"/>
      <w:r w:rsidR="00045DE0" w:rsidRPr="00393A54">
        <w:rPr>
          <w:rFonts w:ascii="Times New Roman" w:hAnsi="Times New Roman" w:cs="Times New Roman"/>
        </w:rPr>
        <w:t>University</w:t>
      </w:r>
      <w:proofErr w:type="spellEnd"/>
      <w:r w:rsidR="00045DE0" w:rsidRPr="00393A54">
        <w:rPr>
          <w:rFonts w:ascii="Times New Roman" w:hAnsi="Times New Roman" w:cs="Times New Roman"/>
        </w:rPr>
        <w:t xml:space="preserve"> </w:t>
      </w:r>
      <w:proofErr w:type="spellStart"/>
      <w:r w:rsidR="00045DE0" w:rsidRPr="00393A54">
        <w:rPr>
          <w:rFonts w:ascii="Times New Roman" w:hAnsi="Times New Roman" w:cs="Times New Roman"/>
        </w:rPr>
        <w:t>Turkic</w:t>
      </w:r>
      <w:proofErr w:type="spellEnd"/>
      <w:r w:rsidR="00045DE0" w:rsidRPr="00393A54">
        <w:rPr>
          <w:rFonts w:ascii="Times New Roman" w:hAnsi="Times New Roman" w:cs="Times New Roman"/>
        </w:rPr>
        <w:t xml:space="preserve"> World </w:t>
      </w:r>
      <w:proofErr w:type="spellStart"/>
      <w:r w:rsidRPr="00393A54">
        <w:rPr>
          <w:rFonts w:ascii="Times New Roman" w:hAnsi="Times New Roman" w:cs="Times New Roman"/>
        </w:rPr>
        <w:t>Traditional</w:t>
      </w:r>
      <w:proofErr w:type="spellEnd"/>
      <w:r w:rsidRPr="00393A54">
        <w:rPr>
          <w:rFonts w:ascii="Times New Roman" w:hAnsi="Times New Roman" w:cs="Times New Roman"/>
        </w:rPr>
        <w:t xml:space="preserve"> Games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Sports;</w:t>
      </w:r>
    </w:p>
    <w:p w14:paraId="3B72AE4F" w14:textId="169BD3F9" w:rsidR="00D16006" w:rsidRPr="00393A54" w:rsidRDefault="00AE0771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confirm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submitted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journal</w:t>
      </w:r>
      <w:proofErr w:type="spellEnd"/>
      <w:r w:rsidRPr="00393A54">
        <w:rPr>
          <w:rFonts w:ascii="Times New Roman" w:hAnsi="Times New Roman" w:cs="Times New Roman"/>
        </w:rPr>
        <w:t xml:space="preserve"> is </w:t>
      </w:r>
      <w:proofErr w:type="spellStart"/>
      <w:r w:rsidRPr="00393A54">
        <w:rPr>
          <w:rFonts w:ascii="Times New Roman" w:hAnsi="Times New Roman" w:cs="Times New Roman"/>
        </w:rPr>
        <w:t>their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original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work</w:t>
      </w:r>
      <w:proofErr w:type="spellEnd"/>
      <w:r w:rsidRPr="00393A54">
        <w:rPr>
          <w:rFonts w:ascii="Times New Roman" w:hAnsi="Times New Roman" w:cs="Times New Roman"/>
        </w:rPr>
        <w:t>,</w:t>
      </w:r>
    </w:p>
    <w:p w14:paraId="3995E57D" w14:textId="4AC929FF" w:rsidR="00D16006" w:rsidRPr="00393A54" w:rsidRDefault="00AE0771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relevant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</w:t>
      </w:r>
      <w:proofErr w:type="spellEnd"/>
      <w:r w:rsidRPr="00393A54">
        <w:rPr>
          <w:rFonts w:ascii="Times New Roman" w:hAnsi="Times New Roman" w:cs="Times New Roman"/>
        </w:rPr>
        <w:t xml:space="preserve">(s) </w:t>
      </w:r>
      <w:proofErr w:type="spellStart"/>
      <w:r w:rsidRPr="00393A54">
        <w:rPr>
          <w:rFonts w:ascii="Times New Roman" w:hAnsi="Times New Roman" w:cs="Times New Roman"/>
        </w:rPr>
        <w:t>confirm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individually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contributed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this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work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have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taken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full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responsibility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for</w:t>
      </w:r>
      <w:proofErr w:type="spellEnd"/>
      <w:r w:rsidRPr="00393A54">
        <w:rPr>
          <w:rFonts w:ascii="Times New Roman" w:hAnsi="Times New Roman" w:cs="Times New Roman"/>
        </w:rPr>
        <w:t xml:space="preserve"> it,</w:t>
      </w:r>
    </w:p>
    <w:p w14:paraId="4691CF9D" w14:textId="3C08DA0F" w:rsidR="00D16006" w:rsidRPr="00393A54" w:rsidRDefault="00AE0771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All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confirm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have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seen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approved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final </w:t>
      </w:r>
      <w:proofErr w:type="spellStart"/>
      <w:r w:rsidRPr="00393A54">
        <w:rPr>
          <w:rFonts w:ascii="Times New Roman" w:hAnsi="Times New Roman" w:cs="Times New Roman"/>
        </w:rPr>
        <w:t>version</w:t>
      </w:r>
      <w:proofErr w:type="spellEnd"/>
      <w:r w:rsidRPr="00393A54">
        <w:rPr>
          <w:rFonts w:ascii="Times New Roman" w:hAnsi="Times New Roman" w:cs="Times New Roman"/>
        </w:rPr>
        <w:t xml:space="preserve"> of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submitted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Pr="00393A54">
        <w:rPr>
          <w:rFonts w:ascii="Times New Roman" w:hAnsi="Times New Roman" w:cs="Times New Roman"/>
        </w:rPr>
        <w:t>,</w:t>
      </w:r>
    </w:p>
    <w:p w14:paraId="62D6A6C1" w14:textId="4BC023CF" w:rsidR="00D16006" w:rsidRPr="00393A54" w:rsidRDefault="00AE0771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confirm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Pr="00393A54">
        <w:rPr>
          <w:rFonts w:ascii="Times New Roman" w:hAnsi="Times New Roman" w:cs="Times New Roman"/>
        </w:rPr>
        <w:t xml:space="preserve"> has not </w:t>
      </w:r>
      <w:proofErr w:type="spellStart"/>
      <w:r w:rsidRPr="00393A54">
        <w:rPr>
          <w:rFonts w:ascii="Times New Roman" w:hAnsi="Times New Roman" w:cs="Times New Roman"/>
        </w:rPr>
        <w:t>been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published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elsewhere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or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submitted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for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publication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elsewhere</w:t>
      </w:r>
      <w:proofErr w:type="spellEnd"/>
      <w:r w:rsidRPr="00393A54">
        <w:rPr>
          <w:rFonts w:ascii="Times New Roman" w:hAnsi="Times New Roman" w:cs="Times New Roman"/>
        </w:rPr>
        <w:t>,</w:t>
      </w:r>
    </w:p>
    <w:p w14:paraId="5FC82975" w14:textId="63E14B74" w:rsidR="00D16006" w:rsidRPr="00393A54" w:rsidRDefault="00AE0771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confirm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text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figures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documents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contained</w:t>
      </w:r>
      <w:proofErr w:type="spellEnd"/>
      <w:r w:rsidRPr="00393A54">
        <w:rPr>
          <w:rFonts w:ascii="Times New Roman" w:hAnsi="Times New Roman" w:cs="Times New Roman"/>
        </w:rPr>
        <w:t xml:space="preserve"> in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Pr="00393A54">
        <w:rPr>
          <w:rFonts w:ascii="Times New Roman" w:hAnsi="Times New Roman" w:cs="Times New Roman"/>
        </w:rPr>
        <w:t xml:space="preserve"> do not </w:t>
      </w:r>
      <w:proofErr w:type="spellStart"/>
      <w:r w:rsidRPr="00393A54">
        <w:rPr>
          <w:rFonts w:ascii="Times New Roman" w:hAnsi="Times New Roman" w:cs="Times New Roman"/>
        </w:rPr>
        <w:t>infringe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upon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copyright</w:t>
      </w:r>
      <w:proofErr w:type="spellEnd"/>
      <w:r w:rsidRPr="00393A54">
        <w:rPr>
          <w:rFonts w:ascii="Times New Roman" w:hAnsi="Times New Roman" w:cs="Times New Roman"/>
        </w:rPr>
        <w:t xml:space="preserve"> of </w:t>
      </w:r>
      <w:proofErr w:type="spellStart"/>
      <w:r w:rsidRPr="00393A54">
        <w:rPr>
          <w:rFonts w:ascii="Times New Roman" w:hAnsi="Times New Roman" w:cs="Times New Roman"/>
        </w:rPr>
        <w:t>other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individuals</w:t>
      </w:r>
      <w:proofErr w:type="spellEnd"/>
      <w:r w:rsidRPr="00393A54">
        <w:rPr>
          <w:rFonts w:ascii="Times New Roman" w:hAnsi="Times New Roman" w:cs="Times New Roman"/>
        </w:rPr>
        <w:t>,</w:t>
      </w:r>
    </w:p>
    <w:p w14:paraId="3FC281DB" w14:textId="2905C116" w:rsidR="00412C2C" w:rsidRPr="00393A54" w:rsidRDefault="00AE0771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agree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cannot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withdraw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from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peer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review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process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arbitrarily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or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disrupt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ongoing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process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once</w:t>
      </w:r>
      <w:proofErr w:type="spellEnd"/>
      <w:r w:rsidRPr="00393A54">
        <w:rPr>
          <w:rFonts w:ascii="Times New Roman" w:hAnsi="Times New Roman" w:cs="Times New Roman"/>
        </w:rPr>
        <w:t xml:space="preserve"> it has </w:t>
      </w:r>
      <w:proofErr w:type="spellStart"/>
      <w:r w:rsidRPr="00393A54">
        <w:rPr>
          <w:rFonts w:ascii="Times New Roman" w:hAnsi="Times New Roman" w:cs="Times New Roman"/>
        </w:rPr>
        <w:t>begun</w:t>
      </w:r>
      <w:proofErr w:type="spellEnd"/>
      <w:r w:rsidR="00504581" w:rsidRPr="00393A54">
        <w:rPr>
          <w:rFonts w:ascii="Times New Roman" w:hAnsi="Times New Roman" w:cs="Times New Roman"/>
        </w:rPr>
        <w:t>,</w:t>
      </w:r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following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editorial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review</w:t>
      </w:r>
      <w:proofErr w:type="spellEnd"/>
      <w:r w:rsidRPr="00393A54">
        <w:rPr>
          <w:rFonts w:ascii="Times New Roman" w:hAnsi="Times New Roman" w:cs="Times New Roman"/>
        </w:rPr>
        <w:t>,</w:t>
      </w:r>
    </w:p>
    <w:p w14:paraId="68CFEADB" w14:textId="6F782D2E" w:rsidR="00504581" w:rsidRPr="00393A54" w:rsidRDefault="00AE0771" w:rsidP="00D1600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agree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undertake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to</w:t>
      </w:r>
      <w:proofErr w:type="spellEnd"/>
      <w:r w:rsidRPr="00393A54">
        <w:rPr>
          <w:rFonts w:ascii="Times New Roman" w:hAnsi="Times New Roman" w:cs="Times New Roman"/>
        </w:rPr>
        <w:t xml:space="preserve"> transfer </w:t>
      </w:r>
      <w:proofErr w:type="spellStart"/>
      <w:r w:rsidRPr="00393A54">
        <w:rPr>
          <w:rFonts w:ascii="Times New Roman" w:hAnsi="Times New Roman" w:cs="Times New Roman"/>
        </w:rPr>
        <w:t>all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financial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rights</w:t>
      </w:r>
      <w:proofErr w:type="spellEnd"/>
      <w:r w:rsidRPr="00393A54">
        <w:rPr>
          <w:rFonts w:ascii="Times New Roman" w:hAnsi="Times New Roman" w:cs="Times New Roman"/>
        </w:rPr>
        <w:t xml:space="preserve"> of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="00504581" w:rsidRPr="00393A54">
        <w:rPr>
          <w:rFonts w:ascii="Times New Roman" w:hAnsi="Times New Roman" w:cs="Times New Roman"/>
        </w:rPr>
        <w:t xml:space="preserve"> </w:t>
      </w:r>
      <w:proofErr w:type="spellStart"/>
      <w:r w:rsidR="00504581" w:rsidRPr="00393A54">
        <w:rPr>
          <w:rFonts w:ascii="Times New Roman" w:hAnsi="Times New Roman" w:cs="Times New Roman"/>
        </w:rPr>
        <w:t>to</w:t>
      </w:r>
      <w:proofErr w:type="spellEnd"/>
      <w:r w:rsidR="00504581" w:rsidRPr="00393A54">
        <w:rPr>
          <w:rFonts w:ascii="Times New Roman" w:hAnsi="Times New Roman" w:cs="Times New Roman"/>
        </w:rPr>
        <w:t xml:space="preserve"> </w:t>
      </w:r>
      <w:proofErr w:type="spellStart"/>
      <w:r w:rsidR="00504581" w:rsidRPr="00393A54">
        <w:rPr>
          <w:rFonts w:ascii="Times New Roman" w:hAnsi="Times New Roman" w:cs="Times New Roman"/>
        </w:rPr>
        <w:t>the</w:t>
      </w:r>
      <w:proofErr w:type="spellEnd"/>
      <w:r w:rsidR="00504581" w:rsidRPr="00393A54">
        <w:rPr>
          <w:rFonts w:ascii="Times New Roman" w:hAnsi="Times New Roman" w:cs="Times New Roman"/>
        </w:rPr>
        <w:t xml:space="preserve"> </w:t>
      </w:r>
      <w:proofErr w:type="spellStart"/>
      <w:r w:rsidR="00504581" w:rsidRPr="00393A54">
        <w:rPr>
          <w:rFonts w:ascii="Times New Roman" w:hAnsi="Times New Roman" w:cs="Times New Roman"/>
          <w:i/>
          <w:iCs/>
        </w:rPr>
        <w:t>Journal</w:t>
      </w:r>
      <w:proofErr w:type="spellEnd"/>
      <w:r w:rsidR="00504581" w:rsidRPr="00393A54">
        <w:rPr>
          <w:rFonts w:ascii="Times New Roman" w:hAnsi="Times New Roman" w:cs="Times New Roman"/>
          <w:i/>
          <w:iCs/>
        </w:rPr>
        <w:t xml:space="preserve"> of Gazi </w:t>
      </w:r>
      <w:proofErr w:type="spellStart"/>
      <w:r w:rsidR="00504581" w:rsidRPr="00393A54">
        <w:rPr>
          <w:rFonts w:ascii="Times New Roman" w:hAnsi="Times New Roman" w:cs="Times New Roman"/>
          <w:i/>
          <w:iCs/>
        </w:rPr>
        <w:t>University</w:t>
      </w:r>
      <w:proofErr w:type="spellEnd"/>
      <w:r w:rsidR="00504581" w:rsidRPr="00393A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4581" w:rsidRPr="00393A54">
        <w:rPr>
          <w:rFonts w:ascii="Times New Roman" w:hAnsi="Times New Roman" w:cs="Times New Roman"/>
          <w:i/>
          <w:iCs/>
        </w:rPr>
        <w:t>Turkic</w:t>
      </w:r>
      <w:proofErr w:type="spellEnd"/>
      <w:r w:rsidR="00504581" w:rsidRPr="00393A54">
        <w:rPr>
          <w:rFonts w:ascii="Times New Roman" w:hAnsi="Times New Roman" w:cs="Times New Roman"/>
          <w:i/>
          <w:iCs/>
        </w:rPr>
        <w:t xml:space="preserve"> World </w:t>
      </w:r>
      <w:proofErr w:type="spellStart"/>
      <w:r w:rsidR="00504581" w:rsidRPr="00393A54">
        <w:rPr>
          <w:rFonts w:ascii="Times New Roman" w:hAnsi="Times New Roman" w:cs="Times New Roman"/>
          <w:i/>
          <w:iCs/>
        </w:rPr>
        <w:t>Traditional</w:t>
      </w:r>
      <w:proofErr w:type="spellEnd"/>
      <w:r w:rsidR="00504581" w:rsidRPr="00393A54">
        <w:rPr>
          <w:rFonts w:ascii="Times New Roman" w:hAnsi="Times New Roman" w:cs="Times New Roman"/>
          <w:i/>
          <w:iCs/>
        </w:rPr>
        <w:t xml:space="preserve"> Games </w:t>
      </w:r>
      <w:proofErr w:type="spellStart"/>
      <w:r w:rsidR="00504581" w:rsidRPr="00393A54">
        <w:rPr>
          <w:rFonts w:ascii="Times New Roman" w:hAnsi="Times New Roman" w:cs="Times New Roman"/>
          <w:i/>
          <w:iCs/>
        </w:rPr>
        <w:t>and</w:t>
      </w:r>
      <w:proofErr w:type="spellEnd"/>
      <w:r w:rsidR="00504581" w:rsidRPr="00393A54">
        <w:rPr>
          <w:rFonts w:ascii="Times New Roman" w:hAnsi="Times New Roman" w:cs="Times New Roman"/>
          <w:i/>
          <w:iCs/>
        </w:rPr>
        <w:t xml:space="preserve"> Sports</w:t>
      </w:r>
      <w:r w:rsidRPr="00393A54">
        <w:rPr>
          <w:rFonts w:ascii="Times New Roman" w:hAnsi="Times New Roman" w:cs="Times New Roman"/>
        </w:rPr>
        <w:t xml:space="preserve"> </w:t>
      </w:r>
      <w:r w:rsidR="00504581" w:rsidRPr="00393A54">
        <w:rPr>
          <w:rFonts w:ascii="Times New Roman" w:hAnsi="Times New Roman" w:cs="Times New Roman"/>
        </w:rPr>
        <w:t>-</w:t>
      </w:r>
      <w:proofErr w:type="spellStart"/>
      <w:r w:rsidRPr="00393A54">
        <w:rPr>
          <w:rFonts w:ascii="Times New Roman" w:hAnsi="Times New Roman" w:cs="Times New Roman"/>
        </w:rPr>
        <w:t>including</w:t>
      </w:r>
      <w:proofErr w:type="spellEnd"/>
      <w:r w:rsidRPr="00393A54">
        <w:rPr>
          <w:rFonts w:ascii="Times New Roman" w:hAnsi="Times New Roman" w:cs="Times New Roman"/>
        </w:rPr>
        <w:t xml:space="preserve"> but not </w:t>
      </w:r>
      <w:proofErr w:type="spellStart"/>
      <w:r w:rsidRPr="00393A54">
        <w:rPr>
          <w:rFonts w:ascii="Times New Roman" w:hAnsi="Times New Roman" w:cs="Times New Roman"/>
        </w:rPr>
        <w:t>limited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rights</w:t>
      </w:r>
      <w:proofErr w:type="spellEnd"/>
      <w:r w:rsidRPr="00393A54">
        <w:rPr>
          <w:rFonts w:ascii="Times New Roman" w:hAnsi="Times New Roman" w:cs="Times New Roman"/>
        </w:rPr>
        <w:t xml:space="preserve"> of </w:t>
      </w:r>
      <w:proofErr w:type="spellStart"/>
      <w:r w:rsidR="00504581" w:rsidRPr="00393A54">
        <w:rPr>
          <w:rFonts w:ascii="Times New Roman" w:hAnsi="Times New Roman" w:cs="Times New Roman"/>
        </w:rPr>
        <w:t>processing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reproduction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representation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publication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distribution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transmission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through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internet</w:t>
      </w:r>
      <w:r w:rsidR="00504581" w:rsidRPr="00393A54">
        <w:rPr>
          <w:rFonts w:ascii="Times New Roman" w:hAnsi="Times New Roman" w:cs="Times New Roman"/>
        </w:rPr>
        <w:t>.</w:t>
      </w:r>
    </w:p>
    <w:p w14:paraId="77F1E31A" w14:textId="0FF4468A" w:rsidR="00C37946" w:rsidRPr="00393A54" w:rsidRDefault="00AE0771" w:rsidP="00C37946">
      <w:p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copyright</w:t>
      </w:r>
      <w:proofErr w:type="spellEnd"/>
      <w:r w:rsidRPr="00393A54">
        <w:rPr>
          <w:rFonts w:ascii="Times New Roman" w:hAnsi="Times New Roman" w:cs="Times New Roman"/>
        </w:rPr>
        <w:t xml:space="preserve"> of </w:t>
      </w:r>
      <w:proofErr w:type="spellStart"/>
      <w:r w:rsidRPr="00393A54">
        <w:rPr>
          <w:rFonts w:ascii="Times New Roman" w:hAnsi="Times New Roman" w:cs="Times New Roman"/>
        </w:rPr>
        <w:t>this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Pr="00393A54">
        <w:rPr>
          <w:rFonts w:ascii="Times New Roman" w:hAnsi="Times New Roman" w:cs="Times New Roman"/>
        </w:rPr>
        <w:t xml:space="preserve"> has </w:t>
      </w:r>
      <w:proofErr w:type="spellStart"/>
      <w:r w:rsidRPr="00393A54">
        <w:rPr>
          <w:rFonts w:ascii="Times New Roman" w:hAnsi="Times New Roman" w:cs="Times New Roman"/>
        </w:rPr>
        <w:t>been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transferred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  <w:i/>
          <w:iCs/>
        </w:rPr>
        <w:t>Journal</w:t>
      </w:r>
      <w:proofErr w:type="spellEnd"/>
      <w:r w:rsidRPr="00393A54">
        <w:rPr>
          <w:rFonts w:ascii="Times New Roman" w:hAnsi="Times New Roman" w:cs="Times New Roman"/>
          <w:i/>
          <w:iCs/>
        </w:rPr>
        <w:t xml:space="preserve"> of </w:t>
      </w:r>
      <w:r w:rsidR="004D06E5" w:rsidRPr="00393A54">
        <w:rPr>
          <w:rFonts w:ascii="Times New Roman" w:hAnsi="Times New Roman" w:cs="Times New Roman"/>
          <w:i/>
          <w:iCs/>
        </w:rPr>
        <w:t xml:space="preserve">Gazi </w:t>
      </w:r>
      <w:proofErr w:type="spellStart"/>
      <w:r w:rsidR="004D06E5" w:rsidRPr="00393A54">
        <w:rPr>
          <w:rFonts w:ascii="Times New Roman" w:hAnsi="Times New Roman" w:cs="Times New Roman"/>
          <w:i/>
          <w:iCs/>
        </w:rPr>
        <w:t>University</w:t>
      </w:r>
      <w:proofErr w:type="spellEnd"/>
      <w:r w:rsidR="004D06E5" w:rsidRPr="00393A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  <w:i/>
          <w:iCs/>
        </w:rPr>
        <w:t>Turkic</w:t>
      </w:r>
      <w:proofErr w:type="spellEnd"/>
      <w:r w:rsidR="004D06E5" w:rsidRPr="00393A54">
        <w:rPr>
          <w:rFonts w:ascii="Times New Roman" w:hAnsi="Times New Roman" w:cs="Times New Roman"/>
          <w:i/>
          <w:iCs/>
        </w:rPr>
        <w:t xml:space="preserve"> World </w:t>
      </w:r>
      <w:proofErr w:type="spellStart"/>
      <w:r w:rsidRPr="00393A54">
        <w:rPr>
          <w:rFonts w:ascii="Times New Roman" w:hAnsi="Times New Roman" w:cs="Times New Roman"/>
          <w:i/>
          <w:iCs/>
        </w:rPr>
        <w:t>Traditional</w:t>
      </w:r>
      <w:proofErr w:type="spellEnd"/>
      <w:r w:rsidR="0069401F" w:rsidRPr="00393A54">
        <w:rPr>
          <w:rFonts w:ascii="Times New Roman" w:hAnsi="Times New Roman" w:cs="Times New Roman"/>
          <w:i/>
          <w:iCs/>
        </w:rPr>
        <w:t xml:space="preserve"> Games </w:t>
      </w:r>
      <w:proofErr w:type="spellStart"/>
      <w:r w:rsidR="0069401F" w:rsidRPr="00393A54">
        <w:rPr>
          <w:rFonts w:ascii="Times New Roman" w:hAnsi="Times New Roman" w:cs="Times New Roman"/>
          <w:i/>
          <w:iCs/>
        </w:rPr>
        <w:t>and</w:t>
      </w:r>
      <w:proofErr w:type="spellEnd"/>
      <w:r w:rsidR="0069401F" w:rsidRPr="00393A54">
        <w:rPr>
          <w:rFonts w:ascii="Times New Roman" w:hAnsi="Times New Roman" w:cs="Times New Roman"/>
          <w:i/>
          <w:iCs/>
        </w:rPr>
        <w:t xml:space="preserve"> Sports</w:t>
      </w:r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Editorial</w:t>
      </w:r>
      <w:proofErr w:type="spellEnd"/>
      <w:r w:rsidRPr="00393A54">
        <w:rPr>
          <w:rFonts w:ascii="Times New Roman" w:hAnsi="Times New Roman" w:cs="Times New Roman"/>
        </w:rPr>
        <w:t xml:space="preserve"> Board of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Journal</w:t>
      </w:r>
      <w:proofErr w:type="spellEnd"/>
      <w:r w:rsidRPr="00393A54">
        <w:rPr>
          <w:rFonts w:ascii="Times New Roman" w:hAnsi="Times New Roman" w:cs="Times New Roman"/>
        </w:rPr>
        <w:t xml:space="preserve"> is </w:t>
      </w:r>
      <w:proofErr w:type="spellStart"/>
      <w:r w:rsidRPr="00393A54">
        <w:rPr>
          <w:rFonts w:ascii="Times New Roman" w:hAnsi="Times New Roman" w:cs="Times New Roman"/>
        </w:rPr>
        <w:t>authorized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make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decisions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regarding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its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publication</w:t>
      </w:r>
      <w:proofErr w:type="spellEnd"/>
      <w:r w:rsidR="00412C2C" w:rsidRPr="00393A54">
        <w:rPr>
          <w:rFonts w:ascii="Times New Roman" w:hAnsi="Times New Roman" w:cs="Times New Roman"/>
        </w:rPr>
        <w:t>.</w:t>
      </w:r>
    </w:p>
    <w:p w14:paraId="5480E67F" w14:textId="02CBB667" w:rsidR="00C37946" w:rsidRPr="00393A54" w:rsidRDefault="00AE0771" w:rsidP="00C37946">
      <w:p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following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rights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remain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with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, aside </w:t>
      </w:r>
      <w:proofErr w:type="spellStart"/>
      <w:r w:rsidRPr="00393A54">
        <w:rPr>
          <w:rFonts w:ascii="Times New Roman" w:hAnsi="Times New Roman" w:cs="Times New Roman"/>
        </w:rPr>
        <w:t>from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aforementioned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issues</w:t>
      </w:r>
      <w:proofErr w:type="spellEnd"/>
      <w:r w:rsidR="00C37946" w:rsidRPr="00393A54">
        <w:rPr>
          <w:rFonts w:ascii="Times New Roman" w:hAnsi="Times New Roman" w:cs="Times New Roman"/>
        </w:rPr>
        <w:t>;</w:t>
      </w:r>
    </w:p>
    <w:p w14:paraId="1F6D836B" w14:textId="1541F128" w:rsidR="00D16006" w:rsidRPr="00393A54" w:rsidRDefault="00AE0771" w:rsidP="00C379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All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registered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rights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such</w:t>
      </w:r>
      <w:proofErr w:type="spellEnd"/>
      <w:r w:rsidRPr="00393A54">
        <w:rPr>
          <w:rFonts w:ascii="Times New Roman" w:hAnsi="Times New Roman" w:cs="Times New Roman"/>
        </w:rPr>
        <w:t xml:space="preserve"> as </w:t>
      </w:r>
      <w:proofErr w:type="spellStart"/>
      <w:r w:rsidRPr="00393A54">
        <w:rPr>
          <w:rFonts w:ascii="Times New Roman" w:hAnsi="Times New Roman" w:cs="Times New Roman"/>
        </w:rPr>
        <w:t>patents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excluding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copyright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remain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with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>,</w:t>
      </w:r>
    </w:p>
    <w:p w14:paraId="4D1C61B0" w14:textId="414F80D0" w:rsidR="00C37946" w:rsidRPr="00393A54" w:rsidRDefault="00605738" w:rsidP="00C379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</w:t>
      </w:r>
      <w:proofErr w:type="spellEnd"/>
      <w:r w:rsidRPr="00393A54">
        <w:rPr>
          <w:rFonts w:ascii="Times New Roman" w:hAnsi="Times New Roman" w:cs="Times New Roman"/>
        </w:rPr>
        <w:t xml:space="preserve">(s) </w:t>
      </w:r>
      <w:proofErr w:type="spellStart"/>
      <w:r w:rsidRPr="00393A54">
        <w:rPr>
          <w:rFonts w:ascii="Times New Roman" w:hAnsi="Times New Roman" w:cs="Times New Roman"/>
        </w:rPr>
        <w:t>may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use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entire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Pr="00393A54">
        <w:rPr>
          <w:rFonts w:ascii="Times New Roman" w:hAnsi="Times New Roman" w:cs="Times New Roman"/>
        </w:rPr>
        <w:t xml:space="preserve"> in </w:t>
      </w:r>
      <w:proofErr w:type="spellStart"/>
      <w:r w:rsidRPr="00393A54">
        <w:rPr>
          <w:rFonts w:ascii="Times New Roman" w:hAnsi="Times New Roman" w:cs="Times New Roman"/>
        </w:rPr>
        <w:t>their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future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books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lectures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or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presentations</w:t>
      </w:r>
      <w:proofErr w:type="spellEnd"/>
      <w:r w:rsidRPr="00393A54">
        <w:rPr>
          <w:rFonts w:ascii="Times New Roman" w:hAnsi="Times New Roman" w:cs="Times New Roman"/>
        </w:rPr>
        <w:t xml:space="preserve"> at </w:t>
      </w:r>
      <w:proofErr w:type="spellStart"/>
      <w:r w:rsidRPr="00393A54">
        <w:rPr>
          <w:rFonts w:ascii="Times New Roman" w:hAnsi="Times New Roman" w:cs="Times New Roman"/>
        </w:rPr>
        <w:t>scientific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conferences</w:t>
      </w:r>
      <w:proofErr w:type="spellEnd"/>
      <w:r w:rsidR="00C37946" w:rsidRPr="00393A54">
        <w:rPr>
          <w:rFonts w:ascii="Times New Roman" w:hAnsi="Times New Roman" w:cs="Times New Roman"/>
        </w:rPr>
        <w:t>,</w:t>
      </w:r>
    </w:p>
    <w:p w14:paraId="57EE6ECD" w14:textId="59140E36" w:rsidR="00C37946" w:rsidRPr="00393A54" w:rsidRDefault="00AE0771" w:rsidP="00C379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have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right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reproduce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all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or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part</w:t>
      </w:r>
      <w:proofErr w:type="spellEnd"/>
      <w:r w:rsidRPr="00393A54">
        <w:rPr>
          <w:rFonts w:ascii="Times New Roman" w:hAnsi="Times New Roman" w:cs="Times New Roman"/>
        </w:rPr>
        <w:t xml:space="preserve"> of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for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non-commercial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purposes</w:t>
      </w:r>
      <w:proofErr w:type="spellEnd"/>
      <w:r w:rsidR="00C37946" w:rsidRPr="00393A54">
        <w:rPr>
          <w:rFonts w:ascii="Times New Roman" w:hAnsi="Times New Roman" w:cs="Times New Roman"/>
        </w:rPr>
        <w:t>.</w:t>
      </w:r>
    </w:p>
    <w:p w14:paraId="6C42FEB8" w14:textId="67C95F08" w:rsidR="00A9174F" w:rsidRPr="00393A54" w:rsidRDefault="00AE0771" w:rsidP="00C37946">
      <w:p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Furthermore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have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right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reproduce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distribute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="00393A54">
        <w:rPr>
          <w:rFonts w:ascii="Times New Roman" w:hAnsi="Times New Roman" w:cs="Times New Roman"/>
        </w:rPr>
        <w:t>article</w:t>
      </w:r>
      <w:proofErr w:type="spellEnd"/>
      <w:r w:rsid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via</w:t>
      </w:r>
      <w:proofErr w:type="spellEnd"/>
      <w:r w:rsidRPr="00393A54">
        <w:rPr>
          <w:rFonts w:ascii="Times New Roman" w:hAnsi="Times New Roman" w:cs="Times New Roman"/>
        </w:rPr>
        <w:t xml:space="preserve"> mail </w:t>
      </w:r>
      <w:proofErr w:type="spellStart"/>
      <w:r w:rsidRPr="00393A54">
        <w:rPr>
          <w:rFonts w:ascii="Times New Roman" w:hAnsi="Times New Roman" w:cs="Times New Roman"/>
        </w:rPr>
        <w:t>or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electronically</w:t>
      </w:r>
      <w:proofErr w:type="spellEnd"/>
      <w:r w:rsidRPr="00393A54">
        <w:rPr>
          <w:rFonts w:ascii="Times New Roman" w:hAnsi="Times New Roman" w:cs="Times New Roman"/>
        </w:rPr>
        <w:t xml:space="preserve">.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use</w:t>
      </w:r>
      <w:proofErr w:type="spellEnd"/>
      <w:r w:rsidRPr="00393A54">
        <w:rPr>
          <w:rFonts w:ascii="Times New Roman" w:hAnsi="Times New Roman" w:cs="Times New Roman"/>
        </w:rPr>
        <w:t xml:space="preserve"> of </w:t>
      </w:r>
      <w:proofErr w:type="spellStart"/>
      <w:r w:rsidRPr="00393A54">
        <w:rPr>
          <w:rFonts w:ascii="Times New Roman" w:hAnsi="Times New Roman" w:cs="Times New Roman"/>
        </w:rPr>
        <w:t>any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part</w:t>
      </w:r>
      <w:proofErr w:type="spellEnd"/>
      <w:r w:rsidRPr="00393A54">
        <w:rPr>
          <w:rFonts w:ascii="Times New Roman" w:hAnsi="Times New Roman" w:cs="Times New Roman"/>
        </w:rPr>
        <w:t xml:space="preserve"> of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Pr="00393A54">
        <w:rPr>
          <w:rFonts w:ascii="Times New Roman" w:hAnsi="Times New Roman" w:cs="Times New Roman"/>
        </w:rPr>
        <w:t xml:space="preserve"> in </w:t>
      </w:r>
      <w:proofErr w:type="spellStart"/>
      <w:r w:rsidRPr="00393A54">
        <w:rPr>
          <w:rFonts w:ascii="Times New Roman" w:hAnsi="Times New Roman" w:cs="Times New Roman"/>
        </w:rPr>
        <w:t>another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publication</w:t>
      </w:r>
      <w:proofErr w:type="spellEnd"/>
      <w:r w:rsidRPr="00393A54">
        <w:rPr>
          <w:rFonts w:ascii="Times New Roman" w:hAnsi="Times New Roman" w:cs="Times New Roman"/>
        </w:rPr>
        <w:t xml:space="preserve"> is </w:t>
      </w:r>
      <w:proofErr w:type="spellStart"/>
      <w:r w:rsidRPr="00393A54">
        <w:rPr>
          <w:rFonts w:ascii="Times New Roman" w:hAnsi="Times New Roman" w:cs="Times New Roman"/>
        </w:rPr>
        <w:t>permitted</w:t>
      </w:r>
      <w:proofErr w:type="spellEnd"/>
      <w:r w:rsidRPr="00393A54">
        <w:rPr>
          <w:rFonts w:ascii="Times New Roman" w:hAnsi="Times New Roman" w:cs="Times New Roman"/>
        </w:rPr>
        <w:t xml:space="preserve"> on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condition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  <w:i/>
          <w:iCs/>
        </w:rPr>
        <w:t>Journal</w:t>
      </w:r>
      <w:proofErr w:type="spellEnd"/>
      <w:r w:rsidR="004D06E5" w:rsidRPr="00393A54">
        <w:rPr>
          <w:rFonts w:ascii="Times New Roman" w:hAnsi="Times New Roman" w:cs="Times New Roman"/>
          <w:i/>
          <w:iCs/>
        </w:rPr>
        <w:t xml:space="preserve"> of Gazi </w:t>
      </w:r>
      <w:proofErr w:type="spellStart"/>
      <w:r w:rsidR="004D06E5" w:rsidRPr="00393A54">
        <w:rPr>
          <w:rFonts w:ascii="Times New Roman" w:hAnsi="Times New Roman" w:cs="Times New Roman"/>
          <w:i/>
          <w:iCs/>
        </w:rPr>
        <w:lastRenderedPageBreak/>
        <w:t>University</w:t>
      </w:r>
      <w:proofErr w:type="spellEnd"/>
      <w:r w:rsidR="004D06E5" w:rsidRPr="00393A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  <w:i/>
          <w:iCs/>
        </w:rPr>
        <w:t>Turkic</w:t>
      </w:r>
      <w:proofErr w:type="spellEnd"/>
      <w:r w:rsidR="004D06E5" w:rsidRPr="00393A54">
        <w:rPr>
          <w:rFonts w:ascii="Times New Roman" w:hAnsi="Times New Roman" w:cs="Times New Roman"/>
          <w:i/>
          <w:iCs/>
        </w:rPr>
        <w:t xml:space="preserve"> World </w:t>
      </w:r>
      <w:proofErr w:type="spellStart"/>
      <w:r w:rsidR="004D06E5" w:rsidRPr="00393A54">
        <w:rPr>
          <w:rFonts w:ascii="Times New Roman" w:hAnsi="Times New Roman" w:cs="Times New Roman"/>
          <w:i/>
          <w:iCs/>
        </w:rPr>
        <w:t>Traditional</w:t>
      </w:r>
      <w:proofErr w:type="spellEnd"/>
      <w:r w:rsidR="004D06E5" w:rsidRPr="00393A54">
        <w:rPr>
          <w:rFonts w:ascii="Times New Roman" w:hAnsi="Times New Roman" w:cs="Times New Roman"/>
          <w:i/>
          <w:iCs/>
        </w:rPr>
        <w:t xml:space="preserve"> Games </w:t>
      </w:r>
      <w:proofErr w:type="spellStart"/>
      <w:r w:rsidR="004D06E5" w:rsidRPr="00393A54">
        <w:rPr>
          <w:rFonts w:ascii="Times New Roman" w:hAnsi="Times New Roman" w:cs="Times New Roman"/>
          <w:i/>
          <w:iCs/>
        </w:rPr>
        <w:t>and</w:t>
      </w:r>
      <w:proofErr w:type="spellEnd"/>
      <w:r w:rsidR="004D06E5" w:rsidRPr="00393A54">
        <w:rPr>
          <w:rFonts w:ascii="Times New Roman" w:hAnsi="Times New Roman" w:cs="Times New Roman"/>
          <w:i/>
          <w:iCs/>
        </w:rPr>
        <w:t xml:space="preserve"> Sports </w:t>
      </w:r>
      <w:r w:rsidRPr="00393A54">
        <w:rPr>
          <w:rFonts w:ascii="Times New Roman" w:hAnsi="Times New Roman" w:cs="Times New Roman"/>
        </w:rPr>
        <w:t xml:space="preserve">is </w:t>
      </w:r>
      <w:proofErr w:type="spellStart"/>
      <w:r w:rsidRPr="00393A54">
        <w:rPr>
          <w:rFonts w:ascii="Times New Roman" w:hAnsi="Times New Roman" w:cs="Times New Roman"/>
        </w:rPr>
        <w:t>properly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cited</w:t>
      </w:r>
      <w:proofErr w:type="spellEnd"/>
      <w:r w:rsidRPr="00393A54">
        <w:rPr>
          <w:rFonts w:ascii="Times New Roman" w:hAnsi="Times New Roman" w:cs="Times New Roman"/>
        </w:rPr>
        <w:t xml:space="preserve">.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citation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must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include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Journal</w:t>
      </w:r>
      <w:proofErr w:type="spellEnd"/>
      <w:r w:rsidRPr="00393A54">
        <w:rPr>
          <w:rFonts w:ascii="Times New Roman" w:hAnsi="Times New Roman" w:cs="Times New Roman"/>
        </w:rPr>
        <w:t xml:space="preserve"> Name,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Title</w:t>
      </w:r>
      <w:proofErr w:type="spellEnd"/>
      <w:r w:rsidRPr="00393A54">
        <w:rPr>
          <w:rFonts w:ascii="Times New Roman" w:hAnsi="Times New Roman" w:cs="Times New Roman"/>
        </w:rPr>
        <w:t xml:space="preserve">, Author(s)' Name(s)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Surname</w:t>
      </w:r>
      <w:proofErr w:type="spellEnd"/>
      <w:r w:rsidRPr="00393A54">
        <w:rPr>
          <w:rFonts w:ascii="Times New Roman" w:hAnsi="Times New Roman" w:cs="Times New Roman"/>
        </w:rPr>
        <w:t xml:space="preserve">(s), Volume No, </w:t>
      </w:r>
      <w:proofErr w:type="spellStart"/>
      <w:r w:rsidRPr="00393A54">
        <w:rPr>
          <w:rFonts w:ascii="Times New Roman" w:hAnsi="Times New Roman" w:cs="Times New Roman"/>
        </w:rPr>
        <w:t>Issue</w:t>
      </w:r>
      <w:proofErr w:type="spellEnd"/>
      <w:r w:rsidRPr="00393A54">
        <w:rPr>
          <w:rFonts w:ascii="Times New Roman" w:hAnsi="Times New Roman" w:cs="Times New Roman"/>
        </w:rPr>
        <w:t xml:space="preserve"> No,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Year</w:t>
      </w:r>
      <w:proofErr w:type="spellEnd"/>
      <w:r w:rsidR="00C37946" w:rsidRPr="00393A54">
        <w:rPr>
          <w:rFonts w:ascii="Times New Roman" w:hAnsi="Times New Roman" w:cs="Times New Roman"/>
        </w:rPr>
        <w:t>.</w:t>
      </w:r>
    </w:p>
    <w:p w14:paraId="7AD99D3F" w14:textId="12C6CF36" w:rsidR="00A9174F" w:rsidRPr="00393A54" w:rsidRDefault="00AE0771" w:rsidP="00C37946">
      <w:pPr>
        <w:jc w:val="both"/>
        <w:rPr>
          <w:rFonts w:ascii="Times New Roman" w:hAnsi="Times New Roman" w:cs="Times New Roman"/>
        </w:rPr>
      </w:pP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undertake</w:t>
      </w:r>
      <w:proofErr w:type="spellEnd"/>
      <w:r w:rsidR="004D06E5"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the</w:t>
      </w:r>
      <w:proofErr w:type="spellEnd"/>
      <w:r w:rsidR="004D06E5"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full</w:t>
      </w:r>
      <w:proofErr w:type="spellEnd"/>
      <w:r w:rsidR="004D06E5"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responsibility</w:t>
      </w:r>
      <w:proofErr w:type="spellEnd"/>
      <w:r w:rsidR="004D06E5"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lies</w:t>
      </w:r>
      <w:proofErr w:type="spellEnd"/>
      <w:r w:rsidR="004D06E5"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with</w:t>
      </w:r>
      <w:proofErr w:type="spellEnd"/>
      <w:r w:rsidR="004D06E5"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the</w:t>
      </w:r>
      <w:proofErr w:type="spellEnd"/>
      <w:r w:rsidR="004D06E5"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corresponding</w:t>
      </w:r>
      <w:proofErr w:type="spellEnd"/>
      <w:r w:rsidR="004D06E5"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author</w:t>
      </w:r>
      <w:proofErr w:type="spellEnd"/>
      <w:r w:rsidR="004D06E5" w:rsidRPr="00393A54">
        <w:rPr>
          <w:rFonts w:ascii="Times New Roman" w:hAnsi="Times New Roman" w:cs="Times New Roman"/>
        </w:rPr>
        <w:t xml:space="preserve"> of </w:t>
      </w:r>
      <w:proofErr w:type="spellStart"/>
      <w:r w:rsidR="004D06E5" w:rsidRPr="00393A54">
        <w:rPr>
          <w:rFonts w:ascii="Times New Roman" w:hAnsi="Times New Roman" w:cs="Times New Roman"/>
        </w:rPr>
        <w:t>the</w:t>
      </w:r>
      <w:proofErr w:type="spellEnd"/>
      <w:r w:rsidR="004D06E5"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article</w:t>
      </w:r>
      <w:proofErr w:type="spellEnd"/>
      <w:r w:rsidR="004D06E5" w:rsidRPr="00393A54">
        <w:rPr>
          <w:rFonts w:ascii="Times New Roman" w:hAnsi="Times New Roman" w:cs="Times New Roman"/>
        </w:rPr>
        <w:t xml:space="preserve"> </w:t>
      </w:r>
      <w:r w:rsidRPr="00393A54">
        <w:rPr>
          <w:rFonts w:ascii="Times New Roman" w:hAnsi="Times New Roman" w:cs="Times New Roman"/>
        </w:rPr>
        <w:t xml:space="preserve">in </w:t>
      </w:r>
      <w:proofErr w:type="spellStart"/>
      <w:r w:rsidRPr="00393A54">
        <w:rPr>
          <w:rFonts w:ascii="Times New Roman" w:hAnsi="Times New Roman" w:cs="Times New Roman"/>
        </w:rPr>
        <w:t>case</w:t>
      </w:r>
      <w:proofErr w:type="spellEnd"/>
      <w:r w:rsidRPr="00393A54">
        <w:rPr>
          <w:rFonts w:ascii="Times New Roman" w:hAnsi="Times New Roman" w:cs="Times New Roman"/>
        </w:rPr>
        <w:t xml:space="preserve"> of </w:t>
      </w:r>
      <w:proofErr w:type="spellStart"/>
      <w:r w:rsidRPr="00393A54">
        <w:rPr>
          <w:rFonts w:ascii="Times New Roman" w:hAnsi="Times New Roman" w:cs="Times New Roman"/>
        </w:rPr>
        <w:t>any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claims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or</w:t>
      </w:r>
      <w:proofErr w:type="spellEnd"/>
      <w:r w:rsidRPr="00393A54">
        <w:rPr>
          <w:rFonts w:ascii="Times New Roman" w:hAnsi="Times New Roman" w:cs="Times New Roman"/>
        </w:rPr>
        <w:t xml:space="preserve"> legal </w:t>
      </w:r>
      <w:proofErr w:type="spellStart"/>
      <w:r w:rsidRPr="00393A54">
        <w:rPr>
          <w:rFonts w:ascii="Times New Roman" w:hAnsi="Times New Roman" w:cs="Times New Roman"/>
        </w:rPr>
        <w:t>proceedings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initiated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by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third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parties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due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copyright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infringement</w:t>
      </w:r>
      <w:proofErr w:type="spellEnd"/>
      <w:r w:rsidR="004D06E5" w:rsidRPr="00393A54">
        <w:rPr>
          <w:rFonts w:ascii="Times New Roman" w:hAnsi="Times New Roman" w:cs="Times New Roman"/>
        </w:rPr>
        <w:t xml:space="preserve">;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="006F6782" w:rsidRPr="00393A54">
        <w:rPr>
          <w:rFonts w:ascii="Times New Roman" w:hAnsi="Times New Roman" w:cs="Times New Roman"/>
          <w:i/>
          <w:iCs/>
        </w:rPr>
        <w:t>Journal</w:t>
      </w:r>
      <w:proofErr w:type="spellEnd"/>
      <w:r w:rsidR="006F6782" w:rsidRPr="00393A54">
        <w:rPr>
          <w:rFonts w:ascii="Times New Roman" w:hAnsi="Times New Roman" w:cs="Times New Roman"/>
          <w:i/>
          <w:iCs/>
        </w:rPr>
        <w:t xml:space="preserve"> of Gazi </w:t>
      </w:r>
      <w:proofErr w:type="spellStart"/>
      <w:r w:rsidR="006F6782" w:rsidRPr="00393A54">
        <w:rPr>
          <w:rFonts w:ascii="Times New Roman" w:hAnsi="Times New Roman" w:cs="Times New Roman"/>
          <w:i/>
          <w:iCs/>
        </w:rPr>
        <w:t>University</w:t>
      </w:r>
      <w:proofErr w:type="spellEnd"/>
      <w:r w:rsidR="006F6782" w:rsidRPr="00393A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6782" w:rsidRPr="00393A54">
        <w:rPr>
          <w:rFonts w:ascii="Times New Roman" w:hAnsi="Times New Roman" w:cs="Times New Roman"/>
          <w:i/>
          <w:iCs/>
        </w:rPr>
        <w:t>Turkic</w:t>
      </w:r>
      <w:proofErr w:type="spellEnd"/>
      <w:r w:rsidR="006F6782" w:rsidRPr="00393A54">
        <w:rPr>
          <w:rFonts w:ascii="Times New Roman" w:hAnsi="Times New Roman" w:cs="Times New Roman"/>
          <w:i/>
          <w:iCs/>
        </w:rPr>
        <w:t xml:space="preserve"> World </w:t>
      </w:r>
      <w:proofErr w:type="spellStart"/>
      <w:r w:rsidR="006F6782" w:rsidRPr="00393A54">
        <w:rPr>
          <w:rFonts w:ascii="Times New Roman" w:hAnsi="Times New Roman" w:cs="Times New Roman"/>
          <w:i/>
          <w:iCs/>
        </w:rPr>
        <w:t>Traditional</w:t>
      </w:r>
      <w:proofErr w:type="spellEnd"/>
      <w:r w:rsidR="006F6782" w:rsidRPr="00393A54">
        <w:rPr>
          <w:rFonts w:ascii="Times New Roman" w:hAnsi="Times New Roman" w:cs="Times New Roman"/>
          <w:i/>
          <w:iCs/>
        </w:rPr>
        <w:t xml:space="preserve"> Games </w:t>
      </w:r>
      <w:proofErr w:type="spellStart"/>
      <w:r w:rsidR="006F6782" w:rsidRPr="00393A54">
        <w:rPr>
          <w:rFonts w:ascii="Times New Roman" w:hAnsi="Times New Roman" w:cs="Times New Roman"/>
          <w:i/>
          <w:iCs/>
        </w:rPr>
        <w:t>and</w:t>
      </w:r>
      <w:proofErr w:type="spellEnd"/>
      <w:r w:rsidR="006F6782" w:rsidRPr="00393A54">
        <w:rPr>
          <w:rFonts w:ascii="Times New Roman" w:hAnsi="Times New Roman" w:cs="Times New Roman"/>
          <w:i/>
          <w:iCs/>
        </w:rPr>
        <w:t xml:space="preserve"> Sports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Journal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Editors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will</w:t>
      </w:r>
      <w:proofErr w:type="spellEnd"/>
      <w:r w:rsidRPr="00393A54">
        <w:rPr>
          <w:rFonts w:ascii="Times New Roman" w:hAnsi="Times New Roman" w:cs="Times New Roman"/>
        </w:rPr>
        <w:t xml:space="preserve"> not be </w:t>
      </w:r>
      <w:proofErr w:type="spellStart"/>
      <w:r w:rsidRPr="00393A54">
        <w:rPr>
          <w:rFonts w:ascii="Times New Roman" w:hAnsi="Times New Roman" w:cs="Times New Roman"/>
        </w:rPr>
        <w:t>held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responsible</w:t>
      </w:r>
      <w:proofErr w:type="spellEnd"/>
      <w:r w:rsidRPr="00393A54">
        <w:rPr>
          <w:rFonts w:ascii="Times New Roman" w:hAnsi="Times New Roman" w:cs="Times New Roman"/>
        </w:rPr>
        <w:t xml:space="preserve">. </w:t>
      </w:r>
      <w:proofErr w:type="spellStart"/>
      <w:r w:rsidRPr="00393A54">
        <w:rPr>
          <w:rFonts w:ascii="Times New Roman" w:hAnsi="Times New Roman" w:cs="Times New Roman"/>
        </w:rPr>
        <w:t>Additionally</w:t>
      </w:r>
      <w:proofErr w:type="spellEnd"/>
      <w:r w:rsidRPr="00393A54">
        <w:rPr>
          <w:rFonts w:ascii="Times New Roman" w:hAnsi="Times New Roman" w:cs="Times New Roman"/>
        </w:rPr>
        <w:t xml:space="preserve">,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confirm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article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does</w:t>
      </w:r>
      <w:proofErr w:type="spellEnd"/>
      <w:r w:rsidRPr="00393A54">
        <w:rPr>
          <w:rFonts w:ascii="Times New Roman" w:hAnsi="Times New Roman" w:cs="Times New Roman"/>
        </w:rPr>
        <w:t xml:space="preserve"> not </w:t>
      </w:r>
      <w:proofErr w:type="spellStart"/>
      <w:r w:rsidRPr="00393A54">
        <w:rPr>
          <w:rFonts w:ascii="Times New Roman" w:hAnsi="Times New Roman" w:cs="Times New Roman"/>
        </w:rPr>
        <w:t>contain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any</w:t>
      </w:r>
      <w:proofErr w:type="spellEnd"/>
      <w:r w:rsidRPr="00393A54">
        <w:rPr>
          <w:rFonts w:ascii="Times New Roman" w:hAnsi="Times New Roman" w:cs="Times New Roman"/>
        </w:rPr>
        <w:t xml:space="preserve"> illegal </w:t>
      </w:r>
      <w:proofErr w:type="spellStart"/>
      <w:r w:rsidRPr="00393A54">
        <w:rPr>
          <w:rFonts w:ascii="Times New Roman" w:hAnsi="Times New Roman" w:cs="Times New Roman"/>
        </w:rPr>
        <w:t>content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or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statements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no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unlawful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materials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or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methods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were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used</w:t>
      </w:r>
      <w:proofErr w:type="spellEnd"/>
      <w:r w:rsidRPr="00393A54">
        <w:rPr>
          <w:rFonts w:ascii="Times New Roman" w:hAnsi="Times New Roman" w:cs="Times New Roman"/>
        </w:rPr>
        <w:t xml:space="preserve"> in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research</w:t>
      </w:r>
      <w:proofErr w:type="spellEnd"/>
      <w:r w:rsidRPr="00393A54">
        <w:rPr>
          <w:rFonts w:ascii="Times New Roman" w:hAnsi="Times New Roman" w:cs="Times New Roman"/>
        </w:rPr>
        <w:t xml:space="preserve">.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authors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also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confirm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all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necessary</w:t>
      </w:r>
      <w:proofErr w:type="spellEnd"/>
      <w:r w:rsidRPr="00393A54">
        <w:rPr>
          <w:rFonts w:ascii="Times New Roman" w:hAnsi="Times New Roman" w:cs="Times New Roman"/>
        </w:rPr>
        <w:t xml:space="preserve"> legal </w:t>
      </w:r>
      <w:proofErr w:type="spellStart"/>
      <w:r w:rsidRPr="00393A54">
        <w:rPr>
          <w:rFonts w:ascii="Times New Roman" w:hAnsi="Times New Roman" w:cs="Times New Roman"/>
        </w:rPr>
        <w:t>permissions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have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been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obtained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and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that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the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study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adheres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to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="004D06E5" w:rsidRPr="00393A54">
        <w:rPr>
          <w:rFonts w:ascii="Times New Roman" w:hAnsi="Times New Roman" w:cs="Times New Roman"/>
        </w:rPr>
        <w:t>the</w:t>
      </w:r>
      <w:proofErr w:type="spellEnd"/>
      <w:r w:rsidR="004D06E5"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ethical</w:t>
      </w:r>
      <w:proofErr w:type="spellEnd"/>
      <w:r w:rsidRPr="00393A54">
        <w:rPr>
          <w:rFonts w:ascii="Times New Roman" w:hAnsi="Times New Roman" w:cs="Times New Roman"/>
        </w:rPr>
        <w:t xml:space="preserve"> </w:t>
      </w:r>
      <w:proofErr w:type="spellStart"/>
      <w:r w:rsidRPr="00393A54">
        <w:rPr>
          <w:rFonts w:ascii="Times New Roman" w:hAnsi="Times New Roman" w:cs="Times New Roman"/>
        </w:rPr>
        <w:t>guidelines</w:t>
      </w:r>
      <w:proofErr w:type="spellEnd"/>
      <w:r w:rsidR="00A9174F" w:rsidRPr="00393A54">
        <w:rPr>
          <w:rFonts w:ascii="Times New Roman" w:hAnsi="Times New Roman" w:cs="Times New Roman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017"/>
        <w:gridCol w:w="1564"/>
        <w:gridCol w:w="1481"/>
      </w:tblGrid>
      <w:tr w:rsidR="00393A54" w:rsidRPr="00393A54" w14:paraId="4DC30A8F" w14:textId="77777777" w:rsidTr="00A9174F">
        <w:trPr>
          <w:trHeight w:val="454"/>
        </w:trPr>
        <w:tc>
          <w:tcPr>
            <w:tcW w:w="3320" w:type="pct"/>
            <w:vAlign w:val="center"/>
          </w:tcPr>
          <w:p w14:paraId="54F82A35" w14:textId="65669F7A" w:rsidR="00A9174F" w:rsidRPr="00393A54" w:rsidRDefault="00AE0771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A54">
              <w:rPr>
                <w:rFonts w:ascii="Times New Roman" w:hAnsi="Times New Roman" w:cs="Times New Roman"/>
                <w:b/>
              </w:rPr>
              <w:t xml:space="preserve">Name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Surname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Corresponding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Author:</w:t>
            </w:r>
          </w:p>
        </w:tc>
        <w:tc>
          <w:tcPr>
            <w:tcW w:w="863" w:type="pct"/>
            <w:vAlign w:val="center"/>
          </w:tcPr>
          <w:p w14:paraId="6AD1EF32" w14:textId="128FD34D" w:rsidR="00A9174F" w:rsidRPr="00393A54" w:rsidRDefault="00AE0771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93A54">
              <w:rPr>
                <w:rFonts w:ascii="Times New Roman" w:hAnsi="Times New Roman" w:cs="Times New Roman"/>
                <w:b/>
              </w:rPr>
              <w:t>Date</w:t>
            </w:r>
            <w:proofErr w:type="spellEnd"/>
          </w:p>
        </w:tc>
        <w:tc>
          <w:tcPr>
            <w:tcW w:w="817" w:type="pct"/>
            <w:vAlign w:val="center"/>
          </w:tcPr>
          <w:p w14:paraId="4F781B7B" w14:textId="33EB92DD" w:rsidR="00A9174F" w:rsidRPr="00393A54" w:rsidRDefault="00AE0771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93A54">
              <w:rPr>
                <w:rFonts w:ascii="Times New Roman" w:hAnsi="Times New Roman" w:cs="Times New Roman"/>
                <w:b/>
              </w:rPr>
              <w:t>Signature</w:t>
            </w:r>
            <w:proofErr w:type="spellEnd"/>
          </w:p>
        </w:tc>
      </w:tr>
      <w:tr w:rsidR="00393A54" w:rsidRPr="00393A54" w14:paraId="4CE134DD" w14:textId="77777777" w:rsidTr="00A9174F">
        <w:trPr>
          <w:trHeight w:val="454"/>
        </w:trPr>
        <w:tc>
          <w:tcPr>
            <w:tcW w:w="3320" w:type="pct"/>
            <w:vAlign w:val="center"/>
          </w:tcPr>
          <w:p w14:paraId="0B81993A" w14:textId="77777777" w:rsidR="00F61C61" w:rsidRPr="00393A54" w:rsidRDefault="00F61C61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05E0010B" w14:textId="77777777" w:rsidR="00F61C61" w:rsidRPr="00393A54" w:rsidRDefault="00F61C61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14:paraId="7D94B498" w14:textId="77777777" w:rsidR="00F61C61" w:rsidRPr="00393A54" w:rsidRDefault="00F61C61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A54" w:rsidRPr="00393A54" w14:paraId="363D2E24" w14:textId="77777777" w:rsidTr="00A9174F">
        <w:trPr>
          <w:trHeight w:val="454"/>
        </w:trPr>
        <w:tc>
          <w:tcPr>
            <w:tcW w:w="3320" w:type="pct"/>
            <w:vAlign w:val="center"/>
          </w:tcPr>
          <w:p w14:paraId="4E78F7B9" w14:textId="333C0668" w:rsidR="00A9174F" w:rsidRPr="00393A54" w:rsidRDefault="00AE0771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93A54">
              <w:rPr>
                <w:rFonts w:ascii="Times New Roman" w:hAnsi="Times New Roman" w:cs="Times New Roman"/>
                <w:b/>
              </w:rPr>
              <w:t>Names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3A54">
              <w:rPr>
                <w:rFonts w:ascii="Times New Roman" w:hAnsi="Times New Roman" w:cs="Times New Roman"/>
                <w:b/>
              </w:rPr>
              <w:t>Surnames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="00393A54">
              <w:rPr>
                <w:rFonts w:ascii="Times New Roman" w:hAnsi="Times New Roman" w:cs="Times New Roman"/>
                <w:b/>
              </w:rPr>
              <w:t>Co-</w:t>
            </w:r>
            <w:r w:rsidRPr="00393A54">
              <w:rPr>
                <w:rFonts w:ascii="Times New Roman" w:hAnsi="Times New Roman" w:cs="Times New Roman"/>
                <w:b/>
              </w:rPr>
              <w:t>Authors</w:t>
            </w:r>
            <w:proofErr w:type="spellEnd"/>
            <w:r w:rsidRPr="00393A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63" w:type="pct"/>
            <w:vAlign w:val="center"/>
          </w:tcPr>
          <w:p w14:paraId="5067EAAB" w14:textId="5BCEB5D6" w:rsidR="00A9174F" w:rsidRPr="00393A54" w:rsidRDefault="00AE0771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93A54">
              <w:rPr>
                <w:rFonts w:ascii="Times New Roman" w:hAnsi="Times New Roman" w:cs="Times New Roman"/>
                <w:b/>
              </w:rPr>
              <w:t>Date</w:t>
            </w:r>
            <w:proofErr w:type="spellEnd"/>
          </w:p>
        </w:tc>
        <w:tc>
          <w:tcPr>
            <w:tcW w:w="817" w:type="pct"/>
            <w:vAlign w:val="center"/>
          </w:tcPr>
          <w:p w14:paraId="11C46401" w14:textId="423A8814" w:rsidR="00A9174F" w:rsidRPr="00393A54" w:rsidRDefault="00AE0771" w:rsidP="00A917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93A54">
              <w:rPr>
                <w:rFonts w:ascii="Times New Roman" w:hAnsi="Times New Roman" w:cs="Times New Roman"/>
                <w:b/>
              </w:rPr>
              <w:t>Signature</w:t>
            </w:r>
            <w:proofErr w:type="spellEnd"/>
          </w:p>
        </w:tc>
      </w:tr>
      <w:tr w:rsidR="00393A54" w:rsidRPr="00393A54" w14:paraId="1A95599D" w14:textId="77777777" w:rsidTr="00A9174F">
        <w:trPr>
          <w:trHeight w:val="454"/>
        </w:trPr>
        <w:tc>
          <w:tcPr>
            <w:tcW w:w="3320" w:type="pct"/>
            <w:vAlign w:val="center"/>
          </w:tcPr>
          <w:p w14:paraId="641FE242" w14:textId="1972AA3E" w:rsidR="00A9174F" w:rsidRPr="00393A54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3CAE1333" w14:textId="77777777" w:rsidR="00A9174F" w:rsidRPr="00393A54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14:paraId="3637ED3F" w14:textId="7CC2150A" w:rsidR="00A9174F" w:rsidRPr="00393A54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A54" w:rsidRPr="00393A54" w14:paraId="3E113303" w14:textId="77777777" w:rsidTr="00A9174F">
        <w:trPr>
          <w:trHeight w:val="454"/>
        </w:trPr>
        <w:tc>
          <w:tcPr>
            <w:tcW w:w="3320" w:type="pct"/>
            <w:vAlign w:val="center"/>
          </w:tcPr>
          <w:p w14:paraId="6E9B99B3" w14:textId="5EF9CE29" w:rsidR="00A9174F" w:rsidRPr="00393A54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544BD89E" w14:textId="77777777" w:rsidR="00A9174F" w:rsidRPr="00393A54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14:paraId="626454AC" w14:textId="0EAB14DB" w:rsidR="00A9174F" w:rsidRPr="00393A54" w:rsidRDefault="00A9174F" w:rsidP="00A91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8358F4" w14:textId="4ED603D3" w:rsidR="00A9174F" w:rsidRPr="00393A54" w:rsidRDefault="00A9174F" w:rsidP="00ED04FD">
      <w:pPr>
        <w:spacing w:after="0"/>
        <w:jc w:val="both"/>
        <w:rPr>
          <w:rFonts w:ascii="Times New Roman" w:hAnsi="Times New Roman" w:cs="Times New Roman"/>
          <w:sz w:val="18"/>
        </w:rPr>
      </w:pPr>
      <w:r w:rsidRPr="00393A54">
        <w:rPr>
          <w:rFonts w:ascii="Times New Roman" w:hAnsi="Times New Roman" w:cs="Times New Roman"/>
          <w:sz w:val="18"/>
        </w:rPr>
        <w:t>*</w:t>
      </w:r>
      <w:r w:rsidR="00ED04FD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Please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adjust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the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table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according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to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the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number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of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authors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>.</w:t>
      </w:r>
    </w:p>
    <w:p w14:paraId="51130D01" w14:textId="30224837" w:rsidR="00C37946" w:rsidRPr="00393A54" w:rsidRDefault="00ED04FD" w:rsidP="00A15CB0">
      <w:pPr>
        <w:spacing w:after="0"/>
        <w:jc w:val="both"/>
        <w:rPr>
          <w:rFonts w:ascii="Times New Roman" w:hAnsi="Times New Roman" w:cs="Times New Roman"/>
          <w:sz w:val="18"/>
        </w:rPr>
      </w:pPr>
      <w:r w:rsidRPr="00393A54">
        <w:rPr>
          <w:rFonts w:ascii="Times New Roman" w:hAnsi="Times New Roman" w:cs="Times New Roman"/>
          <w:sz w:val="18"/>
        </w:rPr>
        <w:t xml:space="preserve">*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This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document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must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be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signed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by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all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authors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.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The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signed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original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document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should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be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scanned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and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converted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to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PDF format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and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submitted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via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DergiPark</w:t>
      </w:r>
      <w:proofErr w:type="spellEnd"/>
      <w:r w:rsidR="00B07388">
        <w:rPr>
          <w:rFonts w:ascii="Times New Roman" w:hAnsi="Times New Roman" w:cs="Times New Roman"/>
          <w:sz w:val="18"/>
        </w:rPr>
        <w:t xml:space="preserve"> (</w:t>
      </w:r>
      <w:proofErr w:type="spellStart"/>
      <w:r w:rsidR="00B07388">
        <w:rPr>
          <w:rFonts w:ascii="Times New Roman" w:hAnsi="Times New Roman" w:cs="Times New Roman"/>
          <w:sz w:val="18"/>
        </w:rPr>
        <w:t>when</w:t>
      </w:r>
      <w:proofErr w:type="spellEnd"/>
      <w:r w:rsidR="00B07388">
        <w:rPr>
          <w:rFonts w:ascii="Times New Roman" w:hAnsi="Times New Roman" w:cs="Times New Roman"/>
          <w:sz w:val="18"/>
        </w:rPr>
        <w:t xml:space="preserve"> </w:t>
      </w:r>
      <w:proofErr w:type="spellStart"/>
      <w:r w:rsidR="00B07388">
        <w:rPr>
          <w:rFonts w:ascii="Times New Roman" w:hAnsi="Times New Roman" w:cs="Times New Roman"/>
          <w:sz w:val="18"/>
        </w:rPr>
        <w:t>Dergipark</w:t>
      </w:r>
      <w:proofErr w:type="spellEnd"/>
      <w:r w:rsidR="00B07388">
        <w:rPr>
          <w:rFonts w:ascii="Times New Roman" w:hAnsi="Times New Roman" w:cs="Times New Roman"/>
          <w:sz w:val="18"/>
        </w:rPr>
        <w:t xml:space="preserve"> is not </w:t>
      </w:r>
      <w:proofErr w:type="spellStart"/>
      <w:r w:rsidR="00B07388">
        <w:rPr>
          <w:rFonts w:ascii="Times New Roman" w:hAnsi="Times New Roman" w:cs="Times New Roman"/>
          <w:sz w:val="18"/>
        </w:rPr>
        <w:t>applicable</w:t>
      </w:r>
      <w:proofErr w:type="spellEnd"/>
      <w:r w:rsidR="00B07388">
        <w:rPr>
          <w:rFonts w:ascii="Times New Roman" w:hAnsi="Times New Roman" w:cs="Times New Roman"/>
          <w:sz w:val="18"/>
        </w:rPr>
        <w:t xml:space="preserve">, </w:t>
      </w:r>
      <w:proofErr w:type="spellStart"/>
      <w:r w:rsidR="00B07388">
        <w:rPr>
          <w:rFonts w:ascii="Times New Roman" w:hAnsi="Times New Roman" w:cs="Times New Roman"/>
          <w:sz w:val="18"/>
        </w:rPr>
        <w:t>send</w:t>
      </w:r>
      <w:proofErr w:type="spellEnd"/>
      <w:r w:rsidR="00B07388">
        <w:rPr>
          <w:rFonts w:ascii="Times New Roman" w:hAnsi="Times New Roman" w:cs="Times New Roman"/>
          <w:sz w:val="18"/>
        </w:rPr>
        <w:t xml:space="preserve"> </w:t>
      </w:r>
      <w:proofErr w:type="spellStart"/>
      <w:r w:rsidR="00B07388">
        <w:rPr>
          <w:rFonts w:ascii="Times New Roman" w:hAnsi="Times New Roman" w:cs="Times New Roman"/>
          <w:sz w:val="18"/>
        </w:rPr>
        <w:t>to</w:t>
      </w:r>
      <w:proofErr w:type="spellEnd"/>
      <w:r w:rsidR="00B07388">
        <w:rPr>
          <w:rFonts w:ascii="Times New Roman" w:hAnsi="Times New Roman" w:cs="Times New Roman"/>
          <w:sz w:val="18"/>
        </w:rPr>
        <w:t xml:space="preserve"> gosuam@gazi.edu.tr)</w:t>
      </w:r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al</w:t>
      </w:r>
      <w:bookmarkStart w:id="0" w:name="_GoBack"/>
      <w:bookmarkEnd w:id="0"/>
      <w:r w:rsidR="00AE0771" w:rsidRPr="00393A54">
        <w:rPr>
          <w:rFonts w:ascii="Times New Roman" w:hAnsi="Times New Roman" w:cs="Times New Roman"/>
          <w:sz w:val="18"/>
        </w:rPr>
        <w:t>ong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with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the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article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.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In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case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r w:rsidR="004D06E5" w:rsidRPr="00393A54">
        <w:rPr>
          <w:rFonts w:ascii="Times New Roman" w:hAnsi="Times New Roman" w:cs="Times New Roman"/>
          <w:sz w:val="18"/>
        </w:rPr>
        <w:t xml:space="preserve">of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the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article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is not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accepted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for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publication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by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the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Editorial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Board,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this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document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will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be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deemed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E0771" w:rsidRPr="00393A54">
        <w:rPr>
          <w:rFonts w:ascii="Times New Roman" w:hAnsi="Times New Roman" w:cs="Times New Roman"/>
          <w:sz w:val="18"/>
        </w:rPr>
        <w:t>invalid</w:t>
      </w:r>
      <w:proofErr w:type="spellEnd"/>
      <w:r w:rsidR="00AE0771" w:rsidRPr="00393A54">
        <w:rPr>
          <w:rFonts w:ascii="Times New Roman" w:hAnsi="Times New Roman" w:cs="Times New Roman"/>
          <w:sz w:val="18"/>
        </w:rPr>
        <w:t>.</w:t>
      </w:r>
    </w:p>
    <w:sectPr w:rsidR="00C37946" w:rsidRPr="00393A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FDA6" w14:textId="77777777" w:rsidR="0039037D" w:rsidRDefault="0039037D" w:rsidP="0032247C">
      <w:pPr>
        <w:spacing w:after="0" w:line="240" w:lineRule="auto"/>
      </w:pPr>
      <w:r>
        <w:separator/>
      </w:r>
    </w:p>
  </w:endnote>
  <w:endnote w:type="continuationSeparator" w:id="0">
    <w:p w14:paraId="59AD2434" w14:textId="77777777" w:rsidR="0039037D" w:rsidRDefault="0039037D" w:rsidP="0032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E3AB7" w14:textId="77777777" w:rsidR="0039037D" w:rsidRDefault="0039037D" w:rsidP="0032247C">
      <w:pPr>
        <w:spacing w:after="0" w:line="240" w:lineRule="auto"/>
      </w:pPr>
      <w:r>
        <w:separator/>
      </w:r>
    </w:p>
  </w:footnote>
  <w:footnote w:type="continuationSeparator" w:id="0">
    <w:p w14:paraId="7CE4921D" w14:textId="77777777" w:rsidR="0039037D" w:rsidRDefault="0039037D" w:rsidP="0032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018A" w14:textId="14D21DE4" w:rsidR="0032247C" w:rsidRPr="00045DE0" w:rsidRDefault="00045DE0" w:rsidP="00045DE0">
    <w:pPr>
      <w:pStyle w:val="stBilgi"/>
      <w:jc w:val="center"/>
    </w:pPr>
    <w:proofErr w:type="spellStart"/>
    <w:r w:rsidRPr="00045DE0">
      <w:rPr>
        <w:rFonts w:ascii="Times New Roman" w:hAnsi="Times New Roman" w:cs="Times New Roman"/>
      </w:rPr>
      <w:t>Journal</w:t>
    </w:r>
    <w:proofErr w:type="spellEnd"/>
    <w:r w:rsidRPr="00045DE0">
      <w:rPr>
        <w:rFonts w:ascii="Times New Roman" w:hAnsi="Times New Roman" w:cs="Times New Roman"/>
      </w:rPr>
      <w:t xml:space="preserve"> of Gazi </w:t>
    </w:r>
    <w:proofErr w:type="spellStart"/>
    <w:r w:rsidRPr="00045DE0">
      <w:rPr>
        <w:rFonts w:ascii="Times New Roman" w:hAnsi="Times New Roman" w:cs="Times New Roman"/>
      </w:rPr>
      <w:t>University</w:t>
    </w:r>
    <w:proofErr w:type="spellEnd"/>
    <w:r w:rsidRPr="00045DE0">
      <w:rPr>
        <w:rFonts w:ascii="Times New Roman" w:hAnsi="Times New Roman" w:cs="Times New Roman"/>
      </w:rPr>
      <w:t xml:space="preserve"> </w:t>
    </w:r>
    <w:proofErr w:type="spellStart"/>
    <w:r w:rsidRPr="00045DE0">
      <w:rPr>
        <w:rFonts w:ascii="Times New Roman" w:hAnsi="Times New Roman" w:cs="Times New Roman"/>
      </w:rPr>
      <w:t>Turkic</w:t>
    </w:r>
    <w:proofErr w:type="spellEnd"/>
    <w:r w:rsidRPr="00045DE0">
      <w:rPr>
        <w:rFonts w:ascii="Times New Roman" w:hAnsi="Times New Roman" w:cs="Times New Roman"/>
      </w:rPr>
      <w:t xml:space="preserve"> World </w:t>
    </w:r>
    <w:proofErr w:type="spellStart"/>
    <w:r w:rsidRPr="00045DE0">
      <w:rPr>
        <w:rFonts w:ascii="Times New Roman" w:hAnsi="Times New Roman" w:cs="Times New Roman"/>
      </w:rPr>
      <w:t>Traditional</w:t>
    </w:r>
    <w:proofErr w:type="spellEnd"/>
    <w:r w:rsidRPr="00045DE0">
      <w:rPr>
        <w:rFonts w:ascii="Times New Roman" w:hAnsi="Times New Roman" w:cs="Times New Roman"/>
      </w:rPr>
      <w:t xml:space="preserve"> Games </w:t>
    </w:r>
    <w:proofErr w:type="spellStart"/>
    <w:r w:rsidRPr="00045DE0">
      <w:rPr>
        <w:rFonts w:ascii="Times New Roman" w:hAnsi="Times New Roman" w:cs="Times New Roman"/>
      </w:rPr>
      <w:t>and</w:t>
    </w:r>
    <w:proofErr w:type="spellEnd"/>
    <w:r w:rsidRPr="00045DE0">
      <w:rPr>
        <w:rFonts w:ascii="Times New Roman" w:hAnsi="Times New Roman" w:cs="Times New Roman"/>
      </w:rPr>
      <w:t xml:space="preserve"> Sports</w:t>
    </w:r>
    <w:r w:rsidR="004C3CEA">
      <w:rPr>
        <w:rFonts w:ascii="Times New Roman" w:hAnsi="Times New Roman" w:cs="Times New Roman"/>
      </w:rPr>
      <w:t xml:space="preserve"> (TURGOSD)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242F"/>
    <w:multiLevelType w:val="hybridMultilevel"/>
    <w:tmpl w:val="D3CAA8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53802"/>
    <w:multiLevelType w:val="hybridMultilevel"/>
    <w:tmpl w:val="AB209F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60"/>
    <w:rsid w:val="00045DE0"/>
    <w:rsid w:val="00136B3C"/>
    <w:rsid w:val="001F2ACC"/>
    <w:rsid w:val="001F35FE"/>
    <w:rsid w:val="00202C50"/>
    <w:rsid w:val="0032247C"/>
    <w:rsid w:val="0039037D"/>
    <w:rsid w:val="00393A54"/>
    <w:rsid w:val="00412C2C"/>
    <w:rsid w:val="004C3CEA"/>
    <w:rsid w:val="004D06E5"/>
    <w:rsid w:val="00504581"/>
    <w:rsid w:val="005225FE"/>
    <w:rsid w:val="00561607"/>
    <w:rsid w:val="00605738"/>
    <w:rsid w:val="0069401F"/>
    <w:rsid w:val="006F6782"/>
    <w:rsid w:val="007261BB"/>
    <w:rsid w:val="00734959"/>
    <w:rsid w:val="007F0960"/>
    <w:rsid w:val="00962DCF"/>
    <w:rsid w:val="00A15CB0"/>
    <w:rsid w:val="00A85F0E"/>
    <w:rsid w:val="00A9174F"/>
    <w:rsid w:val="00AE0771"/>
    <w:rsid w:val="00B07388"/>
    <w:rsid w:val="00BB6310"/>
    <w:rsid w:val="00C33AD1"/>
    <w:rsid w:val="00C37946"/>
    <w:rsid w:val="00D16006"/>
    <w:rsid w:val="00D71968"/>
    <w:rsid w:val="00DB39BF"/>
    <w:rsid w:val="00EC433F"/>
    <w:rsid w:val="00ED04FD"/>
    <w:rsid w:val="00F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B28ACE"/>
  <w15:chartTrackingRefBased/>
  <w15:docId w15:val="{D1A0226E-A866-4DA5-9446-1652E265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247C"/>
  </w:style>
  <w:style w:type="paragraph" w:styleId="AltBilgi">
    <w:name w:val="footer"/>
    <w:basedOn w:val="Normal"/>
    <w:link w:val="AltBilgiChar"/>
    <w:uiPriority w:val="99"/>
    <w:unhideWhenUsed/>
    <w:rsid w:val="0032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247C"/>
  </w:style>
  <w:style w:type="table" w:styleId="TabloKlavuzu">
    <w:name w:val="Table Grid"/>
    <w:basedOn w:val="NormalTablo"/>
    <w:uiPriority w:val="39"/>
    <w:rsid w:val="00D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2F53-1723-4C98-B879-FBDA27F3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YAPRAK</dc:creator>
  <cp:keywords/>
  <dc:description/>
  <cp:lastModifiedBy>VENTO</cp:lastModifiedBy>
  <cp:revision>12</cp:revision>
  <dcterms:created xsi:type="dcterms:W3CDTF">2024-12-20T11:29:00Z</dcterms:created>
  <dcterms:modified xsi:type="dcterms:W3CDTF">2025-04-15T16:12:00Z</dcterms:modified>
</cp:coreProperties>
</file>