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0D" w:rsidRDefault="0010580D" w:rsidP="0010580D">
      <w:pPr>
        <w:spacing w:before="72"/>
        <w:ind w:left="1108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1F1F1F"/>
          <w:w w:val="85"/>
          <w:sz w:val="23"/>
        </w:rPr>
        <w:t>TED</w:t>
      </w:r>
      <w:r>
        <w:rPr>
          <w:rFonts w:ascii="Times New Roman" w:hAnsi="Times New Roman"/>
          <w:b/>
          <w:color w:val="1F1F1F"/>
          <w:spacing w:val="-6"/>
          <w:w w:val="85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1F1F1F"/>
          <w:w w:val="85"/>
          <w:sz w:val="23"/>
        </w:rPr>
        <w:t>ÜNiVERSiTESi</w:t>
      </w:r>
      <w:proofErr w:type="spellEnd"/>
      <w:r>
        <w:rPr>
          <w:rFonts w:ascii="Times New Roman" w:hAnsi="Times New Roman"/>
          <w:b/>
          <w:color w:val="1F1F1F"/>
          <w:spacing w:val="-7"/>
          <w:sz w:val="23"/>
        </w:rPr>
        <w:t xml:space="preserve"> </w:t>
      </w:r>
      <w:r>
        <w:rPr>
          <w:rFonts w:ascii="Times New Roman" w:hAnsi="Times New Roman"/>
          <w:b/>
          <w:color w:val="1F1F1F"/>
          <w:w w:val="85"/>
          <w:sz w:val="23"/>
        </w:rPr>
        <w:t>-</w:t>
      </w:r>
      <w:r>
        <w:rPr>
          <w:rFonts w:ascii="Times New Roman" w:hAnsi="Times New Roman"/>
          <w:b/>
          <w:color w:val="1F1F1F"/>
          <w:spacing w:val="24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1F1F1F"/>
          <w:w w:val="85"/>
          <w:sz w:val="23"/>
        </w:rPr>
        <w:t>GAZi</w:t>
      </w:r>
      <w:proofErr w:type="spellEnd"/>
      <w:r>
        <w:rPr>
          <w:rFonts w:ascii="Times New Roman" w:hAnsi="Times New Roman"/>
          <w:b/>
          <w:color w:val="1F1F1F"/>
          <w:spacing w:val="-3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1F1F1F"/>
          <w:w w:val="85"/>
          <w:sz w:val="23"/>
        </w:rPr>
        <w:t>ÜNiVERSiTESi</w:t>
      </w:r>
      <w:proofErr w:type="spellEnd"/>
      <w:r>
        <w:rPr>
          <w:rFonts w:ascii="Times New Roman" w:hAnsi="Times New Roman"/>
          <w:b/>
          <w:color w:val="1F1F1F"/>
          <w:spacing w:val="10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3D3D3D"/>
          <w:w w:val="85"/>
          <w:sz w:val="23"/>
        </w:rPr>
        <w:t>KÜTÜPHANELERi</w:t>
      </w:r>
      <w:proofErr w:type="spellEnd"/>
      <w:r>
        <w:rPr>
          <w:rFonts w:ascii="Times New Roman" w:hAnsi="Times New Roman"/>
          <w:b/>
          <w:color w:val="3D3D3D"/>
          <w:spacing w:val="12"/>
          <w:sz w:val="23"/>
        </w:rPr>
        <w:t xml:space="preserve"> </w:t>
      </w:r>
      <w:r>
        <w:rPr>
          <w:rFonts w:ascii="Times New Roman" w:hAnsi="Times New Roman"/>
          <w:b/>
          <w:color w:val="1F1F1F"/>
          <w:w w:val="85"/>
          <w:sz w:val="23"/>
        </w:rPr>
        <w:t>ÖDÜNÇ</w:t>
      </w:r>
      <w:r>
        <w:rPr>
          <w:rFonts w:ascii="Times New Roman" w:hAnsi="Times New Roman"/>
          <w:b/>
          <w:color w:val="1F1F1F"/>
          <w:spacing w:val="-6"/>
          <w:w w:val="85"/>
          <w:sz w:val="23"/>
        </w:rPr>
        <w:t xml:space="preserve"> </w:t>
      </w:r>
      <w:r>
        <w:rPr>
          <w:rFonts w:ascii="Times New Roman" w:hAnsi="Times New Roman"/>
          <w:b/>
          <w:color w:val="1F1F1F"/>
          <w:w w:val="85"/>
          <w:sz w:val="23"/>
        </w:rPr>
        <w:t>VERME</w:t>
      </w:r>
      <w:r>
        <w:rPr>
          <w:rFonts w:ascii="Times New Roman" w:hAnsi="Times New Roman"/>
          <w:b/>
          <w:color w:val="1F1F1F"/>
          <w:sz w:val="23"/>
        </w:rPr>
        <w:t xml:space="preserve"> </w:t>
      </w:r>
      <w:r>
        <w:rPr>
          <w:rFonts w:ascii="Times New Roman" w:hAnsi="Times New Roman"/>
          <w:b/>
          <w:color w:val="1F1F1F"/>
          <w:spacing w:val="-2"/>
          <w:w w:val="85"/>
          <w:sz w:val="23"/>
        </w:rPr>
        <w:t>FORMU</w:t>
      </w:r>
    </w:p>
    <w:p w:rsidR="0010580D" w:rsidRDefault="0010580D" w:rsidP="0010580D">
      <w:pPr>
        <w:pStyle w:val="GvdeMetni"/>
        <w:spacing w:before="193"/>
        <w:ind w:left="2259"/>
      </w:pPr>
      <w:r>
        <w:rPr>
          <w:color w:val="080808"/>
          <w:spacing w:val="-6"/>
        </w:rPr>
        <w:t>TED</w:t>
      </w:r>
      <w:r>
        <w:rPr>
          <w:color w:val="080808"/>
          <w:spacing w:val="-9"/>
        </w:rPr>
        <w:t xml:space="preserve"> </w:t>
      </w:r>
      <w:r>
        <w:rPr>
          <w:color w:val="1F1F1F"/>
          <w:spacing w:val="-6"/>
        </w:rPr>
        <w:t>UNIVERSITY-GAZİ UNIVERSITY</w:t>
      </w:r>
      <w:r>
        <w:rPr>
          <w:color w:val="1F1F1F"/>
          <w:spacing w:val="10"/>
        </w:rPr>
        <w:t xml:space="preserve"> </w:t>
      </w:r>
      <w:r>
        <w:rPr>
          <w:color w:val="1F1F1F"/>
          <w:spacing w:val="-6"/>
        </w:rPr>
        <w:t>LIBRARY</w:t>
      </w:r>
      <w:r>
        <w:rPr>
          <w:color w:val="1F1F1F"/>
          <w:spacing w:val="4"/>
        </w:rPr>
        <w:t xml:space="preserve"> </w:t>
      </w:r>
      <w:r>
        <w:rPr>
          <w:color w:val="1F1F1F"/>
          <w:spacing w:val="-6"/>
        </w:rPr>
        <w:t xml:space="preserve">LOAN </w:t>
      </w:r>
      <w:r>
        <w:rPr>
          <w:color w:val="080808"/>
          <w:spacing w:val="-6"/>
        </w:rPr>
        <w:t>FORM</w:t>
      </w:r>
    </w:p>
    <w:p w:rsidR="0010580D" w:rsidRDefault="0010580D" w:rsidP="0010580D">
      <w:pPr>
        <w:pStyle w:val="GvdeMetni"/>
        <w:rPr>
          <w:sz w:val="20"/>
        </w:rPr>
      </w:pPr>
    </w:p>
    <w:p w:rsidR="0010580D" w:rsidRDefault="0010580D" w:rsidP="0010580D">
      <w:pPr>
        <w:pStyle w:val="GvdeMetni"/>
        <w:rPr>
          <w:sz w:val="20"/>
        </w:rPr>
      </w:pPr>
    </w:p>
    <w:p w:rsidR="0010580D" w:rsidRDefault="0010580D" w:rsidP="0010580D">
      <w:pPr>
        <w:pStyle w:val="GvdeMetni"/>
        <w:rPr>
          <w:sz w:val="20"/>
        </w:rPr>
      </w:pPr>
      <w:bookmarkStart w:id="0" w:name="_GoBack"/>
      <w:bookmarkEnd w:id="0"/>
    </w:p>
    <w:p w:rsidR="0010580D" w:rsidRDefault="0010580D" w:rsidP="0010580D">
      <w:pPr>
        <w:pStyle w:val="GvdeMetni"/>
        <w:rPr>
          <w:sz w:val="20"/>
        </w:rPr>
      </w:pPr>
    </w:p>
    <w:p w:rsidR="0010580D" w:rsidRDefault="0010580D" w:rsidP="0010580D">
      <w:pPr>
        <w:pStyle w:val="GvdeMetni"/>
        <w:spacing w:before="10"/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6698"/>
      </w:tblGrid>
      <w:tr w:rsidR="0010580D" w:rsidTr="00D537BE">
        <w:trPr>
          <w:trHeight w:val="439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12"/>
              <w:ind w:left="134"/>
              <w:rPr>
                <w:sz w:val="21"/>
              </w:rPr>
            </w:pPr>
            <w:proofErr w:type="spellStart"/>
            <w:r>
              <w:rPr>
                <w:color w:val="1F1F1F"/>
                <w:spacing w:val="-2"/>
                <w:sz w:val="21"/>
              </w:rPr>
              <w:t>Soyadı</w:t>
            </w:r>
            <w:proofErr w:type="spellEnd"/>
            <w:r>
              <w:rPr>
                <w:color w:val="1F1F1F"/>
                <w:spacing w:val="-34"/>
                <w:sz w:val="21"/>
              </w:rPr>
              <w:t xml:space="preserve"> </w:t>
            </w:r>
            <w:r>
              <w:rPr>
                <w:color w:val="1F1F1F"/>
                <w:spacing w:val="-2"/>
                <w:sz w:val="21"/>
              </w:rPr>
              <w:t>/</w:t>
            </w:r>
            <w:r>
              <w:rPr>
                <w:color w:val="1F1F1F"/>
                <w:spacing w:val="4"/>
                <w:sz w:val="21"/>
              </w:rPr>
              <w:t xml:space="preserve"> </w:t>
            </w:r>
            <w:r>
              <w:rPr>
                <w:color w:val="1F1F1F"/>
                <w:spacing w:val="-2"/>
                <w:sz w:val="21"/>
              </w:rPr>
              <w:t>Surname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432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4"/>
              <w:ind w:left="137"/>
              <w:rPr>
                <w:sz w:val="21"/>
              </w:rPr>
            </w:pPr>
            <w:proofErr w:type="spellStart"/>
            <w:r>
              <w:rPr>
                <w:color w:val="1F1F1F"/>
                <w:w w:val="110"/>
                <w:sz w:val="21"/>
              </w:rPr>
              <w:t>Adı</w:t>
            </w:r>
            <w:proofErr w:type="spellEnd"/>
            <w:r>
              <w:rPr>
                <w:color w:val="1F1F1F"/>
                <w:w w:val="110"/>
                <w:sz w:val="21"/>
              </w:rPr>
              <w:t>/</w:t>
            </w:r>
            <w:r>
              <w:rPr>
                <w:color w:val="1F1F1F"/>
                <w:spacing w:val="8"/>
                <w:w w:val="110"/>
                <w:sz w:val="21"/>
              </w:rPr>
              <w:t xml:space="preserve"> </w:t>
            </w:r>
            <w:r>
              <w:rPr>
                <w:color w:val="1F1F1F"/>
                <w:w w:val="110"/>
                <w:sz w:val="21"/>
              </w:rPr>
              <w:t>First</w:t>
            </w:r>
            <w:r>
              <w:rPr>
                <w:color w:val="1F1F1F"/>
                <w:spacing w:val="8"/>
                <w:w w:val="110"/>
                <w:sz w:val="21"/>
              </w:rPr>
              <w:t xml:space="preserve"> </w:t>
            </w:r>
            <w:r>
              <w:rPr>
                <w:color w:val="1F1F1F"/>
                <w:spacing w:val="-4"/>
                <w:w w:val="110"/>
                <w:sz w:val="21"/>
              </w:rPr>
              <w:t>Name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439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12"/>
              <w:ind w:left="133"/>
              <w:rPr>
                <w:sz w:val="21"/>
              </w:rPr>
            </w:pPr>
            <w:proofErr w:type="spellStart"/>
            <w:r>
              <w:rPr>
                <w:color w:val="1F1F1F"/>
                <w:sz w:val="21"/>
              </w:rPr>
              <w:t>Ünvani</w:t>
            </w:r>
            <w:proofErr w:type="spellEnd"/>
            <w:r>
              <w:rPr>
                <w:color w:val="1F1F1F"/>
                <w:spacing w:val="7"/>
                <w:sz w:val="21"/>
              </w:rPr>
              <w:t xml:space="preserve"> </w:t>
            </w:r>
            <w:r>
              <w:rPr>
                <w:color w:val="1F1F1F"/>
                <w:spacing w:val="-2"/>
                <w:sz w:val="21"/>
              </w:rPr>
              <w:t>/Title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439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19"/>
              <w:ind w:left="119"/>
              <w:rPr>
                <w:sz w:val="21"/>
              </w:rPr>
            </w:pPr>
            <w:proofErr w:type="spellStart"/>
            <w:r>
              <w:rPr>
                <w:color w:val="1F1F1F"/>
                <w:sz w:val="21"/>
              </w:rPr>
              <w:t>Sicil</w:t>
            </w:r>
            <w:proofErr w:type="spellEnd"/>
            <w:r>
              <w:rPr>
                <w:color w:val="1F1F1F"/>
                <w:spacing w:val="-15"/>
                <w:sz w:val="21"/>
              </w:rPr>
              <w:t xml:space="preserve"> </w:t>
            </w:r>
            <w:proofErr w:type="spellStart"/>
            <w:r>
              <w:rPr>
                <w:color w:val="1F1F1F"/>
                <w:sz w:val="21"/>
              </w:rPr>
              <w:t>Numarası</w:t>
            </w:r>
            <w:proofErr w:type="spellEnd"/>
            <w:r>
              <w:rPr>
                <w:color w:val="1F1F1F"/>
                <w:spacing w:val="-22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/</w:t>
            </w:r>
            <w:r>
              <w:rPr>
                <w:color w:val="1F1F1F"/>
                <w:spacing w:val="13"/>
                <w:sz w:val="21"/>
              </w:rPr>
              <w:t xml:space="preserve"> </w:t>
            </w:r>
            <w:r>
              <w:rPr>
                <w:color w:val="080808"/>
                <w:sz w:val="21"/>
              </w:rPr>
              <w:t>ID</w:t>
            </w:r>
            <w:r>
              <w:rPr>
                <w:color w:val="080808"/>
                <w:spacing w:val="-1"/>
                <w:sz w:val="21"/>
              </w:rPr>
              <w:t xml:space="preserve"> </w:t>
            </w:r>
            <w:r>
              <w:rPr>
                <w:color w:val="1F1F1F"/>
                <w:spacing w:val="-2"/>
                <w:sz w:val="21"/>
              </w:rPr>
              <w:t>Number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670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19"/>
              <w:ind w:left="124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T.C.</w:t>
            </w:r>
            <w:r>
              <w:rPr>
                <w:color w:val="1F1F1F"/>
                <w:spacing w:val="-1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Kimlik</w:t>
            </w:r>
            <w:proofErr w:type="spellEnd"/>
            <w:r>
              <w:rPr>
                <w:color w:val="1F1F1F"/>
                <w:spacing w:val="-15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No</w:t>
            </w:r>
            <w:r>
              <w:rPr>
                <w:color w:val="1F1F1F"/>
                <w:spacing w:val="18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/</w:t>
            </w:r>
            <w:r>
              <w:rPr>
                <w:color w:val="1F1F1F"/>
                <w:spacing w:val="15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Republic</w:t>
            </w:r>
            <w:r>
              <w:rPr>
                <w:color w:val="1F1F1F"/>
                <w:spacing w:val="-7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of</w:t>
            </w:r>
            <w:r>
              <w:rPr>
                <w:color w:val="1F1F1F"/>
                <w:spacing w:val="-3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Turkey</w:t>
            </w:r>
            <w:r>
              <w:rPr>
                <w:color w:val="1F1F1F"/>
                <w:spacing w:val="-16"/>
                <w:w w:val="105"/>
                <w:sz w:val="21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21"/>
              </w:rPr>
              <w:t>ID</w:t>
            </w:r>
          </w:p>
          <w:p w:rsidR="0010580D" w:rsidRDefault="0010580D" w:rsidP="00D537BE">
            <w:pPr>
              <w:pStyle w:val="TableParagraph"/>
              <w:spacing w:before="90"/>
              <w:ind w:left="124"/>
              <w:rPr>
                <w:sz w:val="21"/>
              </w:rPr>
            </w:pPr>
            <w:r>
              <w:rPr>
                <w:color w:val="1F1F1F"/>
                <w:sz w:val="21"/>
              </w:rPr>
              <w:t>(Card)</w:t>
            </w:r>
            <w:r>
              <w:rPr>
                <w:color w:val="1F1F1F"/>
                <w:spacing w:val="2"/>
                <w:sz w:val="21"/>
              </w:rPr>
              <w:t xml:space="preserve"> </w:t>
            </w:r>
            <w:r>
              <w:rPr>
                <w:color w:val="1F1F1F"/>
                <w:spacing w:val="-5"/>
                <w:sz w:val="21"/>
              </w:rPr>
              <w:t>No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432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26"/>
              <w:ind w:left="121"/>
              <w:rPr>
                <w:sz w:val="21"/>
              </w:rPr>
            </w:pPr>
            <w:proofErr w:type="spellStart"/>
            <w:r>
              <w:rPr>
                <w:color w:val="1F1F1F"/>
                <w:w w:val="105"/>
                <w:sz w:val="21"/>
              </w:rPr>
              <w:t>Bölum</w:t>
            </w:r>
            <w:proofErr w:type="spellEnd"/>
            <w:r>
              <w:rPr>
                <w:color w:val="1F1F1F"/>
                <w:spacing w:val="10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/</w:t>
            </w:r>
            <w:r>
              <w:rPr>
                <w:color w:val="1F1F1F"/>
                <w:spacing w:val="22"/>
                <w:w w:val="105"/>
                <w:sz w:val="21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1"/>
              </w:rPr>
              <w:t>Department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439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26"/>
              <w:ind w:left="120"/>
              <w:rPr>
                <w:sz w:val="21"/>
              </w:rPr>
            </w:pPr>
            <w:r>
              <w:rPr>
                <w:color w:val="1F1F1F"/>
                <w:sz w:val="21"/>
              </w:rPr>
              <w:t>E-Posta</w:t>
            </w:r>
            <w:r>
              <w:rPr>
                <w:color w:val="1F1F1F"/>
                <w:spacing w:val="17"/>
                <w:sz w:val="21"/>
              </w:rPr>
              <w:t xml:space="preserve"> </w:t>
            </w:r>
            <w:proofErr w:type="spellStart"/>
            <w:r>
              <w:rPr>
                <w:color w:val="1F1F1F"/>
                <w:sz w:val="21"/>
              </w:rPr>
              <w:t>Adresi</w:t>
            </w:r>
            <w:proofErr w:type="spellEnd"/>
            <w:r>
              <w:rPr>
                <w:color w:val="1F1F1F"/>
                <w:spacing w:val="-6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/</w:t>
            </w:r>
            <w:r>
              <w:rPr>
                <w:color w:val="1F1F1F"/>
                <w:spacing w:val="38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E-Mail</w:t>
            </w:r>
            <w:r>
              <w:rPr>
                <w:color w:val="1F1F1F"/>
                <w:spacing w:val="-5"/>
                <w:sz w:val="21"/>
              </w:rPr>
              <w:t xml:space="preserve"> </w:t>
            </w:r>
            <w:r>
              <w:rPr>
                <w:color w:val="1F1F1F"/>
                <w:spacing w:val="-2"/>
                <w:sz w:val="21"/>
              </w:rPr>
              <w:t>Address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900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217"/>
              <w:ind w:left="112"/>
              <w:rPr>
                <w:sz w:val="21"/>
              </w:rPr>
            </w:pPr>
            <w:proofErr w:type="spellStart"/>
            <w:r>
              <w:rPr>
                <w:color w:val="1F1F1F"/>
                <w:w w:val="105"/>
                <w:sz w:val="26"/>
              </w:rPr>
              <w:t>İş</w:t>
            </w:r>
            <w:proofErr w:type="spellEnd"/>
            <w:r>
              <w:rPr>
                <w:color w:val="1F1F1F"/>
                <w:w w:val="105"/>
                <w:sz w:val="26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Adresi</w:t>
            </w:r>
            <w:proofErr w:type="spellEnd"/>
            <w:r>
              <w:rPr>
                <w:color w:val="1F1F1F"/>
                <w:spacing w:val="-15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/</w:t>
            </w:r>
            <w:r>
              <w:rPr>
                <w:color w:val="1F1F1F"/>
                <w:spacing w:val="15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Work</w:t>
            </w:r>
            <w:r>
              <w:rPr>
                <w:color w:val="1F1F1F"/>
                <w:spacing w:val="-16"/>
                <w:w w:val="105"/>
                <w:sz w:val="21"/>
              </w:rPr>
              <w:t xml:space="preserve"> </w:t>
            </w:r>
            <w:r>
              <w:rPr>
                <w:color w:val="080808"/>
                <w:w w:val="105"/>
                <w:sz w:val="21"/>
              </w:rPr>
              <w:t>-</w:t>
            </w:r>
            <w:r>
              <w:rPr>
                <w:color w:val="080808"/>
                <w:spacing w:val="-11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Business</w:t>
            </w:r>
            <w:r>
              <w:rPr>
                <w:color w:val="1F1F1F"/>
                <w:spacing w:val="-3"/>
                <w:w w:val="105"/>
                <w:sz w:val="21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1"/>
              </w:rPr>
              <w:t>Address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439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33"/>
              <w:ind w:left="115"/>
              <w:rPr>
                <w:sz w:val="21"/>
              </w:rPr>
            </w:pPr>
            <w:proofErr w:type="spellStart"/>
            <w:r>
              <w:rPr>
                <w:color w:val="2F2F2F"/>
                <w:w w:val="105"/>
                <w:sz w:val="21"/>
              </w:rPr>
              <w:t>iş</w:t>
            </w:r>
            <w:proofErr w:type="spellEnd"/>
            <w:r>
              <w:rPr>
                <w:color w:val="2F2F2F"/>
                <w:spacing w:val="55"/>
                <w:w w:val="150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Telefonu</w:t>
            </w:r>
            <w:proofErr w:type="spellEnd"/>
            <w:r>
              <w:rPr>
                <w:color w:val="1F1F1F"/>
                <w:spacing w:val="1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/</w:t>
            </w:r>
            <w:r>
              <w:rPr>
                <w:color w:val="1F1F1F"/>
                <w:spacing w:val="11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Work</w:t>
            </w:r>
            <w:r>
              <w:rPr>
                <w:color w:val="1F1F1F"/>
                <w:spacing w:val="-13"/>
                <w:w w:val="105"/>
                <w:sz w:val="21"/>
              </w:rPr>
              <w:t xml:space="preserve"> </w:t>
            </w:r>
            <w:r>
              <w:rPr>
                <w:color w:val="2F2F2F"/>
                <w:w w:val="105"/>
                <w:sz w:val="21"/>
              </w:rPr>
              <w:t>-</w:t>
            </w:r>
            <w:r>
              <w:rPr>
                <w:color w:val="2F2F2F"/>
                <w:spacing w:val="-7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Business</w:t>
            </w:r>
            <w:r>
              <w:rPr>
                <w:color w:val="1F1F1F"/>
                <w:spacing w:val="-10"/>
                <w:w w:val="105"/>
                <w:sz w:val="21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1"/>
              </w:rPr>
              <w:t>Phone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944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5"/>
              <w:rPr>
                <w:sz w:val="25"/>
              </w:rPr>
            </w:pPr>
          </w:p>
          <w:p w:rsidR="0010580D" w:rsidRDefault="0010580D" w:rsidP="00D537BE">
            <w:pPr>
              <w:pStyle w:val="TableParagraph"/>
              <w:ind w:left="113"/>
              <w:rPr>
                <w:sz w:val="21"/>
              </w:rPr>
            </w:pPr>
            <w:proofErr w:type="spellStart"/>
            <w:r>
              <w:rPr>
                <w:color w:val="1F1F1F"/>
                <w:sz w:val="21"/>
              </w:rPr>
              <w:t>Ev</w:t>
            </w:r>
            <w:proofErr w:type="spellEnd"/>
            <w:r>
              <w:rPr>
                <w:color w:val="1F1F1F"/>
                <w:spacing w:val="-9"/>
                <w:sz w:val="21"/>
              </w:rPr>
              <w:t xml:space="preserve"> </w:t>
            </w:r>
            <w:proofErr w:type="spellStart"/>
            <w:r>
              <w:rPr>
                <w:color w:val="1F1F1F"/>
                <w:sz w:val="21"/>
              </w:rPr>
              <w:t>Adresi</w:t>
            </w:r>
            <w:proofErr w:type="spellEnd"/>
            <w:r>
              <w:rPr>
                <w:color w:val="1F1F1F"/>
                <w:spacing w:val="-4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/</w:t>
            </w:r>
            <w:r>
              <w:rPr>
                <w:color w:val="1F1F1F"/>
                <w:spacing w:val="20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Residence</w:t>
            </w:r>
            <w:r>
              <w:rPr>
                <w:color w:val="1F1F1F"/>
                <w:spacing w:val="10"/>
                <w:sz w:val="21"/>
              </w:rPr>
              <w:t xml:space="preserve"> </w:t>
            </w:r>
            <w:r>
              <w:rPr>
                <w:color w:val="1F1F1F"/>
                <w:spacing w:val="-2"/>
                <w:sz w:val="21"/>
              </w:rPr>
              <w:t>Address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432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33"/>
              <w:ind w:left="113"/>
              <w:rPr>
                <w:sz w:val="21"/>
              </w:rPr>
            </w:pPr>
            <w:proofErr w:type="spellStart"/>
            <w:r>
              <w:rPr>
                <w:color w:val="1F1F1F"/>
                <w:sz w:val="21"/>
              </w:rPr>
              <w:t>Ev</w:t>
            </w:r>
            <w:proofErr w:type="spellEnd"/>
            <w:r>
              <w:rPr>
                <w:color w:val="1F1F1F"/>
                <w:spacing w:val="-8"/>
                <w:sz w:val="21"/>
              </w:rPr>
              <w:t xml:space="preserve"> </w:t>
            </w:r>
            <w:proofErr w:type="spellStart"/>
            <w:r>
              <w:rPr>
                <w:color w:val="1F1F1F"/>
                <w:sz w:val="21"/>
              </w:rPr>
              <w:t>Telefonu</w:t>
            </w:r>
            <w:proofErr w:type="spellEnd"/>
            <w:r>
              <w:rPr>
                <w:color w:val="1F1F1F"/>
                <w:spacing w:val="-1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/</w:t>
            </w:r>
            <w:r>
              <w:rPr>
                <w:color w:val="1F1F1F"/>
                <w:spacing w:val="36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Residence</w:t>
            </w:r>
            <w:r>
              <w:rPr>
                <w:color w:val="1F1F1F"/>
                <w:spacing w:val="9"/>
                <w:sz w:val="21"/>
              </w:rPr>
              <w:t xml:space="preserve"> </w:t>
            </w:r>
            <w:r>
              <w:rPr>
                <w:color w:val="1F1F1F"/>
                <w:spacing w:val="-2"/>
                <w:sz w:val="21"/>
              </w:rPr>
              <w:t>Phone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879"/>
        </w:trPr>
        <w:tc>
          <w:tcPr>
            <w:tcW w:w="10682" w:type="dxa"/>
            <w:gridSpan w:val="2"/>
          </w:tcPr>
          <w:p w:rsidR="0010580D" w:rsidRDefault="0010580D" w:rsidP="00D537BE">
            <w:pPr>
              <w:pStyle w:val="TableParagraph"/>
              <w:spacing w:before="48"/>
              <w:ind w:left="113"/>
              <w:rPr>
                <w:sz w:val="21"/>
              </w:rPr>
            </w:pPr>
            <w:proofErr w:type="spellStart"/>
            <w:r>
              <w:rPr>
                <w:color w:val="1F1F1F"/>
                <w:w w:val="105"/>
                <w:sz w:val="21"/>
              </w:rPr>
              <w:t>Protokol</w:t>
            </w:r>
            <w:proofErr w:type="spellEnd"/>
            <w:r>
              <w:rPr>
                <w:color w:val="1F1F1F"/>
                <w:spacing w:val="-1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kurallanna</w:t>
            </w:r>
            <w:proofErr w:type="spellEnd"/>
            <w:r>
              <w:rPr>
                <w:color w:val="1F1F1F"/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uyacağımı</w:t>
            </w:r>
            <w:proofErr w:type="spellEnd"/>
            <w:r>
              <w:rPr>
                <w:color w:val="1F1F1F"/>
                <w:spacing w:val="-17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taahhüt</w:t>
            </w:r>
            <w:proofErr w:type="spellEnd"/>
            <w:r>
              <w:rPr>
                <w:color w:val="1F1F1F"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F1F"/>
                <w:w w:val="105"/>
                <w:sz w:val="21"/>
              </w:rPr>
              <w:t>ederim</w:t>
            </w:r>
            <w:proofErr w:type="spellEnd"/>
            <w:r>
              <w:rPr>
                <w:color w:val="1F1F1F"/>
                <w:w w:val="105"/>
                <w:sz w:val="21"/>
              </w:rPr>
              <w:t>.</w:t>
            </w:r>
            <w:r>
              <w:rPr>
                <w:color w:val="1F1F1F"/>
                <w:spacing w:val="-14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/</w:t>
            </w:r>
            <w:r>
              <w:rPr>
                <w:color w:val="1F1F1F"/>
                <w:spacing w:val="15"/>
                <w:w w:val="105"/>
                <w:sz w:val="21"/>
              </w:rPr>
              <w:t xml:space="preserve"> </w:t>
            </w:r>
            <w:r>
              <w:rPr>
                <w:color w:val="2F2F2F"/>
                <w:w w:val="105"/>
                <w:sz w:val="21"/>
              </w:rPr>
              <w:t>I</w:t>
            </w:r>
            <w:r>
              <w:rPr>
                <w:color w:val="2F2F2F"/>
                <w:spacing w:val="-9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agree</w:t>
            </w:r>
            <w:r>
              <w:rPr>
                <w:color w:val="1F1F1F"/>
                <w:spacing w:val="-15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to</w:t>
            </w:r>
            <w:r>
              <w:rPr>
                <w:color w:val="1F1F1F"/>
                <w:spacing w:val="14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abide</w:t>
            </w:r>
            <w:r>
              <w:rPr>
                <w:color w:val="1F1F1F"/>
                <w:spacing w:val="-15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by</w:t>
            </w:r>
            <w:r>
              <w:rPr>
                <w:color w:val="1F1F1F"/>
                <w:spacing w:val="-12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the</w:t>
            </w:r>
            <w:r>
              <w:rPr>
                <w:color w:val="1F1F1F"/>
                <w:spacing w:val="5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conditions</w:t>
            </w:r>
            <w:r>
              <w:rPr>
                <w:color w:val="1F1F1F"/>
                <w:spacing w:val="-4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of</w:t>
            </w:r>
            <w:r>
              <w:rPr>
                <w:color w:val="1F1F1F"/>
                <w:spacing w:val="-5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the</w:t>
            </w:r>
            <w:r>
              <w:rPr>
                <w:color w:val="1F1F1F"/>
                <w:spacing w:val="6"/>
                <w:w w:val="105"/>
                <w:sz w:val="21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1"/>
              </w:rPr>
              <w:t>protocol.</w:t>
            </w:r>
          </w:p>
          <w:p w:rsidR="0010580D" w:rsidRDefault="0010580D" w:rsidP="00D537BE">
            <w:pPr>
              <w:pStyle w:val="TableParagraph"/>
              <w:spacing w:before="191"/>
              <w:ind w:left="115"/>
              <w:rPr>
                <w:sz w:val="21"/>
              </w:rPr>
            </w:pPr>
            <w:proofErr w:type="spellStart"/>
            <w:r>
              <w:rPr>
                <w:color w:val="1F1F1F"/>
                <w:w w:val="105"/>
                <w:sz w:val="21"/>
              </w:rPr>
              <w:t>imza</w:t>
            </w:r>
            <w:proofErr w:type="spellEnd"/>
            <w:r>
              <w:rPr>
                <w:color w:val="1F1F1F"/>
                <w:spacing w:val="-9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/</w:t>
            </w:r>
            <w:r>
              <w:rPr>
                <w:color w:val="1F1F1F"/>
                <w:spacing w:val="15"/>
                <w:w w:val="105"/>
                <w:sz w:val="21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1"/>
              </w:rPr>
              <w:t>Signature</w:t>
            </w:r>
          </w:p>
        </w:tc>
      </w:tr>
      <w:tr w:rsidR="0010580D" w:rsidTr="00D537BE">
        <w:trPr>
          <w:trHeight w:val="432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40"/>
              <w:ind w:left="119"/>
              <w:rPr>
                <w:sz w:val="21"/>
              </w:rPr>
            </w:pPr>
            <w:proofErr w:type="spellStart"/>
            <w:r>
              <w:rPr>
                <w:color w:val="1F1F1F"/>
                <w:spacing w:val="-2"/>
                <w:sz w:val="21"/>
              </w:rPr>
              <w:t>Ogretim</w:t>
            </w:r>
            <w:proofErr w:type="spellEnd"/>
            <w:r>
              <w:rPr>
                <w:color w:val="1F1F1F"/>
                <w:spacing w:val="-13"/>
                <w:sz w:val="21"/>
              </w:rPr>
              <w:t xml:space="preserve"> </w:t>
            </w:r>
            <w:proofErr w:type="spellStart"/>
            <w:r>
              <w:rPr>
                <w:color w:val="1F1F1F"/>
                <w:spacing w:val="-2"/>
                <w:sz w:val="21"/>
              </w:rPr>
              <w:t>Yılı</w:t>
            </w:r>
            <w:proofErr w:type="spellEnd"/>
            <w:r>
              <w:rPr>
                <w:color w:val="1F1F1F"/>
                <w:spacing w:val="-21"/>
                <w:sz w:val="21"/>
              </w:rPr>
              <w:t xml:space="preserve"> </w:t>
            </w:r>
            <w:r>
              <w:rPr>
                <w:color w:val="1F1F1F"/>
                <w:spacing w:val="-2"/>
                <w:sz w:val="21"/>
              </w:rPr>
              <w:t>/</w:t>
            </w:r>
            <w:r>
              <w:rPr>
                <w:color w:val="1F1F1F"/>
                <w:spacing w:val="12"/>
                <w:sz w:val="21"/>
              </w:rPr>
              <w:t xml:space="preserve"> </w:t>
            </w:r>
            <w:r>
              <w:rPr>
                <w:color w:val="1F1F1F"/>
                <w:spacing w:val="-2"/>
                <w:sz w:val="21"/>
              </w:rPr>
              <w:t>School</w:t>
            </w:r>
            <w:r>
              <w:rPr>
                <w:color w:val="1F1F1F"/>
                <w:spacing w:val="-13"/>
                <w:sz w:val="21"/>
              </w:rPr>
              <w:t xml:space="preserve"> </w:t>
            </w:r>
            <w:r>
              <w:rPr>
                <w:color w:val="1F1F1F"/>
                <w:spacing w:val="-4"/>
                <w:sz w:val="21"/>
              </w:rPr>
              <w:t>Year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439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line="304" w:lineRule="exact"/>
              <w:ind w:left="112"/>
              <w:rPr>
                <w:sz w:val="21"/>
              </w:rPr>
            </w:pPr>
            <w:proofErr w:type="spellStart"/>
            <w:r>
              <w:rPr>
                <w:color w:val="1F1F1F"/>
                <w:sz w:val="21"/>
              </w:rPr>
              <w:t>Sömestr</w:t>
            </w:r>
            <w:proofErr w:type="spellEnd"/>
            <w:r>
              <w:rPr>
                <w:color w:val="1F1F1F"/>
                <w:spacing w:val="-5"/>
                <w:sz w:val="21"/>
              </w:rPr>
              <w:t xml:space="preserve"> </w:t>
            </w:r>
            <w:r>
              <w:rPr>
                <w:i/>
                <w:color w:val="1F1F1F"/>
                <w:sz w:val="28"/>
              </w:rPr>
              <w:t>I</w:t>
            </w:r>
            <w:r>
              <w:rPr>
                <w:i/>
                <w:color w:val="1F1F1F"/>
                <w:spacing w:val="13"/>
                <w:sz w:val="28"/>
              </w:rPr>
              <w:t xml:space="preserve"> </w:t>
            </w:r>
            <w:r>
              <w:rPr>
                <w:color w:val="1F1F1F"/>
                <w:spacing w:val="-4"/>
                <w:sz w:val="21"/>
              </w:rPr>
              <w:t>Term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475"/>
        </w:trPr>
        <w:tc>
          <w:tcPr>
            <w:tcW w:w="10682" w:type="dxa"/>
            <w:gridSpan w:val="2"/>
          </w:tcPr>
          <w:p w:rsidR="0010580D" w:rsidRDefault="0010580D" w:rsidP="00D537BE">
            <w:pPr>
              <w:pStyle w:val="TableParagraph"/>
              <w:spacing w:before="48"/>
              <w:ind w:left="3601" w:right="3583"/>
              <w:jc w:val="center"/>
              <w:rPr>
                <w:sz w:val="21"/>
              </w:rPr>
            </w:pPr>
            <w:proofErr w:type="spellStart"/>
            <w:r>
              <w:rPr>
                <w:color w:val="1F1F1F"/>
                <w:w w:val="105"/>
                <w:sz w:val="21"/>
              </w:rPr>
              <w:t>Sorumlu</w:t>
            </w:r>
            <w:proofErr w:type="spellEnd"/>
            <w:r>
              <w:rPr>
                <w:color w:val="1F1F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F2F2F"/>
                <w:w w:val="105"/>
                <w:sz w:val="21"/>
              </w:rPr>
              <w:t>Kütüphanecinin</w:t>
            </w:r>
            <w:proofErr w:type="spellEnd"/>
            <w:r>
              <w:rPr>
                <w:color w:val="2F2F2F"/>
                <w:spacing w:val="-15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/</w:t>
            </w:r>
            <w:r>
              <w:rPr>
                <w:color w:val="1F1F1F"/>
                <w:spacing w:val="31"/>
                <w:w w:val="105"/>
                <w:sz w:val="21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1"/>
              </w:rPr>
              <w:t>Librarian</w:t>
            </w:r>
          </w:p>
        </w:tc>
      </w:tr>
      <w:tr w:rsidR="0010580D" w:rsidTr="00D537BE">
        <w:trPr>
          <w:trHeight w:val="439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40"/>
              <w:ind w:left="122"/>
              <w:rPr>
                <w:sz w:val="21"/>
              </w:rPr>
            </w:pPr>
            <w:proofErr w:type="spellStart"/>
            <w:r>
              <w:rPr>
                <w:color w:val="1F1F1F"/>
                <w:w w:val="110"/>
                <w:sz w:val="21"/>
              </w:rPr>
              <w:t>Adı</w:t>
            </w:r>
            <w:proofErr w:type="spellEnd"/>
            <w:r>
              <w:rPr>
                <w:color w:val="1F1F1F"/>
                <w:w w:val="110"/>
                <w:sz w:val="21"/>
              </w:rPr>
              <w:t>/</w:t>
            </w:r>
            <w:r>
              <w:rPr>
                <w:color w:val="1F1F1F"/>
                <w:spacing w:val="3"/>
                <w:w w:val="110"/>
                <w:sz w:val="21"/>
              </w:rPr>
              <w:t xml:space="preserve"> </w:t>
            </w:r>
            <w:r>
              <w:rPr>
                <w:color w:val="1F1F1F"/>
                <w:w w:val="110"/>
                <w:sz w:val="21"/>
              </w:rPr>
              <w:t>First</w:t>
            </w:r>
            <w:r>
              <w:rPr>
                <w:color w:val="1F1F1F"/>
                <w:spacing w:val="13"/>
                <w:w w:val="110"/>
                <w:sz w:val="21"/>
              </w:rPr>
              <w:t xml:space="preserve"> </w:t>
            </w:r>
            <w:r>
              <w:rPr>
                <w:color w:val="1F1F1F"/>
                <w:spacing w:val="-4"/>
                <w:w w:val="110"/>
                <w:sz w:val="21"/>
              </w:rPr>
              <w:t>Name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432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40"/>
              <w:ind w:left="112"/>
              <w:rPr>
                <w:sz w:val="21"/>
              </w:rPr>
            </w:pPr>
            <w:proofErr w:type="spellStart"/>
            <w:r>
              <w:rPr>
                <w:color w:val="1F1F1F"/>
                <w:spacing w:val="-6"/>
                <w:sz w:val="21"/>
              </w:rPr>
              <w:t>Soyadı</w:t>
            </w:r>
            <w:proofErr w:type="spellEnd"/>
            <w:r>
              <w:rPr>
                <w:color w:val="1F1F1F"/>
                <w:spacing w:val="-13"/>
                <w:sz w:val="21"/>
              </w:rPr>
              <w:t xml:space="preserve"> </w:t>
            </w:r>
            <w:r>
              <w:rPr>
                <w:color w:val="1F1F1F"/>
                <w:spacing w:val="-6"/>
                <w:sz w:val="21"/>
              </w:rPr>
              <w:t>/</w:t>
            </w:r>
            <w:r>
              <w:rPr>
                <w:color w:val="1F1F1F"/>
                <w:spacing w:val="4"/>
                <w:sz w:val="21"/>
              </w:rPr>
              <w:t xml:space="preserve"> </w:t>
            </w:r>
            <w:r>
              <w:rPr>
                <w:color w:val="1F1F1F"/>
                <w:spacing w:val="-6"/>
                <w:sz w:val="21"/>
              </w:rPr>
              <w:t>Surname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439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48"/>
              <w:ind w:left="110"/>
              <w:rPr>
                <w:sz w:val="21"/>
              </w:rPr>
            </w:pPr>
            <w:proofErr w:type="spellStart"/>
            <w:r>
              <w:rPr>
                <w:color w:val="1F1F1F"/>
                <w:w w:val="105"/>
                <w:sz w:val="21"/>
              </w:rPr>
              <w:t>Tarih</w:t>
            </w:r>
            <w:proofErr w:type="spellEnd"/>
            <w:r>
              <w:rPr>
                <w:color w:val="1F1F1F"/>
                <w:spacing w:val="-2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/</w:t>
            </w:r>
            <w:r>
              <w:rPr>
                <w:color w:val="1F1F1F"/>
                <w:spacing w:val="20"/>
                <w:w w:val="105"/>
                <w:sz w:val="21"/>
              </w:rPr>
              <w:t xml:space="preserve"> </w:t>
            </w:r>
            <w:r>
              <w:rPr>
                <w:color w:val="1F1F1F"/>
                <w:spacing w:val="-4"/>
                <w:w w:val="105"/>
                <w:sz w:val="21"/>
              </w:rPr>
              <w:t>Date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0D" w:rsidTr="00D537BE">
        <w:trPr>
          <w:trHeight w:val="424"/>
        </w:trPr>
        <w:tc>
          <w:tcPr>
            <w:tcW w:w="3984" w:type="dxa"/>
          </w:tcPr>
          <w:p w:rsidR="0010580D" w:rsidRDefault="0010580D" w:rsidP="00D537BE">
            <w:pPr>
              <w:pStyle w:val="TableParagraph"/>
              <w:spacing w:before="48"/>
              <w:ind w:left="115"/>
              <w:rPr>
                <w:sz w:val="21"/>
              </w:rPr>
            </w:pPr>
            <w:proofErr w:type="spellStart"/>
            <w:r>
              <w:rPr>
                <w:color w:val="1F1F1F"/>
                <w:w w:val="105"/>
                <w:sz w:val="21"/>
              </w:rPr>
              <w:t>imza</w:t>
            </w:r>
            <w:proofErr w:type="spellEnd"/>
            <w:r>
              <w:rPr>
                <w:color w:val="1F1F1F"/>
                <w:spacing w:val="-9"/>
                <w:w w:val="105"/>
                <w:sz w:val="21"/>
              </w:rPr>
              <w:t xml:space="preserve"> </w:t>
            </w:r>
            <w:r>
              <w:rPr>
                <w:color w:val="1F1F1F"/>
                <w:w w:val="105"/>
                <w:sz w:val="21"/>
              </w:rPr>
              <w:t>/</w:t>
            </w:r>
            <w:r>
              <w:rPr>
                <w:color w:val="1F1F1F"/>
                <w:spacing w:val="15"/>
                <w:w w:val="105"/>
                <w:sz w:val="21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21"/>
              </w:rPr>
              <w:t>Signature</w:t>
            </w:r>
          </w:p>
        </w:tc>
        <w:tc>
          <w:tcPr>
            <w:tcW w:w="6698" w:type="dxa"/>
          </w:tcPr>
          <w:p w:rsidR="0010580D" w:rsidRDefault="0010580D" w:rsidP="00D537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580D" w:rsidRDefault="0010580D" w:rsidP="0010580D">
      <w:pPr>
        <w:pStyle w:val="GvdeMetni"/>
        <w:spacing w:before="11"/>
        <w:rPr>
          <w:sz w:val="22"/>
        </w:rPr>
      </w:pPr>
    </w:p>
    <w:p w:rsidR="0010580D" w:rsidRDefault="0010580D" w:rsidP="0010580D">
      <w:pPr>
        <w:pStyle w:val="GvdeMetni"/>
        <w:spacing w:before="93"/>
        <w:ind w:left="898"/>
      </w:pPr>
      <w:r>
        <w:rPr>
          <w:color w:val="1F1F1F"/>
          <w:w w:val="125"/>
          <w:u w:val="thick" w:color="1F1F1F"/>
        </w:rPr>
        <w:t>Not/</w:t>
      </w:r>
      <w:r>
        <w:rPr>
          <w:color w:val="1F1F1F"/>
          <w:spacing w:val="11"/>
          <w:w w:val="125"/>
        </w:rPr>
        <w:t xml:space="preserve"> </w:t>
      </w:r>
      <w:proofErr w:type="spellStart"/>
      <w:r>
        <w:rPr>
          <w:color w:val="2F2F2F"/>
          <w:spacing w:val="-2"/>
          <w:w w:val="125"/>
          <w:u w:val="thick" w:color="2F2F2F"/>
        </w:rPr>
        <w:t>Note</w:t>
      </w:r>
      <w:proofErr w:type="spellEnd"/>
      <w:r>
        <w:rPr>
          <w:color w:val="2F2F2F"/>
          <w:spacing w:val="-2"/>
          <w:w w:val="125"/>
        </w:rPr>
        <w:t>:</w:t>
      </w:r>
    </w:p>
    <w:p w:rsidR="0010580D" w:rsidRDefault="0010580D" w:rsidP="0010580D">
      <w:pPr>
        <w:pStyle w:val="GvdeMetni"/>
        <w:spacing w:before="32" w:line="288" w:lineRule="auto"/>
        <w:ind w:left="843" w:right="211" w:hanging="1"/>
        <w:rPr>
          <w:rFonts w:ascii="Times New Roman"/>
          <w:sz w:val="22"/>
        </w:rPr>
      </w:pPr>
      <w:r>
        <w:rPr>
          <w:color w:val="1F1F1F"/>
          <w:w w:val="105"/>
        </w:rPr>
        <w:t>-Bu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form,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yılda</w:t>
      </w:r>
      <w:r>
        <w:rPr>
          <w:color w:val="1F1F1F"/>
          <w:spacing w:val="-2"/>
          <w:w w:val="105"/>
        </w:rPr>
        <w:t xml:space="preserve"> </w:t>
      </w:r>
      <w:r>
        <w:rPr>
          <w:color w:val="2F2F2F"/>
          <w:w w:val="105"/>
        </w:rPr>
        <w:t xml:space="preserve">3 </w:t>
      </w:r>
      <w:r>
        <w:rPr>
          <w:color w:val="1F1F1F"/>
          <w:w w:val="105"/>
        </w:rPr>
        <w:t xml:space="preserve">kez </w:t>
      </w:r>
      <w:r>
        <w:rPr>
          <w:rFonts w:ascii="Times New Roman"/>
          <w:color w:val="1F1F1F"/>
          <w:w w:val="105"/>
          <w:sz w:val="22"/>
        </w:rPr>
        <w:t xml:space="preserve">(1 </w:t>
      </w:r>
      <w:r>
        <w:rPr>
          <w:color w:val="1F1F1F"/>
          <w:w w:val="105"/>
        </w:rPr>
        <w:t>Aralık,</w:t>
      </w:r>
      <w:r>
        <w:rPr>
          <w:color w:val="1F1F1F"/>
          <w:spacing w:val="-14"/>
          <w:w w:val="105"/>
        </w:rPr>
        <w:t xml:space="preserve"> </w:t>
      </w:r>
      <w:r>
        <w:rPr>
          <w:rFonts w:ascii="Times New Roman"/>
          <w:color w:val="1F1F1F"/>
          <w:w w:val="105"/>
          <w:sz w:val="22"/>
        </w:rPr>
        <w:t>1</w:t>
      </w:r>
      <w:r>
        <w:rPr>
          <w:rFonts w:ascii="Times New Roman"/>
          <w:color w:val="1F1F1F"/>
          <w:spacing w:val="20"/>
          <w:w w:val="105"/>
          <w:sz w:val="22"/>
        </w:rPr>
        <w:t xml:space="preserve"> </w:t>
      </w:r>
      <w:r>
        <w:rPr>
          <w:color w:val="1F1F1F"/>
          <w:w w:val="105"/>
        </w:rPr>
        <w:t>Nisan,</w:t>
      </w:r>
      <w:r>
        <w:rPr>
          <w:color w:val="1F1F1F"/>
          <w:spacing w:val="-21"/>
          <w:w w:val="105"/>
        </w:rPr>
        <w:t xml:space="preserve"> </w:t>
      </w:r>
      <w:r>
        <w:rPr>
          <w:rFonts w:ascii="Times New Roman"/>
          <w:color w:val="1F1F1F"/>
          <w:w w:val="105"/>
          <w:sz w:val="22"/>
        </w:rPr>
        <w:t>1</w:t>
      </w:r>
      <w:r>
        <w:rPr>
          <w:rFonts w:ascii="Times New Roman"/>
          <w:color w:val="1F1F1F"/>
          <w:spacing w:val="22"/>
          <w:w w:val="105"/>
          <w:sz w:val="22"/>
        </w:rPr>
        <w:t xml:space="preserve"> </w:t>
      </w:r>
      <w:r>
        <w:rPr>
          <w:color w:val="1F1F1F"/>
          <w:w w:val="105"/>
        </w:rPr>
        <w:t>Ağustos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)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tarihlerinde yenilenir.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/</w:t>
      </w:r>
      <w:r>
        <w:rPr>
          <w:color w:val="1F1F1F"/>
          <w:spacing w:val="22"/>
          <w:w w:val="105"/>
        </w:rPr>
        <w:t xml:space="preserve"> </w:t>
      </w:r>
      <w:proofErr w:type="spellStart"/>
      <w:r>
        <w:rPr>
          <w:color w:val="2F2F2F"/>
          <w:w w:val="105"/>
        </w:rPr>
        <w:t>This</w:t>
      </w:r>
      <w:proofErr w:type="spellEnd"/>
      <w:r>
        <w:rPr>
          <w:color w:val="2F2F2F"/>
          <w:spacing w:val="-5"/>
          <w:w w:val="105"/>
        </w:rPr>
        <w:t xml:space="preserve"> </w:t>
      </w:r>
      <w:r>
        <w:rPr>
          <w:color w:val="1F1F1F"/>
          <w:w w:val="105"/>
        </w:rPr>
        <w:t>form</w:t>
      </w:r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must</w:t>
      </w:r>
      <w:proofErr w:type="spellEnd"/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 xml:space="preserve">be </w:t>
      </w:r>
      <w:proofErr w:type="spellStart"/>
      <w:r>
        <w:rPr>
          <w:color w:val="1F1F1F"/>
          <w:w w:val="105"/>
        </w:rPr>
        <w:t>renewed</w:t>
      </w:r>
      <w:proofErr w:type="spellEnd"/>
      <w:r>
        <w:rPr>
          <w:color w:val="1F1F1F"/>
          <w:w w:val="105"/>
        </w:rPr>
        <w:t xml:space="preserve"> 3 </w:t>
      </w:r>
      <w:proofErr w:type="spellStart"/>
      <w:r>
        <w:rPr>
          <w:color w:val="2F2F2F"/>
          <w:w w:val="105"/>
        </w:rPr>
        <w:t>times</w:t>
      </w:r>
      <w:proofErr w:type="spellEnd"/>
      <w:r>
        <w:rPr>
          <w:color w:val="2F2F2F"/>
          <w:w w:val="105"/>
        </w:rPr>
        <w:t xml:space="preserve"> </w:t>
      </w:r>
      <w:r>
        <w:rPr>
          <w:color w:val="1F1F1F"/>
          <w:w w:val="105"/>
        </w:rPr>
        <w:t xml:space="preserve">a </w:t>
      </w:r>
      <w:proofErr w:type="spellStart"/>
      <w:r>
        <w:rPr>
          <w:color w:val="1F1F1F"/>
          <w:w w:val="105"/>
        </w:rPr>
        <w:t>year</w:t>
      </w:r>
      <w:proofErr w:type="spellEnd"/>
      <w:r>
        <w:rPr>
          <w:color w:val="1F1F1F"/>
          <w:w w:val="105"/>
        </w:rPr>
        <w:t xml:space="preserve"> (</w:t>
      </w:r>
      <w:proofErr w:type="spellStart"/>
      <w:r>
        <w:rPr>
          <w:color w:val="1F1F1F"/>
          <w:w w:val="105"/>
        </w:rPr>
        <w:t>March</w:t>
      </w:r>
      <w:proofErr w:type="spellEnd"/>
      <w:r>
        <w:rPr>
          <w:color w:val="1F1F1F"/>
          <w:w w:val="105"/>
        </w:rPr>
        <w:t xml:space="preserve"> </w:t>
      </w:r>
      <w:r>
        <w:rPr>
          <w:rFonts w:ascii="Times New Roman"/>
          <w:color w:val="1F1F1F"/>
          <w:w w:val="105"/>
          <w:sz w:val="22"/>
        </w:rPr>
        <w:t>1,</w:t>
      </w:r>
      <w:r>
        <w:rPr>
          <w:rFonts w:ascii="Times New Roman"/>
          <w:color w:val="1F1F1F"/>
          <w:spacing w:val="40"/>
          <w:w w:val="105"/>
          <w:sz w:val="22"/>
        </w:rPr>
        <w:t xml:space="preserve"> </w:t>
      </w:r>
      <w:r>
        <w:rPr>
          <w:color w:val="1F1F1F"/>
          <w:w w:val="105"/>
        </w:rPr>
        <w:t>April</w:t>
      </w:r>
      <w:r>
        <w:rPr>
          <w:color w:val="1F1F1F"/>
          <w:spacing w:val="-9"/>
          <w:w w:val="105"/>
        </w:rPr>
        <w:t xml:space="preserve"> </w:t>
      </w:r>
      <w:r>
        <w:rPr>
          <w:rFonts w:ascii="Times New Roman"/>
          <w:color w:val="1F1F1F"/>
          <w:w w:val="105"/>
          <w:sz w:val="22"/>
        </w:rPr>
        <w:t xml:space="preserve">1, </w:t>
      </w:r>
      <w:proofErr w:type="spellStart"/>
      <w:r>
        <w:rPr>
          <w:color w:val="1F1F1F"/>
          <w:w w:val="105"/>
        </w:rPr>
        <w:t>August</w:t>
      </w:r>
      <w:proofErr w:type="spellEnd"/>
      <w:r>
        <w:rPr>
          <w:color w:val="1F1F1F"/>
          <w:w w:val="105"/>
        </w:rPr>
        <w:t xml:space="preserve"> </w:t>
      </w:r>
      <w:r>
        <w:rPr>
          <w:rFonts w:ascii="Times New Roman"/>
          <w:color w:val="1F1F1F"/>
          <w:w w:val="105"/>
          <w:sz w:val="22"/>
        </w:rPr>
        <w:t>1).</w:t>
      </w:r>
    </w:p>
    <w:p w:rsidR="0010580D" w:rsidRDefault="0010580D" w:rsidP="0010580D">
      <w:pPr>
        <w:pStyle w:val="GvdeMetni"/>
        <w:spacing w:line="237" w:lineRule="exact"/>
        <w:ind w:left="843"/>
      </w:pPr>
      <w:r>
        <w:rPr>
          <w:color w:val="1F1F1F"/>
        </w:rPr>
        <w:t>-Bu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form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Üniversitesi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Ayşe</w:t>
      </w:r>
      <w:r>
        <w:rPr>
          <w:color w:val="1F1F1F"/>
          <w:spacing w:val="-4"/>
        </w:rPr>
        <w:t xml:space="preserve"> </w:t>
      </w:r>
      <w:proofErr w:type="spellStart"/>
      <w:r>
        <w:rPr>
          <w:color w:val="1F1F1F"/>
        </w:rPr>
        <w:t>llıcak</w:t>
      </w:r>
      <w:proofErr w:type="spellEnd"/>
      <w:r>
        <w:rPr>
          <w:color w:val="1F1F1F"/>
          <w:spacing w:val="7"/>
        </w:rPr>
        <w:t xml:space="preserve"> </w:t>
      </w:r>
      <w:r>
        <w:rPr>
          <w:color w:val="1F1F1F"/>
        </w:rPr>
        <w:t>Kütüphanesi'nden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alındıktan</w:t>
      </w:r>
      <w:r>
        <w:rPr>
          <w:color w:val="1F1F1F"/>
          <w:spacing w:val="13"/>
        </w:rPr>
        <w:t xml:space="preserve"> </w:t>
      </w:r>
      <w:r>
        <w:rPr>
          <w:color w:val="3D3D3D"/>
        </w:rPr>
        <w:t>sonra</w:t>
      </w:r>
      <w:r>
        <w:rPr>
          <w:color w:val="3D3D3D"/>
          <w:spacing w:val="5"/>
        </w:rPr>
        <w:t xml:space="preserve"> </w:t>
      </w:r>
      <w:r>
        <w:rPr>
          <w:color w:val="1F1F1F"/>
        </w:rPr>
        <w:t>en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geç</w:t>
      </w:r>
      <w:r>
        <w:rPr>
          <w:color w:val="1F1F1F"/>
          <w:spacing w:val="-20"/>
        </w:rPr>
        <w:t xml:space="preserve"> </w:t>
      </w:r>
      <w:r>
        <w:rPr>
          <w:rFonts w:ascii="Times New Roman" w:hAnsi="Times New Roman"/>
          <w:color w:val="1F1F1F"/>
          <w:sz w:val="22"/>
        </w:rPr>
        <w:t>10</w:t>
      </w:r>
      <w:r>
        <w:rPr>
          <w:rFonts w:ascii="Times New Roman" w:hAnsi="Times New Roman"/>
          <w:color w:val="1F1F1F"/>
          <w:spacing w:val="61"/>
          <w:w w:val="150"/>
          <w:sz w:val="22"/>
        </w:rPr>
        <w:t xml:space="preserve"> </w:t>
      </w:r>
      <w:proofErr w:type="spellStart"/>
      <w:r>
        <w:rPr>
          <w:color w:val="1F1F1F"/>
        </w:rPr>
        <w:t>gun</w:t>
      </w:r>
      <w:proofErr w:type="spellEnd"/>
      <w:r>
        <w:rPr>
          <w:color w:val="1F1F1F"/>
          <w:spacing w:val="-4"/>
        </w:rPr>
        <w:t xml:space="preserve"> </w:t>
      </w:r>
      <w:r>
        <w:rPr>
          <w:color w:val="1F1F1F"/>
          <w:spacing w:val="-2"/>
        </w:rPr>
        <w:t>içinde</w:t>
      </w:r>
    </w:p>
    <w:p w:rsidR="0010580D" w:rsidRDefault="0010580D" w:rsidP="0010580D">
      <w:pPr>
        <w:pStyle w:val="GvdeMetni"/>
        <w:spacing w:before="51" w:line="285" w:lineRule="auto"/>
        <w:ind w:left="854" w:right="211" w:hanging="9"/>
      </w:pPr>
      <w:r>
        <w:rPr>
          <w:color w:val="1F1F1F"/>
          <w:w w:val="105"/>
        </w:rPr>
        <w:t xml:space="preserve">Gazi Üniversitesi </w:t>
      </w:r>
      <w:r>
        <w:rPr>
          <w:color w:val="2F2F2F"/>
          <w:w w:val="105"/>
        </w:rPr>
        <w:t>Kütüphanesi'ne</w:t>
      </w:r>
      <w:r>
        <w:rPr>
          <w:color w:val="2F2F2F"/>
          <w:spacing w:val="-16"/>
          <w:w w:val="105"/>
        </w:rPr>
        <w:t xml:space="preserve"> </w:t>
      </w:r>
      <w:r>
        <w:rPr>
          <w:color w:val="1F1F1F"/>
          <w:w w:val="105"/>
        </w:rPr>
        <w:t>teslim edilmelidir. /</w:t>
      </w:r>
      <w:proofErr w:type="spellStart"/>
      <w:r>
        <w:rPr>
          <w:color w:val="1F1F1F"/>
          <w:w w:val="105"/>
        </w:rPr>
        <w:t>This</w:t>
      </w:r>
      <w:proofErr w:type="spellEnd"/>
      <w:r>
        <w:rPr>
          <w:color w:val="1F1F1F"/>
          <w:w w:val="105"/>
        </w:rPr>
        <w:t xml:space="preserve"> form </w:t>
      </w:r>
      <w:proofErr w:type="spellStart"/>
      <w:r>
        <w:rPr>
          <w:color w:val="1F1F1F"/>
          <w:w w:val="105"/>
        </w:rPr>
        <w:t>should</w:t>
      </w:r>
      <w:proofErr w:type="spellEnd"/>
      <w:r>
        <w:rPr>
          <w:color w:val="1F1F1F"/>
          <w:w w:val="105"/>
        </w:rPr>
        <w:t xml:space="preserve"> be </w:t>
      </w:r>
      <w:proofErr w:type="spellStart"/>
      <w:r>
        <w:rPr>
          <w:color w:val="1F1F1F"/>
          <w:w w:val="105"/>
        </w:rPr>
        <w:t>submitted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to</w:t>
      </w:r>
      <w:proofErr w:type="spellEnd"/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 xml:space="preserve">Gazi </w:t>
      </w:r>
      <w:proofErr w:type="spellStart"/>
      <w:r>
        <w:rPr>
          <w:color w:val="2F2F2F"/>
          <w:w w:val="105"/>
        </w:rPr>
        <w:t>University</w:t>
      </w:r>
      <w:proofErr w:type="spellEnd"/>
      <w:r>
        <w:rPr>
          <w:color w:val="2F2F2F"/>
          <w:w w:val="105"/>
        </w:rPr>
        <w:t xml:space="preserve"> </w:t>
      </w:r>
      <w:r>
        <w:rPr>
          <w:color w:val="1F1F1F"/>
          <w:w w:val="105"/>
        </w:rPr>
        <w:t>Library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 xml:space="preserve">in </w:t>
      </w:r>
      <w:r>
        <w:rPr>
          <w:rFonts w:ascii="Times New Roman"/>
          <w:color w:val="2F2F2F"/>
          <w:w w:val="105"/>
          <w:sz w:val="22"/>
        </w:rPr>
        <w:t>10</w:t>
      </w:r>
      <w:r>
        <w:rPr>
          <w:rFonts w:ascii="Times New Roman"/>
          <w:color w:val="2F2F2F"/>
          <w:spacing w:val="37"/>
          <w:w w:val="105"/>
          <w:sz w:val="22"/>
        </w:rPr>
        <w:t xml:space="preserve"> </w:t>
      </w:r>
      <w:proofErr w:type="spellStart"/>
      <w:r>
        <w:rPr>
          <w:color w:val="1F1F1F"/>
          <w:w w:val="105"/>
        </w:rPr>
        <w:t>days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2F2F2F"/>
          <w:w w:val="105"/>
        </w:rPr>
        <w:t>after</w:t>
      </w:r>
      <w:proofErr w:type="spellEnd"/>
      <w:r>
        <w:rPr>
          <w:color w:val="2F2F2F"/>
          <w:w w:val="105"/>
        </w:rPr>
        <w:t xml:space="preserve"> </w:t>
      </w:r>
      <w:r>
        <w:rPr>
          <w:color w:val="1F1F1F"/>
          <w:w w:val="105"/>
        </w:rPr>
        <w:t>it is</w:t>
      </w:r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taken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from</w:t>
      </w:r>
      <w:proofErr w:type="spellEnd"/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TED</w:t>
      </w:r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University</w:t>
      </w:r>
      <w:proofErr w:type="spellEnd"/>
      <w:r>
        <w:rPr>
          <w:color w:val="1F1F1F"/>
          <w:w w:val="105"/>
        </w:rPr>
        <w:t xml:space="preserve"> Ayşe </w:t>
      </w:r>
      <w:proofErr w:type="spellStart"/>
      <w:r>
        <w:rPr>
          <w:color w:val="1F1F1F"/>
          <w:w w:val="105"/>
        </w:rPr>
        <w:t>llıcak</w:t>
      </w:r>
      <w:proofErr w:type="spellEnd"/>
      <w:r>
        <w:rPr>
          <w:color w:val="1F1F1F"/>
          <w:w w:val="105"/>
        </w:rPr>
        <w:t xml:space="preserve"> Library.</w:t>
      </w:r>
    </w:p>
    <w:p w:rsidR="0010580D" w:rsidRDefault="0010580D" w:rsidP="0010580D">
      <w:pPr>
        <w:pStyle w:val="GvdeMetni"/>
        <w:rPr>
          <w:sz w:val="20"/>
        </w:rPr>
      </w:pPr>
    </w:p>
    <w:p w:rsidR="0010580D" w:rsidRDefault="0010580D" w:rsidP="0010580D">
      <w:pPr>
        <w:pStyle w:val="GvdeMetni"/>
        <w:rPr>
          <w:sz w:val="20"/>
        </w:rPr>
      </w:pPr>
    </w:p>
    <w:p w:rsidR="0010580D" w:rsidRDefault="0010580D" w:rsidP="0010580D">
      <w:pPr>
        <w:pStyle w:val="GvdeMetni"/>
        <w:spacing w:before="7"/>
        <w:rPr>
          <w:sz w:val="11"/>
        </w:rPr>
      </w:pPr>
    </w:p>
    <w:p w:rsidR="00DD455C" w:rsidRDefault="00DD455C"/>
    <w:sectPr w:rsidR="00DD455C">
      <w:headerReference w:type="default" r:id="rId4"/>
      <w:pgSz w:w="11920" w:h="16840"/>
      <w:pgMar w:top="960" w:right="480" w:bottom="280" w:left="5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67" w:rsidRDefault="0010580D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0D"/>
    <w:rsid w:val="0010580D"/>
    <w:rsid w:val="00D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FA9E-E86D-433B-B3B6-60D31A01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58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8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0580D"/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580D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0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Gazi</cp:lastModifiedBy>
  <cp:revision>1</cp:revision>
  <dcterms:created xsi:type="dcterms:W3CDTF">2023-07-07T11:01:00Z</dcterms:created>
  <dcterms:modified xsi:type="dcterms:W3CDTF">2023-07-07T11:02:00Z</dcterms:modified>
</cp:coreProperties>
</file>