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61" w:rsidRDefault="001B709A">
      <w:pPr>
        <w:spacing w:after="0"/>
        <w:ind w:left="-1440" w:right="9221"/>
      </w:pPr>
      <w:r>
        <w:t>–</w:t>
      </w: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EB7D11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E23B4B">
            <w:pPr>
              <w:rPr>
                <w:sz w:val="24"/>
              </w:rPr>
            </w:pPr>
            <w:r>
              <w:rPr>
                <w:sz w:val="24"/>
              </w:rPr>
              <w:t>Bütçe Hazırlık Birimi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7C1956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7C1956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E23B4B">
            <w:pPr>
              <w:rPr>
                <w:sz w:val="24"/>
              </w:rPr>
            </w:pPr>
            <w:r>
              <w:rPr>
                <w:sz w:val="24"/>
              </w:rPr>
              <w:t>Bütçe ve Performans Programı Müdürlüğü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1068" w:rsidRPr="00581068" w:rsidRDefault="00581068" w:rsidP="00E23B4B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68">
              <w:rPr>
                <w:rFonts w:ascii="Times New Roman" w:hAnsi="Times New Roman" w:cs="Times New Roman"/>
                <w:sz w:val="24"/>
                <w:szCs w:val="24"/>
              </w:rPr>
              <w:t>İzleyen iki yılın bütçe tahminlerini de içeren Üniversitemiz bütçesini, stratejik plan ve yıllık performans programına uygun hazırlamak, ilgili sistemlere veri girişini sağlamak.</w:t>
            </w:r>
          </w:p>
          <w:p w:rsidR="00581068" w:rsidRPr="00581068" w:rsidRDefault="00581068" w:rsidP="00E23B4B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68">
              <w:rPr>
                <w:rFonts w:ascii="Times New Roman" w:hAnsi="Times New Roman" w:cs="Times New Roman"/>
                <w:sz w:val="24"/>
                <w:szCs w:val="24"/>
              </w:rPr>
              <w:t>Üniversitemiz ayrıntılı harcama ve finansman programını mevzuatı uyarınca belirlenecek bütçe ilke ve esasları çerçevesinde hazırlamak ve ilgili sistemlere veri girişini sağlamak.</w:t>
            </w:r>
          </w:p>
          <w:p w:rsidR="00581068" w:rsidRPr="00581068" w:rsidRDefault="00581068" w:rsidP="00E23B4B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68">
              <w:rPr>
                <w:rFonts w:ascii="Times New Roman" w:hAnsi="Times New Roman" w:cs="Times New Roman"/>
                <w:sz w:val="24"/>
                <w:szCs w:val="24"/>
              </w:rPr>
              <w:t>Yatırım programı hazırlıklarının koordinasyonunu sağlamak, uygulama sonuçlarını izlemek ve yıllık yatırım değerlendirme raporunu hazırlayarak, ilgili sistemlere veri girişini sağlamak.</w:t>
            </w:r>
          </w:p>
          <w:p w:rsidR="00581068" w:rsidRPr="00581068" w:rsidRDefault="00581068" w:rsidP="00E23B4B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68">
              <w:rPr>
                <w:rFonts w:ascii="Times New Roman" w:hAnsi="Times New Roman" w:cs="Times New Roman"/>
                <w:sz w:val="24"/>
                <w:szCs w:val="24"/>
              </w:rPr>
              <w:t>Üniversitemiz birimlerinin bütçe ve performans programı hazırlıklarının koordinasyonunu sağlamak.</w:t>
            </w:r>
          </w:p>
          <w:p w:rsidR="00581068" w:rsidRPr="00581068" w:rsidRDefault="00581068" w:rsidP="00E23B4B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68">
              <w:rPr>
                <w:rFonts w:ascii="Times New Roman" w:hAnsi="Times New Roman" w:cs="Times New Roman"/>
                <w:sz w:val="24"/>
                <w:szCs w:val="24"/>
              </w:rPr>
              <w:t>E-bütçe ve Ka-Ya sistemine ilişkin veri giriş ve koordinasyon hizmetlerini yürütmek.</w:t>
            </w:r>
          </w:p>
          <w:p w:rsidR="00FE2198" w:rsidRDefault="00581068" w:rsidP="00E23B4B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68">
              <w:rPr>
                <w:rFonts w:ascii="Times New Roman" w:hAnsi="Times New Roman" w:cs="Times New Roman"/>
                <w:sz w:val="24"/>
                <w:szCs w:val="24"/>
              </w:rPr>
              <w:t>Şube Müdürü/ Koordinatör tarafından verilecek diğer görevleri yapmak.</w:t>
            </w:r>
          </w:p>
          <w:p w:rsidR="00581068" w:rsidRDefault="00581068" w:rsidP="0058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58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Pr="00581068" w:rsidRDefault="00581068" w:rsidP="0058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62" w:rsidRDefault="00CB1362" w:rsidP="00C7472B">
      <w:pPr>
        <w:spacing w:after="0" w:line="240" w:lineRule="auto"/>
      </w:pPr>
      <w:r>
        <w:separator/>
      </w:r>
    </w:p>
  </w:endnote>
  <w:endnote w:type="continuationSeparator" w:id="0">
    <w:p w:rsidR="00CB1362" w:rsidRDefault="00CB1362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CC" w:rsidRDefault="009412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CC" w:rsidRDefault="009412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62" w:rsidRDefault="00CB1362" w:rsidP="00C7472B">
      <w:pPr>
        <w:spacing w:after="0" w:line="240" w:lineRule="auto"/>
      </w:pPr>
      <w:r>
        <w:separator/>
      </w:r>
    </w:p>
  </w:footnote>
  <w:footnote w:type="continuationSeparator" w:id="0">
    <w:p w:rsidR="00CB1362" w:rsidRDefault="00CB1362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CC" w:rsidRDefault="009412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9412CC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2F773B">
            <w:rPr>
              <w:rFonts w:ascii="Times New Roman" w:eastAsia="Times New Roman" w:hAnsi="Times New Roman" w:cs="Times New Roman"/>
              <w:sz w:val="20"/>
              <w:szCs w:val="20"/>
            </w:rPr>
            <w:t>.GT.0003</w:t>
          </w:r>
          <w:bookmarkStart w:id="0" w:name="_GoBack"/>
          <w:bookmarkEnd w:id="0"/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CC" w:rsidRDefault="009412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1B709A"/>
    <w:rsid w:val="002A7191"/>
    <w:rsid w:val="002F773B"/>
    <w:rsid w:val="0040059F"/>
    <w:rsid w:val="00446AA5"/>
    <w:rsid w:val="00514200"/>
    <w:rsid w:val="00581068"/>
    <w:rsid w:val="005C0E49"/>
    <w:rsid w:val="00700572"/>
    <w:rsid w:val="00743B61"/>
    <w:rsid w:val="00747E4E"/>
    <w:rsid w:val="007751ED"/>
    <w:rsid w:val="00781740"/>
    <w:rsid w:val="00791A6A"/>
    <w:rsid w:val="007A2829"/>
    <w:rsid w:val="007C1956"/>
    <w:rsid w:val="00897027"/>
    <w:rsid w:val="009412CC"/>
    <w:rsid w:val="00A24555"/>
    <w:rsid w:val="00A337DC"/>
    <w:rsid w:val="00C7472B"/>
    <w:rsid w:val="00CB1362"/>
    <w:rsid w:val="00CF1C72"/>
    <w:rsid w:val="00D165C7"/>
    <w:rsid w:val="00E23B4B"/>
    <w:rsid w:val="00EB7D11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5D6344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STR DELL 7050</cp:lastModifiedBy>
  <cp:revision>15</cp:revision>
  <dcterms:created xsi:type="dcterms:W3CDTF">2022-09-19T10:43:00Z</dcterms:created>
  <dcterms:modified xsi:type="dcterms:W3CDTF">2023-11-29T06:39:00Z</dcterms:modified>
</cp:coreProperties>
</file>