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D7FC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181610</wp:posOffset>
                      </wp:positionV>
                      <wp:extent cx="3714750" cy="113347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11334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890748" w:rsidRDefault="00D50C2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Cs w:val="16"/>
                                    </w:rPr>
                                  </w:pPr>
                                  <w:r w:rsidRPr="00D50C24">
                                    <w:rPr>
                                      <w:rFonts w:ascii="Cambria" w:hAnsi="Cambria"/>
                                      <w:szCs w:val="16"/>
                                    </w:rPr>
                                    <w:t>Yatırım Programının Kabulü ve Uygulanmasına Dair Karar, Yatırım Programı Yıl İçi İşlemlerinin Uygulanması ve İzlenmesi Hakkında Genelge ve Yatırım Programının Yayınlanması.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1.15pt;margin-top:14.3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" adj="1648" fillcolor="window" strokecolor="windowText" strokeweight="1pt">
                      <v:textbox>
                        <w:txbxContent>
                          <w:p w:rsidR="0049536D" w:rsidRPr="00890748" w:rsidRDefault="00D50C24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D50C24">
                              <w:rPr>
                                <w:rFonts w:ascii="Cambria" w:hAnsi="Cambria"/>
                                <w:szCs w:val="16"/>
                              </w:rPr>
                              <w:t>Yatırım Programının Kabulü ve Uygulanmasına Dair Karar, Yatırım Programı Yıl İçi İşlemlerinin Uygulanması ve İzlenmesi Hakkında Genelge ve Yatırım Programının Yayınlanması.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F70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EA671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40D2DC" wp14:editId="77E6179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31750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1B4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8pt;margin-top:2.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608190F" wp14:editId="0FB6437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109220</wp:posOffset>
                      </wp:positionV>
                      <wp:extent cx="3228975" cy="6858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0C24" w:rsidRPr="000D7FC5" w:rsidRDefault="00D50C24" w:rsidP="00D50C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D50C24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Belirtilen belgeler çerçevesinde Üniversitemiz yatırım proje ve ödeneklerinin harcama birimi bazında dağılımı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190F" id="Dikdörtgen 2" o:spid="_x0000_s1027" style="position:absolute;margin-left:15.35pt;margin-top:8.6pt;width:254.25pt;height:5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" fillcolor="window" strokecolor="windowText" strokeweight="1pt">
                      <v:textbox>
                        <w:txbxContent>
                          <w:p w:rsidR="00D50C24" w:rsidRPr="000D7FC5" w:rsidRDefault="00D50C24" w:rsidP="00D50C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D50C24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Belirtilen belgeler çerçevesinde Üniversitemiz yatırım proje ve ödeneklerinin harcama birimi bazında dağılımı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F291B55" wp14:editId="570A5515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163195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0379" id="Düz Ok Bağlayıcısı 13" o:spid="_x0000_s1026" type="#_x0000_t32" style="position:absolute;margin-left:143.55pt;margin-top:12.85pt;width:0;height:14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61B4FE" wp14:editId="2069523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57786</wp:posOffset>
                      </wp:positionV>
                      <wp:extent cx="3228975" cy="8953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0D7FC5" w:rsidRDefault="00D50C24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D50C24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Proje uygulamalarına ilişkin verilerin üçer aylık dönemler itibariyle raporlanabilmesi amacıyla EBYS üzerinden yazı yazılarak ilgili harcama birimlerinden bilgi ve belgeler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B4FE" id="Dikdörtgen 9" o:spid="_x0000_s1028" style="position:absolute;margin-left:17.6pt;margin-top:4.55pt;width:254.25pt;height:7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" fillcolor="window" strokecolor="windowText" strokeweight="1pt">
                      <v:textbox>
                        <w:txbxContent>
                          <w:p w:rsidR="000D7FC5" w:rsidRPr="000D7FC5" w:rsidRDefault="00D50C24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D50C24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Proje uygulamalarına ilişkin verilerin üçer aylık dönemler itibariyle raporlanabilmesi amacıyla EBYS üzerinden yazı yazılarak ilgili harcama birimlerinden bilgi ve belgeler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4C0" w:rsidRPr="00AD5D4E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FCE69D4" wp14:editId="0CBED41E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17780</wp:posOffset>
                      </wp:positionV>
                      <wp:extent cx="45719" cy="2362200"/>
                      <wp:effectExtent l="133350" t="76200" r="5016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3622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899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1pt;margin-top:1.4pt;width:3.6pt;height:186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54A19EC" wp14:editId="76D14E8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130810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81C3" id="Düz Ok Bağlayıcısı 18" o:spid="_x0000_s1026" type="#_x0000_t32" style="position:absolute;margin-left:142.8pt;margin-top:10.3pt;width:0;height:14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4E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0D3488E" wp14:editId="14933B0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59690</wp:posOffset>
                      </wp:positionV>
                      <wp:extent cx="3228975" cy="8953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0C24" w:rsidRPr="000D7FC5" w:rsidRDefault="00D50C24" w:rsidP="00D50C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D50C24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Birimlerden gelen bilgi/belge ve raporlar, e-bütçe ve BKMYS üzerinden alınan raporlar ile karşılaştırılarak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3488E" id="Dikdörtgen 15" o:spid="_x0000_s1029" style="position:absolute;margin-left:15.3pt;margin-top:4.7pt;width:254.25pt;height:7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" fillcolor="window" strokecolor="windowText" strokeweight="1pt">
                      <v:textbox>
                        <w:txbxContent>
                          <w:p w:rsidR="00D50C24" w:rsidRPr="000D7FC5" w:rsidRDefault="00D50C24" w:rsidP="00D50C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D50C24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Birimlerden gelen bilgi/belge ve raporlar, e-bütçe ve BKMYS üzerinden alınan raporlar ile karşılaştırılarak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0C24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14C7827" wp14:editId="2DAA41B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145415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48314" id="Düz Ok Bağlayıcısı 16" o:spid="_x0000_s1026" type="#_x0000_t32" style="position:absolute;margin-left:143.55pt;margin-top:11.45pt;width:0;height:14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50C24" w:rsidRPr="00AD5D4E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716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705D9ED" wp14:editId="36864B4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81279</wp:posOffset>
                      </wp:positionV>
                      <wp:extent cx="2343150" cy="790575"/>
                      <wp:effectExtent l="38100" t="19050" r="19050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905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D50C24" w:rsidRDefault="00D50C24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D50C24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Belgeler tam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 xml:space="preserve"> ve doru mu</w:t>
                                  </w:r>
                                  <w:r w:rsidRPr="00D50C24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5D9E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0" type="#_x0000_t110" style="position:absolute;margin-left:51.35pt;margin-top:6.4pt;width:184.5pt;height:6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" fillcolor="window" strokecolor="windowText" strokeweight="1pt">
                      <v:textbox>
                        <w:txbxContent>
                          <w:p w:rsidR="000D7FC5" w:rsidRPr="00D50C24" w:rsidRDefault="00D50C24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D50C24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Belgeler tam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 xml:space="preserve"> ve doru mu</w:t>
                            </w:r>
                            <w:r w:rsidRPr="00D50C24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6716" w:rsidRP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0C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FC5"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</w:t>
            </w:r>
          </w:p>
          <w:p w:rsidR="00EA6716" w:rsidRPr="00EA6716" w:rsidRDefault="00EA671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445E30" w:rsidRDefault="000D7FC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</w:p>
          <w:p w:rsidR="00EA6716" w:rsidRPr="000D7FC5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  <w:r w:rsid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D7FC5" w:rsidRPr="000D7FC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A6716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7C8C8E" wp14:editId="0F29122F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51435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00C1" id="Düz Ok Bağlayıcısı 6" o:spid="_x0000_s1026" type="#_x0000_t32" style="position:absolute;margin-left:142.05pt;margin-top:4.05pt;width:0;height:14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oQQ+82wAAAAgBAAAPAAAAZHJzL2Rv&#10;d25yZXYueG1sTI9BS8NAEIXvgv9hGcGL2E1a0RAzKUXwVCFY/QHT7LiJZmdDdttGf70rHvQ0PN7j&#10;zfeq9ewGdeQp9F4Q8kUGiqX1pheL8PryeF2ACpHE0OCFET45wLo+P6uoNP4kz3zcRatSiYSSELoY&#10;x1Lr0HbsKCz8yJK8Nz85iklOVpuJTqncDXqZZbfaUS/pQ0cjP3TcfuwODoGvSJq8yb7en5o4ruym&#10;sdutRry8mDf3oCLP8S8MP/gJHerEtPcHMUENCMviJk9RhCKd5P/qPcLqLgNdV/r/gPob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qEEPvN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D4C450A" wp14:editId="0201766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114935</wp:posOffset>
                      </wp:positionV>
                      <wp:extent cx="3212465" cy="1143000"/>
                      <wp:effectExtent l="0" t="0" r="26035" b="19050"/>
                      <wp:wrapNone/>
                      <wp:docPr id="3" name="Akış Çizelgesi: Manyetik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11430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E30" w:rsidRPr="00D50C24" w:rsidRDefault="00D50C24" w:rsidP="00D50C2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Birimlerden gelen veriler, e-bütçe ve BKMYS üzerinden alınan raporlar kontrol edilerek üçer aylık dönemler itibariyle </w:t>
                                  </w:r>
                                  <w:proofErr w:type="spellStart"/>
                                  <w:r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</w:t>
                                  </w:r>
                                  <w:proofErr w:type="spellEnd"/>
                                  <w:r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-</w:t>
                                  </w:r>
                                  <w:r w:rsidR="002D35FB"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 ve</w:t>
                                  </w:r>
                                  <w:r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İLYAS </w:t>
                                  </w:r>
                                  <w:r w:rsidR="002D35FB"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sistemine kaydedilir</w:t>
                                  </w:r>
                                  <w:r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450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3" o:spid="_x0000_s1031" type="#_x0000_t132" style="position:absolute;margin-left:16.85pt;margin-top:9.05pt;width:252.95pt;height:9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445E30" w:rsidRPr="00D50C24" w:rsidRDefault="00D50C24" w:rsidP="00D50C2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Birimlerden gelen veriler, e-bütçe ve BKMYS üzerinden alınan raporlar kontrol edilerek üçer aylık dönemler itibariyle </w:t>
                            </w:r>
                            <w:proofErr w:type="spellStart"/>
                            <w:r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>Ka</w:t>
                            </w:r>
                            <w:proofErr w:type="spellEnd"/>
                            <w:r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>-</w:t>
                            </w:r>
                            <w:r w:rsidR="002D35FB"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>Ya ve</w:t>
                            </w:r>
                            <w:r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İLYAS </w:t>
                            </w:r>
                            <w:r w:rsidR="002D35FB"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>sistemine kaydedilir</w:t>
                            </w:r>
                            <w:r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157DF3" wp14:editId="168D92E5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77470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F50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45.05pt;margin-top:6.1pt;width:0;height:14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LhOQRNwAAAAJAQAADwAAAGRy&#10;cy9kb3ducmV2LnhtbEyPwU7DMAyG70i8Q2QkLoglKQhBaTpNSJyGVDF4gKwxaaFxqibbuj09Rhzg&#10;aP+ffn+ulnMYxB6n1EcyoBcKBFIbXU/ewPvb8/U9iJQtOTtEQgNHTLCsz88qW7p4oFfcb7IXXEKp&#10;tAa6nMdSytR2GGxaxBGJs484BZt5nLx0kz1weRhkodSdDLYnvtDZEZ86bL82u2AAryw1ulGnz5cm&#10;jzd+1fj1WhpzeTGvHkFknPMfDD/6rA41O23jjlwSg4HiQWlGOSgKEAz8LrYGbrUGWVfy/wf1N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AuE5BE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0D7FC5" w:rsidRPr="000D7FC5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0D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Pr="000D7FC5" w:rsidRDefault="00445E3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</w: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C7A2F45" wp14:editId="3674308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149225</wp:posOffset>
                      </wp:positionV>
                      <wp:extent cx="3238500" cy="857250"/>
                      <wp:effectExtent l="0" t="0" r="1905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FC5" w:rsidRPr="00884979" w:rsidRDefault="00D50C24" w:rsidP="000D7FC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50C2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Sisteme kaydedilen veriler Ankara İl Koordinasyon Kurulu toplantısında değerlendirilmek üzere Ankara Valiliği İl Planlama ve Koordinasyon Müdürlüğüne yazılı olarak ve elektronik ortamda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2F45" id="Dikdörtgen 29" o:spid="_x0000_s1032" style="position:absolute;margin-left:18.35pt;margin-top:11.75pt;width:255pt;height:6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" fillcolor="window" strokecolor="windowText" strokeweight="1pt">
                      <v:textbox>
                        <w:txbxContent>
                          <w:p w:rsidR="000D7FC5" w:rsidRPr="00884979" w:rsidRDefault="00D50C24" w:rsidP="000D7FC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50C24">
                              <w:rPr>
                                <w:rFonts w:asciiTheme="minorHAnsi" w:hAnsiTheme="minorHAnsi"/>
                                <w:lang w:val="tr-TR"/>
                              </w:rPr>
                              <w:t>Sisteme kaydedilen veriler Ankara İl Koordinasyon Kurulu toplantısında değerlendirilmek üzere Ankara Valiliği İl Planlama ve Koordinasyon Müdürlüğüne yazılı olarak ve elektronik ortamda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30" w:rsidRDefault="00445E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Default="000D7FC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FC5" w:rsidRPr="00D50C24" w:rsidRDefault="00D50C2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E674F2" wp14:editId="3A211B1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41275</wp:posOffset>
                      </wp:positionV>
                      <wp:extent cx="0" cy="183515"/>
                      <wp:effectExtent l="76200" t="0" r="57150" b="6413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EBF7B" id="Düz Ok Bağlayıcısı 31" o:spid="_x0000_s1026" type="#_x0000_t32" style="position:absolute;margin-left:145.8pt;margin-top:3.25pt;width:0;height:14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7FC5" w:rsidRPr="000D7FC5" w:rsidRDefault="00D50C2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43560A" wp14:editId="47486DF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147955</wp:posOffset>
                      </wp:positionV>
                      <wp:extent cx="2771775" cy="381000"/>
                      <wp:effectExtent l="0" t="0" r="8572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3810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3560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37.85pt;margin-top:11.65pt;width:218.2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F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361EAA" wp14:editId="10433C99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104775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5685" id="Düz Ok Bağlayıcısı 49" o:spid="_x0000_s1026" type="#_x0000_t32" style="position:absolute;margin-left:148.8pt;margin-top:8.2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GyRDa3QAAAAkBAAAPAAAAZHJz&#10;L2Rvd25yZXYueG1sTI/BTsMwDIbvSLxDZCQuiKUbWwel6TQhcRpSxdgDeI1pC41TNdlWeHqMdoCj&#10;/X/6/Tlfja5TRxpC69nAdJKAIq68bbk2sHt7vr0HFSKyxc4zGfiiAKvi8iLHzPoTv9JxG2slJRwy&#10;NNDE2Gdah6ohh2Hie2LJ3v3gMMo41NoOeJJy1+lZkqTaYctyocGenhqqPrcHZ4BukMtpmXx/vJSx&#10;v6vXZb3ZaGOur8b1I6hIY/yD4Vdf1KEQp70/sA2qMzB7WKaCSpAuQAlwXuwNzBdz0EWu/39Q/A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GyRDa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17191B" wp14:editId="1A2AEFEF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42545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191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64.85pt;margin-top:3.3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748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4" w:rsidRDefault="00D50C24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16" w:rsidRPr="002F52BC" w:rsidRDefault="00EA671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805D45" w:rsidRDefault="00805D45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0576CB"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Strateji Geliştirme Daire Başkanlığı / Yapı İşleri ve Teknik Daire Başkanlığı</w:t>
            </w: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Bütçe ve Performans Programı Şube Müdürlüğü</w:t>
            </w: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2D35FB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Birim Personeli</w:t>
            </w:r>
          </w:p>
          <w:p w:rsidR="002D35FB" w:rsidRPr="007F0D68" w:rsidRDefault="002D35FB" w:rsidP="00805D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:rsidR="00EA6716" w:rsidRDefault="00EA67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16" w:rsidRPr="002F52BC" w:rsidRDefault="00EA67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Programı Hazırlık Programı Rehberi</w:t>
            </w: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 Programı Hazırlık Programı</w:t>
            </w: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Rehberi</w:t>
            </w: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DA" w:rsidRPr="002F52BC" w:rsidRDefault="007005DA" w:rsidP="007005D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EA6716" w:rsidRPr="002F52BC" w:rsidTr="00EA6716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EA6716" w:rsidRPr="002F52BC" w:rsidRDefault="00EA6716" w:rsidP="00682399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16" w:rsidRPr="002F52BC" w:rsidRDefault="00EA6716" w:rsidP="00682399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EA6716" w:rsidRPr="002F52BC" w:rsidRDefault="00EA6716" w:rsidP="00682399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EA6716" w:rsidRPr="002F52BC" w:rsidRDefault="00EA6716" w:rsidP="00682399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BF" w:rsidRDefault="003F39BF" w:rsidP="00534F7F">
      <w:pPr>
        <w:spacing w:line="240" w:lineRule="auto"/>
      </w:pPr>
      <w:r>
        <w:separator/>
      </w:r>
    </w:p>
  </w:endnote>
  <w:endnote w:type="continuationSeparator" w:id="0">
    <w:p w:rsidR="003F39BF" w:rsidRDefault="003F39B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92" w:rsidRDefault="00B54F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92" w:rsidRDefault="00B54F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BF" w:rsidRDefault="003F39BF" w:rsidP="00534F7F">
      <w:pPr>
        <w:spacing w:line="240" w:lineRule="auto"/>
      </w:pPr>
      <w:r>
        <w:separator/>
      </w:r>
    </w:p>
  </w:footnote>
  <w:footnote w:type="continuationSeparator" w:id="0">
    <w:p w:rsidR="003F39BF" w:rsidRDefault="003F39B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92" w:rsidRDefault="00B54F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0D7FC5" w:rsidP="00445E30">
          <w:pPr>
            <w:jc w:val="center"/>
            <w:rPr>
              <w:rFonts w:ascii="Times New Roman" w:eastAsia="Times New Roman"/>
              <w:b/>
              <w:sz w:val="24"/>
            </w:rPr>
          </w:pPr>
          <w:r w:rsidRPr="000D7FC5">
            <w:rPr>
              <w:rFonts w:ascii="Times New Roman" w:eastAsia="Times New Roman"/>
              <w:b/>
              <w:sz w:val="24"/>
            </w:rPr>
            <w:t xml:space="preserve">Yatırım </w:t>
          </w:r>
          <w:r w:rsidR="00445E30">
            <w:rPr>
              <w:rFonts w:ascii="Times New Roman" w:eastAsia="Times New Roman"/>
              <w:b/>
              <w:sz w:val="24"/>
            </w:rPr>
            <w:t>Programı</w:t>
          </w:r>
          <w:r w:rsidRPr="000D7FC5">
            <w:rPr>
              <w:rFonts w:ascii="Times New Roman" w:eastAsia="Times New Roman"/>
              <w:b/>
              <w:sz w:val="24"/>
            </w:rPr>
            <w:t xml:space="preserve"> Hazırlık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D50C24">
            <w:rPr>
              <w:rFonts w:ascii="Times New Roman" w:eastAsia="Times New Roman"/>
              <w:b/>
              <w:sz w:val="24"/>
            </w:rPr>
            <w:t xml:space="preserve">Üç Aylık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54F92" w:rsidP="005722FB">
          <w:pPr>
            <w:spacing w:line="240" w:lineRule="auto"/>
            <w:rPr>
              <w:rFonts w:ascii="Times New Roman"/>
              <w:sz w:val="20"/>
            </w:rPr>
          </w:pPr>
          <w:r w:rsidRPr="00B54F92">
            <w:rPr>
              <w:rFonts w:ascii="Times New Roman" w:eastAsia="Times New Roman"/>
              <w:sz w:val="20"/>
            </w:rPr>
            <w:t>SGDB.İA.0013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92" w:rsidRDefault="00B54F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B1B"/>
    <w:rsid w:val="0000720D"/>
    <w:rsid w:val="00032DF9"/>
    <w:rsid w:val="00035B89"/>
    <w:rsid w:val="00053CCF"/>
    <w:rsid w:val="00060EA7"/>
    <w:rsid w:val="000629B7"/>
    <w:rsid w:val="0009624C"/>
    <w:rsid w:val="00097A62"/>
    <w:rsid w:val="000D7970"/>
    <w:rsid w:val="000D7FC5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D35F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B6BB6"/>
    <w:rsid w:val="003F39BF"/>
    <w:rsid w:val="004023B0"/>
    <w:rsid w:val="004204DD"/>
    <w:rsid w:val="00427E96"/>
    <w:rsid w:val="00445E30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95292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A54BB"/>
    <w:rsid w:val="006B1186"/>
    <w:rsid w:val="006D77F8"/>
    <w:rsid w:val="006F1ABE"/>
    <w:rsid w:val="007005DA"/>
    <w:rsid w:val="0070081C"/>
    <w:rsid w:val="00703168"/>
    <w:rsid w:val="00715C4E"/>
    <w:rsid w:val="00727F43"/>
    <w:rsid w:val="0073606C"/>
    <w:rsid w:val="007526F0"/>
    <w:rsid w:val="007624CE"/>
    <w:rsid w:val="00776D49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5D45"/>
    <w:rsid w:val="0080639C"/>
    <w:rsid w:val="008134D5"/>
    <w:rsid w:val="008163AE"/>
    <w:rsid w:val="008354C0"/>
    <w:rsid w:val="00847C11"/>
    <w:rsid w:val="0086024A"/>
    <w:rsid w:val="00884979"/>
    <w:rsid w:val="00890748"/>
    <w:rsid w:val="00896680"/>
    <w:rsid w:val="008C56F6"/>
    <w:rsid w:val="008D1DD2"/>
    <w:rsid w:val="008F2FBB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D49C0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54F92"/>
    <w:rsid w:val="00B6273C"/>
    <w:rsid w:val="00B84404"/>
    <w:rsid w:val="00B8731B"/>
    <w:rsid w:val="00B94075"/>
    <w:rsid w:val="00BC7571"/>
    <w:rsid w:val="00BD2900"/>
    <w:rsid w:val="00BF0F70"/>
    <w:rsid w:val="00C002D2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0C24"/>
    <w:rsid w:val="00D52D3F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6716"/>
    <w:rsid w:val="00EC39C5"/>
    <w:rsid w:val="00EC7CF7"/>
    <w:rsid w:val="00ED60C9"/>
    <w:rsid w:val="00EF0CAA"/>
    <w:rsid w:val="00EF59D5"/>
    <w:rsid w:val="00F020CF"/>
    <w:rsid w:val="00F17EEB"/>
    <w:rsid w:val="00F241CC"/>
    <w:rsid w:val="00F24BF9"/>
    <w:rsid w:val="00F45ABB"/>
    <w:rsid w:val="00F51723"/>
    <w:rsid w:val="00F708BE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4DCC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3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1879-7F9B-46D2-AB68-2E1953D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33</cp:revision>
  <dcterms:created xsi:type="dcterms:W3CDTF">2023-08-24T08:21:00Z</dcterms:created>
  <dcterms:modified xsi:type="dcterms:W3CDTF">2023-11-27T13:11:00Z</dcterms:modified>
</cp:coreProperties>
</file>