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center"/>
        <w:rPr>
          <w:rFonts w:ascii="Arial" w:hAnsi="Arial" w:cs="Arial"/>
          <w:b/>
          <w:sz w:val="36"/>
          <w:szCs w:val="24"/>
        </w:rPr>
      </w:pPr>
      <w:r w:rsidRPr="00BC7D05">
        <w:rPr>
          <w:rFonts w:ascii="Arial" w:hAnsi="Arial" w:cs="Arial"/>
          <w:b/>
          <w:sz w:val="36"/>
          <w:szCs w:val="24"/>
        </w:rPr>
        <w:t>T.C.</w:t>
      </w:r>
    </w:p>
    <w:p w:rsidR="00F30D8D" w:rsidRPr="00BC7D05" w:rsidRDefault="00F30D8D" w:rsidP="00F30D8D">
      <w:pPr>
        <w:spacing w:after="0" w:line="240" w:lineRule="auto"/>
        <w:jc w:val="center"/>
        <w:rPr>
          <w:rFonts w:ascii="Arial" w:hAnsi="Arial" w:cs="Arial"/>
          <w:b/>
          <w:sz w:val="36"/>
          <w:szCs w:val="24"/>
        </w:rPr>
      </w:pPr>
      <w:r w:rsidRPr="00BC7D05">
        <w:rPr>
          <w:rFonts w:ascii="Arial" w:hAnsi="Arial" w:cs="Arial"/>
          <w:b/>
          <w:sz w:val="36"/>
          <w:szCs w:val="24"/>
        </w:rPr>
        <w:t>GAZİ ÜNİVERSİTESİ REKTÖRLÜĞÜ</w:t>
      </w:r>
    </w:p>
    <w:p w:rsidR="00F30D8D" w:rsidRPr="00BC7D05" w:rsidRDefault="00F30D8D" w:rsidP="00F30D8D">
      <w:pPr>
        <w:spacing w:after="0" w:line="240" w:lineRule="auto"/>
        <w:jc w:val="center"/>
        <w:rPr>
          <w:rFonts w:ascii="Arial" w:hAnsi="Arial" w:cs="Arial"/>
          <w:b/>
          <w:sz w:val="24"/>
          <w:szCs w:val="24"/>
        </w:rPr>
      </w:pPr>
      <w:r w:rsidRPr="00BC7D05">
        <w:rPr>
          <w:rFonts w:ascii="Arial" w:hAnsi="Arial" w:cs="Arial"/>
          <w:b/>
          <w:sz w:val="36"/>
          <w:szCs w:val="24"/>
        </w:rPr>
        <w:t>HUKUK MÜŞAVİRLİĞİ</w:t>
      </w: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24"/>
          <w:szCs w:val="24"/>
        </w:rPr>
      </w:pPr>
    </w:p>
    <w:p w:rsidR="00F30D8D" w:rsidRPr="00BC7D05" w:rsidRDefault="00F30D8D" w:rsidP="00F30D8D">
      <w:pPr>
        <w:spacing w:after="0" w:line="240" w:lineRule="auto"/>
        <w:jc w:val="center"/>
        <w:rPr>
          <w:rFonts w:ascii="Arial" w:hAnsi="Arial" w:cs="Arial"/>
          <w:b/>
          <w:sz w:val="32"/>
          <w:szCs w:val="32"/>
        </w:rPr>
      </w:pPr>
      <w:r w:rsidRPr="00BC7D05">
        <w:rPr>
          <w:rFonts w:ascii="Arial" w:hAnsi="Arial" w:cs="Arial"/>
          <w:b/>
          <w:sz w:val="96"/>
          <w:szCs w:val="32"/>
        </w:rPr>
        <w:t>AKADEMİK PERSONEL DİSİPLİN SORUŞTURMASI REHBERİ</w:t>
      </w:r>
    </w:p>
    <w:p w:rsidR="00F30D8D" w:rsidRPr="00BC7D05" w:rsidRDefault="00F30D8D" w:rsidP="00F30D8D">
      <w:pPr>
        <w:spacing w:after="0" w:line="240" w:lineRule="auto"/>
        <w:jc w:val="both"/>
        <w:rPr>
          <w:rFonts w:ascii="Arial" w:hAnsi="Arial" w:cs="Arial"/>
          <w:b/>
          <w:sz w:val="32"/>
          <w:szCs w:val="32"/>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b/>
          <w:sz w:val="24"/>
          <w:szCs w:val="24"/>
        </w:rPr>
      </w:pPr>
    </w:p>
    <w:p w:rsidR="00F30D8D" w:rsidRDefault="00F30D8D" w:rsidP="00F30D8D">
      <w:pPr>
        <w:spacing w:after="0" w:line="240" w:lineRule="auto"/>
        <w:jc w:val="both"/>
        <w:rPr>
          <w:rFonts w:ascii="Arial" w:hAnsi="Arial" w:cs="Arial"/>
          <w:b/>
          <w:sz w:val="24"/>
          <w:szCs w:val="24"/>
        </w:rPr>
      </w:pPr>
    </w:p>
    <w:p w:rsidR="00055404" w:rsidRPr="00BC7D05" w:rsidRDefault="00055404" w:rsidP="00F30D8D">
      <w:pPr>
        <w:spacing w:after="0" w:line="240" w:lineRule="auto"/>
        <w:jc w:val="both"/>
        <w:rPr>
          <w:rFonts w:ascii="Arial" w:hAnsi="Arial" w:cs="Arial"/>
          <w:b/>
          <w:sz w:val="24"/>
          <w:szCs w:val="24"/>
        </w:rPr>
      </w:pPr>
      <w:bookmarkStart w:id="0" w:name="_GoBack"/>
      <w:bookmarkEnd w:id="0"/>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center"/>
        <w:rPr>
          <w:rFonts w:ascii="Arial" w:hAnsi="Arial" w:cs="Arial"/>
          <w:b/>
          <w:sz w:val="24"/>
          <w:szCs w:val="24"/>
        </w:rPr>
      </w:pPr>
      <w:r w:rsidRPr="00BC7D05">
        <w:rPr>
          <w:rFonts w:ascii="Arial" w:hAnsi="Arial" w:cs="Arial"/>
          <w:b/>
          <w:sz w:val="24"/>
          <w:szCs w:val="24"/>
        </w:rPr>
        <w:t>AKADEMİK PERSONEL DİSİPLİN SORUŞTURMASI</w:t>
      </w: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ind w:firstLine="708"/>
        <w:jc w:val="both"/>
        <w:rPr>
          <w:rFonts w:ascii="Arial" w:hAnsi="Arial" w:cs="Arial"/>
          <w:b/>
          <w:bCs/>
          <w:sz w:val="24"/>
          <w:szCs w:val="24"/>
        </w:rPr>
      </w:pPr>
      <w:r w:rsidRPr="00BC7D05">
        <w:rPr>
          <w:rFonts w:ascii="Arial" w:hAnsi="Arial" w:cs="Arial"/>
          <w:sz w:val="24"/>
          <w:szCs w:val="24"/>
        </w:rPr>
        <w:t xml:space="preserve">20.10.2017 tarihli, 30216 sayılı Resmi </w:t>
      </w:r>
      <w:proofErr w:type="spellStart"/>
      <w:r w:rsidRPr="00BC7D05">
        <w:rPr>
          <w:rFonts w:ascii="Arial" w:hAnsi="Arial" w:cs="Arial"/>
          <w:sz w:val="24"/>
          <w:szCs w:val="24"/>
        </w:rPr>
        <w:t>Gazete’de</w:t>
      </w:r>
      <w:proofErr w:type="spellEnd"/>
      <w:r w:rsidRPr="00BC7D05">
        <w:rPr>
          <w:rFonts w:ascii="Arial" w:hAnsi="Arial" w:cs="Arial"/>
          <w:sz w:val="24"/>
          <w:szCs w:val="24"/>
        </w:rPr>
        <w:t xml:space="preserve"> yayınlanan </w:t>
      </w:r>
      <w:r w:rsidRPr="00BC7D05">
        <w:rPr>
          <w:rFonts w:ascii="Arial" w:hAnsi="Arial" w:cs="Arial"/>
          <w:bCs/>
          <w:sz w:val="24"/>
          <w:szCs w:val="24"/>
        </w:rPr>
        <w:t xml:space="preserve">Yükseköğretim Kurumları Yönetici, Öğretim Elemanı Ve Memurları Disiplin Yönetmeliğinin Yürürlükten Kaldırılmasına Dair Yönetmelik ile 21/8/1982 tarihli ve 17789 sayılı Resmî </w:t>
      </w:r>
      <w:proofErr w:type="spellStart"/>
      <w:r w:rsidRPr="00BC7D05">
        <w:rPr>
          <w:rFonts w:ascii="Arial" w:hAnsi="Arial" w:cs="Arial"/>
          <w:bCs/>
          <w:sz w:val="24"/>
          <w:szCs w:val="24"/>
        </w:rPr>
        <w:t>Gazete’de</w:t>
      </w:r>
      <w:proofErr w:type="spellEnd"/>
      <w:r w:rsidRPr="00BC7D05">
        <w:rPr>
          <w:rFonts w:ascii="Arial" w:hAnsi="Arial" w:cs="Arial"/>
          <w:bCs/>
          <w:sz w:val="24"/>
          <w:szCs w:val="24"/>
        </w:rPr>
        <w:t xml:space="preserve"> yayımlanan </w:t>
      </w:r>
      <w:r w:rsidRPr="00BC7D05">
        <w:rPr>
          <w:rFonts w:ascii="Arial" w:hAnsi="Arial" w:cs="Arial"/>
          <w:b/>
          <w:bCs/>
          <w:sz w:val="24"/>
          <w:szCs w:val="24"/>
        </w:rPr>
        <w:t>Yükseköğretim Kurumları Yönetici, Öğretim Elemanı ve Memurları Disiplin Yönetmeliği yürürlükten kaldırılmıştır.</w:t>
      </w:r>
    </w:p>
    <w:p w:rsidR="00F30D8D" w:rsidRPr="00BC7D05" w:rsidRDefault="00F30D8D" w:rsidP="00F30D8D">
      <w:pPr>
        <w:spacing w:after="0" w:line="240" w:lineRule="auto"/>
        <w:ind w:firstLine="708"/>
        <w:jc w:val="both"/>
        <w:rPr>
          <w:rFonts w:ascii="Arial" w:hAnsi="Arial" w:cs="Arial"/>
          <w:b/>
          <w:sz w:val="24"/>
          <w:szCs w:val="24"/>
        </w:rPr>
      </w:pPr>
      <w:proofErr w:type="gramStart"/>
      <w:r w:rsidRPr="00BC7D05">
        <w:rPr>
          <w:rFonts w:ascii="Arial" w:hAnsi="Arial" w:cs="Arial"/>
          <w:b/>
          <w:sz w:val="24"/>
          <w:szCs w:val="24"/>
        </w:rPr>
        <w:t xml:space="preserve">2/12/2016 tarihli ve 6764 sayılı Kanunun 26 </w:t>
      </w:r>
      <w:proofErr w:type="spellStart"/>
      <w:r w:rsidRPr="00BC7D05">
        <w:rPr>
          <w:rFonts w:ascii="Arial" w:hAnsi="Arial" w:cs="Arial"/>
          <w:b/>
          <w:sz w:val="24"/>
          <w:szCs w:val="24"/>
        </w:rPr>
        <w:t>ncı</w:t>
      </w:r>
      <w:proofErr w:type="spellEnd"/>
      <w:r w:rsidRPr="00BC7D05">
        <w:rPr>
          <w:rFonts w:ascii="Arial" w:hAnsi="Arial" w:cs="Arial"/>
          <w:b/>
          <w:sz w:val="24"/>
          <w:szCs w:val="24"/>
        </w:rPr>
        <w:t xml:space="preserve"> maddesiyle</w:t>
      </w:r>
      <w:r w:rsidRPr="00BC7D05">
        <w:rPr>
          <w:rFonts w:ascii="Arial" w:hAnsi="Arial" w:cs="Arial"/>
          <w:b/>
          <w:i/>
          <w:sz w:val="24"/>
          <w:szCs w:val="24"/>
        </w:rPr>
        <w:t xml:space="preserve"> </w:t>
      </w:r>
      <w:r w:rsidRPr="00BC7D05">
        <w:rPr>
          <w:rFonts w:ascii="Arial" w:hAnsi="Arial" w:cs="Arial"/>
          <w:b/>
          <w:sz w:val="24"/>
          <w:szCs w:val="24"/>
        </w:rPr>
        <w:t>2547 sayılı Yükseköğretim Kanunu’nun 53.maddesi ve devamında yapılan değişikliklerle, yükseköğretim personeline uygulanacak disiplin suç ve cezaları, disiplin cezası vermeye yetkili amir ve kurullar, disiplin soruşturmasının temel ilkeleri, savunma hakkı, görevden uzaklaştırma ve itiraz başta olmak üzere disiplin işlemleri yasal düzenleme altına alınmıştır.</w:t>
      </w:r>
      <w:proofErr w:type="gramEnd"/>
    </w:p>
    <w:p w:rsidR="00F30D8D" w:rsidRPr="00BC7D05" w:rsidRDefault="00F30D8D" w:rsidP="00F30D8D">
      <w:pPr>
        <w:shd w:val="clear" w:color="auto" w:fill="FFFFFF"/>
        <w:spacing w:after="0" w:line="240" w:lineRule="auto"/>
        <w:ind w:firstLine="708"/>
        <w:jc w:val="both"/>
        <w:textAlignment w:val="baseline"/>
        <w:rPr>
          <w:rFonts w:ascii="Arial" w:hAnsi="Arial" w:cs="Arial"/>
          <w:b/>
          <w:sz w:val="24"/>
          <w:szCs w:val="24"/>
        </w:rPr>
      </w:pPr>
      <w:r w:rsidRPr="00BC7D05">
        <w:rPr>
          <w:rFonts w:ascii="Arial" w:hAnsi="Arial" w:cs="Arial"/>
          <w:sz w:val="24"/>
          <w:szCs w:val="24"/>
        </w:rPr>
        <w:t xml:space="preserve">Yükseköğretim kurul ve kurumlarında görev yapmakta olan personellere ilgili mevzuat ile yüklenen ödevlerin diğer kamu personeline nazaran farklı nitelikte olması dikkate alınmış ve uygulanacak disiplin hükümleri bakımından 2547 sayılı Kanunda özel düzenlemeler yapılmıştır. Akademik personelin disiplin işlemleri yapılırken yalnızca </w:t>
      </w:r>
      <w:r w:rsidRPr="00BC7D05">
        <w:rPr>
          <w:rFonts w:ascii="Arial" w:hAnsi="Arial" w:cs="Arial"/>
          <w:b/>
          <w:sz w:val="24"/>
          <w:szCs w:val="24"/>
        </w:rPr>
        <w:t>2547 sayılı Kanunda açıkça belirtilen hükümler dikkate alınacak ve uygulanacaktır.</w:t>
      </w:r>
      <w:r w:rsidRPr="00BC7D05">
        <w:rPr>
          <w:rFonts w:ascii="Arial" w:hAnsi="Arial" w:cs="Arial"/>
          <w:sz w:val="24"/>
          <w:szCs w:val="24"/>
        </w:rPr>
        <w:t xml:space="preserve"> </w:t>
      </w:r>
      <w:r w:rsidRPr="00BC7D05">
        <w:rPr>
          <w:rFonts w:ascii="Arial" w:hAnsi="Arial" w:cs="Arial"/>
          <w:b/>
          <w:sz w:val="24"/>
          <w:szCs w:val="24"/>
          <w:u w:val="single"/>
        </w:rPr>
        <w:t>657 sayılı Devlet Memurları Kanunu m. 125 ve devamı düzenlemeler ve benzeri disiplin hükümleri dikkate alınmayacak ve uygulanmayacaktır.</w:t>
      </w:r>
    </w:p>
    <w:p w:rsidR="00F30D8D" w:rsidRPr="00BC7D05" w:rsidRDefault="00F30D8D" w:rsidP="00F30D8D">
      <w:pPr>
        <w:shd w:val="clear" w:color="auto" w:fill="FFFFFF"/>
        <w:spacing w:after="0" w:line="240" w:lineRule="auto"/>
        <w:jc w:val="both"/>
        <w:textAlignment w:val="baseline"/>
        <w:rPr>
          <w:rFonts w:ascii="Arial" w:hAnsi="Arial" w:cs="Arial"/>
          <w:sz w:val="24"/>
          <w:szCs w:val="24"/>
        </w:rPr>
      </w:pPr>
      <w:r w:rsidRPr="00BC7D05">
        <w:rPr>
          <w:rFonts w:ascii="Arial" w:hAnsi="Arial" w:cs="Arial"/>
          <w:sz w:val="24"/>
          <w:szCs w:val="24"/>
        </w:rPr>
        <w:t xml:space="preserve">            Üniversitemizde yürütülecek personel disiplin soruşturmaları ve işlemlerinde, bahsi geçen mevzuat hükümleri çerçevesinde aşağıda belirtilmiş olan hususlara uyularak işlem yapılması uygun olacaktır.</w:t>
      </w:r>
    </w:p>
    <w:p w:rsidR="00F30D8D" w:rsidRPr="00BC7D05" w:rsidRDefault="00F30D8D" w:rsidP="00F30D8D">
      <w:pPr>
        <w:shd w:val="clear" w:color="auto" w:fill="FFFFFF"/>
        <w:spacing w:after="0" w:line="240" w:lineRule="auto"/>
        <w:jc w:val="both"/>
        <w:textAlignment w:val="baseline"/>
        <w:rPr>
          <w:rFonts w:ascii="Arial" w:hAnsi="Arial" w:cs="Arial"/>
          <w:sz w:val="24"/>
          <w:szCs w:val="24"/>
        </w:rPr>
      </w:pPr>
    </w:p>
    <w:p w:rsidR="00F30D8D" w:rsidRPr="00BC7D05" w:rsidRDefault="00F30D8D" w:rsidP="00F30D8D">
      <w:pPr>
        <w:pStyle w:val="ListeParagraf"/>
        <w:numPr>
          <w:ilvl w:val="0"/>
          <w:numId w:val="3"/>
        </w:numPr>
        <w:spacing w:after="0" w:line="240" w:lineRule="auto"/>
        <w:jc w:val="both"/>
        <w:rPr>
          <w:rFonts w:ascii="Arial" w:hAnsi="Arial" w:cs="Arial"/>
          <w:b/>
          <w:sz w:val="24"/>
          <w:szCs w:val="24"/>
        </w:rPr>
      </w:pPr>
      <w:r w:rsidRPr="00BC7D05">
        <w:rPr>
          <w:rFonts w:ascii="Arial" w:hAnsi="Arial" w:cs="Arial"/>
          <w:b/>
          <w:sz w:val="24"/>
          <w:szCs w:val="24"/>
        </w:rPr>
        <w:t xml:space="preserve">DİSİPLİN AMİRLERİ </w:t>
      </w:r>
    </w:p>
    <w:p w:rsidR="00F30D8D" w:rsidRPr="00BC7D05" w:rsidRDefault="00F30D8D" w:rsidP="00F30D8D">
      <w:pPr>
        <w:spacing w:after="0" w:line="240" w:lineRule="auto"/>
        <w:ind w:firstLine="708"/>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r w:rsidRPr="00BC7D05">
        <w:rPr>
          <w:rFonts w:ascii="Arial" w:hAnsi="Arial" w:cs="Arial"/>
          <w:sz w:val="24"/>
          <w:szCs w:val="24"/>
        </w:rPr>
        <w:t xml:space="preserve">  2547 sayılı Yükseköğretim Kanunu’nun 53.maddesi (a) bendinde yapılan düzenlemeye göre;</w:t>
      </w:r>
    </w:p>
    <w:p w:rsidR="00F30D8D" w:rsidRPr="00BC7D05" w:rsidRDefault="00F30D8D" w:rsidP="00F30D8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Yükseköğretim Kurulu Başkanı,</w:t>
      </w:r>
      <w:r w:rsidRPr="00BC7D05">
        <w:rPr>
          <w:rFonts w:ascii="Arial" w:hAnsi="Arial" w:cs="Arial"/>
          <w:sz w:val="24"/>
          <w:szCs w:val="24"/>
        </w:rPr>
        <w:t xml:space="preserve"> üst kuruluşlar, rektörler ve bağımsız vakıf meslek yüksekokulu müdürlerinin ve 53/Ç maddesinin birinci fıkrasının (e) bendinde yer alan fiillerle ilgili olarak öğretim elemanlarının;</w:t>
      </w:r>
    </w:p>
    <w:p w:rsidR="00F30D8D" w:rsidRPr="00BC7D05" w:rsidRDefault="00F30D8D" w:rsidP="00F30D8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Rektör</w:t>
      </w:r>
      <w:r w:rsidRPr="00BC7D05">
        <w:rPr>
          <w:rFonts w:ascii="Arial" w:hAnsi="Arial" w:cs="Arial"/>
          <w:sz w:val="24"/>
          <w:szCs w:val="24"/>
        </w:rPr>
        <w:t xml:space="preserve">, üniversitenin; </w:t>
      </w:r>
    </w:p>
    <w:p w:rsidR="00F30D8D" w:rsidRPr="00BC7D05" w:rsidRDefault="00F30D8D" w:rsidP="00F30D8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Bağımsız vakıf meslek yüksekokulu müdürü</w:t>
      </w:r>
      <w:r w:rsidRPr="00BC7D05">
        <w:rPr>
          <w:rFonts w:ascii="Arial" w:hAnsi="Arial" w:cs="Arial"/>
          <w:sz w:val="24"/>
          <w:szCs w:val="24"/>
        </w:rPr>
        <w:t xml:space="preserve">, bağımsız vakıf meslek yüksekokulunun; </w:t>
      </w:r>
    </w:p>
    <w:p w:rsidR="00F30D8D" w:rsidRPr="00BC7D05" w:rsidRDefault="00F30D8D" w:rsidP="00F30D8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Dekan</w:t>
      </w:r>
      <w:r w:rsidRPr="00BC7D05">
        <w:rPr>
          <w:rFonts w:ascii="Arial" w:hAnsi="Arial" w:cs="Arial"/>
          <w:sz w:val="24"/>
          <w:szCs w:val="24"/>
        </w:rPr>
        <w:t xml:space="preserve">, fakültenin; </w:t>
      </w:r>
    </w:p>
    <w:p w:rsidR="00F30D8D" w:rsidRPr="00BC7D05" w:rsidRDefault="00F30D8D" w:rsidP="00F30D8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Enstitü ve yüksekokul müdürleri</w:t>
      </w:r>
      <w:r w:rsidRPr="00BC7D05">
        <w:rPr>
          <w:rFonts w:ascii="Arial" w:hAnsi="Arial" w:cs="Arial"/>
          <w:sz w:val="24"/>
          <w:szCs w:val="24"/>
        </w:rPr>
        <w:t xml:space="preserve">, enstitü ve yüksekokulların; </w:t>
      </w:r>
    </w:p>
    <w:p w:rsidR="00F30D8D" w:rsidRPr="00BC7D05" w:rsidRDefault="00F30D8D" w:rsidP="00F30D8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Kadrosu bulunan uygulama araştırma merkezi ile bağımsız enstitü müdürleri</w:t>
      </w:r>
      <w:r w:rsidRPr="00BC7D05">
        <w:rPr>
          <w:rFonts w:ascii="Arial" w:hAnsi="Arial" w:cs="Arial"/>
          <w:sz w:val="24"/>
          <w:szCs w:val="24"/>
        </w:rPr>
        <w:t xml:space="preserve">, uygulama araştırma merkezi ile enstitünün; </w:t>
      </w:r>
    </w:p>
    <w:p w:rsidR="00F30D8D" w:rsidRPr="00BC7D05" w:rsidRDefault="00F30D8D" w:rsidP="00F30D8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Bu birimlerin</w:t>
      </w:r>
      <w:r w:rsidRPr="00BC7D05">
        <w:rPr>
          <w:rFonts w:ascii="Arial" w:hAnsi="Arial" w:cs="Arial"/>
          <w:sz w:val="24"/>
          <w:szCs w:val="24"/>
        </w:rPr>
        <w:t xml:space="preserve"> </w:t>
      </w:r>
      <w:r w:rsidRPr="00BC7D05">
        <w:rPr>
          <w:rFonts w:ascii="Arial" w:hAnsi="Arial" w:cs="Arial"/>
          <w:b/>
          <w:sz w:val="24"/>
          <w:szCs w:val="24"/>
        </w:rPr>
        <w:t>genel sekreter veya sekreterleri</w:t>
      </w:r>
      <w:r w:rsidRPr="00BC7D05">
        <w:rPr>
          <w:rFonts w:ascii="Arial" w:hAnsi="Arial" w:cs="Arial"/>
          <w:sz w:val="24"/>
          <w:szCs w:val="24"/>
        </w:rPr>
        <w:t xml:space="preserve"> de bağlı birim personelinin disiplin amirleridir.</w:t>
      </w: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pStyle w:val="ListeParagraf"/>
        <w:spacing w:after="0" w:line="240" w:lineRule="auto"/>
        <w:jc w:val="both"/>
        <w:rPr>
          <w:rFonts w:ascii="Arial" w:hAnsi="Arial" w:cs="Arial"/>
          <w:b/>
          <w:sz w:val="24"/>
          <w:szCs w:val="24"/>
          <w:u w:val="single"/>
        </w:rPr>
      </w:pPr>
    </w:p>
    <w:p w:rsidR="00F30D8D" w:rsidRPr="00BC7D05" w:rsidRDefault="00F30D8D" w:rsidP="00F30D8D">
      <w:pPr>
        <w:pStyle w:val="ListeParagraf"/>
        <w:numPr>
          <w:ilvl w:val="0"/>
          <w:numId w:val="3"/>
        </w:numPr>
        <w:spacing w:after="0" w:line="240" w:lineRule="auto"/>
        <w:jc w:val="both"/>
        <w:rPr>
          <w:rFonts w:ascii="Arial" w:hAnsi="Arial" w:cs="Arial"/>
          <w:b/>
          <w:sz w:val="24"/>
          <w:szCs w:val="24"/>
        </w:rPr>
      </w:pPr>
      <w:r w:rsidRPr="00BC7D05">
        <w:rPr>
          <w:rFonts w:ascii="Arial" w:hAnsi="Arial" w:cs="Arial"/>
          <w:b/>
          <w:sz w:val="24"/>
          <w:szCs w:val="24"/>
        </w:rPr>
        <w:lastRenderedPageBreak/>
        <w:t xml:space="preserve">DİSİPLİN CEZALARI </w:t>
      </w:r>
    </w:p>
    <w:p w:rsidR="00F30D8D" w:rsidRPr="00BC7D05" w:rsidRDefault="00F30D8D" w:rsidP="00F30D8D">
      <w:pPr>
        <w:pStyle w:val="ListeParagraf"/>
        <w:spacing w:after="0" w:line="240" w:lineRule="auto"/>
        <w:ind w:left="1080"/>
        <w:jc w:val="both"/>
        <w:rPr>
          <w:rFonts w:ascii="Arial" w:hAnsi="Arial" w:cs="Arial"/>
          <w:sz w:val="24"/>
          <w:szCs w:val="24"/>
        </w:rPr>
      </w:pP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            2547 sayılı Yükseköğretim Kanunu’nun 53.maddesi (a) bendinde yapılan düzenlemeye göre; Devlet ve vakıf yükseköğretim kurumlarının öğretim elemanları, memur ve diğer personeline uygulanabilecek disiplin cezaları: </w:t>
      </w:r>
    </w:p>
    <w:p w:rsidR="00F30D8D" w:rsidRPr="00BC7D05" w:rsidRDefault="00F30D8D" w:rsidP="00F30D8D">
      <w:pPr>
        <w:pStyle w:val="ListeParagraf"/>
        <w:numPr>
          <w:ilvl w:val="0"/>
          <w:numId w:val="4"/>
        </w:numPr>
        <w:spacing w:after="0" w:line="240" w:lineRule="auto"/>
        <w:jc w:val="both"/>
        <w:rPr>
          <w:rFonts w:ascii="Arial" w:hAnsi="Arial" w:cs="Arial"/>
          <w:sz w:val="24"/>
          <w:szCs w:val="24"/>
        </w:rPr>
      </w:pPr>
      <w:r w:rsidRPr="00BC7D05">
        <w:rPr>
          <w:rFonts w:ascii="Arial" w:hAnsi="Arial" w:cs="Arial"/>
          <w:b/>
          <w:sz w:val="24"/>
          <w:szCs w:val="24"/>
        </w:rPr>
        <w:t xml:space="preserve">Uyarma: </w:t>
      </w:r>
      <w:r w:rsidRPr="00BC7D05">
        <w:rPr>
          <w:rFonts w:ascii="Arial" w:hAnsi="Arial" w:cs="Arial"/>
          <w:sz w:val="24"/>
          <w:szCs w:val="24"/>
        </w:rPr>
        <w:t>Öğretim elemanına, görevinde ve davranışlarında daha dikkatli olması gerektiğinin yazı ile bildirilmesidir.</w:t>
      </w:r>
    </w:p>
    <w:p w:rsidR="00F30D8D" w:rsidRPr="00BC7D05" w:rsidRDefault="00F30D8D" w:rsidP="00F30D8D">
      <w:pPr>
        <w:pStyle w:val="ListeParagraf"/>
        <w:numPr>
          <w:ilvl w:val="0"/>
          <w:numId w:val="4"/>
        </w:numPr>
        <w:spacing w:after="0" w:line="240" w:lineRule="auto"/>
        <w:jc w:val="both"/>
        <w:rPr>
          <w:rFonts w:ascii="Arial" w:hAnsi="Arial" w:cs="Arial"/>
          <w:sz w:val="24"/>
          <w:szCs w:val="24"/>
        </w:rPr>
      </w:pPr>
      <w:proofErr w:type="gramStart"/>
      <w:r w:rsidRPr="00BC7D05">
        <w:rPr>
          <w:rFonts w:ascii="Arial" w:hAnsi="Arial" w:cs="Arial"/>
          <w:b/>
          <w:sz w:val="24"/>
          <w:szCs w:val="24"/>
        </w:rPr>
        <w:t xml:space="preserve">Kınama : </w:t>
      </w:r>
      <w:r w:rsidRPr="00BC7D05">
        <w:rPr>
          <w:rFonts w:ascii="Arial" w:hAnsi="Arial" w:cs="Arial"/>
          <w:sz w:val="24"/>
          <w:szCs w:val="24"/>
        </w:rPr>
        <w:t>Öğretim</w:t>
      </w:r>
      <w:proofErr w:type="gramEnd"/>
      <w:r w:rsidRPr="00BC7D05">
        <w:rPr>
          <w:rFonts w:ascii="Arial" w:hAnsi="Arial" w:cs="Arial"/>
          <w:sz w:val="24"/>
          <w:szCs w:val="24"/>
        </w:rPr>
        <w:t xml:space="preserve"> elemanına, görevinde ve davranışlarında kusurlu olduğunun yazı ile bildirilmesidir</w:t>
      </w:r>
    </w:p>
    <w:p w:rsidR="00F30D8D" w:rsidRPr="00BC7D05" w:rsidRDefault="00F30D8D" w:rsidP="00F30D8D">
      <w:pPr>
        <w:pStyle w:val="ListeParagraf"/>
        <w:numPr>
          <w:ilvl w:val="0"/>
          <w:numId w:val="4"/>
        </w:numPr>
        <w:spacing w:after="0" w:line="240" w:lineRule="auto"/>
        <w:jc w:val="both"/>
        <w:rPr>
          <w:rFonts w:ascii="Arial" w:hAnsi="Arial" w:cs="Arial"/>
          <w:sz w:val="24"/>
          <w:szCs w:val="24"/>
        </w:rPr>
      </w:pPr>
      <w:r w:rsidRPr="00BC7D05">
        <w:rPr>
          <w:rFonts w:ascii="Arial" w:hAnsi="Arial" w:cs="Arial"/>
          <w:b/>
          <w:sz w:val="24"/>
          <w:szCs w:val="24"/>
        </w:rPr>
        <w:t xml:space="preserve">Aylıktan veya ücretten </w:t>
      </w:r>
      <w:proofErr w:type="gramStart"/>
      <w:r w:rsidRPr="00BC7D05">
        <w:rPr>
          <w:rFonts w:ascii="Arial" w:hAnsi="Arial" w:cs="Arial"/>
          <w:b/>
          <w:sz w:val="24"/>
          <w:szCs w:val="24"/>
        </w:rPr>
        <w:t xml:space="preserve">kesme : </w:t>
      </w:r>
      <w:r w:rsidRPr="00BC7D05">
        <w:rPr>
          <w:rFonts w:ascii="Arial" w:hAnsi="Arial" w:cs="Arial"/>
          <w:sz w:val="24"/>
          <w:szCs w:val="24"/>
        </w:rPr>
        <w:t>Brüt</w:t>
      </w:r>
      <w:proofErr w:type="gramEnd"/>
      <w:r w:rsidRPr="00BC7D05">
        <w:rPr>
          <w:rFonts w:ascii="Arial" w:hAnsi="Arial" w:cs="Arial"/>
          <w:sz w:val="24"/>
          <w:szCs w:val="24"/>
        </w:rPr>
        <w:t xml:space="preserve"> aylıktan; veya ücretten bir defaya mahsus olmak üzere 1/30 ila 1/8 arasında kesinti yapılmasıdır</w:t>
      </w:r>
      <w:r>
        <w:rPr>
          <w:rFonts w:ascii="Arial" w:hAnsi="Arial" w:cs="Arial"/>
          <w:sz w:val="24"/>
          <w:szCs w:val="24"/>
        </w:rPr>
        <w:t>.</w:t>
      </w:r>
    </w:p>
    <w:p w:rsidR="00F30D8D" w:rsidRPr="00BC7D05" w:rsidRDefault="00F30D8D" w:rsidP="00F30D8D">
      <w:pPr>
        <w:pStyle w:val="ListeParagraf"/>
        <w:numPr>
          <w:ilvl w:val="0"/>
          <w:numId w:val="4"/>
        </w:numPr>
        <w:jc w:val="both"/>
        <w:rPr>
          <w:rFonts w:ascii="Arial" w:hAnsi="Arial" w:cs="Arial"/>
          <w:sz w:val="24"/>
          <w:szCs w:val="24"/>
        </w:rPr>
      </w:pPr>
      <w:r w:rsidRPr="00BC7D05">
        <w:rPr>
          <w:rFonts w:ascii="Arial" w:hAnsi="Arial" w:cs="Arial"/>
          <w:b/>
          <w:sz w:val="24"/>
          <w:szCs w:val="24"/>
        </w:rPr>
        <w:t xml:space="preserve">Kademe ilerlemesinin durdurulması veya birden fazla ücretten kesme: </w:t>
      </w:r>
    </w:p>
    <w:p w:rsidR="00F30D8D" w:rsidRPr="00BC7D05" w:rsidRDefault="00F30D8D" w:rsidP="00F30D8D">
      <w:pPr>
        <w:pStyle w:val="ListeParagraf"/>
        <w:jc w:val="both"/>
        <w:rPr>
          <w:rFonts w:ascii="Arial" w:hAnsi="Arial" w:cs="Arial"/>
          <w:sz w:val="24"/>
          <w:szCs w:val="24"/>
          <w:u w:val="single"/>
        </w:rPr>
      </w:pPr>
      <w:r w:rsidRPr="00BC7D05">
        <w:rPr>
          <w:rFonts w:ascii="Arial" w:hAnsi="Arial" w:cs="Arial"/>
          <w:sz w:val="24"/>
          <w:szCs w:val="24"/>
          <w:u w:val="single"/>
        </w:rPr>
        <w:t>Devlet Yükseköğretim Kurumları mensubu akademik personel için;</w:t>
      </w:r>
    </w:p>
    <w:p w:rsidR="00F30D8D" w:rsidRPr="00BC7D05" w:rsidRDefault="00F30D8D" w:rsidP="00F30D8D">
      <w:pPr>
        <w:pStyle w:val="ListeParagraf"/>
        <w:jc w:val="both"/>
        <w:rPr>
          <w:rFonts w:ascii="Arial" w:hAnsi="Arial" w:cs="Arial"/>
          <w:b/>
          <w:sz w:val="24"/>
          <w:szCs w:val="24"/>
        </w:rPr>
      </w:pPr>
      <w:r w:rsidRPr="00BC7D05">
        <w:rPr>
          <w:rFonts w:ascii="Arial" w:hAnsi="Arial" w:cs="Arial"/>
          <w:sz w:val="24"/>
          <w:szCs w:val="24"/>
        </w:rPr>
        <w:t>Bulunulan kademedeki ilerlemenin, fiilin ağırlık derecesine göre bir ila üç yıl arasında durdurulması olarak uygulanır.</w:t>
      </w:r>
    </w:p>
    <w:p w:rsidR="00F30D8D" w:rsidRPr="00BC7D05" w:rsidRDefault="00F30D8D" w:rsidP="00F30D8D">
      <w:pPr>
        <w:pStyle w:val="ListeParagraf"/>
        <w:jc w:val="both"/>
        <w:rPr>
          <w:rFonts w:ascii="Arial" w:hAnsi="Arial" w:cs="Arial"/>
          <w:sz w:val="24"/>
          <w:szCs w:val="24"/>
        </w:rPr>
      </w:pPr>
      <w:r w:rsidRPr="00BC7D05">
        <w:rPr>
          <w:rFonts w:ascii="Arial" w:hAnsi="Arial" w:cs="Arial"/>
          <w:sz w:val="24"/>
          <w:szCs w:val="24"/>
          <w:u w:val="single"/>
        </w:rPr>
        <w:t>Vakıf Yükseköğretim Kurumları mensubu akademik personel için;</w:t>
      </w:r>
    </w:p>
    <w:p w:rsidR="00F30D8D" w:rsidRPr="00BC7D05" w:rsidRDefault="00F30D8D" w:rsidP="00F30D8D">
      <w:pPr>
        <w:pStyle w:val="ListeParagraf"/>
        <w:jc w:val="both"/>
        <w:rPr>
          <w:rFonts w:ascii="Arial" w:hAnsi="Arial" w:cs="Arial"/>
          <w:sz w:val="24"/>
          <w:szCs w:val="24"/>
        </w:rPr>
      </w:pPr>
      <w:r w:rsidRPr="00BC7D05">
        <w:rPr>
          <w:rFonts w:ascii="Arial" w:hAnsi="Arial" w:cs="Arial"/>
          <w:sz w:val="24"/>
          <w:szCs w:val="24"/>
        </w:rPr>
        <w:t>Fiilin ağırlık derecesine göre üç ila altı ay süreyle brüt ücretinden 1/30 ila 1/8 arasında kesintiye gidilmesidir</w:t>
      </w:r>
    </w:p>
    <w:p w:rsidR="00F30D8D" w:rsidRPr="00BC7D05" w:rsidRDefault="00F30D8D" w:rsidP="00F30D8D">
      <w:pPr>
        <w:pStyle w:val="ListeParagraf"/>
        <w:numPr>
          <w:ilvl w:val="0"/>
          <w:numId w:val="4"/>
        </w:numPr>
        <w:spacing w:after="0" w:line="240" w:lineRule="auto"/>
        <w:jc w:val="both"/>
        <w:rPr>
          <w:rFonts w:ascii="Arial" w:hAnsi="Arial" w:cs="Arial"/>
          <w:sz w:val="24"/>
          <w:szCs w:val="24"/>
        </w:rPr>
      </w:pPr>
      <w:r w:rsidRPr="00BC7D05">
        <w:rPr>
          <w:rFonts w:ascii="Arial" w:hAnsi="Arial" w:cs="Arial"/>
          <w:b/>
          <w:sz w:val="24"/>
          <w:szCs w:val="24"/>
        </w:rPr>
        <w:t>Üniversite öğretim mesleğinden çıkarma:</w:t>
      </w:r>
      <w:r w:rsidRPr="00BC7D05">
        <w:rPr>
          <w:rFonts w:ascii="Arial" w:hAnsi="Arial" w:cs="Arial"/>
          <w:sz w:val="24"/>
          <w:szCs w:val="24"/>
        </w:rPr>
        <w:t xml:space="preserve"> Akademik bir kadroya bir daha atanmamak üzere üniversite öğretim mesleğinden çıkarmadır.</w:t>
      </w:r>
      <w:r w:rsidRPr="00BC7D05">
        <w:rPr>
          <w:rFonts w:ascii="Arial" w:hAnsi="Arial" w:cs="Arial"/>
          <w:b/>
          <w:sz w:val="24"/>
          <w:szCs w:val="24"/>
        </w:rPr>
        <w:t xml:space="preserve">   </w:t>
      </w:r>
    </w:p>
    <w:p w:rsidR="00F30D8D" w:rsidRPr="00BC7D05" w:rsidRDefault="00F30D8D" w:rsidP="00F30D8D">
      <w:pPr>
        <w:pStyle w:val="ListeParagraf"/>
        <w:numPr>
          <w:ilvl w:val="0"/>
          <w:numId w:val="4"/>
        </w:numPr>
        <w:jc w:val="both"/>
        <w:rPr>
          <w:rFonts w:ascii="Arial" w:hAnsi="Arial" w:cs="Arial"/>
          <w:b/>
          <w:sz w:val="24"/>
          <w:szCs w:val="24"/>
        </w:rPr>
      </w:pPr>
      <w:r w:rsidRPr="00BC7D05">
        <w:rPr>
          <w:rFonts w:ascii="Arial" w:hAnsi="Arial" w:cs="Arial"/>
          <w:b/>
          <w:sz w:val="24"/>
          <w:szCs w:val="24"/>
        </w:rPr>
        <w:t xml:space="preserve">Kamu görevinden çıkarma: </w:t>
      </w:r>
      <w:r w:rsidRPr="00BC7D05">
        <w:rPr>
          <w:rFonts w:ascii="Arial" w:hAnsi="Arial" w:cs="Arial"/>
          <w:sz w:val="24"/>
          <w:szCs w:val="24"/>
        </w:rPr>
        <w:t>Kamu kurum ve kuruluşları ile vakıf yükseköğretim kurumlarında öğretim elemanı ve memur olarak bir daha atanmamak üzere kamu görevinden çıkarılmasıdır.</w:t>
      </w: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pStyle w:val="ListeParagraf"/>
        <w:numPr>
          <w:ilvl w:val="0"/>
          <w:numId w:val="3"/>
        </w:numPr>
        <w:spacing w:after="0" w:line="240" w:lineRule="auto"/>
        <w:jc w:val="both"/>
        <w:rPr>
          <w:rFonts w:ascii="Arial" w:hAnsi="Arial" w:cs="Arial"/>
          <w:b/>
          <w:sz w:val="24"/>
          <w:szCs w:val="24"/>
        </w:rPr>
      </w:pPr>
      <w:r w:rsidRPr="00BC7D05">
        <w:rPr>
          <w:rFonts w:ascii="Arial" w:hAnsi="Arial" w:cs="Arial"/>
          <w:b/>
          <w:sz w:val="24"/>
          <w:szCs w:val="24"/>
        </w:rPr>
        <w:t xml:space="preserve">DİSİPLİN CEZALARI VERİLMESİNİ GEREKTİREN FİİLLER </w:t>
      </w:r>
    </w:p>
    <w:p w:rsidR="00F30D8D" w:rsidRPr="00BC7D05" w:rsidRDefault="00F30D8D" w:rsidP="00F30D8D">
      <w:pPr>
        <w:spacing w:after="0" w:line="240" w:lineRule="auto"/>
        <w:ind w:firstLine="708"/>
        <w:jc w:val="both"/>
        <w:rPr>
          <w:rFonts w:ascii="Arial" w:hAnsi="Arial" w:cs="Arial"/>
          <w:b/>
          <w:sz w:val="24"/>
          <w:szCs w:val="24"/>
          <w:u w:val="single"/>
        </w:rPr>
      </w:pP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 xml:space="preserve">Disiplin cezası gerektiren fiillerde 2547 sayılı Kanunda yer alan fiiller dikkate alınacaktır. 2547 sayılı Kanunun 53.maddesinin (b) fıkrasında sayılan fiillere ek olarak getirilen ve atıfta bulunulan </w:t>
      </w:r>
      <w:r w:rsidRPr="00BC7D05">
        <w:rPr>
          <w:rFonts w:ascii="Arial" w:hAnsi="Arial" w:cs="Arial"/>
          <w:sz w:val="24"/>
          <w:szCs w:val="24"/>
          <w:u w:val="single"/>
        </w:rPr>
        <w:t>657 sayılı Kanundaki fiiller katiyen dikkate alınmayacaktır.</w:t>
      </w:r>
    </w:p>
    <w:p w:rsidR="00F30D8D" w:rsidRPr="00BC7D05" w:rsidRDefault="00F30D8D" w:rsidP="00F30D8D">
      <w:pPr>
        <w:spacing w:after="0" w:line="240" w:lineRule="auto"/>
        <w:ind w:firstLine="708"/>
        <w:jc w:val="both"/>
        <w:rPr>
          <w:rFonts w:ascii="Arial" w:hAnsi="Arial" w:cs="Arial"/>
          <w:sz w:val="24"/>
          <w:szCs w:val="24"/>
        </w:rPr>
      </w:pPr>
    </w:p>
    <w:p w:rsidR="00F30D8D" w:rsidRDefault="00F30D8D" w:rsidP="00F30D8D">
      <w:pPr>
        <w:pStyle w:val="ListeParagraf"/>
        <w:numPr>
          <w:ilvl w:val="0"/>
          <w:numId w:val="2"/>
        </w:numPr>
        <w:spacing w:after="0" w:line="240" w:lineRule="auto"/>
        <w:ind w:left="1068"/>
        <w:jc w:val="both"/>
        <w:rPr>
          <w:rFonts w:ascii="Arial" w:hAnsi="Arial" w:cs="Arial"/>
          <w:b/>
          <w:sz w:val="24"/>
          <w:szCs w:val="24"/>
        </w:rPr>
      </w:pPr>
      <w:r w:rsidRPr="00BC7D05">
        <w:rPr>
          <w:rFonts w:ascii="Arial" w:hAnsi="Arial" w:cs="Arial"/>
          <w:b/>
          <w:sz w:val="24"/>
          <w:szCs w:val="24"/>
        </w:rPr>
        <w:t xml:space="preserve">Uyarma Cezasının Verilmesini Gerektiren Fiil ve Haller </w:t>
      </w:r>
    </w:p>
    <w:p w:rsidR="00F30D8D" w:rsidRPr="00BC7D05" w:rsidRDefault="00F30D8D" w:rsidP="00F30D8D">
      <w:pPr>
        <w:pStyle w:val="ListeParagraf"/>
        <w:spacing w:after="0" w:line="240" w:lineRule="auto"/>
        <w:ind w:left="1068"/>
        <w:jc w:val="both"/>
        <w:rPr>
          <w:rFonts w:ascii="Arial" w:hAnsi="Arial" w:cs="Arial"/>
          <w:b/>
          <w:sz w:val="24"/>
          <w:szCs w:val="24"/>
        </w:rPr>
      </w:pPr>
    </w:p>
    <w:p w:rsidR="00F30D8D" w:rsidRPr="00BC7D05" w:rsidRDefault="00F30D8D" w:rsidP="00F30D8D">
      <w:pPr>
        <w:spacing w:after="0" w:line="240" w:lineRule="auto"/>
        <w:jc w:val="both"/>
        <w:rPr>
          <w:rFonts w:ascii="Arial" w:hAnsi="Arial" w:cs="Arial"/>
          <w:sz w:val="24"/>
          <w:szCs w:val="24"/>
        </w:rPr>
      </w:pPr>
      <w:r w:rsidRPr="00BC7D05">
        <w:rPr>
          <w:rFonts w:ascii="Arial" w:hAnsi="Arial" w:cs="Arial"/>
          <w:b/>
          <w:sz w:val="24"/>
          <w:szCs w:val="24"/>
        </w:rPr>
        <w:t xml:space="preserve">Uyarma: </w:t>
      </w:r>
      <w:r w:rsidRPr="00BC7D05">
        <w:rPr>
          <w:rFonts w:ascii="Arial" w:hAnsi="Arial" w:cs="Arial"/>
          <w:sz w:val="24"/>
          <w:szCs w:val="24"/>
        </w:rPr>
        <w:t>Öğretim elemanına, görevinde ve davranışlarında daha dikkatli olması gerektiğinin yazı ile bildirilmesidir.</w:t>
      </w:r>
    </w:p>
    <w:p w:rsidR="00F30D8D" w:rsidRPr="00BC7D05" w:rsidRDefault="00F30D8D" w:rsidP="00F30D8D">
      <w:pPr>
        <w:pStyle w:val="nor"/>
        <w:rPr>
          <w:rFonts w:ascii="Arial" w:hAnsi="Arial" w:cs="Arial"/>
          <w:sz w:val="24"/>
          <w:szCs w:val="24"/>
        </w:rPr>
      </w:pPr>
    </w:p>
    <w:p w:rsidR="00F30D8D" w:rsidRPr="00BC7D05" w:rsidRDefault="00F30D8D" w:rsidP="00F30D8D">
      <w:pPr>
        <w:pStyle w:val="ListeParagraf"/>
        <w:spacing w:after="0" w:line="240" w:lineRule="auto"/>
        <w:ind w:left="1068"/>
        <w:jc w:val="both"/>
        <w:rPr>
          <w:rFonts w:ascii="Arial" w:hAnsi="Arial" w:cs="Arial"/>
          <w:b/>
          <w:sz w:val="24"/>
          <w:szCs w:val="24"/>
          <w:u w:val="single"/>
        </w:rPr>
      </w:pPr>
      <w:r w:rsidRPr="00BC7D05">
        <w:rPr>
          <w:rFonts w:ascii="Arial" w:hAnsi="Arial" w:cs="Arial"/>
          <w:b/>
          <w:sz w:val="24"/>
          <w:szCs w:val="24"/>
          <w:u w:val="single"/>
        </w:rPr>
        <w:t>2547 sayılı Kanunda Yer Alan Fiiller (Madde 53/b-1)</w:t>
      </w:r>
    </w:p>
    <w:p w:rsidR="00F30D8D" w:rsidRPr="00BC7D05" w:rsidRDefault="00F30D8D" w:rsidP="00F30D8D">
      <w:pPr>
        <w:pStyle w:val="ListeParagraf"/>
        <w:spacing w:after="0" w:line="240" w:lineRule="auto"/>
        <w:ind w:left="1068"/>
        <w:jc w:val="both"/>
        <w:rPr>
          <w:rFonts w:ascii="Arial" w:hAnsi="Arial" w:cs="Arial"/>
          <w:b/>
          <w:sz w:val="24"/>
          <w:szCs w:val="24"/>
          <w:u w:val="single"/>
        </w:rPr>
      </w:pPr>
    </w:p>
    <w:p w:rsidR="00F30D8D" w:rsidRPr="00BC7D05" w:rsidRDefault="00F30D8D" w:rsidP="00F30D8D">
      <w:pPr>
        <w:spacing w:after="0" w:line="240" w:lineRule="auto"/>
        <w:jc w:val="both"/>
        <w:rPr>
          <w:rFonts w:ascii="Arial" w:hAnsi="Arial" w:cs="Arial"/>
          <w:sz w:val="24"/>
          <w:szCs w:val="24"/>
        </w:rPr>
      </w:pPr>
      <w:r w:rsidRPr="00BC7D05">
        <w:rPr>
          <w:rFonts w:ascii="Arial" w:hAnsi="Arial" w:cs="Arial"/>
          <w:sz w:val="24"/>
          <w:szCs w:val="24"/>
        </w:rPr>
        <w:t xml:space="preserve">a) Maiyetindeki elemanların yetiştirilmesinde özen göstermemek. </w:t>
      </w:r>
    </w:p>
    <w:p w:rsidR="00F30D8D" w:rsidRPr="00BC7D05" w:rsidRDefault="00F30D8D" w:rsidP="00F30D8D">
      <w:pPr>
        <w:spacing w:after="0" w:line="240" w:lineRule="auto"/>
        <w:jc w:val="both"/>
        <w:rPr>
          <w:rFonts w:ascii="Arial" w:hAnsi="Arial" w:cs="Arial"/>
          <w:sz w:val="24"/>
          <w:szCs w:val="24"/>
        </w:rPr>
      </w:pPr>
      <w:r w:rsidRPr="00BC7D05">
        <w:rPr>
          <w:rFonts w:ascii="Arial" w:hAnsi="Arial" w:cs="Arial"/>
          <w:sz w:val="24"/>
          <w:szCs w:val="24"/>
        </w:rPr>
        <w:t xml:space="preserve">b) Destek alınarak yürütülen araştırmalar sonucu yapılan yayınlarda destek veren kişi, kurum veya kuruluşlar ile bunların katkılarını belirtmemek. </w:t>
      </w:r>
    </w:p>
    <w:p w:rsidR="00F30D8D" w:rsidRPr="00BC7D05" w:rsidRDefault="00F30D8D" w:rsidP="00F30D8D">
      <w:pPr>
        <w:spacing w:after="0" w:line="240" w:lineRule="auto"/>
        <w:jc w:val="both"/>
        <w:rPr>
          <w:rFonts w:ascii="Arial" w:hAnsi="Arial" w:cs="Arial"/>
          <w:sz w:val="24"/>
          <w:szCs w:val="24"/>
        </w:rPr>
      </w:pPr>
      <w:r w:rsidRPr="00BC7D05">
        <w:rPr>
          <w:rFonts w:ascii="Arial" w:hAnsi="Arial" w:cs="Arial"/>
          <w:sz w:val="24"/>
          <w:szCs w:val="24"/>
        </w:rPr>
        <w:t xml:space="preserve">c) Görevin tam ve zamanında yapılmasında, görev mahallinde kurumlarca belirlenen usul ve esasların yerine getirilmesinde, kayıtsızlık göstermek veya düzensiz davranmak. </w:t>
      </w:r>
    </w:p>
    <w:p w:rsidR="00F30D8D" w:rsidRPr="00BC7D05" w:rsidRDefault="00F30D8D" w:rsidP="00F30D8D">
      <w:pPr>
        <w:spacing w:after="0" w:line="240" w:lineRule="auto"/>
        <w:jc w:val="both"/>
        <w:rPr>
          <w:rFonts w:ascii="Arial" w:hAnsi="Arial" w:cs="Arial"/>
          <w:b/>
          <w:sz w:val="24"/>
          <w:szCs w:val="24"/>
          <w:u w:val="single"/>
        </w:rPr>
      </w:pPr>
      <w:r w:rsidRPr="00BC7D05">
        <w:rPr>
          <w:rFonts w:ascii="Arial" w:hAnsi="Arial" w:cs="Arial"/>
          <w:sz w:val="24"/>
          <w:szCs w:val="24"/>
        </w:rPr>
        <w:t xml:space="preserve">d) Usulsüz müracaat veya </w:t>
      </w:r>
      <w:proofErr w:type="gramStart"/>
      <w:r w:rsidRPr="00BC7D05">
        <w:rPr>
          <w:rFonts w:ascii="Arial" w:hAnsi="Arial" w:cs="Arial"/>
          <w:sz w:val="24"/>
          <w:szCs w:val="24"/>
        </w:rPr>
        <w:t>şikayette</w:t>
      </w:r>
      <w:proofErr w:type="gramEnd"/>
      <w:r w:rsidRPr="00BC7D05">
        <w:rPr>
          <w:rFonts w:ascii="Arial" w:hAnsi="Arial" w:cs="Arial"/>
          <w:sz w:val="24"/>
          <w:szCs w:val="24"/>
        </w:rPr>
        <w:t xml:space="preserve"> bulunmak.</w:t>
      </w:r>
    </w:p>
    <w:p w:rsidR="00F30D8D" w:rsidRPr="00BC7D05" w:rsidRDefault="00F30D8D" w:rsidP="00F30D8D">
      <w:pPr>
        <w:spacing w:after="0" w:line="240" w:lineRule="auto"/>
        <w:jc w:val="both"/>
        <w:rPr>
          <w:rFonts w:ascii="Arial" w:hAnsi="Arial" w:cs="Arial"/>
          <w:b/>
          <w:sz w:val="24"/>
          <w:szCs w:val="24"/>
          <w:u w:val="single"/>
        </w:rPr>
      </w:pP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Bazı madde harfler bilerek atlanmıştır. Kanundaki karşılığı esas alınarak sırayla yazılmıştır.</w:t>
      </w: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(Mülga olan –yani yürürlükten kaldırılan- fıkralar kılavuza işlenmemiştir.)</w:t>
      </w:r>
    </w:p>
    <w:p w:rsidR="00F30D8D" w:rsidRPr="00BC7D05" w:rsidRDefault="00F30D8D" w:rsidP="00F30D8D">
      <w:pPr>
        <w:spacing w:after="0" w:line="240" w:lineRule="auto"/>
        <w:jc w:val="both"/>
        <w:rPr>
          <w:rFonts w:ascii="Arial" w:hAnsi="Arial" w:cs="Arial"/>
          <w:b/>
          <w:sz w:val="24"/>
          <w:szCs w:val="24"/>
          <w:u w:val="single"/>
        </w:rPr>
      </w:pPr>
    </w:p>
    <w:p w:rsidR="00F30D8D" w:rsidRPr="00BC7D05" w:rsidRDefault="00F30D8D" w:rsidP="00F30D8D">
      <w:pPr>
        <w:spacing w:after="0" w:line="240" w:lineRule="auto"/>
        <w:jc w:val="both"/>
        <w:rPr>
          <w:rFonts w:ascii="Arial" w:hAnsi="Arial" w:cs="Arial"/>
          <w:b/>
          <w:sz w:val="24"/>
          <w:szCs w:val="24"/>
          <w:u w:val="single"/>
        </w:rPr>
      </w:pPr>
    </w:p>
    <w:p w:rsidR="00F30D8D" w:rsidRPr="00BC7D05" w:rsidRDefault="00F30D8D" w:rsidP="00F30D8D">
      <w:pPr>
        <w:spacing w:after="0" w:line="240" w:lineRule="auto"/>
        <w:jc w:val="both"/>
        <w:rPr>
          <w:rFonts w:ascii="Arial" w:hAnsi="Arial" w:cs="Arial"/>
          <w:b/>
          <w:sz w:val="24"/>
          <w:szCs w:val="24"/>
          <w:u w:val="single"/>
        </w:rPr>
      </w:pPr>
    </w:p>
    <w:p w:rsidR="00F30D8D" w:rsidRDefault="00F30D8D" w:rsidP="00F30D8D">
      <w:pPr>
        <w:pStyle w:val="ListeParagraf"/>
        <w:numPr>
          <w:ilvl w:val="0"/>
          <w:numId w:val="2"/>
        </w:numPr>
        <w:spacing w:after="0" w:line="240" w:lineRule="auto"/>
        <w:ind w:left="1068"/>
        <w:jc w:val="both"/>
        <w:rPr>
          <w:rFonts w:ascii="Arial" w:hAnsi="Arial" w:cs="Arial"/>
          <w:b/>
          <w:sz w:val="24"/>
          <w:szCs w:val="24"/>
        </w:rPr>
      </w:pPr>
      <w:r w:rsidRPr="00BC7D05">
        <w:rPr>
          <w:rFonts w:ascii="Arial" w:hAnsi="Arial" w:cs="Arial"/>
          <w:b/>
          <w:sz w:val="24"/>
          <w:szCs w:val="24"/>
        </w:rPr>
        <w:t xml:space="preserve">Kınama Cezasının Verilmesini Gerektiren Fiil ve Haller </w:t>
      </w:r>
    </w:p>
    <w:p w:rsidR="00F30D8D" w:rsidRDefault="00F30D8D" w:rsidP="00F30D8D">
      <w:pPr>
        <w:spacing w:after="0" w:line="240" w:lineRule="auto"/>
        <w:jc w:val="both"/>
        <w:rPr>
          <w:rFonts w:ascii="Arial" w:hAnsi="Arial" w:cs="Arial"/>
          <w:b/>
          <w:sz w:val="24"/>
          <w:szCs w:val="24"/>
        </w:rPr>
      </w:pPr>
    </w:p>
    <w:p w:rsidR="00F30D8D" w:rsidRPr="00BC7D05" w:rsidRDefault="00F30D8D" w:rsidP="00F30D8D">
      <w:pPr>
        <w:spacing w:after="0" w:line="240" w:lineRule="auto"/>
        <w:jc w:val="both"/>
        <w:rPr>
          <w:rFonts w:ascii="Arial" w:hAnsi="Arial" w:cs="Arial"/>
          <w:sz w:val="24"/>
          <w:szCs w:val="24"/>
        </w:rPr>
      </w:pPr>
      <w:proofErr w:type="gramStart"/>
      <w:r w:rsidRPr="00BC7D05">
        <w:rPr>
          <w:rFonts w:ascii="Arial" w:hAnsi="Arial" w:cs="Arial"/>
          <w:b/>
          <w:sz w:val="24"/>
          <w:szCs w:val="24"/>
        </w:rPr>
        <w:t xml:space="preserve">Kınama : </w:t>
      </w:r>
      <w:r w:rsidRPr="00BC7D05">
        <w:rPr>
          <w:rFonts w:ascii="Arial" w:hAnsi="Arial" w:cs="Arial"/>
          <w:sz w:val="24"/>
          <w:szCs w:val="24"/>
        </w:rPr>
        <w:t>Öğretim</w:t>
      </w:r>
      <w:proofErr w:type="gramEnd"/>
      <w:r w:rsidRPr="00BC7D05">
        <w:rPr>
          <w:rFonts w:ascii="Arial" w:hAnsi="Arial" w:cs="Arial"/>
          <w:sz w:val="24"/>
          <w:szCs w:val="24"/>
        </w:rPr>
        <w:t xml:space="preserve"> elemanına, görevinde ve davranışlarında kusurlu olduğunun yazı ile bildirilmesidir</w:t>
      </w:r>
    </w:p>
    <w:p w:rsidR="00F30D8D" w:rsidRPr="00BC7D05" w:rsidRDefault="00F30D8D" w:rsidP="00F30D8D">
      <w:pPr>
        <w:spacing w:after="0" w:line="240" w:lineRule="auto"/>
        <w:jc w:val="both"/>
        <w:rPr>
          <w:rFonts w:ascii="Arial" w:hAnsi="Arial" w:cs="Arial"/>
          <w:sz w:val="24"/>
          <w:szCs w:val="24"/>
        </w:rPr>
      </w:pPr>
    </w:p>
    <w:p w:rsidR="00F30D8D" w:rsidRDefault="00F30D8D" w:rsidP="00F30D8D">
      <w:pPr>
        <w:pStyle w:val="ListeParagraf"/>
        <w:spacing w:after="0" w:line="240" w:lineRule="auto"/>
        <w:ind w:left="1068"/>
        <w:jc w:val="both"/>
        <w:rPr>
          <w:rFonts w:ascii="Arial" w:hAnsi="Arial" w:cs="Arial"/>
          <w:b/>
          <w:sz w:val="24"/>
          <w:szCs w:val="24"/>
          <w:u w:val="single"/>
        </w:rPr>
      </w:pPr>
      <w:r w:rsidRPr="00BC7D05">
        <w:rPr>
          <w:rFonts w:ascii="Arial" w:hAnsi="Arial" w:cs="Arial"/>
          <w:b/>
          <w:sz w:val="24"/>
          <w:szCs w:val="24"/>
          <w:u w:val="single"/>
        </w:rPr>
        <w:t>2547 sayılı Kanunda Yer Alan Fiiller (Madde 53/b-2)</w:t>
      </w:r>
    </w:p>
    <w:p w:rsidR="00F30D8D" w:rsidRPr="00BC7D05" w:rsidRDefault="00F30D8D" w:rsidP="00F30D8D">
      <w:pPr>
        <w:pStyle w:val="ListeParagraf"/>
        <w:spacing w:after="0" w:line="240" w:lineRule="auto"/>
        <w:ind w:left="1068"/>
        <w:jc w:val="both"/>
        <w:rPr>
          <w:rFonts w:ascii="Arial" w:hAnsi="Arial" w:cs="Arial"/>
          <w:b/>
          <w:sz w:val="24"/>
          <w:szCs w:val="24"/>
          <w:u w:val="single"/>
        </w:rPr>
      </w:pP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b) Resmi olarak ders vermekle yükümlü bulunulan öğrencilere özel ders vermek.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d) Üniversite veya bağlı birimlerin sınırları içinde herhangi bir yeri kurumun izni olmadan hizmetin amaçları dışında kullanmak veya kullandırmak.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e) Yayınlarında hasta haklarına riayet etmemek.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f) İnsanlarla ilgili biyomedikal araştırmalarda veya diğer klinik araştırmalarda ilgili mevzuat hükümlerine aykırı davranmak.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g) İncelemek üzere görevlendirildiği bir eserde yer alan bilgileri eser sahibinin açık izni olmaksızın yayımlanmadan önce başkalarıyla paylaşmak.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h) Bilimsel bir çalışma kapsamında yapılan anket ve tutum araştırmalarında katılımcıların açık rızasını almadan ya da araştırma bir kurumda yapılacaksa ayrıca kurumun iznini almadan elde edilen verileri yayımlamak.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ı) Araştırma ve deneylerde, çalışmalara başlamadan önce alınması gereken izinleri yetkili birimlerden yazılı olarak almamak.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j) Araştırma ve deneylerde mevzuatın veya Türkiye’nin taraf olduğu uluslararası sözleşmelerin ilgili araştırma ve deneylere dair hükümlerine aykırı çalışmalarda bulunmak.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k) Araştırmacılar veya yetkililerce, yapılan bilimsel araştırma ile ilgili olarak muhtemel zararlı uygulamalar konusunda ilgilileri bilgilendirme ve uyarma yükümlülüğüne uymamak.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m) İçeriği itibarıyla şiddet veya nefret amaçlı bildiri, afiş, pankart, bant ve benzerlerini basmak, çoğaltmak, dağıtmak veya bunları teşhir etmek yahut kurumların herhangi bir yerine asmak.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n) Yükseköğretim kurumları içinde siyasi parti faaliyetinde bulunmak veya siyasi parti propagandası yapmak. o) Görevin tam ve zamanında yapılmasında, görev mahallinde kurumlarca belirlenen usul ve esasların yerine getirilmesinde, kusurlu davranmak.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p) Mevzuatta öngörülen bildirim yükümlülüğünü yerine getirmemek.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r) Görevi sırasında amirine sözle saygısızlık etmek.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s) Görevle ilgili resmi araç, gereç ve benzeri eşyayı özel işlerinde kullanmak, kaybetmek veya kusurlu davranışlarıyla bunlara zarar vermek.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 xml:space="preserve">t) Taşıdığı sıfatın gerektirdiği özen yükümlülüğüne aykırı, genel ahlak ve edep dışı tutum ve davranışlarda bulunmak. </w:t>
      </w:r>
    </w:p>
    <w:p w:rsidR="00F30D8D" w:rsidRPr="00BC7D05" w:rsidRDefault="00F30D8D" w:rsidP="00F30D8D">
      <w:pPr>
        <w:pStyle w:val="ListeParagraf"/>
        <w:spacing w:after="0" w:line="240" w:lineRule="auto"/>
        <w:ind w:left="0"/>
        <w:jc w:val="both"/>
        <w:rPr>
          <w:rFonts w:ascii="Arial" w:hAnsi="Arial" w:cs="Arial"/>
          <w:sz w:val="24"/>
          <w:szCs w:val="24"/>
        </w:rPr>
      </w:pPr>
      <w:r w:rsidRPr="00BC7D05">
        <w:rPr>
          <w:rFonts w:ascii="Arial" w:hAnsi="Arial" w:cs="Arial"/>
          <w:sz w:val="24"/>
          <w:szCs w:val="24"/>
        </w:rPr>
        <w:t>u) Görevi gereği katılmakla yükümlü olduğu kurul ve toplantılara izinsiz veya özürsüz olarak bir yıl içinde birden fazla katılmamak.</w:t>
      </w:r>
    </w:p>
    <w:p w:rsidR="00F30D8D" w:rsidRDefault="00F30D8D" w:rsidP="00F30D8D">
      <w:pPr>
        <w:pStyle w:val="ListeParagraf"/>
        <w:spacing w:after="0" w:line="240" w:lineRule="auto"/>
        <w:ind w:left="0"/>
        <w:jc w:val="both"/>
        <w:rPr>
          <w:rFonts w:ascii="Arial" w:hAnsi="Arial" w:cs="Arial"/>
          <w:sz w:val="24"/>
          <w:szCs w:val="24"/>
        </w:rPr>
      </w:pPr>
    </w:p>
    <w:p w:rsidR="00F30D8D" w:rsidRDefault="00F30D8D" w:rsidP="00F30D8D">
      <w:pPr>
        <w:pStyle w:val="ListeParagraf"/>
        <w:spacing w:after="0" w:line="240" w:lineRule="auto"/>
        <w:ind w:left="0"/>
        <w:jc w:val="both"/>
        <w:rPr>
          <w:rFonts w:ascii="Arial" w:hAnsi="Arial" w:cs="Arial"/>
          <w:sz w:val="24"/>
          <w:szCs w:val="24"/>
        </w:rPr>
      </w:pP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Bazı madde harfler bilerek atlanmıştır. Kanundaki karşılığı esas alınarak sırayla yazılmıştır.</w:t>
      </w: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(Mülga olan –yani yürürlükten kaldırılan- fıkralar kılavuza işlenmemiştir.)</w:t>
      </w:r>
    </w:p>
    <w:p w:rsidR="00F30D8D" w:rsidRDefault="00F30D8D" w:rsidP="00F30D8D">
      <w:pPr>
        <w:pStyle w:val="ListeParagraf"/>
        <w:spacing w:after="0" w:line="240" w:lineRule="auto"/>
        <w:ind w:left="0"/>
        <w:jc w:val="both"/>
        <w:rPr>
          <w:rFonts w:ascii="Arial" w:hAnsi="Arial" w:cs="Arial"/>
          <w:sz w:val="24"/>
          <w:szCs w:val="24"/>
        </w:rPr>
      </w:pPr>
    </w:p>
    <w:p w:rsidR="00F30D8D" w:rsidRDefault="00F30D8D" w:rsidP="00F30D8D">
      <w:pPr>
        <w:pStyle w:val="ListeParagraf"/>
        <w:spacing w:after="0" w:line="240" w:lineRule="auto"/>
        <w:ind w:left="0"/>
        <w:jc w:val="both"/>
        <w:rPr>
          <w:rFonts w:ascii="Arial" w:hAnsi="Arial" w:cs="Arial"/>
          <w:sz w:val="24"/>
          <w:szCs w:val="24"/>
        </w:rPr>
      </w:pPr>
    </w:p>
    <w:p w:rsidR="00F30D8D" w:rsidRDefault="00F30D8D" w:rsidP="00F30D8D">
      <w:pPr>
        <w:pStyle w:val="ListeParagraf"/>
        <w:spacing w:after="0" w:line="240" w:lineRule="auto"/>
        <w:ind w:left="0"/>
        <w:jc w:val="both"/>
        <w:rPr>
          <w:rFonts w:ascii="Arial" w:hAnsi="Arial" w:cs="Arial"/>
          <w:sz w:val="24"/>
          <w:szCs w:val="24"/>
        </w:rPr>
      </w:pPr>
    </w:p>
    <w:p w:rsidR="00F30D8D" w:rsidRDefault="00F30D8D" w:rsidP="00F30D8D">
      <w:pPr>
        <w:pStyle w:val="ListeParagraf"/>
        <w:spacing w:after="0" w:line="240" w:lineRule="auto"/>
        <w:ind w:left="0"/>
        <w:jc w:val="both"/>
        <w:rPr>
          <w:rFonts w:ascii="Arial" w:hAnsi="Arial" w:cs="Arial"/>
          <w:sz w:val="24"/>
          <w:szCs w:val="24"/>
        </w:rPr>
      </w:pPr>
    </w:p>
    <w:p w:rsidR="00F30D8D" w:rsidRPr="00BC7D05" w:rsidRDefault="00F30D8D" w:rsidP="00F30D8D">
      <w:pPr>
        <w:pStyle w:val="ListeParagraf"/>
        <w:spacing w:after="0" w:line="240" w:lineRule="auto"/>
        <w:ind w:left="0"/>
        <w:jc w:val="both"/>
        <w:rPr>
          <w:rFonts w:ascii="Arial" w:hAnsi="Arial" w:cs="Arial"/>
          <w:sz w:val="24"/>
          <w:szCs w:val="24"/>
        </w:rPr>
      </w:pPr>
    </w:p>
    <w:p w:rsidR="00F30D8D" w:rsidRPr="00BC7D05" w:rsidRDefault="00F30D8D" w:rsidP="00F30D8D">
      <w:pPr>
        <w:pStyle w:val="ListeParagraf"/>
        <w:numPr>
          <w:ilvl w:val="0"/>
          <w:numId w:val="2"/>
        </w:numPr>
        <w:spacing w:after="0" w:line="240" w:lineRule="auto"/>
        <w:ind w:left="284"/>
        <w:jc w:val="both"/>
        <w:rPr>
          <w:rFonts w:ascii="Arial" w:hAnsi="Arial" w:cs="Arial"/>
          <w:b/>
          <w:sz w:val="24"/>
          <w:szCs w:val="24"/>
        </w:rPr>
      </w:pPr>
      <w:r w:rsidRPr="00BC7D05">
        <w:rPr>
          <w:rFonts w:ascii="Arial" w:hAnsi="Arial" w:cs="Arial"/>
          <w:b/>
          <w:sz w:val="24"/>
          <w:szCs w:val="24"/>
        </w:rPr>
        <w:t xml:space="preserve">Aylıktan veya Ücretten Kesme Cezasının Verilmesini Gerektiren Fiil ve Haller </w:t>
      </w:r>
    </w:p>
    <w:p w:rsidR="00F30D8D" w:rsidRPr="00BC7D05" w:rsidRDefault="00F30D8D" w:rsidP="00F30D8D">
      <w:pPr>
        <w:spacing w:after="0" w:line="240" w:lineRule="auto"/>
        <w:jc w:val="both"/>
        <w:rPr>
          <w:rFonts w:ascii="Arial" w:hAnsi="Arial" w:cs="Arial"/>
          <w:b/>
          <w:sz w:val="24"/>
          <w:szCs w:val="24"/>
          <w:u w:val="single"/>
        </w:rPr>
      </w:pPr>
    </w:p>
    <w:p w:rsidR="00F30D8D" w:rsidRPr="00BC7D05" w:rsidRDefault="00F30D8D" w:rsidP="00F30D8D">
      <w:pPr>
        <w:pStyle w:val="ListeParagraf"/>
        <w:spacing w:after="0" w:line="240" w:lineRule="auto"/>
        <w:ind w:left="1068"/>
        <w:jc w:val="both"/>
        <w:rPr>
          <w:rFonts w:ascii="Arial" w:hAnsi="Arial" w:cs="Arial"/>
          <w:b/>
          <w:sz w:val="24"/>
          <w:szCs w:val="24"/>
          <w:u w:val="single"/>
        </w:rPr>
      </w:pPr>
      <w:r w:rsidRPr="00BC7D05">
        <w:rPr>
          <w:rFonts w:ascii="Arial" w:hAnsi="Arial" w:cs="Arial"/>
          <w:b/>
          <w:sz w:val="24"/>
          <w:szCs w:val="24"/>
          <w:u w:val="single"/>
        </w:rPr>
        <w:t>2547 sayılı Kanunda Yer Alan Fiiller (Madde 53/b-3)</w:t>
      </w:r>
    </w:p>
    <w:p w:rsidR="00F30D8D" w:rsidRPr="00BC7D05" w:rsidRDefault="00F30D8D" w:rsidP="00F30D8D">
      <w:pPr>
        <w:pStyle w:val="ListeParagraf"/>
        <w:spacing w:after="0" w:line="240" w:lineRule="auto"/>
        <w:ind w:left="1068"/>
        <w:jc w:val="both"/>
        <w:rPr>
          <w:rFonts w:ascii="Arial" w:hAnsi="Arial" w:cs="Arial"/>
          <w:b/>
          <w:sz w:val="24"/>
          <w:szCs w:val="24"/>
          <w:u w:val="single"/>
        </w:rPr>
      </w:pP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b/>
          <w:sz w:val="24"/>
          <w:szCs w:val="24"/>
        </w:rPr>
        <w:t xml:space="preserve">Aylıktan veya ücretten </w:t>
      </w:r>
      <w:proofErr w:type="gramStart"/>
      <w:r w:rsidRPr="00FF30BF">
        <w:rPr>
          <w:rFonts w:ascii="Arial" w:hAnsi="Arial" w:cs="Arial"/>
          <w:b/>
          <w:sz w:val="24"/>
          <w:szCs w:val="24"/>
        </w:rPr>
        <w:t xml:space="preserve">kesme : </w:t>
      </w:r>
      <w:r w:rsidRPr="00FF30BF">
        <w:rPr>
          <w:rFonts w:ascii="Arial" w:hAnsi="Arial" w:cs="Arial"/>
          <w:sz w:val="24"/>
          <w:szCs w:val="24"/>
        </w:rPr>
        <w:t>Brüt</w:t>
      </w:r>
      <w:proofErr w:type="gramEnd"/>
      <w:r w:rsidRPr="00FF30BF">
        <w:rPr>
          <w:rFonts w:ascii="Arial" w:hAnsi="Arial" w:cs="Arial"/>
          <w:sz w:val="24"/>
          <w:szCs w:val="24"/>
        </w:rPr>
        <w:t xml:space="preserve"> aylıktan; veya ücretten bir defaya mahsus olmak üzere 1/30 ila 1/8 arasında kesinti yapılmasıdır.</w:t>
      </w:r>
    </w:p>
    <w:p w:rsidR="00F30D8D" w:rsidRPr="00FF30BF" w:rsidRDefault="00F30D8D" w:rsidP="00F30D8D">
      <w:pPr>
        <w:spacing w:after="0" w:line="240" w:lineRule="auto"/>
        <w:jc w:val="both"/>
        <w:rPr>
          <w:rFonts w:ascii="Arial" w:hAnsi="Arial" w:cs="Arial"/>
          <w:sz w:val="24"/>
          <w:szCs w:val="24"/>
        </w:rPr>
      </w:pP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a) Yükseköğretim üst kuruluşları ile yükseköğretim kurumlarının organlarında yapılan konuşma ve alınan kararları, yetkili olmadığı halde organ veya üyelerinin aleyhinde davranışlara yol açmak maksadıyla dışarı yaymak.</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b) Kuruma ait araç, gereç, belge ve benzeri eşyayı görevin sona ermesine ve kurumca yazı ile istenmesine rağmen belirlenen süre içinde geri vermemek.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c) Araştırma ve deneylerde, hayvanlara ve </w:t>
      </w:r>
      <w:proofErr w:type="gramStart"/>
      <w:r w:rsidRPr="00FF30BF">
        <w:rPr>
          <w:rFonts w:ascii="Arial" w:hAnsi="Arial" w:cs="Arial"/>
          <w:sz w:val="24"/>
          <w:szCs w:val="24"/>
        </w:rPr>
        <w:t>ekolojik dengeye</w:t>
      </w:r>
      <w:proofErr w:type="gramEnd"/>
      <w:r w:rsidRPr="00FF30BF">
        <w:rPr>
          <w:rFonts w:ascii="Arial" w:hAnsi="Arial" w:cs="Arial"/>
          <w:sz w:val="24"/>
          <w:szCs w:val="24"/>
        </w:rPr>
        <w:t xml:space="preserve"> zarar vermek.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d) Bilimsel çalışmalarda, diğer kişi ve kurumlardan temin edilen veri ve bilgileri, izin verildiği ölçüde ve şekilde kullanmamak, bu bilgilerin gizliliğine riayet etmemek ve korunmasını sağlamamak.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e) Bilimsel araştırma için sağlanan veya ayrılan kaynakları, mekânları, imkânları ve cihazları amaç dışı kullanmak. </w:t>
      </w:r>
    </w:p>
    <w:p w:rsidR="00F30D8D" w:rsidRPr="00FF30BF" w:rsidRDefault="00F30D8D" w:rsidP="00F30D8D">
      <w:pPr>
        <w:spacing w:after="0" w:line="240" w:lineRule="auto"/>
        <w:jc w:val="both"/>
        <w:rPr>
          <w:rFonts w:ascii="Arial" w:hAnsi="Arial" w:cs="Arial"/>
          <w:b/>
          <w:sz w:val="24"/>
          <w:szCs w:val="24"/>
          <w:u w:val="single"/>
        </w:rPr>
      </w:pPr>
      <w:r w:rsidRPr="00FF30BF">
        <w:rPr>
          <w:rFonts w:ascii="Arial" w:hAnsi="Arial" w:cs="Arial"/>
          <w:sz w:val="24"/>
          <w:szCs w:val="24"/>
        </w:rPr>
        <w:t>g) Bir araştırmanın sonuçlarını, araştırmanın bütünlüğünü bozacak şekilde ve uygun olmayan biçimde parçalara ayırıp birden fazla sayıda yayımlayarak bu yayınları akademik atama ve yükselmelerde ayrı yayınlar olarak sunmak.</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ı) Dayanaksız, yersiz ve kasıtlı olarak suç isnadında bulunmak.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j) Hukuka aykırı olarak kurumun bilişim sisteminin bütününe veya bir kısmına kasten girmek veya orada kalmak.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k) Akademik atama ve yükseltmelere ilişkin başvurularda bilimsel araştırma ve yayınlara ilişkin yanlış veya yanıltıcı beyanda bulunmak.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l) Kasıtlı olarak; görevi tam ve zamanında yapmamak, görev mahallinde kurumlarca belirlenen usul ve esasları yerine getirmemek.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m) Özürsüz ve kesintisiz 3 - 9 gün göreve gelmemek. </w:t>
      </w:r>
    </w:p>
    <w:p w:rsidR="00F30D8D" w:rsidRPr="00FF30BF" w:rsidRDefault="00F30D8D" w:rsidP="00F30D8D">
      <w:pPr>
        <w:spacing w:after="0" w:line="240" w:lineRule="auto"/>
        <w:jc w:val="both"/>
        <w:rPr>
          <w:rFonts w:ascii="Arial" w:hAnsi="Arial" w:cs="Arial"/>
          <w:sz w:val="24"/>
          <w:szCs w:val="24"/>
        </w:rPr>
      </w:pPr>
      <w:r w:rsidRPr="00FF30BF">
        <w:rPr>
          <w:rFonts w:ascii="Arial" w:hAnsi="Arial" w:cs="Arial"/>
          <w:sz w:val="24"/>
          <w:szCs w:val="24"/>
        </w:rPr>
        <w:t xml:space="preserve">n) Görev yeri sınırları içerisinde herhangi bir yerin toplantı, tören ve benzeri amaçlarla izinsiz olarak kullanılmasına yardımcı olmak, bu yeri kullanmak veya kullandırmak. </w:t>
      </w:r>
    </w:p>
    <w:p w:rsidR="00F30D8D" w:rsidRPr="00FF30BF" w:rsidRDefault="00F30D8D" w:rsidP="00F30D8D">
      <w:pPr>
        <w:spacing w:after="0" w:line="240" w:lineRule="auto"/>
        <w:jc w:val="both"/>
        <w:rPr>
          <w:rFonts w:ascii="Arial" w:hAnsi="Arial" w:cs="Arial"/>
          <w:b/>
          <w:sz w:val="24"/>
          <w:szCs w:val="24"/>
          <w:u w:val="single"/>
        </w:rPr>
      </w:pPr>
      <w:r w:rsidRPr="00FF30BF">
        <w:rPr>
          <w:rFonts w:ascii="Arial" w:hAnsi="Arial" w:cs="Arial"/>
          <w:sz w:val="24"/>
          <w:szCs w:val="24"/>
        </w:rPr>
        <w:t>o) Yasaklanmış her türlü yayını basmak, çoğaltmak, dağıtmak veya teşhir etmek.</w:t>
      </w:r>
    </w:p>
    <w:p w:rsidR="00F30D8D" w:rsidRDefault="00F30D8D" w:rsidP="00F30D8D">
      <w:pPr>
        <w:spacing w:after="0" w:line="240" w:lineRule="auto"/>
        <w:jc w:val="both"/>
        <w:rPr>
          <w:rFonts w:ascii="Arial" w:hAnsi="Arial" w:cs="Arial"/>
          <w:b/>
          <w:sz w:val="24"/>
          <w:szCs w:val="24"/>
          <w:u w:val="single"/>
        </w:rPr>
      </w:pPr>
    </w:p>
    <w:p w:rsidR="00F30D8D" w:rsidRDefault="00F30D8D" w:rsidP="00F30D8D">
      <w:pPr>
        <w:spacing w:after="0" w:line="240" w:lineRule="auto"/>
        <w:jc w:val="both"/>
        <w:rPr>
          <w:rFonts w:ascii="Arial" w:hAnsi="Arial" w:cs="Arial"/>
          <w:b/>
          <w:sz w:val="24"/>
          <w:szCs w:val="24"/>
          <w:u w:val="single"/>
        </w:rPr>
      </w:pPr>
    </w:p>
    <w:p w:rsidR="00F30D8D" w:rsidRDefault="00F30D8D" w:rsidP="00F30D8D">
      <w:pPr>
        <w:spacing w:after="0" w:line="240" w:lineRule="auto"/>
        <w:jc w:val="both"/>
        <w:rPr>
          <w:rFonts w:ascii="Arial" w:hAnsi="Arial" w:cs="Arial"/>
          <w:b/>
          <w:sz w:val="24"/>
          <w:szCs w:val="24"/>
          <w:u w:val="single"/>
        </w:rPr>
      </w:pPr>
    </w:p>
    <w:p w:rsidR="00F30D8D" w:rsidRPr="00FF30BF" w:rsidRDefault="00F30D8D" w:rsidP="00F30D8D">
      <w:pPr>
        <w:spacing w:after="0" w:line="240" w:lineRule="auto"/>
        <w:jc w:val="both"/>
        <w:rPr>
          <w:rFonts w:ascii="Arial" w:hAnsi="Arial" w:cs="Arial"/>
          <w:b/>
          <w:sz w:val="24"/>
          <w:szCs w:val="24"/>
          <w:u w:val="single"/>
        </w:rPr>
      </w:pP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Bazı madde harfler bilerek atlanmıştır. Kanundaki karşılığı esas alınarak sırayla yazılmıştır.</w:t>
      </w: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(Mülga olan –yani yürürlükten kaldırılan- fıkralar kılavuza işlenmemiştir.)</w:t>
      </w:r>
    </w:p>
    <w:p w:rsidR="00F30D8D" w:rsidRDefault="00F30D8D" w:rsidP="00F30D8D">
      <w:pPr>
        <w:spacing w:after="0" w:line="240" w:lineRule="auto"/>
        <w:jc w:val="both"/>
        <w:rPr>
          <w:rFonts w:ascii="Arial" w:hAnsi="Arial" w:cs="Arial"/>
          <w:b/>
          <w:sz w:val="24"/>
          <w:szCs w:val="24"/>
          <w:u w:val="single"/>
        </w:rPr>
      </w:pPr>
    </w:p>
    <w:p w:rsidR="00F30D8D" w:rsidRDefault="00F30D8D" w:rsidP="00F30D8D">
      <w:pPr>
        <w:spacing w:after="0" w:line="240" w:lineRule="auto"/>
        <w:jc w:val="both"/>
        <w:rPr>
          <w:rFonts w:ascii="Arial" w:hAnsi="Arial" w:cs="Arial"/>
          <w:b/>
          <w:sz w:val="24"/>
          <w:szCs w:val="24"/>
          <w:u w:val="single"/>
        </w:rPr>
      </w:pPr>
    </w:p>
    <w:p w:rsidR="00F30D8D" w:rsidRDefault="00F30D8D" w:rsidP="00F30D8D">
      <w:pPr>
        <w:spacing w:after="0" w:line="240" w:lineRule="auto"/>
        <w:jc w:val="both"/>
        <w:rPr>
          <w:rFonts w:ascii="Arial" w:hAnsi="Arial" w:cs="Arial"/>
          <w:b/>
          <w:sz w:val="24"/>
          <w:szCs w:val="24"/>
          <w:u w:val="single"/>
        </w:rPr>
      </w:pPr>
    </w:p>
    <w:p w:rsidR="00F30D8D" w:rsidRPr="00633C62" w:rsidRDefault="00F30D8D" w:rsidP="00F30D8D">
      <w:pPr>
        <w:spacing w:after="0" w:line="240" w:lineRule="auto"/>
        <w:jc w:val="both"/>
        <w:rPr>
          <w:rFonts w:ascii="Arial" w:hAnsi="Arial" w:cs="Arial"/>
          <w:b/>
          <w:sz w:val="24"/>
          <w:szCs w:val="24"/>
          <w:u w:val="single"/>
        </w:rPr>
      </w:pPr>
    </w:p>
    <w:p w:rsidR="00F30D8D" w:rsidRDefault="00F30D8D" w:rsidP="00F30D8D">
      <w:pPr>
        <w:pStyle w:val="ListeParagraf"/>
        <w:numPr>
          <w:ilvl w:val="0"/>
          <w:numId w:val="2"/>
        </w:numPr>
        <w:spacing w:after="0" w:line="240" w:lineRule="auto"/>
        <w:ind w:left="142"/>
        <w:jc w:val="both"/>
        <w:rPr>
          <w:rFonts w:ascii="Arial" w:hAnsi="Arial" w:cs="Arial"/>
          <w:b/>
          <w:sz w:val="24"/>
          <w:szCs w:val="24"/>
        </w:rPr>
      </w:pPr>
      <w:r w:rsidRPr="00BC7D05">
        <w:rPr>
          <w:rFonts w:ascii="Arial" w:hAnsi="Arial" w:cs="Arial"/>
          <w:b/>
          <w:sz w:val="24"/>
          <w:szCs w:val="24"/>
        </w:rPr>
        <w:lastRenderedPageBreak/>
        <w:t xml:space="preserve">Kademe İlerlemesinin Durdurulması </w:t>
      </w:r>
      <w:r>
        <w:rPr>
          <w:rFonts w:ascii="Arial" w:hAnsi="Arial" w:cs="Arial"/>
          <w:b/>
          <w:sz w:val="24"/>
          <w:szCs w:val="24"/>
        </w:rPr>
        <w:t xml:space="preserve">veya Birden Fazla Ücretten Kesme </w:t>
      </w:r>
      <w:r w:rsidRPr="00BC7D05">
        <w:rPr>
          <w:rFonts w:ascii="Arial" w:hAnsi="Arial" w:cs="Arial"/>
          <w:b/>
          <w:sz w:val="24"/>
          <w:szCs w:val="24"/>
        </w:rPr>
        <w:t xml:space="preserve">Cezasının Verilmesini </w:t>
      </w:r>
      <w:r>
        <w:rPr>
          <w:rFonts w:ascii="Arial" w:hAnsi="Arial" w:cs="Arial"/>
          <w:b/>
          <w:sz w:val="24"/>
          <w:szCs w:val="24"/>
        </w:rPr>
        <w:t>Gerektiren Fiil ve Haller</w:t>
      </w:r>
    </w:p>
    <w:p w:rsidR="00F30D8D" w:rsidRDefault="00F30D8D" w:rsidP="00F30D8D">
      <w:pPr>
        <w:spacing w:after="0" w:line="240" w:lineRule="auto"/>
        <w:ind w:left="-218"/>
        <w:jc w:val="both"/>
        <w:rPr>
          <w:rFonts w:ascii="Arial" w:hAnsi="Arial" w:cs="Arial"/>
          <w:b/>
          <w:sz w:val="24"/>
          <w:szCs w:val="24"/>
        </w:rPr>
      </w:pPr>
    </w:p>
    <w:p w:rsidR="00F30D8D" w:rsidRDefault="00F30D8D" w:rsidP="00F30D8D">
      <w:pPr>
        <w:spacing w:after="0" w:line="240" w:lineRule="auto"/>
        <w:ind w:left="-218"/>
        <w:jc w:val="both"/>
        <w:rPr>
          <w:rFonts w:ascii="Arial" w:hAnsi="Arial" w:cs="Arial"/>
          <w:sz w:val="24"/>
          <w:szCs w:val="24"/>
        </w:rPr>
      </w:pPr>
      <w:proofErr w:type="gramStart"/>
      <w:r>
        <w:rPr>
          <w:rFonts w:ascii="Arial" w:hAnsi="Arial" w:cs="Arial"/>
          <w:b/>
          <w:sz w:val="24"/>
          <w:szCs w:val="24"/>
        </w:rPr>
        <w:t xml:space="preserve">Dikkat : </w:t>
      </w:r>
      <w:r>
        <w:rPr>
          <w:rFonts w:ascii="Arial" w:hAnsi="Arial" w:cs="Arial"/>
          <w:sz w:val="24"/>
          <w:szCs w:val="24"/>
        </w:rPr>
        <w:t>Bu</w:t>
      </w:r>
      <w:proofErr w:type="gramEnd"/>
      <w:r>
        <w:rPr>
          <w:rFonts w:ascii="Arial" w:hAnsi="Arial" w:cs="Arial"/>
          <w:sz w:val="24"/>
          <w:szCs w:val="24"/>
        </w:rPr>
        <w:t xml:space="preserve"> madde altında sayılan fiillere dayanılarak;</w:t>
      </w:r>
    </w:p>
    <w:p w:rsidR="00F30D8D" w:rsidRDefault="00F30D8D" w:rsidP="00F30D8D">
      <w:pPr>
        <w:spacing w:after="0" w:line="240" w:lineRule="auto"/>
        <w:ind w:left="-218"/>
        <w:jc w:val="both"/>
        <w:rPr>
          <w:rFonts w:ascii="Arial" w:hAnsi="Arial" w:cs="Arial"/>
          <w:sz w:val="24"/>
          <w:szCs w:val="24"/>
        </w:rPr>
      </w:pPr>
      <w:r w:rsidRPr="00FF30BF">
        <w:rPr>
          <w:rFonts w:ascii="Arial" w:hAnsi="Arial" w:cs="Arial"/>
          <w:sz w:val="24"/>
          <w:szCs w:val="24"/>
          <w:u w:val="single"/>
        </w:rPr>
        <w:t>Birden fazla aylıktan veya ücretten kesme cezası</w:t>
      </w:r>
      <w:r>
        <w:rPr>
          <w:rFonts w:ascii="Arial" w:hAnsi="Arial" w:cs="Arial"/>
          <w:sz w:val="24"/>
          <w:szCs w:val="24"/>
        </w:rPr>
        <w:t xml:space="preserve"> </w:t>
      </w:r>
    </w:p>
    <w:p w:rsidR="00F30D8D" w:rsidRPr="00FF30BF" w:rsidRDefault="00F30D8D" w:rsidP="00F30D8D">
      <w:pPr>
        <w:spacing w:after="0" w:line="240" w:lineRule="auto"/>
        <w:ind w:left="-218"/>
        <w:jc w:val="both"/>
        <w:rPr>
          <w:rFonts w:ascii="Arial" w:hAnsi="Arial" w:cs="Arial"/>
          <w:b/>
          <w:sz w:val="24"/>
          <w:szCs w:val="24"/>
        </w:rPr>
      </w:pPr>
      <w:r w:rsidRPr="00FF30BF">
        <w:rPr>
          <w:rFonts w:ascii="Arial" w:hAnsi="Arial" w:cs="Arial"/>
          <w:sz w:val="24"/>
          <w:szCs w:val="24"/>
          <w:u w:val="single"/>
        </w:rPr>
        <w:t>Aylıktan veya ücretten kesme cezası</w:t>
      </w:r>
      <w:r>
        <w:rPr>
          <w:rFonts w:ascii="Arial" w:hAnsi="Arial" w:cs="Arial"/>
          <w:sz w:val="24"/>
          <w:szCs w:val="24"/>
        </w:rPr>
        <w:t xml:space="preserve"> teklif edilemez ve ceza verilemez. Bir alt cezanın uygulanacağı durumlar saklıdır.</w:t>
      </w:r>
    </w:p>
    <w:p w:rsidR="00F30D8D" w:rsidRDefault="00F30D8D" w:rsidP="00F30D8D">
      <w:pPr>
        <w:spacing w:after="0" w:line="240" w:lineRule="auto"/>
        <w:jc w:val="both"/>
        <w:rPr>
          <w:rFonts w:ascii="Arial" w:hAnsi="Arial" w:cs="Arial"/>
          <w:b/>
          <w:sz w:val="24"/>
          <w:szCs w:val="24"/>
        </w:rPr>
      </w:pPr>
    </w:p>
    <w:p w:rsidR="00F30D8D" w:rsidRDefault="00F30D8D" w:rsidP="00F30D8D">
      <w:pPr>
        <w:spacing w:after="0" w:line="240" w:lineRule="auto"/>
        <w:ind w:left="-218"/>
        <w:jc w:val="both"/>
        <w:rPr>
          <w:rFonts w:ascii="Arial" w:hAnsi="Arial" w:cs="Arial"/>
          <w:b/>
          <w:sz w:val="24"/>
          <w:szCs w:val="24"/>
        </w:rPr>
      </w:pPr>
      <w:r w:rsidRPr="00FF30BF">
        <w:rPr>
          <w:rFonts w:ascii="Arial" w:hAnsi="Arial" w:cs="Arial"/>
          <w:b/>
          <w:sz w:val="24"/>
          <w:szCs w:val="24"/>
        </w:rPr>
        <w:t xml:space="preserve">Kademe ilerlemesinin durdurulması veya birden fazla ücretten kesme: </w:t>
      </w:r>
    </w:p>
    <w:p w:rsidR="00F30D8D" w:rsidRDefault="00F30D8D" w:rsidP="00F30D8D">
      <w:pPr>
        <w:spacing w:after="0" w:line="240" w:lineRule="auto"/>
        <w:ind w:left="-218"/>
        <w:jc w:val="both"/>
        <w:rPr>
          <w:rFonts w:ascii="Arial" w:hAnsi="Arial" w:cs="Arial"/>
          <w:b/>
          <w:sz w:val="24"/>
          <w:szCs w:val="24"/>
        </w:rPr>
      </w:pPr>
      <w:r w:rsidRPr="00FF30BF">
        <w:rPr>
          <w:rFonts w:ascii="Arial" w:hAnsi="Arial" w:cs="Arial"/>
          <w:sz w:val="24"/>
          <w:szCs w:val="24"/>
          <w:u w:val="single"/>
        </w:rPr>
        <w:t>Devlet Yükseköğretim Kurumları mensubu akademik personel için;</w:t>
      </w:r>
    </w:p>
    <w:p w:rsidR="00F30D8D" w:rsidRPr="00BC7D05" w:rsidRDefault="00F30D8D" w:rsidP="00F30D8D">
      <w:pPr>
        <w:spacing w:after="0" w:line="240" w:lineRule="auto"/>
        <w:ind w:left="-218"/>
        <w:jc w:val="both"/>
        <w:rPr>
          <w:rFonts w:ascii="Arial" w:hAnsi="Arial" w:cs="Arial"/>
          <w:b/>
          <w:sz w:val="24"/>
          <w:szCs w:val="24"/>
        </w:rPr>
      </w:pPr>
      <w:r w:rsidRPr="00FF30BF">
        <w:rPr>
          <w:rFonts w:ascii="Arial" w:hAnsi="Arial" w:cs="Arial"/>
          <w:sz w:val="24"/>
          <w:szCs w:val="24"/>
        </w:rPr>
        <w:t>Bulunulan kademedeki ilerlemenin, fiilin ağırlık derecesine göre bir ila üç yıl arasınd</w:t>
      </w:r>
      <w:r>
        <w:rPr>
          <w:rFonts w:ascii="Arial" w:hAnsi="Arial" w:cs="Arial"/>
          <w:sz w:val="24"/>
          <w:szCs w:val="24"/>
        </w:rPr>
        <w:t>a durdurulması olarak uygulanır.</w:t>
      </w:r>
    </w:p>
    <w:p w:rsidR="00F30D8D" w:rsidRPr="00BC7D05" w:rsidRDefault="00F30D8D" w:rsidP="00F30D8D">
      <w:pPr>
        <w:pStyle w:val="nor"/>
        <w:rPr>
          <w:rFonts w:ascii="Arial" w:hAnsi="Arial" w:cs="Arial"/>
          <w:sz w:val="24"/>
          <w:szCs w:val="24"/>
        </w:rPr>
      </w:pPr>
    </w:p>
    <w:p w:rsidR="00F30D8D" w:rsidRDefault="00F30D8D" w:rsidP="00F30D8D">
      <w:pPr>
        <w:pStyle w:val="ListeParagraf"/>
        <w:spacing w:after="0" w:line="240" w:lineRule="auto"/>
        <w:ind w:left="1068"/>
        <w:jc w:val="both"/>
        <w:rPr>
          <w:rFonts w:ascii="Arial" w:hAnsi="Arial" w:cs="Arial"/>
          <w:b/>
          <w:sz w:val="24"/>
          <w:szCs w:val="24"/>
          <w:u w:val="single"/>
        </w:rPr>
      </w:pPr>
      <w:r w:rsidRPr="00BC7D05">
        <w:rPr>
          <w:rFonts w:ascii="Arial" w:hAnsi="Arial" w:cs="Arial"/>
          <w:b/>
          <w:sz w:val="24"/>
          <w:szCs w:val="24"/>
          <w:u w:val="single"/>
        </w:rPr>
        <w:t>2547 sayılı Kanunda Yer Alan Fiiller (Madde 53/b-4</w:t>
      </w:r>
      <w:r>
        <w:rPr>
          <w:rFonts w:ascii="Arial" w:hAnsi="Arial" w:cs="Arial"/>
          <w:b/>
          <w:sz w:val="24"/>
          <w:szCs w:val="24"/>
          <w:u w:val="single"/>
        </w:rPr>
        <w:t>)</w:t>
      </w:r>
    </w:p>
    <w:p w:rsidR="00F30D8D" w:rsidRDefault="00F30D8D" w:rsidP="00F30D8D">
      <w:pPr>
        <w:spacing w:after="0" w:line="240" w:lineRule="auto"/>
        <w:jc w:val="both"/>
        <w:rPr>
          <w:rFonts w:ascii="Arial" w:hAnsi="Arial" w:cs="Arial"/>
          <w:b/>
          <w:sz w:val="24"/>
          <w:szCs w:val="24"/>
          <w:u w:val="single"/>
        </w:rPr>
      </w:pP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a) Hizmet içinde resmi bir belgeyi tahrif etmek, yok etmek, gizlemek veya sahte olarak düzenlemek, sahte belgeyi bilerek kullanmak, kullandırmak.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b) Görevi sebebiyle veya görevi sırasında doğrudan veya dolaylı olarak her ne ad altında olursa olsun menfaat sağlamak, iş sahiplerinden veya öğrencilerden borç para istemek veya almak.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c) Kamu hizmetlerinin yürütülmesini engellemek, boykot ve işgal eyleminde bulunmak.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f) İnsanlarla ilgili biyomedikal araştırmalarda ve diğer klinik araştırmalarda ilgili mevzuat hükümlerine aykırı davranmak suretiyle kişilere zarar vermek.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h) Görevin yerine getirilmesinde dil, ırk, renk, cinsiyet, siyasi düşünce, felsefi inanç, din ve mezhep ayrımı yapmak, görevin gereklerine aykırı davranmak suretiyle kişilerin yarar veya zararını hedef tutan davranışlarda bulunmak.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j) Mükerrer yayınlarını akademik atama ve yükselmelerde ayrı yayınlar olarak sunmak.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k ) Göreve sarhoş gelmek, görev yerinde alkollü içki içmek.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l) Gerçeğe aykırı rapor ve belge düzenlemek.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m) İlgili kanunların tanıdığı istisnalar dışında ticaret yapmak, yasaklanan diğer kazanç getirici faaliyetlerde bulunmak.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n) Görevi gereği öğrendiği ve gizli kalması gereken bilgi ve belgeleri açıklamak.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o) Amirine, maiyetindekilere, iş arkadaşları veya hizmetten yararlananlara hakarette bulunmak veya bunları tehdit etmek.</w:t>
      </w:r>
    </w:p>
    <w:p w:rsidR="00F30D8D" w:rsidRDefault="00F30D8D" w:rsidP="00F30D8D">
      <w:pPr>
        <w:spacing w:after="0" w:line="240" w:lineRule="auto"/>
        <w:jc w:val="both"/>
      </w:pP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Bazı madde harfler bilerek atlanmıştır. Kanundaki karşılığı esas alınarak sırayla yazılmıştır.</w:t>
      </w:r>
    </w:p>
    <w:p w:rsidR="00F30D8D" w:rsidRP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(Mülga olan –yani yürürlükten kaldırılan- fıkralar kılavuza işlenmemiştir.)</w:t>
      </w:r>
    </w:p>
    <w:p w:rsidR="00F30D8D" w:rsidRDefault="00F30D8D" w:rsidP="00F30D8D">
      <w:pPr>
        <w:spacing w:after="0" w:line="240" w:lineRule="auto"/>
        <w:jc w:val="both"/>
        <w:rPr>
          <w:rFonts w:ascii="Arial" w:hAnsi="Arial" w:cs="Arial"/>
          <w:b/>
          <w:sz w:val="24"/>
          <w:szCs w:val="24"/>
          <w:u w:val="single"/>
        </w:rPr>
      </w:pPr>
    </w:p>
    <w:p w:rsidR="00F30D8D" w:rsidRPr="00FF30BF" w:rsidRDefault="00F30D8D" w:rsidP="00F30D8D">
      <w:pPr>
        <w:spacing w:after="0" w:line="240" w:lineRule="auto"/>
        <w:jc w:val="both"/>
        <w:rPr>
          <w:rFonts w:ascii="Arial" w:hAnsi="Arial" w:cs="Arial"/>
          <w:b/>
          <w:sz w:val="24"/>
          <w:szCs w:val="24"/>
          <w:u w:val="single"/>
        </w:rPr>
      </w:pPr>
    </w:p>
    <w:p w:rsidR="00F30D8D" w:rsidRPr="00BC7D05" w:rsidRDefault="00F30D8D" w:rsidP="00F30D8D">
      <w:pPr>
        <w:pStyle w:val="ListeParagraf"/>
        <w:numPr>
          <w:ilvl w:val="0"/>
          <w:numId w:val="2"/>
        </w:numPr>
        <w:spacing w:after="0" w:line="240" w:lineRule="auto"/>
        <w:ind w:left="1068"/>
        <w:jc w:val="both"/>
        <w:rPr>
          <w:rFonts w:ascii="Arial" w:hAnsi="Arial" w:cs="Arial"/>
          <w:b/>
          <w:sz w:val="24"/>
          <w:szCs w:val="24"/>
        </w:rPr>
      </w:pPr>
      <w:r w:rsidRPr="00BC7D05">
        <w:rPr>
          <w:rFonts w:ascii="Arial" w:hAnsi="Arial" w:cs="Arial"/>
          <w:b/>
          <w:sz w:val="24"/>
          <w:szCs w:val="24"/>
        </w:rPr>
        <w:t xml:space="preserve">Üniversite Öğretim Mesleğinden Çıkarma Cezasının Verilmesini Gerektiren Fiil ve Haller </w:t>
      </w:r>
      <w:r w:rsidRPr="00BC7D05">
        <w:rPr>
          <w:rFonts w:ascii="Arial" w:hAnsi="Arial" w:cs="Arial"/>
          <w:b/>
          <w:sz w:val="24"/>
          <w:szCs w:val="24"/>
          <w:u w:val="single"/>
        </w:rPr>
        <w:t>(Madde 53/b-5)</w:t>
      </w:r>
    </w:p>
    <w:p w:rsidR="00F30D8D" w:rsidRDefault="00F30D8D" w:rsidP="00F30D8D">
      <w:pPr>
        <w:spacing w:after="0" w:line="240" w:lineRule="auto"/>
        <w:jc w:val="both"/>
        <w:rPr>
          <w:rFonts w:ascii="Arial" w:hAnsi="Arial" w:cs="Arial"/>
          <w:sz w:val="24"/>
          <w:szCs w:val="24"/>
        </w:rPr>
      </w:pPr>
    </w:p>
    <w:p w:rsidR="00F30D8D" w:rsidRDefault="00F30D8D" w:rsidP="00F30D8D">
      <w:pPr>
        <w:spacing w:after="0" w:line="240" w:lineRule="auto"/>
        <w:jc w:val="both"/>
        <w:rPr>
          <w:rFonts w:ascii="Arial" w:hAnsi="Arial" w:cs="Arial"/>
          <w:sz w:val="24"/>
          <w:szCs w:val="24"/>
        </w:rPr>
      </w:pPr>
      <w:r w:rsidRPr="00520147">
        <w:rPr>
          <w:rFonts w:ascii="Arial" w:hAnsi="Arial" w:cs="Arial"/>
          <w:b/>
          <w:sz w:val="24"/>
          <w:szCs w:val="24"/>
        </w:rPr>
        <w:t>Üniversite öğretim mesleğinden çıkarma:</w:t>
      </w:r>
      <w:r w:rsidRPr="00520147">
        <w:rPr>
          <w:rFonts w:ascii="Arial" w:hAnsi="Arial" w:cs="Arial"/>
          <w:sz w:val="24"/>
          <w:szCs w:val="24"/>
        </w:rPr>
        <w:t xml:space="preserve"> Akademik bir kadroya bir daha atanmamak üzere üniversite öğretim mesleğinden çıkarmadır.</w:t>
      </w:r>
      <w:r w:rsidRPr="00520147">
        <w:rPr>
          <w:rFonts w:ascii="Arial" w:hAnsi="Arial" w:cs="Arial"/>
          <w:b/>
          <w:sz w:val="24"/>
          <w:szCs w:val="24"/>
        </w:rPr>
        <w:t xml:space="preserve">   </w:t>
      </w:r>
    </w:p>
    <w:p w:rsidR="00F30D8D" w:rsidRDefault="00F30D8D" w:rsidP="00F30D8D">
      <w:pPr>
        <w:spacing w:after="0" w:line="240" w:lineRule="auto"/>
        <w:ind w:firstLine="708"/>
        <w:jc w:val="both"/>
        <w:rPr>
          <w:rFonts w:ascii="Arial" w:hAnsi="Arial" w:cs="Arial"/>
          <w:sz w:val="24"/>
          <w:szCs w:val="24"/>
        </w:rPr>
      </w:pPr>
    </w:p>
    <w:p w:rsidR="00F30D8D" w:rsidRPr="00BC7D05" w:rsidRDefault="00F30D8D" w:rsidP="00F30D8D">
      <w:pPr>
        <w:pStyle w:val="ListeParagraf"/>
        <w:spacing w:after="0" w:line="240" w:lineRule="auto"/>
        <w:ind w:left="1068"/>
        <w:jc w:val="both"/>
        <w:rPr>
          <w:rFonts w:ascii="Arial" w:hAnsi="Arial" w:cs="Arial"/>
          <w:b/>
          <w:sz w:val="24"/>
          <w:szCs w:val="24"/>
          <w:u w:val="single"/>
        </w:rPr>
      </w:pPr>
      <w:r w:rsidRPr="00BC7D05">
        <w:rPr>
          <w:rFonts w:ascii="Arial" w:hAnsi="Arial" w:cs="Arial"/>
          <w:b/>
          <w:sz w:val="24"/>
          <w:szCs w:val="24"/>
          <w:u w:val="single"/>
        </w:rPr>
        <w:t xml:space="preserve">2547 sayılı Kanunda Yer Alan Fiiller </w:t>
      </w:r>
      <w:r>
        <w:rPr>
          <w:rFonts w:ascii="Arial" w:hAnsi="Arial" w:cs="Arial"/>
          <w:b/>
          <w:sz w:val="24"/>
          <w:szCs w:val="24"/>
          <w:u w:val="single"/>
        </w:rPr>
        <w:t>(Madde 53/b-5</w:t>
      </w:r>
      <w:r w:rsidRPr="00BC7D05">
        <w:rPr>
          <w:rFonts w:ascii="Arial" w:hAnsi="Arial" w:cs="Arial"/>
          <w:b/>
          <w:sz w:val="24"/>
          <w:szCs w:val="24"/>
          <w:u w:val="single"/>
        </w:rPr>
        <w:t xml:space="preserve">) </w:t>
      </w:r>
    </w:p>
    <w:p w:rsidR="00F30D8D" w:rsidRDefault="00F30D8D" w:rsidP="00F30D8D">
      <w:pPr>
        <w:spacing w:after="0" w:line="240" w:lineRule="auto"/>
        <w:jc w:val="both"/>
        <w:rPr>
          <w:rFonts w:ascii="Arial" w:hAnsi="Arial" w:cs="Arial"/>
          <w:sz w:val="24"/>
          <w:szCs w:val="24"/>
        </w:rPr>
      </w:pP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a) Başkalarına ait özgün fikir, metot, veri veya eserleri bilimsel kurallara uygun biçimde atıf yapmadan kısmen veya tamamen kendisine ait gibi göstermek.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 xml:space="preserve">b) 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 </w:t>
      </w:r>
    </w:p>
    <w:p w:rsidR="00F30D8D" w:rsidRPr="00520147" w:rsidRDefault="00F30D8D" w:rsidP="00F30D8D">
      <w:pPr>
        <w:spacing w:after="0" w:line="240" w:lineRule="auto"/>
        <w:jc w:val="both"/>
        <w:rPr>
          <w:rFonts w:ascii="Arial" w:hAnsi="Arial" w:cs="Arial"/>
          <w:sz w:val="24"/>
          <w:szCs w:val="24"/>
        </w:rPr>
      </w:pPr>
      <w:r w:rsidRPr="00520147">
        <w:rPr>
          <w:rFonts w:ascii="Arial" w:hAnsi="Arial" w:cs="Arial"/>
          <w:sz w:val="24"/>
          <w:szCs w:val="24"/>
        </w:rPr>
        <w:t>c) Özürsüz veya izinsiz olarak bir yılda toplam 20 gün göreve gelmemek.</w:t>
      </w:r>
    </w:p>
    <w:p w:rsidR="00F30D8D" w:rsidRDefault="00F30D8D" w:rsidP="00F30D8D">
      <w:pPr>
        <w:spacing w:after="0" w:line="240" w:lineRule="auto"/>
        <w:jc w:val="both"/>
        <w:rPr>
          <w:rFonts w:ascii="Arial" w:hAnsi="Arial" w:cs="Arial"/>
          <w:sz w:val="24"/>
          <w:szCs w:val="24"/>
        </w:rPr>
      </w:pP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Bazı madde harfler bilerek atlanmıştır. Kanundaki karşılığı esas alınarak sırayla yazılmıştır.</w:t>
      </w: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(Mülga olan –yani yürürlükten kaldırılan- fıkralar kılavuza işlenmemiştir.)</w:t>
      </w:r>
    </w:p>
    <w:p w:rsidR="00F30D8D"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pStyle w:val="ListeParagraf"/>
        <w:numPr>
          <w:ilvl w:val="0"/>
          <w:numId w:val="2"/>
        </w:numPr>
        <w:spacing w:after="0" w:line="240" w:lineRule="auto"/>
        <w:ind w:left="1068"/>
        <w:jc w:val="both"/>
        <w:rPr>
          <w:rFonts w:ascii="Arial" w:hAnsi="Arial" w:cs="Arial"/>
          <w:b/>
          <w:sz w:val="24"/>
          <w:szCs w:val="24"/>
        </w:rPr>
      </w:pPr>
      <w:r w:rsidRPr="00BC7D05">
        <w:rPr>
          <w:rFonts w:ascii="Arial" w:hAnsi="Arial" w:cs="Arial"/>
          <w:b/>
          <w:sz w:val="24"/>
          <w:szCs w:val="24"/>
        </w:rPr>
        <w:t xml:space="preserve">Kamu Görevinden Çıkarma Cezasının Verilmesini Gerektiren Fiil ve Haller </w:t>
      </w:r>
    </w:p>
    <w:p w:rsidR="00F30D8D" w:rsidRDefault="00F30D8D" w:rsidP="00F30D8D">
      <w:pPr>
        <w:spacing w:after="0" w:line="240" w:lineRule="auto"/>
        <w:jc w:val="both"/>
        <w:rPr>
          <w:rFonts w:ascii="Arial" w:hAnsi="Arial" w:cs="Arial"/>
          <w:b/>
          <w:sz w:val="24"/>
          <w:szCs w:val="24"/>
        </w:rPr>
      </w:pPr>
    </w:p>
    <w:p w:rsidR="00F30D8D" w:rsidRDefault="00F30D8D" w:rsidP="00F30D8D">
      <w:pPr>
        <w:jc w:val="both"/>
        <w:rPr>
          <w:rFonts w:ascii="Arial" w:hAnsi="Arial" w:cs="Arial"/>
          <w:b/>
          <w:sz w:val="24"/>
          <w:szCs w:val="24"/>
        </w:rPr>
      </w:pPr>
      <w:r w:rsidRPr="00520147">
        <w:rPr>
          <w:rFonts w:ascii="Arial" w:hAnsi="Arial" w:cs="Arial"/>
          <w:b/>
          <w:sz w:val="24"/>
          <w:szCs w:val="24"/>
        </w:rPr>
        <w:t xml:space="preserve">Kamu görevinden çıkarma: </w:t>
      </w:r>
      <w:r w:rsidRPr="00520147">
        <w:rPr>
          <w:rFonts w:ascii="Arial" w:hAnsi="Arial" w:cs="Arial"/>
          <w:sz w:val="24"/>
          <w:szCs w:val="24"/>
        </w:rPr>
        <w:t>Kamu kurum ve kuruluşları ile vakıf yükseköğretim kurumlarında öğretim elemanı ve memur olarak bir daha atanmamak üzere kamu görevinden çıkarılmasıdır.</w:t>
      </w:r>
    </w:p>
    <w:p w:rsidR="00F30D8D" w:rsidRPr="00BC7D05" w:rsidRDefault="00F30D8D" w:rsidP="00F30D8D">
      <w:pPr>
        <w:spacing w:after="0" w:line="240" w:lineRule="auto"/>
        <w:jc w:val="both"/>
        <w:rPr>
          <w:rFonts w:ascii="Arial" w:hAnsi="Arial" w:cs="Arial"/>
          <w:b/>
          <w:sz w:val="24"/>
          <w:szCs w:val="24"/>
        </w:rPr>
      </w:pPr>
    </w:p>
    <w:p w:rsidR="00F30D8D" w:rsidRPr="00BC7D05" w:rsidRDefault="00F30D8D" w:rsidP="00F30D8D">
      <w:pPr>
        <w:pStyle w:val="ListeParagraf"/>
        <w:spacing w:after="0" w:line="240" w:lineRule="auto"/>
        <w:ind w:left="1068"/>
        <w:jc w:val="both"/>
        <w:rPr>
          <w:rFonts w:ascii="Arial" w:hAnsi="Arial" w:cs="Arial"/>
          <w:b/>
          <w:sz w:val="24"/>
          <w:szCs w:val="24"/>
          <w:u w:val="single"/>
        </w:rPr>
      </w:pPr>
      <w:r w:rsidRPr="00BC7D05">
        <w:rPr>
          <w:rFonts w:ascii="Arial" w:hAnsi="Arial" w:cs="Arial"/>
          <w:b/>
          <w:sz w:val="24"/>
          <w:szCs w:val="24"/>
          <w:u w:val="single"/>
        </w:rPr>
        <w:t xml:space="preserve">2547 sayılı Kanunda Yer Alan Fiiller (Madde 53/b-6) </w:t>
      </w:r>
    </w:p>
    <w:p w:rsidR="00F30D8D" w:rsidRPr="00BC7D05" w:rsidRDefault="00F30D8D" w:rsidP="00F30D8D">
      <w:pPr>
        <w:pStyle w:val="ListeParagraf"/>
        <w:spacing w:after="0" w:line="240" w:lineRule="auto"/>
        <w:ind w:left="1068"/>
        <w:jc w:val="both"/>
        <w:rPr>
          <w:rFonts w:ascii="Arial" w:hAnsi="Arial" w:cs="Arial"/>
          <w:sz w:val="24"/>
          <w:szCs w:val="24"/>
        </w:rPr>
      </w:pP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a) Terör niteliğinde eylemlerde bulunmak veya bu eylemleri desteklemek, kamu imkân ve kaynaklarını bu örgütler için kullanmak ya da kullandırmak.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b) Amire, iş arkadaşlarına, personeline, hizmetten yararlananlara veya öğrencilerine fiili saldırıda veya cinsel tacizde bulunmak.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c) Kamu hizmeti veya öğretim elemanı sıfatı ile bağdaşmayacak nitelik ve derecede yüz kızartıcı ve utanç verici hareketlerde bulunmak.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d) Uyuşturucu veya uyuşturucu olarak kabul edilen diğer uyarıcı maddeleri kullanmak, bulundurmak, başkalarına vermek, kullanılmasını özendirmek, satmak, imal etmek.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e) Hukuka aykırı olarak kurumun verilerini elde etmek, kaydetmek, kullanmak, depolamak, dağıtmak, değiştirmek veya yok etmek. </w:t>
      </w:r>
    </w:p>
    <w:p w:rsidR="00F30D8D" w:rsidRPr="00520147" w:rsidRDefault="00F30D8D" w:rsidP="00F30D8D">
      <w:pPr>
        <w:spacing w:after="0" w:line="240" w:lineRule="auto"/>
        <w:jc w:val="both"/>
        <w:rPr>
          <w:rFonts w:ascii="Arial" w:hAnsi="Arial" w:cs="Arial"/>
          <w:sz w:val="28"/>
          <w:szCs w:val="24"/>
        </w:rPr>
      </w:pPr>
      <w:r w:rsidRPr="00520147">
        <w:rPr>
          <w:rFonts w:ascii="Arial" w:hAnsi="Arial" w:cs="Arial"/>
          <w:sz w:val="24"/>
        </w:rPr>
        <w:t>f) Kurumun bilişim sistemlerinin işleyişini kasten engellemek veya bozmak.</w:t>
      </w:r>
    </w:p>
    <w:p w:rsidR="00F30D8D" w:rsidRPr="00BC7D05" w:rsidRDefault="00F30D8D" w:rsidP="00F30D8D">
      <w:pPr>
        <w:spacing w:after="0" w:line="240" w:lineRule="auto"/>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Bazı madde harfler bilerek atlanmıştır. Kanundaki karşılığı esas alınarak sırayla yazılmıştır.</w:t>
      </w:r>
    </w:p>
    <w:p w:rsidR="00F30D8D" w:rsidRDefault="00F30D8D" w:rsidP="00F30D8D">
      <w:pPr>
        <w:pStyle w:val="ListeParagraf"/>
        <w:spacing w:after="0" w:line="240" w:lineRule="auto"/>
        <w:ind w:left="0"/>
        <w:jc w:val="both"/>
        <w:rPr>
          <w:rFonts w:ascii="Arial" w:hAnsi="Arial" w:cs="Arial"/>
          <w:sz w:val="24"/>
          <w:szCs w:val="24"/>
        </w:rPr>
      </w:pPr>
      <w:r>
        <w:rPr>
          <w:rFonts w:ascii="Arial" w:hAnsi="Arial" w:cs="Arial"/>
          <w:sz w:val="24"/>
          <w:szCs w:val="24"/>
        </w:rPr>
        <w:t>(Mülga olan –yani yürürlükten kaldırılan- fıkralar kılavuza işlenmemiştir.)</w:t>
      </w:r>
    </w:p>
    <w:p w:rsidR="00F30D8D" w:rsidRDefault="00F30D8D" w:rsidP="00F30D8D">
      <w:pPr>
        <w:spacing w:after="0" w:line="240" w:lineRule="auto"/>
        <w:jc w:val="both"/>
        <w:rPr>
          <w:rFonts w:ascii="Arial" w:hAnsi="Arial" w:cs="Arial"/>
          <w:sz w:val="24"/>
          <w:szCs w:val="24"/>
        </w:rPr>
      </w:pPr>
    </w:p>
    <w:p w:rsidR="00F30D8D" w:rsidRPr="0002751E" w:rsidRDefault="00F30D8D" w:rsidP="00F30D8D">
      <w:pPr>
        <w:spacing w:after="0" w:line="240" w:lineRule="auto"/>
        <w:jc w:val="both"/>
        <w:rPr>
          <w:rFonts w:ascii="Arial" w:hAnsi="Arial" w:cs="Arial"/>
          <w:b/>
          <w:sz w:val="24"/>
          <w:szCs w:val="24"/>
        </w:rPr>
      </w:pPr>
      <w:r w:rsidRPr="00BC7D05">
        <w:rPr>
          <w:rFonts w:ascii="Arial" w:hAnsi="Arial" w:cs="Arial"/>
          <w:b/>
          <w:sz w:val="24"/>
          <w:szCs w:val="24"/>
        </w:rPr>
        <w:lastRenderedPageBreak/>
        <w:t xml:space="preserve">         D. DİSİPLİN SORUŞTURMASI İŞLEMLERİ </w:t>
      </w:r>
      <w:r>
        <w:rPr>
          <w:rFonts w:ascii="Arial" w:hAnsi="Arial" w:cs="Arial"/>
          <w:b/>
          <w:sz w:val="24"/>
          <w:szCs w:val="24"/>
        </w:rPr>
        <w:t>(Madde 53/A)</w:t>
      </w:r>
    </w:p>
    <w:p w:rsidR="00F30D8D" w:rsidRPr="00520147" w:rsidRDefault="00F30D8D" w:rsidP="00F30D8D">
      <w:pPr>
        <w:spacing w:after="0" w:line="240" w:lineRule="auto"/>
        <w:ind w:firstLine="708"/>
        <w:jc w:val="both"/>
        <w:rPr>
          <w:rFonts w:ascii="Arial" w:hAnsi="Arial" w:cs="Arial"/>
          <w:sz w:val="24"/>
          <w:u w:val="single"/>
        </w:rPr>
      </w:pPr>
      <w:r w:rsidRPr="00520147">
        <w:rPr>
          <w:rFonts w:ascii="Arial" w:hAnsi="Arial" w:cs="Arial"/>
          <w:sz w:val="24"/>
          <w:u w:val="single"/>
        </w:rPr>
        <w:t xml:space="preserve">Disiplin soruşturmasında uyulacak esaslar şunlardır: </w:t>
      </w:r>
    </w:p>
    <w:p w:rsidR="00F30D8D" w:rsidRPr="00520147" w:rsidRDefault="00F30D8D" w:rsidP="00F30D8D">
      <w:pPr>
        <w:spacing w:after="0" w:line="240" w:lineRule="auto"/>
        <w:ind w:firstLine="708"/>
        <w:jc w:val="both"/>
        <w:rPr>
          <w:rFonts w:ascii="Arial" w:hAnsi="Arial" w:cs="Arial"/>
          <w:sz w:val="24"/>
        </w:rPr>
      </w:pP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b) Bilimsel araştırma ve yayın etiğine ilişkin disiplin cezası verilmesini gerektiren fiiller açısından soruşturma başlatılmadan önce bilimsel araştırma ve yayın etiği kurullarınca inceleme yapılması zorunludur.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c) Disiplin amiri soruşturmayı kendisi yapabileceği gibi soruşturmayı yapmak üzere birim içerisinden soruşturmacı veya komisyon görevlendirebilir. Ancak zorunlu hallerde rektörlük aracılığıyla diğer birimlerden soruşturmacı talep edilebilir.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d) Soruşturmacının görev ve unvanı, soruşturulanın görev ve unvanının üstünde veya onunla aynı düzeyde olmalıdır.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e) Fiilin ast ile üst tarafından birlikte işlenmesi hâlinde soruşturma usulü ve disiplin cezası verme yetkisi üste göre belirlenir.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g) Soruşturmacı, disiplin soruşturmasıyla ilgili bilgi ve belgeleri toplama, ifade alma, tanık dinleme, bilirkişiye başvurma, keşif yapma, inceleme yapma ve ilgili makamlarla yazışma yetkisini haizdir.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h) Soruşturmacının, görevlendirme kapsamında talep ettiği bilgi ve belgeler gecikmeksizin kendisine verilir.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ı) Soruşturmacı, görevlendirildiği konuda soruşturma yürütür; soruşturma sırasında disiplin soruşturmasına konu olabilecek başka fiillerin ortaya çıkması durumunda bunları gecikmeksizin disiplin amirine bildirir.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j) Soruşturma işlemleri bir tutanakla tespit olunur.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k) Soruşturmanın gizliliği esastır.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rsidR="00F30D8D" w:rsidRPr="00520147" w:rsidRDefault="00F30D8D" w:rsidP="00F30D8D">
      <w:pPr>
        <w:spacing w:after="0" w:line="240" w:lineRule="auto"/>
        <w:jc w:val="both"/>
        <w:rPr>
          <w:rFonts w:ascii="Arial" w:hAnsi="Arial" w:cs="Arial"/>
          <w:sz w:val="24"/>
        </w:rPr>
      </w:pPr>
      <w:r w:rsidRPr="00520147">
        <w:rPr>
          <w:rFonts w:ascii="Arial" w:hAnsi="Arial" w:cs="Arial"/>
          <w:sz w:val="24"/>
        </w:rPr>
        <w:t xml:space="preserve">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w:t>
      </w:r>
    </w:p>
    <w:p w:rsidR="00F30D8D" w:rsidRPr="00F30D8D" w:rsidRDefault="00F30D8D" w:rsidP="00F30D8D">
      <w:pPr>
        <w:spacing w:after="0" w:line="240" w:lineRule="auto"/>
        <w:jc w:val="both"/>
        <w:rPr>
          <w:rFonts w:ascii="Arial" w:hAnsi="Arial" w:cs="Arial"/>
          <w:sz w:val="24"/>
        </w:rPr>
      </w:pPr>
      <w:r w:rsidRPr="00520147">
        <w:rPr>
          <w:rFonts w:ascii="Arial" w:hAnsi="Arial" w:cs="Arial"/>
          <w:sz w:val="24"/>
        </w:rPr>
        <w:t xml:space="preserve">o) Bir fiilin diğer kanunlar uyarınca idari yaptırıma bağlanmış olması, aynı fiile bu Kanun kapsamında disiplin cezası </w:t>
      </w:r>
      <w:r>
        <w:rPr>
          <w:rFonts w:ascii="Arial" w:hAnsi="Arial" w:cs="Arial"/>
          <w:sz w:val="24"/>
        </w:rPr>
        <w:t>verilmesine engel teşkil etmez.</w:t>
      </w:r>
    </w:p>
    <w:p w:rsidR="00F30D8D" w:rsidRPr="0002751E" w:rsidRDefault="00F30D8D" w:rsidP="00F30D8D">
      <w:pPr>
        <w:pStyle w:val="ListeParagraf"/>
        <w:numPr>
          <w:ilvl w:val="0"/>
          <w:numId w:val="5"/>
        </w:numPr>
        <w:spacing w:after="0" w:line="240" w:lineRule="auto"/>
        <w:jc w:val="both"/>
        <w:rPr>
          <w:rFonts w:ascii="Arial" w:hAnsi="Arial" w:cs="Arial"/>
          <w:b/>
          <w:sz w:val="24"/>
          <w:szCs w:val="24"/>
        </w:rPr>
      </w:pPr>
      <w:r w:rsidRPr="00BC7D05">
        <w:rPr>
          <w:rFonts w:ascii="Arial" w:hAnsi="Arial" w:cs="Arial"/>
          <w:b/>
          <w:sz w:val="24"/>
          <w:szCs w:val="24"/>
        </w:rPr>
        <w:lastRenderedPageBreak/>
        <w:t xml:space="preserve">SAVUNMA </w:t>
      </w:r>
    </w:p>
    <w:p w:rsidR="00F30D8D" w:rsidRPr="00F30D8D" w:rsidRDefault="00F30D8D" w:rsidP="00F30D8D">
      <w:pPr>
        <w:spacing w:after="0" w:line="240" w:lineRule="auto"/>
        <w:ind w:firstLine="708"/>
        <w:jc w:val="both"/>
        <w:rPr>
          <w:rFonts w:ascii="Arial" w:hAnsi="Arial" w:cs="Arial"/>
          <w:sz w:val="23"/>
          <w:szCs w:val="23"/>
          <w:u w:val="single"/>
        </w:rPr>
      </w:pPr>
      <w:r w:rsidRPr="00F30D8D">
        <w:rPr>
          <w:rFonts w:ascii="Arial" w:hAnsi="Arial" w:cs="Arial"/>
          <w:sz w:val="23"/>
          <w:szCs w:val="23"/>
          <w:u w:val="single"/>
        </w:rPr>
        <w:t>Savunma hakkı kapsamında gözetilecek hususlar şunlardır:</w:t>
      </w:r>
    </w:p>
    <w:p w:rsidR="00F30D8D" w:rsidRPr="00F30D8D" w:rsidRDefault="00F30D8D" w:rsidP="00F30D8D">
      <w:pPr>
        <w:spacing w:after="0" w:line="240" w:lineRule="auto"/>
        <w:ind w:firstLine="708"/>
        <w:jc w:val="both"/>
        <w:rPr>
          <w:rFonts w:ascii="Arial" w:hAnsi="Arial" w:cs="Arial"/>
          <w:sz w:val="23"/>
          <w:szCs w:val="23"/>
        </w:rPr>
      </w:pPr>
      <w:r w:rsidRPr="00F30D8D">
        <w:rPr>
          <w:rFonts w:ascii="Arial" w:hAnsi="Arial" w:cs="Arial"/>
          <w:sz w:val="23"/>
          <w:szCs w:val="23"/>
        </w:rPr>
        <w:t xml:space="preserve">a) Soruşturulana, iddialar hakkında savunma imkânı tanınmadan disiplin cezası verilemez. Soruşturmayı yapanın </w:t>
      </w:r>
      <w:r w:rsidRPr="00F30D8D">
        <w:rPr>
          <w:rFonts w:ascii="Arial" w:hAnsi="Arial" w:cs="Arial"/>
          <w:b/>
          <w:sz w:val="23"/>
          <w:szCs w:val="23"/>
        </w:rPr>
        <w:t>yedi günden az olmamak üzere</w:t>
      </w:r>
      <w:r w:rsidRPr="00F30D8D">
        <w:rPr>
          <w:rFonts w:ascii="Arial" w:hAnsi="Arial" w:cs="Arial"/>
          <w:sz w:val="23"/>
          <w:szCs w:val="23"/>
        </w:rPr>
        <w:t xml:space="preserve"> verdiği süre içinde veya belirtilen tarihte geçerli bir mazereti olmaksızın savunmasını yapmayan, savunma hakkından vazgeçmiş sayılır. </w:t>
      </w:r>
    </w:p>
    <w:p w:rsidR="00F30D8D" w:rsidRPr="00F30D8D" w:rsidRDefault="00F30D8D" w:rsidP="00F30D8D">
      <w:pPr>
        <w:spacing w:after="0" w:line="240" w:lineRule="auto"/>
        <w:ind w:firstLine="708"/>
        <w:jc w:val="both"/>
        <w:rPr>
          <w:rFonts w:ascii="Arial" w:hAnsi="Arial" w:cs="Arial"/>
          <w:sz w:val="23"/>
          <w:szCs w:val="23"/>
        </w:rPr>
      </w:pPr>
      <w:r w:rsidRPr="00F30D8D">
        <w:rPr>
          <w:rFonts w:ascii="Arial" w:hAnsi="Arial" w:cs="Arial"/>
          <w:sz w:val="23"/>
          <w:szCs w:val="23"/>
        </w:rPr>
        <w:t xml:space="preserve">b) Savunmaya davet yazısında hakkında disiplin soruşturması açılan fiilin neden ibaret bulunduğu, savunmasını belirtilen sürede yapmadığı takdirde savunmasından vazgeçmiş sayılacağı bildirilir. </w:t>
      </w:r>
    </w:p>
    <w:p w:rsidR="00F30D8D" w:rsidRPr="00F30D8D" w:rsidRDefault="00F30D8D" w:rsidP="00F30D8D">
      <w:pPr>
        <w:tabs>
          <w:tab w:val="left" w:pos="567"/>
        </w:tabs>
        <w:spacing w:after="0" w:line="240" w:lineRule="auto"/>
        <w:ind w:firstLine="567"/>
        <w:jc w:val="both"/>
        <w:rPr>
          <w:rFonts w:ascii="Arial" w:hAnsi="Arial" w:cs="Arial"/>
          <w:sz w:val="23"/>
          <w:szCs w:val="23"/>
        </w:rPr>
      </w:pPr>
      <w:r w:rsidRPr="00F30D8D">
        <w:rPr>
          <w:rFonts w:ascii="Arial" w:hAnsi="Arial" w:cs="Arial"/>
          <w:sz w:val="23"/>
          <w:szCs w:val="23"/>
        </w:rPr>
        <w:t xml:space="preserve">   c) Disiplin cezası vermeye yetkili makamlar gerek görürse, isnat edilen fiil ve soruşturma raporunda önerilen disiplin cezasını da belirtmek suretiyle, bu maddedeki esaslar çerçevesinde (a) ve (b) bentlerindeki usule göre tekrar savunma isteyebilir.</w:t>
      </w:r>
    </w:p>
    <w:p w:rsidR="00F30D8D" w:rsidRPr="00F30D8D" w:rsidRDefault="00F30D8D" w:rsidP="00F30D8D">
      <w:pPr>
        <w:spacing w:after="0" w:line="240" w:lineRule="auto"/>
        <w:ind w:firstLine="567"/>
        <w:jc w:val="both"/>
        <w:rPr>
          <w:rFonts w:ascii="Arial" w:hAnsi="Arial" w:cs="Arial"/>
          <w:sz w:val="23"/>
          <w:szCs w:val="23"/>
        </w:rPr>
      </w:pPr>
      <w:r w:rsidRPr="00F30D8D">
        <w:rPr>
          <w:rFonts w:ascii="Arial" w:hAnsi="Arial" w:cs="Arial"/>
          <w:sz w:val="23"/>
          <w:szCs w:val="23"/>
        </w:rPr>
        <w:t xml:space="preserve">Hakkında </w:t>
      </w:r>
      <w:r w:rsidRPr="00F30D8D">
        <w:rPr>
          <w:rFonts w:ascii="Arial" w:hAnsi="Arial" w:cs="Arial"/>
          <w:sz w:val="23"/>
          <w:szCs w:val="23"/>
          <w:u w:val="single"/>
        </w:rPr>
        <w:t xml:space="preserve">üniversite öğretim mesleğinden çıkarma ve kamu görevinden çıkarma cezası </w:t>
      </w:r>
      <w:r w:rsidRPr="00F30D8D">
        <w:rPr>
          <w:rFonts w:ascii="Arial" w:hAnsi="Arial" w:cs="Arial"/>
          <w:sz w:val="23"/>
          <w:szCs w:val="23"/>
        </w:rPr>
        <w:t>istenenler soruşturma evrakını inceleme, tanık dinletme, disiplin kurulunda sözlü veya yazılı olarak kendisi veya vekili vasıtasıyla savunma yapma hakkına sahiptir.</w:t>
      </w:r>
    </w:p>
    <w:p w:rsidR="00F30D8D" w:rsidRPr="00BC7D05" w:rsidRDefault="00F30D8D" w:rsidP="00F30D8D">
      <w:pPr>
        <w:spacing w:after="0" w:line="240" w:lineRule="auto"/>
        <w:ind w:firstLine="567"/>
        <w:jc w:val="both"/>
        <w:rPr>
          <w:rFonts w:ascii="Arial" w:hAnsi="Arial" w:cs="Arial"/>
          <w:sz w:val="24"/>
          <w:szCs w:val="24"/>
        </w:rPr>
      </w:pPr>
    </w:p>
    <w:p w:rsidR="00F30D8D" w:rsidRPr="00BC7D05" w:rsidRDefault="00F30D8D" w:rsidP="00F30D8D">
      <w:pPr>
        <w:pStyle w:val="ListeParagraf"/>
        <w:numPr>
          <w:ilvl w:val="0"/>
          <w:numId w:val="5"/>
        </w:numPr>
        <w:spacing w:after="0" w:line="240" w:lineRule="auto"/>
        <w:jc w:val="both"/>
        <w:rPr>
          <w:rFonts w:ascii="Arial" w:hAnsi="Arial" w:cs="Arial"/>
          <w:b/>
          <w:sz w:val="24"/>
          <w:szCs w:val="24"/>
        </w:rPr>
      </w:pPr>
      <w:r w:rsidRPr="00BC7D05">
        <w:rPr>
          <w:rFonts w:ascii="Arial" w:hAnsi="Arial" w:cs="Arial"/>
          <w:b/>
          <w:sz w:val="24"/>
          <w:szCs w:val="24"/>
        </w:rPr>
        <w:t>GÖREVDEN UZAKLAŞTIRMA (Madde 53/B)</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 xml:space="preserve">Görevden uzaklaştırmaya Yükseköğretim Üst Kuruluş Başkanları ile Devlet yükseköğretim kurumlarında atamaya yetkili amirler, vakıf yükseköğretim kurumlarında rektörler ve bağımsız vakıf meslek yüksekokullarında müdürler yetkilidir. </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Görevinden uzaklaştırılanlar hakkında görevden uzaklaştırmayı izleyen on işgünü içinde soruşturmaya başlanması şarttır.</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 xml:space="preserve">Görevden uzaklaştırılanlar, kanunların öngördüğü sosyal hak ve yardımlardan faydalanmaya devam ederler. Ancak görevden uzaklaştırma süresi içinde kendilerine aylıklarının veya ücretlerinin üçte ikisi ödenir. </w:t>
      </w:r>
    </w:p>
    <w:p w:rsidR="00F30D8D" w:rsidRPr="00F30D8D" w:rsidRDefault="00F30D8D" w:rsidP="00F30D8D">
      <w:pPr>
        <w:spacing w:after="0" w:line="240" w:lineRule="auto"/>
        <w:ind w:firstLine="567"/>
        <w:jc w:val="both"/>
        <w:rPr>
          <w:rFonts w:ascii="Arial" w:hAnsi="Arial" w:cs="Arial"/>
          <w:szCs w:val="23"/>
        </w:rPr>
      </w:pPr>
      <w:proofErr w:type="gramStart"/>
      <w:r w:rsidRPr="00F30D8D">
        <w:rPr>
          <w:rFonts w:ascii="Arial" w:hAnsi="Arial" w:cs="Arial"/>
          <w:szCs w:val="23"/>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Soruşturma sonunda kamu görevinden çıkarma cezası önerilmesi hali dışında görevden uzaklaştırma tedbiri, bu tedbiri alan yetkililerce derhal kaldırılır.</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F30D8D" w:rsidRPr="00F30D8D" w:rsidRDefault="00F30D8D" w:rsidP="00F30D8D">
      <w:pPr>
        <w:spacing w:after="0" w:line="240" w:lineRule="auto"/>
        <w:ind w:firstLine="567"/>
        <w:jc w:val="both"/>
        <w:rPr>
          <w:rFonts w:ascii="Arial" w:hAnsi="Arial" w:cs="Arial"/>
          <w:szCs w:val="23"/>
        </w:rPr>
      </w:pPr>
      <w:r w:rsidRPr="00F30D8D">
        <w:rPr>
          <w:rFonts w:ascii="Arial" w:hAnsi="Arial" w:cs="Arial"/>
          <w:szCs w:val="23"/>
        </w:rPr>
        <w:t>Kişinin görevi başında kalmasının, soruşturmanın devamına engel olmadığı hallerde görevden uzaklaştırma tedbiri süresi dolmadan da kaldırılabilir.</w:t>
      </w:r>
    </w:p>
    <w:p w:rsidR="00F30D8D" w:rsidRPr="00F30D8D" w:rsidRDefault="00F30D8D" w:rsidP="00F30D8D">
      <w:pPr>
        <w:pStyle w:val="ListeParagraf"/>
        <w:numPr>
          <w:ilvl w:val="0"/>
          <w:numId w:val="5"/>
        </w:numPr>
        <w:spacing w:after="0" w:line="240" w:lineRule="auto"/>
        <w:jc w:val="both"/>
        <w:rPr>
          <w:rFonts w:ascii="Arial" w:hAnsi="Arial" w:cs="Arial"/>
          <w:b/>
          <w:szCs w:val="24"/>
        </w:rPr>
      </w:pPr>
      <w:r w:rsidRPr="00F30D8D">
        <w:rPr>
          <w:rFonts w:ascii="Arial" w:hAnsi="Arial" w:cs="Arial"/>
          <w:b/>
          <w:szCs w:val="24"/>
        </w:rPr>
        <w:lastRenderedPageBreak/>
        <w:t>ZAMANAŞIMI (Madde 53/C)</w:t>
      </w:r>
    </w:p>
    <w:p w:rsidR="00F30D8D" w:rsidRPr="00F30D8D" w:rsidRDefault="00F30D8D" w:rsidP="00F30D8D">
      <w:pPr>
        <w:spacing w:after="0" w:line="240" w:lineRule="auto"/>
        <w:jc w:val="both"/>
        <w:rPr>
          <w:rFonts w:ascii="Arial" w:hAnsi="Arial" w:cs="Arial"/>
          <w:szCs w:val="24"/>
        </w:rPr>
      </w:pPr>
      <w:r w:rsidRPr="00F30D8D">
        <w:rPr>
          <w:rFonts w:ascii="Arial" w:hAnsi="Arial" w:cs="Arial"/>
          <w:szCs w:val="24"/>
        </w:rPr>
        <w:t xml:space="preserve">Disiplin cezası verilmesini gerektiren fiil ve hallerin işlendiğinin öğrenildiği tarihten itibaren; </w:t>
      </w:r>
    </w:p>
    <w:p w:rsidR="00F30D8D" w:rsidRPr="00F30D8D" w:rsidRDefault="00F30D8D" w:rsidP="00F30D8D">
      <w:pPr>
        <w:spacing w:after="0" w:line="240" w:lineRule="auto"/>
        <w:jc w:val="both"/>
        <w:rPr>
          <w:rFonts w:ascii="Arial" w:hAnsi="Arial" w:cs="Arial"/>
          <w:b/>
          <w:szCs w:val="24"/>
        </w:rPr>
      </w:pPr>
      <w:r w:rsidRPr="00F30D8D">
        <w:rPr>
          <w:rFonts w:ascii="Arial" w:hAnsi="Arial" w:cs="Arial"/>
          <w:szCs w:val="24"/>
        </w:rPr>
        <w:t xml:space="preserve">a) Uyarma, kınama, aylıktan veya ücretten kesme ve kademe ilerlemesinin durdurulması veya birden fazla ücretten kesme cezalarında </w:t>
      </w:r>
      <w:r w:rsidRPr="00F30D8D">
        <w:rPr>
          <w:rFonts w:ascii="Arial" w:hAnsi="Arial" w:cs="Arial"/>
          <w:b/>
          <w:szCs w:val="24"/>
        </w:rPr>
        <w:t>bir ay içinde,</w:t>
      </w:r>
    </w:p>
    <w:p w:rsidR="00F30D8D" w:rsidRPr="00F30D8D" w:rsidRDefault="00F30D8D" w:rsidP="00F30D8D">
      <w:pPr>
        <w:spacing w:after="0" w:line="240" w:lineRule="auto"/>
        <w:jc w:val="both"/>
        <w:rPr>
          <w:rFonts w:ascii="Arial" w:hAnsi="Arial" w:cs="Arial"/>
          <w:szCs w:val="24"/>
        </w:rPr>
      </w:pPr>
      <w:r w:rsidRPr="00F30D8D">
        <w:rPr>
          <w:rFonts w:ascii="Arial" w:hAnsi="Arial" w:cs="Arial"/>
          <w:szCs w:val="24"/>
        </w:rPr>
        <w:t xml:space="preserve">b) Üniversite öğretim mesleğinden çıkarma ve kamu görevinden çıkarma cezasında </w:t>
      </w:r>
      <w:r w:rsidRPr="00F30D8D">
        <w:rPr>
          <w:rFonts w:ascii="Arial" w:hAnsi="Arial" w:cs="Arial"/>
          <w:b/>
          <w:szCs w:val="24"/>
        </w:rPr>
        <w:t>altı ay içinde,</w:t>
      </w:r>
      <w:r w:rsidRPr="00F30D8D">
        <w:rPr>
          <w:rFonts w:ascii="Arial" w:hAnsi="Arial" w:cs="Arial"/>
          <w:szCs w:val="24"/>
        </w:rPr>
        <w:t xml:space="preserve"> disiplin soruşturmasına başlanmadığı takdirde disiplin soruşturması açılamaz.</w:t>
      </w:r>
    </w:p>
    <w:p w:rsidR="00F30D8D" w:rsidRPr="00F30D8D" w:rsidRDefault="00F30D8D" w:rsidP="00F30D8D">
      <w:pPr>
        <w:spacing w:after="0" w:line="240" w:lineRule="auto"/>
        <w:jc w:val="both"/>
        <w:rPr>
          <w:rFonts w:ascii="Arial" w:hAnsi="Arial" w:cs="Arial"/>
          <w:szCs w:val="24"/>
        </w:rPr>
      </w:pPr>
      <w:r w:rsidRPr="00F30D8D">
        <w:rPr>
          <w:rFonts w:ascii="Arial" w:hAnsi="Arial" w:cs="Arial"/>
          <w:szCs w:val="24"/>
        </w:rPr>
        <w:t xml:space="preserve">        Disiplin cezası verilmesini gerektiren fiillerin işlendiği tarihten itibaren </w:t>
      </w:r>
      <w:r w:rsidRPr="00F30D8D">
        <w:rPr>
          <w:rFonts w:ascii="Arial" w:hAnsi="Arial" w:cs="Arial"/>
          <w:b/>
          <w:szCs w:val="24"/>
        </w:rPr>
        <w:t>iki yıl,</w:t>
      </w:r>
      <w:r w:rsidRPr="00F30D8D">
        <w:rPr>
          <w:rFonts w:ascii="Arial" w:hAnsi="Arial" w:cs="Arial"/>
          <w:szCs w:val="24"/>
        </w:rPr>
        <w:t xml:space="preserve"> üniversite öğretim mesleğinden çıkarma cezasını gerektiren fiil açısından </w:t>
      </w:r>
      <w:r w:rsidRPr="00F30D8D">
        <w:rPr>
          <w:rFonts w:ascii="Arial" w:hAnsi="Arial" w:cs="Arial"/>
          <w:b/>
          <w:szCs w:val="24"/>
        </w:rPr>
        <w:t>altı yıl</w:t>
      </w:r>
      <w:r w:rsidRPr="00F30D8D">
        <w:rPr>
          <w:rFonts w:ascii="Arial" w:hAnsi="Arial" w:cs="Arial"/>
          <w:szCs w:val="24"/>
        </w:rPr>
        <w:t xml:space="preserve"> geçmiş ise disiplin cezası verilemez.      </w:t>
      </w:r>
    </w:p>
    <w:p w:rsidR="00F30D8D" w:rsidRPr="00F30D8D" w:rsidRDefault="00F30D8D" w:rsidP="00F30D8D">
      <w:pPr>
        <w:tabs>
          <w:tab w:val="left" w:pos="567"/>
        </w:tabs>
        <w:spacing w:after="0" w:line="240" w:lineRule="auto"/>
        <w:jc w:val="both"/>
        <w:rPr>
          <w:rFonts w:ascii="Arial" w:hAnsi="Arial" w:cs="Arial"/>
          <w:szCs w:val="24"/>
        </w:rPr>
      </w:pPr>
      <w:r w:rsidRPr="00F30D8D">
        <w:rPr>
          <w:rFonts w:ascii="Arial" w:hAnsi="Arial" w:cs="Arial"/>
          <w:szCs w:val="24"/>
        </w:rPr>
        <w:t xml:space="preserve">        Bilimsel bir eserin akademik atama ve terfilerde kullanılması ya da kısmen veya tamamen yeniden yayımlanması hâlinde ikinci fıkrada belirtilen zamanaşımı süreleri yeniden işlemeye başlar.</w:t>
      </w:r>
    </w:p>
    <w:p w:rsidR="00F30D8D" w:rsidRPr="00F30D8D" w:rsidRDefault="00F30D8D" w:rsidP="00F30D8D">
      <w:pPr>
        <w:spacing w:after="0" w:line="240" w:lineRule="auto"/>
        <w:jc w:val="both"/>
        <w:rPr>
          <w:rFonts w:ascii="Arial" w:hAnsi="Arial" w:cs="Arial"/>
          <w:szCs w:val="24"/>
        </w:rPr>
      </w:pPr>
      <w:r w:rsidRPr="00F30D8D">
        <w:rPr>
          <w:rFonts w:ascii="Arial" w:hAnsi="Arial" w:cs="Arial"/>
          <w:szCs w:val="24"/>
        </w:rPr>
        <w:t xml:space="preserve">        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F30D8D" w:rsidRPr="00F30D8D" w:rsidRDefault="00F30D8D" w:rsidP="00F30D8D">
      <w:pPr>
        <w:spacing w:after="0" w:line="240" w:lineRule="auto"/>
        <w:jc w:val="both"/>
        <w:rPr>
          <w:rFonts w:ascii="Arial" w:hAnsi="Arial" w:cs="Arial"/>
          <w:szCs w:val="24"/>
        </w:rPr>
      </w:pPr>
    </w:p>
    <w:p w:rsidR="00F30D8D" w:rsidRPr="00F30D8D" w:rsidRDefault="00F30D8D" w:rsidP="00F30D8D">
      <w:pPr>
        <w:pStyle w:val="ListeParagraf"/>
        <w:numPr>
          <w:ilvl w:val="0"/>
          <w:numId w:val="5"/>
        </w:numPr>
        <w:spacing w:after="0" w:line="240" w:lineRule="auto"/>
        <w:jc w:val="both"/>
        <w:rPr>
          <w:rFonts w:ascii="Arial" w:hAnsi="Arial" w:cs="Arial"/>
          <w:b/>
          <w:szCs w:val="24"/>
        </w:rPr>
      </w:pPr>
      <w:r w:rsidRPr="00F30D8D">
        <w:rPr>
          <w:rFonts w:ascii="Arial" w:hAnsi="Arial" w:cs="Arial"/>
          <w:b/>
          <w:szCs w:val="24"/>
        </w:rPr>
        <w:t>DİSİPLİN CEZASI VERME YETKİSİ (Madde 53/Ç)</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Disiplin cezası vermeye yetkili amir ve kurullar şunlardır:</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 xml:space="preserve">a) Uyarma ve kınama cezaları </w:t>
      </w:r>
      <w:r w:rsidRPr="00F30D8D">
        <w:rPr>
          <w:rFonts w:ascii="Arial" w:hAnsi="Arial" w:cs="Arial"/>
          <w:b/>
          <w:szCs w:val="24"/>
        </w:rPr>
        <w:t xml:space="preserve">sıralı disiplin amirleri </w:t>
      </w:r>
      <w:r w:rsidRPr="00F30D8D">
        <w:rPr>
          <w:rFonts w:ascii="Arial" w:hAnsi="Arial" w:cs="Arial"/>
          <w:szCs w:val="24"/>
        </w:rPr>
        <w:t xml:space="preserve">tarafından, rektörler ve bağımsız vakıf meslek yüksekokulu müdürleri hakkında </w:t>
      </w:r>
      <w:r w:rsidRPr="00F30D8D">
        <w:rPr>
          <w:rFonts w:ascii="Arial" w:hAnsi="Arial" w:cs="Arial"/>
          <w:b/>
          <w:szCs w:val="24"/>
        </w:rPr>
        <w:t>Yükseköğretim Kurulu Başkanı</w:t>
      </w:r>
      <w:r w:rsidRPr="00F30D8D">
        <w:rPr>
          <w:rFonts w:ascii="Arial" w:hAnsi="Arial" w:cs="Arial"/>
          <w:szCs w:val="24"/>
        </w:rPr>
        <w:t xml:space="preserve"> tarafından verilir.</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 xml:space="preserve">b) Aylıktan veya ücretten kesme ve kademe ilerlemesinin durdurulması veya birden fazla ücretten kesme cezaları </w:t>
      </w:r>
      <w:r w:rsidRPr="00F30D8D">
        <w:rPr>
          <w:rFonts w:ascii="Arial" w:hAnsi="Arial" w:cs="Arial"/>
          <w:b/>
          <w:szCs w:val="24"/>
        </w:rPr>
        <w:t>kişinin görevli olduğu birimdeki disiplin kurulu kararı ile</w:t>
      </w:r>
      <w:r w:rsidRPr="00F30D8D">
        <w:rPr>
          <w:rFonts w:ascii="Arial" w:hAnsi="Arial" w:cs="Arial"/>
          <w:szCs w:val="24"/>
        </w:rPr>
        <w:t xml:space="preserve"> verilir. </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 xml:space="preserve">c) Üniversite öğretim mesleğinden çıkarma ve kamu görevinden çıkarma cezaları </w:t>
      </w:r>
      <w:r w:rsidRPr="00F30D8D">
        <w:rPr>
          <w:rFonts w:ascii="Arial" w:hAnsi="Arial" w:cs="Arial"/>
          <w:b/>
          <w:szCs w:val="24"/>
        </w:rPr>
        <w:t>atamaya yetkili amirin teklifi üzerine Yüksek Disiplin Kurulu kararıyla</w:t>
      </w:r>
      <w:r w:rsidRPr="00F30D8D">
        <w:rPr>
          <w:rFonts w:ascii="Arial" w:hAnsi="Arial" w:cs="Arial"/>
          <w:szCs w:val="24"/>
        </w:rPr>
        <w:t xml:space="preserve"> verilir.</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 xml:space="preserve">d) Rektörler, bağımsız vakıf meslek yüksekokulu müdürleri ve dekanlar hakkında aylıktan veya ücretten kesme, kademe ilerlemesinin durdurulması veya birden fazla ücretten kesme, üniversite öğretim mesleğinden çıkarma ve kamu görevinden çıkarma cezaları </w:t>
      </w:r>
      <w:r w:rsidRPr="00F30D8D">
        <w:rPr>
          <w:rFonts w:ascii="Arial" w:hAnsi="Arial" w:cs="Arial"/>
          <w:b/>
          <w:szCs w:val="24"/>
        </w:rPr>
        <w:t>Yüksek Disiplin Kurulu kararıyla</w:t>
      </w:r>
      <w:r w:rsidRPr="00F30D8D">
        <w:rPr>
          <w:rFonts w:ascii="Arial" w:hAnsi="Arial" w:cs="Arial"/>
          <w:szCs w:val="24"/>
        </w:rPr>
        <w:t xml:space="preserve"> verilir.</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 xml:space="preserve">e)  Bu kapsamda yapılan soruşturmalar sonucunda verilecek cezalar </w:t>
      </w:r>
      <w:r w:rsidRPr="00F30D8D">
        <w:rPr>
          <w:rFonts w:ascii="Arial" w:hAnsi="Arial" w:cs="Arial"/>
          <w:b/>
          <w:szCs w:val="24"/>
        </w:rPr>
        <w:t>Yüksek Disiplin Kurulunca</w:t>
      </w:r>
      <w:r w:rsidRPr="00F30D8D">
        <w:rPr>
          <w:rFonts w:ascii="Arial" w:hAnsi="Arial" w:cs="Arial"/>
          <w:szCs w:val="24"/>
        </w:rPr>
        <w:t xml:space="preserve"> verilir.</w:t>
      </w:r>
    </w:p>
    <w:p w:rsidR="00F30D8D" w:rsidRPr="00F30D8D" w:rsidRDefault="00F30D8D" w:rsidP="00F30D8D">
      <w:pPr>
        <w:spacing w:after="0" w:line="240" w:lineRule="auto"/>
        <w:ind w:firstLine="708"/>
        <w:jc w:val="both"/>
        <w:rPr>
          <w:rFonts w:ascii="Arial" w:hAnsi="Arial" w:cs="Arial"/>
          <w:szCs w:val="24"/>
        </w:rPr>
      </w:pP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Disiplin cezası vermeye yetkili makamlar;</w:t>
      </w:r>
    </w:p>
    <w:p w:rsidR="00F30D8D" w:rsidRPr="00F30D8D" w:rsidRDefault="00F30D8D" w:rsidP="00F30D8D">
      <w:pPr>
        <w:pStyle w:val="ListeParagraf"/>
        <w:numPr>
          <w:ilvl w:val="0"/>
          <w:numId w:val="6"/>
        </w:numPr>
        <w:spacing w:after="0" w:line="240" w:lineRule="auto"/>
        <w:jc w:val="both"/>
        <w:rPr>
          <w:rFonts w:ascii="Arial" w:hAnsi="Arial" w:cs="Arial"/>
          <w:szCs w:val="24"/>
        </w:rPr>
      </w:pPr>
      <w:r w:rsidRPr="00F30D8D">
        <w:rPr>
          <w:rFonts w:ascii="Arial" w:hAnsi="Arial" w:cs="Arial"/>
          <w:szCs w:val="24"/>
        </w:rPr>
        <w:t xml:space="preserve">Soruşturmada eksiklik olduğunun tespiti halinde eksikliklerin giderilmesi amacıyla dosyayı iade edebilir, </w:t>
      </w:r>
    </w:p>
    <w:p w:rsidR="00F30D8D" w:rsidRPr="00F30D8D" w:rsidRDefault="00F30D8D" w:rsidP="00F30D8D">
      <w:pPr>
        <w:pStyle w:val="ListeParagraf"/>
        <w:numPr>
          <w:ilvl w:val="0"/>
          <w:numId w:val="6"/>
        </w:numPr>
        <w:spacing w:after="0" w:line="240" w:lineRule="auto"/>
        <w:jc w:val="both"/>
        <w:rPr>
          <w:rFonts w:ascii="Arial" w:hAnsi="Arial" w:cs="Arial"/>
          <w:szCs w:val="24"/>
        </w:rPr>
      </w:pPr>
      <w:r w:rsidRPr="00F30D8D">
        <w:rPr>
          <w:rFonts w:ascii="Arial" w:hAnsi="Arial" w:cs="Arial"/>
          <w:szCs w:val="24"/>
        </w:rPr>
        <w:t xml:space="preserve">Soruşturmacı tarafından önerilen disiplin cezasını aynen verebilir, </w:t>
      </w:r>
    </w:p>
    <w:p w:rsidR="00F30D8D" w:rsidRPr="00F30D8D" w:rsidRDefault="00F30D8D" w:rsidP="00F30D8D">
      <w:pPr>
        <w:pStyle w:val="ListeParagraf"/>
        <w:numPr>
          <w:ilvl w:val="0"/>
          <w:numId w:val="6"/>
        </w:numPr>
        <w:spacing w:after="0" w:line="240" w:lineRule="auto"/>
        <w:jc w:val="both"/>
        <w:rPr>
          <w:rFonts w:ascii="Arial" w:hAnsi="Arial" w:cs="Arial"/>
          <w:szCs w:val="24"/>
        </w:rPr>
      </w:pPr>
      <w:r w:rsidRPr="00F30D8D">
        <w:rPr>
          <w:rFonts w:ascii="Arial" w:hAnsi="Arial" w:cs="Arial"/>
          <w:szCs w:val="24"/>
        </w:rPr>
        <w:t>Soruşturmacı tarafından önerilen disiplin cezasını hafifletebilir,</w:t>
      </w:r>
    </w:p>
    <w:p w:rsidR="00F30D8D" w:rsidRPr="00F30D8D" w:rsidRDefault="00F30D8D" w:rsidP="00F30D8D">
      <w:pPr>
        <w:pStyle w:val="ListeParagraf"/>
        <w:numPr>
          <w:ilvl w:val="0"/>
          <w:numId w:val="6"/>
        </w:numPr>
        <w:spacing w:after="0" w:line="240" w:lineRule="auto"/>
        <w:jc w:val="both"/>
        <w:rPr>
          <w:rFonts w:ascii="Arial" w:hAnsi="Arial" w:cs="Arial"/>
          <w:szCs w:val="24"/>
        </w:rPr>
      </w:pPr>
      <w:r w:rsidRPr="00F30D8D">
        <w:rPr>
          <w:rFonts w:ascii="Arial" w:hAnsi="Arial" w:cs="Arial"/>
          <w:szCs w:val="24"/>
        </w:rPr>
        <w:t xml:space="preserve">Soruşturmacı tarafından önerilen disiplin cezasını reddedebilir. </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 xml:space="preserve">Teklif edilen cezanın reddedilmesi halinde ilgili disiplin amiri ya da kurulu tarafından ret gerekçesine uygun olarak </w:t>
      </w:r>
      <w:r w:rsidRPr="00F30D8D">
        <w:rPr>
          <w:rFonts w:ascii="Arial" w:hAnsi="Arial" w:cs="Arial"/>
          <w:b/>
          <w:szCs w:val="24"/>
        </w:rPr>
        <w:t>en geç üç ay içerisinde</w:t>
      </w:r>
      <w:r w:rsidRPr="00F30D8D">
        <w:rPr>
          <w:rFonts w:ascii="Arial" w:hAnsi="Arial" w:cs="Arial"/>
          <w:szCs w:val="24"/>
        </w:rPr>
        <w:t xml:space="preserve"> yeni işlem tesis edilebilir.</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Disiplin cezası verme yetkisi devredilemez.</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bCs/>
          <w:szCs w:val="24"/>
        </w:rPr>
        <w:t>Disiplin</w:t>
      </w:r>
      <w:r w:rsidRPr="00F30D8D">
        <w:rPr>
          <w:rFonts w:ascii="Arial" w:hAnsi="Arial" w:cs="Arial"/>
          <w:szCs w:val="24"/>
        </w:rPr>
        <w:t> cezası verecek olan yetkili merciin belirlenmesinde eylem dikkate alınacaktır ve </w:t>
      </w:r>
      <w:r w:rsidRPr="00F30D8D">
        <w:rPr>
          <w:rFonts w:ascii="Arial" w:hAnsi="Arial" w:cs="Arial"/>
          <w:bCs/>
          <w:szCs w:val="24"/>
        </w:rPr>
        <w:t>alt</w:t>
      </w:r>
      <w:r w:rsidRPr="00F30D8D">
        <w:rPr>
          <w:rFonts w:ascii="Arial" w:hAnsi="Arial" w:cs="Arial"/>
          <w:szCs w:val="24"/>
        </w:rPr>
        <w:t> ceza uygulanmasına karar verme yetkisi eylemin karşılığı olan cezayı </w:t>
      </w:r>
      <w:r w:rsidRPr="00F30D8D">
        <w:rPr>
          <w:rFonts w:ascii="Arial" w:hAnsi="Arial" w:cs="Arial"/>
          <w:bCs/>
          <w:szCs w:val="24"/>
        </w:rPr>
        <w:t>verme</w:t>
      </w:r>
      <w:r w:rsidRPr="00F30D8D">
        <w:rPr>
          <w:rFonts w:ascii="Arial" w:hAnsi="Arial" w:cs="Arial"/>
          <w:szCs w:val="24"/>
        </w:rPr>
        <w:t>ye yetkili olan merciin takdirindedir.</w:t>
      </w:r>
    </w:p>
    <w:p w:rsidR="00F30D8D" w:rsidRPr="00F30D8D" w:rsidRDefault="00F30D8D" w:rsidP="00F30D8D">
      <w:pPr>
        <w:spacing w:after="0" w:line="240" w:lineRule="auto"/>
        <w:ind w:firstLine="708"/>
        <w:jc w:val="both"/>
        <w:rPr>
          <w:rFonts w:ascii="Arial" w:hAnsi="Arial" w:cs="Arial"/>
          <w:szCs w:val="24"/>
        </w:rPr>
      </w:pPr>
      <w:r w:rsidRPr="00F30D8D">
        <w:rPr>
          <w:rFonts w:ascii="Arial" w:hAnsi="Arial" w:cs="Arial"/>
          <w:szCs w:val="24"/>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F30D8D">
        <w:rPr>
          <w:rFonts w:ascii="Arial" w:hAnsi="Arial" w:cs="Arial"/>
          <w:szCs w:val="24"/>
        </w:rPr>
        <w:t>niyabeten</w:t>
      </w:r>
      <w:proofErr w:type="spellEnd"/>
      <w:r w:rsidRPr="00F30D8D">
        <w:rPr>
          <w:rFonts w:ascii="Arial" w:hAnsi="Arial" w:cs="Arial"/>
          <w:szCs w:val="24"/>
        </w:rPr>
        <w:t xml:space="preserve"> dinletmeye, keşif yapmaya veya yaptırmaya yetkilidir.</w:t>
      </w:r>
    </w:p>
    <w:p w:rsidR="00F30D8D" w:rsidRDefault="00F30D8D" w:rsidP="00F30D8D">
      <w:pPr>
        <w:spacing w:after="0" w:line="240" w:lineRule="auto"/>
        <w:ind w:firstLine="708"/>
        <w:jc w:val="both"/>
        <w:rPr>
          <w:rFonts w:ascii="Arial" w:hAnsi="Arial" w:cs="Arial"/>
          <w:b/>
          <w:sz w:val="24"/>
          <w:szCs w:val="24"/>
          <w:u w:val="single"/>
        </w:rPr>
      </w:pPr>
    </w:p>
    <w:p w:rsidR="00F30D8D" w:rsidRDefault="00F30D8D" w:rsidP="00F30D8D">
      <w:pPr>
        <w:spacing w:after="0" w:line="240" w:lineRule="auto"/>
        <w:ind w:firstLine="708"/>
        <w:jc w:val="both"/>
        <w:rPr>
          <w:rFonts w:ascii="Arial" w:hAnsi="Arial" w:cs="Arial"/>
          <w:b/>
          <w:sz w:val="24"/>
          <w:szCs w:val="24"/>
          <w:u w:val="single"/>
        </w:rPr>
      </w:pPr>
    </w:p>
    <w:p w:rsidR="00F30D8D" w:rsidRDefault="00F30D8D" w:rsidP="00F30D8D">
      <w:pPr>
        <w:spacing w:after="0" w:line="240" w:lineRule="auto"/>
        <w:ind w:firstLine="708"/>
        <w:jc w:val="both"/>
        <w:rPr>
          <w:rFonts w:ascii="Arial" w:hAnsi="Arial" w:cs="Arial"/>
          <w:b/>
          <w:sz w:val="24"/>
          <w:szCs w:val="24"/>
          <w:u w:val="single"/>
        </w:rPr>
      </w:pPr>
    </w:p>
    <w:p w:rsidR="00F30D8D" w:rsidRDefault="00F30D8D" w:rsidP="00F30D8D">
      <w:pPr>
        <w:spacing w:after="0" w:line="240" w:lineRule="auto"/>
        <w:ind w:firstLine="708"/>
        <w:jc w:val="both"/>
        <w:rPr>
          <w:rFonts w:ascii="Arial" w:hAnsi="Arial" w:cs="Arial"/>
          <w:b/>
          <w:sz w:val="24"/>
          <w:szCs w:val="24"/>
          <w:u w:val="single"/>
        </w:rPr>
      </w:pPr>
    </w:p>
    <w:p w:rsidR="00F30D8D" w:rsidRDefault="00F30D8D" w:rsidP="00F30D8D">
      <w:pPr>
        <w:spacing w:after="0" w:line="240" w:lineRule="auto"/>
        <w:ind w:firstLine="708"/>
        <w:jc w:val="both"/>
        <w:rPr>
          <w:rFonts w:ascii="Arial" w:hAnsi="Arial" w:cs="Arial"/>
          <w:b/>
          <w:sz w:val="24"/>
          <w:szCs w:val="24"/>
          <w:u w:val="single"/>
        </w:rPr>
      </w:pPr>
    </w:p>
    <w:p w:rsidR="00F30D8D" w:rsidRPr="00BC7D05" w:rsidRDefault="00F30D8D" w:rsidP="00F30D8D">
      <w:pPr>
        <w:spacing w:after="0" w:line="240" w:lineRule="auto"/>
        <w:ind w:firstLine="708"/>
        <w:jc w:val="both"/>
        <w:rPr>
          <w:rFonts w:ascii="Arial" w:hAnsi="Arial" w:cs="Arial"/>
          <w:b/>
          <w:sz w:val="24"/>
          <w:szCs w:val="24"/>
          <w:u w:val="single"/>
        </w:rPr>
      </w:pPr>
    </w:p>
    <w:p w:rsidR="00F30D8D" w:rsidRPr="00BC7D05" w:rsidRDefault="00F30D8D" w:rsidP="00F30D8D">
      <w:pPr>
        <w:spacing w:after="0" w:line="240" w:lineRule="auto"/>
        <w:jc w:val="both"/>
        <w:rPr>
          <w:rFonts w:ascii="Arial" w:hAnsi="Arial" w:cs="Arial"/>
          <w:b/>
          <w:sz w:val="24"/>
          <w:szCs w:val="24"/>
        </w:rPr>
      </w:pPr>
      <w:r w:rsidRPr="00BC7D05">
        <w:rPr>
          <w:rFonts w:ascii="Arial" w:hAnsi="Arial" w:cs="Arial"/>
          <w:b/>
          <w:sz w:val="24"/>
          <w:szCs w:val="24"/>
        </w:rPr>
        <w:t xml:space="preserve">I.DİSİPLİN CEZASI VERİLMESİNDE </w:t>
      </w:r>
      <w:r w:rsidRPr="00BC7D05">
        <w:rPr>
          <w:rFonts w:ascii="Arial" w:hAnsi="Arial" w:cs="Arial"/>
          <w:b/>
          <w:bCs/>
          <w:sz w:val="24"/>
          <w:szCs w:val="24"/>
        </w:rPr>
        <w:t>DİKKAT EDİLECEK HUSUSLAR</w:t>
      </w:r>
      <w:r w:rsidRPr="00BC7D05">
        <w:rPr>
          <w:rFonts w:ascii="Arial" w:hAnsi="Arial" w:cs="Arial"/>
          <w:b/>
          <w:sz w:val="24"/>
          <w:szCs w:val="24"/>
        </w:rPr>
        <w:t xml:space="preserve"> (Madde 53/D)</w:t>
      </w:r>
    </w:p>
    <w:p w:rsidR="00F30D8D" w:rsidRPr="00BC7D05" w:rsidRDefault="00F30D8D" w:rsidP="00F30D8D">
      <w:pPr>
        <w:spacing w:after="0" w:line="240" w:lineRule="auto"/>
        <w:ind w:firstLine="708"/>
        <w:jc w:val="both"/>
        <w:rPr>
          <w:rFonts w:ascii="Arial" w:hAnsi="Arial" w:cs="Arial"/>
          <w:sz w:val="24"/>
          <w:szCs w:val="24"/>
        </w:rPr>
      </w:pP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 xml:space="preserve">Aynı fiile birden fazla disiplin cezası verilemez. Fiilin birden fazla disiplin suçu teşkil etmesi hâlinde bu suçlardan en ağır cezayı gerektiren disiplin cezası verilir. </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Geçmiş hizmetleri sırasındaki çalışmaları olumlu olan veya ödül veya başarı belgesi alanlara verilecek disiplin cezalarında bir derece alt ceza uygulanabilir. Bir derece alt cezayı, asıl cezayı vermeye yetkili makam verir.</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Bu Kanunda sayılan ve disiplin cezası verilmesini gerektiren fiillere nitelik ve ağırlıkları itibarıyla benzer fiilleri işleyenlere de hangi disiplin fiiline benzediği belirtilerek aynı türden disiplin cezaları verilir.</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Disiplin cezaları, verildikleri tarihten itibaren, aylıktan veya ücretten kesme cezası ile kademe ilerlemesinin durdurulması veya birden fazla ücretten kesme cezası ise cezanın verildiği tarihi izleyen aybaşında uygulanır.</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Disiplin cezaları üst disiplin amirine, üniversite öğretim mesleğinden çıkarma cezası tüm yükseköğretim kurumlarına, kamu görevinden çıkarma cezası ise ayrıca Devlet Personel Başkanlığına bildirilir.</w:t>
      </w:r>
    </w:p>
    <w:p w:rsidR="00F30D8D" w:rsidRPr="00BC7D05" w:rsidRDefault="00F30D8D" w:rsidP="00F30D8D">
      <w:pPr>
        <w:pStyle w:val="ListeParagraf"/>
        <w:numPr>
          <w:ilvl w:val="0"/>
          <w:numId w:val="7"/>
        </w:numPr>
        <w:spacing w:after="0" w:line="240" w:lineRule="auto"/>
        <w:jc w:val="both"/>
        <w:rPr>
          <w:rFonts w:ascii="Arial" w:hAnsi="Arial" w:cs="Arial"/>
          <w:sz w:val="24"/>
          <w:szCs w:val="24"/>
        </w:rPr>
      </w:pPr>
      <w:r w:rsidRPr="00BC7D05">
        <w:rPr>
          <w:rFonts w:ascii="Arial" w:hAnsi="Arial" w:cs="Arial"/>
          <w:sz w:val="24"/>
          <w:szCs w:val="24"/>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BC7D05">
        <w:rPr>
          <w:rFonts w:ascii="Arial" w:hAnsi="Arial" w:cs="Arial"/>
          <w:sz w:val="24"/>
          <w:szCs w:val="24"/>
        </w:rPr>
        <w:t>anasanat</w:t>
      </w:r>
      <w:proofErr w:type="spellEnd"/>
      <w:r w:rsidRPr="00BC7D05">
        <w:rPr>
          <w:rFonts w:ascii="Arial" w:hAnsi="Arial" w:cs="Arial"/>
          <w:sz w:val="24"/>
          <w:szCs w:val="24"/>
        </w:rPr>
        <w:t xml:space="preserve">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 xml:space="preserve"> </w:t>
      </w:r>
    </w:p>
    <w:p w:rsidR="00F30D8D" w:rsidRPr="00BC7D05" w:rsidRDefault="00F30D8D" w:rsidP="00F30D8D">
      <w:pPr>
        <w:spacing w:after="0" w:line="240" w:lineRule="auto"/>
        <w:ind w:firstLine="708"/>
        <w:jc w:val="both"/>
        <w:rPr>
          <w:rFonts w:ascii="Arial" w:hAnsi="Arial" w:cs="Arial"/>
          <w:sz w:val="24"/>
          <w:szCs w:val="24"/>
        </w:rPr>
      </w:pPr>
    </w:p>
    <w:p w:rsidR="00F30D8D" w:rsidRPr="00BC7D05" w:rsidRDefault="00F30D8D" w:rsidP="00F30D8D">
      <w:pPr>
        <w:spacing w:after="0" w:line="240" w:lineRule="auto"/>
        <w:ind w:firstLine="708"/>
        <w:jc w:val="both"/>
        <w:rPr>
          <w:rFonts w:ascii="Arial" w:hAnsi="Arial" w:cs="Arial"/>
          <w:sz w:val="24"/>
          <w:szCs w:val="24"/>
        </w:rPr>
      </w:pPr>
    </w:p>
    <w:p w:rsidR="00F30D8D" w:rsidRPr="00BC7D05" w:rsidRDefault="00F30D8D" w:rsidP="00F30D8D">
      <w:pPr>
        <w:spacing w:after="0" w:line="240" w:lineRule="auto"/>
        <w:ind w:firstLine="708"/>
        <w:jc w:val="both"/>
        <w:rPr>
          <w:rFonts w:ascii="Arial" w:hAnsi="Arial" w:cs="Arial"/>
          <w:sz w:val="24"/>
          <w:szCs w:val="24"/>
        </w:rPr>
      </w:pPr>
    </w:p>
    <w:p w:rsidR="00F30D8D" w:rsidRPr="00BC7D05" w:rsidRDefault="00F30D8D" w:rsidP="00F30D8D">
      <w:pPr>
        <w:spacing w:after="0" w:line="240" w:lineRule="auto"/>
        <w:ind w:firstLine="708"/>
        <w:jc w:val="both"/>
        <w:rPr>
          <w:rFonts w:ascii="Arial" w:hAnsi="Arial" w:cs="Arial"/>
          <w:sz w:val="24"/>
          <w:szCs w:val="24"/>
        </w:rPr>
      </w:pPr>
    </w:p>
    <w:p w:rsidR="00F30D8D" w:rsidRPr="00BC7D05" w:rsidRDefault="00F30D8D" w:rsidP="00F30D8D">
      <w:pPr>
        <w:spacing w:after="0" w:line="240" w:lineRule="auto"/>
        <w:jc w:val="both"/>
        <w:rPr>
          <w:rFonts w:ascii="Arial" w:hAnsi="Arial" w:cs="Arial"/>
          <w:sz w:val="24"/>
          <w:szCs w:val="24"/>
        </w:rPr>
      </w:pPr>
    </w:p>
    <w:p w:rsidR="00F30D8D" w:rsidRPr="00F30D8D" w:rsidRDefault="00F30D8D" w:rsidP="00F30D8D">
      <w:pPr>
        <w:spacing w:after="0" w:line="240" w:lineRule="auto"/>
        <w:ind w:firstLine="708"/>
        <w:jc w:val="both"/>
        <w:rPr>
          <w:rFonts w:ascii="Arial" w:hAnsi="Arial" w:cs="Arial"/>
          <w:b/>
          <w:sz w:val="24"/>
          <w:szCs w:val="24"/>
        </w:rPr>
      </w:pPr>
      <w:r w:rsidRPr="00BC7D05">
        <w:rPr>
          <w:rFonts w:ascii="Arial" w:hAnsi="Arial" w:cs="Arial"/>
          <w:b/>
          <w:sz w:val="24"/>
          <w:szCs w:val="24"/>
        </w:rPr>
        <w:lastRenderedPageBreak/>
        <w:t>İ. DİSİPLİN KURULLARI (Madde 53/E)</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 xml:space="preserve">Yüksek Disiplin Kurulu Yükseköğretim Genel Kuruludur. </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 xml:space="preserve">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Soruşturmada görev alanlar disiplin kurullarındaki oylamalara, disiplin kurulunda görev alanlar ile disiplin cezası verenler bu cezalara itirazların görüşüldüğü kurullardaki oylamalara katılamazlar.</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Herhangi bir sebeple disiplin kurullarının teşekkül edememesi halinde eksik üyelikler eşdeğer unvana sahip öğretim üyeleri arasından senato tarafından belirlenen üyelerce tamamlanır.</w:t>
      </w:r>
    </w:p>
    <w:p w:rsidR="00F30D8D" w:rsidRPr="00BC7D05" w:rsidRDefault="00F30D8D" w:rsidP="00F30D8D">
      <w:pPr>
        <w:spacing w:after="0" w:line="240" w:lineRule="auto"/>
        <w:jc w:val="both"/>
        <w:rPr>
          <w:rFonts w:ascii="Arial" w:hAnsi="Arial" w:cs="Arial"/>
          <w:sz w:val="24"/>
          <w:szCs w:val="24"/>
        </w:rPr>
      </w:pPr>
    </w:p>
    <w:p w:rsidR="00F30D8D" w:rsidRPr="000F2B7C" w:rsidRDefault="00F30D8D" w:rsidP="00F30D8D">
      <w:pPr>
        <w:spacing w:after="0" w:line="240" w:lineRule="auto"/>
        <w:ind w:left="720"/>
        <w:jc w:val="both"/>
        <w:rPr>
          <w:rFonts w:ascii="Arial" w:hAnsi="Arial" w:cs="Arial"/>
          <w:b/>
          <w:sz w:val="24"/>
          <w:szCs w:val="24"/>
        </w:rPr>
      </w:pPr>
      <w:r w:rsidRPr="00BC7D05">
        <w:rPr>
          <w:rFonts w:ascii="Arial" w:hAnsi="Arial" w:cs="Arial"/>
          <w:b/>
          <w:sz w:val="24"/>
          <w:szCs w:val="24"/>
        </w:rPr>
        <w:t>K.DİSİPLİN CEZASINA İTİRAZ (Madde 53/F)</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Disiplin cezalarına itiraz edilebilecek amir ve kurullar şunlardır:</w:t>
      </w:r>
    </w:p>
    <w:p w:rsidR="00F30D8D" w:rsidRDefault="00F30D8D" w:rsidP="00F30D8D">
      <w:pPr>
        <w:spacing w:after="0" w:line="240" w:lineRule="auto"/>
        <w:ind w:firstLine="708"/>
        <w:jc w:val="both"/>
        <w:rPr>
          <w:rFonts w:ascii="Arial" w:hAnsi="Arial" w:cs="Arial"/>
          <w:sz w:val="24"/>
        </w:rPr>
      </w:pPr>
      <w:r w:rsidRPr="00BC7D05">
        <w:rPr>
          <w:rFonts w:ascii="Arial" w:hAnsi="Arial" w:cs="Arial"/>
          <w:sz w:val="24"/>
          <w:szCs w:val="24"/>
        </w:rPr>
        <w:t xml:space="preserve">a) </w:t>
      </w:r>
      <w:r w:rsidRPr="000F2B7C">
        <w:rPr>
          <w:rFonts w:ascii="Arial" w:hAnsi="Arial" w:cs="Arial"/>
          <w:sz w:val="24"/>
        </w:rPr>
        <w:t xml:space="preserve">Uyarma ve kınama cezalarına karşı itiraz, ilgilinin görevli olduğu birimin disiplin kuruluna, rektör tarafından verilen uyarma ve kınama cezalarına karşı üniversite disiplin kuruluna, rektörler ve bağımsız vakıf meslek yüksekokulu müdürleri için Yüksek Disiplin Kuruluna yapılabilir. 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 </w:t>
      </w:r>
    </w:p>
    <w:p w:rsidR="00F30D8D" w:rsidRDefault="00F30D8D" w:rsidP="00F30D8D">
      <w:pPr>
        <w:spacing w:after="0" w:line="240" w:lineRule="auto"/>
        <w:ind w:firstLine="708"/>
        <w:jc w:val="both"/>
        <w:rPr>
          <w:rFonts w:ascii="Arial" w:hAnsi="Arial" w:cs="Arial"/>
          <w:sz w:val="24"/>
        </w:rPr>
      </w:pPr>
      <w:r w:rsidRPr="000F2B7C">
        <w:rPr>
          <w:rFonts w:ascii="Arial" w:hAnsi="Arial" w:cs="Arial"/>
          <w:sz w:val="24"/>
        </w:rPr>
        <w:t xml:space="preserve">b) 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 </w:t>
      </w:r>
    </w:p>
    <w:p w:rsidR="00F30D8D" w:rsidRDefault="00F30D8D" w:rsidP="00F30D8D">
      <w:pPr>
        <w:spacing w:after="0" w:line="240" w:lineRule="auto"/>
        <w:ind w:firstLine="708"/>
        <w:jc w:val="both"/>
        <w:rPr>
          <w:rFonts w:ascii="Arial" w:hAnsi="Arial" w:cs="Arial"/>
          <w:sz w:val="24"/>
        </w:rPr>
      </w:pPr>
      <w:r>
        <w:rPr>
          <w:rFonts w:ascii="Arial" w:hAnsi="Arial" w:cs="Arial"/>
          <w:sz w:val="24"/>
        </w:rPr>
        <w:t>İ</w:t>
      </w:r>
      <w:r w:rsidRPr="000F2B7C">
        <w:rPr>
          <w:rFonts w:ascii="Arial" w:hAnsi="Arial" w:cs="Arial"/>
          <w:sz w:val="24"/>
        </w:rPr>
        <w:t xml:space="preserve">tiraz süresi, cezanın tebliğ tarihinden itibaren yedi gündür. </w:t>
      </w:r>
    </w:p>
    <w:p w:rsidR="00F30D8D" w:rsidRDefault="00F30D8D" w:rsidP="00F30D8D">
      <w:pPr>
        <w:spacing w:after="0" w:line="240" w:lineRule="auto"/>
        <w:ind w:firstLine="708"/>
        <w:jc w:val="both"/>
        <w:rPr>
          <w:rFonts w:ascii="Arial" w:hAnsi="Arial" w:cs="Arial"/>
          <w:sz w:val="24"/>
        </w:rPr>
      </w:pPr>
      <w:r w:rsidRPr="000F2B7C">
        <w:rPr>
          <w:rFonts w:ascii="Arial" w:hAnsi="Arial" w:cs="Arial"/>
          <w:sz w:val="24"/>
        </w:rPr>
        <w:t xml:space="preserve">İtiraz mercileri, itiraz tarihinden itibaren altmış gün içinde karar verir. </w:t>
      </w:r>
    </w:p>
    <w:p w:rsidR="00F30D8D" w:rsidRDefault="00F30D8D" w:rsidP="00F30D8D">
      <w:pPr>
        <w:spacing w:after="0" w:line="240" w:lineRule="auto"/>
        <w:ind w:firstLine="708"/>
        <w:jc w:val="both"/>
        <w:rPr>
          <w:rFonts w:ascii="Arial" w:hAnsi="Arial" w:cs="Arial"/>
          <w:sz w:val="24"/>
        </w:rPr>
      </w:pPr>
      <w:r w:rsidRPr="000F2B7C">
        <w:rPr>
          <w:rFonts w:ascii="Arial" w:hAnsi="Arial" w:cs="Arial"/>
          <w:sz w:val="24"/>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F30D8D" w:rsidRPr="00BC7D05" w:rsidRDefault="00F30D8D" w:rsidP="00F30D8D">
      <w:pPr>
        <w:spacing w:after="0" w:line="240" w:lineRule="auto"/>
        <w:ind w:firstLine="708"/>
        <w:jc w:val="both"/>
        <w:rPr>
          <w:rFonts w:ascii="Arial" w:hAnsi="Arial" w:cs="Arial"/>
          <w:sz w:val="24"/>
          <w:szCs w:val="24"/>
        </w:rPr>
      </w:pPr>
    </w:p>
    <w:p w:rsidR="00F30D8D" w:rsidRPr="000F2B7C" w:rsidRDefault="00F30D8D" w:rsidP="00F30D8D">
      <w:pPr>
        <w:spacing w:after="0" w:line="240" w:lineRule="auto"/>
        <w:ind w:left="360"/>
        <w:jc w:val="both"/>
        <w:rPr>
          <w:rFonts w:ascii="Arial" w:hAnsi="Arial" w:cs="Arial"/>
          <w:b/>
          <w:sz w:val="24"/>
          <w:szCs w:val="24"/>
        </w:rPr>
      </w:pPr>
      <w:r w:rsidRPr="00BC7D05">
        <w:rPr>
          <w:rFonts w:ascii="Arial" w:hAnsi="Arial" w:cs="Arial"/>
          <w:b/>
          <w:sz w:val="24"/>
          <w:szCs w:val="24"/>
        </w:rPr>
        <w:t xml:space="preserve">      L.ÖZLÜK DOSYASINDA SAKLAMA (Madde 53/G)</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 xml:space="preserve">Disiplin cezaları ilgililerin özlük dosyalarında saklanır. </w:t>
      </w:r>
    </w:p>
    <w:p w:rsidR="00F30D8D" w:rsidRPr="00BC7D05"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w:t>
      </w:r>
      <w:r>
        <w:rPr>
          <w:rFonts w:ascii="Arial" w:hAnsi="Arial" w:cs="Arial"/>
          <w:sz w:val="24"/>
          <w:szCs w:val="24"/>
        </w:rPr>
        <w:t>ülürse, talep yerine getirilir.</w:t>
      </w:r>
    </w:p>
    <w:p w:rsidR="00697E82" w:rsidRPr="00F30D8D" w:rsidRDefault="00F30D8D" w:rsidP="00F30D8D">
      <w:pPr>
        <w:spacing w:after="0" w:line="240" w:lineRule="auto"/>
        <w:ind w:firstLine="708"/>
        <w:jc w:val="both"/>
        <w:rPr>
          <w:rFonts w:ascii="Arial" w:hAnsi="Arial" w:cs="Arial"/>
          <w:sz w:val="24"/>
          <w:szCs w:val="24"/>
        </w:rPr>
      </w:pPr>
      <w:r w:rsidRPr="00BC7D05">
        <w:rPr>
          <w:rFonts w:ascii="Arial" w:hAnsi="Arial" w:cs="Arial"/>
          <w:sz w:val="24"/>
          <w:szCs w:val="24"/>
        </w:rPr>
        <w:t>Soruşturma işlemlerinde, ekte yer alan belge örnekleri esas alınarak yazışma yapılır,  t</w:t>
      </w:r>
      <w:r>
        <w:rPr>
          <w:rFonts w:ascii="Arial" w:hAnsi="Arial" w:cs="Arial"/>
          <w:sz w:val="24"/>
          <w:szCs w:val="24"/>
        </w:rPr>
        <w:t>utanak düzenlenir ve raporlanır.</w:t>
      </w:r>
    </w:p>
    <w:sectPr w:rsidR="00697E82" w:rsidRPr="00F30D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AD" w:rsidRDefault="00AB43AD" w:rsidP="00055404">
      <w:pPr>
        <w:spacing w:after="0" w:line="240" w:lineRule="auto"/>
      </w:pPr>
      <w:r>
        <w:separator/>
      </w:r>
    </w:p>
  </w:endnote>
  <w:endnote w:type="continuationSeparator" w:id="0">
    <w:p w:rsidR="00AB43AD" w:rsidRDefault="00AB43AD" w:rsidP="0005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04" w:rsidRPr="00BC7D05" w:rsidRDefault="00055404" w:rsidP="00055404">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rsidR="00055404" w:rsidRDefault="000554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AD" w:rsidRDefault="00AB43AD" w:rsidP="00055404">
      <w:pPr>
        <w:spacing w:after="0" w:line="240" w:lineRule="auto"/>
      </w:pPr>
      <w:r>
        <w:separator/>
      </w:r>
    </w:p>
  </w:footnote>
  <w:footnote w:type="continuationSeparator" w:id="0">
    <w:p w:rsidR="00AB43AD" w:rsidRDefault="00AB43AD" w:rsidP="00055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2CB5"/>
    <w:multiLevelType w:val="hybridMultilevel"/>
    <w:tmpl w:val="2F8C7F60"/>
    <w:lvl w:ilvl="0" w:tplc="23BA1D78">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2CB7621"/>
    <w:multiLevelType w:val="hybridMultilevel"/>
    <w:tmpl w:val="3B1C1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AD4C95"/>
    <w:multiLevelType w:val="hybridMultilevel"/>
    <w:tmpl w:val="FF446F94"/>
    <w:lvl w:ilvl="0" w:tplc="23BA1D7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F523410"/>
    <w:multiLevelType w:val="hybridMultilevel"/>
    <w:tmpl w:val="2B48B0AE"/>
    <w:lvl w:ilvl="0" w:tplc="AFB8B3EE">
      <w:start w:val="2547"/>
      <w:numFmt w:val="bullet"/>
      <w:lvlText w:val=""/>
      <w:lvlJc w:val="left"/>
      <w:pPr>
        <w:ind w:left="703" w:hanging="360"/>
      </w:pPr>
      <w:rPr>
        <w:rFonts w:ascii="Symbol" w:eastAsiaTheme="minorEastAsia" w:hAnsi="Symbol" w:cs="Times New Roman"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15:restartNumberingAfterBreak="0">
    <w:nsid w:val="57564E67"/>
    <w:multiLevelType w:val="hybridMultilevel"/>
    <w:tmpl w:val="F99EBE24"/>
    <w:lvl w:ilvl="0" w:tplc="1C8C93B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72531AB"/>
    <w:multiLevelType w:val="hybridMultilevel"/>
    <w:tmpl w:val="53EC0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CB1090"/>
    <w:multiLevelType w:val="hybridMultilevel"/>
    <w:tmpl w:val="D2323DB2"/>
    <w:lvl w:ilvl="0" w:tplc="E0FE0C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60"/>
    <w:rsid w:val="00055404"/>
    <w:rsid w:val="00697E82"/>
    <w:rsid w:val="00780C60"/>
    <w:rsid w:val="00A23486"/>
    <w:rsid w:val="00AB43AD"/>
    <w:rsid w:val="00F30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6397"/>
  <w15:chartTrackingRefBased/>
  <w15:docId w15:val="{B1FBD69C-04F2-4926-919C-F7F8F0B8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8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0D8D"/>
    <w:pPr>
      <w:ind w:left="720"/>
      <w:contextualSpacing/>
    </w:pPr>
  </w:style>
  <w:style w:type="paragraph" w:customStyle="1" w:styleId="nor">
    <w:name w:val="nor"/>
    <w:basedOn w:val="Normal"/>
    <w:rsid w:val="00F30D8D"/>
    <w:pPr>
      <w:spacing w:after="0" w:line="240" w:lineRule="auto"/>
      <w:jc w:val="both"/>
    </w:pPr>
    <w:rPr>
      <w:rFonts w:ascii="New York" w:eastAsia="Arial Unicode MS" w:hAnsi="New York" w:cs="Arial Unicode MS"/>
      <w:sz w:val="18"/>
      <w:szCs w:val="18"/>
      <w:lang w:eastAsia="en-US"/>
    </w:rPr>
  </w:style>
  <w:style w:type="paragraph" w:styleId="stBilgi">
    <w:name w:val="header"/>
    <w:basedOn w:val="Normal"/>
    <w:link w:val="stBilgiChar"/>
    <w:uiPriority w:val="99"/>
    <w:unhideWhenUsed/>
    <w:rsid w:val="000554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5404"/>
    <w:rPr>
      <w:rFonts w:eastAsiaTheme="minorEastAsia"/>
      <w:lang w:eastAsia="tr-TR"/>
    </w:rPr>
  </w:style>
  <w:style w:type="paragraph" w:styleId="AltBilgi">
    <w:name w:val="footer"/>
    <w:basedOn w:val="Normal"/>
    <w:link w:val="AltBilgiChar"/>
    <w:uiPriority w:val="99"/>
    <w:unhideWhenUsed/>
    <w:rsid w:val="000554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540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4811</Words>
  <Characters>27428</Characters>
  <Application>Microsoft Office Word</Application>
  <DocSecurity>0</DocSecurity>
  <Lines>228</Lines>
  <Paragraphs>64</Paragraphs>
  <ScaleCrop>false</ScaleCrop>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5</cp:revision>
  <dcterms:created xsi:type="dcterms:W3CDTF">2022-04-01T10:48:00Z</dcterms:created>
  <dcterms:modified xsi:type="dcterms:W3CDTF">2022-04-01T10:53:00Z</dcterms:modified>
</cp:coreProperties>
</file>