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AEAA" w14:textId="77777777" w:rsidR="00F30D8D" w:rsidRPr="00484BCE" w:rsidRDefault="00F30D8D" w:rsidP="00F30D8D">
      <w:pPr>
        <w:spacing w:after="0" w:line="240" w:lineRule="auto"/>
        <w:jc w:val="both"/>
        <w:rPr>
          <w:rFonts w:ascii="Arial" w:hAnsi="Arial" w:cs="Arial"/>
          <w:b/>
          <w:sz w:val="72"/>
          <w:szCs w:val="72"/>
        </w:rPr>
      </w:pPr>
    </w:p>
    <w:p w14:paraId="553D7C69" w14:textId="77777777" w:rsidR="00F30D8D" w:rsidRPr="00484BCE" w:rsidRDefault="00F30D8D" w:rsidP="00F30D8D">
      <w:pPr>
        <w:spacing w:after="0" w:line="240" w:lineRule="auto"/>
        <w:jc w:val="both"/>
        <w:rPr>
          <w:rFonts w:ascii="Arial" w:hAnsi="Arial" w:cs="Arial"/>
          <w:b/>
          <w:sz w:val="72"/>
          <w:szCs w:val="72"/>
        </w:rPr>
      </w:pPr>
    </w:p>
    <w:p w14:paraId="32DA9B04" w14:textId="77777777" w:rsidR="00F30D8D" w:rsidRPr="00484BCE" w:rsidRDefault="00F30D8D" w:rsidP="00F30D8D">
      <w:pPr>
        <w:spacing w:after="0" w:line="240" w:lineRule="auto"/>
        <w:jc w:val="center"/>
        <w:rPr>
          <w:rFonts w:ascii="Arial" w:hAnsi="Arial" w:cs="Arial"/>
          <w:b/>
          <w:sz w:val="72"/>
          <w:szCs w:val="72"/>
        </w:rPr>
      </w:pPr>
      <w:r w:rsidRPr="00484BCE">
        <w:rPr>
          <w:rFonts w:ascii="Arial" w:hAnsi="Arial" w:cs="Arial"/>
          <w:b/>
          <w:sz w:val="72"/>
          <w:szCs w:val="72"/>
        </w:rPr>
        <w:t>T.C.</w:t>
      </w:r>
    </w:p>
    <w:p w14:paraId="0779BE40" w14:textId="77777777" w:rsidR="00F30D8D" w:rsidRPr="00484BCE" w:rsidRDefault="00F30D8D" w:rsidP="00F30D8D">
      <w:pPr>
        <w:spacing w:after="0" w:line="240" w:lineRule="auto"/>
        <w:jc w:val="center"/>
        <w:rPr>
          <w:rFonts w:ascii="Arial" w:hAnsi="Arial" w:cs="Arial"/>
          <w:b/>
          <w:sz w:val="72"/>
          <w:szCs w:val="72"/>
        </w:rPr>
      </w:pPr>
      <w:r w:rsidRPr="00484BCE">
        <w:rPr>
          <w:rFonts w:ascii="Arial" w:hAnsi="Arial" w:cs="Arial"/>
          <w:b/>
          <w:sz w:val="72"/>
          <w:szCs w:val="72"/>
        </w:rPr>
        <w:t>GAZİ ÜNİVERSİTESİ REKTÖRLÜĞÜ</w:t>
      </w:r>
    </w:p>
    <w:p w14:paraId="64844FE6" w14:textId="77777777" w:rsidR="00F30D8D" w:rsidRPr="00484BCE" w:rsidRDefault="00F30D8D" w:rsidP="00F30D8D">
      <w:pPr>
        <w:spacing w:after="0" w:line="240" w:lineRule="auto"/>
        <w:jc w:val="center"/>
        <w:rPr>
          <w:rFonts w:ascii="Arial" w:hAnsi="Arial" w:cs="Arial"/>
          <w:b/>
          <w:sz w:val="72"/>
          <w:szCs w:val="72"/>
        </w:rPr>
      </w:pPr>
      <w:r w:rsidRPr="00484BCE">
        <w:rPr>
          <w:rFonts w:ascii="Arial" w:hAnsi="Arial" w:cs="Arial"/>
          <w:b/>
          <w:sz w:val="72"/>
          <w:szCs w:val="72"/>
        </w:rPr>
        <w:t>HUKUK MÜŞAVİRLİĞİ</w:t>
      </w:r>
    </w:p>
    <w:p w14:paraId="42FA22AA" w14:textId="77777777" w:rsidR="00F30D8D" w:rsidRPr="00484BCE" w:rsidRDefault="00F30D8D" w:rsidP="00F30D8D">
      <w:pPr>
        <w:spacing w:after="0" w:line="240" w:lineRule="auto"/>
        <w:jc w:val="center"/>
        <w:rPr>
          <w:rFonts w:ascii="Arial" w:hAnsi="Arial" w:cs="Arial"/>
          <w:b/>
          <w:sz w:val="72"/>
          <w:szCs w:val="72"/>
        </w:rPr>
      </w:pPr>
    </w:p>
    <w:p w14:paraId="1110B41E" w14:textId="77777777" w:rsidR="00F30D8D" w:rsidRPr="00484BCE" w:rsidRDefault="00F30D8D" w:rsidP="00F30D8D">
      <w:pPr>
        <w:spacing w:after="0" w:line="240" w:lineRule="auto"/>
        <w:jc w:val="center"/>
        <w:rPr>
          <w:rFonts w:ascii="Arial" w:hAnsi="Arial" w:cs="Arial"/>
          <w:b/>
          <w:sz w:val="72"/>
          <w:szCs w:val="72"/>
        </w:rPr>
      </w:pPr>
    </w:p>
    <w:p w14:paraId="5D13C8B6" w14:textId="77777777" w:rsidR="00F30D8D" w:rsidRPr="00484BCE" w:rsidRDefault="00F30D8D" w:rsidP="00F30D8D">
      <w:pPr>
        <w:spacing w:after="0" w:line="240" w:lineRule="auto"/>
        <w:jc w:val="center"/>
        <w:rPr>
          <w:rFonts w:ascii="Arial" w:hAnsi="Arial" w:cs="Arial"/>
          <w:b/>
          <w:sz w:val="72"/>
          <w:szCs w:val="72"/>
        </w:rPr>
      </w:pPr>
    </w:p>
    <w:p w14:paraId="5B07C482" w14:textId="77777777" w:rsidR="00F30D8D" w:rsidRPr="00484BCE" w:rsidRDefault="00F30D8D" w:rsidP="00F30D8D">
      <w:pPr>
        <w:spacing w:after="0" w:line="240" w:lineRule="auto"/>
        <w:jc w:val="center"/>
        <w:rPr>
          <w:rFonts w:ascii="Arial" w:hAnsi="Arial" w:cs="Arial"/>
          <w:b/>
          <w:sz w:val="72"/>
          <w:szCs w:val="72"/>
        </w:rPr>
      </w:pPr>
    </w:p>
    <w:p w14:paraId="540A99A0" w14:textId="77777777" w:rsidR="00F30D8D" w:rsidRPr="00484BCE" w:rsidRDefault="00F30D8D" w:rsidP="00F30D8D">
      <w:pPr>
        <w:spacing w:after="0" w:line="240" w:lineRule="auto"/>
        <w:jc w:val="center"/>
        <w:rPr>
          <w:rFonts w:ascii="Arial" w:hAnsi="Arial" w:cs="Arial"/>
          <w:b/>
          <w:sz w:val="72"/>
          <w:szCs w:val="72"/>
        </w:rPr>
      </w:pPr>
    </w:p>
    <w:p w14:paraId="35B46644" w14:textId="77777777" w:rsidR="00F30D8D" w:rsidRPr="00484BCE" w:rsidRDefault="00F30D8D" w:rsidP="00F30D8D">
      <w:pPr>
        <w:spacing w:after="0" w:line="240" w:lineRule="auto"/>
        <w:jc w:val="center"/>
        <w:rPr>
          <w:rFonts w:ascii="Arial" w:hAnsi="Arial" w:cs="Arial"/>
          <w:b/>
          <w:sz w:val="72"/>
          <w:szCs w:val="72"/>
        </w:rPr>
      </w:pPr>
    </w:p>
    <w:p w14:paraId="64C4220E" w14:textId="77777777" w:rsidR="00F30D8D" w:rsidRPr="00484BCE" w:rsidRDefault="00F30D8D" w:rsidP="00F30D8D">
      <w:pPr>
        <w:spacing w:after="0" w:line="240" w:lineRule="auto"/>
        <w:jc w:val="center"/>
        <w:rPr>
          <w:rFonts w:ascii="Arial" w:hAnsi="Arial" w:cs="Arial"/>
          <w:b/>
          <w:sz w:val="72"/>
          <w:szCs w:val="72"/>
        </w:rPr>
      </w:pPr>
    </w:p>
    <w:p w14:paraId="535B6DBE" w14:textId="6D855CC5" w:rsidR="00F30D8D" w:rsidRPr="00484BCE" w:rsidRDefault="007B6B95" w:rsidP="00F30D8D">
      <w:pPr>
        <w:spacing w:after="0" w:line="240" w:lineRule="auto"/>
        <w:jc w:val="center"/>
        <w:rPr>
          <w:rFonts w:ascii="Arial" w:hAnsi="Arial" w:cs="Arial"/>
          <w:b/>
          <w:sz w:val="72"/>
          <w:szCs w:val="72"/>
        </w:rPr>
      </w:pPr>
      <w:r w:rsidRPr="00484BCE">
        <w:rPr>
          <w:rFonts w:ascii="Arial" w:hAnsi="Arial" w:cs="Arial"/>
          <w:b/>
          <w:sz w:val="72"/>
          <w:szCs w:val="72"/>
        </w:rPr>
        <w:t>İDARİ</w:t>
      </w:r>
      <w:r w:rsidR="00F30D8D" w:rsidRPr="00484BCE">
        <w:rPr>
          <w:rFonts w:ascii="Arial" w:hAnsi="Arial" w:cs="Arial"/>
          <w:b/>
          <w:sz w:val="72"/>
          <w:szCs w:val="72"/>
        </w:rPr>
        <w:t xml:space="preserve"> PERSONEL DİSİPLİN SORUŞTURMASI REHBERİ</w:t>
      </w:r>
    </w:p>
    <w:p w14:paraId="758DF91F" w14:textId="77777777" w:rsidR="00F30D8D" w:rsidRPr="00484BCE" w:rsidRDefault="00F30D8D" w:rsidP="00F30D8D">
      <w:pPr>
        <w:spacing w:after="0" w:line="240" w:lineRule="auto"/>
        <w:jc w:val="both"/>
        <w:rPr>
          <w:rFonts w:ascii="Arial" w:hAnsi="Arial" w:cs="Arial"/>
          <w:b/>
        </w:rPr>
      </w:pPr>
    </w:p>
    <w:p w14:paraId="629B1811" w14:textId="77777777" w:rsidR="00F30D8D" w:rsidRPr="00484BCE" w:rsidRDefault="00F30D8D" w:rsidP="00F30D8D">
      <w:pPr>
        <w:spacing w:after="0" w:line="240" w:lineRule="auto"/>
        <w:jc w:val="both"/>
        <w:rPr>
          <w:rFonts w:ascii="Arial" w:hAnsi="Arial" w:cs="Arial"/>
          <w:b/>
        </w:rPr>
      </w:pPr>
    </w:p>
    <w:p w14:paraId="72F71D1D" w14:textId="77777777" w:rsidR="00F30D8D" w:rsidRPr="00484BCE" w:rsidRDefault="00F30D8D" w:rsidP="00F30D8D">
      <w:pPr>
        <w:spacing w:after="0" w:line="240" w:lineRule="auto"/>
        <w:jc w:val="both"/>
        <w:rPr>
          <w:rFonts w:ascii="Arial" w:hAnsi="Arial" w:cs="Arial"/>
          <w:b/>
        </w:rPr>
      </w:pPr>
    </w:p>
    <w:p w14:paraId="66A8FF12" w14:textId="7842DF93" w:rsidR="00F30D8D" w:rsidRDefault="00F30D8D" w:rsidP="00F30D8D">
      <w:pPr>
        <w:spacing w:after="0" w:line="240" w:lineRule="auto"/>
        <w:jc w:val="both"/>
        <w:rPr>
          <w:rFonts w:ascii="Arial" w:hAnsi="Arial" w:cs="Arial"/>
          <w:b/>
        </w:rPr>
      </w:pPr>
    </w:p>
    <w:p w14:paraId="3887F0C1" w14:textId="522BFABF" w:rsidR="00484BCE" w:rsidRDefault="00484BCE" w:rsidP="00F30D8D">
      <w:pPr>
        <w:spacing w:after="0" w:line="240" w:lineRule="auto"/>
        <w:jc w:val="both"/>
        <w:rPr>
          <w:rFonts w:ascii="Arial" w:hAnsi="Arial" w:cs="Arial"/>
          <w:b/>
        </w:rPr>
      </w:pPr>
    </w:p>
    <w:p w14:paraId="7C3F5B08" w14:textId="77777777" w:rsidR="00484BCE" w:rsidRPr="00484BCE" w:rsidRDefault="00484BCE" w:rsidP="00F30D8D">
      <w:pPr>
        <w:spacing w:after="0" w:line="240" w:lineRule="auto"/>
        <w:jc w:val="both"/>
        <w:rPr>
          <w:rFonts w:ascii="Arial" w:hAnsi="Arial" w:cs="Arial"/>
        </w:rPr>
      </w:pPr>
    </w:p>
    <w:p w14:paraId="7C4E43E8" w14:textId="14D3742D" w:rsidR="00F30D8D" w:rsidRPr="00484BCE" w:rsidRDefault="007B6B95" w:rsidP="00F30D8D">
      <w:pPr>
        <w:spacing w:after="0" w:line="240" w:lineRule="auto"/>
        <w:jc w:val="center"/>
        <w:rPr>
          <w:rFonts w:ascii="Arial" w:hAnsi="Arial" w:cs="Arial"/>
          <w:b/>
        </w:rPr>
      </w:pPr>
      <w:r w:rsidRPr="00484BCE">
        <w:rPr>
          <w:rFonts w:ascii="Arial" w:hAnsi="Arial" w:cs="Arial"/>
          <w:b/>
        </w:rPr>
        <w:t>İDARİ</w:t>
      </w:r>
      <w:r w:rsidR="00F30D8D" w:rsidRPr="00484BCE">
        <w:rPr>
          <w:rFonts w:ascii="Arial" w:hAnsi="Arial" w:cs="Arial"/>
          <w:b/>
        </w:rPr>
        <w:t xml:space="preserve"> PERSONEL DİSİPLİN SORUŞTURMASI</w:t>
      </w:r>
    </w:p>
    <w:p w14:paraId="61900A79" w14:textId="0F1C9FA4" w:rsidR="00F30D8D" w:rsidRPr="00484BCE" w:rsidRDefault="00F30D8D" w:rsidP="00F30D8D">
      <w:pPr>
        <w:spacing w:after="0" w:line="240" w:lineRule="auto"/>
        <w:jc w:val="both"/>
        <w:rPr>
          <w:rFonts w:ascii="Arial" w:hAnsi="Arial" w:cs="Arial"/>
          <w:b/>
        </w:rPr>
      </w:pPr>
    </w:p>
    <w:p w14:paraId="58252062" w14:textId="645497B3" w:rsidR="007B6B95" w:rsidRPr="00484BCE" w:rsidRDefault="007B6B95" w:rsidP="00F30D8D">
      <w:pPr>
        <w:spacing w:after="0" w:line="240" w:lineRule="auto"/>
        <w:jc w:val="both"/>
        <w:rPr>
          <w:rFonts w:ascii="Arial" w:hAnsi="Arial" w:cs="Arial"/>
          <w:bCs/>
        </w:rPr>
      </w:pPr>
      <w:r w:rsidRPr="00484BCE">
        <w:rPr>
          <w:rFonts w:ascii="Arial" w:hAnsi="Arial" w:cs="Arial"/>
          <w:b/>
        </w:rPr>
        <w:tab/>
      </w:r>
      <w:r w:rsidRPr="00484BCE">
        <w:rPr>
          <w:rFonts w:ascii="Arial" w:hAnsi="Arial" w:cs="Arial"/>
          <w:bCs/>
        </w:rPr>
        <w:t xml:space="preserve">İdari personel disiplin soruşturmasını akademik personel disiplin soruşturmasından ayıran en önemli husus idari personelin disiplin işlemlerinin 657 sayılı </w:t>
      </w:r>
      <w:proofErr w:type="gramStart"/>
      <w:r w:rsidRPr="00484BCE">
        <w:rPr>
          <w:rFonts w:ascii="Arial" w:hAnsi="Arial" w:cs="Arial"/>
          <w:bCs/>
        </w:rPr>
        <w:t>Devlet Memurları Kanununa</w:t>
      </w:r>
      <w:proofErr w:type="gramEnd"/>
      <w:r w:rsidRPr="00484BCE">
        <w:rPr>
          <w:rFonts w:ascii="Arial" w:hAnsi="Arial" w:cs="Arial"/>
          <w:bCs/>
        </w:rPr>
        <w:t xml:space="preserve">, akademik personelin ise 2547 sayılı Yükseköğretim Kanununa tabi olarak disiplin işlemlerinin yürütülmesidir. </w:t>
      </w:r>
    </w:p>
    <w:p w14:paraId="018E69C5" w14:textId="5877CE1D" w:rsidR="007B6B95" w:rsidRPr="00484BCE" w:rsidRDefault="007B6B95" w:rsidP="00F30D8D">
      <w:pPr>
        <w:spacing w:after="0" w:line="240" w:lineRule="auto"/>
        <w:jc w:val="both"/>
        <w:rPr>
          <w:rFonts w:ascii="Arial" w:hAnsi="Arial" w:cs="Arial"/>
          <w:bCs/>
        </w:rPr>
      </w:pPr>
      <w:r w:rsidRPr="00484BCE">
        <w:rPr>
          <w:rFonts w:ascii="Arial" w:hAnsi="Arial" w:cs="Arial"/>
          <w:bCs/>
        </w:rPr>
        <w:tab/>
        <w:t>Üniversitelerde çalışan idari personelin disiplin işlemlerini, diğer kamu kurumlarında çalışan idari personelden ayıran en önemli husus ise; 2547 sayılı Yükseköğretim Kanunu m. 53/b, m. 53/E/2 vb. düzenlemeler gereği soruşturma işlemlerinin usulünde 2547 sayılı Yükseköğretim Kanununa tabi olması, ancak esas açısından (yani teklif edilecek cezalar açısından) 657 sayılı Devlet Memurları Kanunu m. 125 ve devamı düzenlemelere tabi olmasıdır.</w:t>
      </w:r>
    </w:p>
    <w:p w14:paraId="07BF0B4A" w14:textId="77777777" w:rsidR="007B6B95" w:rsidRPr="00484BCE" w:rsidRDefault="007B6B95" w:rsidP="00F30D8D">
      <w:pPr>
        <w:spacing w:after="0" w:line="240" w:lineRule="auto"/>
        <w:jc w:val="both"/>
        <w:rPr>
          <w:rFonts w:ascii="Arial" w:hAnsi="Arial" w:cs="Arial"/>
          <w:b/>
        </w:rPr>
      </w:pPr>
    </w:p>
    <w:p w14:paraId="581ED6B1" w14:textId="77777777" w:rsidR="00F30D8D" w:rsidRPr="00484BCE" w:rsidRDefault="00F30D8D" w:rsidP="00F30D8D">
      <w:pPr>
        <w:shd w:val="clear" w:color="auto" w:fill="FFFFFF"/>
        <w:spacing w:after="0" w:line="240" w:lineRule="auto"/>
        <w:jc w:val="both"/>
        <w:textAlignment w:val="baseline"/>
        <w:rPr>
          <w:rFonts w:ascii="Arial" w:hAnsi="Arial" w:cs="Arial"/>
        </w:rPr>
      </w:pPr>
    </w:p>
    <w:p w14:paraId="321F1E97" w14:textId="77777777" w:rsidR="00F30D8D" w:rsidRPr="00484BCE" w:rsidRDefault="00F30D8D" w:rsidP="00F30D8D">
      <w:pPr>
        <w:pStyle w:val="ListeParagraf"/>
        <w:numPr>
          <w:ilvl w:val="0"/>
          <w:numId w:val="3"/>
        </w:numPr>
        <w:spacing w:after="0" w:line="240" w:lineRule="auto"/>
        <w:jc w:val="both"/>
        <w:rPr>
          <w:rFonts w:ascii="Arial" w:hAnsi="Arial" w:cs="Arial"/>
          <w:b/>
        </w:rPr>
      </w:pPr>
      <w:r w:rsidRPr="00484BCE">
        <w:rPr>
          <w:rFonts w:ascii="Arial" w:hAnsi="Arial" w:cs="Arial"/>
          <w:b/>
        </w:rPr>
        <w:t xml:space="preserve">DİSİPLİN AMİRLERİ </w:t>
      </w:r>
    </w:p>
    <w:p w14:paraId="6EE55BF9" w14:textId="77777777" w:rsidR="00F30D8D" w:rsidRPr="00484BCE" w:rsidRDefault="00F30D8D" w:rsidP="00F30D8D">
      <w:pPr>
        <w:spacing w:after="0" w:line="240" w:lineRule="auto"/>
        <w:ind w:firstLine="708"/>
        <w:jc w:val="both"/>
        <w:rPr>
          <w:rFonts w:ascii="Arial" w:hAnsi="Arial" w:cs="Arial"/>
        </w:rPr>
      </w:pPr>
    </w:p>
    <w:p w14:paraId="7006467B"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  2547 sayılı Yükseköğretim Kanunu’nun 53.maddesi (a) bendinde yapılan düzenlemeye göre;</w:t>
      </w:r>
    </w:p>
    <w:p w14:paraId="3BCAD398" w14:textId="77777777" w:rsidR="00F30D8D" w:rsidRPr="00484BCE" w:rsidRDefault="00F30D8D" w:rsidP="00F30D8D">
      <w:pPr>
        <w:pStyle w:val="ListeParagraf"/>
        <w:numPr>
          <w:ilvl w:val="0"/>
          <w:numId w:val="1"/>
        </w:numPr>
        <w:spacing w:after="0" w:line="240" w:lineRule="auto"/>
        <w:jc w:val="both"/>
        <w:rPr>
          <w:rFonts w:ascii="Arial" w:hAnsi="Arial" w:cs="Arial"/>
        </w:rPr>
      </w:pPr>
      <w:r w:rsidRPr="00484BCE">
        <w:rPr>
          <w:rFonts w:ascii="Arial" w:hAnsi="Arial" w:cs="Arial"/>
          <w:b/>
        </w:rPr>
        <w:t>Yükseköğretim Kurulu Başkanı,</w:t>
      </w:r>
      <w:r w:rsidRPr="00484BCE">
        <w:rPr>
          <w:rFonts w:ascii="Arial" w:hAnsi="Arial" w:cs="Arial"/>
        </w:rPr>
        <w:t xml:space="preserve"> üst kuruluşlar, rektörler ve bağımsız vakıf meslek yüksekokulu müdürlerinin ve 53/Ç maddesinin birinci fıkrasının (e) bendinde yer alan fiillerle ilgili olarak öğretim elemanlarının;</w:t>
      </w:r>
    </w:p>
    <w:p w14:paraId="6F24523F" w14:textId="77777777" w:rsidR="00F30D8D" w:rsidRPr="00484BCE" w:rsidRDefault="00F30D8D" w:rsidP="00F30D8D">
      <w:pPr>
        <w:pStyle w:val="ListeParagraf"/>
        <w:numPr>
          <w:ilvl w:val="0"/>
          <w:numId w:val="1"/>
        </w:numPr>
        <w:spacing w:after="0" w:line="240" w:lineRule="auto"/>
        <w:jc w:val="both"/>
        <w:rPr>
          <w:rFonts w:ascii="Arial" w:hAnsi="Arial" w:cs="Arial"/>
        </w:rPr>
      </w:pPr>
      <w:r w:rsidRPr="00484BCE">
        <w:rPr>
          <w:rFonts w:ascii="Arial" w:hAnsi="Arial" w:cs="Arial"/>
          <w:b/>
        </w:rPr>
        <w:t>Rektör</w:t>
      </w:r>
      <w:r w:rsidRPr="00484BCE">
        <w:rPr>
          <w:rFonts w:ascii="Arial" w:hAnsi="Arial" w:cs="Arial"/>
        </w:rPr>
        <w:t xml:space="preserve">, üniversitenin; </w:t>
      </w:r>
    </w:p>
    <w:p w14:paraId="5F742788" w14:textId="77777777" w:rsidR="00F30D8D" w:rsidRPr="00484BCE" w:rsidRDefault="00F30D8D" w:rsidP="00F30D8D">
      <w:pPr>
        <w:pStyle w:val="ListeParagraf"/>
        <w:numPr>
          <w:ilvl w:val="0"/>
          <w:numId w:val="1"/>
        </w:numPr>
        <w:spacing w:after="0" w:line="240" w:lineRule="auto"/>
        <w:jc w:val="both"/>
        <w:rPr>
          <w:rFonts w:ascii="Arial" w:hAnsi="Arial" w:cs="Arial"/>
        </w:rPr>
      </w:pPr>
      <w:r w:rsidRPr="00484BCE">
        <w:rPr>
          <w:rFonts w:ascii="Arial" w:hAnsi="Arial" w:cs="Arial"/>
          <w:b/>
        </w:rPr>
        <w:t>Bağımsız vakıf meslek yüksekokulu müdürü</w:t>
      </w:r>
      <w:r w:rsidRPr="00484BCE">
        <w:rPr>
          <w:rFonts w:ascii="Arial" w:hAnsi="Arial" w:cs="Arial"/>
        </w:rPr>
        <w:t xml:space="preserve">, bağımsız vakıf meslek yüksekokulunun; </w:t>
      </w:r>
    </w:p>
    <w:p w14:paraId="061D74EF" w14:textId="77777777" w:rsidR="00F30D8D" w:rsidRPr="00484BCE" w:rsidRDefault="00F30D8D" w:rsidP="00F30D8D">
      <w:pPr>
        <w:pStyle w:val="ListeParagraf"/>
        <w:numPr>
          <w:ilvl w:val="0"/>
          <w:numId w:val="1"/>
        </w:numPr>
        <w:spacing w:after="0" w:line="240" w:lineRule="auto"/>
        <w:jc w:val="both"/>
        <w:rPr>
          <w:rFonts w:ascii="Arial" w:hAnsi="Arial" w:cs="Arial"/>
        </w:rPr>
      </w:pPr>
      <w:r w:rsidRPr="00484BCE">
        <w:rPr>
          <w:rFonts w:ascii="Arial" w:hAnsi="Arial" w:cs="Arial"/>
          <w:b/>
        </w:rPr>
        <w:t>Dekan</w:t>
      </w:r>
      <w:r w:rsidRPr="00484BCE">
        <w:rPr>
          <w:rFonts w:ascii="Arial" w:hAnsi="Arial" w:cs="Arial"/>
        </w:rPr>
        <w:t xml:space="preserve">, fakültenin; </w:t>
      </w:r>
    </w:p>
    <w:p w14:paraId="331BB736" w14:textId="77777777" w:rsidR="00F30D8D" w:rsidRPr="00484BCE" w:rsidRDefault="00F30D8D" w:rsidP="00F30D8D">
      <w:pPr>
        <w:pStyle w:val="ListeParagraf"/>
        <w:numPr>
          <w:ilvl w:val="0"/>
          <w:numId w:val="1"/>
        </w:numPr>
        <w:spacing w:after="0" w:line="240" w:lineRule="auto"/>
        <w:jc w:val="both"/>
        <w:rPr>
          <w:rFonts w:ascii="Arial" w:hAnsi="Arial" w:cs="Arial"/>
        </w:rPr>
      </w:pPr>
      <w:r w:rsidRPr="00484BCE">
        <w:rPr>
          <w:rFonts w:ascii="Arial" w:hAnsi="Arial" w:cs="Arial"/>
          <w:b/>
        </w:rPr>
        <w:t>Enstitü ve yüksekokul müdürleri</w:t>
      </w:r>
      <w:r w:rsidRPr="00484BCE">
        <w:rPr>
          <w:rFonts w:ascii="Arial" w:hAnsi="Arial" w:cs="Arial"/>
        </w:rPr>
        <w:t xml:space="preserve">, enstitü ve yüksekokulların; </w:t>
      </w:r>
    </w:p>
    <w:p w14:paraId="495069E9" w14:textId="77777777" w:rsidR="00F30D8D" w:rsidRPr="00484BCE" w:rsidRDefault="00F30D8D" w:rsidP="00F30D8D">
      <w:pPr>
        <w:pStyle w:val="ListeParagraf"/>
        <w:numPr>
          <w:ilvl w:val="0"/>
          <w:numId w:val="1"/>
        </w:numPr>
        <w:spacing w:after="0" w:line="240" w:lineRule="auto"/>
        <w:jc w:val="both"/>
        <w:rPr>
          <w:rFonts w:ascii="Arial" w:hAnsi="Arial" w:cs="Arial"/>
        </w:rPr>
      </w:pPr>
      <w:r w:rsidRPr="00484BCE">
        <w:rPr>
          <w:rFonts w:ascii="Arial" w:hAnsi="Arial" w:cs="Arial"/>
          <w:b/>
        </w:rPr>
        <w:t>Kadrosu bulunan uygulama araştırma merkezi ile bağımsız enstitü müdürleri</w:t>
      </w:r>
      <w:r w:rsidRPr="00484BCE">
        <w:rPr>
          <w:rFonts w:ascii="Arial" w:hAnsi="Arial" w:cs="Arial"/>
        </w:rPr>
        <w:t xml:space="preserve">, uygulama araştırma merkezi ile enstitünün; </w:t>
      </w:r>
    </w:p>
    <w:p w14:paraId="2CFBDA93" w14:textId="77777777" w:rsidR="00F30D8D" w:rsidRPr="00484BCE" w:rsidRDefault="00F30D8D" w:rsidP="00F30D8D">
      <w:pPr>
        <w:pStyle w:val="ListeParagraf"/>
        <w:numPr>
          <w:ilvl w:val="0"/>
          <w:numId w:val="1"/>
        </w:numPr>
        <w:spacing w:after="0" w:line="240" w:lineRule="auto"/>
        <w:jc w:val="both"/>
        <w:rPr>
          <w:rFonts w:ascii="Arial" w:hAnsi="Arial" w:cs="Arial"/>
        </w:rPr>
      </w:pPr>
      <w:r w:rsidRPr="00484BCE">
        <w:rPr>
          <w:rFonts w:ascii="Arial" w:hAnsi="Arial" w:cs="Arial"/>
          <w:b/>
        </w:rPr>
        <w:t>Bu birimlerin</w:t>
      </w:r>
      <w:r w:rsidRPr="00484BCE">
        <w:rPr>
          <w:rFonts w:ascii="Arial" w:hAnsi="Arial" w:cs="Arial"/>
        </w:rPr>
        <w:t xml:space="preserve"> </w:t>
      </w:r>
      <w:r w:rsidRPr="00484BCE">
        <w:rPr>
          <w:rFonts w:ascii="Arial" w:hAnsi="Arial" w:cs="Arial"/>
          <w:b/>
        </w:rPr>
        <w:t>genel sekreter veya sekreterleri</w:t>
      </w:r>
      <w:r w:rsidRPr="00484BCE">
        <w:rPr>
          <w:rFonts w:ascii="Arial" w:hAnsi="Arial" w:cs="Arial"/>
        </w:rPr>
        <w:t xml:space="preserve"> de bağlı birim personelinin disiplin amirleridir.</w:t>
      </w:r>
    </w:p>
    <w:p w14:paraId="54FD0574" w14:textId="77777777" w:rsidR="00F30D8D" w:rsidRPr="00484BCE" w:rsidRDefault="00F30D8D" w:rsidP="00F30D8D">
      <w:pPr>
        <w:spacing w:after="0" w:line="240" w:lineRule="auto"/>
        <w:jc w:val="both"/>
        <w:rPr>
          <w:rFonts w:ascii="Arial" w:hAnsi="Arial" w:cs="Arial"/>
        </w:rPr>
      </w:pPr>
    </w:p>
    <w:p w14:paraId="09C71AFF" w14:textId="18EBE91C" w:rsidR="00F30D8D" w:rsidRPr="00484BCE" w:rsidRDefault="00484BCE" w:rsidP="00F30D8D">
      <w:pPr>
        <w:spacing w:after="0" w:line="240" w:lineRule="auto"/>
        <w:jc w:val="both"/>
        <w:rPr>
          <w:rFonts w:ascii="Arial" w:hAnsi="Arial" w:cs="Arial"/>
        </w:rPr>
      </w:pPr>
      <w:r w:rsidRPr="00484BCE">
        <w:rPr>
          <w:rFonts w:ascii="Arial" w:hAnsi="Arial" w:cs="Arial"/>
        </w:rPr>
        <w:t>657 sayılı Devlet Memurları Kanunu</w:t>
      </w:r>
    </w:p>
    <w:p w14:paraId="33BA4A0D" w14:textId="77777777" w:rsidR="00484BCE" w:rsidRPr="00484BCE" w:rsidRDefault="00484BCE" w:rsidP="00484BCE">
      <w:pPr>
        <w:spacing w:after="0"/>
        <w:ind w:firstLine="567"/>
        <w:jc w:val="both"/>
        <w:rPr>
          <w:rFonts w:ascii="Arial" w:eastAsia="Arial Unicode MS" w:hAnsi="Arial" w:cs="Arial"/>
          <w:i/>
          <w:iCs/>
          <w:lang w:eastAsia="en-US"/>
        </w:rPr>
      </w:pPr>
      <w:r w:rsidRPr="00484BCE">
        <w:rPr>
          <w:rFonts w:ascii="Arial" w:eastAsia="Arial Unicode MS" w:hAnsi="Arial" w:cs="Arial"/>
          <w:i/>
          <w:iCs/>
          <w:lang w:eastAsia="en-US"/>
        </w:rPr>
        <w:t>Disiplin cezası vermeye yetkili amir ve kurullar:</w:t>
      </w:r>
    </w:p>
    <w:p w14:paraId="0CB79CF5"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b/>
          <w:bCs/>
          <w:lang w:eastAsia="en-US"/>
        </w:rPr>
        <w:t xml:space="preserve">Madde 126 – (Değişik birinci fıkra: 29/11/1984 – KHK-243/27 </w:t>
      </w:r>
      <w:proofErr w:type="spellStart"/>
      <w:r w:rsidRPr="00484BCE">
        <w:rPr>
          <w:rFonts w:ascii="Arial" w:eastAsia="Arial Unicode MS" w:hAnsi="Arial" w:cs="Arial"/>
          <w:b/>
          <w:bCs/>
          <w:lang w:eastAsia="en-US"/>
        </w:rPr>
        <w:t>md.</w:t>
      </w:r>
      <w:proofErr w:type="spellEnd"/>
      <w:r w:rsidRPr="00484BCE">
        <w:rPr>
          <w:rFonts w:ascii="Arial" w:eastAsia="Arial Unicode MS" w:hAnsi="Arial" w:cs="Arial"/>
          <w:b/>
          <w:bCs/>
          <w:lang w:eastAsia="en-US"/>
        </w:rPr>
        <w:t>)</w:t>
      </w:r>
      <w:r w:rsidRPr="00484BCE">
        <w:rPr>
          <w:rFonts w:ascii="Arial" w:eastAsia="Arial Unicode MS" w:hAnsi="Arial" w:cs="Arial"/>
          <w:lang w:eastAsia="en-US"/>
        </w:rPr>
        <w:t xml:space="preserve"> Uyarma, kınama ve aylıktan kesme cezaları disiplin amirleri tarafından; kademe ilerlemesinin durdurulması cezası, memurun bağlı olduğu kurumdaki disiplin kurulunun kararı alındıktan </w:t>
      </w:r>
      <w:proofErr w:type="gramStart"/>
      <w:r w:rsidRPr="00484BCE">
        <w:rPr>
          <w:rFonts w:ascii="Arial" w:eastAsia="Arial Unicode MS" w:hAnsi="Arial" w:cs="Arial"/>
          <w:lang w:eastAsia="en-US"/>
        </w:rPr>
        <w:t>sonra,  atamaya</w:t>
      </w:r>
      <w:proofErr w:type="gramEnd"/>
      <w:r w:rsidRPr="00484BCE">
        <w:rPr>
          <w:rFonts w:ascii="Arial" w:eastAsia="Arial Unicode MS" w:hAnsi="Arial" w:cs="Arial"/>
          <w:lang w:eastAsia="en-US"/>
        </w:rPr>
        <w:t xml:space="preserve"> yetkili amirler il disiplin kurullarının kararlarına dayanan hallerde Valiler tarafından verilir.</w:t>
      </w:r>
    </w:p>
    <w:p w14:paraId="7B0D1A5F"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b/>
          <w:bCs/>
          <w:lang w:eastAsia="en-US"/>
        </w:rPr>
        <w:t>(Değişik fıkralar: 12/5/</w:t>
      </w:r>
      <w:proofErr w:type="gramStart"/>
      <w:r w:rsidRPr="00484BCE">
        <w:rPr>
          <w:rFonts w:ascii="Arial" w:eastAsia="Arial Unicode MS" w:hAnsi="Arial" w:cs="Arial"/>
          <w:b/>
          <w:bCs/>
          <w:lang w:eastAsia="en-US"/>
        </w:rPr>
        <w:t>1982 -</w:t>
      </w:r>
      <w:proofErr w:type="gramEnd"/>
      <w:r w:rsidRPr="00484BCE">
        <w:rPr>
          <w:rFonts w:ascii="Arial" w:eastAsia="Arial Unicode MS" w:hAnsi="Arial" w:cs="Arial"/>
          <w:b/>
          <w:bCs/>
          <w:lang w:eastAsia="en-US"/>
        </w:rPr>
        <w:t xml:space="preserve"> 2670/32 md):</w:t>
      </w:r>
    </w:p>
    <w:p w14:paraId="40B9B7A1" w14:textId="77777777" w:rsidR="00484BCE" w:rsidRPr="00484BCE" w:rsidRDefault="00484BCE" w:rsidP="00484BCE">
      <w:pPr>
        <w:spacing w:after="0"/>
        <w:ind w:firstLine="567"/>
        <w:jc w:val="both"/>
        <w:rPr>
          <w:rFonts w:ascii="Arial" w:eastAsia="Arial Unicode MS" w:hAnsi="Arial" w:cs="Arial"/>
          <w:i/>
          <w:iCs/>
          <w:lang w:eastAsia="en-US"/>
        </w:rPr>
      </w:pPr>
      <w:r w:rsidRPr="00484BCE">
        <w:rPr>
          <w:rFonts w:ascii="Arial" w:eastAsia="Arial Unicode MS" w:hAnsi="Arial" w:cs="Arial"/>
          <w:lang w:eastAsia="en-US"/>
        </w:rPr>
        <w:t>Devlet memurluğundan çıkarma cezası amirlerin bu yoldaki isteği üzerine, memurun bağlı bulunduğu kurumun yüksek disiplin kurulu kararı ile verilir.</w:t>
      </w:r>
    </w:p>
    <w:p w14:paraId="2FC684EA"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lang w:eastAsia="en-US"/>
        </w:rPr>
        <w:t xml:space="preserve">Disiplin kurulu ve yüksek disiplin kurulunun ayrı bir ceza tayinine yetkisi yoktur, cezayı kabul veya reddeder. Ret halinde atamaya yetkili amirler 15 </w:t>
      </w:r>
      <w:proofErr w:type="gramStart"/>
      <w:r w:rsidRPr="00484BCE">
        <w:rPr>
          <w:rFonts w:ascii="Arial" w:eastAsia="Arial Unicode MS" w:hAnsi="Arial" w:cs="Arial"/>
          <w:lang w:eastAsia="en-US"/>
        </w:rPr>
        <w:t>gün  içinde</w:t>
      </w:r>
      <w:proofErr w:type="gramEnd"/>
      <w:r w:rsidRPr="00484BCE">
        <w:rPr>
          <w:rFonts w:ascii="Arial" w:eastAsia="Arial Unicode MS" w:hAnsi="Arial" w:cs="Arial"/>
          <w:lang w:eastAsia="en-US"/>
        </w:rPr>
        <w:t xml:space="preserve"> başka bir disiplin cezası vermekte serbesttirler.</w:t>
      </w:r>
    </w:p>
    <w:p w14:paraId="6DE5CE49"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lang w:eastAsia="en-US"/>
        </w:rPr>
        <w:t>Özel kanunların disiplin cezası vermeye yetkili amir ve kurullarla ilgili hükümleri saklıdır.</w:t>
      </w:r>
    </w:p>
    <w:p w14:paraId="366352AC" w14:textId="77777777" w:rsidR="00F30D8D" w:rsidRPr="00484BCE" w:rsidRDefault="00F30D8D" w:rsidP="00F30D8D">
      <w:pPr>
        <w:spacing w:after="0" w:line="240" w:lineRule="auto"/>
        <w:jc w:val="both"/>
        <w:rPr>
          <w:rFonts w:ascii="Arial" w:hAnsi="Arial" w:cs="Arial"/>
        </w:rPr>
      </w:pPr>
    </w:p>
    <w:p w14:paraId="1B676681" w14:textId="77777777" w:rsidR="00F30D8D" w:rsidRPr="00484BCE" w:rsidRDefault="00F30D8D" w:rsidP="00F30D8D">
      <w:pPr>
        <w:spacing w:after="0" w:line="240" w:lineRule="auto"/>
        <w:jc w:val="both"/>
        <w:rPr>
          <w:rFonts w:ascii="Arial" w:hAnsi="Arial" w:cs="Arial"/>
        </w:rPr>
      </w:pPr>
    </w:p>
    <w:p w14:paraId="68D42A6B" w14:textId="77777777" w:rsidR="00F30D8D" w:rsidRPr="00484BCE" w:rsidRDefault="00F30D8D" w:rsidP="00F30D8D">
      <w:pPr>
        <w:spacing w:after="0" w:line="240" w:lineRule="auto"/>
        <w:jc w:val="both"/>
        <w:rPr>
          <w:rFonts w:ascii="Arial" w:hAnsi="Arial" w:cs="Arial"/>
        </w:rPr>
      </w:pPr>
    </w:p>
    <w:p w14:paraId="2E6C369F" w14:textId="6606298A" w:rsidR="00F30D8D" w:rsidRPr="00484BCE" w:rsidRDefault="00F30D8D" w:rsidP="00F30D8D">
      <w:pPr>
        <w:spacing w:after="0" w:line="240" w:lineRule="auto"/>
        <w:jc w:val="both"/>
        <w:rPr>
          <w:rFonts w:ascii="Arial" w:hAnsi="Arial" w:cs="Arial"/>
        </w:rPr>
      </w:pPr>
    </w:p>
    <w:p w14:paraId="15747990" w14:textId="30684867" w:rsidR="00484BCE" w:rsidRPr="00484BCE" w:rsidRDefault="00484BCE" w:rsidP="00F30D8D">
      <w:pPr>
        <w:spacing w:after="0" w:line="240" w:lineRule="auto"/>
        <w:jc w:val="both"/>
        <w:rPr>
          <w:rFonts w:ascii="Arial" w:hAnsi="Arial" w:cs="Arial"/>
        </w:rPr>
      </w:pPr>
    </w:p>
    <w:p w14:paraId="2BAE6F03" w14:textId="5DE58687" w:rsidR="00484BCE" w:rsidRPr="00484BCE" w:rsidRDefault="00484BCE" w:rsidP="00F30D8D">
      <w:pPr>
        <w:spacing w:after="0" w:line="240" w:lineRule="auto"/>
        <w:jc w:val="both"/>
        <w:rPr>
          <w:rFonts w:ascii="Arial" w:hAnsi="Arial" w:cs="Arial"/>
        </w:rPr>
      </w:pPr>
    </w:p>
    <w:p w14:paraId="4966CAF9" w14:textId="25944675" w:rsidR="00484BCE" w:rsidRDefault="00484BCE" w:rsidP="00F30D8D">
      <w:pPr>
        <w:spacing w:after="0" w:line="240" w:lineRule="auto"/>
        <w:jc w:val="both"/>
        <w:rPr>
          <w:rFonts w:ascii="Arial" w:hAnsi="Arial" w:cs="Arial"/>
        </w:rPr>
      </w:pPr>
    </w:p>
    <w:p w14:paraId="445FB66B" w14:textId="26E5FE64" w:rsidR="00484BCE" w:rsidRDefault="00484BCE" w:rsidP="00F30D8D">
      <w:pPr>
        <w:spacing w:after="0" w:line="240" w:lineRule="auto"/>
        <w:jc w:val="both"/>
        <w:rPr>
          <w:rFonts w:ascii="Arial" w:hAnsi="Arial" w:cs="Arial"/>
        </w:rPr>
      </w:pPr>
    </w:p>
    <w:p w14:paraId="605CFBCC" w14:textId="77777777" w:rsidR="00484BCE" w:rsidRPr="00484BCE" w:rsidRDefault="00484BCE" w:rsidP="00F30D8D">
      <w:pPr>
        <w:spacing w:after="0" w:line="240" w:lineRule="auto"/>
        <w:jc w:val="both"/>
        <w:rPr>
          <w:rFonts w:ascii="Arial" w:hAnsi="Arial" w:cs="Arial"/>
        </w:rPr>
      </w:pPr>
    </w:p>
    <w:p w14:paraId="055E99A5" w14:textId="77777777" w:rsidR="00F30D8D" w:rsidRPr="00484BCE" w:rsidRDefault="00F30D8D" w:rsidP="00484BCE">
      <w:pPr>
        <w:spacing w:after="0" w:line="240" w:lineRule="auto"/>
        <w:jc w:val="both"/>
        <w:rPr>
          <w:rFonts w:ascii="Arial" w:hAnsi="Arial" w:cs="Arial"/>
          <w:b/>
          <w:u w:val="single"/>
        </w:rPr>
      </w:pPr>
    </w:p>
    <w:p w14:paraId="1939039E" w14:textId="77777777" w:rsidR="00F30D8D" w:rsidRPr="00484BCE" w:rsidRDefault="00F30D8D" w:rsidP="00F30D8D">
      <w:pPr>
        <w:pStyle w:val="ListeParagraf"/>
        <w:numPr>
          <w:ilvl w:val="0"/>
          <w:numId w:val="3"/>
        </w:numPr>
        <w:spacing w:after="0" w:line="240" w:lineRule="auto"/>
        <w:jc w:val="both"/>
        <w:rPr>
          <w:rFonts w:ascii="Arial" w:hAnsi="Arial" w:cs="Arial"/>
          <w:b/>
        </w:rPr>
      </w:pPr>
      <w:r w:rsidRPr="00484BCE">
        <w:rPr>
          <w:rFonts w:ascii="Arial" w:hAnsi="Arial" w:cs="Arial"/>
          <w:b/>
        </w:rPr>
        <w:lastRenderedPageBreak/>
        <w:t xml:space="preserve">DİSİPLİN CEZALARI </w:t>
      </w:r>
    </w:p>
    <w:p w14:paraId="3B4C9279" w14:textId="77777777" w:rsidR="00F30D8D" w:rsidRPr="00484BCE" w:rsidRDefault="00F30D8D" w:rsidP="00F30D8D">
      <w:pPr>
        <w:pStyle w:val="ListeParagraf"/>
        <w:spacing w:after="0" w:line="240" w:lineRule="auto"/>
        <w:ind w:left="1080"/>
        <w:jc w:val="both"/>
        <w:rPr>
          <w:rFonts w:ascii="Arial" w:hAnsi="Arial" w:cs="Arial"/>
        </w:rPr>
      </w:pPr>
    </w:p>
    <w:p w14:paraId="12C66560" w14:textId="77777777" w:rsidR="007B6B95" w:rsidRPr="00484BCE" w:rsidRDefault="007B6B95" w:rsidP="007B6B95">
      <w:pPr>
        <w:pStyle w:val="MaddeBasl"/>
        <w:tabs>
          <w:tab w:val="clear" w:pos="567"/>
        </w:tabs>
        <w:spacing w:before="0"/>
        <w:ind w:firstLine="567"/>
        <w:jc w:val="both"/>
        <w:rPr>
          <w:rFonts w:ascii="Arial" w:hAnsi="Arial" w:cs="Arial"/>
          <w:sz w:val="22"/>
          <w:szCs w:val="22"/>
          <w:lang w:val="tr-TR"/>
        </w:rPr>
      </w:pPr>
      <w:r w:rsidRPr="00484BCE">
        <w:rPr>
          <w:rFonts w:ascii="Arial" w:hAnsi="Arial" w:cs="Arial"/>
          <w:sz w:val="22"/>
          <w:szCs w:val="22"/>
          <w:lang w:val="tr-TR"/>
        </w:rPr>
        <w:tab/>
        <w:t>Disiplin cezalarının çeşitleri ile ceza uygulanacak fiil ve haller:</w:t>
      </w:r>
    </w:p>
    <w:p w14:paraId="602BCA59" w14:textId="68EF1D1B" w:rsidR="007B6B95" w:rsidRPr="00484BCE" w:rsidRDefault="007B6B95" w:rsidP="007B6B95">
      <w:pPr>
        <w:pStyle w:val="Nor0"/>
        <w:tabs>
          <w:tab w:val="clear" w:pos="567"/>
        </w:tabs>
        <w:ind w:firstLine="567"/>
        <w:rPr>
          <w:rFonts w:ascii="Arial" w:hAnsi="Arial" w:cs="Arial"/>
          <w:b/>
          <w:sz w:val="22"/>
          <w:szCs w:val="22"/>
          <w:lang w:val="tr-TR"/>
        </w:rPr>
      </w:pPr>
      <w:r w:rsidRPr="00484BCE">
        <w:rPr>
          <w:rFonts w:ascii="Arial" w:hAnsi="Arial" w:cs="Arial"/>
          <w:b/>
          <w:sz w:val="22"/>
          <w:szCs w:val="22"/>
          <w:lang w:val="tr-TR"/>
        </w:rPr>
        <w:tab/>
        <w:t xml:space="preserve">Madde 125 – </w:t>
      </w:r>
    </w:p>
    <w:p w14:paraId="0AFE9433"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Devlet memurlarına verilecek disiplin cezaları ile her bir disiplin cezasını gerektiren fiil ve haller şunlardır:</w:t>
      </w:r>
    </w:p>
    <w:p w14:paraId="6388102A"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b/>
          <w:bCs/>
          <w:sz w:val="22"/>
          <w:szCs w:val="22"/>
          <w:lang w:val="tr-TR"/>
        </w:rPr>
        <w:tab/>
      </w:r>
      <w:proofErr w:type="gramStart"/>
      <w:r w:rsidRPr="00484BCE">
        <w:rPr>
          <w:rFonts w:ascii="Arial" w:hAnsi="Arial" w:cs="Arial"/>
          <w:b/>
          <w:bCs/>
          <w:sz w:val="22"/>
          <w:szCs w:val="22"/>
          <w:lang w:val="tr-TR"/>
        </w:rPr>
        <w:t>A -</w:t>
      </w:r>
      <w:proofErr w:type="gramEnd"/>
      <w:r w:rsidRPr="00484BCE">
        <w:rPr>
          <w:rFonts w:ascii="Arial" w:hAnsi="Arial" w:cs="Arial"/>
          <w:b/>
          <w:bCs/>
          <w:sz w:val="22"/>
          <w:szCs w:val="22"/>
          <w:lang w:val="tr-TR"/>
        </w:rPr>
        <w:t xml:space="preserve"> Uyarma :</w:t>
      </w:r>
      <w:r w:rsidRPr="00484BCE">
        <w:rPr>
          <w:rFonts w:ascii="Arial" w:hAnsi="Arial" w:cs="Arial"/>
          <w:sz w:val="22"/>
          <w:szCs w:val="22"/>
          <w:lang w:val="tr-TR"/>
        </w:rPr>
        <w:t xml:space="preserve"> Memura, görevinde ve davranışlarında daha dikkatli olması gerektiğinin yazı ile bildirilmesidir.</w:t>
      </w:r>
    </w:p>
    <w:p w14:paraId="75E0F877"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Uyarma cezasını gerektiren fiil ve haller şunlardır:</w:t>
      </w:r>
    </w:p>
    <w:p w14:paraId="52A8EBEF"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a) Verilen emir ve görevlerin tam ve zamanında yapılmasında, görev mahallinde kurumlarca belirlenen usul ve esasların yerine getirilmesinde, görevle ilgili </w:t>
      </w:r>
      <w:proofErr w:type="gramStart"/>
      <w:r w:rsidRPr="00484BCE">
        <w:rPr>
          <w:rFonts w:ascii="Arial" w:hAnsi="Arial" w:cs="Arial"/>
          <w:sz w:val="22"/>
          <w:szCs w:val="22"/>
          <w:lang w:val="tr-TR"/>
        </w:rPr>
        <w:t>resmi</w:t>
      </w:r>
      <w:proofErr w:type="gramEnd"/>
      <w:r w:rsidRPr="00484BCE">
        <w:rPr>
          <w:rFonts w:ascii="Arial" w:hAnsi="Arial" w:cs="Arial"/>
          <w:sz w:val="22"/>
          <w:szCs w:val="22"/>
          <w:lang w:val="tr-TR"/>
        </w:rPr>
        <w:t xml:space="preserve"> belge, araç ve gereçlerin korunması, kullanılması ve bakımında kayıtsızlık göstermek veya düzensiz davranmak,</w:t>
      </w:r>
    </w:p>
    <w:p w14:paraId="35700FA9"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b) Özürsüz veya izinsiz olarak göreve geç gelmek, erken ayrılmak, görev mahallini </w:t>
      </w:r>
      <w:proofErr w:type="spellStart"/>
      <w:r w:rsidRPr="00484BCE">
        <w:rPr>
          <w:rFonts w:ascii="Arial" w:hAnsi="Arial" w:cs="Arial"/>
          <w:sz w:val="22"/>
          <w:szCs w:val="22"/>
          <w:lang w:val="tr-TR"/>
        </w:rPr>
        <w:t>terketmek</w:t>
      </w:r>
      <w:proofErr w:type="spellEnd"/>
      <w:r w:rsidRPr="00484BCE">
        <w:rPr>
          <w:rFonts w:ascii="Arial" w:hAnsi="Arial" w:cs="Arial"/>
          <w:sz w:val="22"/>
          <w:szCs w:val="22"/>
          <w:lang w:val="tr-TR"/>
        </w:rPr>
        <w:t>,</w:t>
      </w:r>
    </w:p>
    <w:p w14:paraId="27158616"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c) Kurumca belirlenen </w:t>
      </w:r>
      <w:proofErr w:type="spellStart"/>
      <w:r w:rsidRPr="00484BCE">
        <w:rPr>
          <w:rFonts w:ascii="Arial" w:hAnsi="Arial" w:cs="Arial"/>
          <w:sz w:val="22"/>
          <w:szCs w:val="22"/>
          <w:lang w:val="tr-TR"/>
        </w:rPr>
        <w:t>tasurruf</w:t>
      </w:r>
      <w:proofErr w:type="spellEnd"/>
      <w:r w:rsidRPr="00484BCE">
        <w:rPr>
          <w:rFonts w:ascii="Arial" w:hAnsi="Arial" w:cs="Arial"/>
          <w:sz w:val="22"/>
          <w:szCs w:val="22"/>
          <w:lang w:val="tr-TR"/>
        </w:rPr>
        <w:t xml:space="preserve"> tedbirlerine riayet etmemek, </w:t>
      </w:r>
    </w:p>
    <w:p w14:paraId="7FC5BC9A"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d) Usulsüz müracaat veya </w:t>
      </w:r>
      <w:proofErr w:type="gramStart"/>
      <w:r w:rsidRPr="00484BCE">
        <w:rPr>
          <w:rFonts w:ascii="Arial" w:hAnsi="Arial" w:cs="Arial"/>
          <w:sz w:val="22"/>
          <w:szCs w:val="22"/>
          <w:lang w:val="tr-TR"/>
        </w:rPr>
        <w:t>şikayette</w:t>
      </w:r>
      <w:proofErr w:type="gramEnd"/>
      <w:r w:rsidRPr="00484BCE">
        <w:rPr>
          <w:rFonts w:ascii="Arial" w:hAnsi="Arial" w:cs="Arial"/>
          <w:sz w:val="22"/>
          <w:szCs w:val="22"/>
          <w:lang w:val="tr-TR"/>
        </w:rPr>
        <w:t xml:space="preserve"> bulunmak,</w:t>
      </w:r>
    </w:p>
    <w:p w14:paraId="5FE14C24"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e) Devlet memuru vakarına yakışmayan tutum ve davranışta bulunmak,</w:t>
      </w:r>
    </w:p>
    <w:p w14:paraId="6132E601"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f) Görevine veya iş sahiplerine karşı kayıtsızlık göstermek veya ilgisiz kalmak,</w:t>
      </w:r>
    </w:p>
    <w:p w14:paraId="78AEA7E6"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g) Belirlenen kılık ve kıyafet hükümlerine aykırı davranmak,</w:t>
      </w:r>
    </w:p>
    <w:p w14:paraId="5F6C2634"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h) Görevin </w:t>
      </w:r>
      <w:proofErr w:type="gramStart"/>
      <w:r w:rsidRPr="00484BCE">
        <w:rPr>
          <w:rFonts w:ascii="Arial" w:hAnsi="Arial" w:cs="Arial"/>
          <w:sz w:val="22"/>
          <w:szCs w:val="22"/>
          <w:lang w:val="tr-TR"/>
        </w:rPr>
        <w:t>işbirliği</w:t>
      </w:r>
      <w:proofErr w:type="gramEnd"/>
      <w:r w:rsidRPr="00484BCE">
        <w:rPr>
          <w:rFonts w:ascii="Arial" w:hAnsi="Arial" w:cs="Arial"/>
          <w:sz w:val="22"/>
          <w:szCs w:val="22"/>
          <w:lang w:val="tr-TR"/>
        </w:rPr>
        <w:t xml:space="preserve"> içinde yapılması ilkesine aykırı davranışlarda bulunmak.</w:t>
      </w:r>
    </w:p>
    <w:p w14:paraId="53027846" w14:textId="77777777" w:rsidR="007B6B95" w:rsidRPr="00484BCE" w:rsidRDefault="007B6B95" w:rsidP="007B6B95">
      <w:pPr>
        <w:rPr>
          <w:rFonts w:ascii="Arial" w:hAnsi="Arial" w:cs="Arial"/>
        </w:rPr>
      </w:pPr>
    </w:p>
    <w:p w14:paraId="20CCF80A"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b/>
          <w:bCs/>
          <w:sz w:val="22"/>
          <w:szCs w:val="22"/>
          <w:lang w:val="tr-TR"/>
        </w:rPr>
        <w:tab/>
      </w:r>
      <w:proofErr w:type="gramStart"/>
      <w:r w:rsidRPr="00484BCE">
        <w:rPr>
          <w:rFonts w:ascii="Arial" w:hAnsi="Arial" w:cs="Arial"/>
          <w:b/>
          <w:bCs/>
          <w:sz w:val="22"/>
          <w:szCs w:val="22"/>
          <w:lang w:val="tr-TR"/>
        </w:rPr>
        <w:t>B -</w:t>
      </w:r>
      <w:proofErr w:type="gramEnd"/>
      <w:r w:rsidRPr="00484BCE">
        <w:rPr>
          <w:rFonts w:ascii="Arial" w:hAnsi="Arial" w:cs="Arial"/>
          <w:b/>
          <w:bCs/>
          <w:sz w:val="22"/>
          <w:szCs w:val="22"/>
          <w:lang w:val="tr-TR"/>
        </w:rPr>
        <w:t xml:space="preserve"> Kınama :</w:t>
      </w:r>
      <w:r w:rsidRPr="00484BCE">
        <w:rPr>
          <w:rFonts w:ascii="Arial" w:hAnsi="Arial" w:cs="Arial"/>
          <w:sz w:val="22"/>
          <w:szCs w:val="22"/>
          <w:lang w:val="tr-TR"/>
        </w:rPr>
        <w:t xml:space="preserve"> Memura, görevinde ve davranışlarında kusurlu olduğunun yazı ile bildirilmesidir.</w:t>
      </w:r>
    </w:p>
    <w:p w14:paraId="72544C9B"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Kınama cezasını gerektiren fiil ve haller şunlardır:</w:t>
      </w:r>
    </w:p>
    <w:p w14:paraId="270BC042" w14:textId="77777777" w:rsidR="007B6B95" w:rsidRPr="00484BCE" w:rsidRDefault="007B6B95" w:rsidP="007B6B95">
      <w:pPr>
        <w:spacing w:after="0"/>
        <w:jc w:val="both"/>
        <w:rPr>
          <w:rFonts w:ascii="Arial" w:hAnsi="Arial" w:cs="Arial"/>
        </w:rPr>
      </w:pPr>
      <w:r w:rsidRPr="00484BCE">
        <w:rPr>
          <w:rFonts w:ascii="Arial" w:hAnsi="Arial" w:cs="Arial"/>
        </w:rPr>
        <w:tab/>
        <w:t xml:space="preserve">a) Verilen emir ve görevlerin tam ve zamanında yapılmasında, görev mahallinde kurumlarca belirlenen usul ve esasların yerine getirilmesinde, görevle ilgili </w:t>
      </w:r>
      <w:proofErr w:type="gramStart"/>
      <w:r w:rsidRPr="00484BCE">
        <w:rPr>
          <w:rFonts w:ascii="Arial" w:hAnsi="Arial" w:cs="Arial"/>
        </w:rPr>
        <w:t>resmi</w:t>
      </w:r>
      <w:proofErr w:type="gramEnd"/>
      <w:r w:rsidRPr="00484BCE">
        <w:rPr>
          <w:rFonts w:ascii="Arial" w:hAnsi="Arial" w:cs="Arial"/>
        </w:rPr>
        <w:t xml:space="preserve"> belge, araç ve gereçlerin korunması, kullanılması ve bakımında kusurlu davranmak</w:t>
      </w:r>
    </w:p>
    <w:p w14:paraId="08DB77D3"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b) Eşlerinin, reşit olmayan veya mahcur olan çocuklarının kazanç getiren sürekli faaliyetlerini belirlenen sürede kurumuna bildirmemek,</w:t>
      </w:r>
    </w:p>
    <w:p w14:paraId="669096F1"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c) Görev sırasında amire hal ve hareketi ile saygısız davranmak,</w:t>
      </w:r>
    </w:p>
    <w:p w14:paraId="53FB8BB8"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d) Hizmet dışında Devlet memurunun itibar ve güven duygusunu sarsacak nitelikte davranışlarda bulunmak,</w:t>
      </w:r>
    </w:p>
    <w:p w14:paraId="742BE875"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e) Devlete ait resmi </w:t>
      </w:r>
      <w:proofErr w:type="spellStart"/>
      <w:proofErr w:type="gramStart"/>
      <w:r w:rsidRPr="00484BCE">
        <w:rPr>
          <w:rFonts w:ascii="Arial" w:hAnsi="Arial" w:cs="Arial"/>
          <w:sz w:val="22"/>
          <w:szCs w:val="22"/>
          <w:lang w:val="tr-TR"/>
        </w:rPr>
        <w:t>araç,gereç</w:t>
      </w:r>
      <w:proofErr w:type="spellEnd"/>
      <w:proofErr w:type="gramEnd"/>
      <w:r w:rsidRPr="00484BCE">
        <w:rPr>
          <w:rFonts w:ascii="Arial" w:hAnsi="Arial" w:cs="Arial"/>
          <w:sz w:val="22"/>
          <w:szCs w:val="22"/>
          <w:lang w:val="tr-TR"/>
        </w:rPr>
        <w:t xml:space="preserve"> ve benzeri eşyayı özel işlerinde kullanmak, </w:t>
      </w:r>
    </w:p>
    <w:p w14:paraId="5381CFCE"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f) Devlete ait </w:t>
      </w:r>
      <w:proofErr w:type="gramStart"/>
      <w:r w:rsidRPr="00484BCE">
        <w:rPr>
          <w:rFonts w:ascii="Arial" w:hAnsi="Arial" w:cs="Arial"/>
          <w:sz w:val="22"/>
          <w:szCs w:val="22"/>
          <w:lang w:val="tr-TR"/>
        </w:rPr>
        <w:t>resmi</w:t>
      </w:r>
      <w:proofErr w:type="gramEnd"/>
      <w:r w:rsidRPr="00484BCE">
        <w:rPr>
          <w:rFonts w:ascii="Arial" w:hAnsi="Arial" w:cs="Arial"/>
          <w:sz w:val="22"/>
          <w:szCs w:val="22"/>
          <w:lang w:val="tr-TR"/>
        </w:rPr>
        <w:t xml:space="preserve"> belge, araç, gereç ve benzeri eşyayı kaybetmek,</w:t>
      </w:r>
    </w:p>
    <w:p w14:paraId="360E030E"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g) İş arkadaşlarına, maiyetindeki personele ve iş sahiplerine kötü muamelede bulunmak,</w:t>
      </w:r>
    </w:p>
    <w:p w14:paraId="5297F52B"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h) İş arkadaşlarına ve iş sahiplerine söz veya hareketle sataşmak,</w:t>
      </w:r>
    </w:p>
    <w:p w14:paraId="2AA55E98"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r>
      <w:proofErr w:type="gramStart"/>
      <w:r w:rsidRPr="00484BCE">
        <w:rPr>
          <w:rFonts w:ascii="Arial" w:hAnsi="Arial" w:cs="Arial"/>
          <w:sz w:val="22"/>
          <w:szCs w:val="22"/>
          <w:lang w:val="tr-TR"/>
        </w:rPr>
        <w:t>ı</w:t>
      </w:r>
      <w:proofErr w:type="gramEnd"/>
      <w:r w:rsidRPr="00484BCE">
        <w:rPr>
          <w:rFonts w:ascii="Arial" w:hAnsi="Arial" w:cs="Arial"/>
          <w:sz w:val="22"/>
          <w:szCs w:val="22"/>
          <w:lang w:val="tr-TR"/>
        </w:rPr>
        <w:t>) Görev mahallinde genel ahlak ve edep dışı davranışlarda bulunmak ve bu tür yazı yazmak, işaret, resim ve benzeri şekiller çizmek ve yapmak,</w:t>
      </w:r>
    </w:p>
    <w:p w14:paraId="252ABD3E"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j) Verilen emirlere itiraz etmek,</w:t>
      </w:r>
    </w:p>
    <w:p w14:paraId="73AACD0F"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k) Borçlarını kasten ödemeyerek hakkında yasal yollara başvurulmasına neden olmak,</w:t>
      </w:r>
    </w:p>
    <w:p w14:paraId="7A89BAF9"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l) Kurumların huzur, </w:t>
      </w:r>
      <w:proofErr w:type="spellStart"/>
      <w:r w:rsidRPr="00484BCE">
        <w:rPr>
          <w:rFonts w:ascii="Arial" w:hAnsi="Arial" w:cs="Arial"/>
          <w:sz w:val="22"/>
          <w:szCs w:val="22"/>
          <w:lang w:val="tr-TR"/>
        </w:rPr>
        <w:t>sükün</w:t>
      </w:r>
      <w:proofErr w:type="spellEnd"/>
      <w:r w:rsidRPr="00484BCE">
        <w:rPr>
          <w:rFonts w:ascii="Arial" w:hAnsi="Arial" w:cs="Arial"/>
          <w:sz w:val="22"/>
          <w:szCs w:val="22"/>
          <w:lang w:val="tr-TR"/>
        </w:rPr>
        <w:t xml:space="preserve"> ve çalışma düzenini bozmak.</w:t>
      </w:r>
    </w:p>
    <w:p w14:paraId="10D6CC7C" w14:textId="77777777" w:rsidR="007B6B95" w:rsidRPr="00484BCE" w:rsidRDefault="007B6B95" w:rsidP="007B6B95">
      <w:pPr>
        <w:spacing w:after="0"/>
        <w:ind w:firstLine="567"/>
        <w:jc w:val="both"/>
        <w:rPr>
          <w:rFonts w:ascii="Arial" w:hAnsi="Arial" w:cs="Arial"/>
        </w:rPr>
      </w:pPr>
      <w:r w:rsidRPr="00484BCE">
        <w:rPr>
          <w:rFonts w:ascii="Arial" w:hAnsi="Arial" w:cs="Arial"/>
        </w:rPr>
        <w:t xml:space="preserve">m) </w:t>
      </w:r>
      <w:r w:rsidRPr="00484BCE">
        <w:rPr>
          <w:rFonts w:ascii="Arial" w:hAnsi="Arial" w:cs="Arial"/>
          <w:b/>
        </w:rPr>
        <w:t>(Ek:17/9/</w:t>
      </w:r>
      <w:proofErr w:type="gramStart"/>
      <w:r w:rsidRPr="00484BCE">
        <w:rPr>
          <w:rFonts w:ascii="Arial" w:hAnsi="Arial" w:cs="Arial"/>
          <w:b/>
        </w:rPr>
        <w:t>2004 -</w:t>
      </w:r>
      <w:proofErr w:type="gramEnd"/>
      <w:r w:rsidRPr="00484BCE">
        <w:rPr>
          <w:rFonts w:ascii="Arial" w:hAnsi="Arial" w:cs="Arial"/>
          <w:b/>
        </w:rPr>
        <w:t xml:space="preserve"> 5234/1 </w:t>
      </w:r>
      <w:proofErr w:type="spellStart"/>
      <w:r w:rsidRPr="00484BCE">
        <w:rPr>
          <w:rFonts w:ascii="Arial" w:hAnsi="Arial" w:cs="Arial"/>
          <w:b/>
        </w:rPr>
        <w:t>md.</w:t>
      </w:r>
      <w:proofErr w:type="spellEnd"/>
      <w:r w:rsidRPr="00484BCE">
        <w:rPr>
          <w:rFonts w:ascii="Arial" w:hAnsi="Arial" w:cs="Arial"/>
          <w:b/>
        </w:rPr>
        <w:t>)</w:t>
      </w:r>
      <w:r w:rsidRPr="00484BCE">
        <w:rPr>
          <w:rFonts w:ascii="Arial" w:hAnsi="Arial" w:cs="Arial"/>
        </w:rPr>
        <w:t xml:space="preserve">Yetkili olmadığı halde basına, haber ajanslarına veya radyo ve televizyon kurumlarına bilgi veya demeç vermek. </w:t>
      </w:r>
    </w:p>
    <w:p w14:paraId="1B6F656D" w14:textId="77777777" w:rsidR="007B6B95" w:rsidRPr="00484BCE" w:rsidRDefault="007B6B95" w:rsidP="007B6B95">
      <w:pPr>
        <w:spacing w:after="0"/>
        <w:ind w:firstLine="567"/>
        <w:jc w:val="both"/>
        <w:rPr>
          <w:rFonts w:ascii="Arial" w:hAnsi="Arial" w:cs="Arial"/>
        </w:rPr>
      </w:pPr>
    </w:p>
    <w:p w14:paraId="1B92B8CD" w14:textId="77777777" w:rsidR="007B6B95" w:rsidRPr="00484BCE" w:rsidRDefault="007B6B95" w:rsidP="007B6B95">
      <w:pPr>
        <w:spacing w:after="0"/>
        <w:ind w:firstLine="567"/>
        <w:jc w:val="both"/>
        <w:rPr>
          <w:rFonts w:ascii="Arial" w:hAnsi="Arial" w:cs="Arial"/>
        </w:rPr>
      </w:pPr>
    </w:p>
    <w:p w14:paraId="66C85EC5" w14:textId="07859BCF" w:rsidR="007B6B95" w:rsidRPr="00484BCE" w:rsidRDefault="007B6B95" w:rsidP="007B6B95">
      <w:pPr>
        <w:spacing w:after="0"/>
        <w:ind w:firstLine="567"/>
        <w:jc w:val="both"/>
        <w:rPr>
          <w:rFonts w:ascii="Arial" w:eastAsia="Arial Unicode MS" w:hAnsi="Arial" w:cs="Arial"/>
        </w:rPr>
      </w:pPr>
    </w:p>
    <w:p w14:paraId="2BB71683" w14:textId="6A34A729" w:rsidR="00484BCE" w:rsidRDefault="00484BCE" w:rsidP="007B6B95">
      <w:pPr>
        <w:spacing w:after="0"/>
        <w:ind w:firstLine="567"/>
        <w:jc w:val="both"/>
        <w:rPr>
          <w:rFonts w:ascii="Arial" w:eastAsia="Arial Unicode MS" w:hAnsi="Arial" w:cs="Arial"/>
        </w:rPr>
      </w:pPr>
    </w:p>
    <w:p w14:paraId="00FDB8E0" w14:textId="20AA08D9" w:rsidR="00484BCE" w:rsidRDefault="00484BCE" w:rsidP="007B6B95">
      <w:pPr>
        <w:spacing w:after="0"/>
        <w:ind w:firstLine="567"/>
        <w:jc w:val="both"/>
        <w:rPr>
          <w:rFonts w:ascii="Arial" w:eastAsia="Arial Unicode MS" w:hAnsi="Arial" w:cs="Arial"/>
        </w:rPr>
      </w:pPr>
    </w:p>
    <w:p w14:paraId="36222B66" w14:textId="57E7C0BB" w:rsidR="00484BCE" w:rsidRDefault="00484BCE" w:rsidP="007B6B95">
      <w:pPr>
        <w:spacing w:after="0"/>
        <w:ind w:firstLine="567"/>
        <w:jc w:val="both"/>
        <w:rPr>
          <w:rFonts w:ascii="Arial" w:eastAsia="Arial Unicode MS" w:hAnsi="Arial" w:cs="Arial"/>
        </w:rPr>
      </w:pPr>
    </w:p>
    <w:p w14:paraId="70D9B1D4" w14:textId="6A88016F" w:rsidR="00484BCE" w:rsidRDefault="00484BCE" w:rsidP="007B6B95">
      <w:pPr>
        <w:spacing w:after="0"/>
        <w:ind w:firstLine="567"/>
        <w:jc w:val="both"/>
        <w:rPr>
          <w:rFonts w:ascii="Arial" w:eastAsia="Arial Unicode MS" w:hAnsi="Arial" w:cs="Arial"/>
        </w:rPr>
      </w:pPr>
    </w:p>
    <w:p w14:paraId="7EABDD0E" w14:textId="224C6B35" w:rsidR="00484BCE" w:rsidRDefault="00484BCE" w:rsidP="007B6B95">
      <w:pPr>
        <w:spacing w:after="0"/>
        <w:ind w:firstLine="567"/>
        <w:jc w:val="both"/>
        <w:rPr>
          <w:rFonts w:ascii="Arial" w:eastAsia="Arial Unicode MS" w:hAnsi="Arial" w:cs="Arial"/>
        </w:rPr>
      </w:pPr>
    </w:p>
    <w:p w14:paraId="68B99350" w14:textId="77777777" w:rsidR="00484BCE" w:rsidRPr="00484BCE" w:rsidRDefault="00484BCE" w:rsidP="007B6B95">
      <w:pPr>
        <w:spacing w:after="0"/>
        <w:ind w:firstLine="567"/>
        <w:jc w:val="both"/>
        <w:rPr>
          <w:rFonts w:ascii="Arial" w:eastAsia="Arial Unicode MS" w:hAnsi="Arial" w:cs="Arial"/>
        </w:rPr>
      </w:pPr>
    </w:p>
    <w:p w14:paraId="2EBD330F" w14:textId="77777777" w:rsidR="00484BCE" w:rsidRPr="00484BCE" w:rsidRDefault="00484BCE" w:rsidP="007B6B95">
      <w:pPr>
        <w:spacing w:after="0"/>
        <w:ind w:firstLine="567"/>
        <w:jc w:val="both"/>
        <w:rPr>
          <w:rFonts w:ascii="Arial" w:eastAsia="Arial Unicode MS" w:hAnsi="Arial" w:cs="Arial"/>
        </w:rPr>
      </w:pPr>
    </w:p>
    <w:p w14:paraId="2FE8A4A7"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b/>
          <w:bCs/>
          <w:sz w:val="22"/>
          <w:szCs w:val="22"/>
          <w:lang w:val="tr-TR"/>
        </w:rPr>
        <w:lastRenderedPageBreak/>
        <w:tab/>
      </w:r>
      <w:proofErr w:type="gramStart"/>
      <w:r w:rsidRPr="00484BCE">
        <w:rPr>
          <w:rFonts w:ascii="Arial" w:hAnsi="Arial" w:cs="Arial"/>
          <w:b/>
          <w:bCs/>
          <w:sz w:val="22"/>
          <w:szCs w:val="22"/>
          <w:lang w:val="tr-TR"/>
        </w:rPr>
        <w:t>C -</w:t>
      </w:r>
      <w:proofErr w:type="gramEnd"/>
      <w:r w:rsidRPr="00484BCE">
        <w:rPr>
          <w:rFonts w:ascii="Arial" w:hAnsi="Arial" w:cs="Arial"/>
          <w:b/>
          <w:bCs/>
          <w:sz w:val="22"/>
          <w:szCs w:val="22"/>
          <w:lang w:val="tr-TR"/>
        </w:rPr>
        <w:t xml:space="preserve"> Aylıktan kesme :</w:t>
      </w:r>
      <w:r w:rsidRPr="00484BCE">
        <w:rPr>
          <w:rFonts w:ascii="Arial" w:hAnsi="Arial" w:cs="Arial"/>
          <w:sz w:val="22"/>
          <w:szCs w:val="22"/>
          <w:lang w:val="tr-TR"/>
        </w:rPr>
        <w:t xml:space="preserve"> Memurun, brüt aylığından 1/30 - 1/8 arasında kesinti yapılmasıdır. </w:t>
      </w:r>
    </w:p>
    <w:p w14:paraId="0B016287"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Aylıktan kesme cezasını gerektiren fiil ve haller şunlardır:</w:t>
      </w:r>
    </w:p>
    <w:p w14:paraId="4F2D8FF0"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a) Kasıtlı olarak; verilen emir ve görevleri tam ve zamanında yapmamak, görev mahallinde kurumlarca belirlenen usul ve esasları yerine getirmemek, görevle ilgili </w:t>
      </w:r>
      <w:proofErr w:type="gramStart"/>
      <w:r w:rsidRPr="00484BCE">
        <w:rPr>
          <w:rFonts w:ascii="Arial" w:hAnsi="Arial" w:cs="Arial"/>
          <w:sz w:val="22"/>
          <w:szCs w:val="22"/>
          <w:lang w:val="tr-TR"/>
        </w:rPr>
        <w:t>resmi</w:t>
      </w:r>
      <w:proofErr w:type="gramEnd"/>
      <w:r w:rsidRPr="00484BCE">
        <w:rPr>
          <w:rFonts w:ascii="Arial" w:hAnsi="Arial" w:cs="Arial"/>
          <w:sz w:val="22"/>
          <w:szCs w:val="22"/>
          <w:lang w:val="tr-TR"/>
        </w:rPr>
        <w:t xml:space="preserve"> belge, araç ve gereçleri korumamak, bakımını yapmamak, hor kullanmak, </w:t>
      </w:r>
    </w:p>
    <w:p w14:paraId="21F7BB30"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b) Özürsüz olarak bir veya iki gün göreve gelmemek,</w:t>
      </w:r>
    </w:p>
    <w:p w14:paraId="37D4E17A"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c) Devlete ait </w:t>
      </w:r>
      <w:proofErr w:type="gramStart"/>
      <w:r w:rsidRPr="00484BCE">
        <w:rPr>
          <w:rFonts w:ascii="Arial" w:hAnsi="Arial" w:cs="Arial"/>
          <w:sz w:val="22"/>
          <w:szCs w:val="22"/>
          <w:lang w:val="tr-TR"/>
        </w:rPr>
        <w:t>resmi</w:t>
      </w:r>
      <w:proofErr w:type="gramEnd"/>
      <w:r w:rsidRPr="00484BCE">
        <w:rPr>
          <w:rFonts w:ascii="Arial" w:hAnsi="Arial" w:cs="Arial"/>
          <w:sz w:val="22"/>
          <w:szCs w:val="22"/>
          <w:lang w:val="tr-TR"/>
        </w:rPr>
        <w:t xml:space="preserve"> belge, araç, gereç ve benzerlerini özel menfaat sağlamak için kullanmak,</w:t>
      </w:r>
    </w:p>
    <w:p w14:paraId="7CDAD245"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d) Görevle ilgili konularda yükümlü olduğu kişilere yalan ve yanlış beyanda bulunmak,</w:t>
      </w:r>
    </w:p>
    <w:p w14:paraId="71C18FCF"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e) Görev sırasında amirine sözle saygısızlık etmek,</w:t>
      </w:r>
    </w:p>
    <w:p w14:paraId="29B6E406"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f) Görev yeri sınırları içerisinde </w:t>
      </w:r>
      <w:proofErr w:type="gramStart"/>
      <w:r w:rsidRPr="00484BCE">
        <w:rPr>
          <w:rFonts w:ascii="Arial" w:hAnsi="Arial" w:cs="Arial"/>
          <w:sz w:val="22"/>
          <w:szCs w:val="22"/>
          <w:lang w:val="tr-TR"/>
        </w:rPr>
        <w:t>her hangi</w:t>
      </w:r>
      <w:proofErr w:type="gramEnd"/>
      <w:r w:rsidRPr="00484BCE">
        <w:rPr>
          <w:rFonts w:ascii="Arial" w:hAnsi="Arial" w:cs="Arial"/>
          <w:sz w:val="22"/>
          <w:szCs w:val="22"/>
          <w:lang w:val="tr-TR"/>
        </w:rPr>
        <w:t xml:space="preserve"> bir yerin toplantı, tören ve benzeri amaçlarla izinsiz olarak kullanılmasına yardımcı olmak,</w:t>
      </w:r>
    </w:p>
    <w:p w14:paraId="328F7680" w14:textId="6A338D40" w:rsidR="00484BCE" w:rsidRPr="00484BCE" w:rsidRDefault="007B6B95" w:rsidP="00484BCE">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r>
      <w:proofErr w:type="gramStart"/>
      <w:r w:rsidRPr="00484BCE">
        <w:rPr>
          <w:rFonts w:ascii="Arial" w:hAnsi="Arial" w:cs="Arial"/>
          <w:sz w:val="22"/>
          <w:szCs w:val="22"/>
          <w:lang w:val="tr-TR"/>
        </w:rPr>
        <w:t>ı</w:t>
      </w:r>
      <w:proofErr w:type="gramEnd"/>
      <w:r w:rsidRPr="00484BCE">
        <w:rPr>
          <w:rFonts w:ascii="Arial" w:hAnsi="Arial" w:cs="Arial"/>
          <w:sz w:val="22"/>
          <w:szCs w:val="22"/>
          <w:lang w:val="tr-TR"/>
        </w:rPr>
        <w:t>) Hizmet içinde Devlet memurunun itibar ve güven duygusunu sarsacak nitelikte davranışlarda bulunmak,</w:t>
      </w:r>
    </w:p>
    <w:p w14:paraId="56BEC609" w14:textId="77777777" w:rsidR="00484BCE" w:rsidRPr="00484BCE" w:rsidRDefault="00484BCE" w:rsidP="00484BCE">
      <w:pPr>
        <w:rPr>
          <w:rFonts w:ascii="Arial" w:hAnsi="Arial" w:cs="Arial"/>
        </w:rPr>
      </w:pPr>
    </w:p>
    <w:p w14:paraId="0C621334"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b/>
          <w:bCs/>
          <w:sz w:val="22"/>
          <w:szCs w:val="22"/>
          <w:lang w:val="tr-TR"/>
        </w:rPr>
        <w:tab/>
      </w:r>
      <w:proofErr w:type="gramStart"/>
      <w:r w:rsidRPr="00484BCE">
        <w:rPr>
          <w:rFonts w:ascii="Arial" w:hAnsi="Arial" w:cs="Arial"/>
          <w:b/>
          <w:bCs/>
          <w:sz w:val="22"/>
          <w:szCs w:val="22"/>
          <w:lang w:val="tr-TR"/>
        </w:rPr>
        <w:t>D -</w:t>
      </w:r>
      <w:proofErr w:type="gramEnd"/>
      <w:r w:rsidRPr="00484BCE">
        <w:rPr>
          <w:rFonts w:ascii="Arial" w:hAnsi="Arial" w:cs="Arial"/>
          <w:b/>
          <w:bCs/>
          <w:sz w:val="22"/>
          <w:szCs w:val="22"/>
          <w:lang w:val="tr-TR"/>
        </w:rPr>
        <w:t xml:space="preserve"> Kademe ilerlemesinin durdurulması : </w:t>
      </w:r>
      <w:r w:rsidRPr="00484BCE">
        <w:rPr>
          <w:rFonts w:ascii="Arial" w:hAnsi="Arial" w:cs="Arial"/>
          <w:sz w:val="22"/>
          <w:szCs w:val="22"/>
          <w:lang w:val="tr-TR"/>
        </w:rPr>
        <w:t>Fiilin ağırlık derecesine göre memurun, bulunduğu kademede ilerlemesinin 1 - 3 yıl durdurulmasıdır.</w:t>
      </w:r>
    </w:p>
    <w:p w14:paraId="29875C14"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Kademe ilerlemesinin durdurulması cezasını gerektiren fiil ve haller şunlardır:</w:t>
      </w:r>
    </w:p>
    <w:p w14:paraId="48E428DB"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a) Göreve sarhoş gelmek, görev yerinde alkollü içki içmek,</w:t>
      </w:r>
    </w:p>
    <w:p w14:paraId="74003F3C"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b) Özürsüz ve kesintisiz </w:t>
      </w:r>
      <w:proofErr w:type="gramStart"/>
      <w:r w:rsidRPr="00484BCE">
        <w:rPr>
          <w:rFonts w:ascii="Arial" w:hAnsi="Arial" w:cs="Arial"/>
          <w:sz w:val="22"/>
          <w:szCs w:val="22"/>
          <w:lang w:val="tr-TR"/>
        </w:rPr>
        <w:t>3 -</w:t>
      </w:r>
      <w:proofErr w:type="gramEnd"/>
      <w:r w:rsidRPr="00484BCE">
        <w:rPr>
          <w:rFonts w:ascii="Arial" w:hAnsi="Arial" w:cs="Arial"/>
          <w:sz w:val="22"/>
          <w:szCs w:val="22"/>
          <w:lang w:val="tr-TR"/>
        </w:rPr>
        <w:t xml:space="preserve"> 9 gün göreve gelmemek,</w:t>
      </w:r>
    </w:p>
    <w:p w14:paraId="4886CD4B"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 xml:space="preserve">c) Görevi ile ilgili olarak her ne şekilde olursa olsun çıkar sağlamak, </w:t>
      </w:r>
    </w:p>
    <w:p w14:paraId="767E90AE" w14:textId="77777777" w:rsidR="007B6B95" w:rsidRPr="00484BCE" w:rsidRDefault="007B6B95" w:rsidP="007B6B95">
      <w:pPr>
        <w:pStyle w:val="Nor0"/>
        <w:tabs>
          <w:tab w:val="clear" w:pos="567"/>
        </w:tabs>
        <w:ind w:firstLine="567"/>
        <w:rPr>
          <w:rFonts w:ascii="Arial" w:hAnsi="Arial" w:cs="Arial"/>
          <w:sz w:val="22"/>
          <w:szCs w:val="22"/>
          <w:lang w:val="tr-TR"/>
        </w:rPr>
      </w:pPr>
      <w:r w:rsidRPr="00484BCE">
        <w:rPr>
          <w:rFonts w:ascii="Arial" w:hAnsi="Arial" w:cs="Arial"/>
          <w:sz w:val="22"/>
          <w:szCs w:val="22"/>
          <w:lang w:val="tr-TR"/>
        </w:rPr>
        <w:tab/>
        <w:t>d) Amirine veya maiyetindekilere karşı küçük düşürücü veya aşağılayıcı fiil ve hareketler yapmak,</w:t>
      </w:r>
    </w:p>
    <w:p w14:paraId="70816CA0"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e) Görev yeri sınırları içinde herhangi bir yeri toplantı, tören ve benzeri amaçlarla izinsiz kullanmak veya kullandırmak,</w:t>
      </w:r>
    </w:p>
    <w:p w14:paraId="30313B6C"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f) Gerçeğe aykırı rapor ve belge düzenlemek,</w:t>
      </w:r>
    </w:p>
    <w:p w14:paraId="78F73942"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h) Ticaret yapmak veya Devlet memurlarına yasaklanan diğer kazanç getirici faaliyetlerde bulunmak,</w:t>
      </w:r>
    </w:p>
    <w:p w14:paraId="3F5CA312" w14:textId="77777777" w:rsidR="007B6B95" w:rsidRPr="00484BCE" w:rsidRDefault="007B6B95" w:rsidP="007B6B95">
      <w:pPr>
        <w:spacing w:after="0"/>
        <w:ind w:firstLine="567"/>
        <w:jc w:val="both"/>
        <w:rPr>
          <w:rFonts w:ascii="Arial" w:eastAsia="Arial Unicode MS" w:hAnsi="Arial" w:cs="Arial"/>
          <w:lang w:eastAsia="en-US"/>
        </w:rPr>
      </w:pPr>
      <w:proofErr w:type="gramStart"/>
      <w:r w:rsidRPr="00484BCE">
        <w:rPr>
          <w:rFonts w:ascii="Arial" w:eastAsia="Arial Unicode MS" w:hAnsi="Arial" w:cs="Arial"/>
          <w:lang w:eastAsia="en-US"/>
        </w:rPr>
        <w:t>ı</w:t>
      </w:r>
      <w:proofErr w:type="gramEnd"/>
      <w:r w:rsidRPr="00484BCE">
        <w:rPr>
          <w:rFonts w:ascii="Arial" w:eastAsia="Arial Unicode MS" w:hAnsi="Arial" w:cs="Arial"/>
          <w:lang w:eastAsia="en-US"/>
        </w:rPr>
        <w:t>) Görevin yerine getirilmesinde dil, ırk, cinsiyet, siyasi düşünce, felsefi inanç, din ve mezhep ayrımı yapmak, kişilerin yarar veya zararını hedef tutan davranışlarda bulunmak,</w:t>
      </w:r>
    </w:p>
    <w:p w14:paraId="5FE8BA63"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j) Belirlenen durum ve sürelerde mal bildiriminde bulunmamak,</w:t>
      </w:r>
    </w:p>
    <w:p w14:paraId="7E43416D"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k) Açıklanması yasaklanan bilgileri açıklamak,</w:t>
      </w:r>
    </w:p>
    <w:p w14:paraId="7531EE27"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l) Amirine, maiyetindekilere, iş arkadaşları veya iş sahiplerine hakarette bulunmak veya bunları tehdit etmek,</w:t>
      </w:r>
    </w:p>
    <w:p w14:paraId="178A3C3E" w14:textId="77777777" w:rsidR="007B6B95" w:rsidRPr="00484BCE" w:rsidRDefault="007B6B95" w:rsidP="007B6B95">
      <w:pPr>
        <w:spacing w:after="0"/>
        <w:ind w:firstLine="567"/>
        <w:jc w:val="both"/>
        <w:rPr>
          <w:rFonts w:ascii="Arial" w:hAnsi="Arial" w:cs="Arial"/>
          <w:lang w:eastAsia="en-US"/>
        </w:rPr>
      </w:pPr>
      <w:r w:rsidRPr="00484BCE">
        <w:rPr>
          <w:rFonts w:ascii="Arial" w:hAnsi="Arial" w:cs="Arial"/>
          <w:lang w:eastAsia="en-US"/>
        </w:rP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14:paraId="2D35C38F"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n) Verilen görev ve emirleri kasten yapmamak,</w:t>
      </w:r>
    </w:p>
    <w:p w14:paraId="029BFECC"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o) Herhangi bir siyasi parti yararına veya zararına fiilen faaliyette bulunmak.</w:t>
      </w:r>
    </w:p>
    <w:p w14:paraId="26070D48" w14:textId="5BFF3CAD" w:rsidR="007B6B95" w:rsidRPr="00484BCE" w:rsidRDefault="007B6B95" w:rsidP="00484BCE">
      <w:pPr>
        <w:spacing w:after="0"/>
        <w:jc w:val="both"/>
        <w:rPr>
          <w:rFonts w:ascii="Arial" w:eastAsia="Arial Unicode MS" w:hAnsi="Arial" w:cs="Arial"/>
          <w:lang w:eastAsia="en-US"/>
        </w:rPr>
      </w:pPr>
    </w:p>
    <w:p w14:paraId="69C79695" w14:textId="28E8B4E3" w:rsidR="00484BCE" w:rsidRPr="00484BCE" w:rsidRDefault="00484BCE" w:rsidP="00484BCE">
      <w:pPr>
        <w:spacing w:after="0"/>
        <w:jc w:val="both"/>
        <w:rPr>
          <w:rFonts w:ascii="Arial" w:eastAsia="Arial Unicode MS" w:hAnsi="Arial" w:cs="Arial"/>
          <w:lang w:eastAsia="en-US"/>
        </w:rPr>
      </w:pPr>
    </w:p>
    <w:p w14:paraId="02702B61" w14:textId="243CE395" w:rsidR="00484BCE" w:rsidRPr="00484BCE" w:rsidRDefault="00484BCE" w:rsidP="00484BCE">
      <w:pPr>
        <w:spacing w:after="0"/>
        <w:jc w:val="both"/>
        <w:rPr>
          <w:rFonts w:ascii="Arial" w:eastAsia="Arial Unicode MS" w:hAnsi="Arial" w:cs="Arial"/>
          <w:lang w:eastAsia="en-US"/>
        </w:rPr>
      </w:pPr>
    </w:p>
    <w:p w14:paraId="4EF39F93" w14:textId="733DB014" w:rsidR="00484BCE" w:rsidRPr="00484BCE" w:rsidRDefault="00484BCE" w:rsidP="00484BCE">
      <w:pPr>
        <w:spacing w:after="0"/>
        <w:jc w:val="both"/>
        <w:rPr>
          <w:rFonts w:ascii="Arial" w:eastAsia="Arial Unicode MS" w:hAnsi="Arial" w:cs="Arial"/>
          <w:lang w:eastAsia="en-US"/>
        </w:rPr>
      </w:pPr>
    </w:p>
    <w:p w14:paraId="2098DBC4" w14:textId="2333A248" w:rsidR="00484BCE" w:rsidRPr="00484BCE" w:rsidRDefault="00484BCE" w:rsidP="00484BCE">
      <w:pPr>
        <w:spacing w:after="0"/>
        <w:jc w:val="both"/>
        <w:rPr>
          <w:rFonts w:ascii="Arial" w:eastAsia="Arial Unicode MS" w:hAnsi="Arial" w:cs="Arial"/>
          <w:lang w:eastAsia="en-US"/>
        </w:rPr>
      </w:pPr>
    </w:p>
    <w:p w14:paraId="0EE560DA" w14:textId="10C1439F" w:rsidR="00484BCE" w:rsidRPr="00484BCE" w:rsidRDefault="00484BCE" w:rsidP="00484BCE">
      <w:pPr>
        <w:spacing w:after="0"/>
        <w:jc w:val="both"/>
        <w:rPr>
          <w:rFonts w:ascii="Arial" w:eastAsia="Arial Unicode MS" w:hAnsi="Arial" w:cs="Arial"/>
          <w:lang w:eastAsia="en-US"/>
        </w:rPr>
      </w:pPr>
    </w:p>
    <w:p w14:paraId="614BD59E" w14:textId="354F0AB5" w:rsidR="00484BCE" w:rsidRPr="00484BCE" w:rsidRDefault="00484BCE" w:rsidP="00484BCE">
      <w:pPr>
        <w:spacing w:after="0"/>
        <w:jc w:val="both"/>
        <w:rPr>
          <w:rFonts w:ascii="Arial" w:eastAsia="Arial Unicode MS" w:hAnsi="Arial" w:cs="Arial"/>
          <w:lang w:eastAsia="en-US"/>
        </w:rPr>
      </w:pPr>
    </w:p>
    <w:p w14:paraId="345A8258" w14:textId="0F47337A" w:rsidR="00484BCE" w:rsidRPr="00484BCE" w:rsidRDefault="00484BCE" w:rsidP="00484BCE">
      <w:pPr>
        <w:spacing w:after="0"/>
        <w:jc w:val="both"/>
        <w:rPr>
          <w:rFonts w:ascii="Arial" w:eastAsia="Arial Unicode MS" w:hAnsi="Arial" w:cs="Arial"/>
          <w:lang w:eastAsia="en-US"/>
        </w:rPr>
      </w:pPr>
    </w:p>
    <w:p w14:paraId="398E8A11" w14:textId="2C53713D" w:rsidR="00484BCE" w:rsidRPr="00484BCE" w:rsidRDefault="00484BCE" w:rsidP="00484BCE">
      <w:pPr>
        <w:spacing w:after="0"/>
        <w:jc w:val="both"/>
        <w:rPr>
          <w:rFonts w:ascii="Arial" w:eastAsia="Arial Unicode MS" w:hAnsi="Arial" w:cs="Arial"/>
          <w:lang w:eastAsia="en-US"/>
        </w:rPr>
      </w:pPr>
    </w:p>
    <w:p w14:paraId="182BFA71" w14:textId="325553B5" w:rsidR="00484BCE" w:rsidRDefault="00484BCE" w:rsidP="00484BCE">
      <w:pPr>
        <w:spacing w:after="0"/>
        <w:jc w:val="both"/>
        <w:rPr>
          <w:rFonts w:ascii="Arial" w:eastAsia="Arial Unicode MS" w:hAnsi="Arial" w:cs="Arial"/>
          <w:lang w:eastAsia="en-US"/>
        </w:rPr>
      </w:pPr>
    </w:p>
    <w:p w14:paraId="0E7912F6" w14:textId="55D9106D" w:rsidR="00484BCE" w:rsidRDefault="00484BCE" w:rsidP="00484BCE">
      <w:pPr>
        <w:spacing w:after="0"/>
        <w:jc w:val="both"/>
        <w:rPr>
          <w:rFonts w:ascii="Arial" w:eastAsia="Arial Unicode MS" w:hAnsi="Arial" w:cs="Arial"/>
          <w:lang w:eastAsia="en-US"/>
        </w:rPr>
      </w:pPr>
    </w:p>
    <w:p w14:paraId="0358141F" w14:textId="77777777" w:rsidR="00484BCE" w:rsidRPr="00484BCE" w:rsidRDefault="00484BCE" w:rsidP="00484BCE">
      <w:pPr>
        <w:spacing w:after="0"/>
        <w:jc w:val="both"/>
        <w:rPr>
          <w:rFonts w:ascii="Arial" w:eastAsia="Arial Unicode MS" w:hAnsi="Arial" w:cs="Arial"/>
          <w:lang w:eastAsia="en-US"/>
        </w:rPr>
      </w:pPr>
    </w:p>
    <w:p w14:paraId="20673C2B" w14:textId="77777777" w:rsidR="007B6B95" w:rsidRPr="00484BCE" w:rsidRDefault="007B6B95" w:rsidP="007B6B95">
      <w:pPr>
        <w:spacing w:after="0"/>
        <w:ind w:firstLine="567"/>
        <w:jc w:val="both"/>
        <w:rPr>
          <w:rFonts w:ascii="Arial" w:eastAsia="Arial Unicode MS" w:hAnsi="Arial" w:cs="Arial"/>
          <w:lang w:eastAsia="en-US"/>
        </w:rPr>
      </w:pPr>
      <w:proofErr w:type="gramStart"/>
      <w:r w:rsidRPr="00484BCE">
        <w:rPr>
          <w:rFonts w:ascii="Arial" w:eastAsia="Arial Unicode MS" w:hAnsi="Arial" w:cs="Arial"/>
          <w:b/>
          <w:bCs/>
          <w:lang w:eastAsia="en-US"/>
        </w:rPr>
        <w:lastRenderedPageBreak/>
        <w:t>E -</w:t>
      </w:r>
      <w:proofErr w:type="gramEnd"/>
      <w:r w:rsidRPr="00484BCE">
        <w:rPr>
          <w:rFonts w:ascii="Arial" w:eastAsia="Arial Unicode MS" w:hAnsi="Arial" w:cs="Arial"/>
          <w:b/>
          <w:bCs/>
          <w:lang w:eastAsia="en-US"/>
        </w:rPr>
        <w:t xml:space="preserve"> Devlet memurluğundan çıkarma :</w:t>
      </w:r>
      <w:r w:rsidRPr="00484BCE">
        <w:rPr>
          <w:rFonts w:ascii="Arial" w:eastAsia="Arial Unicode MS" w:hAnsi="Arial" w:cs="Arial"/>
          <w:lang w:eastAsia="en-US"/>
        </w:rPr>
        <w:t xml:space="preserve"> Bir daha Devlet memurluğuna atanmamak üzere memurluktan çıkarmaktır.</w:t>
      </w:r>
    </w:p>
    <w:p w14:paraId="337BF5F8"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Devlet memurluğundan çıkarma cezasını gerektiren fiil ve haller şunlardır:</w:t>
      </w:r>
    </w:p>
    <w:p w14:paraId="3597F559"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 xml:space="preserve">a) İdeolojik veya siyasi amaçlarla kurumların huzur, </w:t>
      </w:r>
      <w:proofErr w:type="spellStart"/>
      <w:r w:rsidRPr="00484BCE">
        <w:rPr>
          <w:rFonts w:ascii="Arial" w:eastAsia="Arial Unicode MS" w:hAnsi="Arial" w:cs="Arial"/>
          <w:lang w:eastAsia="en-US"/>
        </w:rPr>
        <w:t>sükün</w:t>
      </w:r>
      <w:proofErr w:type="spellEnd"/>
      <w:r w:rsidRPr="00484BCE">
        <w:rPr>
          <w:rFonts w:ascii="Arial" w:eastAsia="Arial Unicode MS" w:hAnsi="Arial" w:cs="Arial"/>
          <w:lang w:eastAsia="en-US"/>
        </w:rPr>
        <w:t xml:space="preserve"> ve çalışma düzenini bozmak, boykot, işgal, kamu hizmetlerinin yürütülmesini engelleme, işi yavaşlatma ve grev gibi eylemlere katılmak veya bu amaçlarla toplu olarak göreve gelmemek, bunları tahrik ve teşvik etmek veya yardımda </w:t>
      </w:r>
      <w:proofErr w:type="gramStart"/>
      <w:r w:rsidRPr="00484BCE">
        <w:rPr>
          <w:rFonts w:ascii="Arial" w:eastAsia="Arial Unicode MS" w:hAnsi="Arial" w:cs="Arial"/>
          <w:lang w:eastAsia="en-US"/>
        </w:rPr>
        <w:t>bulunmak,</w:t>
      </w:r>
      <w:r w:rsidRPr="00484BCE">
        <w:rPr>
          <w:rFonts w:ascii="Arial" w:eastAsia="Arial Unicode MS" w:hAnsi="Arial" w:cs="Arial"/>
          <w:vertAlign w:val="superscript"/>
          <w:lang w:eastAsia="en-US"/>
        </w:rPr>
        <w:t>(</w:t>
      </w:r>
      <w:proofErr w:type="gramEnd"/>
      <w:r w:rsidRPr="00484BCE">
        <w:rPr>
          <w:rFonts w:ascii="Arial" w:eastAsia="Arial Unicode MS" w:hAnsi="Arial" w:cs="Arial"/>
          <w:vertAlign w:val="superscript"/>
          <w:lang w:eastAsia="en-US"/>
        </w:rPr>
        <w:t>1)</w:t>
      </w:r>
    </w:p>
    <w:p w14:paraId="21AC3166"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b) Yasaklanmış her türlü yayını veya siyasi veya ideolojik amaçlı bildiri, afiş, pankart, bant ve benzerlerini basmak, çoğaltmak, dağıtmak veya bunları kurumların herhangi bir yerine asmak veya teşhir etmek,</w:t>
      </w:r>
    </w:p>
    <w:p w14:paraId="65EFD644"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c) Siyasi partiye girmek,</w:t>
      </w:r>
    </w:p>
    <w:p w14:paraId="3CFBE218"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 xml:space="preserve">d) Özürsüz olarak </w:t>
      </w:r>
      <w:proofErr w:type="gramStart"/>
      <w:r w:rsidRPr="00484BCE">
        <w:rPr>
          <w:rFonts w:ascii="Arial" w:eastAsia="Arial Unicode MS" w:hAnsi="Arial" w:cs="Arial"/>
          <w:lang w:eastAsia="en-US"/>
        </w:rPr>
        <w:t>(...)</w:t>
      </w:r>
      <w:r w:rsidRPr="00484BCE">
        <w:rPr>
          <w:rFonts w:ascii="Arial" w:eastAsia="Arial Unicode MS" w:hAnsi="Arial" w:cs="Arial"/>
          <w:vertAlign w:val="superscript"/>
          <w:lang w:eastAsia="en-US"/>
        </w:rPr>
        <w:t>(</w:t>
      </w:r>
      <w:proofErr w:type="gramEnd"/>
      <w:r w:rsidRPr="00484BCE">
        <w:rPr>
          <w:rFonts w:ascii="Arial" w:eastAsia="Arial Unicode MS" w:hAnsi="Arial" w:cs="Arial"/>
          <w:vertAlign w:val="superscript"/>
          <w:lang w:eastAsia="en-US"/>
        </w:rPr>
        <w:t>2)</w:t>
      </w:r>
      <w:r w:rsidRPr="00484BCE">
        <w:rPr>
          <w:rFonts w:ascii="Arial" w:eastAsia="Arial Unicode MS" w:hAnsi="Arial" w:cs="Arial"/>
          <w:lang w:eastAsia="en-US"/>
        </w:rPr>
        <w:t xml:space="preserve"> bir yılda toplam 20 gün göreve gelmemek,</w:t>
      </w:r>
    </w:p>
    <w:p w14:paraId="261D8212"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 xml:space="preserve">e) </w:t>
      </w:r>
      <w:r w:rsidRPr="00484BCE">
        <w:rPr>
          <w:rFonts w:ascii="Arial" w:eastAsia="Arial Unicode MS" w:hAnsi="Arial" w:cs="Arial"/>
          <w:spacing w:val="5"/>
          <w:lang w:eastAsia="en-US"/>
        </w:rPr>
        <w:t xml:space="preserve">Savaş, olağanüstü </w:t>
      </w:r>
      <w:proofErr w:type="gramStart"/>
      <w:r w:rsidRPr="00484BCE">
        <w:rPr>
          <w:rFonts w:ascii="Arial" w:eastAsia="Arial Unicode MS" w:hAnsi="Arial" w:cs="Arial"/>
          <w:spacing w:val="5"/>
          <w:lang w:eastAsia="en-US"/>
        </w:rPr>
        <w:t>hal</w:t>
      </w:r>
      <w:proofErr w:type="gramEnd"/>
      <w:r w:rsidRPr="00484BCE">
        <w:rPr>
          <w:rFonts w:ascii="Arial" w:eastAsia="Arial Unicode MS" w:hAnsi="Arial" w:cs="Arial"/>
          <w:spacing w:val="5"/>
          <w:lang w:eastAsia="en-US"/>
        </w:rPr>
        <w:t xml:space="preserve"> veya genel afetlere ilişkin konularda amirlerin verdiği görev</w:t>
      </w:r>
      <w:r w:rsidRPr="00484BCE">
        <w:rPr>
          <w:rFonts w:ascii="Arial" w:eastAsia="Arial Unicode MS" w:hAnsi="Arial" w:cs="Arial"/>
          <w:lang w:eastAsia="en-US"/>
        </w:rPr>
        <w:t xml:space="preserve"> veya emirleri yapmamak,</w:t>
      </w:r>
    </w:p>
    <w:p w14:paraId="5513ADBA"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 xml:space="preserve">f) </w:t>
      </w:r>
      <w:r w:rsidRPr="00484BCE">
        <w:rPr>
          <w:rFonts w:ascii="Arial" w:eastAsia="Arial Unicode MS" w:hAnsi="Arial" w:cs="Arial"/>
          <w:b/>
          <w:bCs/>
          <w:lang w:eastAsia="en-US"/>
        </w:rPr>
        <w:t>(Değişik: 13/2/</w:t>
      </w:r>
      <w:proofErr w:type="gramStart"/>
      <w:r w:rsidRPr="00484BCE">
        <w:rPr>
          <w:rFonts w:ascii="Arial" w:eastAsia="Arial Unicode MS" w:hAnsi="Arial" w:cs="Arial"/>
          <w:b/>
          <w:bCs/>
          <w:lang w:eastAsia="en-US"/>
        </w:rPr>
        <w:t>2011 -</w:t>
      </w:r>
      <w:proofErr w:type="gramEnd"/>
      <w:r w:rsidRPr="00484BCE">
        <w:rPr>
          <w:rFonts w:ascii="Arial" w:eastAsia="Arial Unicode MS" w:hAnsi="Arial" w:cs="Arial"/>
          <w:b/>
          <w:bCs/>
          <w:lang w:eastAsia="en-US"/>
        </w:rPr>
        <w:t xml:space="preserve"> 6111/111 </w:t>
      </w:r>
      <w:proofErr w:type="spellStart"/>
      <w:r w:rsidRPr="00484BCE">
        <w:rPr>
          <w:rFonts w:ascii="Arial" w:eastAsia="Arial Unicode MS" w:hAnsi="Arial" w:cs="Arial"/>
          <w:b/>
          <w:bCs/>
          <w:lang w:eastAsia="en-US"/>
        </w:rPr>
        <w:t>md.</w:t>
      </w:r>
      <w:proofErr w:type="spellEnd"/>
      <w:r w:rsidRPr="00484BCE">
        <w:rPr>
          <w:rFonts w:ascii="Arial" w:eastAsia="Arial Unicode MS" w:hAnsi="Arial" w:cs="Arial"/>
          <w:b/>
          <w:bCs/>
          <w:lang w:eastAsia="en-US"/>
        </w:rPr>
        <w:t xml:space="preserve">) </w:t>
      </w:r>
      <w:r w:rsidRPr="00484BCE">
        <w:rPr>
          <w:rFonts w:ascii="Arial" w:eastAsia="Arial Unicode MS" w:hAnsi="Arial" w:cs="Arial"/>
          <w:color w:val="000000"/>
          <w:lang w:eastAsia="en-US"/>
        </w:rPr>
        <w:t>Amirlerine, maiyetindekilere ve iş sahiplerine fiili tecavüzde bulunmak,</w:t>
      </w:r>
    </w:p>
    <w:p w14:paraId="6EFC9375"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g) Memurluk sıfatı ile bağdaşmayacak nitelik ve derecede yüz kızartıcı ve utanç verici hareketlerde bulunmak,</w:t>
      </w:r>
    </w:p>
    <w:p w14:paraId="6AB1D601"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h) Yetki almadan gizli bilgileri açıklamak,</w:t>
      </w:r>
    </w:p>
    <w:p w14:paraId="436BD0C9" w14:textId="77777777" w:rsidR="007B6B95" w:rsidRPr="00484BCE" w:rsidRDefault="007B6B95" w:rsidP="007B6B95">
      <w:pPr>
        <w:spacing w:after="0"/>
        <w:ind w:firstLine="567"/>
        <w:jc w:val="both"/>
        <w:rPr>
          <w:rFonts w:ascii="Arial" w:eastAsia="Arial Unicode MS" w:hAnsi="Arial" w:cs="Arial"/>
          <w:lang w:eastAsia="en-US"/>
        </w:rPr>
      </w:pPr>
      <w:proofErr w:type="gramStart"/>
      <w:r w:rsidRPr="00484BCE">
        <w:rPr>
          <w:rFonts w:ascii="Arial" w:eastAsia="Arial Unicode MS" w:hAnsi="Arial" w:cs="Arial"/>
          <w:lang w:eastAsia="en-US"/>
        </w:rPr>
        <w:t>ı</w:t>
      </w:r>
      <w:proofErr w:type="gramEnd"/>
      <w:r w:rsidRPr="00484BCE">
        <w:rPr>
          <w:rFonts w:ascii="Arial" w:eastAsia="Arial Unicode MS" w:hAnsi="Arial" w:cs="Arial"/>
          <w:lang w:eastAsia="en-US"/>
        </w:rPr>
        <w:t>) Siyasi ve ideolojik eylemlerden arananları görev mahallinde gizlemek,</w:t>
      </w:r>
    </w:p>
    <w:p w14:paraId="1A35827E"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j) Yurt dışında Devletin itibarını düşürecek veya görev haysiyetini zedeleyecek tutum ve davranışlarda bulunmak,</w:t>
      </w:r>
    </w:p>
    <w:p w14:paraId="11DBDC97"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k) 5816 sayılı Atatürk Aleyhine İşlenen Suçlar Hakkındaki Kanuna aykırı fiilleri işlemek.</w:t>
      </w:r>
    </w:p>
    <w:p w14:paraId="3AAA44E7" w14:textId="77777777" w:rsidR="007B6B95" w:rsidRPr="00484BCE" w:rsidRDefault="007B6B95" w:rsidP="007B6B95">
      <w:pPr>
        <w:spacing w:after="0"/>
        <w:ind w:firstLine="567"/>
        <w:jc w:val="both"/>
        <w:rPr>
          <w:rFonts w:ascii="Arial" w:eastAsia="Arial Unicode MS" w:hAnsi="Arial" w:cs="Arial"/>
          <w:lang w:eastAsia="en-US"/>
        </w:rPr>
      </w:pPr>
      <w:r w:rsidRPr="00484BCE">
        <w:rPr>
          <w:rFonts w:ascii="Arial" w:eastAsia="Arial Unicode MS" w:hAnsi="Arial" w:cs="Arial"/>
          <w:lang w:eastAsia="en-US"/>
        </w:rPr>
        <w:t>l)</w:t>
      </w:r>
      <w:r w:rsidRPr="00484BCE">
        <w:rPr>
          <w:rFonts w:ascii="Arial" w:eastAsia="Arial Unicode MS" w:hAnsi="Arial" w:cs="Arial"/>
          <w:b/>
          <w:lang w:eastAsia="en-US"/>
        </w:rPr>
        <w:t xml:space="preserve"> (Ek: 3/10/2016 – KHK-676/75 </w:t>
      </w:r>
      <w:proofErr w:type="spellStart"/>
      <w:r w:rsidRPr="00484BCE">
        <w:rPr>
          <w:rFonts w:ascii="Arial" w:eastAsia="Arial Unicode MS" w:hAnsi="Arial" w:cs="Arial"/>
          <w:b/>
          <w:lang w:eastAsia="en-US"/>
        </w:rPr>
        <w:t>md.</w:t>
      </w:r>
      <w:proofErr w:type="spellEnd"/>
      <w:r w:rsidRPr="00484BCE">
        <w:rPr>
          <w:rFonts w:ascii="Arial" w:eastAsia="Arial Unicode MS" w:hAnsi="Arial" w:cs="Arial"/>
          <w:b/>
          <w:lang w:eastAsia="en-US"/>
        </w:rPr>
        <w:t xml:space="preserve">; Aynen kabul: 1/2/2018-7070/61 </w:t>
      </w:r>
      <w:proofErr w:type="spellStart"/>
      <w:r w:rsidRPr="00484BCE">
        <w:rPr>
          <w:rFonts w:ascii="Arial" w:eastAsia="Arial Unicode MS" w:hAnsi="Arial" w:cs="Arial"/>
          <w:b/>
          <w:lang w:eastAsia="en-US"/>
        </w:rPr>
        <w:t>md.</w:t>
      </w:r>
      <w:proofErr w:type="spellEnd"/>
      <w:r w:rsidRPr="00484BCE">
        <w:rPr>
          <w:rFonts w:ascii="Arial" w:eastAsia="Arial Unicode MS" w:hAnsi="Arial" w:cs="Arial"/>
          <w:b/>
          <w:lang w:eastAsia="en-US"/>
        </w:rPr>
        <w:t xml:space="preserve">) </w:t>
      </w:r>
      <w:r w:rsidRPr="00484BCE">
        <w:rPr>
          <w:rFonts w:ascii="Arial" w:eastAsia="Arial Unicode MS" w:hAnsi="Arial" w:cs="Arial"/>
          <w:lang w:eastAsia="en-US"/>
        </w:rPr>
        <w:t>Terör örgütleriyle eylem birliği içerisinde olmak, bu örgütlere yardım etmek, kamu imkân ve kaynaklarını bu örgütleri desteklemeye yönelik kullanmak ya da kullandırmak, bu örgütlerin propagandasını yapmak.</w:t>
      </w:r>
    </w:p>
    <w:p w14:paraId="337623C6" w14:textId="77777777" w:rsidR="00F30D8D" w:rsidRPr="00484BCE" w:rsidRDefault="00F30D8D" w:rsidP="00F30D8D">
      <w:pPr>
        <w:spacing w:after="0" w:line="240" w:lineRule="auto"/>
        <w:jc w:val="both"/>
        <w:rPr>
          <w:rFonts w:ascii="Arial" w:hAnsi="Arial" w:cs="Arial"/>
        </w:rPr>
      </w:pPr>
    </w:p>
    <w:p w14:paraId="56473400" w14:textId="1125639E" w:rsidR="00F30D8D" w:rsidRPr="00484BCE" w:rsidRDefault="00F30D8D" w:rsidP="00F30D8D">
      <w:pPr>
        <w:pStyle w:val="ListeParagraf"/>
        <w:numPr>
          <w:ilvl w:val="0"/>
          <w:numId w:val="3"/>
        </w:numPr>
        <w:spacing w:after="0" w:line="240" w:lineRule="auto"/>
        <w:jc w:val="both"/>
        <w:rPr>
          <w:rFonts w:ascii="Arial" w:hAnsi="Arial" w:cs="Arial"/>
          <w:b/>
        </w:rPr>
      </w:pPr>
      <w:r w:rsidRPr="00484BCE">
        <w:rPr>
          <w:rFonts w:ascii="Arial" w:hAnsi="Arial" w:cs="Arial"/>
          <w:b/>
        </w:rPr>
        <w:t xml:space="preserve">DİSİPLİN CEZALARI </w:t>
      </w:r>
      <w:r w:rsidR="00123B9E" w:rsidRPr="00484BCE">
        <w:rPr>
          <w:rFonts w:ascii="Arial" w:hAnsi="Arial" w:cs="Arial"/>
          <w:b/>
        </w:rPr>
        <w:t>TEKLİF EDİLİRKEN</w:t>
      </w:r>
    </w:p>
    <w:p w14:paraId="04A2D260" w14:textId="77777777" w:rsidR="00F30D8D" w:rsidRPr="00484BCE" w:rsidRDefault="00F30D8D" w:rsidP="00F30D8D">
      <w:pPr>
        <w:spacing w:after="0" w:line="240" w:lineRule="auto"/>
        <w:ind w:firstLine="708"/>
        <w:jc w:val="both"/>
        <w:rPr>
          <w:rFonts w:ascii="Arial" w:hAnsi="Arial" w:cs="Arial"/>
          <w:b/>
          <w:u w:val="single"/>
        </w:rPr>
      </w:pPr>
    </w:p>
    <w:p w14:paraId="756D4F57" w14:textId="7757CDD0"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Disiplin cezası gerektiren fiillerde </w:t>
      </w:r>
      <w:r w:rsidR="007B6B95" w:rsidRPr="00484BCE">
        <w:rPr>
          <w:rFonts w:ascii="Arial" w:hAnsi="Arial" w:cs="Arial"/>
        </w:rPr>
        <w:t>657</w:t>
      </w:r>
      <w:r w:rsidRPr="00484BCE">
        <w:rPr>
          <w:rFonts w:ascii="Arial" w:hAnsi="Arial" w:cs="Arial"/>
        </w:rPr>
        <w:t xml:space="preserve"> sayılı Kanunda yer alan fiiller dikkate alınacaktır. </w:t>
      </w:r>
      <w:r w:rsidR="007B6B95" w:rsidRPr="00484BCE">
        <w:rPr>
          <w:rFonts w:ascii="Arial" w:hAnsi="Arial" w:cs="Arial"/>
          <w:u w:val="single"/>
        </w:rPr>
        <w:t>2547</w:t>
      </w:r>
      <w:r w:rsidRPr="00484BCE">
        <w:rPr>
          <w:rFonts w:ascii="Arial" w:hAnsi="Arial" w:cs="Arial"/>
          <w:u w:val="single"/>
        </w:rPr>
        <w:t xml:space="preserve"> sayılı Kanundaki fiiller katiyen dikkate alınmayacaktır.</w:t>
      </w:r>
    </w:p>
    <w:p w14:paraId="63814B9A"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lang w:eastAsia="en-US"/>
        </w:rPr>
        <w:t xml:space="preserve">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w:t>
      </w:r>
      <w:proofErr w:type="gramStart"/>
      <w:r w:rsidRPr="00484BCE">
        <w:rPr>
          <w:rFonts w:ascii="Arial" w:eastAsia="Arial Unicode MS" w:hAnsi="Arial" w:cs="Arial"/>
          <w:lang w:eastAsia="en-US"/>
        </w:rPr>
        <w:t>verilir.</w:t>
      </w:r>
      <w:r w:rsidRPr="00484BCE">
        <w:rPr>
          <w:rFonts w:ascii="Arial" w:eastAsia="Arial Unicode MS" w:hAnsi="Arial" w:cs="Arial"/>
          <w:vertAlign w:val="superscript"/>
          <w:lang w:eastAsia="en-US"/>
        </w:rPr>
        <w:t>(</w:t>
      </w:r>
      <w:proofErr w:type="gramEnd"/>
      <w:r w:rsidRPr="00484BCE">
        <w:rPr>
          <w:rFonts w:ascii="Arial" w:eastAsia="Arial Unicode MS" w:hAnsi="Arial" w:cs="Arial"/>
          <w:vertAlign w:val="superscript"/>
          <w:lang w:eastAsia="en-US"/>
        </w:rPr>
        <w:t>1)</w:t>
      </w:r>
    </w:p>
    <w:p w14:paraId="723E34CD"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lang w:eastAsia="en-US"/>
        </w:rPr>
        <w:t xml:space="preserve">Geçmiş hizmetleri sırasındaki çalışmaları olumlu olan ve ödül veya başarı belgesi alan memurlar için verilecek cezalarda bir derece hafif olanı </w:t>
      </w:r>
      <w:proofErr w:type="gramStart"/>
      <w:r w:rsidRPr="00484BCE">
        <w:rPr>
          <w:rFonts w:ascii="Arial" w:eastAsia="Arial Unicode MS" w:hAnsi="Arial" w:cs="Arial"/>
          <w:lang w:eastAsia="en-US"/>
        </w:rPr>
        <w:t>uygulanabilir.</w:t>
      </w:r>
      <w:r w:rsidRPr="00484BCE">
        <w:rPr>
          <w:rFonts w:ascii="Arial" w:eastAsia="Arial Unicode MS" w:hAnsi="Arial" w:cs="Arial"/>
          <w:vertAlign w:val="superscript"/>
          <w:lang w:eastAsia="en-US"/>
        </w:rPr>
        <w:t>(</w:t>
      </w:r>
      <w:proofErr w:type="gramEnd"/>
      <w:r w:rsidRPr="00484BCE">
        <w:rPr>
          <w:rFonts w:ascii="Arial" w:eastAsia="Arial Unicode MS" w:hAnsi="Arial" w:cs="Arial"/>
          <w:vertAlign w:val="superscript"/>
          <w:lang w:eastAsia="en-US"/>
        </w:rPr>
        <w:t>1)</w:t>
      </w:r>
    </w:p>
    <w:p w14:paraId="577C7EDA"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lang w:eastAsia="en-US"/>
        </w:rPr>
        <w:t>Yukarıda sayılan ve disiplin cezası verilmesini gerektiren fiil ve hallere nitelik ve ağırlıkları itibariyle benzer eylemlerde bulunanlara da aynı neviden disiplin cezaları verilir.</w:t>
      </w:r>
    </w:p>
    <w:p w14:paraId="5E1B5E11"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lang w:eastAsia="en-US"/>
        </w:rPr>
        <w:t>Öğrenim durumları nedeniyle yükselebilecekleri kadroların son kademelerinde bulunan Devlet memurlarının, kademe ilerlemesinin durdurulması cezasının verilmesini gerektiren hallerde, brüt aylıklarının ¼’ü – ½’si kesilir ve tekerrüründe görevlerine son verilir.</w:t>
      </w:r>
    </w:p>
    <w:p w14:paraId="5AF48917"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lang w:eastAsia="en-US"/>
        </w:rPr>
        <w:t>Özel kanunların disiplin suçları ve cezalarına ilişkin hükümleri saklıdır.</w:t>
      </w:r>
    </w:p>
    <w:p w14:paraId="723C2C2A" w14:textId="77777777" w:rsidR="00484BCE" w:rsidRPr="00484BCE" w:rsidRDefault="00484BCE" w:rsidP="00484BCE">
      <w:pPr>
        <w:spacing w:after="0"/>
        <w:ind w:firstLine="567"/>
        <w:jc w:val="both"/>
        <w:rPr>
          <w:rFonts w:ascii="Arial" w:eastAsia="Arial Unicode MS" w:hAnsi="Arial" w:cs="Arial"/>
          <w:lang w:eastAsia="en-US"/>
        </w:rPr>
      </w:pPr>
      <w:r w:rsidRPr="00484BCE">
        <w:rPr>
          <w:rFonts w:ascii="Arial" w:eastAsia="Arial Unicode MS" w:hAnsi="Arial" w:cs="Arial"/>
          <w:lang w:eastAsia="en-US"/>
        </w:rPr>
        <w:t>Yukarıda yazılı disiplin kovuşturmasının yapılmış olması, fiilin genel hükümler kapsamına girmesi halinde, sanık hakkında ayrıca ceza kovuşturması açılmasına engel teşkil etmez.</w:t>
      </w:r>
    </w:p>
    <w:p w14:paraId="0E4039C2" w14:textId="32CE9107" w:rsidR="007B6B95" w:rsidRPr="00484BCE" w:rsidRDefault="007B6B95" w:rsidP="00F30D8D">
      <w:pPr>
        <w:spacing w:after="0" w:line="240" w:lineRule="auto"/>
        <w:jc w:val="both"/>
        <w:rPr>
          <w:rFonts w:ascii="Arial" w:hAnsi="Arial" w:cs="Arial"/>
        </w:rPr>
      </w:pPr>
    </w:p>
    <w:p w14:paraId="399E9315" w14:textId="137D68CB" w:rsidR="00484BCE" w:rsidRPr="00484BCE" w:rsidRDefault="00484BCE" w:rsidP="00F30D8D">
      <w:pPr>
        <w:spacing w:after="0" w:line="240" w:lineRule="auto"/>
        <w:jc w:val="both"/>
        <w:rPr>
          <w:rFonts w:ascii="Arial" w:hAnsi="Arial" w:cs="Arial"/>
        </w:rPr>
      </w:pPr>
    </w:p>
    <w:p w14:paraId="4D29F742" w14:textId="650899AA" w:rsidR="00484BCE" w:rsidRDefault="00484BCE" w:rsidP="00F30D8D">
      <w:pPr>
        <w:spacing w:after="0" w:line="240" w:lineRule="auto"/>
        <w:jc w:val="both"/>
        <w:rPr>
          <w:rFonts w:ascii="Arial" w:hAnsi="Arial" w:cs="Arial"/>
        </w:rPr>
      </w:pPr>
    </w:p>
    <w:p w14:paraId="15FBF5A3" w14:textId="77777777" w:rsidR="00484BCE" w:rsidRPr="00484BCE" w:rsidRDefault="00484BCE" w:rsidP="00F30D8D">
      <w:pPr>
        <w:spacing w:after="0" w:line="240" w:lineRule="auto"/>
        <w:jc w:val="both"/>
        <w:rPr>
          <w:rFonts w:ascii="Arial" w:hAnsi="Arial" w:cs="Arial"/>
        </w:rPr>
      </w:pPr>
    </w:p>
    <w:p w14:paraId="2AD3B23B" w14:textId="77777777" w:rsidR="00484BCE" w:rsidRPr="00484BCE" w:rsidRDefault="00484BCE" w:rsidP="00F30D8D">
      <w:pPr>
        <w:spacing w:after="0" w:line="240" w:lineRule="auto"/>
        <w:jc w:val="both"/>
        <w:rPr>
          <w:rFonts w:ascii="Arial" w:hAnsi="Arial" w:cs="Arial"/>
        </w:rPr>
      </w:pPr>
    </w:p>
    <w:p w14:paraId="615380D3" w14:textId="30FFCA96" w:rsidR="00F30D8D" w:rsidRPr="007F5246" w:rsidRDefault="00F30D8D" w:rsidP="007F5246">
      <w:pPr>
        <w:pStyle w:val="ListeParagraf"/>
        <w:numPr>
          <w:ilvl w:val="0"/>
          <w:numId w:val="3"/>
        </w:numPr>
        <w:spacing w:after="0" w:line="240" w:lineRule="auto"/>
        <w:jc w:val="both"/>
        <w:rPr>
          <w:rFonts w:ascii="Arial" w:hAnsi="Arial" w:cs="Arial"/>
          <w:b/>
        </w:rPr>
      </w:pPr>
      <w:r w:rsidRPr="007F5246">
        <w:rPr>
          <w:rFonts w:ascii="Arial" w:hAnsi="Arial" w:cs="Arial"/>
          <w:b/>
        </w:rPr>
        <w:lastRenderedPageBreak/>
        <w:t>DİSİPLİN SORUŞTURMASI İŞLEMLERİ (Madde 53/A)</w:t>
      </w:r>
    </w:p>
    <w:p w14:paraId="4E370D23" w14:textId="77777777" w:rsidR="007F5246" w:rsidRPr="007F5246" w:rsidRDefault="007F5246" w:rsidP="007F5246">
      <w:pPr>
        <w:pStyle w:val="ListeParagraf"/>
        <w:spacing w:after="0" w:line="240" w:lineRule="auto"/>
        <w:ind w:left="1080"/>
        <w:jc w:val="both"/>
        <w:rPr>
          <w:rFonts w:ascii="Arial" w:hAnsi="Arial" w:cs="Arial"/>
          <w:b/>
        </w:rPr>
      </w:pPr>
    </w:p>
    <w:p w14:paraId="26E70BC3" w14:textId="7E0B30BF" w:rsidR="00F30D8D" w:rsidRPr="00484BCE" w:rsidRDefault="00F30D8D" w:rsidP="00484BCE">
      <w:pPr>
        <w:spacing w:after="0" w:line="240" w:lineRule="auto"/>
        <w:ind w:firstLine="708"/>
        <w:jc w:val="both"/>
        <w:rPr>
          <w:rFonts w:ascii="Arial" w:hAnsi="Arial" w:cs="Arial"/>
          <w:u w:val="single"/>
        </w:rPr>
      </w:pPr>
      <w:r w:rsidRPr="00484BCE">
        <w:rPr>
          <w:rFonts w:ascii="Arial" w:hAnsi="Arial" w:cs="Arial"/>
          <w:u w:val="single"/>
        </w:rPr>
        <w:t xml:space="preserve">Disiplin soruşturmasında uyulacak esaslar şunlardır: </w:t>
      </w:r>
    </w:p>
    <w:p w14:paraId="08BB0505"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 </w:t>
      </w:r>
    </w:p>
    <w:p w14:paraId="09BC47BE"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b) Bilimsel araştırma ve yayın etiğine ilişkin disiplin cezası verilmesini gerektiren fiiller açısından soruşturma başlatılmadan önce bilimsel araştırma ve yayın etiği kurullarınca inceleme yapılması zorunludur. </w:t>
      </w:r>
    </w:p>
    <w:p w14:paraId="1718FCF9"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c) Disiplin amiri soruşturmayı kendisi yapabileceği gibi soruşturmayı yapmak üzere birim içerisinden soruşturmacı veya komisyon görevlendirebilir. Ancak zorunlu hallerde rektörlük aracılığıyla diğer birimlerden soruşturmacı talep edilebilir. </w:t>
      </w:r>
    </w:p>
    <w:p w14:paraId="34AD91BB"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d) Soruşturmacının görev ve unvanı, soruşturulanın görev ve unvanının üstünde veya onunla aynı düzeyde olmalıdır. </w:t>
      </w:r>
    </w:p>
    <w:p w14:paraId="01BC9265"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e) Fiilin ast ile üst tarafından birlikte işlenmesi hâlinde soruşturma usulü ve disiplin cezası verme yetkisi üste göre belirlenir. </w:t>
      </w:r>
    </w:p>
    <w:p w14:paraId="3A48EFE7"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w:t>
      </w:r>
    </w:p>
    <w:p w14:paraId="1B284824"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g) Soruşturmacı, disiplin soruşturmasıyla ilgili bilgi ve belgeleri toplama, ifade alma, tanık dinleme, bilirkişiye başvurma, keşif yapma, inceleme yapma ve ilgili makamlarla yazışma yetkisini haizdir. </w:t>
      </w:r>
    </w:p>
    <w:p w14:paraId="736441AD"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h) Soruşturmacının, görevlendirme kapsamında talep ettiği bilgi ve belgeler gecikmeksizin kendisine verilir. </w:t>
      </w:r>
    </w:p>
    <w:p w14:paraId="68387751" w14:textId="77777777" w:rsidR="00F30D8D" w:rsidRPr="00484BCE" w:rsidRDefault="00F30D8D" w:rsidP="00F30D8D">
      <w:pPr>
        <w:spacing w:after="0" w:line="240" w:lineRule="auto"/>
        <w:jc w:val="both"/>
        <w:rPr>
          <w:rFonts w:ascii="Arial" w:hAnsi="Arial" w:cs="Arial"/>
        </w:rPr>
      </w:pPr>
      <w:proofErr w:type="gramStart"/>
      <w:r w:rsidRPr="00484BCE">
        <w:rPr>
          <w:rFonts w:ascii="Arial" w:hAnsi="Arial" w:cs="Arial"/>
        </w:rPr>
        <w:t>ı</w:t>
      </w:r>
      <w:proofErr w:type="gramEnd"/>
      <w:r w:rsidRPr="00484BCE">
        <w:rPr>
          <w:rFonts w:ascii="Arial" w:hAnsi="Arial" w:cs="Arial"/>
        </w:rPr>
        <w:t xml:space="preserve">) Soruşturmacı, görevlendirildiği konuda soruşturma yürütür; soruşturma sırasında disiplin soruşturmasına konu olabilecek başka fiillerin ortaya çıkması durumunda bunları gecikmeksizin disiplin amirine bildirir. </w:t>
      </w:r>
    </w:p>
    <w:p w14:paraId="594646CD"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j) Soruşturma işlemleri bir tutanakla tespit olunur. </w:t>
      </w:r>
    </w:p>
    <w:p w14:paraId="78170148"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k) Soruşturmanın gizliliği esastır. </w:t>
      </w:r>
    </w:p>
    <w:p w14:paraId="25992D0E"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 </w:t>
      </w:r>
    </w:p>
    <w:p w14:paraId="00623C58"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14:paraId="53B1AFAB" w14:textId="77777777" w:rsidR="00F30D8D" w:rsidRPr="00484BCE" w:rsidRDefault="00F30D8D" w:rsidP="00F30D8D">
      <w:pPr>
        <w:spacing w:after="0" w:line="240" w:lineRule="auto"/>
        <w:jc w:val="both"/>
        <w:rPr>
          <w:rFonts w:ascii="Arial" w:hAnsi="Arial" w:cs="Arial"/>
        </w:rPr>
      </w:pPr>
      <w:r w:rsidRPr="00484BCE">
        <w:rPr>
          <w:rFonts w:ascii="Arial" w:hAnsi="Arial" w:cs="Arial"/>
        </w:rPr>
        <w:t xml:space="preserve">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 </w:t>
      </w:r>
    </w:p>
    <w:p w14:paraId="62AD19B3" w14:textId="1669531C" w:rsidR="00F30D8D" w:rsidRPr="00484BCE" w:rsidRDefault="00F30D8D" w:rsidP="00F30D8D">
      <w:pPr>
        <w:spacing w:after="0" w:line="240" w:lineRule="auto"/>
        <w:jc w:val="both"/>
        <w:rPr>
          <w:rFonts w:ascii="Arial" w:hAnsi="Arial" w:cs="Arial"/>
        </w:rPr>
      </w:pPr>
      <w:r w:rsidRPr="00484BCE">
        <w:rPr>
          <w:rFonts w:ascii="Arial" w:hAnsi="Arial" w:cs="Arial"/>
        </w:rPr>
        <w:t>o) Bir fiilin diğer kanunlar uyarınca idari yaptırıma bağlanmış olması, aynı fiile bu Kanun kapsamında disiplin cezası verilmesine engel teşkil etmez.</w:t>
      </w:r>
    </w:p>
    <w:p w14:paraId="0CD192E5" w14:textId="0E5A1AFB" w:rsidR="00484BCE" w:rsidRDefault="00484BCE" w:rsidP="00F30D8D">
      <w:pPr>
        <w:spacing w:after="0" w:line="240" w:lineRule="auto"/>
        <w:jc w:val="both"/>
        <w:rPr>
          <w:rFonts w:ascii="Arial" w:hAnsi="Arial" w:cs="Arial"/>
        </w:rPr>
      </w:pPr>
    </w:p>
    <w:p w14:paraId="31C9D1F2" w14:textId="268804B0" w:rsidR="00484BCE" w:rsidRDefault="00484BCE" w:rsidP="00F30D8D">
      <w:pPr>
        <w:spacing w:after="0" w:line="240" w:lineRule="auto"/>
        <w:jc w:val="both"/>
        <w:rPr>
          <w:rFonts w:ascii="Arial" w:hAnsi="Arial" w:cs="Arial"/>
        </w:rPr>
      </w:pPr>
    </w:p>
    <w:p w14:paraId="4B288A43" w14:textId="6D4CFA43" w:rsidR="00484BCE" w:rsidRDefault="00484BCE" w:rsidP="00F30D8D">
      <w:pPr>
        <w:spacing w:after="0" w:line="240" w:lineRule="auto"/>
        <w:jc w:val="both"/>
        <w:rPr>
          <w:rFonts w:ascii="Arial" w:hAnsi="Arial" w:cs="Arial"/>
        </w:rPr>
      </w:pPr>
    </w:p>
    <w:p w14:paraId="3D29D8F2" w14:textId="09749874" w:rsidR="00484BCE" w:rsidRDefault="00484BCE" w:rsidP="00F30D8D">
      <w:pPr>
        <w:spacing w:after="0" w:line="240" w:lineRule="auto"/>
        <w:jc w:val="both"/>
        <w:rPr>
          <w:rFonts w:ascii="Arial" w:hAnsi="Arial" w:cs="Arial"/>
        </w:rPr>
      </w:pPr>
    </w:p>
    <w:p w14:paraId="59095A21" w14:textId="56D38279" w:rsidR="00484BCE" w:rsidRDefault="00484BCE" w:rsidP="00F30D8D">
      <w:pPr>
        <w:spacing w:after="0" w:line="240" w:lineRule="auto"/>
        <w:jc w:val="both"/>
        <w:rPr>
          <w:rFonts w:ascii="Arial" w:hAnsi="Arial" w:cs="Arial"/>
        </w:rPr>
      </w:pPr>
    </w:p>
    <w:p w14:paraId="0B4137AC" w14:textId="6001818C" w:rsidR="00484BCE" w:rsidRDefault="00484BCE" w:rsidP="00F30D8D">
      <w:pPr>
        <w:spacing w:after="0" w:line="240" w:lineRule="auto"/>
        <w:jc w:val="both"/>
        <w:rPr>
          <w:rFonts w:ascii="Arial" w:hAnsi="Arial" w:cs="Arial"/>
        </w:rPr>
      </w:pPr>
    </w:p>
    <w:p w14:paraId="34D3BD50" w14:textId="3A127DA8" w:rsidR="00484BCE" w:rsidRDefault="00484BCE" w:rsidP="00F30D8D">
      <w:pPr>
        <w:spacing w:after="0" w:line="240" w:lineRule="auto"/>
        <w:jc w:val="both"/>
        <w:rPr>
          <w:rFonts w:ascii="Arial" w:hAnsi="Arial" w:cs="Arial"/>
        </w:rPr>
      </w:pPr>
    </w:p>
    <w:p w14:paraId="726B5678" w14:textId="1AE11B87" w:rsidR="00484BCE" w:rsidRDefault="00484BCE" w:rsidP="00F30D8D">
      <w:pPr>
        <w:spacing w:after="0" w:line="240" w:lineRule="auto"/>
        <w:jc w:val="both"/>
        <w:rPr>
          <w:rFonts w:ascii="Arial" w:hAnsi="Arial" w:cs="Arial"/>
        </w:rPr>
      </w:pPr>
    </w:p>
    <w:p w14:paraId="48E9CD1B" w14:textId="4C6E4E17" w:rsidR="00484BCE" w:rsidRDefault="00484BCE" w:rsidP="00F30D8D">
      <w:pPr>
        <w:spacing w:after="0" w:line="240" w:lineRule="auto"/>
        <w:jc w:val="both"/>
        <w:rPr>
          <w:rFonts w:ascii="Arial" w:hAnsi="Arial" w:cs="Arial"/>
        </w:rPr>
      </w:pPr>
    </w:p>
    <w:p w14:paraId="3EB6948F" w14:textId="7D6E015F" w:rsidR="00484BCE" w:rsidRDefault="00484BCE" w:rsidP="00F30D8D">
      <w:pPr>
        <w:spacing w:after="0" w:line="240" w:lineRule="auto"/>
        <w:jc w:val="both"/>
        <w:rPr>
          <w:rFonts w:ascii="Arial" w:hAnsi="Arial" w:cs="Arial"/>
        </w:rPr>
      </w:pPr>
    </w:p>
    <w:p w14:paraId="00378809" w14:textId="6D6A71BF" w:rsidR="00484BCE" w:rsidRDefault="00484BCE" w:rsidP="00F30D8D">
      <w:pPr>
        <w:spacing w:after="0" w:line="240" w:lineRule="auto"/>
        <w:jc w:val="both"/>
        <w:rPr>
          <w:rFonts w:ascii="Arial" w:hAnsi="Arial" w:cs="Arial"/>
        </w:rPr>
      </w:pPr>
    </w:p>
    <w:p w14:paraId="279A9A3C" w14:textId="711BBC99" w:rsidR="00484BCE" w:rsidRDefault="00484BCE" w:rsidP="00F30D8D">
      <w:pPr>
        <w:spacing w:after="0" w:line="240" w:lineRule="auto"/>
        <w:jc w:val="both"/>
        <w:rPr>
          <w:rFonts w:ascii="Arial" w:hAnsi="Arial" w:cs="Arial"/>
        </w:rPr>
      </w:pPr>
    </w:p>
    <w:p w14:paraId="501F1A64" w14:textId="77777777" w:rsidR="00484BCE" w:rsidRPr="00484BCE" w:rsidRDefault="00484BCE" w:rsidP="00F30D8D">
      <w:pPr>
        <w:spacing w:after="0" w:line="240" w:lineRule="auto"/>
        <w:jc w:val="both"/>
        <w:rPr>
          <w:rFonts w:ascii="Arial" w:hAnsi="Arial" w:cs="Arial"/>
        </w:rPr>
      </w:pPr>
    </w:p>
    <w:p w14:paraId="25BFC371" w14:textId="77777777" w:rsidR="00F30D8D" w:rsidRPr="00484BCE" w:rsidRDefault="00F30D8D" w:rsidP="00F30D8D">
      <w:pPr>
        <w:pStyle w:val="ListeParagraf"/>
        <w:numPr>
          <w:ilvl w:val="0"/>
          <w:numId w:val="5"/>
        </w:numPr>
        <w:spacing w:after="0" w:line="240" w:lineRule="auto"/>
        <w:jc w:val="both"/>
        <w:rPr>
          <w:rFonts w:ascii="Arial" w:hAnsi="Arial" w:cs="Arial"/>
          <w:b/>
        </w:rPr>
      </w:pPr>
      <w:r w:rsidRPr="00484BCE">
        <w:rPr>
          <w:rFonts w:ascii="Arial" w:hAnsi="Arial" w:cs="Arial"/>
          <w:b/>
        </w:rPr>
        <w:t xml:space="preserve">SAVUNMA </w:t>
      </w:r>
    </w:p>
    <w:p w14:paraId="48B9909B" w14:textId="77777777" w:rsidR="00F30D8D" w:rsidRPr="00484BCE" w:rsidRDefault="00F30D8D" w:rsidP="00F30D8D">
      <w:pPr>
        <w:spacing w:after="0" w:line="240" w:lineRule="auto"/>
        <w:ind w:firstLine="708"/>
        <w:jc w:val="both"/>
        <w:rPr>
          <w:rFonts w:ascii="Arial" w:hAnsi="Arial" w:cs="Arial"/>
          <w:u w:val="single"/>
        </w:rPr>
      </w:pPr>
      <w:r w:rsidRPr="00484BCE">
        <w:rPr>
          <w:rFonts w:ascii="Arial" w:hAnsi="Arial" w:cs="Arial"/>
          <w:u w:val="single"/>
        </w:rPr>
        <w:t>Savunma hakkı kapsamında gözetilecek hususlar şunlardır:</w:t>
      </w:r>
    </w:p>
    <w:p w14:paraId="11ED59E3"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a) Soruşturulana, iddialar hakkında savunma imkânı tanınmadan disiplin cezası verilemez. Soruşturmayı yapanın </w:t>
      </w:r>
      <w:r w:rsidRPr="00484BCE">
        <w:rPr>
          <w:rFonts w:ascii="Arial" w:hAnsi="Arial" w:cs="Arial"/>
          <w:b/>
        </w:rPr>
        <w:t>yedi günden az olmamak üzere</w:t>
      </w:r>
      <w:r w:rsidRPr="00484BCE">
        <w:rPr>
          <w:rFonts w:ascii="Arial" w:hAnsi="Arial" w:cs="Arial"/>
        </w:rPr>
        <w:t xml:space="preserve"> verdiği süre içinde veya belirtilen tarihte geçerli bir mazereti olmaksızın savunmasını yapmayan, savunma hakkından vazgeçmiş sayılır. </w:t>
      </w:r>
    </w:p>
    <w:p w14:paraId="599E0931"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b) Savunmaya davet yazısında hakkında disiplin soruşturması açılan fiilin neden ibaret bulunduğu, savunmasını belirtilen sürede yapmadığı takdirde savunmasından vazgeçmiş sayılacağı bildirilir. </w:t>
      </w:r>
    </w:p>
    <w:p w14:paraId="1ED391B1" w14:textId="77777777" w:rsidR="00F30D8D" w:rsidRPr="00484BCE" w:rsidRDefault="00F30D8D" w:rsidP="00F30D8D">
      <w:pPr>
        <w:tabs>
          <w:tab w:val="left" w:pos="567"/>
        </w:tabs>
        <w:spacing w:after="0" w:line="240" w:lineRule="auto"/>
        <w:ind w:firstLine="567"/>
        <w:jc w:val="both"/>
        <w:rPr>
          <w:rFonts w:ascii="Arial" w:hAnsi="Arial" w:cs="Arial"/>
        </w:rPr>
      </w:pPr>
      <w:r w:rsidRPr="00484BCE">
        <w:rPr>
          <w:rFonts w:ascii="Arial" w:hAnsi="Arial" w:cs="Arial"/>
        </w:rPr>
        <w:t xml:space="preserve">   c) Disiplin cezası vermeye yetkili makamlar gerek görürse, isnat edilen fiil ve soruşturma raporunda önerilen disiplin cezasını da belirtmek suretiyle, bu maddedeki esaslar çerçevesinde (a) ve (b) bentlerindeki usule göre tekrar savunma isteyebilir.</w:t>
      </w:r>
    </w:p>
    <w:p w14:paraId="343BEAA3" w14:textId="7D8023C8" w:rsidR="00484BCE" w:rsidRPr="00484BCE" w:rsidRDefault="00F30D8D" w:rsidP="00484BCE">
      <w:pPr>
        <w:spacing w:after="0" w:line="240" w:lineRule="auto"/>
        <w:ind w:firstLine="567"/>
        <w:jc w:val="both"/>
        <w:rPr>
          <w:rFonts w:ascii="Arial" w:hAnsi="Arial" w:cs="Arial"/>
        </w:rPr>
      </w:pPr>
      <w:r w:rsidRPr="00484BCE">
        <w:rPr>
          <w:rFonts w:ascii="Arial" w:hAnsi="Arial" w:cs="Arial"/>
        </w:rPr>
        <w:t xml:space="preserve">Hakkında </w:t>
      </w:r>
      <w:r w:rsidRPr="00484BCE">
        <w:rPr>
          <w:rFonts w:ascii="Arial" w:hAnsi="Arial" w:cs="Arial"/>
          <w:u w:val="single"/>
        </w:rPr>
        <w:t xml:space="preserve">üniversite öğretim mesleğinden çıkarma ve kamu görevinden çıkarma cezası </w:t>
      </w:r>
      <w:r w:rsidRPr="00484BCE">
        <w:rPr>
          <w:rFonts w:ascii="Arial" w:hAnsi="Arial" w:cs="Arial"/>
        </w:rPr>
        <w:t>istenenler soruşturma evrakını inceleme, tanık dinletme, disiplin kurulunda sözlü veya yazılı olarak kendisi veya vekili vasıtasıyla savunma yapma hakkına sahiptir.</w:t>
      </w:r>
    </w:p>
    <w:p w14:paraId="52BD091B" w14:textId="77777777" w:rsidR="00484BCE" w:rsidRPr="00484BCE" w:rsidRDefault="00484BCE" w:rsidP="00F30D8D">
      <w:pPr>
        <w:spacing w:after="0" w:line="240" w:lineRule="auto"/>
        <w:ind w:firstLine="567"/>
        <w:jc w:val="both"/>
        <w:rPr>
          <w:rFonts w:ascii="Arial" w:hAnsi="Arial" w:cs="Arial"/>
        </w:rPr>
      </w:pPr>
    </w:p>
    <w:p w14:paraId="44C7C601" w14:textId="77777777" w:rsidR="00F30D8D" w:rsidRPr="00484BCE" w:rsidRDefault="00F30D8D" w:rsidP="00F30D8D">
      <w:pPr>
        <w:pStyle w:val="ListeParagraf"/>
        <w:numPr>
          <w:ilvl w:val="0"/>
          <w:numId w:val="5"/>
        </w:numPr>
        <w:spacing w:after="0" w:line="240" w:lineRule="auto"/>
        <w:jc w:val="both"/>
        <w:rPr>
          <w:rFonts w:ascii="Arial" w:hAnsi="Arial" w:cs="Arial"/>
          <w:b/>
        </w:rPr>
      </w:pPr>
      <w:r w:rsidRPr="00484BCE">
        <w:rPr>
          <w:rFonts w:ascii="Arial" w:hAnsi="Arial" w:cs="Arial"/>
          <w:b/>
        </w:rPr>
        <w:t>GÖREVDEN UZAKLAŞTIRMA (Madde 53/B)</w:t>
      </w:r>
    </w:p>
    <w:p w14:paraId="3F03DACC"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14:paraId="11ED9410"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 xml:space="preserve">Görevden uzaklaştırmaya Yükseköğretim Üst Kuruluş Başkanları ile Devlet yükseköğretim kurumlarında atamaya yetkili amirler, vakıf yükseköğretim kurumlarında rektörler ve bağımsız vakıf meslek yüksekokullarında müdürler yetkilidir. </w:t>
      </w:r>
    </w:p>
    <w:p w14:paraId="6255D605"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14:paraId="12005E1A"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Görevinden uzaklaştırılanlar hakkında görevden uzaklaştırmayı izleyen on işgünü içinde soruşturmaya başlanması şarttır.</w:t>
      </w:r>
    </w:p>
    <w:p w14:paraId="3326CE95"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14:paraId="72CFFA60"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 xml:space="preserve">Görevden uzaklaştırılanlar, kanunların öngördüğü sosyal hak ve yardımlardan faydalanmaya devam ederler. Ancak görevden uzaklaştırma süresi içinde kendilerine aylıklarının veya ücretlerinin üçte ikisi ödenir. </w:t>
      </w:r>
    </w:p>
    <w:p w14:paraId="2FC52352"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
    <w:p w14:paraId="38E8D0BD"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Soruşturma sonunda kamu görevinden çıkarma cezası önerilmesi hali dışında görevden uzaklaştırma tedbiri, bu tedbiri alan yetkililerce derhal kaldırılır.</w:t>
      </w:r>
    </w:p>
    <w:p w14:paraId="569CB53B" w14:textId="77777777" w:rsidR="00F30D8D" w:rsidRPr="00484BCE" w:rsidRDefault="00F30D8D" w:rsidP="00F30D8D">
      <w:pPr>
        <w:spacing w:after="0" w:line="240" w:lineRule="auto"/>
        <w:ind w:firstLine="567"/>
        <w:jc w:val="both"/>
        <w:rPr>
          <w:rFonts w:ascii="Arial" w:hAnsi="Arial" w:cs="Arial"/>
        </w:rPr>
      </w:pPr>
      <w:r w:rsidRPr="00484BCE">
        <w:rPr>
          <w:rFonts w:ascii="Arial" w:hAnsi="Arial" w:cs="Arial"/>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14:paraId="54E178B7" w14:textId="41CE013F" w:rsidR="00F30D8D" w:rsidRPr="00484BCE" w:rsidRDefault="00F30D8D" w:rsidP="00F30D8D">
      <w:pPr>
        <w:spacing w:after="0" w:line="240" w:lineRule="auto"/>
        <w:ind w:firstLine="567"/>
        <w:jc w:val="both"/>
        <w:rPr>
          <w:rFonts w:ascii="Arial" w:hAnsi="Arial" w:cs="Arial"/>
        </w:rPr>
      </w:pPr>
      <w:r w:rsidRPr="00484BCE">
        <w:rPr>
          <w:rFonts w:ascii="Arial" w:hAnsi="Arial" w:cs="Arial"/>
        </w:rPr>
        <w:t>Kişinin görevi başında kalmasının, soruşturmanın devamına engel olmadığı hallerde görevden uzaklaştırma tedbiri süresi dolmadan da kaldırılabilir.</w:t>
      </w:r>
    </w:p>
    <w:p w14:paraId="1712A388" w14:textId="54443BE1" w:rsidR="00484BCE" w:rsidRDefault="00484BCE" w:rsidP="00F30D8D">
      <w:pPr>
        <w:spacing w:after="0" w:line="240" w:lineRule="auto"/>
        <w:ind w:firstLine="567"/>
        <w:jc w:val="both"/>
        <w:rPr>
          <w:rFonts w:ascii="Arial" w:hAnsi="Arial" w:cs="Arial"/>
        </w:rPr>
      </w:pPr>
    </w:p>
    <w:p w14:paraId="58BA0080" w14:textId="72B21F90" w:rsidR="00484BCE" w:rsidRDefault="00484BCE" w:rsidP="00F30D8D">
      <w:pPr>
        <w:spacing w:after="0" w:line="240" w:lineRule="auto"/>
        <w:ind w:firstLine="567"/>
        <w:jc w:val="both"/>
        <w:rPr>
          <w:rFonts w:ascii="Arial" w:hAnsi="Arial" w:cs="Arial"/>
        </w:rPr>
      </w:pPr>
    </w:p>
    <w:p w14:paraId="1C497C29" w14:textId="77777777" w:rsidR="00484BCE" w:rsidRPr="00484BCE" w:rsidRDefault="00484BCE" w:rsidP="007F5246">
      <w:pPr>
        <w:spacing w:after="0" w:line="240" w:lineRule="auto"/>
        <w:jc w:val="both"/>
        <w:rPr>
          <w:rFonts w:ascii="Arial" w:hAnsi="Arial" w:cs="Arial"/>
        </w:rPr>
      </w:pPr>
    </w:p>
    <w:p w14:paraId="68E0EDFA" w14:textId="77777777" w:rsidR="00F30D8D" w:rsidRPr="00484BCE" w:rsidRDefault="00F30D8D" w:rsidP="00F30D8D">
      <w:pPr>
        <w:pStyle w:val="ListeParagraf"/>
        <w:numPr>
          <w:ilvl w:val="0"/>
          <w:numId w:val="5"/>
        </w:numPr>
        <w:spacing w:after="0" w:line="240" w:lineRule="auto"/>
        <w:jc w:val="both"/>
        <w:rPr>
          <w:rFonts w:ascii="Arial" w:hAnsi="Arial" w:cs="Arial"/>
          <w:b/>
        </w:rPr>
      </w:pPr>
      <w:r w:rsidRPr="00484BCE">
        <w:rPr>
          <w:rFonts w:ascii="Arial" w:hAnsi="Arial" w:cs="Arial"/>
          <w:b/>
        </w:rPr>
        <w:lastRenderedPageBreak/>
        <w:t>ZAMANAŞIMI (Madde 53/C)</w:t>
      </w:r>
    </w:p>
    <w:p w14:paraId="101CED23" w14:textId="0F5DCB1D" w:rsidR="00484BCE" w:rsidRPr="00484BCE" w:rsidRDefault="00484BCE" w:rsidP="00F30D8D">
      <w:pPr>
        <w:spacing w:after="0" w:line="240" w:lineRule="auto"/>
        <w:jc w:val="both"/>
        <w:rPr>
          <w:rFonts w:ascii="Arial" w:hAnsi="Arial" w:cs="Arial"/>
        </w:rPr>
      </w:pPr>
      <w:r w:rsidRPr="00484BCE">
        <w:rPr>
          <w:rFonts w:ascii="Arial" w:hAnsi="Arial" w:cs="Arial"/>
        </w:rPr>
        <w:t>Zamanaşımı: Madde 127 – (Değişik: 12/5/</w:t>
      </w:r>
      <w:proofErr w:type="gramStart"/>
      <w:r w:rsidRPr="00484BCE">
        <w:rPr>
          <w:rFonts w:ascii="Arial" w:hAnsi="Arial" w:cs="Arial"/>
        </w:rPr>
        <w:t>1982 -</w:t>
      </w:r>
      <w:proofErr w:type="gramEnd"/>
      <w:r w:rsidRPr="00484BCE">
        <w:rPr>
          <w:rFonts w:ascii="Arial" w:hAnsi="Arial" w:cs="Arial"/>
        </w:rPr>
        <w:t xml:space="preserve"> 2670/33 </w:t>
      </w:r>
      <w:proofErr w:type="spellStart"/>
      <w:r w:rsidRPr="00484BCE">
        <w:rPr>
          <w:rFonts w:ascii="Arial" w:hAnsi="Arial" w:cs="Arial"/>
        </w:rPr>
        <w:t>md.</w:t>
      </w:r>
      <w:proofErr w:type="spellEnd"/>
      <w:r w:rsidRPr="00484BCE">
        <w:rPr>
          <w:rFonts w:ascii="Arial" w:hAnsi="Arial" w:cs="Arial"/>
        </w:rPr>
        <w:t xml:space="preserve">) Bu Kanunun 125 inci maddesinde sayılan fiil ve halleri işleyenler hakkında, bu fiil ve hallerin işlendiğinin öğrenildiği tarihten itibaren; </w:t>
      </w:r>
    </w:p>
    <w:p w14:paraId="71E8E94D" w14:textId="77777777" w:rsidR="00484BCE" w:rsidRPr="00484BCE" w:rsidRDefault="00484BCE" w:rsidP="00F30D8D">
      <w:pPr>
        <w:spacing w:after="0" w:line="240" w:lineRule="auto"/>
        <w:jc w:val="both"/>
        <w:rPr>
          <w:rFonts w:ascii="Arial" w:hAnsi="Arial" w:cs="Arial"/>
        </w:rPr>
      </w:pPr>
      <w:r w:rsidRPr="00484BCE">
        <w:rPr>
          <w:rFonts w:ascii="Arial" w:hAnsi="Arial" w:cs="Arial"/>
        </w:rPr>
        <w:t xml:space="preserve">a) Uyarma, kınama, aylıktan kesme ve kademe ilerlemesinin durdurulması cezalarında bir ay içinde disiplin soruşturmasına, </w:t>
      </w:r>
    </w:p>
    <w:p w14:paraId="52F03C93" w14:textId="77777777" w:rsidR="00484BCE" w:rsidRPr="00484BCE" w:rsidRDefault="00484BCE" w:rsidP="00F30D8D">
      <w:pPr>
        <w:spacing w:after="0" w:line="240" w:lineRule="auto"/>
        <w:jc w:val="both"/>
        <w:rPr>
          <w:rFonts w:ascii="Arial" w:hAnsi="Arial" w:cs="Arial"/>
        </w:rPr>
      </w:pPr>
      <w:r w:rsidRPr="00484BCE">
        <w:rPr>
          <w:rFonts w:ascii="Arial" w:hAnsi="Arial" w:cs="Arial"/>
        </w:rPr>
        <w:t xml:space="preserve">b) Memurluktan çıkarma cezasında altı ay içinde disiplin kovuşturmasına, </w:t>
      </w:r>
    </w:p>
    <w:p w14:paraId="62581D9A" w14:textId="77777777" w:rsidR="00484BCE" w:rsidRPr="00484BCE" w:rsidRDefault="00484BCE" w:rsidP="00F30D8D">
      <w:pPr>
        <w:spacing w:after="0" w:line="240" w:lineRule="auto"/>
        <w:jc w:val="both"/>
        <w:rPr>
          <w:rFonts w:ascii="Arial" w:hAnsi="Arial" w:cs="Arial"/>
        </w:rPr>
      </w:pPr>
      <w:r w:rsidRPr="00484BCE">
        <w:rPr>
          <w:rFonts w:ascii="Arial" w:hAnsi="Arial" w:cs="Arial"/>
        </w:rPr>
        <w:t>Başlanmadığı takdirde disiplin cezası verme yetkisi zamanaşımına uğrar.</w:t>
      </w:r>
    </w:p>
    <w:p w14:paraId="6BC9E50F" w14:textId="6550A85E" w:rsidR="00F30D8D" w:rsidRPr="00484BCE" w:rsidRDefault="00484BCE" w:rsidP="00F30D8D">
      <w:pPr>
        <w:spacing w:after="0" w:line="240" w:lineRule="auto"/>
        <w:jc w:val="both"/>
        <w:rPr>
          <w:rFonts w:ascii="Arial" w:hAnsi="Arial" w:cs="Arial"/>
        </w:rPr>
      </w:pPr>
      <w:r w:rsidRPr="00484BCE">
        <w:rPr>
          <w:rFonts w:ascii="Arial" w:hAnsi="Arial" w:cs="Arial"/>
        </w:rPr>
        <w:t xml:space="preserve"> Disiplin cezasını gerektiren fiil ve hallerin işlendiği tarihten itibaren nihayet iki yıl içinde disiplin cezası verilmediği takdirde ceza verme yetkisi zamanaşımına uğrar.</w:t>
      </w:r>
    </w:p>
    <w:p w14:paraId="33D69E71" w14:textId="77777777" w:rsidR="00484BCE" w:rsidRPr="00484BCE" w:rsidRDefault="00484BCE" w:rsidP="00F30D8D">
      <w:pPr>
        <w:spacing w:after="0" w:line="240" w:lineRule="auto"/>
        <w:jc w:val="both"/>
        <w:rPr>
          <w:rFonts w:ascii="Arial" w:hAnsi="Arial" w:cs="Arial"/>
        </w:rPr>
      </w:pPr>
    </w:p>
    <w:p w14:paraId="067AF57D" w14:textId="144098E2" w:rsidR="00F30D8D" w:rsidRPr="00484BCE" w:rsidRDefault="00F30D8D" w:rsidP="00484BCE">
      <w:pPr>
        <w:pStyle w:val="ListeParagraf"/>
        <w:numPr>
          <w:ilvl w:val="0"/>
          <w:numId w:val="5"/>
        </w:numPr>
        <w:spacing w:after="0" w:line="240" w:lineRule="auto"/>
        <w:jc w:val="both"/>
        <w:rPr>
          <w:rFonts w:ascii="Arial" w:hAnsi="Arial" w:cs="Arial"/>
          <w:b/>
        </w:rPr>
      </w:pPr>
      <w:r w:rsidRPr="00484BCE">
        <w:rPr>
          <w:rFonts w:ascii="Arial" w:hAnsi="Arial" w:cs="Arial"/>
          <w:b/>
        </w:rPr>
        <w:t>DİSİPLİN CEZASI VERME YETKİSİ (Madde 53/Ç)</w:t>
      </w:r>
    </w:p>
    <w:p w14:paraId="4FFFB7ED" w14:textId="1C45CEAF" w:rsidR="00484BCE" w:rsidRPr="00484BCE" w:rsidRDefault="00484BCE" w:rsidP="00F30D8D">
      <w:pPr>
        <w:spacing w:after="0" w:line="240" w:lineRule="auto"/>
        <w:ind w:firstLine="708"/>
        <w:jc w:val="both"/>
        <w:rPr>
          <w:rFonts w:ascii="Arial" w:hAnsi="Arial" w:cs="Arial"/>
        </w:rPr>
      </w:pPr>
      <w:r w:rsidRPr="00484BCE">
        <w:rPr>
          <w:rFonts w:ascii="Arial" w:hAnsi="Arial" w:cs="Arial"/>
        </w:rPr>
        <w:t>Disiplin kurullarının teşekkülü: Madde 53/E- (Ek: 2/12/</w:t>
      </w:r>
      <w:proofErr w:type="gramStart"/>
      <w:r w:rsidRPr="00484BCE">
        <w:rPr>
          <w:rFonts w:ascii="Arial" w:hAnsi="Arial" w:cs="Arial"/>
        </w:rPr>
        <w:t>2016 -</w:t>
      </w:r>
      <w:proofErr w:type="gramEnd"/>
      <w:r w:rsidRPr="00484BCE">
        <w:rPr>
          <w:rFonts w:ascii="Arial" w:hAnsi="Arial" w:cs="Arial"/>
        </w:rPr>
        <w:t xml:space="preserve"> 6764/32 </w:t>
      </w:r>
      <w:proofErr w:type="spellStart"/>
      <w:r w:rsidRPr="00484BCE">
        <w:rPr>
          <w:rFonts w:ascii="Arial" w:hAnsi="Arial" w:cs="Arial"/>
        </w:rPr>
        <w:t>md.</w:t>
      </w:r>
      <w:proofErr w:type="spellEnd"/>
      <w:r w:rsidRPr="00484BCE">
        <w:rPr>
          <w:rFonts w:ascii="Arial" w:hAnsi="Arial" w:cs="Arial"/>
        </w:rPr>
        <w:t xml:space="preserve">) Yüksek Disiplin Kurulu Yükseköğretim Genel Kuruludur. (Değişik ikinci fıkra:15/4/2020-7243/8 </w:t>
      </w:r>
      <w:proofErr w:type="spellStart"/>
      <w:r w:rsidRPr="00484BCE">
        <w:rPr>
          <w:rFonts w:ascii="Arial" w:hAnsi="Arial" w:cs="Arial"/>
        </w:rPr>
        <w:t>md.</w:t>
      </w:r>
      <w:proofErr w:type="spellEnd"/>
      <w:r w:rsidRPr="00484BCE">
        <w:rPr>
          <w:rFonts w:ascii="Arial" w:hAnsi="Arial" w:cs="Arial"/>
        </w:rPr>
        <w:t xml:space="preserve">) Üniversite disiplin kurulu üniversite yönetim kuruludur. Üniversiteye bağlı birimlerin yönetim kurulları disiplin kurulu olarak görev yapar. </w:t>
      </w:r>
    </w:p>
    <w:p w14:paraId="0F60F1E0" w14:textId="4EE33549" w:rsidR="00484BCE" w:rsidRPr="00484BCE" w:rsidRDefault="00484BCE" w:rsidP="00F30D8D">
      <w:pPr>
        <w:spacing w:after="0" w:line="240" w:lineRule="auto"/>
        <w:ind w:firstLine="708"/>
        <w:jc w:val="both"/>
        <w:rPr>
          <w:rFonts w:ascii="Arial" w:hAnsi="Arial" w:cs="Arial"/>
        </w:rPr>
      </w:pPr>
      <w:r w:rsidRPr="00484BCE">
        <w:rPr>
          <w:rFonts w:ascii="Arial" w:hAnsi="Arial" w:cs="Arial"/>
        </w:rPr>
        <w:t xml:space="preserve">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w:t>
      </w:r>
      <w:r w:rsidRPr="00484BCE">
        <w:rPr>
          <w:rFonts w:ascii="Arial" w:hAnsi="Arial" w:cs="Arial"/>
          <w:b/>
          <w:bCs/>
        </w:rPr>
        <w:t>memurlar için ise</w:t>
      </w:r>
      <w:r w:rsidRPr="00484BCE">
        <w:rPr>
          <w:rFonts w:ascii="Arial" w:hAnsi="Arial" w:cs="Arial"/>
        </w:rPr>
        <w:t xml:space="preserve"> Genel Sekreterin başkanlığında, Hukuk Müşaviri ile Personel Dairesi Başkanından oluşur. Yükseköğretim Kurulu personeli için disiplin kurulu, Genel Sekreterin başkanlığında, I. Hukuk Müşaviri ile Personel, Strateji Geliştirme, İdari ve Mali İşler Daire başkanlarından teşekkül eder. Üniversitelerarası Kurul personeli için disiplin kurulu, Genel Sekreterin başkanlığında Genel Sekreter Yardımcısı ve Hukuk Müşavirinden teşekkül eder. Yüksek Disiplin Kurulu hariç, 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 </w:t>
      </w:r>
    </w:p>
    <w:p w14:paraId="2BC137F6" w14:textId="14428502" w:rsidR="00484BCE" w:rsidRPr="00484BCE" w:rsidRDefault="00484BCE" w:rsidP="00484BCE">
      <w:pPr>
        <w:spacing w:after="0" w:line="240" w:lineRule="auto"/>
        <w:ind w:firstLine="708"/>
        <w:jc w:val="both"/>
        <w:rPr>
          <w:rFonts w:ascii="Arial" w:hAnsi="Arial" w:cs="Arial"/>
          <w:b/>
          <w:bCs/>
        </w:rPr>
      </w:pPr>
      <w:r w:rsidRPr="00484BCE">
        <w:rPr>
          <w:rFonts w:ascii="Arial" w:hAnsi="Arial" w:cs="Arial"/>
          <w:b/>
          <w:bCs/>
        </w:rPr>
        <w:t>Soruşturmada görev alanlar disiplin kurullarındaki oylamalara, disiplin kurulunda görev alanlar ile disiplin cezası verenler bu cezalara itirazların görüşüldüğü kurullardaki oylamalara katılamazlar. Herhangi bir sebeple disiplin kurullarının teşekkül edememesi halinde eksik üyelikler eşdeğer unvana sahip öğretim üyeleri arasından senato tarafından belirlenen üyelerce tamamlanır.</w:t>
      </w:r>
    </w:p>
    <w:p w14:paraId="7E36A95A" w14:textId="0FF7108C" w:rsidR="00484BCE" w:rsidRPr="00484BCE" w:rsidRDefault="00484BCE" w:rsidP="00484BCE">
      <w:pPr>
        <w:spacing w:after="0" w:line="240" w:lineRule="auto"/>
        <w:jc w:val="both"/>
        <w:rPr>
          <w:rFonts w:ascii="Arial" w:hAnsi="Arial" w:cs="Arial"/>
          <w:b/>
          <w:bCs/>
          <w:u w:val="single"/>
        </w:rPr>
      </w:pP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r w:rsidRPr="00484BCE">
        <w:rPr>
          <w:rFonts w:ascii="Arial" w:hAnsi="Arial" w:cs="Arial"/>
          <w:b/>
          <w:bCs/>
          <w:u w:val="single"/>
        </w:rPr>
        <w:tab/>
      </w:r>
    </w:p>
    <w:p w14:paraId="36287668"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Disiplin cezası vermeye yetkili makamlar;</w:t>
      </w:r>
    </w:p>
    <w:p w14:paraId="49533DE3" w14:textId="77777777" w:rsidR="00F30D8D" w:rsidRPr="00484BCE" w:rsidRDefault="00F30D8D" w:rsidP="00F30D8D">
      <w:pPr>
        <w:pStyle w:val="ListeParagraf"/>
        <w:numPr>
          <w:ilvl w:val="0"/>
          <w:numId w:val="6"/>
        </w:numPr>
        <w:spacing w:after="0" w:line="240" w:lineRule="auto"/>
        <w:jc w:val="both"/>
        <w:rPr>
          <w:rFonts w:ascii="Arial" w:hAnsi="Arial" w:cs="Arial"/>
        </w:rPr>
      </w:pPr>
      <w:r w:rsidRPr="00484BCE">
        <w:rPr>
          <w:rFonts w:ascii="Arial" w:hAnsi="Arial" w:cs="Arial"/>
        </w:rPr>
        <w:t xml:space="preserve">Soruşturmada eksiklik olduğunun tespiti halinde eksikliklerin giderilmesi amacıyla dosyayı iade edebilir, </w:t>
      </w:r>
    </w:p>
    <w:p w14:paraId="1979F998" w14:textId="77777777" w:rsidR="00F30D8D" w:rsidRPr="00484BCE" w:rsidRDefault="00F30D8D" w:rsidP="00F30D8D">
      <w:pPr>
        <w:pStyle w:val="ListeParagraf"/>
        <w:numPr>
          <w:ilvl w:val="0"/>
          <w:numId w:val="6"/>
        </w:numPr>
        <w:spacing w:after="0" w:line="240" w:lineRule="auto"/>
        <w:jc w:val="both"/>
        <w:rPr>
          <w:rFonts w:ascii="Arial" w:hAnsi="Arial" w:cs="Arial"/>
        </w:rPr>
      </w:pPr>
      <w:r w:rsidRPr="00484BCE">
        <w:rPr>
          <w:rFonts w:ascii="Arial" w:hAnsi="Arial" w:cs="Arial"/>
        </w:rPr>
        <w:t xml:space="preserve">Soruşturmacı tarafından önerilen disiplin cezasını aynen verebilir, </w:t>
      </w:r>
    </w:p>
    <w:p w14:paraId="776904AC" w14:textId="77777777" w:rsidR="00F30D8D" w:rsidRPr="00484BCE" w:rsidRDefault="00F30D8D" w:rsidP="00F30D8D">
      <w:pPr>
        <w:pStyle w:val="ListeParagraf"/>
        <w:numPr>
          <w:ilvl w:val="0"/>
          <w:numId w:val="6"/>
        </w:numPr>
        <w:spacing w:after="0" w:line="240" w:lineRule="auto"/>
        <w:jc w:val="both"/>
        <w:rPr>
          <w:rFonts w:ascii="Arial" w:hAnsi="Arial" w:cs="Arial"/>
        </w:rPr>
      </w:pPr>
      <w:r w:rsidRPr="00484BCE">
        <w:rPr>
          <w:rFonts w:ascii="Arial" w:hAnsi="Arial" w:cs="Arial"/>
        </w:rPr>
        <w:t>Soruşturmacı tarafından önerilen disiplin cezasını hafifletebilir,</w:t>
      </w:r>
    </w:p>
    <w:p w14:paraId="12E52D21" w14:textId="77777777" w:rsidR="00F30D8D" w:rsidRPr="00484BCE" w:rsidRDefault="00F30D8D" w:rsidP="00F30D8D">
      <w:pPr>
        <w:pStyle w:val="ListeParagraf"/>
        <w:numPr>
          <w:ilvl w:val="0"/>
          <w:numId w:val="6"/>
        </w:numPr>
        <w:spacing w:after="0" w:line="240" w:lineRule="auto"/>
        <w:jc w:val="both"/>
        <w:rPr>
          <w:rFonts w:ascii="Arial" w:hAnsi="Arial" w:cs="Arial"/>
        </w:rPr>
      </w:pPr>
      <w:r w:rsidRPr="00484BCE">
        <w:rPr>
          <w:rFonts w:ascii="Arial" w:hAnsi="Arial" w:cs="Arial"/>
        </w:rPr>
        <w:t xml:space="preserve">Soruşturmacı tarafından önerilen disiplin cezasını reddedebilir. </w:t>
      </w:r>
    </w:p>
    <w:p w14:paraId="7D00FB2A"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Teklif edilen cezanın reddedilmesi halinde ilgili disiplin amiri ya da kurulu tarafından ret gerekçesine uygun olarak </w:t>
      </w:r>
      <w:r w:rsidRPr="00484BCE">
        <w:rPr>
          <w:rFonts w:ascii="Arial" w:hAnsi="Arial" w:cs="Arial"/>
          <w:b/>
        </w:rPr>
        <w:t>en geç üç ay içerisinde</w:t>
      </w:r>
      <w:r w:rsidRPr="00484BCE">
        <w:rPr>
          <w:rFonts w:ascii="Arial" w:hAnsi="Arial" w:cs="Arial"/>
        </w:rPr>
        <w:t xml:space="preserve"> yeni işlem tesis edilebilir.</w:t>
      </w:r>
    </w:p>
    <w:p w14:paraId="29B07298"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Disiplin cezası verme yetkisi devredilemez.</w:t>
      </w:r>
    </w:p>
    <w:p w14:paraId="71290044"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bCs/>
        </w:rPr>
        <w:t>Disiplin</w:t>
      </w:r>
      <w:r w:rsidRPr="00484BCE">
        <w:rPr>
          <w:rFonts w:ascii="Arial" w:hAnsi="Arial" w:cs="Arial"/>
        </w:rPr>
        <w:t> cezası verecek olan yetkili merciin belirlenmesinde eylem dikkate alınacaktır ve </w:t>
      </w:r>
      <w:r w:rsidRPr="00484BCE">
        <w:rPr>
          <w:rFonts w:ascii="Arial" w:hAnsi="Arial" w:cs="Arial"/>
          <w:bCs/>
        </w:rPr>
        <w:t>alt</w:t>
      </w:r>
      <w:r w:rsidRPr="00484BCE">
        <w:rPr>
          <w:rFonts w:ascii="Arial" w:hAnsi="Arial" w:cs="Arial"/>
        </w:rPr>
        <w:t> ceza uygulanmasına karar verme yetkisi eylemin karşılığı olan cezayı </w:t>
      </w:r>
      <w:r w:rsidRPr="00484BCE">
        <w:rPr>
          <w:rFonts w:ascii="Arial" w:hAnsi="Arial" w:cs="Arial"/>
          <w:bCs/>
        </w:rPr>
        <w:t>verme</w:t>
      </w:r>
      <w:r w:rsidRPr="00484BCE">
        <w:rPr>
          <w:rFonts w:ascii="Arial" w:hAnsi="Arial" w:cs="Arial"/>
        </w:rPr>
        <w:t>ye yetkili olan merciin takdirindedir.</w:t>
      </w:r>
    </w:p>
    <w:p w14:paraId="4CFC22BE" w14:textId="56F54F6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484BCE">
        <w:rPr>
          <w:rFonts w:ascii="Arial" w:hAnsi="Arial" w:cs="Arial"/>
        </w:rPr>
        <w:t>niyabeten</w:t>
      </w:r>
      <w:proofErr w:type="spellEnd"/>
      <w:r w:rsidRPr="00484BCE">
        <w:rPr>
          <w:rFonts w:ascii="Arial" w:hAnsi="Arial" w:cs="Arial"/>
        </w:rPr>
        <w:t xml:space="preserve"> dinletmeye, keşif yapmaya veya yaptırmaya yetkilidir.</w:t>
      </w:r>
    </w:p>
    <w:p w14:paraId="1BF40CAB" w14:textId="0A06C584" w:rsidR="00484BCE" w:rsidRPr="00484BCE" w:rsidRDefault="00484BCE" w:rsidP="00484BCE">
      <w:pPr>
        <w:spacing w:after="0" w:line="240" w:lineRule="auto"/>
        <w:jc w:val="both"/>
        <w:rPr>
          <w:rFonts w:ascii="Arial" w:hAnsi="Arial" w:cs="Arial"/>
          <w:u w:val="single"/>
        </w:rPr>
      </w:pP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r w:rsidRPr="00484BCE">
        <w:rPr>
          <w:rFonts w:ascii="Arial" w:hAnsi="Arial" w:cs="Arial"/>
          <w:u w:val="single"/>
        </w:rPr>
        <w:tab/>
      </w:r>
    </w:p>
    <w:p w14:paraId="40D3FC78" w14:textId="6DB5DDC5" w:rsidR="00484BCE" w:rsidRPr="00484BCE" w:rsidRDefault="00484BCE" w:rsidP="00484BCE">
      <w:pPr>
        <w:spacing w:after="0" w:line="240" w:lineRule="auto"/>
        <w:jc w:val="both"/>
        <w:rPr>
          <w:rFonts w:ascii="Arial" w:hAnsi="Arial" w:cs="Arial"/>
        </w:rPr>
      </w:pPr>
      <w:r w:rsidRPr="00484BCE">
        <w:rPr>
          <w:rFonts w:ascii="Arial" w:hAnsi="Arial" w:cs="Arial"/>
        </w:rPr>
        <w:t>Karar süresi: Madde 128 – (Değişik: 12/5/</w:t>
      </w:r>
      <w:proofErr w:type="gramStart"/>
      <w:r w:rsidRPr="00484BCE">
        <w:rPr>
          <w:rFonts w:ascii="Arial" w:hAnsi="Arial" w:cs="Arial"/>
        </w:rPr>
        <w:t>1982 -</w:t>
      </w:r>
      <w:proofErr w:type="gramEnd"/>
      <w:r w:rsidRPr="00484BCE">
        <w:rPr>
          <w:rFonts w:ascii="Arial" w:hAnsi="Arial" w:cs="Arial"/>
        </w:rPr>
        <w:t xml:space="preserve"> 2670/34 </w:t>
      </w:r>
      <w:proofErr w:type="spellStart"/>
      <w:r w:rsidRPr="00484BCE">
        <w:rPr>
          <w:rFonts w:ascii="Arial" w:hAnsi="Arial" w:cs="Arial"/>
        </w:rPr>
        <w:t>md.</w:t>
      </w:r>
      <w:proofErr w:type="spellEnd"/>
      <w:r w:rsidRPr="00484BCE">
        <w:rPr>
          <w:rFonts w:ascii="Arial" w:hAnsi="Arial" w:cs="Arial"/>
        </w:rPr>
        <w:t>) Disiplin amirleri uyarma, kınama ve aylıktan kesme cezalarını soruşturmanın tamamlandığı günden itibaren 15 gün içinde vermek zorundadırlar. 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 Memurluktan çıkarma cezası için disiplin amirleri tarafından yaptırılan soruşturmaya ait dosya, memurun bağlı bulunduğu kurumun yüksek disiplin kuruluna tevdiinden itibaren azami altı ay içinde bu kurulca, karara bağlanır.</w:t>
      </w:r>
    </w:p>
    <w:p w14:paraId="7FCDBE8B" w14:textId="77777777" w:rsidR="00F30D8D" w:rsidRPr="00484BCE" w:rsidRDefault="00F30D8D" w:rsidP="00F30D8D">
      <w:pPr>
        <w:spacing w:after="0" w:line="240" w:lineRule="auto"/>
        <w:ind w:firstLine="708"/>
        <w:jc w:val="both"/>
        <w:rPr>
          <w:rFonts w:ascii="Arial" w:hAnsi="Arial" w:cs="Arial"/>
          <w:b/>
          <w:u w:val="single"/>
        </w:rPr>
      </w:pPr>
    </w:p>
    <w:p w14:paraId="19D157AC" w14:textId="3D16DD6D" w:rsidR="00F30D8D" w:rsidRDefault="00F30D8D" w:rsidP="007F5246">
      <w:pPr>
        <w:spacing w:after="0" w:line="240" w:lineRule="auto"/>
        <w:jc w:val="both"/>
        <w:rPr>
          <w:rFonts w:ascii="Arial" w:hAnsi="Arial" w:cs="Arial"/>
          <w:b/>
          <w:u w:val="single"/>
        </w:rPr>
      </w:pPr>
    </w:p>
    <w:p w14:paraId="31396DDF" w14:textId="0338E499" w:rsidR="007F5246" w:rsidRDefault="007F5246" w:rsidP="007F5246">
      <w:pPr>
        <w:spacing w:after="0" w:line="240" w:lineRule="auto"/>
        <w:jc w:val="both"/>
        <w:rPr>
          <w:rFonts w:ascii="Arial" w:hAnsi="Arial" w:cs="Arial"/>
          <w:b/>
          <w:u w:val="single"/>
        </w:rPr>
      </w:pPr>
    </w:p>
    <w:p w14:paraId="727DF1D6" w14:textId="688D3F46" w:rsidR="007F5246" w:rsidRDefault="007F5246" w:rsidP="007F5246">
      <w:pPr>
        <w:spacing w:after="0" w:line="240" w:lineRule="auto"/>
        <w:jc w:val="both"/>
        <w:rPr>
          <w:rFonts w:ascii="Arial" w:hAnsi="Arial" w:cs="Arial"/>
          <w:b/>
          <w:u w:val="single"/>
        </w:rPr>
      </w:pPr>
    </w:p>
    <w:p w14:paraId="1891E9A5" w14:textId="77777777" w:rsidR="007F5246" w:rsidRPr="00484BCE" w:rsidRDefault="007F5246" w:rsidP="007F5246">
      <w:pPr>
        <w:spacing w:after="0" w:line="240" w:lineRule="auto"/>
        <w:jc w:val="both"/>
        <w:rPr>
          <w:rFonts w:ascii="Arial" w:hAnsi="Arial" w:cs="Arial"/>
          <w:b/>
          <w:u w:val="single"/>
        </w:rPr>
      </w:pPr>
    </w:p>
    <w:p w14:paraId="0F1D20F4" w14:textId="77777777" w:rsidR="00F30D8D" w:rsidRPr="00484BCE" w:rsidRDefault="00F30D8D" w:rsidP="00F30D8D">
      <w:pPr>
        <w:spacing w:after="0" w:line="240" w:lineRule="auto"/>
        <w:jc w:val="both"/>
        <w:rPr>
          <w:rFonts w:ascii="Arial" w:hAnsi="Arial" w:cs="Arial"/>
          <w:b/>
        </w:rPr>
      </w:pPr>
      <w:r w:rsidRPr="00484BCE">
        <w:rPr>
          <w:rFonts w:ascii="Arial" w:hAnsi="Arial" w:cs="Arial"/>
          <w:b/>
        </w:rPr>
        <w:t xml:space="preserve">I.DİSİPLİN CEZASI VERİLMESİNDE </w:t>
      </w:r>
      <w:r w:rsidRPr="00484BCE">
        <w:rPr>
          <w:rFonts w:ascii="Arial" w:hAnsi="Arial" w:cs="Arial"/>
          <w:b/>
          <w:bCs/>
        </w:rPr>
        <w:t>DİKKAT EDİLECEK HUSUSLAR</w:t>
      </w:r>
      <w:r w:rsidRPr="00484BCE">
        <w:rPr>
          <w:rFonts w:ascii="Arial" w:hAnsi="Arial" w:cs="Arial"/>
          <w:b/>
        </w:rPr>
        <w:t xml:space="preserve"> (Madde 53/D)</w:t>
      </w:r>
    </w:p>
    <w:p w14:paraId="6B85DE58" w14:textId="77777777" w:rsidR="00F30D8D" w:rsidRPr="00484BCE" w:rsidRDefault="00F30D8D" w:rsidP="00F30D8D">
      <w:pPr>
        <w:spacing w:after="0" w:line="240" w:lineRule="auto"/>
        <w:ind w:firstLine="708"/>
        <w:jc w:val="both"/>
        <w:rPr>
          <w:rFonts w:ascii="Arial" w:hAnsi="Arial" w:cs="Arial"/>
        </w:rPr>
      </w:pPr>
    </w:p>
    <w:p w14:paraId="09AFCE88"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 xml:space="preserve">Aynı fiile birden fazla disiplin cezası verilemez. Fiilin birden fazla disiplin suçu teşkil etmesi hâlinde bu suçlardan en ağır cezayı gerektiren disiplin cezası verilir. </w:t>
      </w:r>
    </w:p>
    <w:p w14:paraId="3892F4EC"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14:paraId="78CAE071"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Geçmiş hizmetleri sırasındaki çalışmaları olumlu olan veya ödül veya başarı belgesi alanlara verilecek disiplin cezalarında bir derece alt ceza uygulanabilir. Bir derece alt cezayı, asıl cezayı vermeye yetkili makam verir.</w:t>
      </w:r>
    </w:p>
    <w:p w14:paraId="1A113FAC"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14:paraId="22C45D43"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Bu Kanunda sayılan ve disiplin cezası verilmesini gerektiren fiillere nitelik ve ağırlıkları itibarıyla benzer fiilleri işleyenlere de hangi disiplin fiiline benzediği belirtilerek aynı türden disiplin cezaları verilir.</w:t>
      </w:r>
    </w:p>
    <w:p w14:paraId="623A9A85"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14:paraId="7D46CF95"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Disiplin cezaları, verildikleri tarihten itibaren, aylıktan veya ücretten kesme cezası ile kademe ilerlemesinin durdurulması veya birden fazla ücretten kesme cezası ise cezanın verildiği tarihi izleyen aybaşında uygulanır.</w:t>
      </w:r>
    </w:p>
    <w:p w14:paraId="20967D38"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Disiplin cezaları üst disiplin amirine, üniversite öğretim mesleğinden çıkarma cezası tüm yükseköğretim kurumlarına, kamu görevinden çıkarma cezası ise ayrıca Devlet Personel Başkanlığına bildirilir.</w:t>
      </w:r>
    </w:p>
    <w:p w14:paraId="484E8B02" w14:textId="77777777" w:rsidR="00F30D8D" w:rsidRPr="00484BCE" w:rsidRDefault="00F30D8D" w:rsidP="00F30D8D">
      <w:pPr>
        <w:pStyle w:val="ListeParagraf"/>
        <w:numPr>
          <w:ilvl w:val="0"/>
          <w:numId w:val="7"/>
        </w:numPr>
        <w:spacing w:after="0" w:line="240" w:lineRule="auto"/>
        <w:jc w:val="both"/>
        <w:rPr>
          <w:rFonts w:ascii="Arial" w:hAnsi="Arial" w:cs="Arial"/>
        </w:rPr>
      </w:pPr>
      <w:r w:rsidRPr="00484BCE">
        <w:rPr>
          <w:rFonts w:ascii="Arial" w:hAnsi="Arial" w:cs="Arial"/>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484BCE">
        <w:rPr>
          <w:rFonts w:ascii="Arial" w:hAnsi="Arial" w:cs="Arial"/>
        </w:rPr>
        <w:t>anasanat</w:t>
      </w:r>
      <w:proofErr w:type="spellEnd"/>
      <w:r w:rsidRPr="00484BCE">
        <w:rPr>
          <w:rFonts w:ascii="Arial" w:hAnsi="Arial" w:cs="Arial"/>
        </w:rPr>
        <w:t xml:space="preserve">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14:paraId="0837B860"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 </w:t>
      </w:r>
    </w:p>
    <w:p w14:paraId="5CA8FCE3" w14:textId="77777777" w:rsidR="00F30D8D" w:rsidRPr="00484BCE" w:rsidRDefault="00F30D8D" w:rsidP="00F30D8D">
      <w:pPr>
        <w:spacing w:after="0" w:line="240" w:lineRule="auto"/>
        <w:ind w:firstLine="708"/>
        <w:jc w:val="both"/>
        <w:rPr>
          <w:rFonts w:ascii="Arial" w:hAnsi="Arial" w:cs="Arial"/>
        </w:rPr>
      </w:pPr>
    </w:p>
    <w:p w14:paraId="59FA6B47" w14:textId="77777777" w:rsidR="00F30D8D" w:rsidRPr="00484BCE" w:rsidRDefault="00F30D8D" w:rsidP="00F30D8D">
      <w:pPr>
        <w:spacing w:after="0" w:line="240" w:lineRule="auto"/>
        <w:ind w:firstLine="708"/>
        <w:jc w:val="both"/>
        <w:rPr>
          <w:rFonts w:ascii="Arial" w:hAnsi="Arial" w:cs="Arial"/>
        </w:rPr>
      </w:pPr>
    </w:p>
    <w:p w14:paraId="76F26253" w14:textId="77777777" w:rsidR="00F30D8D" w:rsidRPr="00484BCE" w:rsidRDefault="00F30D8D" w:rsidP="00F30D8D">
      <w:pPr>
        <w:spacing w:after="0" w:line="240" w:lineRule="auto"/>
        <w:ind w:firstLine="708"/>
        <w:jc w:val="both"/>
        <w:rPr>
          <w:rFonts w:ascii="Arial" w:hAnsi="Arial" w:cs="Arial"/>
        </w:rPr>
      </w:pPr>
    </w:p>
    <w:p w14:paraId="4BB2FAB2" w14:textId="64B38EAF" w:rsidR="00F30D8D" w:rsidRDefault="00F30D8D" w:rsidP="00F30D8D">
      <w:pPr>
        <w:spacing w:after="0" w:line="240" w:lineRule="auto"/>
        <w:ind w:firstLine="708"/>
        <w:jc w:val="both"/>
        <w:rPr>
          <w:rFonts w:ascii="Arial" w:hAnsi="Arial" w:cs="Arial"/>
        </w:rPr>
      </w:pPr>
    </w:p>
    <w:p w14:paraId="5775B7CC" w14:textId="5A190059" w:rsidR="007F5246" w:rsidRDefault="007F5246" w:rsidP="00F30D8D">
      <w:pPr>
        <w:spacing w:after="0" w:line="240" w:lineRule="auto"/>
        <w:ind w:firstLine="708"/>
        <w:jc w:val="both"/>
        <w:rPr>
          <w:rFonts w:ascii="Arial" w:hAnsi="Arial" w:cs="Arial"/>
        </w:rPr>
      </w:pPr>
    </w:p>
    <w:p w14:paraId="0C2F3E1C" w14:textId="0B6E819B" w:rsidR="007F5246" w:rsidRDefault="007F5246" w:rsidP="00F30D8D">
      <w:pPr>
        <w:spacing w:after="0" w:line="240" w:lineRule="auto"/>
        <w:ind w:firstLine="708"/>
        <w:jc w:val="both"/>
        <w:rPr>
          <w:rFonts w:ascii="Arial" w:hAnsi="Arial" w:cs="Arial"/>
        </w:rPr>
      </w:pPr>
    </w:p>
    <w:p w14:paraId="296ECB16" w14:textId="1A71D22D" w:rsidR="007F5246" w:rsidRDefault="007F5246" w:rsidP="00F30D8D">
      <w:pPr>
        <w:spacing w:after="0" w:line="240" w:lineRule="auto"/>
        <w:ind w:firstLine="708"/>
        <w:jc w:val="both"/>
        <w:rPr>
          <w:rFonts w:ascii="Arial" w:hAnsi="Arial" w:cs="Arial"/>
        </w:rPr>
      </w:pPr>
    </w:p>
    <w:p w14:paraId="1B98D141" w14:textId="50A07A56" w:rsidR="007F5246" w:rsidRDefault="007F5246" w:rsidP="00F30D8D">
      <w:pPr>
        <w:spacing w:after="0" w:line="240" w:lineRule="auto"/>
        <w:ind w:firstLine="708"/>
        <w:jc w:val="both"/>
        <w:rPr>
          <w:rFonts w:ascii="Arial" w:hAnsi="Arial" w:cs="Arial"/>
        </w:rPr>
      </w:pPr>
    </w:p>
    <w:p w14:paraId="37821946" w14:textId="151058B7" w:rsidR="007F5246" w:rsidRDefault="007F5246" w:rsidP="00F30D8D">
      <w:pPr>
        <w:spacing w:after="0" w:line="240" w:lineRule="auto"/>
        <w:ind w:firstLine="708"/>
        <w:jc w:val="both"/>
        <w:rPr>
          <w:rFonts w:ascii="Arial" w:hAnsi="Arial" w:cs="Arial"/>
        </w:rPr>
      </w:pPr>
    </w:p>
    <w:p w14:paraId="2F28267E" w14:textId="32598A96" w:rsidR="007F5246" w:rsidRDefault="007F5246" w:rsidP="00F30D8D">
      <w:pPr>
        <w:spacing w:after="0" w:line="240" w:lineRule="auto"/>
        <w:ind w:firstLine="708"/>
        <w:jc w:val="both"/>
        <w:rPr>
          <w:rFonts w:ascii="Arial" w:hAnsi="Arial" w:cs="Arial"/>
        </w:rPr>
      </w:pPr>
    </w:p>
    <w:p w14:paraId="30267C07" w14:textId="4F70E2B9" w:rsidR="007F5246" w:rsidRDefault="007F5246" w:rsidP="00F30D8D">
      <w:pPr>
        <w:spacing w:after="0" w:line="240" w:lineRule="auto"/>
        <w:ind w:firstLine="708"/>
        <w:jc w:val="both"/>
        <w:rPr>
          <w:rFonts w:ascii="Arial" w:hAnsi="Arial" w:cs="Arial"/>
        </w:rPr>
      </w:pPr>
    </w:p>
    <w:p w14:paraId="38B6A64E" w14:textId="77777777" w:rsidR="007F5246" w:rsidRPr="00484BCE" w:rsidRDefault="007F5246" w:rsidP="00F30D8D">
      <w:pPr>
        <w:spacing w:after="0" w:line="240" w:lineRule="auto"/>
        <w:ind w:firstLine="708"/>
        <w:jc w:val="both"/>
        <w:rPr>
          <w:rFonts w:ascii="Arial" w:hAnsi="Arial" w:cs="Arial"/>
        </w:rPr>
      </w:pPr>
    </w:p>
    <w:p w14:paraId="2C4851E9" w14:textId="77777777" w:rsidR="00F30D8D" w:rsidRPr="00484BCE" w:rsidRDefault="00F30D8D" w:rsidP="00F30D8D">
      <w:pPr>
        <w:spacing w:after="0" w:line="240" w:lineRule="auto"/>
        <w:jc w:val="both"/>
        <w:rPr>
          <w:rFonts w:ascii="Arial" w:hAnsi="Arial" w:cs="Arial"/>
        </w:rPr>
      </w:pPr>
    </w:p>
    <w:p w14:paraId="64C27323" w14:textId="77777777" w:rsidR="007F5246" w:rsidRDefault="007F5246" w:rsidP="00F30D8D">
      <w:pPr>
        <w:spacing w:after="0" w:line="240" w:lineRule="auto"/>
        <w:ind w:firstLine="708"/>
        <w:jc w:val="both"/>
        <w:rPr>
          <w:rFonts w:ascii="Arial" w:hAnsi="Arial" w:cs="Arial"/>
          <w:b/>
        </w:rPr>
      </w:pPr>
    </w:p>
    <w:p w14:paraId="6D7B29EA" w14:textId="30BD2F0A" w:rsidR="00F30D8D" w:rsidRPr="00484BCE" w:rsidRDefault="00F30D8D" w:rsidP="00F30D8D">
      <w:pPr>
        <w:spacing w:after="0" w:line="240" w:lineRule="auto"/>
        <w:ind w:firstLine="708"/>
        <w:jc w:val="both"/>
        <w:rPr>
          <w:rFonts w:ascii="Arial" w:hAnsi="Arial" w:cs="Arial"/>
          <w:b/>
        </w:rPr>
      </w:pPr>
      <w:r w:rsidRPr="00484BCE">
        <w:rPr>
          <w:rFonts w:ascii="Arial" w:hAnsi="Arial" w:cs="Arial"/>
          <w:b/>
        </w:rPr>
        <w:t>İ. DİSİPLİN KURULLARI (Madde 53/E)</w:t>
      </w:r>
    </w:p>
    <w:p w14:paraId="2903E0C8"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Yüksek Disiplin Kurulu Yükseköğretim Genel Kuruludur. </w:t>
      </w:r>
    </w:p>
    <w:p w14:paraId="14D32C5B"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14:paraId="04594E6B"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14:paraId="71220A8D"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Soruşturmada görev alanlar disiplin kurullarındaki oylamalara, disiplin kurulunda görev alanlar ile disiplin cezası verenler bu cezalara itirazların görüşüldüğü kurullardaki oylamalara katılamazlar.</w:t>
      </w:r>
    </w:p>
    <w:p w14:paraId="41FBBF74"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Herhangi bir sebeple disiplin kurullarının teşekkül edememesi halinde eksik üyelikler eşdeğer unvana sahip öğretim üyeleri arasından senato tarafından belirlenen üyelerce tamamlanır.</w:t>
      </w:r>
    </w:p>
    <w:p w14:paraId="71ECA545" w14:textId="77777777" w:rsidR="00F30D8D" w:rsidRPr="00484BCE" w:rsidRDefault="00F30D8D" w:rsidP="00F30D8D">
      <w:pPr>
        <w:spacing w:after="0" w:line="240" w:lineRule="auto"/>
        <w:jc w:val="both"/>
        <w:rPr>
          <w:rFonts w:ascii="Arial" w:hAnsi="Arial" w:cs="Arial"/>
        </w:rPr>
      </w:pPr>
    </w:p>
    <w:p w14:paraId="1E8D49FF" w14:textId="77777777" w:rsidR="00F30D8D" w:rsidRPr="00484BCE" w:rsidRDefault="00F30D8D" w:rsidP="00F30D8D">
      <w:pPr>
        <w:spacing w:after="0" w:line="240" w:lineRule="auto"/>
        <w:ind w:left="720"/>
        <w:jc w:val="both"/>
        <w:rPr>
          <w:rFonts w:ascii="Arial" w:hAnsi="Arial" w:cs="Arial"/>
          <w:b/>
        </w:rPr>
      </w:pPr>
      <w:proofErr w:type="gramStart"/>
      <w:r w:rsidRPr="00484BCE">
        <w:rPr>
          <w:rFonts w:ascii="Arial" w:hAnsi="Arial" w:cs="Arial"/>
          <w:b/>
        </w:rPr>
        <w:t>K.DİSİPLİN</w:t>
      </w:r>
      <w:proofErr w:type="gramEnd"/>
      <w:r w:rsidRPr="00484BCE">
        <w:rPr>
          <w:rFonts w:ascii="Arial" w:hAnsi="Arial" w:cs="Arial"/>
          <w:b/>
        </w:rPr>
        <w:t xml:space="preserve"> CEZASINA İTİRAZ (Madde 53/F)</w:t>
      </w:r>
    </w:p>
    <w:p w14:paraId="2D5C6DEA"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Disiplin cezalarına itiraz edilebilecek amir ve kurullar şunlardır:</w:t>
      </w:r>
    </w:p>
    <w:p w14:paraId="4DF17F47"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a) Uyarma ve kınama cezalarına karşı itiraz, ilgilinin görevli olduğu birimin disiplin kuruluna, rektör tarafından verilen uyarma ve kınama cezalarına karşı üniversite disiplin kuruluna, rektörler ve bağımsız vakıf meslek yüksekokulu müdürleri için Yüksek Disiplin Kuruluna yapılabilir. Cezayı veren disiplin amiri disiplin kurullarına katılamaz. Bu halde ilgili disiplin kuruluna, üyelerden en yüksek unvanlı öğretim üyesi, en yüksek unvanlı öğretim üyesinin birden fazla olması halinde en kıdemli üye, öğretim üyesi bulunmaması halinde en kıdemli öğretim görevlisi başkanlık eder. </w:t>
      </w:r>
    </w:p>
    <w:p w14:paraId="44AC9565"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b) 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 </w:t>
      </w:r>
    </w:p>
    <w:p w14:paraId="2BEC0BED"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İtiraz süresi, cezanın tebliğ tarihinden itibaren yedi gündür. </w:t>
      </w:r>
    </w:p>
    <w:p w14:paraId="19923A79"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İtiraz mercileri, itiraz tarihinden itibaren altmış gün içinde karar verir. </w:t>
      </w:r>
    </w:p>
    <w:p w14:paraId="19D9F05A"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14:paraId="58E66F9B" w14:textId="77777777" w:rsidR="00F30D8D" w:rsidRPr="00484BCE" w:rsidRDefault="00F30D8D" w:rsidP="00F30D8D">
      <w:pPr>
        <w:spacing w:after="0" w:line="240" w:lineRule="auto"/>
        <w:ind w:firstLine="708"/>
        <w:jc w:val="both"/>
        <w:rPr>
          <w:rFonts w:ascii="Arial" w:hAnsi="Arial" w:cs="Arial"/>
        </w:rPr>
      </w:pPr>
    </w:p>
    <w:p w14:paraId="1B546F05" w14:textId="77777777" w:rsidR="00F30D8D" w:rsidRPr="00484BCE" w:rsidRDefault="00F30D8D" w:rsidP="00F30D8D">
      <w:pPr>
        <w:spacing w:after="0" w:line="240" w:lineRule="auto"/>
        <w:ind w:left="360"/>
        <w:jc w:val="both"/>
        <w:rPr>
          <w:rFonts w:ascii="Arial" w:hAnsi="Arial" w:cs="Arial"/>
          <w:b/>
        </w:rPr>
      </w:pPr>
      <w:r w:rsidRPr="00484BCE">
        <w:rPr>
          <w:rFonts w:ascii="Arial" w:hAnsi="Arial" w:cs="Arial"/>
          <w:b/>
        </w:rPr>
        <w:t xml:space="preserve">      L.ÖZLÜK DOSYASINDA SAKLAMA (Madde 53/G)</w:t>
      </w:r>
    </w:p>
    <w:p w14:paraId="1133C0E7"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 xml:space="preserve">Disiplin cezaları ilgililerin özlük dosyalarında saklanır. </w:t>
      </w:r>
    </w:p>
    <w:p w14:paraId="097C063C" w14:textId="77777777" w:rsidR="00F30D8D" w:rsidRPr="00484BCE" w:rsidRDefault="00F30D8D" w:rsidP="00F30D8D">
      <w:pPr>
        <w:spacing w:after="0" w:line="240" w:lineRule="auto"/>
        <w:ind w:firstLine="708"/>
        <w:jc w:val="both"/>
        <w:rPr>
          <w:rFonts w:ascii="Arial" w:hAnsi="Arial" w:cs="Arial"/>
        </w:rPr>
      </w:pPr>
      <w:r w:rsidRPr="00484BCE">
        <w:rPr>
          <w:rFonts w:ascii="Arial" w:hAnsi="Arial" w:cs="Arial"/>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p w14:paraId="7607D4A1" w14:textId="77777777" w:rsidR="00697E82" w:rsidRPr="00484BCE" w:rsidRDefault="00F30D8D" w:rsidP="00F30D8D">
      <w:pPr>
        <w:spacing w:after="0" w:line="240" w:lineRule="auto"/>
        <w:ind w:firstLine="708"/>
        <w:jc w:val="both"/>
        <w:rPr>
          <w:rFonts w:ascii="Arial" w:hAnsi="Arial" w:cs="Arial"/>
        </w:rPr>
      </w:pPr>
      <w:r w:rsidRPr="00484BCE">
        <w:rPr>
          <w:rFonts w:ascii="Arial" w:hAnsi="Arial" w:cs="Arial"/>
        </w:rPr>
        <w:t xml:space="preserve">Soruşturma işlemlerinde, ekte yer alan belge örnekleri esas alınarak yazışma </w:t>
      </w:r>
      <w:proofErr w:type="gramStart"/>
      <w:r w:rsidRPr="00484BCE">
        <w:rPr>
          <w:rFonts w:ascii="Arial" w:hAnsi="Arial" w:cs="Arial"/>
        </w:rPr>
        <w:t>yapılır,  tutanak</w:t>
      </w:r>
      <w:proofErr w:type="gramEnd"/>
      <w:r w:rsidRPr="00484BCE">
        <w:rPr>
          <w:rFonts w:ascii="Arial" w:hAnsi="Arial" w:cs="Arial"/>
        </w:rPr>
        <w:t xml:space="preserve"> düzenlenir ve raporlanır.</w:t>
      </w:r>
    </w:p>
    <w:sectPr w:rsidR="00697E82" w:rsidRPr="00484BCE" w:rsidSect="00484BCE">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7E68" w14:textId="77777777" w:rsidR="00CC7C46" w:rsidRDefault="00CC7C46" w:rsidP="00055404">
      <w:pPr>
        <w:spacing w:after="0" w:line="240" w:lineRule="auto"/>
      </w:pPr>
      <w:r>
        <w:separator/>
      </w:r>
    </w:p>
  </w:endnote>
  <w:endnote w:type="continuationSeparator" w:id="0">
    <w:p w14:paraId="762B8934" w14:textId="77777777" w:rsidR="00CC7C46" w:rsidRDefault="00CC7C46" w:rsidP="0005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7E59" w14:textId="77777777" w:rsidR="00055404" w:rsidRPr="00BC7D05" w:rsidRDefault="00055404" w:rsidP="00055404">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1BE1F1AE" w14:textId="77777777" w:rsidR="00055404" w:rsidRDefault="000554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7565" w14:textId="77777777" w:rsidR="00CC7C46" w:rsidRDefault="00CC7C46" w:rsidP="00055404">
      <w:pPr>
        <w:spacing w:after="0" w:line="240" w:lineRule="auto"/>
      </w:pPr>
      <w:r>
        <w:separator/>
      </w:r>
    </w:p>
  </w:footnote>
  <w:footnote w:type="continuationSeparator" w:id="0">
    <w:p w14:paraId="67CE123F" w14:textId="77777777" w:rsidR="00CC7C46" w:rsidRDefault="00CC7C46" w:rsidP="00055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F2CB5"/>
    <w:multiLevelType w:val="hybridMultilevel"/>
    <w:tmpl w:val="2F8C7F60"/>
    <w:lvl w:ilvl="0" w:tplc="23BA1D78">
      <w:start w:val="5"/>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2CB7621"/>
    <w:multiLevelType w:val="hybridMultilevel"/>
    <w:tmpl w:val="3B1C1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FA0721"/>
    <w:multiLevelType w:val="hybridMultilevel"/>
    <w:tmpl w:val="02DC1D68"/>
    <w:lvl w:ilvl="0" w:tplc="9AF058C6">
      <w:start w:val="1"/>
      <w:numFmt w:val="decimal"/>
      <w:lvlText w:val="(%1)"/>
      <w:lvlJc w:val="left"/>
      <w:pPr>
        <w:ind w:left="1128" w:hanging="4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8AD4C95"/>
    <w:multiLevelType w:val="hybridMultilevel"/>
    <w:tmpl w:val="FF446F94"/>
    <w:lvl w:ilvl="0" w:tplc="23BA1D7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F523410"/>
    <w:multiLevelType w:val="hybridMultilevel"/>
    <w:tmpl w:val="2B48B0AE"/>
    <w:lvl w:ilvl="0" w:tplc="AFB8B3EE">
      <w:start w:val="2547"/>
      <w:numFmt w:val="bullet"/>
      <w:lvlText w:val=""/>
      <w:lvlJc w:val="left"/>
      <w:pPr>
        <w:ind w:left="703" w:hanging="360"/>
      </w:pPr>
      <w:rPr>
        <w:rFonts w:ascii="Symbol" w:eastAsiaTheme="minorEastAsia" w:hAnsi="Symbol" w:cs="Times New Roman"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5" w15:restartNumberingAfterBreak="0">
    <w:nsid w:val="57564E67"/>
    <w:multiLevelType w:val="hybridMultilevel"/>
    <w:tmpl w:val="F99EBE24"/>
    <w:lvl w:ilvl="0" w:tplc="1C8C93B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72531AB"/>
    <w:multiLevelType w:val="hybridMultilevel"/>
    <w:tmpl w:val="53EC0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CB1090"/>
    <w:multiLevelType w:val="hybridMultilevel"/>
    <w:tmpl w:val="D2323DB2"/>
    <w:lvl w:ilvl="0" w:tplc="E0FE0C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59460305">
    <w:abstractNumId w:val="6"/>
  </w:num>
  <w:num w:numId="2" w16cid:durableId="2081636784">
    <w:abstractNumId w:val="7"/>
  </w:num>
  <w:num w:numId="3" w16cid:durableId="324285255">
    <w:abstractNumId w:val="3"/>
  </w:num>
  <w:num w:numId="4" w16cid:durableId="523322004">
    <w:abstractNumId w:val="1"/>
  </w:num>
  <w:num w:numId="5" w16cid:durableId="1234005243">
    <w:abstractNumId w:val="0"/>
  </w:num>
  <w:num w:numId="6" w16cid:durableId="817843220">
    <w:abstractNumId w:val="4"/>
  </w:num>
  <w:num w:numId="7" w16cid:durableId="440149650">
    <w:abstractNumId w:val="5"/>
  </w:num>
  <w:num w:numId="8" w16cid:durableId="176980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60"/>
    <w:rsid w:val="00055404"/>
    <w:rsid w:val="00123B9E"/>
    <w:rsid w:val="00484BCE"/>
    <w:rsid w:val="005C1954"/>
    <w:rsid w:val="00697E82"/>
    <w:rsid w:val="00780C60"/>
    <w:rsid w:val="007B6B95"/>
    <w:rsid w:val="007F5246"/>
    <w:rsid w:val="00A23486"/>
    <w:rsid w:val="00AB43AD"/>
    <w:rsid w:val="00CC7C46"/>
    <w:rsid w:val="00CE6CC7"/>
    <w:rsid w:val="00F30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827B"/>
  <w15:chartTrackingRefBased/>
  <w15:docId w15:val="{B1FBD69C-04F2-4926-919C-F7F8F0B8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8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0D8D"/>
    <w:pPr>
      <w:ind w:left="720"/>
      <w:contextualSpacing/>
    </w:pPr>
  </w:style>
  <w:style w:type="paragraph" w:customStyle="1" w:styleId="nor">
    <w:name w:val="nor"/>
    <w:basedOn w:val="Normal"/>
    <w:rsid w:val="00F30D8D"/>
    <w:pPr>
      <w:spacing w:after="0" w:line="240" w:lineRule="auto"/>
      <w:jc w:val="both"/>
    </w:pPr>
    <w:rPr>
      <w:rFonts w:ascii="New York" w:eastAsia="Arial Unicode MS" w:hAnsi="New York" w:cs="Arial Unicode MS"/>
      <w:sz w:val="18"/>
      <w:szCs w:val="18"/>
      <w:lang w:eastAsia="en-US"/>
    </w:rPr>
  </w:style>
  <w:style w:type="paragraph" w:styleId="stBilgi">
    <w:name w:val="header"/>
    <w:basedOn w:val="Normal"/>
    <w:link w:val="stBilgiChar"/>
    <w:uiPriority w:val="99"/>
    <w:unhideWhenUsed/>
    <w:rsid w:val="000554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5404"/>
    <w:rPr>
      <w:rFonts w:eastAsiaTheme="minorEastAsia"/>
      <w:lang w:eastAsia="tr-TR"/>
    </w:rPr>
  </w:style>
  <w:style w:type="paragraph" w:styleId="AltBilgi">
    <w:name w:val="footer"/>
    <w:basedOn w:val="Normal"/>
    <w:link w:val="AltBilgiChar"/>
    <w:uiPriority w:val="99"/>
    <w:unhideWhenUsed/>
    <w:rsid w:val="000554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5404"/>
    <w:rPr>
      <w:rFonts w:eastAsiaTheme="minorEastAsia"/>
      <w:lang w:eastAsia="tr-TR"/>
    </w:rPr>
  </w:style>
  <w:style w:type="paragraph" w:customStyle="1" w:styleId="Nor0">
    <w:name w:val="Nor."/>
    <w:basedOn w:val="Normal"/>
    <w:next w:val="Normal"/>
    <w:rsid w:val="007B6B95"/>
    <w:pPr>
      <w:tabs>
        <w:tab w:val="left" w:pos="567"/>
      </w:tabs>
      <w:spacing w:after="0" w:line="240" w:lineRule="auto"/>
      <w:jc w:val="both"/>
    </w:pPr>
    <w:rPr>
      <w:rFonts w:ascii="New York" w:eastAsia="Times New Roman" w:hAnsi="New York" w:cs="Times New Roman"/>
      <w:sz w:val="18"/>
      <w:szCs w:val="20"/>
      <w:lang w:val="en-US"/>
    </w:rPr>
  </w:style>
  <w:style w:type="paragraph" w:customStyle="1" w:styleId="MaddeBasl">
    <w:name w:val="Madde Baslığı"/>
    <w:basedOn w:val="Normal"/>
    <w:next w:val="Nor0"/>
    <w:rsid w:val="007B6B95"/>
    <w:pPr>
      <w:tabs>
        <w:tab w:val="left" w:pos="567"/>
      </w:tabs>
      <w:spacing w:before="113" w:after="0" w:line="240" w:lineRule="auto"/>
    </w:pPr>
    <w:rPr>
      <w:rFonts w:ascii="New York" w:eastAsia="Times New Roman" w:hAnsi="New York" w:cs="Times New Roman"/>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4272</Words>
  <Characters>24353</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8</cp:revision>
  <dcterms:created xsi:type="dcterms:W3CDTF">2022-04-01T10:48:00Z</dcterms:created>
  <dcterms:modified xsi:type="dcterms:W3CDTF">2023-02-09T06:38:00Z</dcterms:modified>
</cp:coreProperties>
</file>