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B09" w:rsidRPr="000F5E99" w:rsidRDefault="00B84B09" w:rsidP="009A7CE3">
      <w:pPr>
        <w:spacing w:after="0" w:line="240" w:lineRule="auto"/>
        <w:jc w:val="both"/>
        <w:rPr>
          <w:rFonts w:ascii="Times New Roman" w:hAnsi="Times New Roman" w:cs="Times New Roman"/>
          <w:b/>
          <w:sz w:val="24"/>
          <w:szCs w:val="24"/>
        </w:rPr>
      </w:pPr>
    </w:p>
    <w:p w:rsidR="00B84B09" w:rsidRPr="000F5E99" w:rsidRDefault="00B84B09" w:rsidP="009A7CE3">
      <w:pPr>
        <w:spacing w:after="0" w:line="240" w:lineRule="auto"/>
        <w:jc w:val="both"/>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36"/>
          <w:szCs w:val="24"/>
        </w:rPr>
      </w:pPr>
      <w:r w:rsidRPr="000F5E99">
        <w:rPr>
          <w:rFonts w:ascii="Times New Roman" w:hAnsi="Times New Roman" w:cs="Times New Roman"/>
          <w:b/>
          <w:sz w:val="36"/>
          <w:szCs w:val="24"/>
        </w:rPr>
        <w:t>T.C.</w:t>
      </w:r>
    </w:p>
    <w:p w:rsidR="00B84B09" w:rsidRPr="000F5E99" w:rsidRDefault="000F5E99" w:rsidP="009A7CE3">
      <w:pPr>
        <w:spacing w:after="0" w:line="240" w:lineRule="auto"/>
        <w:jc w:val="center"/>
        <w:rPr>
          <w:rFonts w:ascii="Times New Roman" w:hAnsi="Times New Roman" w:cs="Times New Roman"/>
          <w:b/>
          <w:sz w:val="36"/>
          <w:szCs w:val="24"/>
        </w:rPr>
      </w:pPr>
      <w:r w:rsidRPr="000F5E99">
        <w:rPr>
          <w:rFonts w:ascii="Times New Roman" w:hAnsi="Times New Roman" w:cs="Times New Roman"/>
          <w:b/>
          <w:sz w:val="36"/>
          <w:szCs w:val="24"/>
        </w:rPr>
        <w:t>GAZİ ÜNİVERSİTESİ</w:t>
      </w:r>
      <w:r w:rsidR="00B84B09" w:rsidRPr="000F5E99">
        <w:rPr>
          <w:rFonts w:ascii="Times New Roman" w:hAnsi="Times New Roman" w:cs="Times New Roman"/>
          <w:b/>
          <w:sz w:val="36"/>
          <w:szCs w:val="24"/>
        </w:rPr>
        <w:t xml:space="preserve"> REKTÖRLÜĞÜ</w:t>
      </w:r>
    </w:p>
    <w:p w:rsidR="00B84B09" w:rsidRPr="000F5E99" w:rsidRDefault="00B84B09" w:rsidP="009A7CE3">
      <w:pPr>
        <w:spacing w:after="0" w:line="240" w:lineRule="auto"/>
        <w:jc w:val="center"/>
        <w:rPr>
          <w:rFonts w:ascii="Times New Roman" w:hAnsi="Times New Roman" w:cs="Times New Roman"/>
          <w:b/>
          <w:sz w:val="24"/>
          <w:szCs w:val="24"/>
        </w:rPr>
      </w:pPr>
      <w:r w:rsidRPr="000F5E99">
        <w:rPr>
          <w:rFonts w:ascii="Times New Roman" w:hAnsi="Times New Roman" w:cs="Times New Roman"/>
          <w:b/>
          <w:sz w:val="36"/>
          <w:szCs w:val="24"/>
        </w:rPr>
        <w:t>HUKUK MÜŞAVİRLİĞİ</w:t>
      </w: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0F5E99" w:rsidRDefault="00B84B09" w:rsidP="009A7CE3">
      <w:pPr>
        <w:spacing w:after="0" w:line="240" w:lineRule="auto"/>
        <w:jc w:val="center"/>
        <w:rPr>
          <w:rFonts w:ascii="Times New Roman" w:hAnsi="Times New Roman" w:cs="Times New Roman"/>
          <w:b/>
          <w:sz w:val="24"/>
          <w:szCs w:val="24"/>
        </w:rPr>
      </w:pPr>
    </w:p>
    <w:p w:rsidR="00B84B09" w:rsidRPr="00ED7419" w:rsidRDefault="00ED7419" w:rsidP="009A7CE3">
      <w:pPr>
        <w:spacing w:after="0" w:line="240" w:lineRule="auto"/>
        <w:jc w:val="center"/>
        <w:rPr>
          <w:rFonts w:ascii="Times New Roman" w:hAnsi="Times New Roman" w:cs="Times New Roman"/>
          <w:b/>
          <w:sz w:val="84"/>
          <w:szCs w:val="84"/>
        </w:rPr>
      </w:pPr>
      <w:r>
        <w:rPr>
          <w:rFonts w:ascii="Times New Roman" w:hAnsi="Times New Roman" w:cs="Times New Roman"/>
          <w:b/>
          <w:sz w:val="84"/>
          <w:szCs w:val="84"/>
        </w:rPr>
        <w:t xml:space="preserve">ÖĞRENCİ </w:t>
      </w:r>
      <w:r w:rsidR="009A7CE3" w:rsidRPr="00ED7419">
        <w:rPr>
          <w:rFonts w:ascii="Times New Roman" w:hAnsi="Times New Roman" w:cs="Times New Roman"/>
          <w:b/>
          <w:sz w:val="84"/>
          <w:szCs w:val="84"/>
        </w:rPr>
        <w:t xml:space="preserve">DİSİPLİN </w:t>
      </w:r>
      <w:r w:rsidR="00B84B09" w:rsidRPr="00ED7419">
        <w:rPr>
          <w:rFonts w:ascii="Times New Roman" w:hAnsi="Times New Roman" w:cs="Times New Roman"/>
          <w:b/>
          <w:sz w:val="84"/>
          <w:szCs w:val="84"/>
        </w:rPr>
        <w:t>SORUŞTURMA REHBERİ</w:t>
      </w:r>
    </w:p>
    <w:p w:rsidR="00B84B09" w:rsidRPr="00ED7419" w:rsidRDefault="00B84B09" w:rsidP="009A7CE3">
      <w:pPr>
        <w:spacing w:after="0" w:line="240" w:lineRule="auto"/>
        <w:jc w:val="both"/>
        <w:rPr>
          <w:rFonts w:ascii="Times New Roman" w:hAnsi="Times New Roman" w:cs="Times New Roman"/>
          <w:b/>
          <w:sz w:val="84"/>
          <w:szCs w:val="84"/>
        </w:rPr>
      </w:pPr>
    </w:p>
    <w:p w:rsidR="00B84B09" w:rsidRPr="000F5E99" w:rsidRDefault="00B84B09" w:rsidP="009A7CE3">
      <w:pPr>
        <w:spacing w:after="0" w:line="240" w:lineRule="auto"/>
        <w:jc w:val="both"/>
        <w:rPr>
          <w:rFonts w:ascii="Times New Roman" w:hAnsi="Times New Roman" w:cs="Times New Roman"/>
          <w:b/>
          <w:sz w:val="24"/>
          <w:szCs w:val="24"/>
        </w:rPr>
      </w:pPr>
    </w:p>
    <w:p w:rsidR="00B84B09" w:rsidRPr="000F5E99" w:rsidRDefault="00B84B09" w:rsidP="009A7CE3">
      <w:pPr>
        <w:spacing w:after="0" w:line="240" w:lineRule="auto"/>
        <w:jc w:val="both"/>
        <w:rPr>
          <w:rFonts w:ascii="Times New Roman" w:hAnsi="Times New Roman" w:cs="Times New Roman"/>
          <w:b/>
          <w:sz w:val="24"/>
          <w:szCs w:val="24"/>
        </w:rPr>
      </w:pPr>
    </w:p>
    <w:p w:rsidR="00B84B09" w:rsidRPr="000F5E99" w:rsidRDefault="00B84B09" w:rsidP="009A7CE3">
      <w:pPr>
        <w:spacing w:after="0" w:line="240" w:lineRule="auto"/>
        <w:jc w:val="both"/>
        <w:rPr>
          <w:rFonts w:ascii="Times New Roman" w:hAnsi="Times New Roman" w:cs="Times New Roman"/>
          <w:b/>
          <w:sz w:val="24"/>
          <w:szCs w:val="24"/>
        </w:rPr>
      </w:pPr>
    </w:p>
    <w:p w:rsidR="00B84B09" w:rsidRPr="000F5E99" w:rsidRDefault="00B84B09" w:rsidP="009A7CE3">
      <w:pPr>
        <w:spacing w:after="0" w:line="240" w:lineRule="auto"/>
        <w:jc w:val="both"/>
        <w:rPr>
          <w:rFonts w:ascii="Times New Roman" w:hAnsi="Times New Roman" w:cs="Times New Roman"/>
          <w:b/>
          <w:sz w:val="24"/>
          <w:szCs w:val="24"/>
        </w:rPr>
      </w:pPr>
    </w:p>
    <w:p w:rsidR="00BC67B2" w:rsidRPr="000F5E99" w:rsidRDefault="00BC67B2"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0F5E99" w:rsidRDefault="000F5E99" w:rsidP="009A7CE3">
      <w:pPr>
        <w:spacing w:after="0" w:line="240" w:lineRule="auto"/>
        <w:jc w:val="both"/>
        <w:rPr>
          <w:rFonts w:ascii="Times New Roman" w:hAnsi="Times New Roman" w:cs="Times New Roman"/>
          <w:b/>
          <w:sz w:val="24"/>
          <w:szCs w:val="24"/>
        </w:rPr>
      </w:pPr>
    </w:p>
    <w:p w:rsidR="00ED7419" w:rsidRDefault="00ED7419" w:rsidP="009A7CE3">
      <w:pPr>
        <w:spacing w:after="0" w:line="240" w:lineRule="auto"/>
        <w:jc w:val="both"/>
        <w:rPr>
          <w:rFonts w:ascii="Times New Roman" w:hAnsi="Times New Roman" w:cs="Times New Roman"/>
          <w:b/>
          <w:sz w:val="24"/>
          <w:szCs w:val="24"/>
        </w:rPr>
      </w:pPr>
    </w:p>
    <w:p w:rsidR="00ED7419" w:rsidRDefault="00ED7419" w:rsidP="009A7CE3">
      <w:pPr>
        <w:spacing w:after="0" w:line="240" w:lineRule="auto"/>
        <w:jc w:val="both"/>
        <w:rPr>
          <w:rFonts w:ascii="Times New Roman" w:hAnsi="Times New Roman" w:cs="Times New Roman"/>
          <w:b/>
          <w:sz w:val="24"/>
          <w:szCs w:val="24"/>
        </w:rPr>
      </w:pPr>
    </w:p>
    <w:p w:rsidR="00ED7419" w:rsidRPr="000F5E99" w:rsidRDefault="00ED7419" w:rsidP="009A7CE3">
      <w:pPr>
        <w:spacing w:after="0" w:line="240" w:lineRule="auto"/>
        <w:jc w:val="both"/>
        <w:rPr>
          <w:rFonts w:ascii="Times New Roman" w:hAnsi="Times New Roman" w:cs="Times New Roman"/>
          <w:b/>
          <w:sz w:val="24"/>
          <w:szCs w:val="24"/>
        </w:rPr>
      </w:pPr>
    </w:p>
    <w:p w:rsidR="000F5E99" w:rsidRPr="000F5E99" w:rsidRDefault="000F5E99" w:rsidP="009A7CE3">
      <w:pPr>
        <w:spacing w:after="0" w:line="240" w:lineRule="auto"/>
        <w:jc w:val="both"/>
        <w:rPr>
          <w:rFonts w:ascii="Times New Roman" w:hAnsi="Times New Roman" w:cs="Times New Roman"/>
          <w:b/>
          <w:sz w:val="24"/>
          <w:szCs w:val="24"/>
        </w:rPr>
      </w:pPr>
    </w:p>
    <w:p w:rsidR="00B84B09" w:rsidRPr="000F5E99" w:rsidRDefault="00B84B09" w:rsidP="009A7CE3">
      <w:pPr>
        <w:spacing w:after="0" w:line="240" w:lineRule="auto"/>
        <w:jc w:val="both"/>
        <w:rPr>
          <w:rFonts w:ascii="Times New Roman" w:hAnsi="Times New Roman" w:cs="Times New Roman"/>
          <w:sz w:val="24"/>
          <w:szCs w:val="24"/>
        </w:rPr>
      </w:pPr>
    </w:p>
    <w:p w:rsidR="003A250E" w:rsidRPr="000F5E99" w:rsidRDefault="009906FC" w:rsidP="009A7CE3">
      <w:pPr>
        <w:spacing w:after="0" w:line="240" w:lineRule="auto"/>
        <w:jc w:val="both"/>
        <w:rPr>
          <w:rFonts w:ascii="Times New Roman" w:hAnsi="Times New Roman" w:cs="Times New Roman"/>
          <w:b/>
          <w:sz w:val="28"/>
          <w:szCs w:val="28"/>
        </w:rPr>
      </w:pPr>
      <w:r w:rsidRPr="000F5E99">
        <w:rPr>
          <w:rFonts w:ascii="Times New Roman" w:hAnsi="Times New Roman" w:cs="Times New Roman"/>
          <w:b/>
          <w:sz w:val="28"/>
          <w:szCs w:val="28"/>
        </w:rPr>
        <w:lastRenderedPageBreak/>
        <w:t xml:space="preserve">                          </w:t>
      </w:r>
      <w:r w:rsidR="00F35F50" w:rsidRPr="000F5E99">
        <w:rPr>
          <w:rFonts w:ascii="Times New Roman" w:hAnsi="Times New Roman" w:cs="Times New Roman"/>
          <w:b/>
          <w:sz w:val="28"/>
          <w:szCs w:val="28"/>
        </w:rPr>
        <w:t xml:space="preserve">    </w:t>
      </w:r>
      <w:r w:rsidRPr="000F5E99">
        <w:rPr>
          <w:rFonts w:ascii="Times New Roman" w:hAnsi="Times New Roman" w:cs="Times New Roman"/>
          <w:b/>
          <w:sz w:val="28"/>
          <w:szCs w:val="28"/>
        </w:rPr>
        <w:t xml:space="preserve">  </w:t>
      </w:r>
      <w:r w:rsidR="00BE0FBA" w:rsidRPr="000F5E99">
        <w:rPr>
          <w:rFonts w:ascii="Times New Roman" w:hAnsi="Times New Roman" w:cs="Times New Roman"/>
          <w:b/>
          <w:sz w:val="28"/>
          <w:szCs w:val="28"/>
        </w:rPr>
        <w:t>II</w:t>
      </w:r>
      <w:r w:rsidR="00F35F50" w:rsidRPr="000F5E99">
        <w:rPr>
          <w:rFonts w:ascii="Times New Roman" w:hAnsi="Times New Roman" w:cs="Times New Roman"/>
          <w:b/>
          <w:sz w:val="28"/>
          <w:szCs w:val="28"/>
        </w:rPr>
        <w:t>I</w:t>
      </w:r>
      <w:r w:rsidR="002259F3" w:rsidRPr="000F5E99">
        <w:rPr>
          <w:rFonts w:ascii="Times New Roman" w:hAnsi="Times New Roman" w:cs="Times New Roman"/>
          <w:b/>
          <w:sz w:val="28"/>
          <w:szCs w:val="28"/>
        </w:rPr>
        <w:t>.</w:t>
      </w:r>
      <w:r w:rsidR="00BE0FBA" w:rsidRPr="000F5E99">
        <w:rPr>
          <w:rFonts w:ascii="Times New Roman" w:hAnsi="Times New Roman" w:cs="Times New Roman"/>
          <w:b/>
          <w:sz w:val="28"/>
          <w:szCs w:val="28"/>
        </w:rPr>
        <w:t xml:space="preserve"> </w:t>
      </w:r>
      <w:r w:rsidR="002259F3" w:rsidRPr="000F5E99">
        <w:rPr>
          <w:rFonts w:ascii="Times New Roman" w:hAnsi="Times New Roman" w:cs="Times New Roman"/>
          <w:b/>
          <w:sz w:val="28"/>
          <w:szCs w:val="28"/>
        </w:rPr>
        <w:t xml:space="preserve">ÖĞRENCİ DİSİPLİN </w:t>
      </w:r>
      <w:r w:rsidR="005B0344" w:rsidRPr="000F5E99">
        <w:rPr>
          <w:rFonts w:ascii="Times New Roman" w:hAnsi="Times New Roman" w:cs="Times New Roman"/>
          <w:b/>
          <w:sz w:val="28"/>
          <w:szCs w:val="28"/>
        </w:rPr>
        <w:t>SORUŞTURMASI</w:t>
      </w:r>
    </w:p>
    <w:p w:rsidR="002259F3" w:rsidRPr="000F5E99" w:rsidRDefault="002259F3" w:rsidP="009A7CE3">
      <w:pPr>
        <w:spacing w:after="0" w:line="240" w:lineRule="auto"/>
        <w:jc w:val="both"/>
        <w:rPr>
          <w:rFonts w:ascii="Times New Roman" w:hAnsi="Times New Roman" w:cs="Times New Roman"/>
          <w:b/>
          <w:sz w:val="24"/>
          <w:szCs w:val="24"/>
        </w:rPr>
      </w:pPr>
    </w:p>
    <w:p w:rsidR="002259F3" w:rsidRPr="000F5E99" w:rsidRDefault="002259F3" w:rsidP="009A7CE3">
      <w:pPr>
        <w:spacing w:after="0" w:line="240" w:lineRule="auto"/>
        <w:jc w:val="both"/>
        <w:rPr>
          <w:rFonts w:ascii="Times New Roman" w:hAnsi="Times New Roman" w:cs="Times New Roman"/>
          <w:b/>
          <w:sz w:val="24"/>
          <w:szCs w:val="24"/>
        </w:rPr>
      </w:pPr>
      <w:r w:rsidRPr="000F5E99">
        <w:rPr>
          <w:rFonts w:ascii="Times New Roman" w:hAnsi="Times New Roman" w:cs="Times New Roman"/>
          <w:b/>
          <w:sz w:val="24"/>
          <w:szCs w:val="24"/>
        </w:rPr>
        <w:t xml:space="preserve">       </w:t>
      </w:r>
      <w:r w:rsidR="00F35F50" w:rsidRPr="000F5E99">
        <w:rPr>
          <w:rFonts w:ascii="Times New Roman" w:hAnsi="Times New Roman" w:cs="Times New Roman"/>
          <w:b/>
          <w:sz w:val="24"/>
          <w:szCs w:val="24"/>
        </w:rPr>
        <w:t xml:space="preserve">    </w:t>
      </w:r>
      <w:r w:rsidRPr="000F5E99">
        <w:rPr>
          <w:rFonts w:ascii="Times New Roman" w:hAnsi="Times New Roman" w:cs="Times New Roman"/>
          <w:b/>
          <w:sz w:val="24"/>
          <w:szCs w:val="24"/>
        </w:rPr>
        <w:t>2547 sayılı Yükseköğretim Kanunu’nun 54. Maddesinde öğrencilerin disiplin işleri düzenlenmiştir:</w:t>
      </w:r>
    </w:p>
    <w:p w:rsidR="00F35F50" w:rsidRPr="000F5E99" w:rsidRDefault="00F35F50" w:rsidP="009A7CE3">
      <w:pPr>
        <w:spacing w:after="0" w:line="240" w:lineRule="auto"/>
        <w:jc w:val="both"/>
        <w:rPr>
          <w:rFonts w:ascii="Times New Roman" w:hAnsi="Times New Roman" w:cs="Times New Roman"/>
          <w:b/>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Öğrencilerin disiplin işleri:</w:t>
      </w:r>
    </w:p>
    <w:p w:rsidR="00A57A48" w:rsidRPr="00A57A48" w:rsidRDefault="00A57A48" w:rsidP="00A57A48">
      <w:pPr>
        <w:spacing w:after="0" w:line="240" w:lineRule="auto"/>
        <w:jc w:val="both"/>
        <w:rPr>
          <w:rFonts w:ascii="Times New Roman" w:hAnsi="Times New Roman" w:cs="Times New Roman"/>
          <w:b/>
          <w:sz w:val="24"/>
          <w:szCs w:val="24"/>
        </w:rPr>
      </w:pPr>
      <w:r w:rsidRPr="00A57A48">
        <w:rPr>
          <w:rFonts w:ascii="Times New Roman" w:hAnsi="Times New Roman" w:cs="Times New Roman"/>
          <w:b/>
          <w:sz w:val="24"/>
          <w:szCs w:val="24"/>
        </w:rPr>
        <w:t xml:space="preserve">Madde 54 – (Değişik:2/2/2023-7437/2 </w:t>
      </w:r>
      <w:proofErr w:type="spellStart"/>
      <w:r w:rsidRPr="00A57A48">
        <w:rPr>
          <w:rFonts w:ascii="Times New Roman" w:hAnsi="Times New Roman" w:cs="Times New Roman"/>
          <w:b/>
          <w:sz w:val="24"/>
          <w:szCs w:val="24"/>
        </w:rPr>
        <w:t>md.</w:t>
      </w:r>
      <w:proofErr w:type="spellEnd"/>
      <w:r w:rsidRPr="00A57A48">
        <w:rPr>
          <w:rFonts w:ascii="Times New Roman" w:hAnsi="Times New Roman" w:cs="Times New Roman"/>
          <w:b/>
          <w:sz w:val="24"/>
          <w:szCs w:val="24"/>
        </w:rPr>
        <w:t>)</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 Disiplin cezaları ve disiplin cezalarını gerektiren disiplin suçları:</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Kınama: Öğrenciye öğrencilikle ilgili kusurlu davranışlarından dolayı kınandığının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yazılı</w:t>
      </w:r>
      <w:proofErr w:type="gramEnd"/>
      <w:r w:rsidRPr="00A57A48">
        <w:rPr>
          <w:rFonts w:ascii="Times New Roman" w:hAnsi="Times New Roman" w:cs="Times New Roman"/>
          <w:sz w:val="24"/>
          <w:szCs w:val="24"/>
        </w:rPr>
        <w:t xml:space="preserve"> olarak bildirilmesidir. Kınama cezasını gerektiren eylemler şunlardır: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1) </w:t>
      </w:r>
      <w:proofErr w:type="gramStart"/>
      <w:r w:rsidRPr="00A57A48">
        <w:rPr>
          <w:rFonts w:ascii="Times New Roman" w:hAnsi="Times New Roman" w:cs="Times New Roman"/>
          <w:sz w:val="24"/>
          <w:szCs w:val="24"/>
        </w:rPr>
        <w:t>Yükseköğretim kurumu</w:t>
      </w:r>
      <w:proofErr w:type="gramEnd"/>
      <w:r w:rsidRPr="00A57A48">
        <w:rPr>
          <w:rFonts w:ascii="Times New Roman" w:hAnsi="Times New Roman" w:cs="Times New Roman"/>
          <w:sz w:val="24"/>
          <w:szCs w:val="24"/>
        </w:rPr>
        <w:t xml:space="preserve"> yetkililerince istenilen bilgileri yanıltmak amacıyla eksik veya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yanlış</w:t>
      </w:r>
      <w:proofErr w:type="gramEnd"/>
      <w:r w:rsidRPr="00A57A48">
        <w:rPr>
          <w:rFonts w:ascii="Times New Roman" w:hAnsi="Times New Roman" w:cs="Times New Roman"/>
          <w:sz w:val="24"/>
          <w:szCs w:val="24"/>
        </w:rPr>
        <w:t xml:space="preserve"> bildirmek,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2) Ders, seminer, sınav, uygulama, laboratuvar, atölye çalışması, bilimsel toplantı ve konferans gibi çalışmaların düzenini bozmak,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3) </w:t>
      </w:r>
      <w:proofErr w:type="gramStart"/>
      <w:r w:rsidRPr="00A57A48">
        <w:rPr>
          <w:rFonts w:ascii="Times New Roman" w:hAnsi="Times New Roman" w:cs="Times New Roman"/>
          <w:sz w:val="24"/>
          <w:szCs w:val="24"/>
        </w:rPr>
        <w:t>Yükseköğretim kurumu</w:t>
      </w:r>
      <w:proofErr w:type="gramEnd"/>
      <w:r w:rsidRPr="00A57A48">
        <w:rPr>
          <w:rFonts w:ascii="Times New Roman" w:hAnsi="Times New Roman" w:cs="Times New Roman"/>
          <w:sz w:val="24"/>
          <w:szCs w:val="24"/>
        </w:rPr>
        <w:t xml:space="preserve"> içinde izinsiz olarak bildiri dağıtmak, afiş veya pankart asmak,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4) Yükseköğretim kurumunca veya yükseköğretim kurumunun izniyle asılmış güncel</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duyuruları</w:t>
      </w:r>
      <w:proofErr w:type="gramEnd"/>
      <w:r w:rsidRPr="00A57A48">
        <w:rPr>
          <w:rFonts w:ascii="Times New Roman" w:hAnsi="Times New Roman" w:cs="Times New Roman"/>
          <w:sz w:val="24"/>
          <w:szCs w:val="24"/>
        </w:rPr>
        <w:t>, program ve benzerlerini koparmak, yırtmak, değiştirmek, karalamak veya kirletmek,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5) Sınavlarda kopyaya teşebbüs etmek,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6) Üniversite kampüsünde üniversite senatosu tarafından belirlenen alanlar dışında, sigara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ve</w:t>
      </w:r>
      <w:proofErr w:type="gramEnd"/>
      <w:r w:rsidRPr="00A57A48">
        <w:rPr>
          <w:rFonts w:ascii="Times New Roman" w:hAnsi="Times New Roman" w:cs="Times New Roman"/>
          <w:sz w:val="24"/>
          <w:szCs w:val="24"/>
        </w:rPr>
        <w:t xml:space="preserve"> diğer tütün ürünleri ile elektronik sigara kullanmak.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Yükseköğretim kurumundan bir haftadan bir aya kadar uzaklaştırma: Öğrenciye,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yükseköğretim</w:t>
      </w:r>
      <w:proofErr w:type="gramEnd"/>
      <w:r w:rsidRPr="00A57A48">
        <w:rPr>
          <w:rFonts w:ascii="Times New Roman" w:hAnsi="Times New Roman" w:cs="Times New Roman"/>
          <w:sz w:val="24"/>
          <w:szCs w:val="24"/>
        </w:rPr>
        <w:t xml:space="preserve"> kurumundan bir haftadan bir aya kadar uzaklaştırıldığının ve bu süre içerisinde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derslere</w:t>
      </w:r>
      <w:proofErr w:type="gramEnd"/>
      <w:r w:rsidRPr="00A57A48">
        <w:rPr>
          <w:rFonts w:ascii="Times New Roman" w:hAnsi="Times New Roman" w:cs="Times New Roman"/>
          <w:sz w:val="24"/>
          <w:szCs w:val="24"/>
        </w:rPr>
        <w:t xml:space="preserve"> ve sınavlara katılamayacağının yazı ile bildirilmesidir. Yükseköğretim kurumundan bir</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haftadan</w:t>
      </w:r>
      <w:proofErr w:type="gramEnd"/>
      <w:r w:rsidRPr="00A57A48">
        <w:rPr>
          <w:rFonts w:ascii="Times New Roman" w:hAnsi="Times New Roman" w:cs="Times New Roman"/>
          <w:sz w:val="24"/>
          <w:szCs w:val="24"/>
        </w:rPr>
        <w:t xml:space="preserve"> bir aya kadar uzaklaştırma cezasını gerektiren eylemler şunlardır: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 Öğrenme ve öğretme hürriyetini engelleyici veya yükseköğretim kurumlarının işleyiş</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ve</w:t>
      </w:r>
      <w:proofErr w:type="gramEnd"/>
      <w:r w:rsidRPr="00A57A48">
        <w:rPr>
          <w:rFonts w:ascii="Times New Roman" w:hAnsi="Times New Roman" w:cs="Times New Roman"/>
          <w:sz w:val="24"/>
          <w:szCs w:val="24"/>
        </w:rPr>
        <w:t xml:space="preserve"> huzurunu bozucu eylemlerde bulunmak,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2) Disiplin soruşturmalarının usulüne uygun bir şekilde yürütülmesini engellemek,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3) Yükseköğretim kurumundan aldığı kendine hak sağlayan bir belgeyi başkasına vererek</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kullandırmak</w:t>
      </w:r>
      <w:proofErr w:type="gramEnd"/>
      <w:r w:rsidRPr="00A57A48">
        <w:rPr>
          <w:rFonts w:ascii="Times New Roman" w:hAnsi="Times New Roman" w:cs="Times New Roman"/>
          <w:sz w:val="24"/>
          <w:szCs w:val="24"/>
        </w:rPr>
        <w:t xml:space="preserve"> veya başkasına ait bir belgeyi kullanmak,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4) Yükseköğretim kurumunda kişilerin şeref ve haysiyetini zedeleyen sözlü veya yazılı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eylemlerde</w:t>
      </w:r>
      <w:proofErr w:type="gramEnd"/>
      <w:r w:rsidRPr="00A57A48">
        <w:rPr>
          <w:rFonts w:ascii="Times New Roman" w:hAnsi="Times New Roman" w:cs="Times New Roman"/>
          <w:sz w:val="24"/>
          <w:szCs w:val="24"/>
        </w:rPr>
        <w:t xml:space="preserve"> bulunmak,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5) </w:t>
      </w:r>
      <w:proofErr w:type="gramStart"/>
      <w:r w:rsidRPr="00A57A48">
        <w:rPr>
          <w:rFonts w:ascii="Times New Roman" w:hAnsi="Times New Roman" w:cs="Times New Roman"/>
          <w:sz w:val="24"/>
          <w:szCs w:val="24"/>
        </w:rPr>
        <w:t>Yükseköğretim kurumu</w:t>
      </w:r>
      <w:proofErr w:type="gramEnd"/>
      <w:r w:rsidRPr="00A57A48">
        <w:rPr>
          <w:rFonts w:ascii="Times New Roman" w:hAnsi="Times New Roman" w:cs="Times New Roman"/>
          <w:sz w:val="24"/>
          <w:szCs w:val="24"/>
        </w:rPr>
        <w:t xml:space="preserve"> personelinin, kurum içinde ya da dışında, şeref ve haysiyetini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zedeleyen</w:t>
      </w:r>
      <w:proofErr w:type="gramEnd"/>
      <w:r w:rsidRPr="00A57A48">
        <w:rPr>
          <w:rFonts w:ascii="Times New Roman" w:hAnsi="Times New Roman" w:cs="Times New Roman"/>
          <w:sz w:val="24"/>
          <w:szCs w:val="24"/>
        </w:rPr>
        <w:t xml:space="preserve"> sözlü veya yazılı eylemlerde bulunmak,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6) Yükseköğretim kurumunda alkollü içki içmek,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7) Yükseköğretim kurumuna ait kapalı veya açık mahallerde yetkililerden izin almadan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toplantılar</w:t>
      </w:r>
      <w:proofErr w:type="gramEnd"/>
      <w:r w:rsidRPr="00A57A48">
        <w:rPr>
          <w:rFonts w:ascii="Times New Roman" w:hAnsi="Times New Roman" w:cs="Times New Roman"/>
          <w:sz w:val="24"/>
          <w:szCs w:val="24"/>
        </w:rPr>
        <w:t xml:space="preserve"> düzenlemek,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8) </w:t>
      </w:r>
      <w:proofErr w:type="gramStart"/>
      <w:r w:rsidRPr="00A57A48">
        <w:rPr>
          <w:rFonts w:ascii="Times New Roman" w:hAnsi="Times New Roman" w:cs="Times New Roman"/>
          <w:sz w:val="24"/>
          <w:szCs w:val="24"/>
        </w:rPr>
        <w:t>Yükseköğretim kurumu</w:t>
      </w:r>
      <w:proofErr w:type="gramEnd"/>
      <w:r w:rsidRPr="00A57A48">
        <w:rPr>
          <w:rFonts w:ascii="Times New Roman" w:hAnsi="Times New Roman" w:cs="Times New Roman"/>
          <w:sz w:val="24"/>
          <w:szCs w:val="24"/>
        </w:rPr>
        <w:t xml:space="preserve"> personeli veya öğrencilerini tehdit etmek.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Yükseköğretim kurumundan bir yarıyıl için uzaklaştırma: Öğrenciye, yükseköğretim</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kurumundan</w:t>
      </w:r>
      <w:proofErr w:type="gramEnd"/>
      <w:r w:rsidRPr="00A57A48">
        <w:rPr>
          <w:rFonts w:ascii="Times New Roman" w:hAnsi="Times New Roman" w:cs="Times New Roman"/>
          <w:sz w:val="24"/>
          <w:szCs w:val="24"/>
        </w:rPr>
        <w:t xml:space="preserve"> bir yarıyıl uzaklaştırıldığının ve bu sürede öğrencilik haklarından yararlanamayacağının yazı ile bildirilmesidir. Yükseköğretim kurumundan bir yarıyıl için uzaklaştırma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cezasını</w:t>
      </w:r>
      <w:proofErr w:type="gramEnd"/>
      <w:r w:rsidRPr="00A57A48">
        <w:rPr>
          <w:rFonts w:ascii="Times New Roman" w:hAnsi="Times New Roman" w:cs="Times New Roman"/>
          <w:sz w:val="24"/>
          <w:szCs w:val="24"/>
        </w:rPr>
        <w:t xml:space="preserve"> gerektiren eylemler şunlardır: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 Yükseköğretim kurumlarında işgal ve benzeri fiillerle yükseköğretim kurumunun hizmetlerini engelleyici eylemlerde bulunmak,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2) Kurum personeli veya öğrencilerine fiili saldırıda bulunmak,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3) Yükseköğretim kurumlarında hırsızlık yapmak,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4) </w:t>
      </w:r>
      <w:proofErr w:type="gramStart"/>
      <w:r w:rsidRPr="00A57A48">
        <w:rPr>
          <w:rFonts w:ascii="Times New Roman" w:hAnsi="Times New Roman" w:cs="Times New Roman"/>
          <w:sz w:val="24"/>
          <w:szCs w:val="24"/>
        </w:rPr>
        <w:t>Yükseköğretim kurumu</w:t>
      </w:r>
      <w:proofErr w:type="gramEnd"/>
      <w:r w:rsidRPr="00A57A48">
        <w:rPr>
          <w:rFonts w:ascii="Times New Roman" w:hAnsi="Times New Roman" w:cs="Times New Roman"/>
          <w:sz w:val="24"/>
          <w:szCs w:val="24"/>
        </w:rPr>
        <w:t xml:space="preserve"> bünyesinde mevcut bina, demirbaş eşya ve benzeri malzemeyi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tahrip</w:t>
      </w:r>
      <w:proofErr w:type="gramEnd"/>
      <w:r w:rsidRPr="00A57A48">
        <w:rPr>
          <w:rFonts w:ascii="Times New Roman" w:hAnsi="Times New Roman" w:cs="Times New Roman"/>
          <w:sz w:val="24"/>
          <w:szCs w:val="24"/>
        </w:rPr>
        <w:t xml:space="preserve"> etmek veya bilişim sistemine zarar vermek,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5) Sınavlarda kopya çekmek veya çektirmek,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6) Seminer, tez ve yayınlarında intihal yapmak veya bunları anket uygulaması, veri toplama gibi akademik değerlendirme içermeyen katkılar hariç olmak üzere, kişisel emeği ve akademik birikimi dışında kısmen ya da tamamen başkalarına yazdırmak,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lastRenderedPageBreak/>
        <w:t>7) Yükseköğretim kurumundan uzaklaştırma cezası almış olmasına rağmen bu karara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uymamak</w:t>
      </w:r>
      <w:proofErr w:type="gramEnd"/>
      <w:r w:rsidRPr="00A57A48">
        <w:rPr>
          <w:rFonts w:ascii="Times New Roman" w:hAnsi="Times New Roman" w:cs="Times New Roman"/>
          <w:sz w:val="24"/>
          <w:szCs w:val="24"/>
        </w:rPr>
        <w:t>,</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8) 24/6/2004 tarihli ve 5199 sayılı Hayvanları Koruma Kanununun 28/A maddesinin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üçüncü</w:t>
      </w:r>
      <w:proofErr w:type="gramEnd"/>
      <w:r w:rsidRPr="00A57A48">
        <w:rPr>
          <w:rFonts w:ascii="Times New Roman" w:hAnsi="Times New Roman" w:cs="Times New Roman"/>
          <w:sz w:val="24"/>
          <w:szCs w:val="24"/>
        </w:rPr>
        <w:t xml:space="preserve"> ve dördüncü fıkralarında sayılan fiillerden birini yükseköğretim kurumlarında işlemek.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ç) Yükseköğretim kurumundan iki yarıyıl için uzaklaştırma: Öğrenciye, yükseköğretim</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kurumundan</w:t>
      </w:r>
      <w:proofErr w:type="gramEnd"/>
      <w:r w:rsidRPr="00A57A48">
        <w:rPr>
          <w:rFonts w:ascii="Times New Roman" w:hAnsi="Times New Roman" w:cs="Times New Roman"/>
          <w:sz w:val="24"/>
          <w:szCs w:val="24"/>
        </w:rPr>
        <w:t xml:space="preserve"> iki yarıyıl uzaklaştırıldığının ve bu sürede öğrencilik haklarından yararlanamayacağının yazı ile bildirilmesidir. Yükseköğretim kurumundan iki yarıyıl için uzaklaştırma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cezasını</w:t>
      </w:r>
      <w:proofErr w:type="gramEnd"/>
      <w:r w:rsidRPr="00A57A48">
        <w:rPr>
          <w:rFonts w:ascii="Times New Roman" w:hAnsi="Times New Roman" w:cs="Times New Roman"/>
          <w:sz w:val="24"/>
          <w:szCs w:val="24"/>
        </w:rPr>
        <w:t xml:space="preserve"> gerektiren eylemler şunlardır: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1) </w:t>
      </w:r>
      <w:proofErr w:type="gramStart"/>
      <w:r w:rsidRPr="00A57A48">
        <w:rPr>
          <w:rFonts w:ascii="Times New Roman" w:hAnsi="Times New Roman" w:cs="Times New Roman"/>
          <w:sz w:val="24"/>
          <w:szCs w:val="24"/>
        </w:rPr>
        <w:t>Yükseköğretim kurumu</w:t>
      </w:r>
      <w:proofErr w:type="gramEnd"/>
      <w:r w:rsidRPr="00A57A48">
        <w:rPr>
          <w:rFonts w:ascii="Times New Roman" w:hAnsi="Times New Roman" w:cs="Times New Roman"/>
          <w:sz w:val="24"/>
          <w:szCs w:val="24"/>
        </w:rPr>
        <w:t xml:space="preserve"> görevlilerine karşı cebir ve şiddet kullanarak görevin yapılmasına engel olmak,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2) Öğrencilere karşı cebir ve şiddet kullanarak yükseköğretim hizmetlerinden yararlanmalarını engellemek,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3) Yükseköğretim kurumları içerisinde uyuşturucu veya uyarıcı madde kullanmak,</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taşımak</w:t>
      </w:r>
      <w:proofErr w:type="gramEnd"/>
      <w:r w:rsidRPr="00A57A48">
        <w:rPr>
          <w:rFonts w:ascii="Times New Roman" w:hAnsi="Times New Roman" w:cs="Times New Roman"/>
          <w:sz w:val="24"/>
          <w:szCs w:val="24"/>
        </w:rPr>
        <w:t>, bulundurmak,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4) Sınavlarda tehditle kopya çekmek, kopya çeken öğrencilerin sınav salonundan çıkarılmasına engel olmak, kendi yerine başkasını sınava sokmak veya başkasının yerine sınava girmek,</w:t>
      </w:r>
    </w:p>
    <w:p w:rsidR="00C34C06"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5) Yükseköğretim kurumlarında cinsel tacizde bulunmak,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6) Yükseköğretim kurumlarında 10/7/1953 tarihli ve 6136 sayılı Ateşli Silahlar ve Bıçaklar ile Diğer Aletler Hakkında Kanuna aykırı olarak ateşli silahlarla mermilerini ve bıçaklarla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saldırı</w:t>
      </w:r>
      <w:proofErr w:type="gramEnd"/>
      <w:r w:rsidRPr="00A57A48">
        <w:rPr>
          <w:rFonts w:ascii="Times New Roman" w:hAnsi="Times New Roman" w:cs="Times New Roman"/>
          <w:sz w:val="24"/>
          <w:szCs w:val="24"/>
        </w:rPr>
        <w:t xml:space="preserve"> ve savunmada kullanılmak üzere özel olarak yapılmış bulunan diğer aletleri, patlayıcı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maddeleri</w:t>
      </w:r>
      <w:proofErr w:type="gramEnd"/>
      <w:r w:rsidRPr="00A57A48">
        <w:rPr>
          <w:rFonts w:ascii="Times New Roman" w:hAnsi="Times New Roman" w:cs="Times New Roman"/>
          <w:sz w:val="24"/>
          <w:szCs w:val="24"/>
        </w:rPr>
        <w:t xml:space="preserve"> taşımak ve bulundurmak,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7) Yükseköğretim kurumunun bilişim sistemine girerek kendisine veya başkasının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yararına</w:t>
      </w:r>
      <w:proofErr w:type="gramEnd"/>
      <w:r w:rsidRPr="00A57A48">
        <w:rPr>
          <w:rFonts w:ascii="Times New Roman" w:hAnsi="Times New Roman" w:cs="Times New Roman"/>
          <w:sz w:val="24"/>
          <w:szCs w:val="24"/>
        </w:rPr>
        <w:t xml:space="preserve"> haksız bir çıkar sağlamak ya da kişilerin mağduriyetine neden olmak,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8) Soruşturma ile görevlendirilenleri tehdit etmek,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9) 5199 sayılı Kanunun 28/A maddesinin ikinci fıkrasında sayılan fiili yükseköğretim kurumlarında işlemek.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d) Yükseköğretim kurumundan çıkarma: Öğrenciye, bir daha çıkarıldığı yükseköğretim</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kurumuna</w:t>
      </w:r>
      <w:proofErr w:type="gramEnd"/>
      <w:r w:rsidRPr="00A57A48">
        <w:rPr>
          <w:rFonts w:ascii="Times New Roman" w:hAnsi="Times New Roman" w:cs="Times New Roman"/>
          <w:sz w:val="24"/>
          <w:szCs w:val="24"/>
        </w:rPr>
        <w:t xml:space="preserve"> alınmamak üzere öğrencilikten çıkarıldığının yazı ile bildirilmesidir. Yükseköğretim</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kurumundan</w:t>
      </w:r>
      <w:proofErr w:type="gramEnd"/>
      <w:r w:rsidRPr="00A57A48">
        <w:rPr>
          <w:rFonts w:ascii="Times New Roman" w:hAnsi="Times New Roman" w:cs="Times New Roman"/>
          <w:sz w:val="24"/>
          <w:szCs w:val="24"/>
        </w:rPr>
        <w:t xml:space="preserve"> çıkarma cezasını gerektiren eylemler şunlardır: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 Mahkeme kararıyla kesinleşmiş olmak kaydıyla suç işlemek amacıyla örgüt kurmak,</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böyle</w:t>
      </w:r>
      <w:proofErr w:type="gramEnd"/>
      <w:r w:rsidRPr="00A57A48">
        <w:rPr>
          <w:rFonts w:ascii="Times New Roman" w:hAnsi="Times New Roman" w:cs="Times New Roman"/>
          <w:sz w:val="24"/>
          <w:szCs w:val="24"/>
        </w:rPr>
        <w:t xml:space="preserve"> bir örgütü yönetmek veya bu amaçla kurulan örgüte üye olmak,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2) Suç işlemek amacıyla kurulan bir örgüte üye olmamakla birlikte, örgüt adına faaliyette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bulunmak</w:t>
      </w:r>
      <w:proofErr w:type="gramEnd"/>
      <w:r w:rsidRPr="00A57A48">
        <w:rPr>
          <w:rFonts w:ascii="Times New Roman" w:hAnsi="Times New Roman" w:cs="Times New Roman"/>
          <w:sz w:val="24"/>
          <w:szCs w:val="24"/>
        </w:rPr>
        <w:t xml:space="preserve"> veya örgüte yardım etmek,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3) Uyuşturucu veya uyarıcı maddeleri satmak, başkalarına vermek ya da ticaretini yapmak,</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4) 6136 sayılı Kanuna aykırı olarak ateşli silahlarla, mermilerini ve bıçaklarla saldırı ve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savunmada</w:t>
      </w:r>
      <w:proofErr w:type="gramEnd"/>
      <w:r w:rsidRPr="00A57A48">
        <w:rPr>
          <w:rFonts w:ascii="Times New Roman" w:hAnsi="Times New Roman" w:cs="Times New Roman"/>
          <w:sz w:val="24"/>
          <w:szCs w:val="24"/>
        </w:rPr>
        <w:t xml:space="preserve"> kullanılmak üzere özel olarak yapılmış bulunan diğer aletleri, patlayıcı maddeleri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kullanmak</w:t>
      </w:r>
      <w:proofErr w:type="gramEnd"/>
      <w:r w:rsidRPr="00A57A48">
        <w:rPr>
          <w:rFonts w:ascii="Times New Roman" w:hAnsi="Times New Roman" w:cs="Times New Roman"/>
          <w:sz w:val="24"/>
          <w:szCs w:val="24"/>
        </w:rPr>
        <w:t>,</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5) Kişilerin vücudu üzerinde cinsel davranışlarda bulunmak suretiyle cinsel dokunulmazlıklarını ihlal etmek.</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(2) Disiplin suçunun tekerrürü:</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Disiplin cezası verilmesine sebep olmuş bir eylemin, cezanın bildiriminden sonra ve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disiplin</w:t>
      </w:r>
      <w:proofErr w:type="gramEnd"/>
      <w:r w:rsidRPr="00A57A48">
        <w:rPr>
          <w:rFonts w:ascii="Times New Roman" w:hAnsi="Times New Roman" w:cs="Times New Roman"/>
          <w:sz w:val="24"/>
          <w:szCs w:val="24"/>
        </w:rPr>
        <w:t xml:space="preserve"> ceza zamanaşımı süresi içerisinde tekerrüründe bir derece ağır ceza uygulanır.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Disiplin suçunun tekerrürü gerekçesiyle yükseköğretim kurumundan çıkarma cezası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verilemez</w:t>
      </w:r>
      <w:proofErr w:type="gramEnd"/>
      <w:r w:rsidRPr="00A57A48">
        <w:rPr>
          <w:rFonts w:ascii="Times New Roman" w:hAnsi="Times New Roman" w:cs="Times New Roman"/>
          <w:sz w:val="24"/>
          <w:szCs w:val="24"/>
        </w:rPr>
        <w:t>.</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(3) Disiplin amirleri:</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Bir fakülte, enstitü, konservatuvar, yüksekokul veya meslek yüksekokulu içinde öğrencilerin işlemiş oldukları disiplin suçlarından dolayı soruşturma açmaya ilgili fakülte dekanı, enstitü, konservatuvar, yüksekokul veya meslek yüksekokulu müdürü yetkilidir.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Bu fıkranın (a) bendi hükmü hariç olmak üzere, yükseköğretim kurumları içinde veya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lastRenderedPageBreak/>
        <w:t>dışında</w:t>
      </w:r>
      <w:proofErr w:type="gramEnd"/>
      <w:r w:rsidRPr="00A57A48">
        <w:rPr>
          <w:rFonts w:ascii="Times New Roman" w:hAnsi="Times New Roman" w:cs="Times New Roman"/>
          <w:sz w:val="24"/>
          <w:szCs w:val="24"/>
        </w:rPr>
        <w:t>, müşterek alan ya da mekânlarda işlenen disiplin suçları, öğrencilerin toplu olarak işledikleri disiplin suçları ile birden çok fakülte, enstitü, konservatuvar, yüksekokul veya meslek</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yüksekokulu</w:t>
      </w:r>
      <w:proofErr w:type="gramEnd"/>
      <w:r w:rsidRPr="00A57A48">
        <w:rPr>
          <w:rFonts w:ascii="Times New Roman" w:hAnsi="Times New Roman" w:cs="Times New Roman"/>
          <w:sz w:val="24"/>
          <w:szCs w:val="24"/>
        </w:rPr>
        <w:t xml:space="preserve"> öğrencilerinin birlikte işledikleri disiplin suçlarında, soruşturma açmaya rektör</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yetkilidir</w:t>
      </w:r>
      <w:proofErr w:type="gramEnd"/>
      <w:r w:rsidRPr="00A57A48">
        <w:rPr>
          <w:rFonts w:ascii="Times New Roman" w:hAnsi="Times New Roman" w:cs="Times New Roman"/>
          <w:sz w:val="24"/>
          <w:szCs w:val="24"/>
        </w:rPr>
        <w:t>.</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Soruşturma, yetkili disiplin amirinin belirleyeceği soruşturmacı veya soruşturmacılar</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eliyle</w:t>
      </w:r>
      <w:proofErr w:type="gramEnd"/>
      <w:r w:rsidRPr="00A57A48">
        <w:rPr>
          <w:rFonts w:ascii="Times New Roman" w:hAnsi="Times New Roman" w:cs="Times New Roman"/>
          <w:sz w:val="24"/>
          <w:szCs w:val="24"/>
        </w:rPr>
        <w:t xml:space="preserve"> yürütülür. Disiplin amiri gerekli gördüğü takdirde başka bir yükseköğretim kurumundan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soruşturmacı</w:t>
      </w:r>
      <w:proofErr w:type="gramEnd"/>
      <w:r w:rsidRPr="00A57A48">
        <w:rPr>
          <w:rFonts w:ascii="Times New Roman" w:hAnsi="Times New Roman" w:cs="Times New Roman"/>
          <w:sz w:val="24"/>
          <w:szCs w:val="24"/>
        </w:rPr>
        <w:t xml:space="preserve"> görevlendirilmesini de talep edebilir.</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(4) Soruşturmanın süresi ve zamanaşımı:</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Disiplin soruşturmasına, disipline konu olay öğrenilince derhal başlanılır ve soruşturma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en</w:t>
      </w:r>
      <w:proofErr w:type="gramEnd"/>
      <w:r w:rsidRPr="00A57A48">
        <w:rPr>
          <w:rFonts w:ascii="Times New Roman" w:hAnsi="Times New Roman" w:cs="Times New Roman"/>
          <w:sz w:val="24"/>
          <w:szCs w:val="24"/>
        </w:rPr>
        <w:t xml:space="preserve"> geç otuz gün içinde sonuçlandırılır. Soruşturma bu süre içinde tamamlanamaz ise soruşturmacı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gerekçeli</w:t>
      </w:r>
      <w:proofErr w:type="gramEnd"/>
      <w:r w:rsidRPr="00A57A48">
        <w:rPr>
          <w:rFonts w:ascii="Times New Roman" w:hAnsi="Times New Roman" w:cs="Times New Roman"/>
          <w:sz w:val="24"/>
          <w:szCs w:val="24"/>
        </w:rPr>
        <w:t xml:space="preserve"> olarak ek süre talep edebilir. Disiplin amiri sunulan gerekçeyi ve zamanaşımı sürelerini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dikkate</w:t>
      </w:r>
      <w:proofErr w:type="gramEnd"/>
      <w:r w:rsidRPr="00A57A48">
        <w:rPr>
          <w:rFonts w:ascii="Times New Roman" w:hAnsi="Times New Roman" w:cs="Times New Roman"/>
          <w:sz w:val="24"/>
          <w:szCs w:val="24"/>
        </w:rPr>
        <w:t xml:space="preserve"> alarak her defasında otuz günü geçmemek üzere altmış güne kadar, toplu olarak işlenen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suçlarda</w:t>
      </w:r>
      <w:proofErr w:type="gramEnd"/>
      <w:r w:rsidRPr="00A57A48">
        <w:rPr>
          <w:rFonts w:ascii="Times New Roman" w:hAnsi="Times New Roman" w:cs="Times New Roman"/>
          <w:sz w:val="24"/>
          <w:szCs w:val="24"/>
        </w:rPr>
        <w:t xml:space="preserve"> ise doksan güne kadar ek süre verebilir.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Bu maddede sayılan disiplin suçu niteliğindeki eylemleri işleyen öğrenciler hakkında,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bu</w:t>
      </w:r>
      <w:proofErr w:type="gramEnd"/>
      <w:r w:rsidRPr="00A57A48">
        <w:rPr>
          <w:rFonts w:ascii="Times New Roman" w:hAnsi="Times New Roman" w:cs="Times New Roman"/>
          <w:sz w:val="24"/>
          <w:szCs w:val="24"/>
        </w:rPr>
        <w:t xml:space="preserve"> eylemlerin işlendiğinin soruşturma açmaya yetkili amirlerce öğrenildiği tarihten itibaren;</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 Kınama, yükseköğretim kurumundan bir haftadan bir aya kadar uzaklaştırma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cezalarında</w:t>
      </w:r>
      <w:proofErr w:type="gramEnd"/>
      <w:r w:rsidRPr="00A57A48">
        <w:rPr>
          <w:rFonts w:ascii="Times New Roman" w:hAnsi="Times New Roman" w:cs="Times New Roman"/>
          <w:sz w:val="24"/>
          <w:szCs w:val="24"/>
        </w:rPr>
        <w:t xml:space="preserve"> bir ay içinde,</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2) Yükseköğretim kurumundan bir veya iki yarıyıl için uzaklaştırma ile yükseköğretim</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kurumundan</w:t>
      </w:r>
      <w:proofErr w:type="gramEnd"/>
      <w:r w:rsidRPr="00A57A48">
        <w:rPr>
          <w:rFonts w:ascii="Times New Roman" w:hAnsi="Times New Roman" w:cs="Times New Roman"/>
          <w:sz w:val="24"/>
          <w:szCs w:val="24"/>
        </w:rPr>
        <w:t xml:space="preserve"> çıkarma cezalarında üç ay içinde,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disiplin</w:t>
      </w:r>
      <w:proofErr w:type="gramEnd"/>
      <w:r w:rsidRPr="00A57A48">
        <w:rPr>
          <w:rFonts w:ascii="Times New Roman" w:hAnsi="Times New Roman" w:cs="Times New Roman"/>
          <w:sz w:val="24"/>
          <w:szCs w:val="24"/>
        </w:rPr>
        <w:t xml:space="preserve"> soruşturmasına başlanmadığı takdirde, disiplin cezası verme yetkisi zamanaşımına uğrar.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Disiplin cezasını gerektiren eylemlerin işlendiği tarihten itibaren, en geç iki yıl içinde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disiplin</w:t>
      </w:r>
      <w:proofErr w:type="gramEnd"/>
      <w:r w:rsidRPr="00A57A48">
        <w:rPr>
          <w:rFonts w:ascii="Times New Roman" w:hAnsi="Times New Roman" w:cs="Times New Roman"/>
          <w:sz w:val="24"/>
          <w:szCs w:val="24"/>
        </w:rPr>
        <w:t xml:space="preserve"> cezası verilmediği takdirde, disiplin cezası verme yetkisi zamanaşımına uğrar. Ancak, bu</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maddenin</w:t>
      </w:r>
      <w:proofErr w:type="gramEnd"/>
      <w:r w:rsidRPr="00A57A48">
        <w:rPr>
          <w:rFonts w:ascii="Times New Roman" w:hAnsi="Times New Roman" w:cs="Times New Roman"/>
          <w:sz w:val="24"/>
          <w:szCs w:val="24"/>
        </w:rPr>
        <w:t xml:space="preserve"> birinci fıkrasının (d) bendinin (1) numaralı alt bendi kapsamındaki fiillerde; zamanaşımı süresi adli yargı hükmünün kesinleştiği günden itibaren başlar.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ç) Disiplin cezasının yargı kararıyla iptal edilmesi hâlinde, kararın idareye ulaştığı tarihten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itibaren</w:t>
      </w:r>
      <w:proofErr w:type="gramEnd"/>
      <w:r w:rsidRPr="00A57A48">
        <w:rPr>
          <w:rFonts w:ascii="Times New Roman" w:hAnsi="Times New Roman" w:cs="Times New Roman"/>
          <w:sz w:val="24"/>
          <w:szCs w:val="24"/>
        </w:rPr>
        <w:t xml:space="preserve"> kalan disiplin ceza zamanaşımı süresi içerisinde, zamanaşımı süresinin dolması veya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dolmasına</w:t>
      </w:r>
      <w:proofErr w:type="gramEnd"/>
      <w:r w:rsidRPr="00A57A48">
        <w:rPr>
          <w:rFonts w:ascii="Times New Roman" w:hAnsi="Times New Roman" w:cs="Times New Roman"/>
          <w:sz w:val="24"/>
          <w:szCs w:val="24"/>
        </w:rPr>
        <w:t xml:space="preserve"> üç aydan daha az süre kalması hâlinde en geç üç ay içerisinde kararın gereklerine göre</w:t>
      </w:r>
    </w:p>
    <w:p w:rsid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yeniden</w:t>
      </w:r>
      <w:proofErr w:type="gramEnd"/>
      <w:r w:rsidRPr="00A57A48">
        <w:rPr>
          <w:rFonts w:ascii="Times New Roman" w:hAnsi="Times New Roman" w:cs="Times New Roman"/>
          <w:sz w:val="24"/>
          <w:szCs w:val="24"/>
        </w:rPr>
        <w:t xml:space="preserve"> disiplin cezası tesis edilebilir.</w:t>
      </w:r>
    </w:p>
    <w:p w:rsidR="00A57A48" w:rsidRDefault="00A57A48"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(5) Savunma hakkı:</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Hakkında disiplin soruşturması açılan öğrenciye isnat edilen suçun neden ibaret olduğu,</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savunmasını</w:t>
      </w:r>
      <w:proofErr w:type="gramEnd"/>
      <w:r w:rsidRPr="00A57A48">
        <w:rPr>
          <w:rFonts w:ascii="Times New Roman" w:hAnsi="Times New Roman" w:cs="Times New Roman"/>
          <w:sz w:val="24"/>
          <w:szCs w:val="24"/>
        </w:rPr>
        <w:t xml:space="preserve"> yapacağı tarihten en az yedi gün önce yazılı olarak bildirilir; ayrıca öğrenci bilgi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sistemi</w:t>
      </w:r>
      <w:proofErr w:type="gramEnd"/>
      <w:r w:rsidRPr="00A57A48">
        <w:rPr>
          <w:rFonts w:ascii="Times New Roman" w:hAnsi="Times New Roman" w:cs="Times New Roman"/>
          <w:sz w:val="24"/>
          <w:szCs w:val="24"/>
        </w:rPr>
        <w:t xml:space="preserve"> üzerinden veya elektronik posta ya da kısa mesaj ile de bildirilebilir. Bu yazıda; öğrenciden belirtilen gün, saat ve yerde savunmasını yapmak üzere hazır bulunması istenilir.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Savunma yapmak üzere gelen kişi, savunmasını sözlü olarak yapabileceği gibi yazılı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olarak</w:t>
      </w:r>
      <w:proofErr w:type="gramEnd"/>
      <w:r w:rsidRPr="00A57A48">
        <w:rPr>
          <w:rFonts w:ascii="Times New Roman" w:hAnsi="Times New Roman" w:cs="Times New Roman"/>
          <w:sz w:val="24"/>
          <w:szCs w:val="24"/>
        </w:rPr>
        <w:t xml:space="preserve"> da sunabilir. Yazılı savunma sunulduktan sonra soruşturmacı öğrenciye ek sorular</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yöneltebilir</w:t>
      </w:r>
      <w:proofErr w:type="gramEnd"/>
      <w:r w:rsidRPr="00A57A48">
        <w:rPr>
          <w:rFonts w:ascii="Times New Roman" w:hAnsi="Times New Roman" w:cs="Times New Roman"/>
          <w:sz w:val="24"/>
          <w:szCs w:val="24"/>
        </w:rPr>
        <w:t>.</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Öğrenciye gönderilecek davetiyede; çağrıya özürsüz olduğu halde uymadığı veya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özrünü</w:t>
      </w:r>
      <w:proofErr w:type="gramEnd"/>
      <w:r w:rsidRPr="00A57A48">
        <w:rPr>
          <w:rFonts w:ascii="Times New Roman" w:hAnsi="Times New Roman" w:cs="Times New Roman"/>
          <w:sz w:val="24"/>
          <w:szCs w:val="24"/>
        </w:rPr>
        <w:t xml:space="preserve"> zamanında bildirmediği takdirde, savunma hakkından vazgeçmiş sayılacağı ve mevcut</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delillere</w:t>
      </w:r>
      <w:proofErr w:type="gramEnd"/>
      <w:r w:rsidRPr="00A57A48">
        <w:rPr>
          <w:rFonts w:ascii="Times New Roman" w:hAnsi="Times New Roman" w:cs="Times New Roman"/>
          <w:sz w:val="24"/>
          <w:szCs w:val="24"/>
        </w:rPr>
        <w:t xml:space="preserve"> dayanılmak suretiyle hakkında gerekli kararın verileceği belirtilir.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ç) Geçerli bir özür bildiren veya mücbir sebep dolayısıyla davete uymadığı anlaşılan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öğrenciye</w:t>
      </w:r>
      <w:proofErr w:type="gramEnd"/>
      <w:r w:rsidRPr="00A57A48">
        <w:rPr>
          <w:rFonts w:ascii="Times New Roman" w:hAnsi="Times New Roman" w:cs="Times New Roman"/>
          <w:sz w:val="24"/>
          <w:szCs w:val="24"/>
        </w:rPr>
        <w:t xml:space="preserve"> uygun bir süre verilir. Tutuklu öğrencilere savunmalarını yazılı olarak</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gönderebilecekleri</w:t>
      </w:r>
      <w:proofErr w:type="gramEnd"/>
      <w:r w:rsidRPr="00A57A48">
        <w:rPr>
          <w:rFonts w:ascii="Times New Roman" w:hAnsi="Times New Roman" w:cs="Times New Roman"/>
          <w:sz w:val="24"/>
          <w:szCs w:val="24"/>
        </w:rPr>
        <w:t xml:space="preserve"> bildirilir.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d) Soruşturma öğrencinin kendini gereği gibi savunmasına imkân verecek şekilde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yürütülür</w:t>
      </w:r>
      <w:proofErr w:type="gramEnd"/>
      <w:r w:rsidRPr="00A57A48">
        <w:rPr>
          <w:rFonts w:ascii="Times New Roman" w:hAnsi="Times New Roman" w:cs="Times New Roman"/>
          <w:sz w:val="24"/>
          <w:szCs w:val="24"/>
        </w:rPr>
        <w:t>.</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(6) Disiplin soruşturmasında uyulacak esaslar: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Soruşturmanın gizliliği esastır.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Soruşturmacı tanık dinleyebilir, keşif yapabilir ve bilirkişiye başvurabilir. Soruşturma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işlemleri</w:t>
      </w:r>
      <w:proofErr w:type="gramEnd"/>
      <w:r w:rsidRPr="00A57A48">
        <w:rPr>
          <w:rFonts w:ascii="Times New Roman" w:hAnsi="Times New Roman" w:cs="Times New Roman"/>
          <w:sz w:val="24"/>
          <w:szCs w:val="24"/>
        </w:rPr>
        <w:t xml:space="preserve"> bir tutanakla tespit olunur. Tutanak; işlemin nerede ve ne zaman yapıldığı, işlemin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mahiyeti</w:t>
      </w:r>
      <w:proofErr w:type="gramEnd"/>
      <w:r w:rsidRPr="00A57A48">
        <w:rPr>
          <w:rFonts w:ascii="Times New Roman" w:hAnsi="Times New Roman" w:cs="Times New Roman"/>
          <w:sz w:val="24"/>
          <w:szCs w:val="24"/>
        </w:rPr>
        <w:t>, kimlerin katıldığı, ifade alınmış ise soruları ve cevapları belirtecek şekilde düzenlenir</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lastRenderedPageBreak/>
        <w:t>ve</w:t>
      </w:r>
      <w:proofErr w:type="gramEnd"/>
      <w:r w:rsidRPr="00A57A48">
        <w:rPr>
          <w:rFonts w:ascii="Times New Roman" w:hAnsi="Times New Roman" w:cs="Times New Roman"/>
          <w:sz w:val="24"/>
          <w:szCs w:val="24"/>
        </w:rPr>
        <w:t xml:space="preserve"> soruşturmacı, katip, ifade sahibi ve varsa keşif sırasında hazır bulunanlarca imzalanır. İfade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alınırken</w:t>
      </w:r>
      <w:proofErr w:type="gramEnd"/>
      <w:r w:rsidRPr="00A57A48">
        <w:rPr>
          <w:rFonts w:ascii="Times New Roman" w:hAnsi="Times New Roman" w:cs="Times New Roman"/>
          <w:sz w:val="24"/>
          <w:szCs w:val="24"/>
        </w:rPr>
        <w:t xml:space="preserve"> tanığa ve bilirkişi tayini durumunda bilirkişiye yemin ettirilir; tanığın kimliği, adresi ve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benzeri</w:t>
      </w:r>
      <w:proofErr w:type="gramEnd"/>
      <w:r w:rsidRPr="00A57A48">
        <w:rPr>
          <w:rFonts w:ascii="Times New Roman" w:hAnsi="Times New Roman" w:cs="Times New Roman"/>
          <w:sz w:val="24"/>
          <w:szCs w:val="24"/>
        </w:rPr>
        <w:t xml:space="preserve"> açıklayıcı bilgileri belirtilir.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Yükseköğretim kurumlarının personeli, soruşturmacıların istedikleri her türlü bilgi,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dosya</w:t>
      </w:r>
      <w:proofErr w:type="gramEnd"/>
      <w:r w:rsidRPr="00A57A48">
        <w:rPr>
          <w:rFonts w:ascii="Times New Roman" w:hAnsi="Times New Roman" w:cs="Times New Roman"/>
          <w:sz w:val="24"/>
          <w:szCs w:val="24"/>
        </w:rPr>
        <w:t xml:space="preserve"> ve başka belgeleri hiçbir gecikmeye mahal bırakmaksızın verirler ve istenecek yardımları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yerine</w:t>
      </w:r>
      <w:proofErr w:type="gramEnd"/>
      <w:r w:rsidRPr="00A57A48">
        <w:rPr>
          <w:rFonts w:ascii="Times New Roman" w:hAnsi="Times New Roman" w:cs="Times New Roman"/>
          <w:sz w:val="24"/>
          <w:szCs w:val="24"/>
        </w:rPr>
        <w:t xml:space="preserve"> getirirler.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ç) Soruşturmacı, hakkında soruşturma açılan kişi ve eylemlerle sınırlı olmak üzere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soruşturmayı</w:t>
      </w:r>
      <w:proofErr w:type="gramEnd"/>
      <w:r w:rsidRPr="00A57A48">
        <w:rPr>
          <w:rFonts w:ascii="Times New Roman" w:hAnsi="Times New Roman" w:cs="Times New Roman"/>
          <w:sz w:val="24"/>
          <w:szCs w:val="24"/>
        </w:rPr>
        <w:t xml:space="preserve"> yürütür ve tamamlar. Soruşturma esnasında soruşturulan eylemin dışında başka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disiplin</w:t>
      </w:r>
      <w:proofErr w:type="gramEnd"/>
      <w:r w:rsidRPr="00A57A48">
        <w:rPr>
          <w:rFonts w:ascii="Times New Roman" w:hAnsi="Times New Roman" w:cs="Times New Roman"/>
          <w:sz w:val="24"/>
          <w:szCs w:val="24"/>
        </w:rPr>
        <w:t xml:space="preserve"> suçlarının işlendiğini veya aynı suç kapsamında başka kişilerin soruşturmaya dahil edilmesi gerektiğini tespit eden soruşturmacı, durumu yetkili mercie bildirir.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d) Öğrencinin, disiplin suçunu işledikten sonra yükseköğretim kurumundan her ne sebeple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olursa</w:t>
      </w:r>
      <w:proofErr w:type="gramEnd"/>
      <w:r w:rsidRPr="00A57A48">
        <w:rPr>
          <w:rFonts w:ascii="Times New Roman" w:hAnsi="Times New Roman" w:cs="Times New Roman"/>
          <w:sz w:val="24"/>
          <w:szCs w:val="24"/>
        </w:rPr>
        <w:t xml:space="preserve"> olsun ayrılmış olması, soruşturma açılmasına, devamına ve gerekli kararların alınmasına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engel</w:t>
      </w:r>
      <w:proofErr w:type="gramEnd"/>
      <w:r w:rsidRPr="00A57A48">
        <w:rPr>
          <w:rFonts w:ascii="Times New Roman" w:hAnsi="Times New Roman" w:cs="Times New Roman"/>
          <w:sz w:val="24"/>
          <w:szCs w:val="24"/>
        </w:rPr>
        <w:t xml:space="preserve"> teşkil etmez.</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e) Öğrenci başka bir yükseköğretim kurumunda eğitim aldığı sırada disiplin cezasını gerektiren bir suç işlediğinde soruşturma yapma ve disiplin cezası verme yetkisi o yükseköğretim</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kurumuna</w:t>
      </w:r>
      <w:proofErr w:type="gramEnd"/>
      <w:r w:rsidRPr="00A57A48">
        <w:rPr>
          <w:rFonts w:ascii="Times New Roman" w:hAnsi="Times New Roman" w:cs="Times New Roman"/>
          <w:sz w:val="24"/>
          <w:szCs w:val="24"/>
        </w:rPr>
        <w:t xml:space="preserve"> aittir. Öğrenci hakkında verilen karar, uygulanmak üzere öğrencinin kayıtlı olduğu</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yükseköğretim</w:t>
      </w:r>
      <w:proofErr w:type="gramEnd"/>
      <w:r w:rsidRPr="00A57A48">
        <w:rPr>
          <w:rFonts w:ascii="Times New Roman" w:hAnsi="Times New Roman" w:cs="Times New Roman"/>
          <w:sz w:val="24"/>
          <w:szCs w:val="24"/>
        </w:rPr>
        <w:t xml:space="preserve"> kurumuna gecikmeksizin bildirilir.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f) Yükseköğretim kurumundan bir veya iki yarıyıl uzaklaştırma cezası ile çıkarma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cezasını</w:t>
      </w:r>
      <w:proofErr w:type="gramEnd"/>
      <w:r w:rsidRPr="00A57A48">
        <w:rPr>
          <w:rFonts w:ascii="Times New Roman" w:hAnsi="Times New Roman" w:cs="Times New Roman"/>
          <w:sz w:val="24"/>
          <w:szCs w:val="24"/>
        </w:rPr>
        <w:t xml:space="preserve"> gerektiren suçlarda soruşturma açmaya yetkili amirin teklifi üzerine veya </w:t>
      </w:r>
      <w:proofErr w:type="spellStart"/>
      <w:r w:rsidRPr="00A57A48">
        <w:rPr>
          <w:rFonts w:ascii="Times New Roman" w:hAnsi="Times New Roman" w:cs="Times New Roman"/>
          <w:sz w:val="24"/>
          <w:szCs w:val="24"/>
        </w:rPr>
        <w:t>re’sen</w:t>
      </w:r>
      <w:proofErr w:type="spellEnd"/>
      <w:r w:rsidRPr="00A57A48">
        <w:rPr>
          <w:rFonts w:ascii="Times New Roman" w:hAnsi="Times New Roman" w:cs="Times New Roman"/>
          <w:sz w:val="24"/>
          <w:szCs w:val="24"/>
        </w:rPr>
        <w:t>, rektörün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kararıyla</w:t>
      </w:r>
      <w:proofErr w:type="gramEnd"/>
      <w:r w:rsidRPr="00A57A48">
        <w:rPr>
          <w:rFonts w:ascii="Times New Roman" w:hAnsi="Times New Roman" w:cs="Times New Roman"/>
          <w:sz w:val="24"/>
          <w:szCs w:val="24"/>
        </w:rPr>
        <w:t xml:space="preserve"> otuz günü geçmemek üzere öğrencinin yükseköğretim kurumu binalarına sokulmaması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yönünde</w:t>
      </w:r>
      <w:proofErr w:type="gramEnd"/>
      <w:r w:rsidRPr="00A57A48">
        <w:rPr>
          <w:rFonts w:ascii="Times New Roman" w:hAnsi="Times New Roman" w:cs="Times New Roman"/>
          <w:sz w:val="24"/>
          <w:szCs w:val="24"/>
        </w:rPr>
        <w:t xml:space="preserve"> tedbir uygulanabilir.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g) Soruşturma sonuçlandığında bir rapor düzenlenir. Raporda soruşturma onayı,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soruşturmaya</w:t>
      </w:r>
      <w:proofErr w:type="gramEnd"/>
      <w:r w:rsidRPr="00A57A48">
        <w:rPr>
          <w:rFonts w:ascii="Times New Roman" w:hAnsi="Times New Roman" w:cs="Times New Roman"/>
          <w:sz w:val="24"/>
          <w:szCs w:val="24"/>
        </w:rPr>
        <w:t xml:space="preserve"> başlama tarihi, soruşturulanın kimliği, isnat edilen suç konuları, soruşturmanın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safhaları</w:t>
      </w:r>
      <w:proofErr w:type="gramEnd"/>
      <w:r w:rsidRPr="00A57A48">
        <w:rPr>
          <w:rFonts w:ascii="Times New Roman" w:hAnsi="Times New Roman" w:cs="Times New Roman"/>
          <w:sz w:val="24"/>
          <w:szCs w:val="24"/>
        </w:rPr>
        <w:t>, deliller ve alınan savunma özetlenir. İsnat edilen suçun sabit olup olmadığı tartışılır ve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sabit</w:t>
      </w:r>
      <w:proofErr w:type="gramEnd"/>
      <w:r w:rsidRPr="00A57A48">
        <w:rPr>
          <w:rFonts w:ascii="Times New Roman" w:hAnsi="Times New Roman" w:cs="Times New Roman"/>
          <w:sz w:val="24"/>
          <w:szCs w:val="24"/>
        </w:rPr>
        <w:t xml:space="preserve"> bulunması halinde eyleme uyan disiplin cezası teklif edilir. Soruşturmayla ilgili belgelerin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asıl</w:t>
      </w:r>
      <w:proofErr w:type="gramEnd"/>
      <w:r w:rsidRPr="00A57A48">
        <w:rPr>
          <w:rFonts w:ascii="Times New Roman" w:hAnsi="Times New Roman" w:cs="Times New Roman"/>
          <w:sz w:val="24"/>
          <w:szCs w:val="24"/>
        </w:rPr>
        <w:t xml:space="preserve"> veya suretleri bir dizi pusulasına bağlanarak rapora eklenir. Soruşturma raporu, dosya ile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birlikte</w:t>
      </w:r>
      <w:proofErr w:type="gramEnd"/>
      <w:r w:rsidRPr="00A57A48">
        <w:rPr>
          <w:rFonts w:ascii="Times New Roman" w:hAnsi="Times New Roman" w:cs="Times New Roman"/>
          <w:sz w:val="24"/>
          <w:szCs w:val="24"/>
        </w:rPr>
        <w:t xml:space="preserve"> soruşturmayı açan mercie tevdi edilir.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ğ) Aynı olaydan dolayı, öğrenci hakkında ceza kovuşturmasının başlamış olması, disiplin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soruşturmasını</w:t>
      </w:r>
      <w:proofErr w:type="gramEnd"/>
      <w:r w:rsidRPr="00A57A48">
        <w:rPr>
          <w:rFonts w:ascii="Times New Roman" w:hAnsi="Times New Roman" w:cs="Times New Roman"/>
          <w:sz w:val="24"/>
          <w:szCs w:val="24"/>
        </w:rPr>
        <w:t xml:space="preserve"> geciktirmez. Öğrenci hakkında ceza kovuşturması açılmış olması, mahkûm olması</w:t>
      </w:r>
    </w:p>
    <w:p w:rsid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veya</w:t>
      </w:r>
      <w:proofErr w:type="gramEnd"/>
      <w:r w:rsidRPr="00A57A48">
        <w:rPr>
          <w:rFonts w:ascii="Times New Roman" w:hAnsi="Times New Roman" w:cs="Times New Roman"/>
          <w:sz w:val="24"/>
          <w:szCs w:val="24"/>
        </w:rPr>
        <w:t xml:space="preserve"> olmaması disiplin cezasının verilmesine engel teşkil etmez.</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(7) Disiplin cezası verme yetkisi:</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Kınama ve yükseköğretim kurumlarından bir haftadan bir aya kadar uzaklaştırma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cezaları</w:t>
      </w:r>
      <w:proofErr w:type="gramEnd"/>
      <w:r w:rsidRPr="00A57A48">
        <w:rPr>
          <w:rFonts w:ascii="Times New Roman" w:hAnsi="Times New Roman" w:cs="Times New Roman"/>
          <w:sz w:val="24"/>
          <w:szCs w:val="24"/>
        </w:rPr>
        <w:t xml:space="preserve"> ilgili fakülte dekanı, enstitü, konservatuvar, yüksekokul veya meslek yüksekokulu</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müdürünce</w:t>
      </w:r>
      <w:proofErr w:type="gramEnd"/>
      <w:r w:rsidRPr="00A57A48">
        <w:rPr>
          <w:rFonts w:ascii="Times New Roman" w:hAnsi="Times New Roman" w:cs="Times New Roman"/>
          <w:sz w:val="24"/>
          <w:szCs w:val="24"/>
        </w:rPr>
        <w:t xml:space="preserve"> verilir.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Müşterek mekânlarda işlenen disiplin suçlarından dolayı kınama ve yükseköğretim kurumlarından bir aya kadar uzaklaştırma cezası verme yetkisi rektöre aittir.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Yükseköğretim kurumundan bir veya iki yarıyıl için uzaklaştırma cezası ile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yükseköğretim</w:t>
      </w:r>
      <w:proofErr w:type="gramEnd"/>
      <w:r w:rsidRPr="00A57A48">
        <w:rPr>
          <w:rFonts w:ascii="Times New Roman" w:hAnsi="Times New Roman" w:cs="Times New Roman"/>
          <w:sz w:val="24"/>
          <w:szCs w:val="24"/>
        </w:rPr>
        <w:t xml:space="preserve"> kurumundan çıkarma cezaları, yetkili disiplin kurulunca verilir.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ç) Fakülte, enstitü, konservatuvar, yüksekokul veya meslek yüksekokulunca yürütülen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soruşturmalarda</w:t>
      </w:r>
      <w:proofErr w:type="gramEnd"/>
      <w:r w:rsidRPr="00A57A48">
        <w:rPr>
          <w:rFonts w:ascii="Times New Roman" w:hAnsi="Times New Roman" w:cs="Times New Roman"/>
          <w:sz w:val="24"/>
          <w:szCs w:val="24"/>
        </w:rPr>
        <w:t xml:space="preserve"> bu birimlerin yönetim kurulları, rektörlük tarafından yürütülen soruşturmalarda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ise</w:t>
      </w:r>
      <w:proofErr w:type="gramEnd"/>
      <w:r w:rsidRPr="00A57A48">
        <w:rPr>
          <w:rFonts w:ascii="Times New Roman" w:hAnsi="Times New Roman" w:cs="Times New Roman"/>
          <w:sz w:val="24"/>
          <w:szCs w:val="24"/>
        </w:rPr>
        <w:t xml:space="preserve"> üniversite yönetim kurulu, disiplin kurulu görevini yerine getirir.</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(8) Disiplin kurullarının çalışma usulü:</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a) </w:t>
      </w:r>
      <w:proofErr w:type="gramStart"/>
      <w:r w:rsidRPr="00A57A48">
        <w:rPr>
          <w:rFonts w:ascii="Times New Roman" w:hAnsi="Times New Roman" w:cs="Times New Roman"/>
          <w:sz w:val="24"/>
          <w:szCs w:val="24"/>
        </w:rPr>
        <w:t>Disiplin kurulu</w:t>
      </w:r>
      <w:proofErr w:type="gramEnd"/>
      <w:r w:rsidRPr="00A57A48">
        <w:rPr>
          <w:rFonts w:ascii="Times New Roman" w:hAnsi="Times New Roman" w:cs="Times New Roman"/>
          <w:sz w:val="24"/>
          <w:szCs w:val="24"/>
        </w:rPr>
        <w:t>, başkanın çağrısı üzerine belirlenecek yer, gün ve saatte toplanır.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Toplantı gündeminin hazırlanması, ilgililere duyurulması, kurul çalışmalarının düzenli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yürütülmesi</w:t>
      </w:r>
      <w:proofErr w:type="gramEnd"/>
      <w:r w:rsidRPr="00A57A48">
        <w:rPr>
          <w:rFonts w:ascii="Times New Roman" w:hAnsi="Times New Roman" w:cs="Times New Roman"/>
          <w:sz w:val="24"/>
          <w:szCs w:val="24"/>
        </w:rPr>
        <w:t>, başkan tarafından sağlanır.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c) </w:t>
      </w:r>
      <w:proofErr w:type="gramStart"/>
      <w:r w:rsidRPr="00A57A48">
        <w:rPr>
          <w:rFonts w:ascii="Times New Roman" w:hAnsi="Times New Roman" w:cs="Times New Roman"/>
          <w:sz w:val="24"/>
          <w:szCs w:val="24"/>
        </w:rPr>
        <w:t>Disiplin kurulu</w:t>
      </w:r>
      <w:proofErr w:type="gramEnd"/>
      <w:r w:rsidRPr="00A57A48">
        <w:rPr>
          <w:rFonts w:ascii="Times New Roman" w:hAnsi="Times New Roman" w:cs="Times New Roman"/>
          <w:sz w:val="24"/>
          <w:szCs w:val="24"/>
        </w:rPr>
        <w:t xml:space="preserve"> olarak yönetim kurulunun toplantı nisabı, kurul üye tam sayısının salt</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çoğunluğudur</w:t>
      </w:r>
      <w:proofErr w:type="gramEnd"/>
      <w:r w:rsidRPr="00A57A48">
        <w:rPr>
          <w:rFonts w:ascii="Times New Roman" w:hAnsi="Times New Roman" w:cs="Times New Roman"/>
          <w:sz w:val="24"/>
          <w:szCs w:val="24"/>
        </w:rPr>
        <w:t>.</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 xml:space="preserve">ç) Disiplin kurullarında </w:t>
      </w:r>
      <w:proofErr w:type="gramStart"/>
      <w:r w:rsidRPr="00A57A48">
        <w:rPr>
          <w:rFonts w:ascii="Times New Roman" w:hAnsi="Times New Roman" w:cs="Times New Roman"/>
          <w:sz w:val="24"/>
          <w:szCs w:val="24"/>
        </w:rPr>
        <w:t>raportörlük</w:t>
      </w:r>
      <w:proofErr w:type="gramEnd"/>
      <w:r w:rsidRPr="00A57A48">
        <w:rPr>
          <w:rFonts w:ascii="Times New Roman" w:hAnsi="Times New Roman" w:cs="Times New Roman"/>
          <w:sz w:val="24"/>
          <w:szCs w:val="24"/>
        </w:rPr>
        <w:t xml:space="preserve"> görevi, başkanın görevlendireceği üye tarafından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yürütülür</w:t>
      </w:r>
      <w:proofErr w:type="gramEnd"/>
      <w:r w:rsidRPr="00A57A48">
        <w:rPr>
          <w:rFonts w:ascii="Times New Roman" w:hAnsi="Times New Roman" w:cs="Times New Roman"/>
          <w:sz w:val="24"/>
          <w:szCs w:val="24"/>
        </w:rPr>
        <w:t>. Raportör üye, havale edilecek dosyanın incelenmesini en geç beş gün içinde tamamlar.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lastRenderedPageBreak/>
        <w:t xml:space="preserve">d) Kurulda öncelikle </w:t>
      </w:r>
      <w:proofErr w:type="gramStart"/>
      <w:r w:rsidRPr="00A57A48">
        <w:rPr>
          <w:rFonts w:ascii="Times New Roman" w:hAnsi="Times New Roman" w:cs="Times New Roman"/>
          <w:sz w:val="24"/>
          <w:szCs w:val="24"/>
        </w:rPr>
        <w:t>raportörün</w:t>
      </w:r>
      <w:proofErr w:type="gramEnd"/>
      <w:r w:rsidRPr="00A57A48">
        <w:rPr>
          <w:rFonts w:ascii="Times New Roman" w:hAnsi="Times New Roman" w:cs="Times New Roman"/>
          <w:sz w:val="24"/>
          <w:szCs w:val="24"/>
        </w:rPr>
        <w:t xml:space="preserve"> açıklamaları dinlenir. Kurul gerek görürse soruşturmacıları da dinleyebilir. Görüşmelerin bitiminde oylama yapılır ve karar başkan tarafından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açıklanır</w:t>
      </w:r>
      <w:proofErr w:type="gramEnd"/>
      <w:r w:rsidRPr="00A57A48">
        <w:rPr>
          <w:rFonts w:ascii="Times New Roman" w:hAnsi="Times New Roman" w:cs="Times New Roman"/>
          <w:sz w:val="24"/>
          <w:szCs w:val="24"/>
        </w:rPr>
        <w:t>.</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(9) Oylama, karar ve karar süreleri:</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Disiplin cezası vermeye yetkili makamlar, soruşturmada eksiklik olduğunun tespiti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halinde</w:t>
      </w:r>
      <w:proofErr w:type="gramEnd"/>
      <w:r w:rsidRPr="00A57A48">
        <w:rPr>
          <w:rFonts w:ascii="Times New Roman" w:hAnsi="Times New Roman" w:cs="Times New Roman"/>
          <w:sz w:val="24"/>
          <w:szCs w:val="24"/>
        </w:rPr>
        <w:t xml:space="preserve"> eksikliklerin giderilmesi amacıyla dosyayı iade edebilir, soruşturmacı tarafından önerilen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disiplin</w:t>
      </w:r>
      <w:proofErr w:type="gramEnd"/>
      <w:r w:rsidRPr="00A57A48">
        <w:rPr>
          <w:rFonts w:ascii="Times New Roman" w:hAnsi="Times New Roman" w:cs="Times New Roman"/>
          <w:sz w:val="24"/>
          <w:szCs w:val="24"/>
        </w:rPr>
        <w:t xml:space="preserve"> cezasını aynen verebilir, hafifletebilir veya reddedebilir.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Disiplin kurullarında kararlar toplantıya katılanların salt çoğunluğu ile alınır. Oyların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eşitliği</w:t>
      </w:r>
      <w:proofErr w:type="gramEnd"/>
      <w:r w:rsidRPr="00A57A48">
        <w:rPr>
          <w:rFonts w:ascii="Times New Roman" w:hAnsi="Times New Roman" w:cs="Times New Roman"/>
          <w:sz w:val="24"/>
          <w:szCs w:val="24"/>
        </w:rPr>
        <w:t xml:space="preserve"> halinde, başkanın kullandığı oy yönünde çoğunluk sağlanmış sayılır.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Soruşturmacı, disiplin kurulu üyesi ise soruşturmasını yürüttüğü dosyanın toplantılarına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katılamaz</w:t>
      </w:r>
      <w:proofErr w:type="gramEnd"/>
      <w:r w:rsidRPr="00A57A48">
        <w:rPr>
          <w:rFonts w:ascii="Times New Roman" w:hAnsi="Times New Roman" w:cs="Times New Roman"/>
          <w:sz w:val="24"/>
          <w:szCs w:val="24"/>
        </w:rPr>
        <w:t xml:space="preserve"> ve oy kullanamaz.</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ç) Disiplin cezası vermeye yetkili amirler kınama, yükseköğretim kurumundan bir</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haftadan</w:t>
      </w:r>
      <w:proofErr w:type="gramEnd"/>
      <w:r w:rsidRPr="00A57A48">
        <w:rPr>
          <w:rFonts w:ascii="Times New Roman" w:hAnsi="Times New Roman" w:cs="Times New Roman"/>
          <w:sz w:val="24"/>
          <w:szCs w:val="24"/>
        </w:rPr>
        <w:t xml:space="preserve"> bir aya kadar uzaklaştırma cezalarına soruşturmanın tamamlandığı günden itibaren en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geç</w:t>
      </w:r>
      <w:proofErr w:type="gramEnd"/>
      <w:r w:rsidRPr="00A57A48">
        <w:rPr>
          <w:rFonts w:ascii="Times New Roman" w:hAnsi="Times New Roman" w:cs="Times New Roman"/>
          <w:sz w:val="24"/>
          <w:szCs w:val="24"/>
        </w:rPr>
        <w:t xml:space="preserve"> on gün içinde karar vermek zorundadır. Diğer disiplin cezalarının verilmesini gerektiren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hallerde</w:t>
      </w:r>
      <w:proofErr w:type="gramEnd"/>
      <w:r w:rsidRPr="00A57A48">
        <w:rPr>
          <w:rFonts w:ascii="Times New Roman" w:hAnsi="Times New Roman" w:cs="Times New Roman"/>
          <w:sz w:val="24"/>
          <w:szCs w:val="24"/>
        </w:rPr>
        <w:t>, dosya derhal disiplin kuruluna havale edilir. Disiplin kurulu, dosyayı aldığı tarihten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itibaren</w:t>
      </w:r>
      <w:proofErr w:type="gramEnd"/>
      <w:r w:rsidRPr="00A57A48">
        <w:rPr>
          <w:rFonts w:ascii="Times New Roman" w:hAnsi="Times New Roman" w:cs="Times New Roman"/>
          <w:sz w:val="24"/>
          <w:szCs w:val="24"/>
        </w:rPr>
        <w:t xml:space="preserve"> en geç on gün içinde karar verir.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d) Disiplin cezalarını vermeye yetkili amirler ile disiplin kurulları, disiplin suçunu</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oluşturan</w:t>
      </w:r>
      <w:proofErr w:type="gramEnd"/>
      <w:r w:rsidRPr="00A57A48">
        <w:rPr>
          <w:rFonts w:ascii="Times New Roman" w:hAnsi="Times New Roman" w:cs="Times New Roman"/>
          <w:sz w:val="24"/>
          <w:szCs w:val="24"/>
        </w:rPr>
        <w:t xml:space="preserve"> eylemlerin ağırlığını, soruşturulan öğrencinin daha önce bir disiplin cezası alıp almadığını, işlediği fiil dolayısıyla pişmanlık duyup duymadığını, yükseköğretim kurumundaki geçmiş</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davranış</w:t>
      </w:r>
      <w:proofErr w:type="gramEnd"/>
      <w:r w:rsidRPr="00A57A48">
        <w:rPr>
          <w:rFonts w:ascii="Times New Roman" w:hAnsi="Times New Roman" w:cs="Times New Roman"/>
          <w:sz w:val="24"/>
          <w:szCs w:val="24"/>
        </w:rPr>
        <w:t>, çalışma ve başarılarını dikkate alarak bir derece alt ceza verebilir. Bir derece alt cezayı,</w:t>
      </w:r>
    </w:p>
    <w:p w:rsid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asıl</w:t>
      </w:r>
      <w:proofErr w:type="gramEnd"/>
      <w:r w:rsidRPr="00A57A48">
        <w:rPr>
          <w:rFonts w:ascii="Times New Roman" w:hAnsi="Times New Roman" w:cs="Times New Roman"/>
          <w:sz w:val="24"/>
          <w:szCs w:val="24"/>
        </w:rPr>
        <w:t xml:space="preserve"> cezayı vermeye yetkili makam verir.</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(10) Disiplin soruşturmasının sonucunun bildirilmesi, başvuru yolları ve cezaların uygulanması:</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a) Disiplin soruşturmasının sonucu, hakkında disiplin soruşturması yürütülen öğrenci ile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varsa</w:t>
      </w:r>
      <w:proofErr w:type="gramEnd"/>
      <w:r w:rsidRPr="00A57A48">
        <w:rPr>
          <w:rFonts w:ascii="Times New Roman" w:hAnsi="Times New Roman" w:cs="Times New Roman"/>
          <w:sz w:val="24"/>
          <w:szCs w:val="24"/>
        </w:rPr>
        <w:t xml:space="preserve"> mağdura bildirilir.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b) Disiplin soruşturması sonunda verilen disiplin cezası, soruşturma açmaya yetkili amir</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tarafından</w:t>
      </w:r>
      <w:proofErr w:type="gramEnd"/>
      <w:r w:rsidRPr="00A57A48">
        <w:rPr>
          <w:rFonts w:ascii="Times New Roman" w:hAnsi="Times New Roman" w:cs="Times New Roman"/>
          <w:sz w:val="24"/>
          <w:szCs w:val="24"/>
        </w:rPr>
        <w:t xml:space="preserve"> yukarıda sayılanlara ilaveten; öğrenciye burs veya kredi veren kuruluşa ve</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yükseköğretim</w:t>
      </w:r>
      <w:proofErr w:type="gramEnd"/>
      <w:r w:rsidRPr="00A57A48">
        <w:rPr>
          <w:rFonts w:ascii="Times New Roman" w:hAnsi="Times New Roman" w:cs="Times New Roman"/>
          <w:sz w:val="24"/>
          <w:szCs w:val="24"/>
        </w:rPr>
        <w:t xml:space="preserve"> kurumuna bildirilir.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c) Disiplin cezası vermeye yetkili amir veya kurul kararlarında hangi tarihten itibaren uygulanacağı belirtilmediği takdirde, disiplin cezaları verildikleri tarihten itibaren uygulanırlar.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ç) Disiplin amirleri ve kurullarınca verilen disiplin cezalarına karşı on beş gün içinde üniversite yönetim kuruluna itiraz edilebilir. Dosya kapsamında, disiplin suçunu oluşturan fiil sebebiyle doğrudan mağdur olan kişi de aynı usulle karara itiraz edebilir. Cezalar öğrencinin dosyasına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işlenir</w:t>
      </w:r>
      <w:proofErr w:type="gramEnd"/>
      <w:r w:rsidRPr="00A57A48">
        <w:rPr>
          <w:rFonts w:ascii="Times New Roman" w:hAnsi="Times New Roman" w:cs="Times New Roman"/>
          <w:sz w:val="24"/>
          <w:szCs w:val="24"/>
        </w:rPr>
        <w:t>.</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d) İtiraz halinde, üniversite yönetim kurulu, on beş gün içinde itirazı kabul veya reddeder.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İtirazın kabulü halinde yetkili disiplin amiri veya kurulu kabul gerekçesini dikkate alarak otuz gün</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içinde</w:t>
      </w:r>
      <w:proofErr w:type="gramEnd"/>
      <w:r w:rsidRPr="00A57A48">
        <w:rPr>
          <w:rFonts w:ascii="Times New Roman" w:hAnsi="Times New Roman" w:cs="Times New Roman"/>
          <w:sz w:val="24"/>
          <w:szCs w:val="24"/>
        </w:rPr>
        <w:t xml:space="preserve"> karar verir.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e) Öğrencilere verilen disiplin cezalarına karşı, itiraz hakkı kullanılmadan da idari yargı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yoluna</w:t>
      </w:r>
      <w:proofErr w:type="gramEnd"/>
      <w:r w:rsidRPr="00A57A48">
        <w:rPr>
          <w:rFonts w:ascii="Times New Roman" w:hAnsi="Times New Roman" w:cs="Times New Roman"/>
          <w:sz w:val="24"/>
          <w:szCs w:val="24"/>
        </w:rPr>
        <w:t xml:space="preserve"> başvurulabilir.</w:t>
      </w:r>
    </w:p>
    <w:p w:rsidR="006565CE" w:rsidRDefault="006565CE" w:rsidP="00A57A48">
      <w:pPr>
        <w:spacing w:after="0" w:line="240" w:lineRule="auto"/>
        <w:jc w:val="both"/>
        <w:rPr>
          <w:rFonts w:ascii="Times New Roman" w:hAnsi="Times New Roman" w:cs="Times New Roman"/>
          <w:sz w:val="24"/>
          <w:szCs w:val="24"/>
        </w:rPr>
      </w:pP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(11) Özel olarak düzenlenen haller hariç öğrenciye yapılacak tebligatta, 11/2/1959 tarihli</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ve</w:t>
      </w:r>
      <w:proofErr w:type="gramEnd"/>
      <w:r w:rsidRPr="00A57A48">
        <w:rPr>
          <w:rFonts w:ascii="Times New Roman" w:hAnsi="Times New Roman" w:cs="Times New Roman"/>
          <w:sz w:val="24"/>
          <w:szCs w:val="24"/>
        </w:rPr>
        <w:t xml:space="preserve"> 7201 sayılı Tebligat Kanunu hükümleri uygulanır. Ancak yükseköğretim kurumuna kaydolurken bildirdiği adresi değiştirdiği halde, bunu mensubu bulunduğu yükseköğretim kurumuna</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bildirmeyen</w:t>
      </w:r>
      <w:proofErr w:type="gramEnd"/>
      <w:r w:rsidRPr="00A57A48">
        <w:rPr>
          <w:rFonts w:ascii="Times New Roman" w:hAnsi="Times New Roman" w:cs="Times New Roman"/>
          <w:sz w:val="24"/>
          <w:szCs w:val="24"/>
        </w:rPr>
        <w:t xml:space="preserve"> veya yanlış ya da eksik bildiren öğrenciye, yükseköğretim kurumunda kayıtlı</w:t>
      </w:r>
    </w:p>
    <w:p w:rsidR="00A57A48" w:rsidRPr="00A57A48" w:rsidRDefault="00A57A48" w:rsidP="00A57A48">
      <w:pPr>
        <w:spacing w:after="0" w:line="240" w:lineRule="auto"/>
        <w:jc w:val="both"/>
        <w:rPr>
          <w:rFonts w:ascii="Times New Roman" w:hAnsi="Times New Roman" w:cs="Times New Roman"/>
          <w:sz w:val="24"/>
          <w:szCs w:val="24"/>
        </w:rPr>
      </w:pPr>
      <w:proofErr w:type="gramStart"/>
      <w:r w:rsidRPr="00A57A48">
        <w:rPr>
          <w:rFonts w:ascii="Times New Roman" w:hAnsi="Times New Roman" w:cs="Times New Roman"/>
          <w:sz w:val="24"/>
          <w:szCs w:val="24"/>
        </w:rPr>
        <w:t>adresine</w:t>
      </w:r>
      <w:proofErr w:type="gramEnd"/>
      <w:r w:rsidRPr="00A57A48">
        <w:rPr>
          <w:rFonts w:ascii="Times New Roman" w:hAnsi="Times New Roman" w:cs="Times New Roman"/>
          <w:sz w:val="24"/>
          <w:szCs w:val="24"/>
        </w:rPr>
        <w:t xml:space="preserve"> gönderilmiş tebligat, usulüne uygun tebligat sayılır.</w:t>
      </w:r>
    </w:p>
    <w:p w:rsidR="00A57A48" w:rsidRPr="00A57A48" w:rsidRDefault="00A57A48" w:rsidP="00A57A48">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(12) Disiplin soruşturmasına ait dosyalar dizi pusulasıyla birlikte teslim edilir ve alınır.</w:t>
      </w:r>
    </w:p>
    <w:p w:rsidR="00086047" w:rsidRDefault="00A57A48" w:rsidP="009A7CE3">
      <w:pPr>
        <w:spacing w:after="0" w:line="240" w:lineRule="auto"/>
        <w:jc w:val="both"/>
        <w:rPr>
          <w:rFonts w:ascii="Times New Roman" w:hAnsi="Times New Roman" w:cs="Times New Roman"/>
          <w:sz w:val="24"/>
          <w:szCs w:val="24"/>
        </w:rPr>
      </w:pPr>
      <w:r w:rsidRPr="00A57A48">
        <w:rPr>
          <w:rFonts w:ascii="Times New Roman" w:hAnsi="Times New Roman" w:cs="Times New Roman"/>
          <w:sz w:val="24"/>
          <w:szCs w:val="24"/>
        </w:rPr>
        <w:t>Dizi pusulasının altında teslim eden ve alanın imzaları bulunur.</w:t>
      </w:r>
    </w:p>
    <w:p w:rsidR="00BD1E41" w:rsidRPr="000F5E99" w:rsidRDefault="00BD1E41" w:rsidP="009A7CE3">
      <w:pPr>
        <w:spacing w:after="0" w:line="240" w:lineRule="auto"/>
        <w:jc w:val="both"/>
        <w:rPr>
          <w:rFonts w:ascii="Times New Roman" w:hAnsi="Times New Roman" w:cs="Times New Roman"/>
          <w:sz w:val="24"/>
          <w:szCs w:val="24"/>
        </w:rPr>
      </w:pPr>
    </w:p>
    <w:p w:rsidR="00086047" w:rsidRPr="000F5E99" w:rsidRDefault="00086047" w:rsidP="009A7CE3">
      <w:pPr>
        <w:pStyle w:val="ListeParagraf"/>
        <w:numPr>
          <w:ilvl w:val="0"/>
          <w:numId w:val="14"/>
        </w:numPr>
        <w:spacing w:after="0" w:line="240" w:lineRule="auto"/>
        <w:jc w:val="both"/>
        <w:rPr>
          <w:rFonts w:ascii="Times New Roman" w:hAnsi="Times New Roman" w:cs="Times New Roman"/>
          <w:b/>
          <w:sz w:val="24"/>
          <w:szCs w:val="24"/>
        </w:rPr>
      </w:pPr>
      <w:r w:rsidRPr="000F5E99">
        <w:rPr>
          <w:rFonts w:ascii="Times New Roman" w:hAnsi="Times New Roman" w:cs="Times New Roman"/>
          <w:b/>
          <w:sz w:val="24"/>
          <w:szCs w:val="24"/>
        </w:rPr>
        <w:t>DİSİPLİN AMİRLERİ</w:t>
      </w:r>
    </w:p>
    <w:p w:rsidR="00A27139" w:rsidRPr="000F5E99" w:rsidRDefault="00A27139" w:rsidP="009A7CE3">
      <w:pPr>
        <w:pStyle w:val="ListeParagraf"/>
        <w:spacing w:after="0" w:line="240" w:lineRule="auto"/>
        <w:jc w:val="both"/>
        <w:rPr>
          <w:rFonts w:ascii="Times New Roman" w:hAnsi="Times New Roman" w:cs="Times New Roman"/>
          <w:b/>
          <w:sz w:val="24"/>
          <w:szCs w:val="24"/>
        </w:rPr>
      </w:pPr>
    </w:p>
    <w:p w:rsidR="00086047" w:rsidRPr="006565CE" w:rsidRDefault="006565CE" w:rsidP="00BD1E41">
      <w:pPr>
        <w:ind w:firstLine="708"/>
        <w:jc w:val="both"/>
        <w:rPr>
          <w:rFonts w:ascii="Times New Roman" w:hAnsi="Times New Roman" w:cs="Times New Roman"/>
          <w:b/>
          <w:sz w:val="24"/>
          <w:szCs w:val="24"/>
        </w:rPr>
      </w:pPr>
      <w:r w:rsidRPr="006565CE">
        <w:rPr>
          <w:rFonts w:ascii="Times New Roman" w:hAnsi="Times New Roman" w:cs="Times New Roman"/>
          <w:b/>
          <w:sz w:val="24"/>
          <w:szCs w:val="24"/>
        </w:rPr>
        <w:t>2547 say</w:t>
      </w:r>
      <w:r>
        <w:rPr>
          <w:rFonts w:ascii="Times New Roman" w:hAnsi="Times New Roman" w:cs="Times New Roman"/>
          <w:b/>
          <w:sz w:val="24"/>
          <w:szCs w:val="24"/>
        </w:rPr>
        <w:t>ılı Yükseköğretim Kanunu’nun 54/(3)</w:t>
      </w:r>
      <w:r w:rsidRPr="006565CE">
        <w:rPr>
          <w:rFonts w:ascii="Times New Roman" w:hAnsi="Times New Roman" w:cs="Times New Roman"/>
          <w:b/>
          <w:sz w:val="24"/>
          <w:szCs w:val="24"/>
        </w:rPr>
        <w:t xml:space="preserve"> Maddesinde </w:t>
      </w:r>
      <w:r w:rsidR="00086047" w:rsidRPr="006565CE">
        <w:rPr>
          <w:rFonts w:ascii="Times New Roman" w:hAnsi="Times New Roman" w:cs="Times New Roman"/>
          <w:b/>
          <w:sz w:val="24"/>
          <w:szCs w:val="24"/>
        </w:rPr>
        <w:t>yapılan düzenlemeye göre;</w:t>
      </w:r>
    </w:p>
    <w:p w:rsidR="00086047" w:rsidRPr="000F5E99" w:rsidRDefault="00086047" w:rsidP="009A7CE3">
      <w:pPr>
        <w:pStyle w:val="ListeParagraf"/>
        <w:numPr>
          <w:ilvl w:val="0"/>
          <w:numId w:val="15"/>
        </w:numPr>
        <w:shd w:val="clear" w:color="auto" w:fill="FFFFFF"/>
        <w:spacing w:after="0" w:line="240" w:lineRule="atLeast"/>
        <w:jc w:val="both"/>
        <w:rPr>
          <w:rFonts w:ascii="Times New Roman" w:eastAsia="Times New Roman" w:hAnsi="Times New Roman" w:cs="Times New Roman"/>
          <w:b/>
          <w:sz w:val="24"/>
          <w:szCs w:val="24"/>
        </w:rPr>
      </w:pPr>
      <w:r w:rsidRPr="000F5E99">
        <w:rPr>
          <w:rFonts w:ascii="Times New Roman" w:eastAsia="Times New Roman" w:hAnsi="Times New Roman" w:cs="Times New Roman"/>
          <w:sz w:val="24"/>
          <w:szCs w:val="24"/>
        </w:rPr>
        <w:lastRenderedPageBreak/>
        <w:t xml:space="preserve">Fakülte öğrencilerinin işlemiş oldukları disiplin suçlarından dolayı </w:t>
      </w:r>
      <w:r w:rsidRPr="000F5E99">
        <w:rPr>
          <w:rFonts w:ascii="Times New Roman" w:eastAsia="Times New Roman" w:hAnsi="Times New Roman" w:cs="Times New Roman"/>
          <w:b/>
          <w:sz w:val="24"/>
          <w:szCs w:val="24"/>
        </w:rPr>
        <w:t>dekan,</w:t>
      </w:r>
    </w:p>
    <w:p w:rsidR="00086047" w:rsidRPr="000F5E99" w:rsidRDefault="00086047" w:rsidP="009A7CE3">
      <w:pPr>
        <w:pStyle w:val="ListeParagraf"/>
        <w:numPr>
          <w:ilvl w:val="0"/>
          <w:numId w:val="15"/>
        </w:numPr>
        <w:shd w:val="clear" w:color="auto" w:fill="FFFFFF"/>
        <w:spacing w:after="0" w:line="240" w:lineRule="atLeast"/>
        <w:jc w:val="both"/>
        <w:rPr>
          <w:rFonts w:ascii="Times New Roman" w:eastAsia="Times New Roman" w:hAnsi="Times New Roman" w:cs="Times New Roman"/>
          <w:b/>
          <w:sz w:val="24"/>
          <w:szCs w:val="24"/>
        </w:rPr>
      </w:pPr>
      <w:r w:rsidRPr="000F5E99">
        <w:rPr>
          <w:rFonts w:ascii="Times New Roman" w:eastAsia="Times New Roman" w:hAnsi="Times New Roman" w:cs="Times New Roman"/>
          <w:sz w:val="24"/>
          <w:szCs w:val="24"/>
        </w:rPr>
        <w:t xml:space="preserve">Enstitü öğrencilerinin işlemiş oldukları disiplin suçlarından dolayı </w:t>
      </w:r>
      <w:r w:rsidRPr="000F5E99">
        <w:rPr>
          <w:rFonts w:ascii="Times New Roman" w:eastAsia="Times New Roman" w:hAnsi="Times New Roman" w:cs="Times New Roman"/>
          <w:b/>
          <w:sz w:val="24"/>
          <w:szCs w:val="24"/>
        </w:rPr>
        <w:t>enstitü müdürü,</w:t>
      </w:r>
    </w:p>
    <w:p w:rsidR="00086047" w:rsidRPr="000F5E99" w:rsidRDefault="00086047" w:rsidP="009A7CE3">
      <w:pPr>
        <w:pStyle w:val="ListeParagraf"/>
        <w:numPr>
          <w:ilvl w:val="0"/>
          <w:numId w:val="15"/>
        </w:numPr>
        <w:shd w:val="clear" w:color="auto" w:fill="FFFFFF"/>
        <w:spacing w:after="0" w:line="240" w:lineRule="atLeast"/>
        <w:jc w:val="both"/>
        <w:rPr>
          <w:rFonts w:ascii="Times New Roman" w:eastAsia="Times New Roman" w:hAnsi="Times New Roman" w:cs="Times New Roman"/>
          <w:b/>
          <w:sz w:val="24"/>
          <w:szCs w:val="24"/>
        </w:rPr>
      </w:pPr>
      <w:r w:rsidRPr="000F5E99">
        <w:rPr>
          <w:rFonts w:ascii="Times New Roman" w:eastAsia="Times New Roman" w:hAnsi="Times New Roman" w:cs="Times New Roman"/>
          <w:sz w:val="24"/>
          <w:szCs w:val="24"/>
        </w:rPr>
        <w:t xml:space="preserve">Yüksekokul ve meslek yüksekokulu öğrencilerinin işlemiş oldukları disiplin suçlarından dolayı </w:t>
      </w:r>
      <w:r w:rsidRPr="000F5E99">
        <w:rPr>
          <w:rFonts w:ascii="Times New Roman" w:eastAsia="Times New Roman" w:hAnsi="Times New Roman" w:cs="Times New Roman"/>
          <w:b/>
          <w:sz w:val="24"/>
          <w:szCs w:val="24"/>
        </w:rPr>
        <w:t>müdür,</w:t>
      </w:r>
    </w:p>
    <w:p w:rsidR="00BD1E41" w:rsidRPr="00BD1E41" w:rsidRDefault="00BD1E41" w:rsidP="00BD1E41">
      <w:pPr>
        <w:pStyle w:val="ListeParagraf"/>
        <w:numPr>
          <w:ilvl w:val="0"/>
          <w:numId w:val="15"/>
        </w:numPr>
        <w:shd w:val="clear" w:color="auto" w:fill="FFFFFF"/>
        <w:spacing w:after="0" w:line="240" w:lineRule="atLeast"/>
        <w:jc w:val="both"/>
        <w:rPr>
          <w:rFonts w:ascii="Times New Roman" w:eastAsia="Times New Roman" w:hAnsi="Times New Roman" w:cs="Times New Roman"/>
          <w:sz w:val="24"/>
          <w:szCs w:val="24"/>
        </w:rPr>
      </w:pPr>
      <w:r w:rsidRPr="00BD1E41">
        <w:rPr>
          <w:rFonts w:ascii="Times New Roman" w:eastAsia="Times New Roman" w:hAnsi="Times New Roman" w:cs="Times New Roman"/>
          <w:sz w:val="24"/>
          <w:szCs w:val="24"/>
        </w:rPr>
        <w:t>Bu fıkranın (a) bendi hükmü hariç olmak üzere, yükseköğretim kurumları içinde veya</w:t>
      </w:r>
    </w:p>
    <w:p w:rsidR="00086047" w:rsidRPr="00BD1E41" w:rsidRDefault="00BD1E41" w:rsidP="00BD1E41">
      <w:pPr>
        <w:pStyle w:val="ListeParagraf"/>
        <w:numPr>
          <w:ilvl w:val="0"/>
          <w:numId w:val="15"/>
        </w:numPr>
        <w:shd w:val="clear" w:color="auto" w:fill="FFFFFF"/>
        <w:spacing w:after="0" w:line="240" w:lineRule="atLeast"/>
        <w:jc w:val="both"/>
        <w:rPr>
          <w:rFonts w:ascii="Times New Roman" w:eastAsia="Times New Roman" w:hAnsi="Times New Roman" w:cs="Times New Roman"/>
          <w:b/>
          <w:sz w:val="24"/>
          <w:szCs w:val="24"/>
        </w:rPr>
      </w:pPr>
      <w:proofErr w:type="gramStart"/>
      <w:r w:rsidRPr="00BD1E41">
        <w:rPr>
          <w:rFonts w:ascii="Times New Roman" w:eastAsia="Times New Roman" w:hAnsi="Times New Roman" w:cs="Times New Roman"/>
          <w:sz w:val="24"/>
          <w:szCs w:val="24"/>
        </w:rPr>
        <w:t>dışında</w:t>
      </w:r>
      <w:proofErr w:type="gramEnd"/>
      <w:r w:rsidRPr="00BD1E41">
        <w:rPr>
          <w:rFonts w:ascii="Times New Roman" w:eastAsia="Times New Roman" w:hAnsi="Times New Roman" w:cs="Times New Roman"/>
          <w:sz w:val="24"/>
          <w:szCs w:val="24"/>
        </w:rPr>
        <w:t>, müşterek alan ya da mekânlarda işlenen disiplin suçları, öğrencilerin toplu olarak işledikleri disiplin suçları ile birden çok fakülte, enstitü, konservatuvar, yüksekokul veya meslek</w:t>
      </w:r>
      <w:r>
        <w:rPr>
          <w:rFonts w:ascii="Times New Roman" w:eastAsia="Times New Roman" w:hAnsi="Times New Roman" w:cs="Times New Roman"/>
          <w:sz w:val="24"/>
          <w:szCs w:val="24"/>
        </w:rPr>
        <w:t xml:space="preserve"> </w:t>
      </w:r>
      <w:r w:rsidRPr="00BD1E41">
        <w:rPr>
          <w:rFonts w:ascii="Times New Roman" w:eastAsia="Times New Roman" w:hAnsi="Times New Roman" w:cs="Times New Roman"/>
          <w:sz w:val="24"/>
          <w:szCs w:val="24"/>
        </w:rPr>
        <w:t>yüksekokulu öğrencilerinin birlikte i</w:t>
      </w:r>
      <w:r>
        <w:rPr>
          <w:rFonts w:ascii="Times New Roman" w:eastAsia="Times New Roman" w:hAnsi="Times New Roman" w:cs="Times New Roman"/>
          <w:sz w:val="24"/>
          <w:szCs w:val="24"/>
        </w:rPr>
        <w:t xml:space="preserve">şledikleri disiplin suçlarında </w:t>
      </w:r>
      <w:r w:rsidR="00086047" w:rsidRPr="00BD1E41">
        <w:rPr>
          <w:rFonts w:ascii="Times New Roman" w:eastAsia="Times New Roman" w:hAnsi="Times New Roman" w:cs="Times New Roman"/>
          <w:b/>
          <w:sz w:val="24"/>
          <w:szCs w:val="24"/>
        </w:rPr>
        <w:t>üniversite rektörleri</w:t>
      </w:r>
      <w:r w:rsidR="00086047" w:rsidRPr="00BD1E41">
        <w:rPr>
          <w:rFonts w:ascii="Times New Roman" w:eastAsia="Times New Roman" w:hAnsi="Times New Roman" w:cs="Times New Roman"/>
          <w:sz w:val="24"/>
          <w:szCs w:val="24"/>
        </w:rPr>
        <w:t>,</w:t>
      </w:r>
      <w:r w:rsidR="00106C8E" w:rsidRPr="00BD1E41">
        <w:rPr>
          <w:rFonts w:ascii="Times New Roman" w:eastAsia="Times New Roman" w:hAnsi="Times New Roman" w:cs="Times New Roman"/>
          <w:sz w:val="24"/>
          <w:szCs w:val="24"/>
        </w:rPr>
        <w:t xml:space="preserve"> </w:t>
      </w:r>
      <w:r w:rsidR="00086047" w:rsidRPr="00BD1E41">
        <w:rPr>
          <w:rFonts w:ascii="Times New Roman" w:eastAsia="Times New Roman" w:hAnsi="Times New Roman" w:cs="Times New Roman"/>
          <w:sz w:val="24"/>
          <w:szCs w:val="24"/>
        </w:rPr>
        <w:t>soruşturma açmaya yetkili amirlerdir.</w:t>
      </w:r>
    </w:p>
    <w:p w:rsidR="000F5E99" w:rsidRDefault="000F5E99" w:rsidP="009A7CE3">
      <w:pPr>
        <w:shd w:val="clear" w:color="auto" w:fill="FFFFFF"/>
        <w:spacing w:after="0" w:line="240" w:lineRule="atLeast"/>
        <w:jc w:val="both"/>
        <w:rPr>
          <w:rFonts w:ascii="Times New Roman" w:eastAsia="Times New Roman" w:hAnsi="Times New Roman" w:cs="Times New Roman"/>
          <w:sz w:val="24"/>
          <w:szCs w:val="24"/>
        </w:rPr>
      </w:pPr>
    </w:p>
    <w:p w:rsidR="000F5E99" w:rsidRDefault="000F5E99" w:rsidP="009A7CE3">
      <w:pPr>
        <w:shd w:val="clear" w:color="auto" w:fill="FFFFFF"/>
        <w:spacing w:after="0" w:line="240" w:lineRule="atLeast"/>
        <w:jc w:val="both"/>
        <w:rPr>
          <w:rFonts w:ascii="Times New Roman" w:eastAsia="Times New Roman" w:hAnsi="Times New Roman" w:cs="Times New Roman"/>
          <w:sz w:val="24"/>
          <w:szCs w:val="24"/>
        </w:rPr>
      </w:pPr>
    </w:p>
    <w:p w:rsidR="000F5E99" w:rsidRPr="000F5E99" w:rsidRDefault="000F5E99" w:rsidP="009A7CE3">
      <w:pPr>
        <w:shd w:val="clear" w:color="auto" w:fill="FFFFFF"/>
        <w:spacing w:after="0" w:line="240" w:lineRule="atLeast"/>
        <w:jc w:val="both"/>
        <w:rPr>
          <w:rFonts w:ascii="Times New Roman" w:eastAsia="Times New Roman" w:hAnsi="Times New Roman" w:cs="Times New Roman"/>
          <w:sz w:val="24"/>
          <w:szCs w:val="24"/>
        </w:rPr>
      </w:pPr>
    </w:p>
    <w:p w:rsidR="00086047" w:rsidRDefault="00086047" w:rsidP="009A7CE3">
      <w:pPr>
        <w:pStyle w:val="ListeParagraf"/>
        <w:numPr>
          <w:ilvl w:val="0"/>
          <w:numId w:val="14"/>
        </w:numPr>
        <w:spacing w:after="0" w:line="240" w:lineRule="auto"/>
        <w:jc w:val="both"/>
        <w:rPr>
          <w:rFonts w:ascii="Times New Roman" w:hAnsi="Times New Roman" w:cs="Times New Roman"/>
          <w:b/>
          <w:sz w:val="24"/>
          <w:szCs w:val="24"/>
        </w:rPr>
      </w:pPr>
      <w:r w:rsidRPr="000F5E99">
        <w:rPr>
          <w:rFonts w:ascii="Times New Roman" w:hAnsi="Times New Roman" w:cs="Times New Roman"/>
          <w:b/>
          <w:sz w:val="24"/>
          <w:szCs w:val="24"/>
        </w:rPr>
        <w:t xml:space="preserve">DİSİPLİN CEZALARI </w:t>
      </w:r>
    </w:p>
    <w:p w:rsidR="00BD1E41" w:rsidRDefault="00BD1E41" w:rsidP="00BD1E41">
      <w:pPr>
        <w:pStyle w:val="ListeParagraf"/>
        <w:spacing w:after="0" w:line="240" w:lineRule="auto"/>
        <w:jc w:val="both"/>
        <w:rPr>
          <w:rFonts w:ascii="Times New Roman" w:hAnsi="Times New Roman" w:cs="Times New Roman"/>
          <w:b/>
          <w:sz w:val="24"/>
          <w:szCs w:val="24"/>
        </w:rPr>
      </w:pPr>
    </w:p>
    <w:p w:rsidR="00BD1E41" w:rsidRPr="000F5E99" w:rsidRDefault="00BD1E41" w:rsidP="00BD1E41">
      <w:pPr>
        <w:pStyle w:val="ListeParagraf"/>
        <w:spacing w:after="0" w:line="240" w:lineRule="auto"/>
        <w:jc w:val="both"/>
        <w:rPr>
          <w:rFonts w:ascii="Times New Roman" w:hAnsi="Times New Roman" w:cs="Times New Roman"/>
          <w:b/>
          <w:sz w:val="24"/>
          <w:szCs w:val="24"/>
        </w:rPr>
      </w:pPr>
      <w:r w:rsidRPr="00BD1E41">
        <w:rPr>
          <w:rFonts w:ascii="Times New Roman" w:hAnsi="Times New Roman" w:cs="Times New Roman"/>
          <w:b/>
          <w:sz w:val="24"/>
          <w:szCs w:val="24"/>
        </w:rPr>
        <w:t>2547 sayıl</w:t>
      </w:r>
      <w:r>
        <w:rPr>
          <w:rFonts w:ascii="Times New Roman" w:hAnsi="Times New Roman" w:cs="Times New Roman"/>
          <w:b/>
          <w:sz w:val="24"/>
          <w:szCs w:val="24"/>
        </w:rPr>
        <w:t>ı Yükseköğretim Kanunu’nun 54/(1</w:t>
      </w:r>
      <w:r w:rsidRPr="00BD1E41">
        <w:rPr>
          <w:rFonts w:ascii="Times New Roman" w:hAnsi="Times New Roman" w:cs="Times New Roman"/>
          <w:b/>
          <w:sz w:val="24"/>
          <w:szCs w:val="24"/>
        </w:rPr>
        <w:t>) Maddesinde yapılan düzenlemeye göre;</w:t>
      </w:r>
    </w:p>
    <w:p w:rsidR="00A27139" w:rsidRPr="000F5E99" w:rsidRDefault="00A27139" w:rsidP="009A7CE3">
      <w:pPr>
        <w:pStyle w:val="ListeParagraf"/>
        <w:spacing w:after="0" w:line="240" w:lineRule="auto"/>
        <w:jc w:val="both"/>
        <w:rPr>
          <w:rFonts w:ascii="Times New Roman" w:hAnsi="Times New Roman" w:cs="Times New Roman"/>
          <w:b/>
          <w:sz w:val="24"/>
          <w:szCs w:val="24"/>
        </w:rPr>
      </w:pPr>
    </w:p>
    <w:p w:rsidR="00A27139" w:rsidRPr="000F5E99" w:rsidRDefault="00A27139" w:rsidP="009A7CE3">
      <w:pPr>
        <w:pStyle w:val="ListeParagraf"/>
        <w:numPr>
          <w:ilvl w:val="0"/>
          <w:numId w:val="16"/>
        </w:numPr>
        <w:spacing w:line="240" w:lineRule="auto"/>
        <w:jc w:val="both"/>
        <w:rPr>
          <w:rFonts w:ascii="Times New Roman" w:hAnsi="Times New Roman" w:cs="Times New Roman"/>
          <w:sz w:val="24"/>
          <w:szCs w:val="24"/>
        </w:rPr>
      </w:pPr>
      <w:r w:rsidRPr="000F5E99">
        <w:rPr>
          <w:rFonts w:ascii="Times New Roman" w:eastAsia="Times New Roman" w:hAnsi="Times New Roman" w:cs="Times New Roman"/>
          <w:b/>
          <w:sz w:val="24"/>
          <w:szCs w:val="24"/>
        </w:rPr>
        <w:t>Kınama:</w:t>
      </w:r>
      <w:r w:rsidRPr="000F5E99">
        <w:rPr>
          <w:rFonts w:ascii="Times New Roman" w:eastAsia="Times New Roman" w:hAnsi="Times New Roman" w:cs="Times New Roman"/>
          <w:sz w:val="24"/>
          <w:szCs w:val="24"/>
        </w:rPr>
        <w:t xml:space="preserve"> Öğrenciye öğrencilikle ilgili kusurlu davranışlarından dolayı kınandığının yazılı olarak bildirilmesini,</w:t>
      </w:r>
    </w:p>
    <w:p w:rsidR="00A27139" w:rsidRPr="000F5E99" w:rsidRDefault="00A27139" w:rsidP="009A7CE3">
      <w:pPr>
        <w:pStyle w:val="ListeParagraf"/>
        <w:numPr>
          <w:ilvl w:val="0"/>
          <w:numId w:val="16"/>
        </w:numPr>
        <w:shd w:val="clear" w:color="auto" w:fill="FFFFFF"/>
        <w:spacing w:after="0" w:line="240" w:lineRule="atLeast"/>
        <w:jc w:val="both"/>
        <w:rPr>
          <w:rFonts w:ascii="Times New Roman" w:eastAsia="Times New Roman" w:hAnsi="Times New Roman" w:cs="Times New Roman"/>
          <w:sz w:val="24"/>
          <w:szCs w:val="24"/>
        </w:rPr>
      </w:pPr>
      <w:r w:rsidRPr="000F5E99">
        <w:rPr>
          <w:rFonts w:ascii="Times New Roman" w:eastAsia="Times New Roman" w:hAnsi="Times New Roman" w:cs="Times New Roman"/>
          <w:b/>
          <w:sz w:val="24"/>
          <w:szCs w:val="24"/>
        </w:rPr>
        <w:t>Yükseköğretim Kurumundan Bir Haftadan Bir Aya Kadar Uzaklaştırma:</w:t>
      </w:r>
      <w:r w:rsidRPr="000F5E99">
        <w:rPr>
          <w:rFonts w:ascii="Times New Roman" w:eastAsia="Times New Roman" w:hAnsi="Times New Roman" w:cs="Times New Roman"/>
          <w:sz w:val="24"/>
          <w:szCs w:val="24"/>
        </w:rPr>
        <w:t xml:space="preserve"> Öğrenciye, yükseköğretim kurumundan bir haftadan bir aya kadar uzaklaştırıldığının ve bu süre içerisinde derslere ve sınavlara katılamayacağının yazı ile bildirilmesini,</w:t>
      </w:r>
    </w:p>
    <w:p w:rsidR="00A27139" w:rsidRPr="000F5E99" w:rsidRDefault="00A27139" w:rsidP="009A7CE3">
      <w:pPr>
        <w:pStyle w:val="ListeParagraf"/>
        <w:numPr>
          <w:ilvl w:val="0"/>
          <w:numId w:val="16"/>
        </w:numPr>
        <w:shd w:val="clear" w:color="auto" w:fill="FFFFFF"/>
        <w:spacing w:after="0" w:line="240" w:lineRule="atLeast"/>
        <w:jc w:val="both"/>
        <w:rPr>
          <w:rFonts w:ascii="Times New Roman" w:eastAsia="Times New Roman" w:hAnsi="Times New Roman" w:cs="Times New Roman"/>
          <w:sz w:val="24"/>
          <w:szCs w:val="24"/>
        </w:rPr>
      </w:pPr>
      <w:r w:rsidRPr="000F5E99">
        <w:rPr>
          <w:rFonts w:ascii="Times New Roman" w:eastAsia="Times New Roman" w:hAnsi="Times New Roman" w:cs="Times New Roman"/>
          <w:b/>
          <w:sz w:val="24"/>
          <w:szCs w:val="24"/>
        </w:rPr>
        <w:t>Yükseköğretim Kurumundan Bir Yarıyıl İçin Uzaklaştırma:</w:t>
      </w:r>
      <w:r w:rsidRPr="000F5E99">
        <w:rPr>
          <w:rFonts w:ascii="Times New Roman" w:eastAsia="Times New Roman" w:hAnsi="Times New Roman" w:cs="Times New Roman"/>
          <w:sz w:val="24"/>
          <w:szCs w:val="24"/>
        </w:rPr>
        <w:t xml:space="preserve"> Öğrenciye, yükseköğretim kurumundan bir yarıyıl uzaklaştırıldığının ve bu sürede öğrencilik haklarından yararlanamayacağının yazı ile bildirilmesini,</w:t>
      </w:r>
    </w:p>
    <w:p w:rsidR="00A27139" w:rsidRPr="000F5E99" w:rsidRDefault="00A27139" w:rsidP="009A7CE3">
      <w:pPr>
        <w:pStyle w:val="ListeParagraf"/>
        <w:numPr>
          <w:ilvl w:val="0"/>
          <w:numId w:val="16"/>
        </w:numPr>
        <w:shd w:val="clear" w:color="auto" w:fill="FFFFFF"/>
        <w:spacing w:after="0" w:line="240" w:lineRule="atLeast"/>
        <w:jc w:val="both"/>
        <w:rPr>
          <w:rFonts w:ascii="Times New Roman" w:eastAsia="Times New Roman" w:hAnsi="Times New Roman" w:cs="Times New Roman"/>
          <w:sz w:val="24"/>
          <w:szCs w:val="24"/>
        </w:rPr>
      </w:pPr>
      <w:r w:rsidRPr="000F5E99">
        <w:rPr>
          <w:rFonts w:ascii="Times New Roman" w:eastAsia="Times New Roman" w:hAnsi="Times New Roman" w:cs="Times New Roman"/>
          <w:b/>
          <w:sz w:val="24"/>
          <w:szCs w:val="24"/>
        </w:rPr>
        <w:t>Yükseköğretim Kurumundan İki Yarıyıl İçin Uzaklaştırma:</w:t>
      </w:r>
      <w:r w:rsidRPr="000F5E99">
        <w:rPr>
          <w:rFonts w:ascii="Times New Roman" w:eastAsia="Times New Roman" w:hAnsi="Times New Roman" w:cs="Times New Roman"/>
          <w:sz w:val="24"/>
          <w:szCs w:val="24"/>
        </w:rPr>
        <w:t xml:space="preserve"> Öğrenciye, yükseköğretim kurumundan iki yarıyıl uzaklaştırıldığının ve bu sürede öğrencilik haklarından yararlanamayacağının yazı ile bildirilmesini,</w:t>
      </w:r>
    </w:p>
    <w:p w:rsidR="00A27139" w:rsidRPr="000F5E99" w:rsidRDefault="00A27139" w:rsidP="009A7CE3">
      <w:pPr>
        <w:pStyle w:val="ListeParagraf"/>
        <w:numPr>
          <w:ilvl w:val="0"/>
          <w:numId w:val="16"/>
        </w:numPr>
        <w:shd w:val="clear" w:color="auto" w:fill="FFFFFF"/>
        <w:spacing w:after="0" w:line="240" w:lineRule="atLeast"/>
        <w:jc w:val="both"/>
        <w:rPr>
          <w:rFonts w:ascii="Times New Roman" w:eastAsia="Times New Roman" w:hAnsi="Times New Roman" w:cs="Times New Roman"/>
          <w:sz w:val="24"/>
          <w:szCs w:val="24"/>
        </w:rPr>
      </w:pPr>
      <w:r w:rsidRPr="000F5E99">
        <w:rPr>
          <w:rFonts w:ascii="Times New Roman" w:eastAsia="Times New Roman" w:hAnsi="Times New Roman" w:cs="Times New Roman"/>
          <w:b/>
          <w:sz w:val="24"/>
          <w:szCs w:val="24"/>
        </w:rPr>
        <w:t>Yükseköğretim Kurumundan Çıkarma:</w:t>
      </w:r>
      <w:r w:rsidRPr="000F5E99">
        <w:rPr>
          <w:rFonts w:ascii="Times New Roman" w:eastAsia="Times New Roman" w:hAnsi="Times New Roman" w:cs="Times New Roman"/>
          <w:sz w:val="24"/>
          <w:szCs w:val="24"/>
        </w:rPr>
        <w:t xml:space="preserve"> Öğrenciye, bir daha çıkarıldığı yükseköğretim kurumuna alınmamak üzere öğrencilikten çıkarıldığının yazı ile bildirilmesini,</w:t>
      </w:r>
    </w:p>
    <w:p w:rsidR="00A27139" w:rsidRPr="000F5E99" w:rsidRDefault="00F35F50" w:rsidP="009A7CE3">
      <w:pPr>
        <w:shd w:val="clear" w:color="auto" w:fill="FFFFFF"/>
        <w:spacing w:after="0" w:line="240" w:lineRule="atLeast"/>
        <w:ind w:left="360"/>
        <w:jc w:val="both"/>
        <w:rPr>
          <w:rFonts w:ascii="Times New Roman" w:eastAsia="Times New Roman" w:hAnsi="Times New Roman" w:cs="Times New Roman"/>
          <w:sz w:val="24"/>
          <w:szCs w:val="24"/>
        </w:rPr>
      </w:pPr>
      <w:proofErr w:type="gramStart"/>
      <w:r w:rsidRPr="000F5E99">
        <w:rPr>
          <w:rFonts w:ascii="Times New Roman" w:eastAsia="Times New Roman" w:hAnsi="Times New Roman" w:cs="Times New Roman"/>
          <w:sz w:val="24"/>
          <w:szCs w:val="24"/>
        </w:rPr>
        <w:t>i</w:t>
      </w:r>
      <w:r w:rsidR="00A27139" w:rsidRPr="000F5E99">
        <w:rPr>
          <w:rFonts w:ascii="Times New Roman" w:eastAsia="Times New Roman" w:hAnsi="Times New Roman" w:cs="Times New Roman"/>
          <w:sz w:val="24"/>
          <w:szCs w:val="24"/>
        </w:rPr>
        <w:t>fade</w:t>
      </w:r>
      <w:proofErr w:type="gramEnd"/>
      <w:r w:rsidR="00A27139" w:rsidRPr="000F5E99">
        <w:rPr>
          <w:rFonts w:ascii="Times New Roman" w:eastAsia="Times New Roman" w:hAnsi="Times New Roman" w:cs="Times New Roman"/>
          <w:sz w:val="24"/>
          <w:szCs w:val="24"/>
        </w:rPr>
        <w:t xml:space="preserve"> eder.</w:t>
      </w:r>
    </w:p>
    <w:p w:rsidR="000156FE" w:rsidRPr="000F5E99" w:rsidRDefault="000156FE" w:rsidP="009A7CE3">
      <w:pPr>
        <w:shd w:val="clear" w:color="auto" w:fill="FFFFFF"/>
        <w:spacing w:after="0" w:line="240" w:lineRule="atLeast"/>
        <w:ind w:left="360"/>
        <w:jc w:val="both"/>
        <w:rPr>
          <w:rFonts w:ascii="Times New Roman" w:eastAsia="Times New Roman" w:hAnsi="Times New Roman" w:cs="Times New Roman"/>
          <w:sz w:val="24"/>
          <w:szCs w:val="24"/>
        </w:rPr>
      </w:pPr>
    </w:p>
    <w:p w:rsidR="000156FE" w:rsidRPr="000F5E99" w:rsidRDefault="000156FE" w:rsidP="009A7CE3">
      <w:pPr>
        <w:pStyle w:val="ListeParagraf"/>
        <w:numPr>
          <w:ilvl w:val="0"/>
          <w:numId w:val="14"/>
        </w:numPr>
        <w:shd w:val="clear" w:color="auto" w:fill="FFFFFF"/>
        <w:spacing w:after="0" w:line="240" w:lineRule="atLeast"/>
        <w:jc w:val="both"/>
        <w:rPr>
          <w:rFonts w:ascii="Times New Roman" w:eastAsia="Times New Roman" w:hAnsi="Times New Roman" w:cs="Times New Roman"/>
          <w:b/>
          <w:sz w:val="24"/>
          <w:szCs w:val="24"/>
        </w:rPr>
      </w:pPr>
      <w:r w:rsidRPr="000F5E99">
        <w:rPr>
          <w:rFonts w:ascii="Times New Roman" w:eastAsia="Times New Roman" w:hAnsi="Times New Roman" w:cs="Times New Roman"/>
          <w:b/>
          <w:sz w:val="24"/>
          <w:szCs w:val="24"/>
        </w:rPr>
        <w:t>DİSİPLİN CEZALARI VERİLMESİNİ GEREKTİREN FİİLLER</w:t>
      </w:r>
    </w:p>
    <w:p w:rsidR="00C34C06" w:rsidRPr="000F5E99" w:rsidRDefault="00C34C06" w:rsidP="00BD1E41">
      <w:pPr>
        <w:shd w:val="clear" w:color="auto" w:fill="FFFFFF"/>
        <w:spacing w:after="0" w:line="240" w:lineRule="atLeast"/>
        <w:jc w:val="both"/>
        <w:rPr>
          <w:rFonts w:ascii="Times New Roman" w:eastAsia="Times New Roman" w:hAnsi="Times New Roman" w:cs="Times New Roman"/>
          <w:sz w:val="24"/>
          <w:szCs w:val="24"/>
        </w:rPr>
      </w:pPr>
    </w:p>
    <w:p w:rsidR="000156FE" w:rsidRPr="000F5E99" w:rsidRDefault="00F35F50" w:rsidP="009A7CE3">
      <w:pPr>
        <w:shd w:val="clear" w:color="auto" w:fill="FFFFFF"/>
        <w:tabs>
          <w:tab w:val="left" w:pos="567"/>
        </w:tabs>
        <w:spacing w:after="0" w:line="240" w:lineRule="atLeast"/>
        <w:jc w:val="both"/>
        <w:rPr>
          <w:rFonts w:ascii="Times New Roman" w:eastAsia="Times New Roman" w:hAnsi="Times New Roman" w:cs="Times New Roman"/>
          <w:b/>
          <w:bCs/>
          <w:sz w:val="24"/>
          <w:szCs w:val="24"/>
        </w:rPr>
      </w:pPr>
      <w:r w:rsidRPr="000F5E99">
        <w:rPr>
          <w:rFonts w:ascii="Times New Roman" w:eastAsia="Times New Roman" w:hAnsi="Times New Roman" w:cs="Times New Roman"/>
          <w:b/>
          <w:bCs/>
          <w:sz w:val="24"/>
          <w:szCs w:val="24"/>
        </w:rPr>
        <w:t xml:space="preserve">        </w:t>
      </w:r>
      <w:r w:rsidR="00BD1E41">
        <w:rPr>
          <w:rFonts w:ascii="Times New Roman" w:eastAsia="Times New Roman" w:hAnsi="Times New Roman" w:cs="Times New Roman"/>
          <w:b/>
          <w:bCs/>
          <w:sz w:val="24"/>
          <w:szCs w:val="24"/>
        </w:rPr>
        <w:t>1</w:t>
      </w:r>
      <w:r w:rsidR="00BE0FBA" w:rsidRPr="000F5E99">
        <w:rPr>
          <w:rFonts w:ascii="Times New Roman" w:eastAsia="Times New Roman" w:hAnsi="Times New Roman" w:cs="Times New Roman"/>
          <w:b/>
          <w:bCs/>
          <w:sz w:val="24"/>
          <w:szCs w:val="24"/>
        </w:rPr>
        <w:t>.</w:t>
      </w:r>
      <w:r w:rsidR="000156FE" w:rsidRPr="000F5E99">
        <w:rPr>
          <w:rFonts w:ascii="Times New Roman" w:eastAsia="Times New Roman" w:hAnsi="Times New Roman" w:cs="Times New Roman"/>
          <w:b/>
          <w:bCs/>
          <w:sz w:val="24"/>
          <w:szCs w:val="24"/>
        </w:rPr>
        <w:t>Kınama cezasını gerektiren disiplin suçları</w:t>
      </w:r>
      <w:r w:rsidR="00BD1E41">
        <w:rPr>
          <w:rFonts w:ascii="Times New Roman" w:eastAsia="Times New Roman" w:hAnsi="Times New Roman" w:cs="Times New Roman"/>
          <w:b/>
          <w:bCs/>
          <w:sz w:val="24"/>
          <w:szCs w:val="24"/>
        </w:rPr>
        <w:t xml:space="preserve"> </w:t>
      </w:r>
      <w:r w:rsidR="00BD1E41" w:rsidRPr="00BD1E41">
        <w:rPr>
          <w:rFonts w:ascii="Times New Roman" w:eastAsia="Times New Roman" w:hAnsi="Times New Roman" w:cs="Times New Roman"/>
          <w:b/>
          <w:bCs/>
          <w:sz w:val="24"/>
          <w:szCs w:val="24"/>
        </w:rPr>
        <w:t>2547 sayılı Yükseköğretim Kanunu’nun 54/(1)</w:t>
      </w:r>
      <w:r w:rsidR="00A856E3">
        <w:rPr>
          <w:rFonts w:ascii="Times New Roman" w:eastAsia="Times New Roman" w:hAnsi="Times New Roman" w:cs="Times New Roman"/>
          <w:b/>
          <w:bCs/>
          <w:sz w:val="24"/>
          <w:szCs w:val="24"/>
        </w:rPr>
        <w:t>/a</w:t>
      </w:r>
      <w:r w:rsidR="00BD1E41" w:rsidRPr="00BD1E41">
        <w:rPr>
          <w:rFonts w:ascii="Times New Roman" w:eastAsia="Times New Roman" w:hAnsi="Times New Roman" w:cs="Times New Roman"/>
          <w:b/>
          <w:bCs/>
          <w:sz w:val="24"/>
          <w:szCs w:val="24"/>
        </w:rPr>
        <w:t xml:space="preserve"> </w:t>
      </w:r>
      <w:proofErr w:type="gramStart"/>
      <w:r w:rsidR="00BD1E41" w:rsidRPr="00BD1E41">
        <w:rPr>
          <w:rFonts w:ascii="Times New Roman" w:eastAsia="Times New Roman" w:hAnsi="Times New Roman" w:cs="Times New Roman"/>
          <w:b/>
          <w:bCs/>
          <w:sz w:val="24"/>
          <w:szCs w:val="24"/>
        </w:rPr>
        <w:t xml:space="preserve">Maddesinde </w:t>
      </w:r>
      <w:r w:rsidR="00BD1E41">
        <w:rPr>
          <w:rFonts w:ascii="Times New Roman" w:eastAsia="Times New Roman" w:hAnsi="Times New Roman" w:cs="Times New Roman"/>
          <w:b/>
          <w:bCs/>
          <w:sz w:val="24"/>
          <w:szCs w:val="24"/>
        </w:rPr>
        <w:t xml:space="preserve"> </w:t>
      </w:r>
      <w:r w:rsidR="005B0344" w:rsidRPr="000F5E99">
        <w:rPr>
          <w:rFonts w:ascii="Times New Roman" w:eastAsia="Times New Roman" w:hAnsi="Times New Roman" w:cs="Times New Roman"/>
          <w:b/>
          <w:bCs/>
          <w:sz w:val="24"/>
          <w:szCs w:val="24"/>
        </w:rPr>
        <w:t>düzenlenmiştir</w:t>
      </w:r>
      <w:proofErr w:type="gramEnd"/>
      <w:r w:rsidR="005B0344" w:rsidRPr="000F5E99">
        <w:rPr>
          <w:rFonts w:ascii="Times New Roman" w:eastAsia="Times New Roman" w:hAnsi="Times New Roman" w:cs="Times New Roman"/>
          <w:b/>
          <w:bCs/>
          <w:sz w:val="24"/>
          <w:szCs w:val="24"/>
        </w:rPr>
        <w:t>.</w:t>
      </w:r>
    </w:p>
    <w:p w:rsidR="000156FE" w:rsidRDefault="000156FE" w:rsidP="007A4E44">
      <w:pPr>
        <w:shd w:val="clear" w:color="auto" w:fill="FFFFFF"/>
        <w:spacing w:after="0" w:line="240" w:lineRule="atLeast"/>
        <w:ind w:firstLine="708"/>
        <w:jc w:val="both"/>
        <w:rPr>
          <w:rFonts w:ascii="Times New Roman" w:eastAsia="Times New Roman" w:hAnsi="Times New Roman" w:cs="Times New Roman"/>
          <w:sz w:val="24"/>
          <w:szCs w:val="24"/>
        </w:rPr>
      </w:pPr>
      <w:r w:rsidRPr="000F5E99">
        <w:rPr>
          <w:rFonts w:ascii="Times New Roman" w:eastAsia="Times New Roman" w:hAnsi="Times New Roman" w:cs="Times New Roman"/>
          <w:sz w:val="24"/>
          <w:szCs w:val="24"/>
        </w:rPr>
        <w:t>Kınama cezasını gerektiren eylemler şunlardır;</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856E3">
        <w:rPr>
          <w:rFonts w:ascii="Times New Roman" w:eastAsia="Times New Roman" w:hAnsi="Times New Roman" w:cs="Times New Roman"/>
          <w:sz w:val="24"/>
          <w:szCs w:val="24"/>
        </w:rPr>
        <w:t xml:space="preserve">1) </w:t>
      </w:r>
      <w:proofErr w:type="gramStart"/>
      <w:r w:rsidRPr="00A856E3">
        <w:rPr>
          <w:rFonts w:ascii="Times New Roman" w:eastAsia="Times New Roman" w:hAnsi="Times New Roman" w:cs="Times New Roman"/>
          <w:sz w:val="24"/>
          <w:szCs w:val="24"/>
        </w:rPr>
        <w:t>Yükseköğretim kurumu</w:t>
      </w:r>
      <w:proofErr w:type="gramEnd"/>
      <w:r w:rsidRPr="00A856E3">
        <w:rPr>
          <w:rFonts w:ascii="Times New Roman" w:eastAsia="Times New Roman" w:hAnsi="Times New Roman" w:cs="Times New Roman"/>
          <w:sz w:val="24"/>
          <w:szCs w:val="24"/>
        </w:rPr>
        <w:t xml:space="preserve"> yetkililerince istenilen bilgileri yanıltmak amacıyla eksik veya</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yanlış</w:t>
      </w:r>
      <w:proofErr w:type="gramEnd"/>
      <w:r w:rsidRPr="00A856E3">
        <w:rPr>
          <w:rFonts w:ascii="Times New Roman" w:eastAsia="Times New Roman" w:hAnsi="Times New Roman" w:cs="Times New Roman"/>
          <w:sz w:val="24"/>
          <w:szCs w:val="24"/>
        </w:rPr>
        <w:t xml:space="preserve"> bildirmek,</w:t>
      </w:r>
    </w:p>
    <w:p w:rsidR="00A856E3" w:rsidRPr="00A856E3" w:rsidRDefault="00A856E3" w:rsidP="00A856E3">
      <w:pPr>
        <w:shd w:val="clear" w:color="auto" w:fill="FFFFFF"/>
        <w:spacing w:after="0" w:line="240" w:lineRule="atLeast"/>
        <w:ind w:firstLine="708"/>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2) Ders, seminer, sınav, uygulama, laboratuvar, atölye çalışması, bilimsel toplantı ve konferans gibi çalışmaların düzenini bozmak,</w:t>
      </w:r>
    </w:p>
    <w:p w:rsidR="00A856E3" w:rsidRPr="00A856E3" w:rsidRDefault="00A856E3" w:rsidP="00A856E3">
      <w:pPr>
        <w:shd w:val="clear" w:color="auto" w:fill="FFFFFF"/>
        <w:spacing w:after="0" w:line="240" w:lineRule="atLeast"/>
        <w:ind w:firstLine="708"/>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 xml:space="preserve">3) </w:t>
      </w:r>
      <w:proofErr w:type="gramStart"/>
      <w:r w:rsidRPr="00A856E3">
        <w:rPr>
          <w:rFonts w:ascii="Times New Roman" w:eastAsia="Times New Roman" w:hAnsi="Times New Roman" w:cs="Times New Roman"/>
          <w:sz w:val="24"/>
          <w:szCs w:val="24"/>
        </w:rPr>
        <w:t>Yükseköğretim kurumu</w:t>
      </w:r>
      <w:proofErr w:type="gramEnd"/>
      <w:r w:rsidRPr="00A856E3">
        <w:rPr>
          <w:rFonts w:ascii="Times New Roman" w:eastAsia="Times New Roman" w:hAnsi="Times New Roman" w:cs="Times New Roman"/>
          <w:sz w:val="24"/>
          <w:szCs w:val="24"/>
        </w:rPr>
        <w:t xml:space="preserve"> içinde izinsiz olarak bildiri dağıtmak, afiş veya pankart asmak,</w:t>
      </w:r>
    </w:p>
    <w:p w:rsidR="00A856E3" w:rsidRPr="00A856E3" w:rsidRDefault="00A856E3" w:rsidP="00A856E3">
      <w:pPr>
        <w:shd w:val="clear" w:color="auto" w:fill="FFFFFF"/>
        <w:spacing w:after="0" w:line="240" w:lineRule="atLeast"/>
        <w:ind w:firstLine="708"/>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4) Yükseköğretim kurumunca veya yükseköğretim kurumunun izniyle asılmış güncel</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duyuruları</w:t>
      </w:r>
      <w:proofErr w:type="gramEnd"/>
      <w:r w:rsidRPr="00A856E3">
        <w:rPr>
          <w:rFonts w:ascii="Times New Roman" w:eastAsia="Times New Roman" w:hAnsi="Times New Roman" w:cs="Times New Roman"/>
          <w:sz w:val="24"/>
          <w:szCs w:val="24"/>
        </w:rPr>
        <w:t>, program ve benzerlerini koparmak, yırtmak, değiştirmek, karalamak veya kirletmek,</w:t>
      </w:r>
    </w:p>
    <w:p w:rsidR="00A856E3" w:rsidRPr="00A856E3" w:rsidRDefault="00A856E3" w:rsidP="00A856E3">
      <w:pPr>
        <w:shd w:val="clear" w:color="auto" w:fill="FFFFFF"/>
        <w:spacing w:after="0" w:line="240" w:lineRule="atLeast"/>
        <w:ind w:firstLine="708"/>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5) Sınavlarda kopyaya teşebbüs etmek,</w:t>
      </w:r>
    </w:p>
    <w:p w:rsidR="00A856E3" w:rsidRPr="00A856E3" w:rsidRDefault="00A856E3" w:rsidP="00A856E3">
      <w:pPr>
        <w:shd w:val="clear" w:color="auto" w:fill="FFFFFF"/>
        <w:spacing w:after="0" w:line="240" w:lineRule="atLeast"/>
        <w:ind w:firstLine="708"/>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6) Üniversite kampüsünde üniversite senatosu tarafından belirlenen alanlar dışında, sigara</w:t>
      </w:r>
    </w:p>
    <w:p w:rsid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ve</w:t>
      </w:r>
      <w:proofErr w:type="gramEnd"/>
      <w:r w:rsidRPr="00A856E3">
        <w:rPr>
          <w:rFonts w:ascii="Times New Roman" w:eastAsia="Times New Roman" w:hAnsi="Times New Roman" w:cs="Times New Roman"/>
          <w:sz w:val="24"/>
          <w:szCs w:val="24"/>
        </w:rPr>
        <w:t xml:space="preserve"> diğer tütün ürünleri ile elektronik sigara kullanmak.</w:t>
      </w:r>
    </w:p>
    <w:p w:rsidR="00A856E3" w:rsidRDefault="00A856E3" w:rsidP="009A7CE3">
      <w:pPr>
        <w:shd w:val="clear" w:color="auto" w:fill="FFFFFF"/>
        <w:spacing w:after="0" w:line="240" w:lineRule="atLeast"/>
        <w:jc w:val="both"/>
        <w:rPr>
          <w:rFonts w:ascii="Times New Roman" w:eastAsia="Times New Roman" w:hAnsi="Times New Roman" w:cs="Times New Roman"/>
          <w:sz w:val="24"/>
          <w:szCs w:val="24"/>
        </w:rPr>
      </w:pPr>
    </w:p>
    <w:p w:rsidR="000F5E99" w:rsidRPr="000F5E99" w:rsidRDefault="000F5E99" w:rsidP="00A856E3">
      <w:pPr>
        <w:shd w:val="clear" w:color="auto" w:fill="FFFFFF"/>
        <w:spacing w:after="0" w:line="240" w:lineRule="atLeast"/>
        <w:jc w:val="both"/>
        <w:rPr>
          <w:rFonts w:ascii="Times New Roman" w:eastAsia="Times New Roman" w:hAnsi="Times New Roman" w:cs="Times New Roman"/>
          <w:sz w:val="24"/>
          <w:szCs w:val="24"/>
        </w:rPr>
      </w:pPr>
    </w:p>
    <w:p w:rsidR="00A856E3" w:rsidRDefault="00A856E3" w:rsidP="009A7CE3">
      <w:pPr>
        <w:shd w:val="clear" w:color="auto" w:fill="FFFFFF"/>
        <w:tabs>
          <w:tab w:val="left" w:pos="284"/>
          <w:tab w:val="left" w:pos="567"/>
        </w:tabs>
        <w:spacing w:after="0" w:line="240"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sidR="00F35F50" w:rsidRPr="000F5E9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2</w:t>
      </w:r>
      <w:r w:rsidR="00BE0FBA" w:rsidRPr="000F5E99">
        <w:rPr>
          <w:rFonts w:ascii="Times New Roman" w:eastAsia="Times New Roman" w:hAnsi="Times New Roman" w:cs="Times New Roman"/>
          <w:b/>
          <w:bCs/>
          <w:sz w:val="24"/>
          <w:szCs w:val="24"/>
        </w:rPr>
        <w:t>.</w:t>
      </w:r>
      <w:r w:rsidRPr="00A856E3">
        <w:t xml:space="preserve"> </w:t>
      </w:r>
      <w:r w:rsidRPr="00A856E3">
        <w:rPr>
          <w:rFonts w:ascii="Times New Roman" w:eastAsia="Times New Roman" w:hAnsi="Times New Roman" w:cs="Times New Roman"/>
          <w:b/>
          <w:bCs/>
          <w:sz w:val="24"/>
          <w:szCs w:val="24"/>
        </w:rPr>
        <w:t>Yükseköğretim kurumundan bir haftadan bir aya kadar uzaklaştırma cezasını gerektiren disiplin suçları 2547 sayılı Y</w:t>
      </w:r>
      <w:r>
        <w:rPr>
          <w:rFonts w:ascii="Times New Roman" w:eastAsia="Times New Roman" w:hAnsi="Times New Roman" w:cs="Times New Roman"/>
          <w:b/>
          <w:bCs/>
          <w:sz w:val="24"/>
          <w:szCs w:val="24"/>
        </w:rPr>
        <w:t>ükseköğretim Kanunu’nun 54/(1)/b</w:t>
      </w:r>
      <w:r w:rsidRPr="00A856E3">
        <w:rPr>
          <w:rFonts w:ascii="Times New Roman" w:eastAsia="Times New Roman" w:hAnsi="Times New Roman" w:cs="Times New Roman"/>
          <w:b/>
          <w:bCs/>
          <w:sz w:val="24"/>
          <w:szCs w:val="24"/>
        </w:rPr>
        <w:t xml:space="preserve"> </w:t>
      </w:r>
      <w:proofErr w:type="gramStart"/>
      <w:r w:rsidRPr="00A856E3">
        <w:rPr>
          <w:rFonts w:ascii="Times New Roman" w:eastAsia="Times New Roman" w:hAnsi="Times New Roman" w:cs="Times New Roman"/>
          <w:b/>
          <w:bCs/>
          <w:sz w:val="24"/>
          <w:szCs w:val="24"/>
        </w:rPr>
        <w:t>Maddesinde  düzenlenmiştir</w:t>
      </w:r>
      <w:proofErr w:type="gramEnd"/>
      <w:r w:rsidRPr="00A856E3">
        <w:rPr>
          <w:rFonts w:ascii="Times New Roman" w:eastAsia="Times New Roman" w:hAnsi="Times New Roman" w:cs="Times New Roman"/>
          <w:b/>
          <w:bCs/>
          <w:sz w:val="24"/>
          <w:szCs w:val="24"/>
        </w:rPr>
        <w:t>.</w:t>
      </w:r>
    </w:p>
    <w:p w:rsidR="000156FE" w:rsidRDefault="000156FE"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0F5E99">
        <w:rPr>
          <w:rFonts w:ascii="Times New Roman" w:eastAsia="Times New Roman" w:hAnsi="Times New Roman" w:cs="Times New Roman"/>
          <w:sz w:val="24"/>
          <w:szCs w:val="24"/>
        </w:rPr>
        <w:lastRenderedPageBreak/>
        <w:t>Yükseköğretim kurumundan bir haftadan bir aya kadar uzaklaştırma cezasını gerektiren eylemler şunlardır;</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1) Öğrenme ve öğretme hürriyetini engelleyici veya yükseköğretim kurumlarının işleyiş</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ve</w:t>
      </w:r>
      <w:proofErr w:type="gramEnd"/>
      <w:r w:rsidRPr="00A856E3">
        <w:rPr>
          <w:rFonts w:ascii="Times New Roman" w:eastAsia="Times New Roman" w:hAnsi="Times New Roman" w:cs="Times New Roman"/>
          <w:sz w:val="24"/>
          <w:szCs w:val="24"/>
        </w:rPr>
        <w:t xml:space="preserve"> huzurunu bozucu eylemlerde bulunmak,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2) Disiplin soruşturmalarının usulüne uygun bir şekilde yürütülmesini engellemek,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3) Yükseköğretim kurumundan aldığı kendine hak sağlayan bir belgeyi başkasına vererek</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kullandırmak</w:t>
      </w:r>
      <w:proofErr w:type="gramEnd"/>
      <w:r w:rsidRPr="00A856E3">
        <w:rPr>
          <w:rFonts w:ascii="Times New Roman" w:eastAsia="Times New Roman" w:hAnsi="Times New Roman" w:cs="Times New Roman"/>
          <w:sz w:val="24"/>
          <w:szCs w:val="24"/>
        </w:rPr>
        <w:t xml:space="preserve"> veya başkasına ait bir belgeyi kullanmak,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4) Yükseköğretim kurumunda kişilerin şeref ve haysiyetini zedeleyen sözlü veya yazılı</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eylemlerde</w:t>
      </w:r>
      <w:proofErr w:type="gramEnd"/>
      <w:r w:rsidRPr="00A856E3">
        <w:rPr>
          <w:rFonts w:ascii="Times New Roman" w:eastAsia="Times New Roman" w:hAnsi="Times New Roman" w:cs="Times New Roman"/>
          <w:sz w:val="24"/>
          <w:szCs w:val="24"/>
        </w:rPr>
        <w:t xml:space="preserve"> bulunmak,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 xml:space="preserve">5) </w:t>
      </w:r>
      <w:proofErr w:type="gramStart"/>
      <w:r w:rsidRPr="00A856E3">
        <w:rPr>
          <w:rFonts w:ascii="Times New Roman" w:eastAsia="Times New Roman" w:hAnsi="Times New Roman" w:cs="Times New Roman"/>
          <w:sz w:val="24"/>
          <w:szCs w:val="24"/>
        </w:rPr>
        <w:t>Yükseköğretim kurumu</w:t>
      </w:r>
      <w:proofErr w:type="gramEnd"/>
      <w:r w:rsidRPr="00A856E3">
        <w:rPr>
          <w:rFonts w:ascii="Times New Roman" w:eastAsia="Times New Roman" w:hAnsi="Times New Roman" w:cs="Times New Roman"/>
          <w:sz w:val="24"/>
          <w:szCs w:val="24"/>
        </w:rPr>
        <w:t xml:space="preserve"> personelinin, kurum içinde ya da dışında, şeref ve haysiyetini</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zedeleyen</w:t>
      </w:r>
      <w:proofErr w:type="gramEnd"/>
      <w:r w:rsidRPr="00A856E3">
        <w:rPr>
          <w:rFonts w:ascii="Times New Roman" w:eastAsia="Times New Roman" w:hAnsi="Times New Roman" w:cs="Times New Roman"/>
          <w:sz w:val="24"/>
          <w:szCs w:val="24"/>
        </w:rPr>
        <w:t xml:space="preserve"> sözlü veya yazılı eylemlerde bulunmak,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6) Yükseköğretim kurumunda alkollü içki içmek,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7) Yükseköğretim kurumuna ait kapalı veya açık mahallerde yetkililerden izin almadan</w:t>
      </w:r>
    </w:p>
    <w:p w:rsidR="00A856E3" w:rsidRPr="00A856E3" w:rsidRDefault="00A856E3" w:rsidP="00A856E3">
      <w:pPr>
        <w:shd w:val="clear" w:color="auto" w:fill="FFFFFF"/>
        <w:spacing w:after="0" w:line="240" w:lineRule="atLeast"/>
        <w:jc w:val="both"/>
        <w:rPr>
          <w:rFonts w:ascii="Times New Roman" w:eastAsia="Times New Roman" w:hAnsi="Times New Roman" w:cs="Times New Roman"/>
          <w:sz w:val="24"/>
          <w:szCs w:val="24"/>
        </w:rPr>
      </w:pPr>
      <w:proofErr w:type="gramStart"/>
      <w:r w:rsidRPr="00A856E3">
        <w:rPr>
          <w:rFonts w:ascii="Times New Roman" w:eastAsia="Times New Roman" w:hAnsi="Times New Roman" w:cs="Times New Roman"/>
          <w:sz w:val="24"/>
          <w:szCs w:val="24"/>
        </w:rPr>
        <w:t>toplantılar</w:t>
      </w:r>
      <w:proofErr w:type="gramEnd"/>
      <w:r w:rsidRPr="00A856E3">
        <w:rPr>
          <w:rFonts w:ascii="Times New Roman" w:eastAsia="Times New Roman" w:hAnsi="Times New Roman" w:cs="Times New Roman"/>
          <w:sz w:val="24"/>
          <w:szCs w:val="24"/>
        </w:rPr>
        <w:t xml:space="preserve"> düzenlemek,</w:t>
      </w:r>
    </w:p>
    <w:p w:rsid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 xml:space="preserve">8) </w:t>
      </w:r>
      <w:proofErr w:type="gramStart"/>
      <w:r w:rsidRPr="00A856E3">
        <w:rPr>
          <w:rFonts w:ascii="Times New Roman" w:eastAsia="Times New Roman" w:hAnsi="Times New Roman" w:cs="Times New Roman"/>
          <w:sz w:val="24"/>
          <w:szCs w:val="24"/>
        </w:rPr>
        <w:t>Yükseköğretim kurumu</w:t>
      </w:r>
      <w:proofErr w:type="gramEnd"/>
      <w:r w:rsidRPr="00A856E3">
        <w:rPr>
          <w:rFonts w:ascii="Times New Roman" w:eastAsia="Times New Roman" w:hAnsi="Times New Roman" w:cs="Times New Roman"/>
          <w:sz w:val="24"/>
          <w:szCs w:val="24"/>
        </w:rPr>
        <w:t xml:space="preserve"> personeli veya öğrencilerini tehdit etmek</w:t>
      </w:r>
      <w:r>
        <w:rPr>
          <w:rFonts w:ascii="Times New Roman" w:eastAsia="Times New Roman" w:hAnsi="Times New Roman" w:cs="Times New Roman"/>
          <w:sz w:val="24"/>
          <w:szCs w:val="24"/>
        </w:rPr>
        <w:t>.</w:t>
      </w:r>
    </w:p>
    <w:p w:rsid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p>
    <w:p w:rsidR="00C34C06" w:rsidRPr="000F5E99" w:rsidRDefault="00C34C06" w:rsidP="00A856E3">
      <w:pPr>
        <w:shd w:val="clear" w:color="auto" w:fill="FFFFFF"/>
        <w:spacing w:after="0" w:line="240" w:lineRule="atLeast"/>
        <w:jc w:val="both"/>
        <w:rPr>
          <w:rFonts w:ascii="Times New Roman" w:eastAsia="Times New Roman" w:hAnsi="Times New Roman" w:cs="Times New Roman"/>
          <w:sz w:val="24"/>
          <w:szCs w:val="24"/>
        </w:rPr>
      </w:pPr>
    </w:p>
    <w:p w:rsidR="000156FE" w:rsidRDefault="00F35F50" w:rsidP="00A856E3">
      <w:pPr>
        <w:shd w:val="clear" w:color="auto" w:fill="FFFFFF"/>
        <w:tabs>
          <w:tab w:val="left" w:pos="567"/>
        </w:tabs>
        <w:spacing w:after="0" w:line="240" w:lineRule="atLeast"/>
        <w:jc w:val="both"/>
        <w:rPr>
          <w:rFonts w:ascii="Times New Roman" w:eastAsia="Times New Roman" w:hAnsi="Times New Roman" w:cs="Times New Roman"/>
          <w:b/>
          <w:bCs/>
          <w:sz w:val="24"/>
          <w:szCs w:val="24"/>
        </w:rPr>
      </w:pPr>
      <w:r w:rsidRPr="000F5E99">
        <w:rPr>
          <w:rFonts w:ascii="Times New Roman" w:eastAsia="Times New Roman" w:hAnsi="Times New Roman" w:cs="Times New Roman"/>
          <w:b/>
          <w:bCs/>
          <w:sz w:val="24"/>
          <w:szCs w:val="24"/>
        </w:rPr>
        <w:t xml:space="preserve">        </w:t>
      </w:r>
      <w:r w:rsidR="00A856E3">
        <w:rPr>
          <w:rFonts w:ascii="Times New Roman" w:eastAsia="Times New Roman" w:hAnsi="Times New Roman" w:cs="Times New Roman"/>
          <w:b/>
          <w:bCs/>
          <w:sz w:val="24"/>
          <w:szCs w:val="24"/>
        </w:rPr>
        <w:t>3</w:t>
      </w:r>
      <w:r w:rsidR="00BE0FBA" w:rsidRPr="000F5E99">
        <w:rPr>
          <w:rFonts w:ascii="Times New Roman" w:eastAsia="Times New Roman" w:hAnsi="Times New Roman" w:cs="Times New Roman"/>
          <w:b/>
          <w:bCs/>
          <w:sz w:val="24"/>
          <w:szCs w:val="24"/>
        </w:rPr>
        <w:t>.</w:t>
      </w:r>
      <w:r w:rsidR="000156FE" w:rsidRPr="000F5E99">
        <w:rPr>
          <w:rFonts w:ascii="Times New Roman" w:eastAsia="Times New Roman" w:hAnsi="Times New Roman" w:cs="Times New Roman"/>
          <w:b/>
          <w:bCs/>
          <w:sz w:val="24"/>
          <w:szCs w:val="24"/>
        </w:rPr>
        <w:t>Yükseköğretim kurumundan bir yarıyıl için uzaklaştırma cezasını gerektiren disiplin suçları</w:t>
      </w:r>
      <w:r w:rsidR="00C34C06" w:rsidRPr="000F5E99">
        <w:rPr>
          <w:rFonts w:ascii="Times New Roman" w:eastAsia="Times New Roman" w:hAnsi="Times New Roman" w:cs="Times New Roman"/>
          <w:b/>
          <w:bCs/>
          <w:sz w:val="24"/>
          <w:szCs w:val="24"/>
        </w:rPr>
        <w:t xml:space="preserve"> </w:t>
      </w:r>
      <w:r w:rsidR="00A856E3" w:rsidRPr="00A856E3">
        <w:rPr>
          <w:rFonts w:ascii="Times New Roman" w:eastAsia="Times New Roman" w:hAnsi="Times New Roman" w:cs="Times New Roman"/>
          <w:b/>
          <w:bCs/>
          <w:sz w:val="24"/>
          <w:szCs w:val="24"/>
        </w:rPr>
        <w:t>2547 sayılı Y</w:t>
      </w:r>
      <w:r w:rsidR="00A856E3">
        <w:rPr>
          <w:rFonts w:ascii="Times New Roman" w:eastAsia="Times New Roman" w:hAnsi="Times New Roman" w:cs="Times New Roman"/>
          <w:b/>
          <w:bCs/>
          <w:sz w:val="24"/>
          <w:szCs w:val="24"/>
        </w:rPr>
        <w:t>ükseköğretim Kanunu’nun 54/(1)/c</w:t>
      </w:r>
      <w:r w:rsidR="00A856E3" w:rsidRPr="00A856E3">
        <w:rPr>
          <w:rFonts w:ascii="Times New Roman" w:eastAsia="Times New Roman" w:hAnsi="Times New Roman" w:cs="Times New Roman"/>
          <w:b/>
          <w:bCs/>
          <w:sz w:val="24"/>
          <w:szCs w:val="24"/>
        </w:rPr>
        <w:t xml:space="preserve"> </w:t>
      </w:r>
      <w:proofErr w:type="gramStart"/>
      <w:r w:rsidR="00A856E3" w:rsidRPr="00A856E3">
        <w:rPr>
          <w:rFonts w:ascii="Times New Roman" w:eastAsia="Times New Roman" w:hAnsi="Times New Roman" w:cs="Times New Roman"/>
          <w:b/>
          <w:bCs/>
          <w:sz w:val="24"/>
          <w:szCs w:val="24"/>
        </w:rPr>
        <w:t>Maddesinde  düzenlenmiştir</w:t>
      </w:r>
      <w:proofErr w:type="gramEnd"/>
      <w:r w:rsidR="00A856E3" w:rsidRPr="00A856E3">
        <w:rPr>
          <w:rFonts w:ascii="Times New Roman" w:eastAsia="Times New Roman" w:hAnsi="Times New Roman" w:cs="Times New Roman"/>
          <w:b/>
          <w:bCs/>
          <w:sz w:val="24"/>
          <w:szCs w:val="24"/>
        </w:rPr>
        <w:t>.</w:t>
      </w:r>
    </w:p>
    <w:p w:rsidR="007A4E44" w:rsidRPr="007A4E44" w:rsidRDefault="007A4E44" w:rsidP="007A4E44">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Pr="007A4E44">
        <w:rPr>
          <w:rFonts w:ascii="Times New Roman" w:eastAsia="Times New Roman" w:hAnsi="Times New Roman" w:cs="Times New Roman"/>
          <w:bCs/>
          <w:sz w:val="24"/>
          <w:szCs w:val="24"/>
        </w:rPr>
        <w:t>Yükseköğretim kurumundan bir yarıyıl için uzaklaştırma cezasın</w:t>
      </w:r>
      <w:r>
        <w:rPr>
          <w:rFonts w:ascii="Times New Roman" w:eastAsia="Times New Roman" w:hAnsi="Times New Roman" w:cs="Times New Roman"/>
          <w:bCs/>
          <w:sz w:val="24"/>
          <w:szCs w:val="24"/>
        </w:rPr>
        <w:t>ı gerektiren eylemler şunlardır;</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Pr="00A856E3">
        <w:rPr>
          <w:rFonts w:ascii="Times New Roman" w:eastAsia="Times New Roman" w:hAnsi="Times New Roman" w:cs="Times New Roman"/>
          <w:bCs/>
          <w:sz w:val="24"/>
          <w:szCs w:val="24"/>
        </w:rPr>
        <w:t>1) Yükseköğretim kurumlarında işgal ve benzeri fiillerle yükseköğretim kurumunun hizmetlerini engelleyici eylemlerde bulunmak,</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A856E3">
        <w:rPr>
          <w:rFonts w:ascii="Times New Roman" w:eastAsia="Times New Roman" w:hAnsi="Times New Roman" w:cs="Times New Roman"/>
          <w:bCs/>
          <w:sz w:val="24"/>
          <w:szCs w:val="24"/>
        </w:rPr>
        <w:t>2) Kurum personeli veya öğrencilerine fiili saldırıda bulunmak,</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A856E3">
        <w:rPr>
          <w:rFonts w:ascii="Times New Roman" w:eastAsia="Times New Roman" w:hAnsi="Times New Roman" w:cs="Times New Roman"/>
          <w:bCs/>
          <w:sz w:val="24"/>
          <w:szCs w:val="24"/>
        </w:rPr>
        <w:t>3) Yükseköğretim kurumlarında hırsızlık yapmak,</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A856E3">
        <w:rPr>
          <w:rFonts w:ascii="Times New Roman" w:eastAsia="Times New Roman" w:hAnsi="Times New Roman" w:cs="Times New Roman"/>
          <w:bCs/>
          <w:sz w:val="24"/>
          <w:szCs w:val="24"/>
        </w:rPr>
        <w:t xml:space="preserve">4) </w:t>
      </w:r>
      <w:proofErr w:type="gramStart"/>
      <w:r w:rsidRPr="00A856E3">
        <w:rPr>
          <w:rFonts w:ascii="Times New Roman" w:eastAsia="Times New Roman" w:hAnsi="Times New Roman" w:cs="Times New Roman"/>
          <w:bCs/>
          <w:sz w:val="24"/>
          <w:szCs w:val="24"/>
        </w:rPr>
        <w:t>Yükseköğretim kurumu</w:t>
      </w:r>
      <w:proofErr w:type="gramEnd"/>
      <w:r w:rsidRPr="00A856E3">
        <w:rPr>
          <w:rFonts w:ascii="Times New Roman" w:eastAsia="Times New Roman" w:hAnsi="Times New Roman" w:cs="Times New Roman"/>
          <w:bCs/>
          <w:sz w:val="24"/>
          <w:szCs w:val="24"/>
        </w:rPr>
        <w:t xml:space="preserve"> bünyesinde mevcut bina, demirbaş eşya ve benzeri malzemeyi</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proofErr w:type="gramStart"/>
      <w:r w:rsidRPr="00A856E3">
        <w:rPr>
          <w:rFonts w:ascii="Times New Roman" w:eastAsia="Times New Roman" w:hAnsi="Times New Roman" w:cs="Times New Roman"/>
          <w:bCs/>
          <w:sz w:val="24"/>
          <w:szCs w:val="24"/>
        </w:rPr>
        <w:t>tahrip</w:t>
      </w:r>
      <w:proofErr w:type="gramEnd"/>
      <w:r w:rsidRPr="00A856E3">
        <w:rPr>
          <w:rFonts w:ascii="Times New Roman" w:eastAsia="Times New Roman" w:hAnsi="Times New Roman" w:cs="Times New Roman"/>
          <w:bCs/>
          <w:sz w:val="24"/>
          <w:szCs w:val="24"/>
        </w:rPr>
        <w:t xml:space="preserve"> etmek veya bilişim sistemine zarar vermek,</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A856E3">
        <w:rPr>
          <w:rFonts w:ascii="Times New Roman" w:eastAsia="Times New Roman" w:hAnsi="Times New Roman" w:cs="Times New Roman"/>
          <w:bCs/>
          <w:sz w:val="24"/>
          <w:szCs w:val="24"/>
        </w:rPr>
        <w:t>5) Sınavlarda kopya çekmek veya çektirmek,</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A856E3">
        <w:rPr>
          <w:rFonts w:ascii="Times New Roman" w:eastAsia="Times New Roman" w:hAnsi="Times New Roman" w:cs="Times New Roman"/>
          <w:bCs/>
          <w:sz w:val="24"/>
          <w:szCs w:val="24"/>
        </w:rPr>
        <w:t>6) Seminer, tez ve yayınlarında intihal yapmak veya bunları anket uygulaması, veri toplama gibi akademik değerlendirme içermeyen katkılar hariç olmak üzere, kişisel emeği ve akademik birikimi dışında kısmen ya da tamamen başkalarına yazdırmak,</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A856E3">
        <w:rPr>
          <w:rFonts w:ascii="Times New Roman" w:eastAsia="Times New Roman" w:hAnsi="Times New Roman" w:cs="Times New Roman"/>
          <w:bCs/>
          <w:sz w:val="24"/>
          <w:szCs w:val="24"/>
        </w:rPr>
        <w:t>7) Yükseköğretim kurumundan uzaklaştırma cezası almış olmasına rağmen bu karara</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proofErr w:type="gramStart"/>
      <w:r w:rsidRPr="00A856E3">
        <w:rPr>
          <w:rFonts w:ascii="Times New Roman" w:eastAsia="Times New Roman" w:hAnsi="Times New Roman" w:cs="Times New Roman"/>
          <w:bCs/>
          <w:sz w:val="24"/>
          <w:szCs w:val="24"/>
        </w:rPr>
        <w:t>uymamak</w:t>
      </w:r>
      <w:proofErr w:type="gramEnd"/>
      <w:r w:rsidRPr="00A856E3">
        <w:rPr>
          <w:rFonts w:ascii="Times New Roman" w:eastAsia="Times New Roman" w:hAnsi="Times New Roman" w:cs="Times New Roman"/>
          <w:bCs/>
          <w:sz w:val="24"/>
          <w:szCs w:val="24"/>
        </w:rPr>
        <w:t>,</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A856E3">
        <w:rPr>
          <w:rFonts w:ascii="Times New Roman" w:eastAsia="Times New Roman" w:hAnsi="Times New Roman" w:cs="Times New Roman"/>
          <w:bCs/>
          <w:sz w:val="24"/>
          <w:szCs w:val="24"/>
        </w:rPr>
        <w:t>8) 24/6/2004 tarihli ve 5199 sayılı Hayvanları Koruma Kanununun 28/A maddesinin</w:t>
      </w:r>
    </w:p>
    <w:p w:rsidR="00A856E3" w:rsidRPr="00A856E3" w:rsidRDefault="00A856E3" w:rsidP="00A856E3">
      <w:pPr>
        <w:shd w:val="clear" w:color="auto" w:fill="FFFFFF"/>
        <w:tabs>
          <w:tab w:val="left" w:pos="567"/>
        </w:tabs>
        <w:spacing w:after="0" w:line="240" w:lineRule="atLeast"/>
        <w:jc w:val="both"/>
        <w:rPr>
          <w:rFonts w:ascii="Times New Roman" w:eastAsia="Times New Roman" w:hAnsi="Times New Roman" w:cs="Times New Roman"/>
          <w:bCs/>
          <w:sz w:val="24"/>
          <w:szCs w:val="24"/>
        </w:rPr>
      </w:pPr>
      <w:proofErr w:type="gramStart"/>
      <w:r w:rsidRPr="00A856E3">
        <w:rPr>
          <w:rFonts w:ascii="Times New Roman" w:eastAsia="Times New Roman" w:hAnsi="Times New Roman" w:cs="Times New Roman"/>
          <w:bCs/>
          <w:sz w:val="24"/>
          <w:szCs w:val="24"/>
        </w:rPr>
        <w:t>üçüncü</w:t>
      </w:r>
      <w:proofErr w:type="gramEnd"/>
      <w:r w:rsidRPr="00A856E3">
        <w:rPr>
          <w:rFonts w:ascii="Times New Roman" w:eastAsia="Times New Roman" w:hAnsi="Times New Roman" w:cs="Times New Roman"/>
          <w:bCs/>
          <w:sz w:val="24"/>
          <w:szCs w:val="24"/>
        </w:rPr>
        <w:t xml:space="preserve"> ve dördüncü fıkralarında sayılan fiillerden birini yükseköğretim kurumlarında işlemek.</w:t>
      </w:r>
    </w:p>
    <w:p w:rsidR="009A7CE3" w:rsidRDefault="009A7CE3" w:rsidP="00A856E3">
      <w:pPr>
        <w:shd w:val="clear" w:color="auto" w:fill="FFFFFF"/>
        <w:spacing w:after="0" w:line="240" w:lineRule="atLeast"/>
        <w:jc w:val="both"/>
        <w:rPr>
          <w:rFonts w:ascii="Times New Roman" w:eastAsia="Times New Roman" w:hAnsi="Times New Roman" w:cs="Times New Roman"/>
          <w:sz w:val="24"/>
          <w:szCs w:val="24"/>
        </w:rPr>
      </w:pPr>
    </w:p>
    <w:p w:rsidR="009A7CE3" w:rsidRPr="000F5E99" w:rsidRDefault="009A7CE3" w:rsidP="009A7CE3">
      <w:pPr>
        <w:shd w:val="clear" w:color="auto" w:fill="FFFFFF"/>
        <w:spacing w:after="0" w:line="240" w:lineRule="atLeast"/>
        <w:ind w:firstLine="567"/>
        <w:jc w:val="both"/>
        <w:rPr>
          <w:rFonts w:ascii="Times New Roman" w:eastAsia="Times New Roman" w:hAnsi="Times New Roman" w:cs="Times New Roman"/>
          <w:sz w:val="24"/>
          <w:szCs w:val="24"/>
        </w:rPr>
      </w:pPr>
    </w:p>
    <w:p w:rsidR="000156FE" w:rsidRPr="000F5E99" w:rsidRDefault="00F35F50" w:rsidP="00A856E3">
      <w:pPr>
        <w:shd w:val="clear" w:color="auto" w:fill="FFFFFF"/>
        <w:tabs>
          <w:tab w:val="left" w:pos="567"/>
        </w:tabs>
        <w:spacing w:after="0" w:line="240" w:lineRule="atLeast"/>
        <w:jc w:val="both"/>
        <w:rPr>
          <w:rFonts w:ascii="Times New Roman" w:eastAsia="Times New Roman" w:hAnsi="Times New Roman" w:cs="Times New Roman"/>
          <w:sz w:val="24"/>
          <w:szCs w:val="24"/>
        </w:rPr>
      </w:pPr>
      <w:r w:rsidRPr="000F5E99">
        <w:rPr>
          <w:rFonts w:ascii="Times New Roman" w:eastAsia="Times New Roman" w:hAnsi="Times New Roman" w:cs="Times New Roman"/>
          <w:b/>
          <w:bCs/>
          <w:sz w:val="24"/>
          <w:szCs w:val="24"/>
        </w:rPr>
        <w:t xml:space="preserve">        </w:t>
      </w:r>
      <w:r w:rsidR="00A856E3">
        <w:rPr>
          <w:rFonts w:ascii="Times New Roman" w:eastAsia="Times New Roman" w:hAnsi="Times New Roman" w:cs="Times New Roman"/>
          <w:b/>
          <w:bCs/>
          <w:sz w:val="24"/>
          <w:szCs w:val="24"/>
        </w:rPr>
        <w:t>4</w:t>
      </w:r>
      <w:r w:rsidR="00BE0FBA" w:rsidRPr="000F5E99">
        <w:rPr>
          <w:rFonts w:ascii="Times New Roman" w:eastAsia="Times New Roman" w:hAnsi="Times New Roman" w:cs="Times New Roman"/>
          <w:b/>
          <w:bCs/>
          <w:sz w:val="24"/>
          <w:szCs w:val="24"/>
        </w:rPr>
        <w:t>.</w:t>
      </w:r>
      <w:r w:rsidR="000156FE" w:rsidRPr="000F5E99">
        <w:rPr>
          <w:rFonts w:ascii="Times New Roman" w:eastAsia="Times New Roman" w:hAnsi="Times New Roman" w:cs="Times New Roman"/>
          <w:b/>
          <w:bCs/>
          <w:sz w:val="24"/>
          <w:szCs w:val="24"/>
        </w:rPr>
        <w:t>Yükseköğretim kurumundan iki yarıyıl için uzaklaştırma cezasını gerektiren disiplin suçları</w:t>
      </w:r>
      <w:r w:rsidR="00C34C06" w:rsidRPr="000F5E99">
        <w:rPr>
          <w:rFonts w:ascii="Times New Roman" w:eastAsia="Times New Roman" w:hAnsi="Times New Roman" w:cs="Times New Roman"/>
          <w:b/>
          <w:bCs/>
          <w:sz w:val="24"/>
          <w:szCs w:val="24"/>
        </w:rPr>
        <w:t xml:space="preserve"> </w:t>
      </w:r>
      <w:r w:rsidR="00A856E3" w:rsidRPr="00A856E3">
        <w:rPr>
          <w:rFonts w:ascii="Times New Roman" w:eastAsia="Times New Roman" w:hAnsi="Times New Roman" w:cs="Times New Roman"/>
          <w:b/>
          <w:bCs/>
          <w:sz w:val="24"/>
          <w:szCs w:val="24"/>
        </w:rPr>
        <w:t>2547 sayılı Y</w:t>
      </w:r>
      <w:r w:rsidR="00A856E3">
        <w:rPr>
          <w:rFonts w:ascii="Times New Roman" w:eastAsia="Times New Roman" w:hAnsi="Times New Roman" w:cs="Times New Roman"/>
          <w:b/>
          <w:bCs/>
          <w:sz w:val="24"/>
          <w:szCs w:val="24"/>
        </w:rPr>
        <w:t xml:space="preserve">ükseköğretim Kanunu’nun 54/(1)/ç </w:t>
      </w:r>
      <w:proofErr w:type="gramStart"/>
      <w:r w:rsidR="00A856E3" w:rsidRPr="00A856E3">
        <w:rPr>
          <w:rFonts w:ascii="Times New Roman" w:eastAsia="Times New Roman" w:hAnsi="Times New Roman" w:cs="Times New Roman"/>
          <w:b/>
          <w:bCs/>
          <w:sz w:val="24"/>
          <w:szCs w:val="24"/>
        </w:rPr>
        <w:t>Maddesinde  düzenlenmiştir</w:t>
      </w:r>
      <w:proofErr w:type="gramEnd"/>
      <w:r w:rsidR="00A856E3" w:rsidRPr="00A856E3">
        <w:rPr>
          <w:rFonts w:ascii="Times New Roman" w:eastAsia="Times New Roman" w:hAnsi="Times New Roman" w:cs="Times New Roman"/>
          <w:b/>
          <w:bCs/>
          <w:sz w:val="24"/>
          <w:szCs w:val="24"/>
        </w:rPr>
        <w:t>.</w:t>
      </w:r>
    </w:p>
    <w:p w:rsidR="000156FE" w:rsidRPr="000F5E99" w:rsidRDefault="000156FE" w:rsidP="007A4E44">
      <w:pPr>
        <w:shd w:val="clear" w:color="auto" w:fill="FFFFFF"/>
        <w:spacing w:after="0" w:line="240" w:lineRule="atLeast"/>
        <w:ind w:firstLine="567"/>
        <w:jc w:val="both"/>
        <w:rPr>
          <w:rFonts w:ascii="Times New Roman" w:eastAsia="Times New Roman" w:hAnsi="Times New Roman" w:cs="Times New Roman"/>
          <w:sz w:val="24"/>
          <w:szCs w:val="24"/>
        </w:rPr>
      </w:pPr>
      <w:r w:rsidRPr="000F5E99">
        <w:rPr>
          <w:rFonts w:ascii="Times New Roman" w:eastAsia="Times New Roman" w:hAnsi="Times New Roman" w:cs="Times New Roman"/>
          <w:sz w:val="24"/>
          <w:szCs w:val="24"/>
        </w:rPr>
        <w:t>Yükseköğretim kurumundan iki yarıyıl için uzaklaştırma cezasını gerektiren eylemler şunlardır;</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 xml:space="preserve">1) </w:t>
      </w:r>
      <w:proofErr w:type="gramStart"/>
      <w:r w:rsidRPr="00A856E3">
        <w:rPr>
          <w:rFonts w:ascii="Times New Roman" w:eastAsia="Times New Roman" w:hAnsi="Times New Roman" w:cs="Times New Roman"/>
          <w:sz w:val="24"/>
          <w:szCs w:val="24"/>
        </w:rPr>
        <w:t>Yükseköğretim kurumu</w:t>
      </w:r>
      <w:proofErr w:type="gramEnd"/>
      <w:r w:rsidRPr="00A856E3">
        <w:rPr>
          <w:rFonts w:ascii="Times New Roman" w:eastAsia="Times New Roman" w:hAnsi="Times New Roman" w:cs="Times New Roman"/>
          <w:sz w:val="24"/>
          <w:szCs w:val="24"/>
        </w:rPr>
        <w:t xml:space="preserve"> görevlilerine karşı cebir ve şiddet kullanarak görevin yapılmasına engel olmak,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2) Öğrencilere karşı cebir ve şiddet kullanarak yükseköğretim hizmetlerinden yararlanmalarını engellemek,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3) Yükseköğretim kurumları içerisinde uyuşturuc</w:t>
      </w:r>
      <w:r>
        <w:rPr>
          <w:rFonts w:ascii="Times New Roman" w:eastAsia="Times New Roman" w:hAnsi="Times New Roman" w:cs="Times New Roman"/>
          <w:sz w:val="24"/>
          <w:szCs w:val="24"/>
        </w:rPr>
        <w:t xml:space="preserve">u veya uyarıcı madde kullanmak, </w:t>
      </w:r>
      <w:r w:rsidRPr="00A856E3">
        <w:rPr>
          <w:rFonts w:ascii="Times New Roman" w:eastAsia="Times New Roman" w:hAnsi="Times New Roman" w:cs="Times New Roman"/>
          <w:sz w:val="24"/>
          <w:szCs w:val="24"/>
        </w:rPr>
        <w:t>taşımak, bulundurmak,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4) Sınavlarda tehditle kopya çekmek, kopya çeken öğrencilerin sınav salonundan çıkarılmasına engel olmak, kendi yerine başkasını sınava sokmak veya başkasının yerine sınava girmek,</w:t>
      </w:r>
    </w:p>
    <w:p w:rsidR="00A856E3" w:rsidRDefault="00A856E3" w:rsidP="007A4E44">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5) Yükseköğretim kurumlarında cinsel tacizde bulunmak,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lastRenderedPageBreak/>
        <w:t>6) Yükseköğretim kurumlarında 10/7/1953 tarihli ve 6136 sayılı Ateşli Silahlar ve Bıçaklar ile Diğer Aletler Hakkında Kanuna aykırı olarak ateşli silah</w:t>
      </w:r>
      <w:r>
        <w:rPr>
          <w:rFonts w:ascii="Times New Roman" w:eastAsia="Times New Roman" w:hAnsi="Times New Roman" w:cs="Times New Roman"/>
          <w:sz w:val="24"/>
          <w:szCs w:val="24"/>
        </w:rPr>
        <w:t xml:space="preserve">larla mermilerini ve bıçaklarla </w:t>
      </w:r>
      <w:r w:rsidRPr="00A856E3">
        <w:rPr>
          <w:rFonts w:ascii="Times New Roman" w:eastAsia="Times New Roman" w:hAnsi="Times New Roman" w:cs="Times New Roman"/>
          <w:sz w:val="24"/>
          <w:szCs w:val="24"/>
        </w:rPr>
        <w:t>saldırı ve savunmada kullanılmak üzere özel olarak yapılmış bu</w:t>
      </w:r>
      <w:r>
        <w:rPr>
          <w:rFonts w:ascii="Times New Roman" w:eastAsia="Times New Roman" w:hAnsi="Times New Roman" w:cs="Times New Roman"/>
          <w:sz w:val="24"/>
          <w:szCs w:val="24"/>
        </w:rPr>
        <w:t xml:space="preserve">lunan diğer aletleri, patlayıcı </w:t>
      </w:r>
      <w:r w:rsidRPr="00A856E3">
        <w:rPr>
          <w:rFonts w:ascii="Times New Roman" w:eastAsia="Times New Roman" w:hAnsi="Times New Roman" w:cs="Times New Roman"/>
          <w:sz w:val="24"/>
          <w:szCs w:val="24"/>
        </w:rPr>
        <w:t>maddeleri taşımak ve bulundurmak,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7) Yükseköğretim kurumunun bilişim sistemine gi</w:t>
      </w:r>
      <w:r>
        <w:rPr>
          <w:rFonts w:ascii="Times New Roman" w:eastAsia="Times New Roman" w:hAnsi="Times New Roman" w:cs="Times New Roman"/>
          <w:sz w:val="24"/>
          <w:szCs w:val="24"/>
        </w:rPr>
        <w:t xml:space="preserve">rerek kendisine veya başkasının </w:t>
      </w:r>
      <w:r w:rsidRPr="00A856E3">
        <w:rPr>
          <w:rFonts w:ascii="Times New Roman" w:eastAsia="Times New Roman" w:hAnsi="Times New Roman" w:cs="Times New Roman"/>
          <w:sz w:val="24"/>
          <w:szCs w:val="24"/>
        </w:rPr>
        <w:t>yararına haksız bir çıkar sağlamak ya da kişilerin mağduriyetine neden olmak,</w:t>
      </w:r>
    </w:p>
    <w:p w:rsidR="00A856E3" w:rsidRP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8) Soruşturma ile görevlendirilenleri tehdit etmek,</w:t>
      </w:r>
    </w:p>
    <w:p w:rsidR="00A856E3" w:rsidRDefault="00A856E3" w:rsidP="00A856E3">
      <w:pPr>
        <w:shd w:val="clear" w:color="auto" w:fill="FFFFFF"/>
        <w:spacing w:after="0" w:line="240" w:lineRule="atLeast"/>
        <w:ind w:firstLine="567"/>
        <w:jc w:val="both"/>
        <w:rPr>
          <w:rFonts w:ascii="Times New Roman" w:eastAsia="Times New Roman" w:hAnsi="Times New Roman" w:cs="Times New Roman"/>
          <w:sz w:val="24"/>
          <w:szCs w:val="24"/>
        </w:rPr>
      </w:pPr>
      <w:r w:rsidRPr="00A856E3">
        <w:rPr>
          <w:rFonts w:ascii="Times New Roman" w:eastAsia="Times New Roman" w:hAnsi="Times New Roman" w:cs="Times New Roman"/>
          <w:sz w:val="24"/>
          <w:szCs w:val="24"/>
        </w:rPr>
        <w:t>9) 5199 sayılı Kanunun 28/A maddesinin ikinci fıkrasında sayılan fiili yükseköğretim kurumlarında işlemek.</w:t>
      </w:r>
    </w:p>
    <w:p w:rsidR="00C34C06" w:rsidRPr="000F5E99" w:rsidRDefault="00C34C06" w:rsidP="009A7CE3">
      <w:pPr>
        <w:shd w:val="clear" w:color="auto" w:fill="FFFFFF"/>
        <w:spacing w:after="0" w:line="240" w:lineRule="atLeast"/>
        <w:ind w:firstLine="567"/>
        <w:jc w:val="both"/>
        <w:rPr>
          <w:rFonts w:ascii="Times New Roman" w:eastAsia="Times New Roman" w:hAnsi="Times New Roman" w:cs="Times New Roman"/>
          <w:sz w:val="24"/>
          <w:szCs w:val="24"/>
        </w:rPr>
      </w:pPr>
    </w:p>
    <w:p w:rsidR="00C34C06" w:rsidRPr="000F5E99" w:rsidRDefault="00F35F50" w:rsidP="009A7CE3">
      <w:pPr>
        <w:shd w:val="clear" w:color="auto" w:fill="FFFFFF"/>
        <w:tabs>
          <w:tab w:val="left" w:pos="567"/>
        </w:tabs>
        <w:spacing w:after="0" w:line="240" w:lineRule="atLeast"/>
        <w:jc w:val="both"/>
        <w:rPr>
          <w:rFonts w:ascii="Times New Roman" w:eastAsia="Times New Roman" w:hAnsi="Times New Roman" w:cs="Times New Roman"/>
          <w:b/>
          <w:bCs/>
          <w:sz w:val="24"/>
          <w:szCs w:val="24"/>
        </w:rPr>
      </w:pPr>
      <w:r w:rsidRPr="000F5E99">
        <w:rPr>
          <w:rFonts w:ascii="Times New Roman" w:eastAsia="Times New Roman" w:hAnsi="Times New Roman" w:cs="Times New Roman"/>
          <w:b/>
          <w:bCs/>
          <w:sz w:val="24"/>
          <w:szCs w:val="24"/>
        </w:rPr>
        <w:t xml:space="preserve">        </w:t>
      </w:r>
      <w:r w:rsidR="007A4E44">
        <w:rPr>
          <w:rFonts w:ascii="Times New Roman" w:eastAsia="Times New Roman" w:hAnsi="Times New Roman" w:cs="Times New Roman"/>
          <w:b/>
          <w:bCs/>
          <w:sz w:val="24"/>
          <w:szCs w:val="24"/>
        </w:rPr>
        <w:t>5</w:t>
      </w:r>
      <w:r w:rsidR="00BE0FBA" w:rsidRPr="000F5E99">
        <w:rPr>
          <w:rFonts w:ascii="Times New Roman" w:eastAsia="Times New Roman" w:hAnsi="Times New Roman" w:cs="Times New Roman"/>
          <w:b/>
          <w:bCs/>
          <w:sz w:val="24"/>
          <w:szCs w:val="24"/>
        </w:rPr>
        <w:t>.</w:t>
      </w:r>
      <w:r w:rsidR="000156FE" w:rsidRPr="000F5E99">
        <w:rPr>
          <w:rFonts w:ascii="Times New Roman" w:eastAsia="Times New Roman" w:hAnsi="Times New Roman" w:cs="Times New Roman"/>
          <w:b/>
          <w:bCs/>
          <w:sz w:val="24"/>
          <w:szCs w:val="24"/>
        </w:rPr>
        <w:t xml:space="preserve">Yükseköğretim kurumundan çıkarma cezasını gerektiren disiplin </w:t>
      </w:r>
      <w:proofErr w:type="gramStart"/>
      <w:r w:rsidR="000156FE" w:rsidRPr="000F5E99">
        <w:rPr>
          <w:rFonts w:ascii="Times New Roman" w:eastAsia="Times New Roman" w:hAnsi="Times New Roman" w:cs="Times New Roman"/>
          <w:b/>
          <w:bCs/>
          <w:sz w:val="24"/>
          <w:szCs w:val="24"/>
        </w:rPr>
        <w:t>suçları</w:t>
      </w:r>
      <w:r w:rsidR="007A4E44">
        <w:rPr>
          <w:rFonts w:ascii="Times New Roman" w:eastAsia="Times New Roman" w:hAnsi="Times New Roman" w:cs="Times New Roman"/>
          <w:b/>
          <w:bCs/>
          <w:sz w:val="24"/>
          <w:szCs w:val="24"/>
        </w:rPr>
        <w:t xml:space="preserve"> </w:t>
      </w:r>
      <w:r w:rsidR="00C34C06" w:rsidRPr="000F5E99">
        <w:rPr>
          <w:rFonts w:ascii="Times New Roman" w:eastAsia="Times New Roman" w:hAnsi="Times New Roman" w:cs="Times New Roman"/>
          <w:b/>
          <w:bCs/>
          <w:sz w:val="24"/>
          <w:szCs w:val="24"/>
        </w:rPr>
        <w:t xml:space="preserve"> </w:t>
      </w:r>
      <w:r w:rsidR="007A4E44" w:rsidRPr="007A4E44">
        <w:rPr>
          <w:rFonts w:ascii="Times New Roman" w:eastAsia="Times New Roman" w:hAnsi="Times New Roman" w:cs="Times New Roman"/>
          <w:b/>
          <w:bCs/>
          <w:sz w:val="24"/>
          <w:szCs w:val="24"/>
        </w:rPr>
        <w:t>2547</w:t>
      </w:r>
      <w:proofErr w:type="gramEnd"/>
      <w:r w:rsidR="007A4E44" w:rsidRPr="007A4E44">
        <w:rPr>
          <w:rFonts w:ascii="Times New Roman" w:eastAsia="Times New Roman" w:hAnsi="Times New Roman" w:cs="Times New Roman"/>
          <w:b/>
          <w:bCs/>
          <w:sz w:val="24"/>
          <w:szCs w:val="24"/>
        </w:rPr>
        <w:t xml:space="preserve"> sayılı Y</w:t>
      </w:r>
      <w:r w:rsidR="007A4E44">
        <w:rPr>
          <w:rFonts w:ascii="Times New Roman" w:eastAsia="Times New Roman" w:hAnsi="Times New Roman" w:cs="Times New Roman"/>
          <w:b/>
          <w:bCs/>
          <w:sz w:val="24"/>
          <w:szCs w:val="24"/>
        </w:rPr>
        <w:t xml:space="preserve">ükseköğretim Kanunu’nun 54/(1)/d Maddesinde </w:t>
      </w:r>
      <w:r w:rsidR="007A4E44" w:rsidRPr="007A4E44">
        <w:rPr>
          <w:rFonts w:ascii="Times New Roman" w:eastAsia="Times New Roman" w:hAnsi="Times New Roman" w:cs="Times New Roman"/>
          <w:b/>
          <w:bCs/>
          <w:sz w:val="24"/>
          <w:szCs w:val="24"/>
        </w:rPr>
        <w:t>düzenlenmiştir.</w:t>
      </w:r>
    </w:p>
    <w:p w:rsidR="000156FE" w:rsidRDefault="000156FE" w:rsidP="007A4E44">
      <w:pPr>
        <w:shd w:val="clear" w:color="auto" w:fill="FFFFFF"/>
        <w:spacing w:after="0" w:line="240" w:lineRule="atLeast"/>
        <w:ind w:firstLine="567"/>
        <w:jc w:val="both"/>
        <w:rPr>
          <w:rFonts w:ascii="Times New Roman" w:eastAsia="Times New Roman" w:hAnsi="Times New Roman" w:cs="Times New Roman"/>
          <w:sz w:val="24"/>
          <w:szCs w:val="24"/>
        </w:rPr>
      </w:pPr>
      <w:r w:rsidRPr="000F5E99">
        <w:rPr>
          <w:rFonts w:ascii="Times New Roman" w:eastAsia="Times New Roman" w:hAnsi="Times New Roman" w:cs="Times New Roman"/>
          <w:sz w:val="24"/>
          <w:szCs w:val="24"/>
        </w:rPr>
        <w:t>Yükseköğretim kurumundan çıkarma cezasını gerektiren eylemler şunlardır;</w:t>
      </w:r>
    </w:p>
    <w:p w:rsidR="007A4E44" w:rsidRPr="007A4E44" w:rsidRDefault="007A4E44" w:rsidP="007A4E44">
      <w:pPr>
        <w:shd w:val="clear" w:color="auto" w:fill="FFFFFF"/>
        <w:spacing w:after="0" w:line="240" w:lineRule="atLeast"/>
        <w:ind w:firstLine="567"/>
        <w:jc w:val="both"/>
        <w:rPr>
          <w:rFonts w:ascii="Times New Roman" w:eastAsia="Times New Roman" w:hAnsi="Times New Roman" w:cs="Times New Roman"/>
          <w:sz w:val="24"/>
          <w:szCs w:val="24"/>
        </w:rPr>
      </w:pPr>
      <w:r w:rsidRPr="007A4E44">
        <w:rPr>
          <w:rFonts w:ascii="Times New Roman" w:eastAsia="Times New Roman" w:hAnsi="Times New Roman" w:cs="Times New Roman"/>
          <w:sz w:val="24"/>
          <w:szCs w:val="24"/>
        </w:rPr>
        <w:t>1) Mahkeme kararıyla kesinleşmiş olmak kaydıyla suç</w:t>
      </w:r>
      <w:r>
        <w:rPr>
          <w:rFonts w:ascii="Times New Roman" w:eastAsia="Times New Roman" w:hAnsi="Times New Roman" w:cs="Times New Roman"/>
          <w:sz w:val="24"/>
          <w:szCs w:val="24"/>
        </w:rPr>
        <w:t xml:space="preserve"> işlemek amacıyla örgüt kurmak, </w:t>
      </w:r>
      <w:r w:rsidRPr="007A4E44">
        <w:rPr>
          <w:rFonts w:ascii="Times New Roman" w:eastAsia="Times New Roman" w:hAnsi="Times New Roman" w:cs="Times New Roman"/>
          <w:sz w:val="24"/>
          <w:szCs w:val="24"/>
        </w:rPr>
        <w:t>böyle bir örgütü yönetmek veya bu amaçla kurulan örgüte üye olmak,</w:t>
      </w:r>
    </w:p>
    <w:p w:rsidR="007A4E44" w:rsidRPr="007A4E44" w:rsidRDefault="007A4E44" w:rsidP="007A4E44">
      <w:pPr>
        <w:shd w:val="clear" w:color="auto" w:fill="FFFFFF"/>
        <w:spacing w:after="0" w:line="240" w:lineRule="atLeast"/>
        <w:ind w:firstLine="567"/>
        <w:jc w:val="both"/>
        <w:rPr>
          <w:rFonts w:ascii="Times New Roman" w:eastAsia="Times New Roman" w:hAnsi="Times New Roman" w:cs="Times New Roman"/>
          <w:sz w:val="24"/>
          <w:szCs w:val="24"/>
        </w:rPr>
      </w:pPr>
      <w:r w:rsidRPr="007A4E44">
        <w:rPr>
          <w:rFonts w:ascii="Times New Roman" w:eastAsia="Times New Roman" w:hAnsi="Times New Roman" w:cs="Times New Roman"/>
          <w:sz w:val="24"/>
          <w:szCs w:val="24"/>
        </w:rPr>
        <w:t>2) Suç işlemek amacıyla kurulan bir örgüte üye olmamakla birlikt</w:t>
      </w:r>
      <w:r>
        <w:rPr>
          <w:rFonts w:ascii="Times New Roman" w:eastAsia="Times New Roman" w:hAnsi="Times New Roman" w:cs="Times New Roman"/>
          <w:sz w:val="24"/>
          <w:szCs w:val="24"/>
        </w:rPr>
        <w:t xml:space="preserve">e, örgüt adına faaliyette </w:t>
      </w:r>
      <w:r w:rsidRPr="007A4E44">
        <w:rPr>
          <w:rFonts w:ascii="Times New Roman" w:eastAsia="Times New Roman" w:hAnsi="Times New Roman" w:cs="Times New Roman"/>
          <w:sz w:val="24"/>
          <w:szCs w:val="24"/>
        </w:rPr>
        <w:t>bulunmak veya örgüte yardım etmek,</w:t>
      </w:r>
    </w:p>
    <w:p w:rsidR="007A4E44" w:rsidRPr="007A4E44" w:rsidRDefault="007A4E44" w:rsidP="007A4E44">
      <w:pPr>
        <w:shd w:val="clear" w:color="auto" w:fill="FFFFFF"/>
        <w:spacing w:after="0" w:line="240" w:lineRule="atLeast"/>
        <w:ind w:firstLine="567"/>
        <w:jc w:val="both"/>
        <w:rPr>
          <w:rFonts w:ascii="Times New Roman" w:eastAsia="Times New Roman" w:hAnsi="Times New Roman" w:cs="Times New Roman"/>
          <w:sz w:val="24"/>
          <w:szCs w:val="24"/>
        </w:rPr>
      </w:pPr>
      <w:r w:rsidRPr="007A4E44">
        <w:rPr>
          <w:rFonts w:ascii="Times New Roman" w:eastAsia="Times New Roman" w:hAnsi="Times New Roman" w:cs="Times New Roman"/>
          <w:sz w:val="24"/>
          <w:szCs w:val="24"/>
        </w:rPr>
        <w:t>3) Uyuşturucu veya uyarıcı maddeleri satmak, başkalarına vermek ya da ticaretini yapmak,</w:t>
      </w:r>
    </w:p>
    <w:p w:rsidR="007A4E44" w:rsidRPr="007A4E44" w:rsidRDefault="007A4E44" w:rsidP="007A4E44">
      <w:pPr>
        <w:shd w:val="clear" w:color="auto" w:fill="FFFFFF"/>
        <w:spacing w:after="0" w:line="240" w:lineRule="atLeast"/>
        <w:ind w:firstLine="567"/>
        <w:jc w:val="both"/>
        <w:rPr>
          <w:rFonts w:ascii="Times New Roman" w:eastAsia="Times New Roman" w:hAnsi="Times New Roman" w:cs="Times New Roman"/>
          <w:sz w:val="24"/>
          <w:szCs w:val="24"/>
        </w:rPr>
      </w:pPr>
      <w:r w:rsidRPr="007A4E44">
        <w:rPr>
          <w:rFonts w:ascii="Times New Roman" w:eastAsia="Times New Roman" w:hAnsi="Times New Roman" w:cs="Times New Roman"/>
          <w:sz w:val="24"/>
          <w:szCs w:val="24"/>
        </w:rPr>
        <w:t>4) 6136 sayılı Kanuna aykırı olarak ateşli silahlarla, mermi</w:t>
      </w:r>
      <w:r>
        <w:rPr>
          <w:rFonts w:ascii="Times New Roman" w:eastAsia="Times New Roman" w:hAnsi="Times New Roman" w:cs="Times New Roman"/>
          <w:sz w:val="24"/>
          <w:szCs w:val="24"/>
        </w:rPr>
        <w:t xml:space="preserve">lerini ve bıçaklarla saldırı ve </w:t>
      </w:r>
      <w:r w:rsidRPr="007A4E44">
        <w:rPr>
          <w:rFonts w:ascii="Times New Roman" w:eastAsia="Times New Roman" w:hAnsi="Times New Roman" w:cs="Times New Roman"/>
          <w:sz w:val="24"/>
          <w:szCs w:val="24"/>
        </w:rPr>
        <w:t>savunmada kullanılmak üzere özel olarak yapılmış bulunan diğe</w:t>
      </w:r>
      <w:r>
        <w:rPr>
          <w:rFonts w:ascii="Times New Roman" w:eastAsia="Times New Roman" w:hAnsi="Times New Roman" w:cs="Times New Roman"/>
          <w:sz w:val="24"/>
          <w:szCs w:val="24"/>
        </w:rPr>
        <w:t xml:space="preserve">r aletleri, patlayıcı maddeleri </w:t>
      </w:r>
      <w:r w:rsidRPr="007A4E44">
        <w:rPr>
          <w:rFonts w:ascii="Times New Roman" w:eastAsia="Times New Roman" w:hAnsi="Times New Roman" w:cs="Times New Roman"/>
          <w:sz w:val="24"/>
          <w:szCs w:val="24"/>
        </w:rPr>
        <w:t>kullanmak,</w:t>
      </w:r>
    </w:p>
    <w:p w:rsidR="007A4E44" w:rsidRDefault="007A4E44" w:rsidP="007A4E44">
      <w:pPr>
        <w:shd w:val="clear" w:color="auto" w:fill="FFFFFF"/>
        <w:spacing w:after="0" w:line="24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7A4E44">
        <w:rPr>
          <w:rFonts w:ascii="Times New Roman" w:eastAsia="Times New Roman" w:hAnsi="Times New Roman" w:cs="Times New Roman"/>
          <w:sz w:val="24"/>
          <w:szCs w:val="24"/>
        </w:rPr>
        <w:t>Kişilerin vücudu üzerinde cinsel davranışlarda bulunmak suretiyle cinsel dokunulmazlıklarını ihlal etmek.</w:t>
      </w:r>
    </w:p>
    <w:p w:rsidR="00B8255B" w:rsidRDefault="00B8255B" w:rsidP="007A4E44">
      <w:pPr>
        <w:shd w:val="clear" w:color="auto" w:fill="FFFFFF"/>
        <w:spacing w:after="0" w:line="240" w:lineRule="atLeast"/>
        <w:ind w:firstLine="567"/>
        <w:jc w:val="both"/>
        <w:rPr>
          <w:rFonts w:ascii="Times New Roman" w:eastAsia="Times New Roman" w:hAnsi="Times New Roman" w:cs="Times New Roman"/>
          <w:sz w:val="24"/>
          <w:szCs w:val="24"/>
        </w:rPr>
      </w:pPr>
    </w:p>
    <w:p w:rsidR="00B8255B" w:rsidRDefault="00297A08" w:rsidP="00297A08">
      <w:pPr>
        <w:pStyle w:val="ListeParagraf"/>
        <w:numPr>
          <w:ilvl w:val="0"/>
          <w:numId w:val="14"/>
        </w:numPr>
        <w:shd w:val="clear" w:color="auto" w:fill="FFFFFF"/>
        <w:spacing w:after="0" w:line="240" w:lineRule="atLeast"/>
        <w:jc w:val="both"/>
        <w:rPr>
          <w:rFonts w:ascii="Times New Roman" w:eastAsia="Times New Roman" w:hAnsi="Times New Roman" w:cs="Times New Roman"/>
          <w:b/>
          <w:sz w:val="24"/>
          <w:szCs w:val="24"/>
        </w:rPr>
      </w:pPr>
      <w:r w:rsidRPr="00297A08">
        <w:rPr>
          <w:rFonts w:ascii="Times New Roman" w:eastAsia="Times New Roman" w:hAnsi="Times New Roman" w:cs="Times New Roman"/>
          <w:b/>
          <w:sz w:val="24"/>
          <w:szCs w:val="24"/>
        </w:rPr>
        <w:t>DİSİPLİN SUÇUNUN TEKERRÜRÜ</w:t>
      </w:r>
      <w:r>
        <w:rPr>
          <w:rFonts w:ascii="Times New Roman" w:eastAsia="Times New Roman" w:hAnsi="Times New Roman" w:cs="Times New Roman"/>
          <w:b/>
          <w:sz w:val="24"/>
          <w:szCs w:val="24"/>
        </w:rPr>
        <w:t xml:space="preserve"> (Madde 54/(2))</w:t>
      </w:r>
    </w:p>
    <w:p w:rsidR="00297A08" w:rsidRDefault="00297A08" w:rsidP="00297A08">
      <w:pPr>
        <w:pStyle w:val="ListeParagraf"/>
        <w:shd w:val="clear" w:color="auto" w:fill="FFFFFF"/>
        <w:spacing w:after="0" w:line="240" w:lineRule="atLeast"/>
        <w:ind w:left="502"/>
        <w:jc w:val="both"/>
        <w:rPr>
          <w:rFonts w:ascii="Times New Roman" w:eastAsia="Times New Roman" w:hAnsi="Times New Roman" w:cs="Times New Roman"/>
          <w:b/>
          <w:sz w:val="24"/>
          <w:szCs w:val="24"/>
        </w:rPr>
      </w:pPr>
    </w:p>
    <w:p w:rsidR="00297A08" w:rsidRPr="00297A08" w:rsidRDefault="00297A08" w:rsidP="00297A08">
      <w:pPr>
        <w:pStyle w:val="ListeParagraf"/>
        <w:shd w:val="clear" w:color="auto" w:fill="FFFFFF"/>
        <w:spacing w:after="0" w:line="240" w:lineRule="atLeast"/>
        <w:ind w:left="502"/>
        <w:jc w:val="both"/>
        <w:rPr>
          <w:rFonts w:ascii="Times New Roman" w:eastAsia="Times New Roman" w:hAnsi="Times New Roman" w:cs="Times New Roman"/>
          <w:sz w:val="24"/>
          <w:szCs w:val="24"/>
        </w:rPr>
      </w:pPr>
      <w:r w:rsidRPr="00297A08">
        <w:rPr>
          <w:rFonts w:ascii="Times New Roman" w:eastAsia="Times New Roman" w:hAnsi="Times New Roman" w:cs="Times New Roman"/>
          <w:b/>
          <w:sz w:val="24"/>
          <w:szCs w:val="24"/>
        </w:rPr>
        <w:t xml:space="preserve">a) </w:t>
      </w:r>
      <w:r w:rsidRPr="00297A08">
        <w:rPr>
          <w:rFonts w:ascii="Times New Roman" w:eastAsia="Times New Roman" w:hAnsi="Times New Roman" w:cs="Times New Roman"/>
          <w:sz w:val="24"/>
          <w:szCs w:val="24"/>
        </w:rPr>
        <w:t>Disiplin cezası verilmesine sebep olmuş bir eylemin, cezanın bildiriminden sonra ve disiplin ceza zamanaşımı süresi içerisinde tekerrüründe bir derece ağır ceza uygulanır.</w:t>
      </w:r>
    </w:p>
    <w:p w:rsidR="00297A08" w:rsidRPr="00297A08" w:rsidRDefault="00297A08" w:rsidP="00297A08">
      <w:pPr>
        <w:pStyle w:val="ListeParagraf"/>
        <w:shd w:val="clear" w:color="auto" w:fill="FFFFFF"/>
        <w:spacing w:after="0" w:line="240" w:lineRule="atLeast"/>
        <w:ind w:left="502"/>
        <w:jc w:val="both"/>
        <w:rPr>
          <w:rFonts w:ascii="Times New Roman" w:eastAsia="Times New Roman" w:hAnsi="Times New Roman" w:cs="Times New Roman"/>
          <w:sz w:val="24"/>
          <w:szCs w:val="24"/>
        </w:rPr>
      </w:pPr>
      <w:r w:rsidRPr="00297A08">
        <w:rPr>
          <w:rFonts w:ascii="Times New Roman" w:eastAsia="Times New Roman" w:hAnsi="Times New Roman" w:cs="Times New Roman"/>
          <w:b/>
          <w:sz w:val="24"/>
          <w:szCs w:val="24"/>
        </w:rPr>
        <w:t>b)</w:t>
      </w:r>
      <w:r w:rsidRPr="00297A08">
        <w:rPr>
          <w:rFonts w:ascii="Times New Roman" w:eastAsia="Times New Roman" w:hAnsi="Times New Roman" w:cs="Times New Roman"/>
          <w:sz w:val="24"/>
          <w:szCs w:val="24"/>
        </w:rPr>
        <w:t xml:space="preserve"> Disiplin suçunun tekerrürü gerekçesiyle yükseköğretim kurumundan çıkarma cezası verilemez.</w:t>
      </w:r>
    </w:p>
    <w:p w:rsidR="009A7CE3" w:rsidRDefault="009A7CE3" w:rsidP="007A4E44">
      <w:pPr>
        <w:shd w:val="clear" w:color="auto" w:fill="FFFFFF"/>
        <w:spacing w:after="0" w:line="240" w:lineRule="atLeast"/>
        <w:jc w:val="both"/>
        <w:rPr>
          <w:rFonts w:ascii="Times New Roman" w:eastAsia="Times New Roman" w:hAnsi="Times New Roman" w:cs="Times New Roman"/>
          <w:sz w:val="24"/>
          <w:szCs w:val="24"/>
        </w:rPr>
      </w:pPr>
    </w:p>
    <w:p w:rsidR="00A37DBC" w:rsidRPr="007A4E44" w:rsidRDefault="00A37DBC" w:rsidP="007A4E44">
      <w:pPr>
        <w:shd w:val="clear" w:color="auto" w:fill="FFFFFF"/>
        <w:spacing w:after="0" w:line="240" w:lineRule="atLeast"/>
        <w:jc w:val="both"/>
        <w:rPr>
          <w:rFonts w:ascii="Times New Roman" w:eastAsia="Times New Roman" w:hAnsi="Times New Roman" w:cs="Times New Roman"/>
          <w:b/>
          <w:sz w:val="24"/>
          <w:szCs w:val="24"/>
        </w:rPr>
      </w:pPr>
    </w:p>
    <w:p w:rsidR="00AF1F91" w:rsidRPr="000F5E99" w:rsidRDefault="00297A08" w:rsidP="009A7CE3">
      <w:pPr>
        <w:pStyle w:val="ListeParagraf"/>
        <w:shd w:val="clear" w:color="auto" w:fill="FFFFFF"/>
        <w:spacing w:line="24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r w:rsidR="00AF1F91" w:rsidRPr="000F5E99">
        <w:rPr>
          <w:rFonts w:ascii="Times New Roman" w:eastAsia="Times New Roman" w:hAnsi="Times New Roman" w:cs="Times New Roman"/>
          <w:b/>
          <w:sz w:val="24"/>
          <w:szCs w:val="24"/>
        </w:rPr>
        <w:t xml:space="preserve">. DİSİPLİN SORUŞTURMASI </w:t>
      </w:r>
      <w:r w:rsidR="000865D5" w:rsidRPr="000F5E99">
        <w:rPr>
          <w:rFonts w:ascii="Times New Roman" w:eastAsia="Times New Roman" w:hAnsi="Times New Roman" w:cs="Times New Roman"/>
          <w:b/>
          <w:sz w:val="24"/>
          <w:szCs w:val="24"/>
        </w:rPr>
        <w:t>İŞLEMLERİ</w:t>
      </w:r>
    </w:p>
    <w:p w:rsidR="00F35F50" w:rsidRDefault="00AF1F91" w:rsidP="00B00CE2">
      <w:pPr>
        <w:shd w:val="clear" w:color="auto" w:fill="FFFFFF"/>
        <w:spacing w:line="240" w:lineRule="atLeast"/>
        <w:ind w:firstLine="708"/>
        <w:jc w:val="both"/>
        <w:rPr>
          <w:rFonts w:ascii="Times New Roman" w:eastAsia="Times New Roman" w:hAnsi="Times New Roman" w:cs="Times New Roman"/>
          <w:sz w:val="24"/>
          <w:szCs w:val="24"/>
        </w:rPr>
      </w:pPr>
      <w:r w:rsidRPr="000F5E99">
        <w:rPr>
          <w:rFonts w:ascii="Times New Roman" w:eastAsia="Times New Roman" w:hAnsi="Times New Roman" w:cs="Times New Roman"/>
          <w:sz w:val="24"/>
          <w:szCs w:val="24"/>
        </w:rPr>
        <w:t>D</w:t>
      </w:r>
      <w:r w:rsidR="00AB7E10" w:rsidRPr="000F5E99">
        <w:rPr>
          <w:rFonts w:ascii="Times New Roman" w:eastAsia="Times New Roman" w:hAnsi="Times New Roman" w:cs="Times New Roman"/>
          <w:sz w:val="24"/>
          <w:szCs w:val="24"/>
        </w:rPr>
        <w:t xml:space="preserve">isiplin soruşturmasında uyulacak usul ve esaslar şunlardır </w:t>
      </w:r>
      <w:r w:rsidR="0006442D" w:rsidRPr="000F5E99">
        <w:rPr>
          <w:rFonts w:ascii="Times New Roman" w:eastAsia="Times New Roman" w:hAnsi="Times New Roman" w:cs="Times New Roman"/>
          <w:sz w:val="24"/>
          <w:szCs w:val="24"/>
        </w:rPr>
        <w:t xml:space="preserve">(Madde </w:t>
      </w:r>
      <w:r w:rsidR="007A4E44">
        <w:rPr>
          <w:rFonts w:ascii="Times New Roman" w:eastAsia="Times New Roman" w:hAnsi="Times New Roman" w:cs="Times New Roman"/>
          <w:sz w:val="24"/>
          <w:szCs w:val="24"/>
        </w:rPr>
        <w:t>54/(6)</w:t>
      </w:r>
      <w:r w:rsidR="0006442D" w:rsidRPr="000F5E99">
        <w:rPr>
          <w:rFonts w:ascii="Times New Roman" w:eastAsia="Times New Roman" w:hAnsi="Times New Roman" w:cs="Times New Roman"/>
          <w:sz w:val="24"/>
          <w:szCs w:val="24"/>
        </w:rPr>
        <w:t>)</w:t>
      </w:r>
      <w:r w:rsidR="00256F2C" w:rsidRPr="000F5E99">
        <w:rPr>
          <w:rFonts w:ascii="Times New Roman" w:eastAsia="Times New Roman" w:hAnsi="Times New Roman" w:cs="Times New Roman"/>
          <w:sz w:val="24"/>
          <w:szCs w:val="24"/>
        </w:rPr>
        <w:t>:</w:t>
      </w:r>
    </w:p>
    <w:p w:rsidR="00B00CE2" w:rsidRDefault="007A4E44" w:rsidP="007A4E44">
      <w:pPr>
        <w:shd w:val="clear" w:color="auto" w:fill="FFFFFF"/>
        <w:spacing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A4E44">
        <w:rPr>
          <w:rFonts w:ascii="Times New Roman" w:eastAsia="Times New Roman" w:hAnsi="Times New Roman" w:cs="Times New Roman"/>
          <w:b/>
          <w:sz w:val="24"/>
          <w:szCs w:val="24"/>
        </w:rPr>
        <w:t>a)</w:t>
      </w:r>
      <w:r w:rsidRPr="007A4E44">
        <w:rPr>
          <w:rFonts w:ascii="Times New Roman" w:eastAsia="Times New Roman" w:hAnsi="Times New Roman" w:cs="Times New Roman"/>
          <w:sz w:val="24"/>
          <w:szCs w:val="24"/>
        </w:rPr>
        <w:t xml:space="preserve"> S</w:t>
      </w:r>
      <w:r w:rsidR="00B00CE2">
        <w:rPr>
          <w:rFonts w:ascii="Times New Roman" w:eastAsia="Times New Roman" w:hAnsi="Times New Roman" w:cs="Times New Roman"/>
          <w:sz w:val="24"/>
          <w:szCs w:val="24"/>
        </w:rPr>
        <w:t>oruşturmanın gizliliği esastır.</w:t>
      </w:r>
    </w:p>
    <w:p w:rsidR="007A4E44" w:rsidRPr="007A4E44" w:rsidRDefault="007A4E44" w:rsidP="007A4E44">
      <w:pPr>
        <w:shd w:val="clear" w:color="auto" w:fill="FFFFFF"/>
        <w:spacing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Pr="007A4E44">
        <w:rPr>
          <w:rFonts w:ascii="Times New Roman" w:eastAsia="Times New Roman" w:hAnsi="Times New Roman" w:cs="Times New Roman"/>
          <w:b/>
          <w:sz w:val="24"/>
          <w:szCs w:val="24"/>
        </w:rPr>
        <w:t>b)</w:t>
      </w:r>
      <w:r w:rsidRPr="007A4E44">
        <w:rPr>
          <w:rFonts w:ascii="Times New Roman" w:eastAsia="Times New Roman" w:hAnsi="Times New Roman" w:cs="Times New Roman"/>
          <w:sz w:val="24"/>
          <w:szCs w:val="24"/>
        </w:rPr>
        <w:t xml:space="preserve"> Soruşturmacı tanık dinleyebilir, keşif yapabilir ve bilirkişiye başvurabilir.</w:t>
      </w:r>
      <w:r>
        <w:rPr>
          <w:rFonts w:ascii="Times New Roman" w:eastAsia="Times New Roman" w:hAnsi="Times New Roman" w:cs="Times New Roman"/>
          <w:sz w:val="24"/>
          <w:szCs w:val="24"/>
        </w:rPr>
        <w:t xml:space="preserve"> Soruşturma </w:t>
      </w:r>
      <w:r w:rsidRPr="007A4E44">
        <w:rPr>
          <w:rFonts w:ascii="Times New Roman" w:eastAsia="Times New Roman" w:hAnsi="Times New Roman" w:cs="Times New Roman"/>
          <w:sz w:val="24"/>
          <w:szCs w:val="24"/>
        </w:rPr>
        <w:t>işlemleri bir tutanakla tespit olunur. Tutanak; işlemin nerede</w:t>
      </w:r>
      <w:r>
        <w:rPr>
          <w:rFonts w:ascii="Times New Roman" w:eastAsia="Times New Roman" w:hAnsi="Times New Roman" w:cs="Times New Roman"/>
          <w:sz w:val="24"/>
          <w:szCs w:val="24"/>
        </w:rPr>
        <w:t xml:space="preserve"> ve ne zaman yapıldığı, işlemin </w:t>
      </w:r>
      <w:r w:rsidRPr="007A4E44">
        <w:rPr>
          <w:rFonts w:ascii="Times New Roman" w:eastAsia="Times New Roman" w:hAnsi="Times New Roman" w:cs="Times New Roman"/>
          <w:sz w:val="24"/>
          <w:szCs w:val="24"/>
        </w:rPr>
        <w:t>mahiyeti, kimlerin katıldığı, ifade alınmış ise soruları ve cevaplar</w:t>
      </w:r>
      <w:r>
        <w:rPr>
          <w:rFonts w:ascii="Times New Roman" w:eastAsia="Times New Roman" w:hAnsi="Times New Roman" w:cs="Times New Roman"/>
          <w:sz w:val="24"/>
          <w:szCs w:val="24"/>
        </w:rPr>
        <w:t xml:space="preserve">ı belirtecek şekilde düzenlenir </w:t>
      </w:r>
      <w:r w:rsidRPr="007A4E44">
        <w:rPr>
          <w:rFonts w:ascii="Times New Roman" w:eastAsia="Times New Roman" w:hAnsi="Times New Roman" w:cs="Times New Roman"/>
          <w:sz w:val="24"/>
          <w:szCs w:val="24"/>
        </w:rPr>
        <w:t xml:space="preserve">ve soruşturmacı, </w:t>
      </w:r>
      <w:proofErr w:type="gramStart"/>
      <w:r w:rsidRPr="007A4E44">
        <w:rPr>
          <w:rFonts w:ascii="Times New Roman" w:eastAsia="Times New Roman" w:hAnsi="Times New Roman" w:cs="Times New Roman"/>
          <w:sz w:val="24"/>
          <w:szCs w:val="24"/>
        </w:rPr>
        <w:t>katip</w:t>
      </w:r>
      <w:proofErr w:type="gramEnd"/>
      <w:r w:rsidRPr="007A4E44">
        <w:rPr>
          <w:rFonts w:ascii="Times New Roman" w:eastAsia="Times New Roman" w:hAnsi="Times New Roman" w:cs="Times New Roman"/>
          <w:sz w:val="24"/>
          <w:szCs w:val="24"/>
        </w:rPr>
        <w:t>, ifade sahibi ve varsa keşif sırasında hazır bulunanlarca imzalanır. İfade</w:t>
      </w:r>
      <w:r>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alınırken tanığa ve bilirkişi tayini durumunda bilirkişiye yemin ettiri</w:t>
      </w:r>
      <w:r>
        <w:rPr>
          <w:rFonts w:ascii="Times New Roman" w:eastAsia="Times New Roman" w:hAnsi="Times New Roman" w:cs="Times New Roman"/>
          <w:sz w:val="24"/>
          <w:szCs w:val="24"/>
        </w:rPr>
        <w:t xml:space="preserve">lir; tanığın kimliği, adresi ve </w:t>
      </w:r>
      <w:r w:rsidRPr="007A4E44">
        <w:rPr>
          <w:rFonts w:ascii="Times New Roman" w:eastAsia="Times New Roman" w:hAnsi="Times New Roman" w:cs="Times New Roman"/>
          <w:sz w:val="24"/>
          <w:szCs w:val="24"/>
        </w:rPr>
        <w:t>benzeri açıklayıcı bilgileri belirtilir.</w:t>
      </w:r>
    </w:p>
    <w:p w:rsidR="007A4E44" w:rsidRPr="007A4E44" w:rsidRDefault="007A4E44" w:rsidP="007A4E44">
      <w:pPr>
        <w:shd w:val="clear" w:color="auto" w:fill="FFFFFF"/>
        <w:spacing w:line="240" w:lineRule="atLeast"/>
        <w:ind w:firstLine="708"/>
        <w:jc w:val="both"/>
        <w:rPr>
          <w:rFonts w:ascii="Times New Roman" w:eastAsia="Times New Roman" w:hAnsi="Times New Roman" w:cs="Times New Roman"/>
          <w:sz w:val="24"/>
          <w:szCs w:val="24"/>
        </w:rPr>
      </w:pPr>
      <w:r w:rsidRPr="007A4E44">
        <w:rPr>
          <w:rFonts w:ascii="Times New Roman" w:eastAsia="Times New Roman" w:hAnsi="Times New Roman" w:cs="Times New Roman"/>
          <w:b/>
          <w:sz w:val="24"/>
          <w:szCs w:val="24"/>
        </w:rPr>
        <w:t>c)</w:t>
      </w:r>
      <w:r w:rsidRPr="007A4E44">
        <w:rPr>
          <w:rFonts w:ascii="Times New Roman" w:eastAsia="Times New Roman" w:hAnsi="Times New Roman" w:cs="Times New Roman"/>
          <w:sz w:val="24"/>
          <w:szCs w:val="24"/>
        </w:rPr>
        <w:t xml:space="preserve"> Yükseköğretim kurumlarının personeli, soruşturmacıların istedikleri her türlü bilgi,</w:t>
      </w:r>
      <w:r>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dosya ve başka belgeleri hiçbir gecikmeye mahal bırakmaksızın v</w:t>
      </w:r>
      <w:r>
        <w:rPr>
          <w:rFonts w:ascii="Times New Roman" w:eastAsia="Times New Roman" w:hAnsi="Times New Roman" w:cs="Times New Roman"/>
          <w:sz w:val="24"/>
          <w:szCs w:val="24"/>
        </w:rPr>
        <w:t xml:space="preserve">erirler ve istenecek yardımları </w:t>
      </w:r>
      <w:r w:rsidRPr="007A4E44">
        <w:rPr>
          <w:rFonts w:ascii="Times New Roman" w:eastAsia="Times New Roman" w:hAnsi="Times New Roman" w:cs="Times New Roman"/>
          <w:sz w:val="24"/>
          <w:szCs w:val="24"/>
        </w:rPr>
        <w:t>yerine getirirler.</w:t>
      </w:r>
    </w:p>
    <w:p w:rsidR="007A4E44" w:rsidRPr="007A4E44" w:rsidRDefault="007A4E44" w:rsidP="007A4E44">
      <w:pPr>
        <w:shd w:val="clear" w:color="auto" w:fill="FFFFFF"/>
        <w:spacing w:line="240" w:lineRule="atLeast"/>
        <w:ind w:firstLine="708"/>
        <w:jc w:val="both"/>
        <w:rPr>
          <w:rFonts w:ascii="Times New Roman" w:eastAsia="Times New Roman" w:hAnsi="Times New Roman" w:cs="Times New Roman"/>
          <w:sz w:val="24"/>
          <w:szCs w:val="24"/>
        </w:rPr>
      </w:pPr>
      <w:r w:rsidRPr="007A4E44">
        <w:rPr>
          <w:rFonts w:ascii="Times New Roman" w:eastAsia="Times New Roman" w:hAnsi="Times New Roman" w:cs="Times New Roman"/>
          <w:b/>
          <w:sz w:val="24"/>
          <w:szCs w:val="24"/>
        </w:rPr>
        <w:t>ç)</w:t>
      </w:r>
      <w:r w:rsidRPr="007A4E44">
        <w:rPr>
          <w:rFonts w:ascii="Times New Roman" w:eastAsia="Times New Roman" w:hAnsi="Times New Roman" w:cs="Times New Roman"/>
          <w:sz w:val="24"/>
          <w:szCs w:val="24"/>
        </w:rPr>
        <w:t xml:space="preserve"> Soruşturmacı, hakkında soruşturma açılan kişi ve eylemlerle sınırlı olmak üzere</w:t>
      </w:r>
      <w:r>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soruşturmayı yürütür ve tamamlar. Soruşturma esnasında sor</w:t>
      </w:r>
      <w:r>
        <w:rPr>
          <w:rFonts w:ascii="Times New Roman" w:eastAsia="Times New Roman" w:hAnsi="Times New Roman" w:cs="Times New Roman"/>
          <w:sz w:val="24"/>
          <w:szCs w:val="24"/>
        </w:rPr>
        <w:t xml:space="preserve">uşturulan eylemin dışında başka </w:t>
      </w:r>
      <w:r w:rsidRPr="007A4E44">
        <w:rPr>
          <w:rFonts w:ascii="Times New Roman" w:eastAsia="Times New Roman" w:hAnsi="Times New Roman" w:cs="Times New Roman"/>
          <w:sz w:val="24"/>
          <w:szCs w:val="24"/>
        </w:rPr>
        <w:t xml:space="preserve">disiplin suçlarının işlendiğini veya aynı suç kapsamında başka kişilerin soruşturmaya </w:t>
      </w:r>
      <w:proofErr w:type="gramStart"/>
      <w:r w:rsidRPr="007A4E44">
        <w:rPr>
          <w:rFonts w:ascii="Times New Roman" w:eastAsia="Times New Roman" w:hAnsi="Times New Roman" w:cs="Times New Roman"/>
          <w:sz w:val="24"/>
          <w:szCs w:val="24"/>
        </w:rPr>
        <w:t>dahil</w:t>
      </w:r>
      <w:proofErr w:type="gramEnd"/>
      <w:r w:rsidRPr="007A4E44">
        <w:rPr>
          <w:rFonts w:ascii="Times New Roman" w:eastAsia="Times New Roman" w:hAnsi="Times New Roman" w:cs="Times New Roman"/>
          <w:sz w:val="24"/>
          <w:szCs w:val="24"/>
        </w:rPr>
        <w:t xml:space="preserve"> edilmesi gerektiğini tespit eden soruşturmacı, durumu yetkili mercie bildirir.</w:t>
      </w:r>
    </w:p>
    <w:p w:rsidR="007A4E44" w:rsidRPr="007A4E44" w:rsidRDefault="007A4E44" w:rsidP="007A4E44">
      <w:pPr>
        <w:shd w:val="clear" w:color="auto" w:fill="FFFFFF"/>
        <w:spacing w:line="240" w:lineRule="atLeast"/>
        <w:ind w:firstLine="708"/>
        <w:jc w:val="both"/>
        <w:rPr>
          <w:rFonts w:ascii="Times New Roman" w:eastAsia="Times New Roman" w:hAnsi="Times New Roman" w:cs="Times New Roman"/>
          <w:sz w:val="24"/>
          <w:szCs w:val="24"/>
        </w:rPr>
      </w:pPr>
      <w:r w:rsidRPr="007A4E44">
        <w:rPr>
          <w:rFonts w:ascii="Times New Roman" w:eastAsia="Times New Roman" w:hAnsi="Times New Roman" w:cs="Times New Roman"/>
          <w:b/>
          <w:sz w:val="24"/>
          <w:szCs w:val="24"/>
        </w:rPr>
        <w:lastRenderedPageBreak/>
        <w:t>d)</w:t>
      </w:r>
      <w:r w:rsidRPr="007A4E44">
        <w:rPr>
          <w:rFonts w:ascii="Times New Roman" w:eastAsia="Times New Roman" w:hAnsi="Times New Roman" w:cs="Times New Roman"/>
          <w:sz w:val="24"/>
          <w:szCs w:val="24"/>
        </w:rPr>
        <w:t xml:space="preserve"> Öğrencinin, disiplin suçunu işledikten sonra yükseköğretim kurumundan her ne sebeple</w:t>
      </w:r>
      <w:r>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olursa olsun ayrılmış olması, soruşturma açılmasına, devamına v</w:t>
      </w:r>
      <w:r>
        <w:rPr>
          <w:rFonts w:ascii="Times New Roman" w:eastAsia="Times New Roman" w:hAnsi="Times New Roman" w:cs="Times New Roman"/>
          <w:sz w:val="24"/>
          <w:szCs w:val="24"/>
        </w:rPr>
        <w:t xml:space="preserve">e gerekli kararların alınmasına </w:t>
      </w:r>
      <w:r w:rsidRPr="007A4E44">
        <w:rPr>
          <w:rFonts w:ascii="Times New Roman" w:eastAsia="Times New Roman" w:hAnsi="Times New Roman" w:cs="Times New Roman"/>
          <w:sz w:val="24"/>
          <w:szCs w:val="24"/>
        </w:rPr>
        <w:t>engel teşkil etmez.</w:t>
      </w:r>
    </w:p>
    <w:p w:rsidR="007A4E44" w:rsidRPr="007A4E44" w:rsidRDefault="007A4E44" w:rsidP="00B00CE2">
      <w:pPr>
        <w:shd w:val="clear" w:color="auto" w:fill="FFFFFF"/>
        <w:spacing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e)</w:t>
      </w:r>
      <w:r w:rsidRPr="007A4E44">
        <w:rPr>
          <w:rFonts w:ascii="Times New Roman" w:eastAsia="Times New Roman" w:hAnsi="Times New Roman" w:cs="Times New Roman"/>
          <w:sz w:val="24"/>
          <w:szCs w:val="24"/>
        </w:rPr>
        <w:t xml:space="preserve"> Öğrenci başka bir yükseköğretim kurumunda eğitim aldığı sırada disiplin cezasını gerektiren bir suç işlediğinde soruşturma yapma ve disiplin cezası verme yetkisi o yükseköğretim</w:t>
      </w:r>
      <w:r w:rsidR="00B00CE2">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 xml:space="preserve">kurumuna aittir. Öğrenci hakkında verilen karar, uygulanmak </w:t>
      </w:r>
      <w:r w:rsidR="00B00CE2">
        <w:rPr>
          <w:rFonts w:ascii="Times New Roman" w:eastAsia="Times New Roman" w:hAnsi="Times New Roman" w:cs="Times New Roman"/>
          <w:sz w:val="24"/>
          <w:szCs w:val="24"/>
        </w:rPr>
        <w:t xml:space="preserve">üzere öğrencinin kayıtlı olduğu </w:t>
      </w:r>
      <w:r w:rsidRPr="007A4E44">
        <w:rPr>
          <w:rFonts w:ascii="Times New Roman" w:eastAsia="Times New Roman" w:hAnsi="Times New Roman" w:cs="Times New Roman"/>
          <w:sz w:val="24"/>
          <w:szCs w:val="24"/>
        </w:rPr>
        <w:t>yükseköğretim kurumuna gecikmeksizin bildirilir.</w:t>
      </w:r>
    </w:p>
    <w:p w:rsidR="007A4E44" w:rsidRPr="007A4E44" w:rsidRDefault="007A4E44" w:rsidP="00B00CE2">
      <w:pPr>
        <w:shd w:val="clear" w:color="auto" w:fill="FFFFFF"/>
        <w:spacing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f)</w:t>
      </w:r>
      <w:r w:rsidRPr="007A4E44">
        <w:rPr>
          <w:rFonts w:ascii="Times New Roman" w:eastAsia="Times New Roman" w:hAnsi="Times New Roman" w:cs="Times New Roman"/>
          <w:sz w:val="24"/>
          <w:szCs w:val="24"/>
        </w:rPr>
        <w:t xml:space="preserve"> Yükseköğretim kurumundan bir veya iki yarıyıl uzaklaştırma cezası ile çıkarma</w:t>
      </w:r>
      <w:r w:rsidR="00B00CE2">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cezasını gerektiren suçlarda soruşturma açmaya yetkili amirin teklif</w:t>
      </w:r>
      <w:r w:rsidR="00B00CE2">
        <w:rPr>
          <w:rFonts w:ascii="Times New Roman" w:eastAsia="Times New Roman" w:hAnsi="Times New Roman" w:cs="Times New Roman"/>
          <w:sz w:val="24"/>
          <w:szCs w:val="24"/>
        </w:rPr>
        <w:t xml:space="preserve">i üzerine veya </w:t>
      </w:r>
      <w:proofErr w:type="spellStart"/>
      <w:r w:rsidR="00B00CE2">
        <w:rPr>
          <w:rFonts w:ascii="Times New Roman" w:eastAsia="Times New Roman" w:hAnsi="Times New Roman" w:cs="Times New Roman"/>
          <w:sz w:val="24"/>
          <w:szCs w:val="24"/>
        </w:rPr>
        <w:t>re’sen</w:t>
      </w:r>
      <w:proofErr w:type="spellEnd"/>
      <w:r w:rsidR="00B00CE2">
        <w:rPr>
          <w:rFonts w:ascii="Times New Roman" w:eastAsia="Times New Roman" w:hAnsi="Times New Roman" w:cs="Times New Roman"/>
          <w:sz w:val="24"/>
          <w:szCs w:val="24"/>
        </w:rPr>
        <w:t xml:space="preserve">, rektörün </w:t>
      </w:r>
      <w:r w:rsidRPr="007A4E44">
        <w:rPr>
          <w:rFonts w:ascii="Times New Roman" w:eastAsia="Times New Roman" w:hAnsi="Times New Roman" w:cs="Times New Roman"/>
          <w:sz w:val="24"/>
          <w:szCs w:val="24"/>
        </w:rPr>
        <w:t>kararıyla otuz günü geçmemek üzere öğrencinin yükseköğreti</w:t>
      </w:r>
      <w:r w:rsidR="00B00CE2">
        <w:rPr>
          <w:rFonts w:ascii="Times New Roman" w:eastAsia="Times New Roman" w:hAnsi="Times New Roman" w:cs="Times New Roman"/>
          <w:sz w:val="24"/>
          <w:szCs w:val="24"/>
        </w:rPr>
        <w:t xml:space="preserve">m kurumu binalarına sokulmaması </w:t>
      </w:r>
      <w:r w:rsidRPr="007A4E44">
        <w:rPr>
          <w:rFonts w:ascii="Times New Roman" w:eastAsia="Times New Roman" w:hAnsi="Times New Roman" w:cs="Times New Roman"/>
          <w:sz w:val="24"/>
          <w:szCs w:val="24"/>
        </w:rPr>
        <w:t>yönünde tedbir uygulanabilir.</w:t>
      </w:r>
    </w:p>
    <w:p w:rsidR="007A4E44" w:rsidRPr="007A4E44" w:rsidRDefault="007A4E44" w:rsidP="00B00CE2">
      <w:pPr>
        <w:shd w:val="clear" w:color="auto" w:fill="FFFFFF"/>
        <w:spacing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g)</w:t>
      </w:r>
      <w:r w:rsidRPr="007A4E44">
        <w:rPr>
          <w:rFonts w:ascii="Times New Roman" w:eastAsia="Times New Roman" w:hAnsi="Times New Roman" w:cs="Times New Roman"/>
          <w:sz w:val="24"/>
          <w:szCs w:val="24"/>
        </w:rPr>
        <w:t xml:space="preserve"> Soruşturma sonuçlandığında bir rapor düzenlenir. Raporda soruşturma onayı,</w:t>
      </w:r>
      <w:r w:rsidR="00B00CE2">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soruşturmaya başlama tarihi, soruşturulanın kimliği, isnat edilen suç konuları, soruşt</w:t>
      </w:r>
      <w:r w:rsidR="00B00CE2">
        <w:rPr>
          <w:rFonts w:ascii="Times New Roman" w:eastAsia="Times New Roman" w:hAnsi="Times New Roman" w:cs="Times New Roman"/>
          <w:sz w:val="24"/>
          <w:szCs w:val="24"/>
        </w:rPr>
        <w:t xml:space="preserve">urmanın </w:t>
      </w:r>
      <w:r w:rsidRPr="007A4E44">
        <w:rPr>
          <w:rFonts w:ascii="Times New Roman" w:eastAsia="Times New Roman" w:hAnsi="Times New Roman" w:cs="Times New Roman"/>
          <w:sz w:val="24"/>
          <w:szCs w:val="24"/>
        </w:rPr>
        <w:t>safhaları, deliller ve alınan savunma özetlenir. İsnat edilen suçun sa</w:t>
      </w:r>
      <w:r w:rsidR="00B00CE2">
        <w:rPr>
          <w:rFonts w:ascii="Times New Roman" w:eastAsia="Times New Roman" w:hAnsi="Times New Roman" w:cs="Times New Roman"/>
          <w:sz w:val="24"/>
          <w:szCs w:val="24"/>
        </w:rPr>
        <w:t xml:space="preserve">bit olup olmadığı tartışılır ve </w:t>
      </w:r>
      <w:r w:rsidRPr="007A4E44">
        <w:rPr>
          <w:rFonts w:ascii="Times New Roman" w:eastAsia="Times New Roman" w:hAnsi="Times New Roman" w:cs="Times New Roman"/>
          <w:sz w:val="24"/>
          <w:szCs w:val="24"/>
        </w:rPr>
        <w:t xml:space="preserve">sabit bulunması halinde eyleme uyan disiplin cezası teklif edilir. </w:t>
      </w:r>
      <w:r w:rsidR="00B00CE2">
        <w:rPr>
          <w:rFonts w:ascii="Times New Roman" w:eastAsia="Times New Roman" w:hAnsi="Times New Roman" w:cs="Times New Roman"/>
          <w:sz w:val="24"/>
          <w:szCs w:val="24"/>
        </w:rPr>
        <w:t xml:space="preserve">Soruşturmayla ilgili belgelerin </w:t>
      </w:r>
      <w:r w:rsidRPr="007A4E44">
        <w:rPr>
          <w:rFonts w:ascii="Times New Roman" w:eastAsia="Times New Roman" w:hAnsi="Times New Roman" w:cs="Times New Roman"/>
          <w:sz w:val="24"/>
          <w:szCs w:val="24"/>
        </w:rPr>
        <w:t>asıl veya suretleri bir dizi pusulasına bağlanarak rapora ekleni</w:t>
      </w:r>
      <w:r w:rsidR="00B00CE2">
        <w:rPr>
          <w:rFonts w:ascii="Times New Roman" w:eastAsia="Times New Roman" w:hAnsi="Times New Roman" w:cs="Times New Roman"/>
          <w:sz w:val="24"/>
          <w:szCs w:val="24"/>
        </w:rPr>
        <w:t xml:space="preserve">r. Soruşturma raporu, dosya ile </w:t>
      </w:r>
      <w:r w:rsidRPr="007A4E44">
        <w:rPr>
          <w:rFonts w:ascii="Times New Roman" w:eastAsia="Times New Roman" w:hAnsi="Times New Roman" w:cs="Times New Roman"/>
          <w:sz w:val="24"/>
          <w:szCs w:val="24"/>
        </w:rPr>
        <w:t>birlikte soruşturmayı açan mercie tevdi edilir.</w:t>
      </w:r>
    </w:p>
    <w:p w:rsidR="007A4E44" w:rsidRPr="00B00CE2" w:rsidRDefault="007A4E44" w:rsidP="00B00CE2">
      <w:pPr>
        <w:shd w:val="clear" w:color="auto" w:fill="FFFFFF"/>
        <w:spacing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ğ)</w:t>
      </w:r>
      <w:r w:rsidRPr="007A4E44">
        <w:rPr>
          <w:rFonts w:ascii="Times New Roman" w:eastAsia="Times New Roman" w:hAnsi="Times New Roman" w:cs="Times New Roman"/>
          <w:sz w:val="24"/>
          <w:szCs w:val="24"/>
        </w:rPr>
        <w:t xml:space="preserve"> Aynı olaydan dolayı, öğrenci hakkında ceza kovuşturmasının başlamış olması, disiplin</w:t>
      </w:r>
      <w:r w:rsidR="00B00CE2">
        <w:rPr>
          <w:rFonts w:ascii="Times New Roman" w:eastAsia="Times New Roman" w:hAnsi="Times New Roman" w:cs="Times New Roman"/>
          <w:sz w:val="24"/>
          <w:szCs w:val="24"/>
        </w:rPr>
        <w:t xml:space="preserve"> </w:t>
      </w:r>
      <w:r w:rsidRPr="007A4E44">
        <w:rPr>
          <w:rFonts w:ascii="Times New Roman" w:eastAsia="Times New Roman" w:hAnsi="Times New Roman" w:cs="Times New Roman"/>
          <w:sz w:val="24"/>
          <w:szCs w:val="24"/>
        </w:rPr>
        <w:t xml:space="preserve">soruşturmasını geciktirmez. Öğrenci hakkında ceza kovuşturması açılmış </w:t>
      </w:r>
      <w:r w:rsidR="00B00CE2">
        <w:rPr>
          <w:rFonts w:ascii="Times New Roman" w:eastAsia="Times New Roman" w:hAnsi="Times New Roman" w:cs="Times New Roman"/>
          <w:sz w:val="24"/>
          <w:szCs w:val="24"/>
        </w:rPr>
        <w:t xml:space="preserve">olması, mahkûm olması </w:t>
      </w:r>
      <w:r w:rsidRPr="007A4E44">
        <w:rPr>
          <w:rFonts w:ascii="Times New Roman" w:eastAsia="Times New Roman" w:hAnsi="Times New Roman" w:cs="Times New Roman"/>
          <w:sz w:val="24"/>
          <w:szCs w:val="24"/>
        </w:rPr>
        <w:t>veya olmaması disiplin cezasının</w:t>
      </w:r>
      <w:r w:rsidR="00B00CE2">
        <w:rPr>
          <w:rFonts w:ascii="Times New Roman" w:eastAsia="Times New Roman" w:hAnsi="Times New Roman" w:cs="Times New Roman"/>
          <w:sz w:val="24"/>
          <w:szCs w:val="24"/>
        </w:rPr>
        <w:t xml:space="preserve"> verilmesine engel teşkil etmez.</w:t>
      </w:r>
    </w:p>
    <w:p w:rsidR="000F5E99" w:rsidRPr="000F5E99" w:rsidRDefault="000F5E99" w:rsidP="009A7CE3">
      <w:pPr>
        <w:pStyle w:val="ListeParagraf"/>
        <w:shd w:val="clear" w:color="auto" w:fill="FFFFFF"/>
        <w:spacing w:line="240" w:lineRule="atLeast"/>
        <w:ind w:left="786"/>
        <w:jc w:val="both"/>
        <w:rPr>
          <w:rFonts w:ascii="Times New Roman" w:eastAsia="Times New Roman" w:hAnsi="Times New Roman" w:cs="Times New Roman"/>
          <w:b/>
          <w:sz w:val="24"/>
          <w:szCs w:val="24"/>
        </w:rPr>
      </w:pPr>
    </w:p>
    <w:p w:rsidR="00256F2C" w:rsidRPr="000F5E99" w:rsidRDefault="00297A08"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r w:rsidR="000865D5" w:rsidRPr="000F5E99">
        <w:rPr>
          <w:rFonts w:ascii="Times New Roman" w:eastAsia="Times New Roman" w:hAnsi="Times New Roman" w:cs="Times New Roman"/>
          <w:b/>
          <w:sz w:val="24"/>
          <w:szCs w:val="24"/>
        </w:rPr>
        <w:t>.SAVUNMA HAKKI</w:t>
      </w:r>
    </w:p>
    <w:p w:rsidR="000865D5" w:rsidRPr="000F5E99" w:rsidRDefault="000865D5"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512A3C" w:rsidRPr="000F5E99" w:rsidRDefault="000865D5" w:rsidP="009A7CE3">
      <w:pPr>
        <w:shd w:val="clear" w:color="auto" w:fill="FFFFFF"/>
        <w:spacing w:after="0" w:line="240" w:lineRule="atLeast"/>
        <w:jc w:val="both"/>
        <w:rPr>
          <w:rFonts w:ascii="Times New Roman" w:eastAsia="Times New Roman" w:hAnsi="Times New Roman" w:cs="Times New Roman"/>
          <w:sz w:val="24"/>
          <w:szCs w:val="24"/>
        </w:rPr>
      </w:pPr>
      <w:r w:rsidRPr="000F5E99">
        <w:rPr>
          <w:rFonts w:ascii="Times New Roman" w:eastAsia="Times New Roman" w:hAnsi="Times New Roman" w:cs="Times New Roman"/>
          <w:b/>
          <w:bCs/>
          <w:sz w:val="24"/>
          <w:szCs w:val="24"/>
        </w:rPr>
        <w:t xml:space="preserve">      </w:t>
      </w:r>
      <w:r w:rsidR="001732A0" w:rsidRPr="000F5E99">
        <w:rPr>
          <w:rFonts w:ascii="Times New Roman" w:eastAsia="Times New Roman" w:hAnsi="Times New Roman" w:cs="Times New Roman"/>
          <w:bCs/>
          <w:sz w:val="24"/>
          <w:szCs w:val="24"/>
        </w:rPr>
        <w:t xml:space="preserve">Savunma hakkı kapsamında gözetilecek hususlar şunlardır </w:t>
      </w:r>
      <w:r w:rsidR="0006442D" w:rsidRPr="000F5E99">
        <w:rPr>
          <w:rFonts w:ascii="Times New Roman" w:eastAsia="Times New Roman" w:hAnsi="Times New Roman" w:cs="Times New Roman"/>
          <w:bCs/>
          <w:sz w:val="24"/>
          <w:szCs w:val="24"/>
        </w:rPr>
        <w:t xml:space="preserve">(Madde </w:t>
      </w:r>
      <w:r w:rsidR="00B00CE2">
        <w:rPr>
          <w:rFonts w:ascii="Times New Roman" w:eastAsia="Times New Roman" w:hAnsi="Times New Roman" w:cs="Times New Roman"/>
          <w:bCs/>
          <w:sz w:val="24"/>
          <w:szCs w:val="24"/>
        </w:rPr>
        <w:t>54/(5)</w:t>
      </w:r>
      <w:r w:rsidR="0006442D" w:rsidRPr="000F5E99">
        <w:rPr>
          <w:rFonts w:ascii="Times New Roman" w:eastAsia="Times New Roman" w:hAnsi="Times New Roman" w:cs="Times New Roman"/>
          <w:bCs/>
          <w:sz w:val="24"/>
          <w:szCs w:val="24"/>
        </w:rPr>
        <w:t>)</w:t>
      </w:r>
      <w:r w:rsidR="00C124A1" w:rsidRPr="000F5E99">
        <w:rPr>
          <w:rFonts w:ascii="Times New Roman" w:eastAsia="Times New Roman" w:hAnsi="Times New Roman" w:cs="Times New Roman"/>
          <w:bCs/>
          <w:sz w:val="24"/>
          <w:szCs w:val="24"/>
        </w:rPr>
        <w:t>:</w:t>
      </w:r>
    </w:p>
    <w:p w:rsidR="00CE18F2" w:rsidRDefault="00CE18F2" w:rsidP="009A7CE3">
      <w:pPr>
        <w:shd w:val="clear" w:color="auto" w:fill="FFFFFF"/>
        <w:spacing w:after="0" w:line="240" w:lineRule="atLeast"/>
        <w:jc w:val="both"/>
        <w:rPr>
          <w:rFonts w:ascii="Times New Roman" w:eastAsia="Times New Roman" w:hAnsi="Times New Roman" w:cs="Times New Roman"/>
          <w:sz w:val="24"/>
          <w:szCs w:val="24"/>
        </w:rPr>
      </w:pPr>
    </w:p>
    <w:p w:rsidR="00B00CE2" w:rsidRPr="00B00CE2" w:rsidRDefault="00B00CE2" w:rsidP="00B00CE2">
      <w:pPr>
        <w:shd w:val="clear" w:color="auto" w:fill="FFFFFF"/>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00CE2">
        <w:rPr>
          <w:rFonts w:ascii="Times New Roman" w:eastAsia="Times New Roman" w:hAnsi="Times New Roman" w:cs="Times New Roman"/>
          <w:b/>
          <w:sz w:val="24"/>
          <w:szCs w:val="24"/>
        </w:rPr>
        <w:t>a)</w:t>
      </w:r>
      <w:r w:rsidRPr="00B00CE2">
        <w:rPr>
          <w:rFonts w:ascii="Times New Roman" w:eastAsia="Times New Roman" w:hAnsi="Times New Roman" w:cs="Times New Roman"/>
          <w:sz w:val="24"/>
          <w:szCs w:val="24"/>
        </w:rPr>
        <w:t xml:space="preserve"> Hakkında disiplin soruşturması açılan öğrenciye isnat ed</w:t>
      </w:r>
      <w:r>
        <w:rPr>
          <w:rFonts w:ascii="Times New Roman" w:eastAsia="Times New Roman" w:hAnsi="Times New Roman" w:cs="Times New Roman"/>
          <w:sz w:val="24"/>
          <w:szCs w:val="24"/>
        </w:rPr>
        <w:t xml:space="preserve">ilen suçun neden ibaret olduğu, </w:t>
      </w:r>
      <w:r w:rsidRPr="00B00CE2">
        <w:rPr>
          <w:rFonts w:ascii="Times New Roman" w:eastAsia="Times New Roman" w:hAnsi="Times New Roman" w:cs="Times New Roman"/>
          <w:sz w:val="24"/>
          <w:szCs w:val="24"/>
        </w:rPr>
        <w:t>savunmasını yapacağı tarihten en az yedi gün önce yazılı olarak bildirilir; ayr</w:t>
      </w:r>
      <w:r>
        <w:rPr>
          <w:rFonts w:ascii="Times New Roman" w:eastAsia="Times New Roman" w:hAnsi="Times New Roman" w:cs="Times New Roman"/>
          <w:sz w:val="24"/>
          <w:szCs w:val="24"/>
        </w:rPr>
        <w:t xml:space="preserve">ıca öğrenci bilgi </w:t>
      </w:r>
      <w:r w:rsidRPr="00B00CE2">
        <w:rPr>
          <w:rFonts w:ascii="Times New Roman" w:eastAsia="Times New Roman" w:hAnsi="Times New Roman" w:cs="Times New Roman"/>
          <w:sz w:val="24"/>
          <w:szCs w:val="24"/>
        </w:rPr>
        <w:t>sistemi üzerinden veya elektronik posta ya da kısa mesaj ile de bildirilebilir. Bu yazıda; öğrenciden belirtilen gün, saat ve yerde savunmasını yapmak üzere hazır bulunması istenilir.</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b)</w:t>
      </w:r>
      <w:r w:rsidRPr="00B00CE2">
        <w:rPr>
          <w:rFonts w:ascii="Times New Roman" w:eastAsia="Times New Roman" w:hAnsi="Times New Roman" w:cs="Times New Roman"/>
          <w:sz w:val="24"/>
          <w:szCs w:val="24"/>
        </w:rPr>
        <w:t xml:space="preserve"> Savunma yapmak üzere gelen kişi, savunmasını sözlü olarak yapabileceği gibi yazılı</w:t>
      </w:r>
      <w:r>
        <w:rPr>
          <w:rFonts w:ascii="Times New Roman" w:eastAsia="Times New Roman" w:hAnsi="Times New Roman" w:cs="Times New Roman"/>
          <w:sz w:val="24"/>
          <w:szCs w:val="24"/>
        </w:rPr>
        <w:t xml:space="preserve"> </w:t>
      </w:r>
      <w:r w:rsidRPr="00B00CE2">
        <w:rPr>
          <w:rFonts w:ascii="Times New Roman" w:eastAsia="Times New Roman" w:hAnsi="Times New Roman" w:cs="Times New Roman"/>
          <w:sz w:val="24"/>
          <w:szCs w:val="24"/>
        </w:rPr>
        <w:t>olarak da sunabilir. Yazılı savunma sunulduktan sonra so</w:t>
      </w:r>
      <w:r>
        <w:rPr>
          <w:rFonts w:ascii="Times New Roman" w:eastAsia="Times New Roman" w:hAnsi="Times New Roman" w:cs="Times New Roman"/>
          <w:sz w:val="24"/>
          <w:szCs w:val="24"/>
        </w:rPr>
        <w:t xml:space="preserve">ruşturmacı öğrenciye ek sorular </w:t>
      </w:r>
      <w:r w:rsidRPr="00B00CE2">
        <w:rPr>
          <w:rFonts w:ascii="Times New Roman" w:eastAsia="Times New Roman" w:hAnsi="Times New Roman" w:cs="Times New Roman"/>
          <w:sz w:val="24"/>
          <w:szCs w:val="24"/>
        </w:rPr>
        <w:t>yöneltebilir.</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c)</w:t>
      </w:r>
      <w:r w:rsidRPr="00B00CE2">
        <w:rPr>
          <w:rFonts w:ascii="Times New Roman" w:eastAsia="Times New Roman" w:hAnsi="Times New Roman" w:cs="Times New Roman"/>
          <w:sz w:val="24"/>
          <w:szCs w:val="24"/>
        </w:rPr>
        <w:t xml:space="preserve"> Öğrenciye gönderilecek davetiyede; çağrıya özürsüz olduğu halde uymadığı veya</w:t>
      </w:r>
      <w:r>
        <w:rPr>
          <w:rFonts w:ascii="Times New Roman" w:eastAsia="Times New Roman" w:hAnsi="Times New Roman" w:cs="Times New Roman"/>
          <w:sz w:val="24"/>
          <w:szCs w:val="24"/>
        </w:rPr>
        <w:t xml:space="preserve"> </w:t>
      </w:r>
      <w:r w:rsidRPr="00B00CE2">
        <w:rPr>
          <w:rFonts w:ascii="Times New Roman" w:eastAsia="Times New Roman" w:hAnsi="Times New Roman" w:cs="Times New Roman"/>
          <w:sz w:val="24"/>
          <w:szCs w:val="24"/>
        </w:rPr>
        <w:t>özrünü zamanında bildirmediği takdirde, savunma hakkından</w:t>
      </w:r>
      <w:r>
        <w:rPr>
          <w:rFonts w:ascii="Times New Roman" w:eastAsia="Times New Roman" w:hAnsi="Times New Roman" w:cs="Times New Roman"/>
          <w:sz w:val="24"/>
          <w:szCs w:val="24"/>
        </w:rPr>
        <w:t xml:space="preserve"> vazgeçmiş sayılacağı ve mevcut </w:t>
      </w:r>
      <w:r w:rsidRPr="00B00CE2">
        <w:rPr>
          <w:rFonts w:ascii="Times New Roman" w:eastAsia="Times New Roman" w:hAnsi="Times New Roman" w:cs="Times New Roman"/>
          <w:sz w:val="24"/>
          <w:szCs w:val="24"/>
        </w:rPr>
        <w:t>delillere dayanılmak suretiyle hakkında gerekli kararın verileceği belirtilir.</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ç)</w:t>
      </w:r>
      <w:r w:rsidRPr="00B00CE2">
        <w:rPr>
          <w:rFonts w:ascii="Times New Roman" w:eastAsia="Times New Roman" w:hAnsi="Times New Roman" w:cs="Times New Roman"/>
          <w:sz w:val="24"/>
          <w:szCs w:val="24"/>
        </w:rPr>
        <w:t xml:space="preserve"> Geçerli bir özür bildiren veya mücbir sebep dolayısıyla davete uymadığı anlaşılan</w:t>
      </w:r>
      <w:r>
        <w:rPr>
          <w:rFonts w:ascii="Times New Roman" w:eastAsia="Times New Roman" w:hAnsi="Times New Roman" w:cs="Times New Roman"/>
          <w:sz w:val="24"/>
          <w:szCs w:val="24"/>
        </w:rPr>
        <w:t xml:space="preserve"> </w:t>
      </w:r>
      <w:r w:rsidRPr="00B00CE2">
        <w:rPr>
          <w:rFonts w:ascii="Times New Roman" w:eastAsia="Times New Roman" w:hAnsi="Times New Roman" w:cs="Times New Roman"/>
          <w:sz w:val="24"/>
          <w:szCs w:val="24"/>
        </w:rPr>
        <w:t>öğrenciye uygun bir süre verilir. Tutuklu öğrencil</w:t>
      </w:r>
      <w:r>
        <w:rPr>
          <w:rFonts w:ascii="Times New Roman" w:eastAsia="Times New Roman" w:hAnsi="Times New Roman" w:cs="Times New Roman"/>
          <w:sz w:val="24"/>
          <w:szCs w:val="24"/>
        </w:rPr>
        <w:t xml:space="preserve">ere savunmalarını yazılı olarak </w:t>
      </w:r>
      <w:r w:rsidRPr="00B00CE2">
        <w:rPr>
          <w:rFonts w:ascii="Times New Roman" w:eastAsia="Times New Roman" w:hAnsi="Times New Roman" w:cs="Times New Roman"/>
          <w:sz w:val="24"/>
          <w:szCs w:val="24"/>
        </w:rPr>
        <w:t>gönderebilecekleri bildirilir.</w:t>
      </w:r>
    </w:p>
    <w:p w:rsid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d)</w:t>
      </w:r>
      <w:r w:rsidRPr="00B00CE2">
        <w:rPr>
          <w:rFonts w:ascii="Times New Roman" w:eastAsia="Times New Roman" w:hAnsi="Times New Roman" w:cs="Times New Roman"/>
          <w:sz w:val="24"/>
          <w:szCs w:val="24"/>
        </w:rPr>
        <w:t xml:space="preserve"> Soruşturma öğrencinin kendini gereği gibi savunmasına imkân verecek şekilde</w:t>
      </w:r>
      <w:r>
        <w:rPr>
          <w:rFonts w:ascii="Times New Roman" w:eastAsia="Times New Roman" w:hAnsi="Times New Roman" w:cs="Times New Roman"/>
          <w:sz w:val="24"/>
          <w:szCs w:val="24"/>
        </w:rPr>
        <w:t xml:space="preserve"> </w:t>
      </w:r>
      <w:r w:rsidRPr="00B00CE2">
        <w:rPr>
          <w:rFonts w:ascii="Times New Roman" w:eastAsia="Times New Roman" w:hAnsi="Times New Roman" w:cs="Times New Roman"/>
          <w:sz w:val="24"/>
          <w:szCs w:val="24"/>
        </w:rPr>
        <w:t>yürütülür.</w:t>
      </w:r>
    </w:p>
    <w:p w:rsidR="009A7CE3" w:rsidRDefault="009A7CE3" w:rsidP="009A7CE3">
      <w:pPr>
        <w:shd w:val="clear" w:color="auto" w:fill="FFFFFF"/>
        <w:spacing w:after="0" w:line="240" w:lineRule="atLeast"/>
        <w:jc w:val="both"/>
        <w:rPr>
          <w:rFonts w:ascii="Times New Roman" w:eastAsia="Times New Roman" w:hAnsi="Times New Roman" w:cs="Times New Roman"/>
          <w:sz w:val="24"/>
          <w:szCs w:val="24"/>
        </w:rPr>
      </w:pPr>
    </w:p>
    <w:p w:rsidR="009A7CE3" w:rsidRPr="000F5E99" w:rsidRDefault="009A7CE3" w:rsidP="009A7CE3">
      <w:pPr>
        <w:shd w:val="clear" w:color="auto" w:fill="FFFFFF"/>
        <w:spacing w:after="0" w:line="240" w:lineRule="atLeast"/>
        <w:jc w:val="both"/>
        <w:rPr>
          <w:rFonts w:ascii="Times New Roman" w:eastAsia="Times New Roman" w:hAnsi="Times New Roman" w:cs="Times New Roman"/>
          <w:sz w:val="24"/>
          <w:szCs w:val="24"/>
        </w:rPr>
      </w:pPr>
    </w:p>
    <w:p w:rsidR="00C124A1" w:rsidRPr="000F5E99" w:rsidRDefault="00297A08"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r w:rsidR="000865D5" w:rsidRPr="000F5E99">
        <w:rPr>
          <w:rFonts w:ascii="Times New Roman" w:eastAsia="Times New Roman" w:hAnsi="Times New Roman" w:cs="Times New Roman"/>
          <w:b/>
          <w:sz w:val="24"/>
          <w:szCs w:val="24"/>
        </w:rPr>
        <w:t>.</w:t>
      </w:r>
      <w:r w:rsidR="00C124A1" w:rsidRPr="000F5E99">
        <w:rPr>
          <w:rFonts w:ascii="Times New Roman" w:eastAsia="Times New Roman" w:hAnsi="Times New Roman" w:cs="Times New Roman"/>
          <w:b/>
          <w:sz w:val="24"/>
          <w:szCs w:val="24"/>
        </w:rPr>
        <w:t>SORUŞTURMA SÜRESİ VE ZAMANAŞIMI</w:t>
      </w:r>
      <w:r w:rsidR="0006442D" w:rsidRPr="000F5E99">
        <w:rPr>
          <w:rFonts w:ascii="Times New Roman" w:eastAsia="Times New Roman" w:hAnsi="Times New Roman" w:cs="Times New Roman"/>
          <w:b/>
          <w:sz w:val="24"/>
          <w:szCs w:val="24"/>
        </w:rPr>
        <w:t xml:space="preserve"> (Madde </w:t>
      </w:r>
      <w:r w:rsidR="00B00CE2">
        <w:rPr>
          <w:rFonts w:ascii="Times New Roman" w:eastAsia="Times New Roman" w:hAnsi="Times New Roman" w:cs="Times New Roman"/>
          <w:b/>
          <w:sz w:val="24"/>
          <w:szCs w:val="24"/>
        </w:rPr>
        <w:t>54/(4)</w:t>
      </w:r>
      <w:r w:rsidR="0006442D" w:rsidRPr="000F5E99">
        <w:rPr>
          <w:rFonts w:ascii="Times New Roman" w:eastAsia="Times New Roman" w:hAnsi="Times New Roman" w:cs="Times New Roman"/>
          <w:b/>
          <w:sz w:val="24"/>
          <w:szCs w:val="24"/>
        </w:rPr>
        <w:t>)</w:t>
      </w:r>
      <w:r w:rsidR="00B00CE2">
        <w:rPr>
          <w:rFonts w:ascii="Times New Roman" w:eastAsia="Times New Roman" w:hAnsi="Times New Roman" w:cs="Times New Roman"/>
          <w:b/>
          <w:sz w:val="24"/>
          <w:szCs w:val="24"/>
        </w:rPr>
        <w:t xml:space="preserve"> </w:t>
      </w:r>
    </w:p>
    <w:p w:rsidR="00C124A1" w:rsidRPr="000F5E99" w:rsidRDefault="00C124A1" w:rsidP="009A7CE3">
      <w:pPr>
        <w:shd w:val="clear" w:color="auto" w:fill="FFFFFF"/>
        <w:spacing w:after="0" w:line="240" w:lineRule="atLeast"/>
        <w:jc w:val="both"/>
        <w:rPr>
          <w:rFonts w:ascii="Times New Roman" w:eastAsia="Times New Roman" w:hAnsi="Times New Roman" w:cs="Times New Roman"/>
          <w:b/>
          <w:sz w:val="24"/>
          <w:szCs w:val="24"/>
        </w:rPr>
      </w:pPr>
    </w:p>
    <w:p w:rsidR="00B00CE2" w:rsidRPr="00B00CE2" w:rsidRDefault="00B00CE2" w:rsidP="00B00CE2">
      <w:pPr>
        <w:shd w:val="clear" w:color="auto" w:fill="FFFFFF"/>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00CE2">
        <w:rPr>
          <w:rFonts w:ascii="Times New Roman" w:eastAsia="Times New Roman" w:hAnsi="Times New Roman" w:cs="Times New Roman"/>
          <w:b/>
          <w:sz w:val="24"/>
          <w:szCs w:val="24"/>
        </w:rPr>
        <w:t>a)</w:t>
      </w:r>
      <w:r w:rsidRPr="00B00CE2">
        <w:rPr>
          <w:rFonts w:ascii="Times New Roman" w:eastAsia="Times New Roman" w:hAnsi="Times New Roman" w:cs="Times New Roman"/>
          <w:sz w:val="24"/>
          <w:szCs w:val="24"/>
        </w:rPr>
        <w:t xml:space="preserve"> Disiplin soruşturmasına, disipline konu olay öğrenilince </w:t>
      </w:r>
      <w:r>
        <w:rPr>
          <w:rFonts w:ascii="Times New Roman" w:eastAsia="Times New Roman" w:hAnsi="Times New Roman" w:cs="Times New Roman"/>
          <w:sz w:val="24"/>
          <w:szCs w:val="24"/>
        </w:rPr>
        <w:t xml:space="preserve">derhal başlanılır ve soruşturma </w:t>
      </w:r>
      <w:r w:rsidRPr="00B00CE2">
        <w:rPr>
          <w:rFonts w:ascii="Times New Roman" w:eastAsia="Times New Roman" w:hAnsi="Times New Roman" w:cs="Times New Roman"/>
          <w:sz w:val="24"/>
          <w:szCs w:val="24"/>
        </w:rPr>
        <w:t>en geç otuz gün içinde sonuçlandırılır. Soruşturma bu süre içind</w:t>
      </w:r>
      <w:r>
        <w:rPr>
          <w:rFonts w:ascii="Times New Roman" w:eastAsia="Times New Roman" w:hAnsi="Times New Roman" w:cs="Times New Roman"/>
          <w:sz w:val="24"/>
          <w:szCs w:val="24"/>
        </w:rPr>
        <w:t xml:space="preserve">e tamamlanamaz ise soruşturmacı </w:t>
      </w:r>
      <w:r w:rsidRPr="00B00CE2">
        <w:rPr>
          <w:rFonts w:ascii="Times New Roman" w:eastAsia="Times New Roman" w:hAnsi="Times New Roman" w:cs="Times New Roman"/>
          <w:sz w:val="24"/>
          <w:szCs w:val="24"/>
        </w:rPr>
        <w:t>gerekçeli olarak ek süre talep edebilir. Disiplin amiri sunulan ger</w:t>
      </w:r>
      <w:r>
        <w:rPr>
          <w:rFonts w:ascii="Times New Roman" w:eastAsia="Times New Roman" w:hAnsi="Times New Roman" w:cs="Times New Roman"/>
          <w:sz w:val="24"/>
          <w:szCs w:val="24"/>
        </w:rPr>
        <w:t xml:space="preserve">ekçeyi ve zamanaşımı sürelerini </w:t>
      </w:r>
      <w:r w:rsidRPr="00B00CE2">
        <w:rPr>
          <w:rFonts w:ascii="Times New Roman" w:eastAsia="Times New Roman" w:hAnsi="Times New Roman" w:cs="Times New Roman"/>
          <w:sz w:val="24"/>
          <w:szCs w:val="24"/>
        </w:rPr>
        <w:t>dikkate alarak her defasında otuz günü geçmemek üzere altmış g</w:t>
      </w:r>
      <w:r>
        <w:rPr>
          <w:rFonts w:ascii="Times New Roman" w:eastAsia="Times New Roman" w:hAnsi="Times New Roman" w:cs="Times New Roman"/>
          <w:sz w:val="24"/>
          <w:szCs w:val="24"/>
        </w:rPr>
        <w:t xml:space="preserve">üne kadar, toplu olarak işlenen </w:t>
      </w:r>
      <w:r w:rsidRPr="00B00CE2">
        <w:rPr>
          <w:rFonts w:ascii="Times New Roman" w:eastAsia="Times New Roman" w:hAnsi="Times New Roman" w:cs="Times New Roman"/>
          <w:sz w:val="24"/>
          <w:szCs w:val="24"/>
        </w:rPr>
        <w:t>suçlarda ise doksan güne kadar ek süre verebilir.</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lastRenderedPageBreak/>
        <w:t>b)</w:t>
      </w:r>
      <w:r w:rsidRPr="00B00CE2">
        <w:rPr>
          <w:rFonts w:ascii="Times New Roman" w:eastAsia="Times New Roman" w:hAnsi="Times New Roman" w:cs="Times New Roman"/>
          <w:sz w:val="24"/>
          <w:szCs w:val="24"/>
        </w:rPr>
        <w:t xml:space="preserve"> Bu maddede sayılan disiplin suçu niteliğindeki eylemleri işleyen öğrenciler hakkında,</w:t>
      </w:r>
      <w:r>
        <w:rPr>
          <w:rFonts w:ascii="Times New Roman" w:eastAsia="Times New Roman" w:hAnsi="Times New Roman" w:cs="Times New Roman"/>
          <w:sz w:val="24"/>
          <w:szCs w:val="24"/>
        </w:rPr>
        <w:t xml:space="preserve"> </w:t>
      </w:r>
      <w:r w:rsidRPr="00B00CE2">
        <w:rPr>
          <w:rFonts w:ascii="Times New Roman" w:eastAsia="Times New Roman" w:hAnsi="Times New Roman" w:cs="Times New Roman"/>
          <w:sz w:val="24"/>
          <w:szCs w:val="24"/>
        </w:rPr>
        <w:t>bu eylemlerin işlendiğinin soruşturma açmaya yetkili amirlerce öğrenildiği tarihten itibaren;</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sz w:val="24"/>
          <w:szCs w:val="24"/>
        </w:rPr>
        <w:t>1) Kınama, yükseköğretim kurumundan bir haft</w:t>
      </w:r>
      <w:r>
        <w:rPr>
          <w:rFonts w:ascii="Times New Roman" w:eastAsia="Times New Roman" w:hAnsi="Times New Roman" w:cs="Times New Roman"/>
          <w:sz w:val="24"/>
          <w:szCs w:val="24"/>
        </w:rPr>
        <w:t xml:space="preserve">adan bir aya kadar uzaklaştırma </w:t>
      </w:r>
      <w:r w:rsidRPr="00B00CE2">
        <w:rPr>
          <w:rFonts w:ascii="Times New Roman" w:eastAsia="Times New Roman" w:hAnsi="Times New Roman" w:cs="Times New Roman"/>
          <w:sz w:val="24"/>
          <w:szCs w:val="24"/>
        </w:rPr>
        <w:t>cezalarında bir ay içinde,</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sz w:val="24"/>
          <w:szCs w:val="24"/>
        </w:rPr>
        <w:t>2) Yükseköğretim kurumundan bir veya iki yarıyıl için</w:t>
      </w:r>
      <w:r>
        <w:rPr>
          <w:rFonts w:ascii="Times New Roman" w:eastAsia="Times New Roman" w:hAnsi="Times New Roman" w:cs="Times New Roman"/>
          <w:sz w:val="24"/>
          <w:szCs w:val="24"/>
        </w:rPr>
        <w:t xml:space="preserve"> uzaklaştırma ile yükseköğretim </w:t>
      </w:r>
      <w:r w:rsidRPr="00B00CE2">
        <w:rPr>
          <w:rFonts w:ascii="Times New Roman" w:eastAsia="Times New Roman" w:hAnsi="Times New Roman" w:cs="Times New Roman"/>
          <w:sz w:val="24"/>
          <w:szCs w:val="24"/>
        </w:rPr>
        <w:t>kurumundan çıkarma cezalarında üç ay içinde,</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proofErr w:type="gramStart"/>
      <w:r w:rsidRPr="00B00CE2">
        <w:rPr>
          <w:rFonts w:ascii="Times New Roman" w:eastAsia="Times New Roman" w:hAnsi="Times New Roman" w:cs="Times New Roman"/>
          <w:sz w:val="24"/>
          <w:szCs w:val="24"/>
        </w:rPr>
        <w:t>disiplin</w:t>
      </w:r>
      <w:proofErr w:type="gramEnd"/>
      <w:r w:rsidRPr="00B00CE2">
        <w:rPr>
          <w:rFonts w:ascii="Times New Roman" w:eastAsia="Times New Roman" w:hAnsi="Times New Roman" w:cs="Times New Roman"/>
          <w:sz w:val="24"/>
          <w:szCs w:val="24"/>
        </w:rPr>
        <w:t xml:space="preserve"> soruşturmasına başlanmadığı takdirde, disiplin cezası verme yetkisi zamanaşımına uğrar.</w:t>
      </w:r>
    </w:p>
    <w:p w:rsidR="00B00CE2" w:rsidRPr="00B00CE2" w:rsidRDefault="00B00CE2" w:rsidP="00B00CE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c)</w:t>
      </w:r>
      <w:r w:rsidRPr="00B00CE2">
        <w:rPr>
          <w:rFonts w:ascii="Times New Roman" w:eastAsia="Times New Roman" w:hAnsi="Times New Roman" w:cs="Times New Roman"/>
          <w:sz w:val="24"/>
          <w:szCs w:val="24"/>
        </w:rPr>
        <w:t xml:space="preserve"> Disiplin cezasını gerektiren eylemlerin işlendiği tarihten itibaren, en geç iki yıl içinde</w:t>
      </w:r>
      <w:r>
        <w:rPr>
          <w:rFonts w:ascii="Times New Roman" w:eastAsia="Times New Roman" w:hAnsi="Times New Roman" w:cs="Times New Roman"/>
          <w:sz w:val="24"/>
          <w:szCs w:val="24"/>
        </w:rPr>
        <w:t xml:space="preserve"> </w:t>
      </w:r>
      <w:r w:rsidRPr="00B00CE2">
        <w:rPr>
          <w:rFonts w:ascii="Times New Roman" w:eastAsia="Times New Roman" w:hAnsi="Times New Roman" w:cs="Times New Roman"/>
          <w:sz w:val="24"/>
          <w:szCs w:val="24"/>
        </w:rPr>
        <w:t>disiplin cezası verilmediği takdirde, disiplin cezası verme yetkis</w:t>
      </w:r>
      <w:r>
        <w:rPr>
          <w:rFonts w:ascii="Times New Roman" w:eastAsia="Times New Roman" w:hAnsi="Times New Roman" w:cs="Times New Roman"/>
          <w:sz w:val="24"/>
          <w:szCs w:val="24"/>
        </w:rPr>
        <w:t xml:space="preserve">i zamanaşımına uğrar. Ancak, bu </w:t>
      </w:r>
      <w:r w:rsidRPr="00B00CE2">
        <w:rPr>
          <w:rFonts w:ascii="Times New Roman" w:eastAsia="Times New Roman" w:hAnsi="Times New Roman" w:cs="Times New Roman"/>
          <w:sz w:val="24"/>
          <w:szCs w:val="24"/>
        </w:rPr>
        <w:t>maddenin birinci fıkrasının (d) bendinin (1) numaralı alt bendi kap</w:t>
      </w:r>
      <w:r>
        <w:rPr>
          <w:rFonts w:ascii="Times New Roman" w:eastAsia="Times New Roman" w:hAnsi="Times New Roman" w:cs="Times New Roman"/>
          <w:sz w:val="24"/>
          <w:szCs w:val="24"/>
        </w:rPr>
        <w:t xml:space="preserve">samındaki fiillerde; zamanaşımı </w:t>
      </w:r>
      <w:r w:rsidRPr="00B00CE2">
        <w:rPr>
          <w:rFonts w:ascii="Times New Roman" w:eastAsia="Times New Roman" w:hAnsi="Times New Roman" w:cs="Times New Roman"/>
          <w:sz w:val="24"/>
          <w:szCs w:val="24"/>
        </w:rPr>
        <w:t>süresi adli yargı hükmünün kesinleştiği günden itibaren başlar.</w:t>
      </w:r>
    </w:p>
    <w:p w:rsidR="009A7CE3" w:rsidRPr="009A7CE3" w:rsidRDefault="00B00CE2" w:rsidP="00564B42">
      <w:pPr>
        <w:shd w:val="clear" w:color="auto" w:fill="FFFFFF"/>
        <w:spacing w:after="0" w:line="240" w:lineRule="atLeast"/>
        <w:ind w:firstLine="708"/>
        <w:jc w:val="both"/>
        <w:rPr>
          <w:rFonts w:ascii="Times New Roman" w:eastAsia="Times New Roman" w:hAnsi="Times New Roman" w:cs="Times New Roman"/>
          <w:sz w:val="24"/>
          <w:szCs w:val="24"/>
        </w:rPr>
      </w:pPr>
      <w:r w:rsidRPr="00B00CE2">
        <w:rPr>
          <w:rFonts w:ascii="Times New Roman" w:eastAsia="Times New Roman" w:hAnsi="Times New Roman" w:cs="Times New Roman"/>
          <w:b/>
          <w:sz w:val="24"/>
          <w:szCs w:val="24"/>
        </w:rPr>
        <w:t>ç)</w:t>
      </w:r>
      <w:r w:rsidRPr="00B00CE2">
        <w:rPr>
          <w:rFonts w:ascii="Times New Roman" w:eastAsia="Times New Roman" w:hAnsi="Times New Roman" w:cs="Times New Roman"/>
          <w:sz w:val="24"/>
          <w:szCs w:val="24"/>
        </w:rPr>
        <w:t xml:space="preserve"> Disiplin cezasının yargı kararıyla iptal edilmesi hâlinde, kararın idareye ulaştığı tarihten</w:t>
      </w:r>
      <w:r>
        <w:rPr>
          <w:rFonts w:ascii="Times New Roman" w:eastAsia="Times New Roman" w:hAnsi="Times New Roman" w:cs="Times New Roman"/>
          <w:sz w:val="24"/>
          <w:szCs w:val="24"/>
        </w:rPr>
        <w:t xml:space="preserve"> </w:t>
      </w:r>
      <w:r w:rsidRPr="00B00CE2">
        <w:rPr>
          <w:rFonts w:ascii="Times New Roman" w:eastAsia="Times New Roman" w:hAnsi="Times New Roman" w:cs="Times New Roman"/>
          <w:sz w:val="24"/>
          <w:szCs w:val="24"/>
        </w:rPr>
        <w:t>itibaren kalan disiplin ceza zamanaşımı süresi içerisinde, za</w:t>
      </w:r>
      <w:r>
        <w:rPr>
          <w:rFonts w:ascii="Times New Roman" w:eastAsia="Times New Roman" w:hAnsi="Times New Roman" w:cs="Times New Roman"/>
          <w:sz w:val="24"/>
          <w:szCs w:val="24"/>
        </w:rPr>
        <w:t xml:space="preserve">manaşımı süresinin dolması veya </w:t>
      </w:r>
      <w:r w:rsidRPr="00B00CE2">
        <w:rPr>
          <w:rFonts w:ascii="Times New Roman" w:eastAsia="Times New Roman" w:hAnsi="Times New Roman" w:cs="Times New Roman"/>
          <w:sz w:val="24"/>
          <w:szCs w:val="24"/>
        </w:rPr>
        <w:t>dolmasına üç aydan daha az süre kalması hâlinde en geç üç ay içer</w:t>
      </w:r>
      <w:r>
        <w:rPr>
          <w:rFonts w:ascii="Times New Roman" w:eastAsia="Times New Roman" w:hAnsi="Times New Roman" w:cs="Times New Roman"/>
          <w:sz w:val="24"/>
          <w:szCs w:val="24"/>
        </w:rPr>
        <w:t xml:space="preserve">isinde kararın gereklerine göre </w:t>
      </w:r>
      <w:r w:rsidRPr="00B00CE2">
        <w:rPr>
          <w:rFonts w:ascii="Times New Roman" w:eastAsia="Times New Roman" w:hAnsi="Times New Roman" w:cs="Times New Roman"/>
          <w:sz w:val="24"/>
          <w:szCs w:val="24"/>
        </w:rPr>
        <w:t>yeniden disiplin cezası tesis edilebilir.</w:t>
      </w:r>
    </w:p>
    <w:p w:rsidR="00C124A1" w:rsidRPr="000F5E99" w:rsidRDefault="00C124A1" w:rsidP="009A7CE3">
      <w:pPr>
        <w:shd w:val="clear" w:color="auto" w:fill="FFFFFF"/>
        <w:spacing w:after="0" w:line="240" w:lineRule="atLeast"/>
        <w:jc w:val="both"/>
        <w:rPr>
          <w:rFonts w:ascii="Times New Roman" w:eastAsia="Times New Roman" w:hAnsi="Times New Roman" w:cs="Times New Roman"/>
          <w:b/>
          <w:sz w:val="24"/>
          <w:szCs w:val="24"/>
        </w:rPr>
      </w:pPr>
    </w:p>
    <w:p w:rsidR="00BA1C90" w:rsidRDefault="00297A08"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0865D5" w:rsidRPr="000F5E99">
        <w:rPr>
          <w:rFonts w:ascii="Times New Roman" w:eastAsia="Times New Roman" w:hAnsi="Times New Roman" w:cs="Times New Roman"/>
          <w:b/>
          <w:sz w:val="24"/>
          <w:szCs w:val="24"/>
        </w:rPr>
        <w:t>.</w:t>
      </w:r>
      <w:r w:rsidR="00BA1C90" w:rsidRPr="000F5E99">
        <w:rPr>
          <w:rFonts w:ascii="Times New Roman" w:eastAsia="Times New Roman" w:hAnsi="Times New Roman" w:cs="Times New Roman"/>
          <w:b/>
          <w:sz w:val="24"/>
          <w:szCs w:val="24"/>
        </w:rPr>
        <w:t xml:space="preserve">DİSİPLİN CEZASI VERME YETKİSİ (Madde </w:t>
      </w:r>
      <w:r w:rsidR="00564B42">
        <w:rPr>
          <w:rFonts w:ascii="Times New Roman" w:eastAsia="Times New Roman" w:hAnsi="Times New Roman" w:cs="Times New Roman"/>
          <w:b/>
          <w:sz w:val="24"/>
          <w:szCs w:val="24"/>
        </w:rPr>
        <w:t>54/(7)</w:t>
      </w:r>
      <w:r w:rsidR="00BA1C90" w:rsidRPr="000F5E99">
        <w:rPr>
          <w:rFonts w:ascii="Times New Roman" w:eastAsia="Times New Roman" w:hAnsi="Times New Roman" w:cs="Times New Roman"/>
          <w:b/>
          <w:sz w:val="24"/>
          <w:szCs w:val="24"/>
        </w:rPr>
        <w:t>)</w:t>
      </w:r>
    </w:p>
    <w:p w:rsidR="00564B42" w:rsidRDefault="00564B42"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a)</w:t>
      </w:r>
      <w:r w:rsidRPr="00564B42">
        <w:rPr>
          <w:rFonts w:ascii="Times New Roman" w:eastAsia="Times New Roman" w:hAnsi="Times New Roman" w:cs="Times New Roman"/>
          <w:sz w:val="24"/>
          <w:szCs w:val="24"/>
        </w:rPr>
        <w:t xml:space="preserve"> Kınama ve yükseköğretim kurumlarından bir haftadan bir aya kadar uzaklaştırma</w:t>
      </w:r>
    </w:p>
    <w:p w:rsidR="00564B42" w:rsidRPr="00564B42" w:rsidRDefault="00564B42" w:rsidP="00564B42">
      <w:pPr>
        <w:shd w:val="clear" w:color="auto" w:fill="FFFFFF"/>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564B42">
        <w:rPr>
          <w:rFonts w:ascii="Times New Roman" w:eastAsia="Times New Roman" w:hAnsi="Times New Roman" w:cs="Times New Roman"/>
          <w:sz w:val="24"/>
          <w:szCs w:val="24"/>
        </w:rPr>
        <w:t>cezaları</w:t>
      </w:r>
      <w:proofErr w:type="gramEnd"/>
      <w:r w:rsidRPr="00564B42">
        <w:rPr>
          <w:rFonts w:ascii="Times New Roman" w:eastAsia="Times New Roman" w:hAnsi="Times New Roman" w:cs="Times New Roman"/>
          <w:sz w:val="24"/>
          <w:szCs w:val="24"/>
        </w:rPr>
        <w:t xml:space="preserve"> ilgili fakülte dekanı, enstitü, konservatuvar, yüksekokul veya meslek yüksekokulu</w:t>
      </w:r>
    </w:p>
    <w:p w:rsidR="00564B42" w:rsidRPr="00564B42" w:rsidRDefault="00564B42" w:rsidP="00564B42">
      <w:pPr>
        <w:shd w:val="clear" w:color="auto" w:fill="FFFFFF"/>
        <w:spacing w:after="0" w:line="240" w:lineRule="atLeast"/>
        <w:jc w:val="both"/>
        <w:rPr>
          <w:rFonts w:ascii="Times New Roman" w:eastAsia="Times New Roman" w:hAnsi="Times New Roman" w:cs="Times New Roman"/>
          <w:sz w:val="24"/>
          <w:szCs w:val="24"/>
        </w:rPr>
      </w:pPr>
      <w:proofErr w:type="gramStart"/>
      <w:r w:rsidRPr="00564B42">
        <w:rPr>
          <w:rFonts w:ascii="Times New Roman" w:eastAsia="Times New Roman" w:hAnsi="Times New Roman" w:cs="Times New Roman"/>
          <w:sz w:val="24"/>
          <w:szCs w:val="24"/>
        </w:rPr>
        <w:t>müdürünce</w:t>
      </w:r>
      <w:proofErr w:type="gramEnd"/>
      <w:r w:rsidRPr="00564B42">
        <w:rPr>
          <w:rFonts w:ascii="Times New Roman" w:eastAsia="Times New Roman" w:hAnsi="Times New Roman" w:cs="Times New Roman"/>
          <w:sz w:val="24"/>
          <w:szCs w:val="24"/>
        </w:rPr>
        <w:t xml:space="preserve"> verilir.</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b)</w:t>
      </w:r>
      <w:r w:rsidRPr="00564B42">
        <w:rPr>
          <w:rFonts w:ascii="Times New Roman" w:eastAsia="Times New Roman" w:hAnsi="Times New Roman" w:cs="Times New Roman"/>
          <w:sz w:val="24"/>
          <w:szCs w:val="24"/>
        </w:rPr>
        <w:t xml:space="preserve"> Müşterek mekânlarda işlenen disiplin suçlarından</w:t>
      </w:r>
      <w:r>
        <w:rPr>
          <w:rFonts w:ascii="Times New Roman" w:eastAsia="Times New Roman" w:hAnsi="Times New Roman" w:cs="Times New Roman"/>
          <w:sz w:val="24"/>
          <w:szCs w:val="24"/>
        </w:rPr>
        <w:t xml:space="preserve"> dolayı kınama ve yükseköğretim </w:t>
      </w:r>
      <w:r w:rsidRPr="00564B42">
        <w:rPr>
          <w:rFonts w:ascii="Times New Roman" w:eastAsia="Times New Roman" w:hAnsi="Times New Roman" w:cs="Times New Roman"/>
          <w:sz w:val="24"/>
          <w:szCs w:val="24"/>
        </w:rPr>
        <w:t>kurumlarından bir aya kadar uzaklaştırma cezası verme yetkisi rektöre aittir.</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c)</w:t>
      </w:r>
      <w:r w:rsidRPr="00564B42">
        <w:rPr>
          <w:rFonts w:ascii="Times New Roman" w:eastAsia="Times New Roman" w:hAnsi="Times New Roman" w:cs="Times New Roman"/>
          <w:sz w:val="24"/>
          <w:szCs w:val="24"/>
        </w:rPr>
        <w:t xml:space="preserve"> Yükseköğretim kurumundan bir veya iki yarıy</w:t>
      </w:r>
      <w:r>
        <w:rPr>
          <w:rFonts w:ascii="Times New Roman" w:eastAsia="Times New Roman" w:hAnsi="Times New Roman" w:cs="Times New Roman"/>
          <w:sz w:val="24"/>
          <w:szCs w:val="24"/>
        </w:rPr>
        <w:t xml:space="preserve">ıl için uzaklaştırma cezası ile </w:t>
      </w:r>
      <w:r w:rsidRPr="00564B42">
        <w:rPr>
          <w:rFonts w:ascii="Times New Roman" w:eastAsia="Times New Roman" w:hAnsi="Times New Roman" w:cs="Times New Roman"/>
          <w:sz w:val="24"/>
          <w:szCs w:val="24"/>
        </w:rPr>
        <w:t>yükseköğretim kurumundan çıkarma cezaları, yetkili disiplin kurulunca verilir.</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ç)</w:t>
      </w:r>
      <w:r w:rsidRPr="00564B42">
        <w:rPr>
          <w:rFonts w:ascii="Times New Roman" w:eastAsia="Times New Roman" w:hAnsi="Times New Roman" w:cs="Times New Roman"/>
          <w:sz w:val="24"/>
          <w:szCs w:val="24"/>
        </w:rPr>
        <w:t xml:space="preserve"> Fakülte, enstitü, konservatuvar, yüksekokul veya </w:t>
      </w:r>
      <w:r>
        <w:rPr>
          <w:rFonts w:ascii="Times New Roman" w:eastAsia="Times New Roman" w:hAnsi="Times New Roman" w:cs="Times New Roman"/>
          <w:sz w:val="24"/>
          <w:szCs w:val="24"/>
        </w:rPr>
        <w:t xml:space="preserve">meslek yüksekokulunca yürütülen </w:t>
      </w:r>
      <w:r w:rsidRPr="00564B42">
        <w:rPr>
          <w:rFonts w:ascii="Times New Roman" w:eastAsia="Times New Roman" w:hAnsi="Times New Roman" w:cs="Times New Roman"/>
          <w:sz w:val="24"/>
          <w:szCs w:val="24"/>
        </w:rPr>
        <w:t>soruşturmalarda bu birimlerin yönetim kurulları, rektörlük tarafından yürütülen soruşturmalarda</w:t>
      </w:r>
      <w:r>
        <w:rPr>
          <w:rFonts w:ascii="Times New Roman" w:eastAsia="Times New Roman" w:hAnsi="Times New Roman" w:cs="Times New Roman"/>
          <w:sz w:val="24"/>
          <w:szCs w:val="24"/>
        </w:rPr>
        <w:t xml:space="preserve"> </w:t>
      </w:r>
      <w:r w:rsidRPr="00564B42">
        <w:rPr>
          <w:rFonts w:ascii="Times New Roman" w:eastAsia="Times New Roman" w:hAnsi="Times New Roman" w:cs="Times New Roman"/>
          <w:sz w:val="24"/>
          <w:szCs w:val="24"/>
        </w:rPr>
        <w:t>ise üniversite yönetim kurulu, disiplin kurulu görevini yerine getirir.</w:t>
      </w:r>
      <w:r w:rsidRPr="00564B42">
        <w:rPr>
          <w:rFonts w:ascii="Times New Roman" w:eastAsia="Times New Roman" w:hAnsi="Times New Roman" w:cs="Times New Roman"/>
          <w:sz w:val="24"/>
          <w:szCs w:val="24"/>
        </w:rPr>
        <w:cr/>
      </w:r>
    </w:p>
    <w:p w:rsidR="00BA1C90" w:rsidRPr="000F5E99" w:rsidRDefault="00BA1C90"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0F5E99" w:rsidRPr="000F5E99" w:rsidRDefault="000F5E99" w:rsidP="009A7CE3">
      <w:pPr>
        <w:pStyle w:val="ListeParagraf"/>
        <w:jc w:val="both"/>
        <w:rPr>
          <w:rFonts w:ascii="Times New Roman" w:eastAsia="Times New Roman" w:hAnsi="Times New Roman" w:cs="Times New Roman"/>
          <w:b/>
          <w:sz w:val="24"/>
          <w:szCs w:val="24"/>
        </w:rPr>
      </w:pPr>
    </w:p>
    <w:p w:rsidR="00981EF9" w:rsidRDefault="00297A08"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0865D5" w:rsidRPr="000F5E99">
        <w:rPr>
          <w:rFonts w:ascii="Times New Roman" w:eastAsia="Times New Roman" w:hAnsi="Times New Roman" w:cs="Times New Roman"/>
          <w:b/>
          <w:sz w:val="24"/>
          <w:szCs w:val="24"/>
        </w:rPr>
        <w:t>.</w:t>
      </w:r>
      <w:r w:rsidR="00981EF9" w:rsidRPr="000F5E99">
        <w:rPr>
          <w:rFonts w:ascii="Times New Roman" w:eastAsia="Times New Roman" w:hAnsi="Times New Roman" w:cs="Times New Roman"/>
          <w:b/>
          <w:sz w:val="24"/>
          <w:szCs w:val="24"/>
        </w:rPr>
        <w:t>DİSİPLİN KURULLARI</w:t>
      </w:r>
      <w:r w:rsidR="00564B42">
        <w:rPr>
          <w:rFonts w:ascii="Times New Roman" w:eastAsia="Times New Roman" w:hAnsi="Times New Roman" w:cs="Times New Roman"/>
          <w:b/>
          <w:sz w:val="24"/>
          <w:szCs w:val="24"/>
        </w:rPr>
        <w:t>NIN ÇALIŞMA USULÜ (Madde 54/(8))</w:t>
      </w:r>
    </w:p>
    <w:p w:rsidR="00564B42" w:rsidRDefault="00564B42"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 xml:space="preserve">a) </w:t>
      </w:r>
      <w:proofErr w:type="gramStart"/>
      <w:r w:rsidRPr="00564B42">
        <w:rPr>
          <w:rFonts w:ascii="Times New Roman" w:eastAsia="Times New Roman" w:hAnsi="Times New Roman" w:cs="Times New Roman"/>
          <w:sz w:val="24"/>
          <w:szCs w:val="24"/>
        </w:rPr>
        <w:t>Disiplin kurulu</w:t>
      </w:r>
      <w:proofErr w:type="gramEnd"/>
      <w:r w:rsidRPr="00564B42">
        <w:rPr>
          <w:rFonts w:ascii="Times New Roman" w:eastAsia="Times New Roman" w:hAnsi="Times New Roman" w:cs="Times New Roman"/>
          <w:sz w:val="24"/>
          <w:szCs w:val="24"/>
        </w:rPr>
        <w:t>, başkanın çağrısı üzerine belirlenecek yer, gün ve saatte toplanır.</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b)</w:t>
      </w:r>
      <w:r w:rsidRPr="00564B42">
        <w:rPr>
          <w:rFonts w:ascii="Times New Roman" w:eastAsia="Times New Roman" w:hAnsi="Times New Roman" w:cs="Times New Roman"/>
          <w:sz w:val="24"/>
          <w:szCs w:val="24"/>
        </w:rPr>
        <w:t xml:space="preserve"> Toplantı gündeminin hazırlanması, ilgililere duyurulması, kurul çalışmalarının düzenli</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proofErr w:type="gramStart"/>
      <w:r w:rsidRPr="00564B42">
        <w:rPr>
          <w:rFonts w:ascii="Times New Roman" w:eastAsia="Times New Roman" w:hAnsi="Times New Roman" w:cs="Times New Roman"/>
          <w:sz w:val="24"/>
          <w:szCs w:val="24"/>
        </w:rPr>
        <w:t>yürütülmesi</w:t>
      </w:r>
      <w:proofErr w:type="gramEnd"/>
      <w:r w:rsidRPr="00564B42">
        <w:rPr>
          <w:rFonts w:ascii="Times New Roman" w:eastAsia="Times New Roman" w:hAnsi="Times New Roman" w:cs="Times New Roman"/>
          <w:sz w:val="24"/>
          <w:szCs w:val="24"/>
        </w:rPr>
        <w:t>, başkan tarafından sağlanır.</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c)</w:t>
      </w:r>
      <w:r w:rsidRPr="00564B42">
        <w:rPr>
          <w:rFonts w:ascii="Times New Roman" w:eastAsia="Times New Roman" w:hAnsi="Times New Roman" w:cs="Times New Roman"/>
          <w:sz w:val="24"/>
          <w:szCs w:val="24"/>
        </w:rPr>
        <w:t xml:space="preserve"> </w:t>
      </w:r>
      <w:proofErr w:type="gramStart"/>
      <w:r w:rsidRPr="00564B42">
        <w:rPr>
          <w:rFonts w:ascii="Times New Roman" w:eastAsia="Times New Roman" w:hAnsi="Times New Roman" w:cs="Times New Roman"/>
          <w:sz w:val="24"/>
          <w:szCs w:val="24"/>
        </w:rPr>
        <w:t>Disiplin kurulu</w:t>
      </w:r>
      <w:proofErr w:type="gramEnd"/>
      <w:r w:rsidRPr="00564B42">
        <w:rPr>
          <w:rFonts w:ascii="Times New Roman" w:eastAsia="Times New Roman" w:hAnsi="Times New Roman" w:cs="Times New Roman"/>
          <w:sz w:val="24"/>
          <w:szCs w:val="24"/>
        </w:rPr>
        <w:t xml:space="preserve"> olarak yönetim kurulunun toplantı nisab</w:t>
      </w:r>
      <w:r>
        <w:rPr>
          <w:rFonts w:ascii="Times New Roman" w:eastAsia="Times New Roman" w:hAnsi="Times New Roman" w:cs="Times New Roman"/>
          <w:sz w:val="24"/>
          <w:szCs w:val="24"/>
        </w:rPr>
        <w:t xml:space="preserve">ı, kurul üye tam sayısının salt </w:t>
      </w:r>
      <w:r w:rsidRPr="00564B42">
        <w:rPr>
          <w:rFonts w:ascii="Times New Roman" w:eastAsia="Times New Roman" w:hAnsi="Times New Roman" w:cs="Times New Roman"/>
          <w:sz w:val="24"/>
          <w:szCs w:val="24"/>
        </w:rPr>
        <w:t>çoğunluğudur.</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ç)</w:t>
      </w:r>
      <w:r w:rsidRPr="00564B42">
        <w:rPr>
          <w:rFonts w:ascii="Times New Roman" w:eastAsia="Times New Roman" w:hAnsi="Times New Roman" w:cs="Times New Roman"/>
          <w:sz w:val="24"/>
          <w:szCs w:val="24"/>
        </w:rPr>
        <w:t xml:space="preserve"> Disiplin kurullarında </w:t>
      </w:r>
      <w:proofErr w:type="gramStart"/>
      <w:r w:rsidRPr="00564B42">
        <w:rPr>
          <w:rFonts w:ascii="Times New Roman" w:eastAsia="Times New Roman" w:hAnsi="Times New Roman" w:cs="Times New Roman"/>
          <w:sz w:val="24"/>
          <w:szCs w:val="24"/>
        </w:rPr>
        <w:t>raportörlük</w:t>
      </w:r>
      <w:proofErr w:type="gramEnd"/>
      <w:r w:rsidRPr="00564B42">
        <w:rPr>
          <w:rFonts w:ascii="Times New Roman" w:eastAsia="Times New Roman" w:hAnsi="Times New Roman" w:cs="Times New Roman"/>
          <w:sz w:val="24"/>
          <w:szCs w:val="24"/>
        </w:rPr>
        <w:t xml:space="preserve"> görevi, başkanın </w:t>
      </w:r>
      <w:r>
        <w:rPr>
          <w:rFonts w:ascii="Times New Roman" w:eastAsia="Times New Roman" w:hAnsi="Times New Roman" w:cs="Times New Roman"/>
          <w:sz w:val="24"/>
          <w:szCs w:val="24"/>
        </w:rPr>
        <w:t xml:space="preserve">görevlendireceği üye tarafından </w:t>
      </w:r>
      <w:r w:rsidRPr="00564B42">
        <w:rPr>
          <w:rFonts w:ascii="Times New Roman" w:eastAsia="Times New Roman" w:hAnsi="Times New Roman" w:cs="Times New Roman"/>
          <w:sz w:val="24"/>
          <w:szCs w:val="24"/>
        </w:rPr>
        <w:t>yürütülür. Raportör üye, havale edilecek dosyanın incelenmesini en geç beş gün içinde tamamlar.</w:t>
      </w:r>
    </w:p>
    <w:p w:rsidR="00564B42" w:rsidRPr="00564B42" w:rsidRDefault="00564B42" w:rsidP="00564B42">
      <w:pPr>
        <w:pStyle w:val="ListeParagraf"/>
        <w:shd w:val="clear" w:color="auto" w:fill="FFFFFF"/>
        <w:spacing w:after="0" w:line="240" w:lineRule="atLeast"/>
        <w:jc w:val="both"/>
        <w:rPr>
          <w:rFonts w:ascii="Times New Roman" w:eastAsia="Times New Roman" w:hAnsi="Times New Roman" w:cs="Times New Roman"/>
          <w:sz w:val="24"/>
          <w:szCs w:val="24"/>
        </w:rPr>
      </w:pPr>
      <w:r w:rsidRPr="00564B42">
        <w:rPr>
          <w:rFonts w:ascii="Times New Roman" w:eastAsia="Times New Roman" w:hAnsi="Times New Roman" w:cs="Times New Roman"/>
          <w:b/>
          <w:sz w:val="24"/>
          <w:szCs w:val="24"/>
        </w:rPr>
        <w:t>d)</w:t>
      </w:r>
      <w:r w:rsidRPr="00564B42">
        <w:rPr>
          <w:rFonts w:ascii="Times New Roman" w:eastAsia="Times New Roman" w:hAnsi="Times New Roman" w:cs="Times New Roman"/>
          <w:sz w:val="24"/>
          <w:szCs w:val="24"/>
        </w:rPr>
        <w:t xml:space="preserve"> Kurulda öncelikle </w:t>
      </w:r>
      <w:proofErr w:type="gramStart"/>
      <w:r w:rsidRPr="00564B42">
        <w:rPr>
          <w:rFonts w:ascii="Times New Roman" w:eastAsia="Times New Roman" w:hAnsi="Times New Roman" w:cs="Times New Roman"/>
          <w:sz w:val="24"/>
          <w:szCs w:val="24"/>
        </w:rPr>
        <w:t>raportörün</w:t>
      </w:r>
      <w:proofErr w:type="gramEnd"/>
      <w:r w:rsidRPr="00564B42">
        <w:rPr>
          <w:rFonts w:ascii="Times New Roman" w:eastAsia="Times New Roman" w:hAnsi="Times New Roman" w:cs="Times New Roman"/>
          <w:sz w:val="24"/>
          <w:szCs w:val="24"/>
        </w:rPr>
        <w:t xml:space="preserve"> açıklamaları dinlenir. Kurul</w:t>
      </w:r>
      <w:r>
        <w:rPr>
          <w:rFonts w:ascii="Times New Roman" w:eastAsia="Times New Roman" w:hAnsi="Times New Roman" w:cs="Times New Roman"/>
          <w:sz w:val="24"/>
          <w:szCs w:val="24"/>
        </w:rPr>
        <w:t xml:space="preserve"> gerek görürse soruşturmacıları </w:t>
      </w:r>
      <w:r w:rsidRPr="00564B42">
        <w:rPr>
          <w:rFonts w:ascii="Times New Roman" w:eastAsia="Times New Roman" w:hAnsi="Times New Roman" w:cs="Times New Roman"/>
          <w:sz w:val="24"/>
          <w:szCs w:val="24"/>
        </w:rPr>
        <w:t>da dinleyebilir. Görüşmelerin bitiminde oylama yap</w:t>
      </w:r>
      <w:r>
        <w:rPr>
          <w:rFonts w:ascii="Times New Roman" w:eastAsia="Times New Roman" w:hAnsi="Times New Roman" w:cs="Times New Roman"/>
          <w:sz w:val="24"/>
          <w:szCs w:val="24"/>
        </w:rPr>
        <w:t xml:space="preserve">ılır ve karar başkan tarafından </w:t>
      </w:r>
      <w:r w:rsidRPr="00564B42">
        <w:rPr>
          <w:rFonts w:ascii="Times New Roman" w:eastAsia="Times New Roman" w:hAnsi="Times New Roman" w:cs="Times New Roman"/>
          <w:sz w:val="24"/>
          <w:szCs w:val="24"/>
        </w:rPr>
        <w:t>açıklanır.</w:t>
      </w:r>
    </w:p>
    <w:p w:rsidR="00564B42" w:rsidRPr="00564B42" w:rsidRDefault="00564B42" w:rsidP="009A7CE3">
      <w:pPr>
        <w:pStyle w:val="ListeParagraf"/>
        <w:shd w:val="clear" w:color="auto" w:fill="FFFFFF"/>
        <w:spacing w:after="0" w:line="240" w:lineRule="atLeast"/>
        <w:jc w:val="both"/>
        <w:rPr>
          <w:rFonts w:ascii="Times New Roman" w:eastAsia="Times New Roman" w:hAnsi="Times New Roman" w:cs="Times New Roman"/>
          <w:sz w:val="24"/>
          <w:szCs w:val="24"/>
        </w:rPr>
      </w:pPr>
    </w:p>
    <w:p w:rsidR="00C23405" w:rsidRDefault="00C23405"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B8255B" w:rsidRDefault="00297A08"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w:t>
      </w:r>
      <w:r w:rsidR="000865D5" w:rsidRPr="000F5E99">
        <w:rPr>
          <w:rFonts w:ascii="Times New Roman" w:eastAsia="Times New Roman" w:hAnsi="Times New Roman" w:cs="Times New Roman"/>
          <w:b/>
          <w:sz w:val="24"/>
          <w:szCs w:val="24"/>
        </w:rPr>
        <w:t xml:space="preserve">. </w:t>
      </w:r>
      <w:r w:rsidR="00BE0FBA" w:rsidRPr="000F5E99">
        <w:rPr>
          <w:rFonts w:ascii="Times New Roman" w:eastAsia="Times New Roman" w:hAnsi="Times New Roman" w:cs="Times New Roman"/>
          <w:b/>
          <w:sz w:val="24"/>
          <w:szCs w:val="24"/>
        </w:rPr>
        <w:t xml:space="preserve">DİSİPLİN </w:t>
      </w:r>
      <w:r w:rsidR="00B8255B">
        <w:rPr>
          <w:rFonts w:ascii="Times New Roman" w:eastAsia="Times New Roman" w:hAnsi="Times New Roman" w:cs="Times New Roman"/>
          <w:b/>
          <w:sz w:val="24"/>
          <w:szCs w:val="24"/>
        </w:rPr>
        <w:t>SORUŞTURMASININ SONUCUNUN BİLDİRİLMESİ, BAŞVURU YOLLARI VE CEZALARIN UYGULANMASI (Madde 54/(10))</w:t>
      </w:r>
    </w:p>
    <w:p w:rsidR="00B8255B" w:rsidRDefault="00B8255B"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B8255B" w:rsidRPr="00B8255B" w:rsidRDefault="00B8255B" w:rsidP="00B8255B">
      <w:pPr>
        <w:pStyle w:val="ListeParagraf"/>
        <w:shd w:val="clear" w:color="auto" w:fill="FFFFFF"/>
        <w:spacing w:after="0" w:line="240" w:lineRule="atLeast"/>
        <w:jc w:val="both"/>
        <w:rPr>
          <w:rFonts w:ascii="Times New Roman" w:eastAsia="Times New Roman" w:hAnsi="Times New Roman" w:cs="Times New Roman"/>
          <w:sz w:val="24"/>
          <w:szCs w:val="24"/>
        </w:rPr>
      </w:pPr>
      <w:r w:rsidRPr="00B8255B">
        <w:rPr>
          <w:rFonts w:ascii="Times New Roman" w:eastAsia="Times New Roman" w:hAnsi="Times New Roman" w:cs="Times New Roman"/>
          <w:b/>
          <w:sz w:val="24"/>
          <w:szCs w:val="24"/>
        </w:rPr>
        <w:t xml:space="preserve">a) </w:t>
      </w:r>
      <w:r w:rsidRPr="00B8255B">
        <w:rPr>
          <w:rFonts w:ascii="Times New Roman" w:eastAsia="Times New Roman" w:hAnsi="Times New Roman" w:cs="Times New Roman"/>
          <w:sz w:val="24"/>
          <w:szCs w:val="24"/>
        </w:rPr>
        <w:t>Disiplin soruşturmasının sonucu, hakkında disiplin sor</w:t>
      </w:r>
      <w:r>
        <w:rPr>
          <w:rFonts w:ascii="Times New Roman" w:eastAsia="Times New Roman" w:hAnsi="Times New Roman" w:cs="Times New Roman"/>
          <w:sz w:val="24"/>
          <w:szCs w:val="24"/>
        </w:rPr>
        <w:t xml:space="preserve">uşturması yürütülen öğrenci ile </w:t>
      </w:r>
      <w:r w:rsidRPr="00B8255B">
        <w:rPr>
          <w:rFonts w:ascii="Times New Roman" w:eastAsia="Times New Roman" w:hAnsi="Times New Roman" w:cs="Times New Roman"/>
          <w:sz w:val="24"/>
          <w:szCs w:val="24"/>
        </w:rPr>
        <w:t>varsa mağdura bildirilir.</w:t>
      </w:r>
    </w:p>
    <w:p w:rsidR="00B8255B" w:rsidRPr="00B8255B" w:rsidRDefault="00B8255B" w:rsidP="00B8255B">
      <w:pPr>
        <w:pStyle w:val="ListeParagraf"/>
        <w:shd w:val="clear" w:color="auto" w:fill="FFFFFF"/>
        <w:spacing w:after="0" w:line="240" w:lineRule="atLeast"/>
        <w:jc w:val="both"/>
        <w:rPr>
          <w:rFonts w:ascii="Times New Roman" w:eastAsia="Times New Roman" w:hAnsi="Times New Roman" w:cs="Times New Roman"/>
          <w:sz w:val="24"/>
          <w:szCs w:val="24"/>
        </w:rPr>
      </w:pPr>
      <w:r w:rsidRPr="00B8255B">
        <w:rPr>
          <w:rFonts w:ascii="Times New Roman" w:eastAsia="Times New Roman" w:hAnsi="Times New Roman" w:cs="Times New Roman"/>
          <w:b/>
          <w:sz w:val="24"/>
          <w:szCs w:val="24"/>
        </w:rPr>
        <w:lastRenderedPageBreak/>
        <w:t>b)</w:t>
      </w:r>
      <w:r w:rsidRPr="00B8255B">
        <w:rPr>
          <w:rFonts w:ascii="Times New Roman" w:eastAsia="Times New Roman" w:hAnsi="Times New Roman" w:cs="Times New Roman"/>
          <w:sz w:val="24"/>
          <w:szCs w:val="24"/>
        </w:rPr>
        <w:t xml:space="preserve"> Disiplin soruşturması sonunda verilen disiplin cezası,</w:t>
      </w:r>
      <w:r>
        <w:rPr>
          <w:rFonts w:ascii="Times New Roman" w:eastAsia="Times New Roman" w:hAnsi="Times New Roman" w:cs="Times New Roman"/>
          <w:sz w:val="24"/>
          <w:szCs w:val="24"/>
        </w:rPr>
        <w:t xml:space="preserve"> soruşturma açmaya yetkili amir </w:t>
      </w:r>
      <w:r w:rsidRPr="00B8255B">
        <w:rPr>
          <w:rFonts w:ascii="Times New Roman" w:eastAsia="Times New Roman" w:hAnsi="Times New Roman" w:cs="Times New Roman"/>
          <w:sz w:val="24"/>
          <w:szCs w:val="24"/>
        </w:rPr>
        <w:t>tarafından yukarıda sayılanlara ilaveten; öğrenciye burs veya kredi veren kuruluşa ve</w:t>
      </w:r>
      <w:r>
        <w:rPr>
          <w:rFonts w:ascii="Times New Roman" w:eastAsia="Times New Roman" w:hAnsi="Times New Roman" w:cs="Times New Roman"/>
          <w:sz w:val="24"/>
          <w:szCs w:val="24"/>
        </w:rPr>
        <w:t xml:space="preserve"> </w:t>
      </w:r>
      <w:r w:rsidRPr="00B8255B">
        <w:rPr>
          <w:rFonts w:ascii="Times New Roman" w:eastAsia="Times New Roman" w:hAnsi="Times New Roman" w:cs="Times New Roman"/>
          <w:sz w:val="24"/>
          <w:szCs w:val="24"/>
        </w:rPr>
        <w:t>yükseköğretim kurumuna bildirilir.</w:t>
      </w:r>
    </w:p>
    <w:p w:rsidR="00B8255B" w:rsidRPr="00B8255B" w:rsidRDefault="00B8255B" w:rsidP="00B8255B">
      <w:pPr>
        <w:pStyle w:val="ListeParagraf"/>
        <w:shd w:val="clear" w:color="auto" w:fill="FFFFFF"/>
        <w:spacing w:after="0" w:line="240" w:lineRule="atLeast"/>
        <w:jc w:val="both"/>
        <w:rPr>
          <w:rFonts w:ascii="Times New Roman" w:eastAsia="Times New Roman" w:hAnsi="Times New Roman" w:cs="Times New Roman"/>
          <w:sz w:val="24"/>
          <w:szCs w:val="24"/>
        </w:rPr>
      </w:pPr>
      <w:r w:rsidRPr="00B8255B">
        <w:rPr>
          <w:rFonts w:ascii="Times New Roman" w:eastAsia="Times New Roman" w:hAnsi="Times New Roman" w:cs="Times New Roman"/>
          <w:b/>
          <w:sz w:val="24"/>
          <w:szCs w:val="24"/>
        </w:rPr>
        <w:t>c)</w:t>
      </w:r>
      <w:r w:rsidRPr="00B8255B">
        <w:rPr>
          <w:rFonts w:ascii="Times New Roman" w:eastAsia="Times New Roman" w:hAnsi="Times New Roman" w:cs="Times New Roman"/>
          <w:sz w:val="24"/>
          <w:szCs w:val="24"/>
        </w:rPr>
        <w:t xml:space="preserve"> Disiplin cezası vermeye yetkili amir veya kurul kararlarında hangi tarihten itibaren uygulanacağı belirtilmediği takdirde, disiplin cezaları verildikleri tarihten itibaren uygulanırlar.</w:t>
      </w:r>
    </w:p>
    <w:p w:rsidR="00B8255B" w:rsidRPr="00B8255B" w:rsidRDefault="00B8255B" w:rsidP="00B8255B">
      <w:pPr>
        <w:pStyle w:val="ListeParagraf"/>
        <w:shd w:val="clear" w:color="auto" w:fill="FFFFFF"/>
        <w:spacing w:after="0" w:line="240" w:lineRule="atLeast"/>
        <w:jc w:val="both"/>
        <w:rPr>
          <w:rFonts w:ascii="Times New Roman" w:eastAsia="Times New Roman" w:hAnsi="Times New Roman" w:cs="Times New Roman"/>
          <w:sz w:val="24"/>
          <w:szCs w:val="24"/>
        </w:rPr>
      </w:pPr>
      <w:r w:rsidRPr="00B8255B">
        <w:rPr>
          <w:rFonts w:ascii="Times New Roman" w:eastAsia="Times New Roman" w:hAnsi="Times New Roman" w:cs="Times New Roman"/>
          <w:b/>
          <w:sz w:val="24"/>
          <w:szCs w:val="24"/>
        </w:rPr>
        <w:t>ç)</w:t>
      </w:r>
      <w:r w:rsidRPr="00B8255B">
        <w:rPr>
          <w:rFonts w:ascii="Times New Roman" w:eastAsia="Times New Roman" w:hAnsi="Times New Roman" w:cs="Times New Roman"/>
          <w:sz w:val="24"/>
          <w:szCs w:val="24"/>
        </w:rPr>
        <w:t xml:space="preserve"> Disiplin amirleri ve kurullarınca verilen disiplin cezalarına karşı on beş gün içinde üniversite yönetim kuruluna itiraz edilebilir. Dosya kapsamında, disiplin suçunu oluşturan fiil sebebiyle doğrudan mağdur olan kişi de aynı usulle karara itiraz edebilir. Cezalar öğrencinin dosy</w:t>
      </w:r>
      <w:r>
        <w:rPr>
          <w:rFonts w:ascii="Times New Roman" w:eastAsia="Times New Roman" w:hAnsi="Times New Roman" w:cs="Times New Roman"/>
          <w:sz w:val="24"/>
          <w:szCs w:val="24"/>
        </w:rPr>
        <w:t xml:space="preserve">asına </w:t>
      </w:r>
      <w:r w:rsidRPr="00B8255B">
        <w:rPr>
          <w:rFonts w:ascii="Times New Roman" w:eastAsia="Times New Roman" w:hAnsi="Times New Roman" w:cs="Times New Roman"/>
          <w:sz w:val="24"/>
          <w:szCs w:val="24"/>
        </w:rPr>
        <w:t>işlenir.</w:t>
      </w:r>
    </w:p>
    <w:p w:rsidR="00B8255B" w:rsidRPr="00B8255B" w:rsidRDefault="00B8255B" w:rsidP="00B8255B">
      <w:pPr>
        <w:pStyle w:val="ListeParagraf"/>
        <w:shd w:val="clear" w:color="auto" w:fill="FFFFFF"/>
        <w:spacing w:after="0" w:line="240" w:lineRule="atLeast"/>
        <w:jc w:val="both"/>
        <w:rPr>
          <w:rFonts w:ascii="Times New Roman" w:eastAsia="Times New Roman" w:hAnsi="Times New Roman" w:cs="Times New Roman"/>
          <w:sz w:val="24"/>
          <w:szCs w:val="24"/>
        </w:rPr>
      </w:pPr>
      <w:r w:rsidRPr="00B8255B">
        <w:rPr>
          <w:rFonts w:ascii="Times New Roman" w:eastAsia="Times New Roman" w:hAnsi="Times New Roman" w:cs="Times New Roman"/>
          <w:b/>
          <w:sz w:val="24"/>
          <w:szCs w:val="24"/>
        </w:rPr>
        <w:t>d)</w:t>
      </w:r>
      <w:r w:rsidRPr="00B8255B">
        <w:rPr>
          <w:rFonts w:ascii="Times New Roman" w:eastAsia="Times New Roman" w:hAnsi="Times New Roman" w:cs="Times New Roman"/>
          <w:sz w:val="24"/>
          <w:szCs w:val="24"/>
        </w:rPr>
        <w:t xml:space="preserve"> İtiraz halinde, üniversite yönetim kurulu, on beş gün için</w:t>
      </w:r>
      <w:r>
        <w:rPr>
          <w:rFonts w:ascii="Times New Roman" w:eastAsia="Times New Roman" w:hAnsi="Times New Roman" w:cs="Times New Roman"/>
          <w:sz w:val="24"/>
          <w:szCs w:val="24"/>
        </w:rPr>
        <w:t xml:space="preserve">de itirazı kabul veya reddeder. </w:t>
      </w:r>
      <w:r w:rsidRPr="00B8255B">
        <w:rPr>
          <w:rFonts w:ascii="Times New Roman" w:eastAsia="Times New Roman" w:hAnsi="Times New Roman" w:cs="Times New Roman"/>
          <w:sz w:val="24"/>
          <w:szCs w:val="24"/>
        </w:rPr>
        <w:t>İtirazın kabulü halinde yetkili disiplin amiri veya kurulu kabul gerekçesini dikkate alarak otuz gün</w:t>
      </w:r>
      <w:r>
        <w:rPr>
          <w:rFonts w:ascii="Times New Roman" w:eastAsia="Times New Roman" w:hAnsi="Times New Roman" w:cs="Times New Roman"/>
          <w:sz w:val="24"/>
          <w:szCs w:val="24"/>
        </w:rPr>
        <w:t xml:space="preserve"> </w:t>
      </w:r>
      <w:r w:rsidRPr="00B8255B">
        <w:rPr>
          <w:rFonts w:ascii="Times New Roman" w:eastAsia="Times New Roman" w:hAnsi="Times New Roman" w:cs="Times New Roman"/>
          <w:sz w:val="24"/>
          <w:szCs w:val="24"/>
        </w:rPr>
        <w:t>içinde karar verir.</w:t>
      </w:r>
    </w:p>
    <w:p w:rsidR="00B8255B" w:rsidRPr="00B8255B" w:rsidRDefault="00B8255B" w:rsidP="00B8255B">
      <w:pPr>
        <w:pStyle w:val="ListeParagraf"/>
        <w:shd w:val="clear" w:color="auto" w:fill="FFFFFF"/>
        <w:spacing w:after="0" w:line="240" w:lineRule="atLeast"/>
        <w:jc w:val="both"/>
        <w:rPr>
          <w:rFonts w:ascii="Times New Roman" w:eastAsia="Times New Roman" w:hAnsi="Times New Roman" w:cs="Times New Roman"/>
          <w:sz w:val="24"/>
          <w:szCs w:val="24"/>
        </w:rPr>
      </w:pPr>
      <w:r w:rsidRPr="00B8255B">
        <w:rPr>
          <w:rFonts w:ascii="Times New Roman" w:eastAsia="Times New Roman" w:hAnsi="Times New Roman" w:cs="Times New Roman"/>
          <w:b/>
          <w:sz w:val="24"/>
          <w:szCs w:val="24"/>
        </w:rPr>
        <w:t>e)</w:t>
      </w:r>
      <w:r w:rsidRPr="00B8255B">
        <w:rPr>
          <w:rFonts w:ascii="Times New Roman" w:eastAsia="Times New Roman" w:hAnsi="Times New Roman" w:cs="Times New Roman"/>
          <w:sz w:val="24"/>
          <w:szCs w:val="24"/>
        </w:rPr>
        <w:t xml:space="preserve"> Öğrencilere verilen disiplin cezalarına karşı, itiraz hak</w:t>
      </w:r>
      <w:r>
        <w:rPr>
          <w:rFonts w:ascii="Times New Roman" w:eastAsia="Times New Roman" w:hAnsi="Times New Roman" w:cs="Times New Roman"/>
          <w:sz w:val="24"/>
          <w:szCs w:val="24"/>
        </w:rPr>
        <w:t xml:space="preserve">kı kullanılmadan da idari yargı </w:t>
      </w:r>
      <w:r w:rsidRPr="00B8255B">
        <w:rPr>
          <w:rFonts w:ascii="Times New Roman" w:eastAsia="Times New Roman" w:hAnsi="Times New Roman" w:cs="Times New Roman"/>
          <w:sz w:val="24"/>
          <w:szCs w:val="24"/>
        </w:rPr>
        <w:t>yoluna başvurulabilir.</w:t>
      </w:r>
    </w:p>
    <w:p w:rsidR="00B8255B" w:rsidRDefault="00B8255B"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B8255B" w:rsidRDefault="00C23405"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OYLAMA, KARAR VE KARAR SÜRELERİ (Madde 54/(9))</w:t>
      </w:r>
    </w:p>
    <w:p w:rsidR="00C23405" w:rsidRDefault="00C23405"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C23405" w:rsidRPr="00C23405" w:rsidRDefault="00C23405" w:rsidP="00C23405">
      <w:pPr>
        <w:pStyle w:val="ListeParagraf"/>
        <w:shd w:val="clear" w:color="auto" w:fill="FFFFFF"/>
        <w:spacing w:after="0" w:line="240" w:lineRule="atLeast"/>
        <w:jc w:val="both"/>
        <w:rPr>
          <w:rFonts w:ascii="Times New Roman" w:eastAsia="Times New Roman" w:hAnsi="Times New Roman" w:cs="Times New Roman"/>
          <w:sz w:val="24"/>
          <w:szCs w:val="24"/>
        </w:rPr>
      </w:pPr>
      <w:r w:rsidRPr="00C23405">
        <w:rPr>
          <w:rFonts w:ascii="Times New Roman" w:eastAsia="Times New Roman" w:hAnsi="Times New Roman" w:cs="Times New Roman"/>
          <w:b/>
          <w:sz w:val="24"/>
          <w:szCs w:val="24"/>
        </w:rPr>
        <w:t>a)</w:t>
      </w:r>
      <w:r w:rsidRPr="00C23405">
        <w:rPr>
          <w:rFonts w:ascii="Times New Roman" w:eastAsia="Times New Roman" w:hAnsi="Times New Roman" w:cs="Times New Roman"/>
          <w:sz w:val="24"/>
          <w:szCs w:val="24"/>
        </w:rPr>
        <w:t xml:space="preserve"> Disiplin cezası vermeye yetkili makamlar, soruştur</w:t>
      </w:r>
      <w:r>
        <w:rPr>
          <w:rFonts w:ascii="Times New Roman" w:eastAsia="Times New Roman" w:hAnsi="Times New Roman" w:cs="Times New Roman"/>
          <w:sz w:val="24"/>
          <w:szCs w:val="24"/>
        </w:rPr>
        <w:t xml:space="preserve">mada eksiklik olduğunun tespiti </w:t>
      </w:r>
      <w:r w:rsidRPr="00C23405">
        <w:rPr>
          <w:rFonts w:ascii="Times New Roman" w:eastAsia="Times New Roman" w:hAnsi="Times New Roman" w:cs="Times New Roman"/>
          <w:sz w:val="24"/>
          <w:szCs w:val="24"/>
        </w:rPr>
        <w:t>halinde eksikliklerin giderilmesi amacıyla dosyayı iade edebilir, soruşturmacı tarafından önerilen</w:t>
      </w:r>
      <w:r>
        <w:rPr>
          <w:rFonts w:ascii="Times New Roman" w:eastAsia="Times New Roman" w:hAnsi="Times New Roman" w:cs="Times New Roman"/>
          <w:sz w:val="24"/>
          <w:szCs w:val="24"/>
        </w:rPr>
        <w:t xml:space="preserve"> </w:t>
      </w:r>
      <w:r w:rsidRPr="00C23405">
        <w:rPr>
          <w:rFonts w:ascii="Times New Roman" w:eastAsia="Times New Roman" w:hAnsi="Times New Roman" w:cs="Times New Roman"/>
          <w:sz w:val="24"/>
          <w:szCs w:val="24"/>
        </w:rPr>
        <w:t>disiplin cezasını aynen verebilir, hafifletebilir veya reddedebilir.</w:t>
      </w:r>
    </w:p>
    <w:p w:rsidR="00C23405" w:rsidRPr="00C23405" w:rsidRDefault="00C23405" w:rsidP="00C23405">
      <w:pPr>
        <w:pStyle w:val="ListeParagraf"/>
        <w:shd w:val="clear" w:color="auto" w:fill="FFFFFF"/>
        <w:spacing w:after="0" w:line="240" w:lineRule="atLeast"/>
        <w:jc w:val="both"/>
        <w:rPr>
          <w:rFonts w:ascii="Times New Roman" w:eastAsia="Times New Roman" w:hAnsi="Times New Roman" w:cs="Times New Roman"/>
          <w:sz w:val="24"/>
          <w:szCs w:val="24"/>
        </w:rPr>
      </w:pPr>
      <w:r w:rsidRPr="00C23405">
        <w:rPr>
          <w:rFonts w:ascii="Times New Roman" w:eastAsia="Times New Roman" w:hAnsi="Times New Roman" w:cs="Times New Roman"/>
          <w:b/>
          <w:sz w:val="24"/>
          <w:szCs w:val="24"/>
        </w:rPr>
        <w:t>b)</w:t>
      </w:r>
      <w:r w:rsidRPr="00C23405">
        <w:rPr>
          <w:rFonts w:ascii="Times New Roman" w:eastAsia="Times New Roman" w:hAnsi="Times New Roman" w:cs="Times New Roman"/>
          <w:sz w:val="24"/>
          <w:szCs w:val="24"/>
        </w:rPr>
        <w:t xml:space="preserve"> Disiplin kurullarında kararlar toplantıya katılanların sal</w:t>
      </w:r>
      <w:r>
        <w:rPr>
          <w:rFonts w:ascii="Times New Roman" w:eastAsia="Times New Roman" w:hAnsi="Times New Roman" w:cs="Times New Roman"/>
          <w:sz w:val="24"/>
          <w:szCs w:val="24"/>
        </w:rPr>
        <w:t xml:space="preserve">t çoğunluğu ile alınır. Oyların </w:t>
      </w:r>
      <w:r w:rsidRPr="00C23405">
        <w:rPr>
          <w:rFonts w:ascii="Times New Roman" w:eastAsia="Times New Roman" w:hAnsi="Times New Roman" w:cs="Times New Roman"/>
          <w:sz w:val="24"/>
          <w:szCs w:val="24"/>
        </w:rPr>
        <w:t>eşitliği halinde, başkanın kullandığı oy yönünde çoğunluk sağlanmış sayılır.</w:t>
      </w:r>
    </w:p>
    <w:p w:rsidR="00C23405" w:rsidRPr="00C23405" w:rsidRDefault="00C23405" w:rsidP="00C23405">
      <w:pPr>
        <w:pStyle w:val="ListeParagraf"/>
        <w:shd w:val="clear" w:color="auto" w:fill="FFFFFF"/>
        <w:spacing w:after="0" w:line="240" w:lineRule="atLeast"/>
        <w:jc w:val="both"/>
        <w:rPr>
          <w:rFonts w:ascii="Times New Roman" w:eastAsia="Times New Roman" w:hAnsi="Times New Roman" w:cs="Times New Roman"/>
          <w:sz w:val="24"/>
          <w:szCs w:val="24"/>
        </w:rPr>
      </w:pPr>
      <w:r w:rsidRPr="00C23405">
        <w:rPr>
          <w:rFonts w:ascii="Times New Roman" w:eastAsia="Times New Roman" w:hAnsi="Times New Roman" w:cs="Times New Roman"/>
          <w:b/>
          <w:sz w:val="24"/>
          <w:szCs w:val="24"/>
        </w:rPr>
        <w:t>c)</w:t>
      </w:r>
      <w:r w:rsidRPr="00C23405">
        <w:rPr>
          <w:rFonts w:ascii="Times New Roman" w:eastAsia="Times New Roman" w:hAnsi="Times New Roman" w:cs="Times New Roman"/>
          <w:sz w:val="24"/>
          <w:szCs w:val="24"/>
        </w:rPr>
        <w:t xml:space="preserve"> Soruşturmacı, disiplin kurulu üyesi ise soruşturmasını yü</w:t>
      </w:r>
      <w:r>
        <w:rPr>
          <w:rFonts w:ascii="Times New Roman" w:eastAsia="Times New Roman" w:hAnsi="Times New Roman" w:cs="Times New Roman"/>
          <w:sz w:val="24"/>
          <w:szCs w:val="24"/>
        </w:rPr>
        <w:t xml:space="preserve">rüttüğü dosyanın toplantılarına </w:t>
      </w:r>
      <w:r w:rsidRPr="00C23405">
        <w:rPr>
          <w:rFonts w:ascii="Times New Roman" w:eastAsia="Times New Roman" w:hAnsi="Times New Roman" w:cs="Times New Roman"/>
          <w:sz w:val="24"/>
          <w:szCs w:val="24"/>
        </w:rPr>
        <w:t>katılamaz ve oy kullanamaz.</w:t>
      </w:r>
    </w:p>
    <w:p w:rsidR="00C23405" w:rsidRPr="00C23405" w:rsidRDefault="00C23405" w:rsidP="00C23405">
      <w:pPr>
        <w:pStyle w:val="ListeParagraf"/>
        <w:shd w:val="clear" w:color="auto" w:fill="FFFFFF"/>
        <w:spacing w:after="0" w:line="240" w:lineRule="atLeast"/>
        <w:jc w:val="both"/>
        <w:rPr>
          <w:rFonts w:ascii="Times New Roman" w:eastAsia="Times New Roman" w:hAnsi="Times New Roman" w:cs="Times New Roman"/>
          <w:sz w:val="24"/>
          <w:szCs w:val="24"/>
        </w:rPr>
      </w:pPr>
      <w:r w:rsidRPr="00C23405">
        <w:rPr>
          <w:rFonts w:ascii="Times New Roman" w:eastAsia="Times New Roman" w:hAnsi="Times New Roman" w:cs="Times New Roman"/>
          <w:b/>
          <w:sz w:val="24"/>
          <w:szCs w:val="24"/>
        </w:rPr>
        <w:t>ç)</w:t>
      </w:r>
      <w:r w:rsidRPr="00C23405">
        <w:rPr>
          <w:rFonts w:ascii="Times New Roman" w:eastAsia="Times New Roman" w:hAnsi="Times New Roman" w:cs="Times New Roman"/>
          <w:sz w:val="24"/>
          <w:szCs w:val="24"/>
        </w:rPr>
        <w:t xml:space="preserve"> Disiplin cezası vermeye yetkili amirler kınam</w:t>
      </w:r>
      <w:r>
        <w:rPr>
          <w:rFonts w:ascii="Times New Roman" w:eastAsia="Times New Roman" w:hAnsi="Times New Roman" w:cs="Times New Roman"/>
          <w:sz w:val="24"/>
          <w:szCs w:val="24"/>
        </w:rPr>
        <w:t xml:space="preserve">a, yükseköğretim kurumundan bir </w:t>
      </w:r>
      <w:r w:rsidRPr="00C23405">
        <w:rPr>
          <w:rFonts w:ascii="Times New Roman" w:eastAsia="Times New Roman" w:hAnsi="Times New Roman" w:cs="Times New Roman"/>
          <w:sz w:val="24"/>
          <w:szCs w:val="24"/>
        </w:rPr>
        <w:t>haftadan bir aya kadar uzaklaştırma cezalarına soruşturmanın tamamlandığı günden itibaren en</w:t>
      </w:r>
      <w:r>
        <w:rPr>
          <w:rFonts w:ascii="Times New Roman" w:eastAsia="Times New Roman" w:hAnsi="Times New Roman" w:cs="Times New Roman"/>
          <w:sz w:val="24"/>
          <w:szCs w:val="24"/>
        </w:rPr>
        <w:t xml:space="preserve"> </w:t>
      </w:r>
      <w:r w:rsidRPr="00C23405">
        <w:rPr>
          <w:rFonts w:ascii="Times New Roman" w:eastAsia="Times New Roman" w:hAnsi="Times New Roman" w:cs="Times New Roman"/>
          <w:sz w:val="24"/>
          <w:szCs w:val="24"/>
        </w:rPr>
        <w:t>geç on gün içinde karar vermek zorundadır. Diğer disiplin cezalarının verilmesini gerektiren</w:t>
      </w:r>
      <w:r>
        <w:rPr>
          <w:rFonts w:ascii="Times New Roman" w:eastAsia="Times New Roman" w:hAnsi="Times New Roman" w:cs="Times New Roman"/>
          <w:sz w:val="24"/>
          <w:szCs w:val="24"/>
        </w:rPr>
        <w:t xml:space="preserve"> </w:t>
      </w:r>
      <w:r w:rsidRPr="00C23405">
        <w:rPr>
          <w:rFonts w:ascii="Times New Roman" w:eastAsia="Times New Roman" w:hAnsi="Times New Roman" w:cs="Times New Roman"/>
          <w:sz w:val="24"/>
          <w:szCs w:val="24"/>
        </w:rPr>
        <w:t>hallerde, dosya derhal disiplin kuruluna havale edilir. Disiplin kurulu, dosyayı aldığı tarihten</w:t>
      </w:r>
    </w:p>
    <w:p w:rsidR="00C23405" w:rsidRPr="00C23405" w:rsidRDefault="00C23405" w:rsidP="00C23405">
      <w:pPr>
        <w:pStyle w:val="ListeParagraf"/>
        <w:shd w:val="clear" w:color="auto" w:fill="FFFFFF"/>
        <w:spacing w:after="0" w:line="240" w:lineRule="atLeast"/>
        <w:jc w:val="both"/>
        <w:rPr>
          <w:rFonts w:ascii="Times New Roman" w:eastAsia="Times New Roman" w:hAnsi="Times New Roman" w:cs="Times New Roman"/>
          <w:sz w:val="24"/>
          <w:szCs w:val="24"/>
        </w:rPr>
      </w:pPr>
      <w:proofErr w:type="gramStart"/>
      <w:r w:rsidRPr="00C23405">
        <w:rPr>
          <w:rFonts w:ascii="Times New Roman" w:eastAsia="Times New Roman" w:hAnsi="Times New Roman" w:cs="Times New Roman"/>
          <w:sz w:val="24"/>
          <w:szCs w:val="24"/>
        </w:rPr>
        <w:t>itibaren</w:t>
      </w:r>
      <w:proofErr w:type="gramEnd"/>
      <w:r w:rsidRPr="00C23405">
        <w:rPr>
          <w:rFonts w:ascii="Times New Roman" w:eastAsia="Times New Roman" w:hAnsi="Times New Roman" w:cs="Times New Roman"/>
          <w:sz w:val="24"/>
          <w:szCs w:val="24"/>
        </w:rPr>
        <w:t xml:space="preserve"> en geç on gün içinde karar verir.</w:t>
      </w:r>
    </w:p>
    <w:p w:rsidR="00C23405" w:rsidRPr="00C23405" w:rsidRDefault="00C23405" w:rsidP="00C23405">
      <w:pPr>
        <w:pStyle w:val="ListeParagraf"/>
        <w:shd w:val="clear" w:color="auto" w:fill="FFFFFF"/>
        <w:spacing w:after="0" w:line="240" w:lineRule="atLeast"/>
        <w:jc w:val="both"/>
        <w:rPr>
          <w:rFonts w:ascii="Times New Roman" w:eastAsia="Times New Roman" w:hAnsi="Times New Roman" w:cs="Times New Roman"/>
          <w:sz w:val="24"/>
          <w:szCs w:val="24"/>
        </w:rPr>
      </w:pPr>
      <w:r w:rsidRPr="00C23405">
        <w:rPr>
          <w:rFonts w:ascii="Times New Roman" w:eastAsia="Times New Roman" w:hAnsi="Times New Roman" w:cs="Times New Roman"/>
          <w:b/>
          <w:sz w:val="24"/>
          <w:szCs w:val="24"/>
        </w:rPr>
        <w:t>d)</w:t>
      </w:r>
      <w:r w:rsidRPr="00C23405">
        <w:rPr>
          <w:rFonts w:ascii="Times New Roman" w:eastAsia="Times New Roman" w:hAnsi="Times New Roman" w:cs="Times New Roman"/>
          <w:sz w:val="24"/>
          <w:szCs w:val="24"/>
        </w:rPr>
        <w:t xml:space="preserve"> Disiplin cezalarını vermeye yetkili amirler ile disi</w:t>
      </w:r>
      <w:r>
        <w:rPr>
          <w:rFonts w:ascii="Times New Roman" w:eastAsia="Times New Roman" w:hAnsi="Times New Roman" w:cs="Times New Roman"/>
          <w:sz w:val="24"/>
          <w:szCs w:val="24"/>
        </w:rPr>
        <w:t xml:space="preserve">plin kurulları, disiplin suçunu </w:t>
      </w:r>
      <w:r w:rsidRPr="00C23405">
        <w:rPr>
          <w:rFonts w:ascii="Times New Roman" w:eastAsia="Times New Roman" w:hAnsi="Times New Roman" w:cs="Times New Roman"/>
          <w:sz w:val="24"/>
          <w:szCs w:val="24"/>
        </w:rPr>
        <w:t>oluşturan eylemlerin ağırlığını, soruşturulan öğrencinin daha önce bir disiplin cezası alıp almadığını, işlediği fiil dolayısıyla pişmanlık duyup duymadığını, yükseköğretim kurumundaki geçmiş</w:t>
      </w:r>
    </w:p>
    <w:p w:rsidR="00C23405" w:rsidRPr="00C23405" w:rsidRDefault="00C23405" w:rsidP="00C23405">
      <w:pPr>
        <w:pStyle w:val="ListeParagraf"/>
        <w:shd w:val="clear" w:color="auto" w:fill="FFFFFF"/>
        <w:spacing w:after="0" w:line="240" w:lineRule="atLeast"/>
        <w:jc w:val="both"/>
        <w:rPr>
          <w:rFonts w:ascii="Times New Roman" w:eastAsia="Times New Roman" w:hAnsi="Times New Roman" w:cs="Times New Roman"/>
          <w:sz w:val="24"/>
          <w:szCs w:val="24"/>
        </w:rPr>
      </w:pPr>
      <w:proofErr w:type="gramStart"/>
      <w:r w:rsidRPr="00C23405">
        <w:rPr>
          <w:rFonts w:ascii="Times New Roman" w:eastAsia="Times New Roman" w:hAnsi="Times New Roman" w:cs="Times New Roman"/>
          <w:sz w:val="24"/>
          <w:szCs w:val="24"/>
        </w:rPr>
        <w:t>davranış</w:t>
      </w:r>
      <w:proofErr w:type="gramEnd"/>
      <w:r w:rsidRPr="00C23405">
        <w:rPr>
          <w:rFonts w:ascii="Times New Roman" w:eastAsia="Times New Roman" w:hAnsi="Times New Roman" w:cs="Times New Roman"/>
          <w:sz w:val="24"/>
          <w:szCs w:val="24"/>
        </w:rPr>
        <w:t>, çalışma ve başarılarını dikkate alarak bir derece alt ceza ve</w:t>
      </w:r>
      <w:r>
        <w:rPr>
          <w:rFonts w:ascii="Times New Roman" w:eastAsia="Times New Roman" w:hAnsi="Times New Roman" w:cs="Times New Roman"/>
          <w:sz w:val="24"/>
          <w:szCs w:val="24"/>
        </w:rPr>
        <w:t xml:space="preserve">rebilir. Bir derece alt cezayı, </w:t>
      </w:r>
      <w:r w:rsidRPr="00C23405">
        <w:rPr>
          <w:rFonts w:ascii="Times New Roman" w:eastAsia="Times New Roman" w:hAnsi="Times New Roman" w:cs="Times New Roman"/>
          <w:sz w:val="24"/>
          <w:szCs w:val="24"/>
        </w:rPr>
        <w:t>asıl cezayı vermeye yetkili makam verir.</w:t>
      </w:r>
    </w:p>
    <w:p w:rsidR="00B8255B" w:rsidRDefault="00B8255B" w:rsidP="009A7CE3">
      <w:pPr>
        <w:pStyle w:val="ListeParagraf"/>
        <w:shd w:val="clear" w:color="auto" w:fill="FFFFFF"/>
        <w:spacing w:after="0" w:line="240" w:lineRule="atLeast"/>
        <w:jc w:val="both"/>
        <w:rPr>
          <w:rFonts w:ascii="Times New Roman" w:eastAsia="Times New Roman" w:hAnsi="Times New Roman" w:cs="Times New Roman"/>
          <w:b/>
          <w:sz w:val="24"/>
          <w:szCs w:val="24"/>
        </w:rPr>
      </w:pPr>
    </w:p>
    <w:p w:rsidR="00D91786" w:rsidRDefault="00D91786" w:rsidP="003951C9">
      <w:pPr>
        <w:spacing w:after="0" w:line="240" w:lineRule="auto"/>
        <w:ind w:firstLine="708"/>
        <w:jc w:val="both"/>
        <w:rPr>
          <w:rFonts w:ascii="Times New Roman" w:eastAsia="Times New Roman" w:hAnsi="Times New Roman" w:cs="Times New Roman"/>
          <w:b/>
          <w:sz w:val="24"/>
          <w:szCs w:val="24"/>
        </w:rPr>
      </w:pPr>
      <w:r w:rsidRPr="00D91786">
        <w:rPr>
          <w:rFonts w:ascii="Times New Roman" w:eastAsia="Times New Roman" w:hAnsi="Times New Roman" w:cs="Times New Roman"/>
          <w:color w:val="C00000"/>
          <w:sz w:val="24"/>
          <w:szCs w:val="24"/>
        </w:rPr>
        <w:t xml:space="preserve"> </w:t>
      </w:r>
      <w:r w:rsidR="005B62F3" w:rsidRPr="005B62F3">
        <w:rPr>
          <w:rFonts w:ascii="Times New Roman" w:eastAsia="Times New Roman" w:hAnsi="Times New Roman" w:cs="Times New Roman"/>
          <w:b/>
          <w:sz w:val="24"/>
          <w:szCs w:val="24"/>
        </w:rPr>
        <w:t>L</w:t>
      </w:r>
      <w:r w:rsidRPr="005B62F3">
        <w:rPr>
          <w:rFonts w:ascii="Times New Roman" w:eastAsia="Times New Roman" w:hAnsi="Times New Roman" w:cs="Times New Roman"/>
          <w:b/>
          <w:sz w:val="24"/>
          <w:szCs w:val="24"/>
        </w:rPr>
        <w:t>.</w:t>
      </w:r>
      <w:r w:rsidR="003951C9">
        <w:rPr>
          <w:rFonts w:ascii="Times New Roman" w:eastAsia="Times New Roman" w:hAnsi="Times New Roman" w:cs="Times New Roman"/>
          <w:b/>
          <w:sz w:val="24"/>
          <w:szCs w:val="24"/>
        </w:rPr>
        <w:t xml:space="preserve"> </w:t>
      </w:r>
      <w:r w:rsidRPr="005B62F3">
        <w:rPr>
          <w:rFonts w:ascii="Times New Roman" w:eastAsia="Times New Roman" w:hAnsi="Times New Roman" w:cs="Times New Roman"/>
          <w:b/>
          <w:sz w:val="24"/>
          <w:szCs w:val="24"/>
        </w:rPr>
        <w:t>DİSİPLİN CEZASI</w:t>
      </w:r>
      <w:r w:rsidR="003951C9">
        <w:rPr>
          <w:rFonts w:ascii="Times New Roman" w:eastAsia="Times New Roman" w:hAnsi="Times New Roman" w:cs="Times New Roman"/>
          <w:b/>
          <w:sz w:val="24"/>
          <w:szCs w:val="24"/>
        </w:rPr>
        <w:t>NIN ÖĞRENCİYE TEBLİĞİ</w:t>
      </w:r>
      <w:r w:rsidRPr="005B62F3">
        <w:rPr>
          <w:rFonts w:ascii="Times New Roman" w:eastAsia="Times New Roman" w:hAnsi="Times New Roman" w:cs="Times New Roman"/>
          <w:b/>
          <w:sz w:val="24"/>
          <w:szCs w:val="24"/>
        </w:rPr>
        <w:t xml:space="preserve"> </w:t>
      </w:r>
      <w:r w:rsidR="003951C9">
        <w:rPr>
          <w:rFonts w:ascii="Times New Roman" w:eastAsia="Times New Roman" w:hAnsi="Times New Roman" w:cs="Times New Roman"/>
          <w:b/>
          <w:sz w:val="24"/>
          <w:szCs w:val="24"/>
        </w:rPr>
        <w:t>(Madde 54/(11))</w:t>
      </w:r>
    </w:p>
    <w:p w:rsidR="003951C9" w:rsidRDefault="003951C9" w:rsidP="003951C9">
      <w:pPr>
        <w:spacing w:after="0" w:line="240" w:lineRule="auto"/>
        <w:ind w:firstLine="708"/>
        <w:jc w:val="both"/>
        <w:rPr>
          <w:rFonts w:ascii="Times New Roman" w:eastAsia="Times New Roman" w:hAnsi="Times New Roman" w:cs="Times New Roman"/>
          <w:b/>
          <w:sz w:val="24"/>
          <w:szCs w:val="24"/>
        </w:rPr>
      </w:pPr>
    </w:p>
    <w:p w:rsidR="003951C9" w:rsidRPr="003951C9" w:rsidRDefault="003951C9" w:rsidP="003951C9">
      <w:pPr>
        <w:spacing w:after="0" w:line="240" w:lineRule="auto"/>
        <w:ind w:firstLine="708"/>
        <w:jc w:val="both"/>
        <w:rPr>
          <w:rFonts w:ascii="Times New Roman" w:eastAsia="Times New Roman" w:hAnsi="Times New Roman" w:cs="Times New Roman"/>
          <w:sz w:val="24"/>
          <w:szCs w:val="24"/>
        </w:rPr>
      </w:pPr>
      <w:r w:rsidRPr="003951C9">
        <w:rPr>
          <w:rFonts w:ascii="Times New Roman" w:eastAsia="Times New Roman" w:hAnsi="Times New Roman" w:cs="Times New Roman"/>
          <w:sz w:val="24"/>
          <w:szCs w:val="24"/>
        </w:rPr>
        <w:t>Özel olarak düzenlenen haller hariç öğrenciye yapılaca</w:t>
      </w:r>
      <w:r>
        <w:rPr>
          <w:rFonts w:ascii="Times New Roman" w:eastAsia="Times New Roman" w:hAnsi="Times New Roman" w:cs="Times New Roman"/>
          <w:sz w:val="24"/>
          <w:szCs w:val="24"/>
        </w:rPr>
        <w:t xml:space="preserve">k tebligatta, 11/2/1959 tarihli </w:t>
      </w:r>
      <w:r w:rsidRPr="003951C9">
        <w:rPr>
          <w:rFonts w:ascii="Times New Roman" w:eastAsia="Times New Roman" w:hAnsi="Times New Roman" w:cs="Times New Roman"/>
          <w:sz w:val="24"/>
          <w:szCs w:val="24"/>
        </w:rPr>
        <w:t>ve 7201 sayılı Tebligat Kanunu hükümleri uygulanır. Ancak yük</w:t>
      </w:r>
      <w:r>
        <w:rPr>
          <w:rFonts w:ascii="Times New Roman" w:eastAsia="Times New Roman" w:hAnsi="Times New Roman" w:cs="Times New Roman"/>
          <w:sz w:val="24"/>
          <w:szCs w:val="24"/>
        </w:rPr>
        <w:t xml:space="preserve">seköğretim kurumuna kaydolurken </w:t>
      </w:r>
      <w:r w:rsidRPr="003951C9">
        <w:rPr>
          <w:rFonts w:ascii="Times New Roman" w:eastAsia="Times New Roman" w:hAnsi="Times New Roman" w:cs="Times New Roman"/>
          <w:sz w:val="24"/>
          <w:szCs w:val="24"/>
        </w:rPr>
        <w:t>bildirdiği adresi değiştirdiği halde, bunu mensubu bulunduğu yükseköğretim kurumuna</w:t>
      </w:r>
      <w:r>
        <w:rPr>
          <w:rFonts w:ascii="Times New Roman" w:eastAsia="Times New Roman" w:hAnsi="Times New Roman" w:cs="Times New Roman"/>
          <w:sz w:val="24"/>
          <w:szCs w:val="24"/>
        </w:rPr>
        <w:t xml:space="preserve"> </w:t>
      </w:r>
      <w:r w:rsidRPr="003951C9">
        <w:rPr>
          <w:rFonts w:ascii="Times New Roman" w:eastAsia="Times New Roman" w:hAnsi="Times New Roman" w:cs="Times New Roman"/>
          <w:sz w:val="24"/>
          <w:szCs w:val="24"/>
        </w:rPr>
        <w:t xml:space="preserve">bildirmeyen veya yanlış ya da eksik bildiren öğrenciye, </w:t>
      </w:r>
      <w:r>
        <w:rPr>
          <w:rFonts w:ascii="Times New Roman" w:eastAsia="Times New Roman" w:hAnsi="Times New Roman" w:cs="Times New Roman"/>
          <w:sz w:val="24"/>
          <w:szCs w:val="24"/>
        </w:rPr>
        <w:t xml:space="preserve">yükseköğretim kurumunda kayıtlı </w:t>
      </w:r>
      <w:r w:rsidRPr="003951C9">
        <w:rPr>
          <w:rFonts w:ascii="Times New Roman" w:eastAsia="Times New Roman" w:hAnsi="Times New Roman" w:cs="Times New Roman"/>
          <w:sz w:val="24"/>
          <w:szCs w:val="24"/>
        </w:rPr>
        <w:t>adresine gönderilmiş tebligat, usulüne uygun tebligat sayılır.</w:t>
      </w:r>
    </w:p>
    <w:p w:rsidR="00D91786" w:rsidRPr="003951C9" w:rsidRDefault="00D91786" w:rsidP="00D91786">
      <w:pPr>
        <w:spacing w:after="0" w:line="240" w:lineRule="auto"/>
        <w:jc w:val="both"/>
        <w:rPr>
          <w:rFonts w:ascii="Times New Roman" w:eastAsia="Times New Roman" w:hAnsi="Times New Roman" w:cs="Times New Roman"/>
          <w:color w:val="C00000"/>
          <w:sz w:val="24"/>
          <w:szCs w:val="24"/>
        </w:rPr>
      </w:pPr>
    </w:p>
    <w:p w:rsidR="003951C9" w:rsidRDefault="003951C9" w:rsidP="00D91786">
      <w:pPr>
        <w:spacing w:after="0" w:line="240" w:lineRule="auto"/>
        <w:jc w:val="both"/>
        <w:rPr>
          <w:rFonts w:ascii="Times New Roman" w:eastAsia="Times New Roman" w:hAnsi="Times New Roman" w:cs="Times New Roman"/>
          <w:color w:val="C00000"/>
          <w:sz w:val="24"/>
          <w:szCs w:val="24"/>
        </w:rPr>
      </w:pPr>
    </w:p>
    <w:p w:rsidR="003951C9" w:rsidRPr="00EF121E" w:rsidRDefault="003951C9" w:rsidP="00D91786">
      <w:pPr>
        <w:spacing w:after="0" w:line="240" w:lineRule="auto"/>
        <w:jc w:val="both"/>
        <w:rPr>
          <w:rFonts w:ascii="Times New Roman" w:eastAsia="Times New Roman" w:hAnsi="Times New Roman" w:cs="Times New Roman"/>
          <w:sz w:val="24"/>
          <w:szCs w:val="24"/>
        </w:rPr>
      </w:pPr>
      <w:r w:rsidRPr="003951C9">
        <w:rPr>
          <w:rFonts w:ascii="Times New Roman" w:eastAsia="Times New Roman" w:hAnsi="Times New Roman" w:cs="Times New Roman"/>
          <w:color w:val="C00000"/>
          <w:sz w:val="24"/>
          <w:szCs w:val="24"/>
        </w:rPr>
        <w:tab/>
      </w:r>
      <w:r w:rsidRPr="00EF121E">
        <w:rPr>
          <w:rFonts w:ascii="Times New Roman" w:eastAsia="Times New Roman" w:hAnsi="Times New Roman" w:cs="Times New Roman"/>
          <w:sz w:val="24"/>
          <w:szCs w:val="24"/>
        </w:rPr>
        <w:t>Disiplin soruşturmasına ait dosyalar dizi pusulasıyla birlikte teslim edilir ve alınır. Dizi pusulasının altında teslim eden ve alanın imzaları bulunur.</w:t>
      </w:r>
    </w:p>
    <w:p w:rsidR="00B17CDA" w:rsidRPr="00D91786" w:rsidRDefault="00B17CDA" w:rsidP="009A7CE3">
      <w:pPr>
        <w:spacing w:after="0" w:line="240" w:lineRule="auto"/>
        <w:jc w:val="both"/>
        <w:rPr>
          <w:rFonts w:ascii="Times New Roman" w:eastAsia="Times New Roman" w:hAnsi="Times New Roman" w:cs="Times New Roman"/>
          <w:color w:val="C00000"/>
          <w:sz w:val="24"/>
          <w:szCs w:val="24"/>
        </w:rPr>
      </w:pPr>
    </w:p>
    <w:p w:rsidR="00B17CDA" w:rsidRPr="000F5E99" w:rsidRDefault="00B17CDA" w:rsidP="009A7CE3">
      <w:pPr>
        <w:spacing w:after="0" w:line="240" w:lineRule="auto"/>
        <w:jc w:val="both"/>
        <w:rPr>
          <w:rFonts w:ascii="Times New Roman" w:eastAsia="Times New Roman" w:hAnsi="Times New Roman" w:cs="Times New Roman"/>
          <w:sz w:val="24"/>
          <w:szCs w:val="24"/>
        </w:rPr>
      </w:pPr>
    </w:p>
    <w:p w:rsidR="00B17CDA" w:rsidRPr="000F5E99" w:rsidRDefault="00B17CDA" w:rsidP="009A7CE3">
      <w:pPr>
        <w:spacing w:after="0" w:line="240" w:lineRule="auto"/>
        <w:jc w:val="both"/>
        <w:rPr>
          <w:rFonts w:ascii="Times New Roman" w:eastAsia="Times New Roman" w:hAnsi="Times New Roman" w:cs="Times New Roman"/>
          <w:sz w:val="24"/>
          <w:szCs w:val="24"/>
        </w:rPr>
      </w:pPr>
    </w:p>
    <w:p w:rsidR="00B17CDA" w:rsidRPr="000F5E99" w:rsidRDefault="00B17CDA" w:rsidP="009A7CE3">
      <w:pPr>
        <w:spacing w:after="0" w:line="240" w:lineRule="auto"/>
        <w:jc w:val="both"/>
        <w:rPr>
          <w:rFonts w:ascii="Times New Roman" w:eastAsia="Times New Roman" w:hAnsi="Times New Roman" w:cs="Times New Roman"/>
          <w:sz w:val="24"/>
          <w:szCs w:val="24"/>
        </w:rPr>
      </w:pPr>
      <w:bookmarkStart w:id="0" w:name="_GoBack"/>
      <w:bookmarkEnd w:id="0"/>
    </w:p>
    <w:sectPr w:rsidR="00B17CDA" w:rsidRPr="000F5E99" w:rsidSect="000F5E99">
      <w:footerReference w:type="default" r:id="rId8"/>
      <w:pgSz w:w="11906" w:h="16838"/>
      <w:pgMar w:top="1134" w:right="991" w:bottom="1134" w:left="1417"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201" w:rsidRDefault="00342201">
      <w:pPr>
        <w:spacing w:after="0" w:line="240" w:lineRule="auto"/>
      </w:pPr>
      <w:r>
        <w:separator/>
      </w:r>
    </w:p>
  </w:endnote>
  <w:endnote w:type="continuationSeparator" w:id="0">
    <w:p w:rsidR="00342201" w:rsidRDefault="00342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039479"/>
      <w:docPartObj>
        <w:docPartGallery w:val="Page Numbers (Bottom of Page)"/>
        <w:docPartUnique/>
      </w:docPartObj>
    </w:sdtPr>
    <w:sdtEndPr/>
    <w:sdtContent>
      <w:p w:rsidR="002D2CD7" w:rsidRDefault="006557BC" w:rsidP="009E7ECC">
        <w:pPr>
          <w:pStyle w:val="AltBilgi"/>
          <w:jc w:val="center"/>
        </w:pPr>
        <w:r>
          <w:fldChar w:fldCharType="begin"/>
        </w:r>
        <w:r>
          <w:instrText xml:space="preserve"> PAGE   \* MERGEFORMAT </w:instrText>
        </w:r>
        <w:r>
          <w:fldChar w:fldCharType="separate"/>
        </w:r>
        <w:r w:rsidR="00ED7419">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201" w:rsidRDefault="00342201">
      <w:pPr>
        <w:spacing w:after="0" w:line="240" w:lineRule="auto"/>
      </w:pPr>
      <w:r>
        <w:separator/>
      </w:r>
    </w:p>
  </w:footnote>
  <w:footnote w:type="continuationSeparator" w:id="0">
    <w:p w:rsidR="00342201" w:rsidRDefault="003422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79C"/>
    <w:multiLevelType w:val="hybridMultilevel"/>
    <w:tmpl w:val="2606F7F4"/>
    <w:lvl w:ilvl="0" w:tplc="CCDA6184">
      <w:start w:val="1"/>
      <w:numFmt w:val="lowerLetter"/>
      <w:lvlText w:val="%1)"/>
      <w:lvlJc w:val="left"/>
      <w:pPr>
        <w:ind w:left="720" w:hanging="360"/>
      </w:pPr>
      <w:rPr>
        <w:rFonts w:ascii="Times New Roman" w:eastAsia="Times New Roman" w:hAnsi="Times New Roman" w:cs="Times New Roman"/>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517459"/>
    <w:multiLevelType w:val="hybridMultilevel"/>
    <w:tmpl w:val="01E2A958"/>
    <w:lvl w:ilvl="0" w:tplc="13365A2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196131"/>
    <w:multiLevelType w:val="hybridMultilevel"/>
    <w:tmpl w:val="BE0A36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A324533"/>
    <w:multiLevelType w:val="hybridMultilevel"/>
    <w:tmpl w:val="56324ED8"/>
    <w:lvl w:ilvl="0" w:tplc="4B288D2E">
      <w:start w:val="1"/>
      <w:numFmt w:val="lowerLetter"/>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15:restartNumberingAfterBreak="0">
    <w:nsid w:val="0B7E1AA9"/>
    <w:multiLevelType w:val="hybridMultilevel"/>
    <w:tmpl w:val="B7D4CB7C"/>
    <w:lvl w:ilvl="0" w:tplc="E3163F0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4B446E"/>
    <w:multiLevelType w:val="hybridMultilevel"/>
    <w:tmpl w:val="64384CF2"/>
    <w:lvl w:ilvl="0" w:tplc="5EAED36C">
      <w:start w:val="1"/>
      <w:numFmt w:val="upperLetter"/>
      <w:lvlText w:val="%1."/>
      <w:lvlJc w:val="left"/>
      <w:pPr>
        <w:ind w:left="1200" w:hanging="360"/>
      </w:pPr>
      <w:rPr>
        <w:rFonts w:hint="default"/>
        <w:b/>
      </w:rPr>
    </w:lvl>
    <w:lvl w:ilvl="1" w:tplc="041F0019" w:tentative="1">
      <w:start w:val="1"/>
      <w:numFmt w:val="lowerLetter"/>
      <w:lvlText w:val="%2."/>
      <w:lvlJc w:val="left"/>
      <w:pPr>
        <w:ind w:left="1920" w:hanging="360"/>
      </w:pPr>
    </w:lvl>
    <w:lvl w:ilvl="2" w:tplc="041F001B" w:tentative="1">
      <w:start w:val="1"/>
      <w:numFmt w:val="lowerRoman"/>
      <w:lvlText w:val="%3."/>
      <w:lvlJc w:val="right"/>
      <w:pPr>
        <w:ind w:left="2640" w:hanging="180"/>
      </w:pPr>
    </w:lvl>
    <w:lvl w:ilvl="3" w:tplc="041F000F" w:tentative="1">
      <w:start w:val="1"/>
      <w:numFmt w:val="decimal"/>
      <w:lvlText w:val="%4."/>
      <w:lvlJc w:val="left"/>
      <w:pPr>
        <w:ind w:left="3360" w:hanging="360"/>
      </w:pPr>
    </w:lvl>
    <w:lvl w:ilvl="4" w:tplc="041F0019" w:tentative="1">
      <w:start w:val="1"/>
      <w:numFmt w:val="lowerLetter"/>
      <w:lvlText w:val="%5."/>
      <w:lvlJc w:val="left"/>
      <w:pPr>
        <w:ind w:left="4080" w:hanging="360"/>
      </w:pPr>
    </w:lvl>
    <w:lvl w:ilvl="5" w:tplc="041F001B" w:tentative="1">
      <w:start w:val="1"/>
      <w:numFmt w:val="lowerRoman"/>
      <w:lvlText w:val="%6."/>
      <w:lvlJc w:val="right"/>
      <w:pPr>
        <w:ind w:left="4800" w:hanging="180"/>
      </w:pPr>
    </w:lvl>
    <w:lvl w:ilvl="6" w:tplc="041F000F" w:tentative="1">
      <w:start w:val="1"/>
      <w:numFmt w:val="decimal"/>
      <w:lvlText w:val="%7."/>
      <w:lvlJc w:val="left"/>
      <w:pPr>
        <w:ind w:left="5520" w:hanging="360"/>
      </w:pPr>
    </w:lvl>
    <w:lvl w:ilvl="7" w:tplc="041F0019" w:tentative="1">
      <w:start w:val="1"/>
      <w:numFmt w:val="lowerLetter"/>
      <w:lvlText w:val="%8."/>
      <w:lvlJc w:val="left"/>
      <w:pPr>
        <w:ind w:left="6240" w:hanging="360"/>
      </w:pPr>
    </w:lvl>
    <w:lvl w:ilvl="8" w:tplc="041F001B" w:tentative="1">
      <w:start w:val="1"/>
      <w:numFmt w:val="lowerRoman"/>
      <w:lvlText w:val="%9."/>
      <w:lvlJc w:val="right"/>
      <w:pPr>
        <w:ind w:left="6960" w:hanging="180"/>
      </w:pPr>
    </w:lvl>
  </w:abstractNum>
  <w:abstractNum w:abstractNumId="6" w15:restartNumberingAfterBreak="0">
    <w:nsid w:val="0F2B0C3F"/>
    <w:multiLevelType w:val="hybridMultilevel"/>
    <w:tmpl w:val="37AC2AE4"/>
    <w:lvl w:ilvl="0" w:tplc="BAD28A5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E574CC"/>
    <w:multiLevelType w:val="hybridMultilevel"/>
    <w:tmpl w:val="577CA590"/>
    <w:lvl w:ilvl="0" w:tplc="FE222AA8">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09016D9"/>
    <w:multiLevelType w:val="hybridMultilevel"/>
    <w:tmpl w:val="6C3EF48A"/>
    <w:lvl w:ilvl="0" w:tplc="D9F0718C">
      <w:start w:val="1"/>
      <w:numFmt w:val="decimal"/>
      <w:lvlText w:val="%1)"/>
      <w:lvlJc w:val="left"/>
      <w:pPr>
        <w:ind w:left="987" w:hanging="360"/>
      </w:pPr>
      <w:rPr>
        <w:rFonts w:hint="default"/>
      </w:rPr>
    </w:lvl>
    <w:lvl w:ilvl="1" w:tplc="041F0019" w:tentative="1">
      <w:start w:val="1"/>
      <w:numFmt w:val="lowerLetter"/>
      <w:lvlText w:val="%2."/>
      <w:lvlJc w:val="left"/>
      <w:pPr>
        <w:ind w:left="1707" w:hanging="360"/>
      </w:pPr>
    </w:lvl>
    <w:lvl w:ilvl="2" w:tplc="041F001B" w:tentative="1">
      <w:start w:val="1"/>
      <w:numFmt w:val="lowerRoman"/>
      <w:lvlText w:val="%3."/>
      <w:lvlJc w:val="right"/>
      <w:pPr>
        <w:ind w:left="2427" w:hanging="180"/>
      </w:pPr>
    </w:lvl>
    <w:lvl w:ilvl="3" w:tplc="041F000F" w:tentative="1">
      <w:start w:val="1"/>
      <w:numFmt w:val="decimal"/>
      <w:lvlText w:val="%4."/>
      <w:lvlJc w:val="left"/>
      <w:pPr>
        <w:ind w:left="3147" w:hanging="360"/>
      </w:pPr>
    </w:lvl>
    <w:lvl w:ilvl="4" w:tplc="041F0019" w:tentative="1">
      <w:start w:val="1"/>
      <w:numFmt w:val="lowerLetter"/>
      <w:lvlText w:val="%5."/>
      <w:lvlJc w:val="left"/>
      <w:pPr>
        <w:ind w:left="3867" w:hanging="360"/>
      </w:pPr>
    </w:lvl>
    <w:lvl w:ilvl="5" w:tplc="041F001B" w:tentative="1">
      <w:start w:val="1"/>
      <w:numFmt w:val="lowerRoman"/>
      <w:lvlText w:val="%6."/>
      <w:lvlJc w:val="right"/>
      <w:pPr>
        <w:ind w:left="4587" w:hanging="180"/>
      </w:pPr>
    </w:lvl>
    <w:lvl w:ilvl="6" w:tplc="041F000F" w:tentative="1">
      <w:start w:val="1"/>
      <w:numFmt w:val="decimal"/>
      <w:lvlText w:val="%7."/>
      <w:lvlJc w:val="left"/>
      <w:pPr>
        <w:ind w:left="5307" w:hanging="360"/>
      </w:pPr>
    </w:lvl>
    <w:lvl w:ilvl="7" w:tplc="041F0019" w:tentative="1">
      <w:start w:val="1"/>
      <w:numFmt w:val="lowerLetter"/>
      <w:lvlText w:val="%8."/>
      <w:lvlJc w:val="left"/>
      <w:pPr>
        <w:ind w:left="6027" w:hanging="360"/>
      </w:pPr>
    </w:lvl>
    <w:lvl w:ilvl="8" w:tplc="041F001B" w:tentative="1">
      <w:start w:val="1"/>
      <w:numFmt w:val="lowerRoman"/>
      <w:lvlText w:val="%9."/>
      <w:lvlJc w:val="right"/>
      <w:pPr>
        <w:ind w:left="6747" w:hanging="180"/>
      </w:pPr>
    </w:lvl>
  </w:abstractNum>
  <w:abstractNum w:abstractNumId="9" w15:restartNumberingAfterBreak="0">
    <w:nsid w:val="193070CE"/>
    <w:multiLevelType w:val="hybridMultilevel"/>
    <w:tmpl w:val="646037F2"/>
    <w:lvl w:ilvl="0" w:tplc="041F0015">
      <w:start w:val="1"/>
      <w:numFmt w:val="upperLetter"/>
      <w:lvlText w:val="%1."/>
      <w:lvlJc w:val="left"/>
      <w:pPr>
        <w:ind w:left="502"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BFF2CB5"/>
    <w:multiLevelType w:val="hybridMultilevel"/>
    <w:tmpl w:val="2F8C7F60"/>
    <w:lvl w:ilvl="0" w:tplc="23BA1D78">
      <w:start w:val="5"/>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2CB7621"/>
    <w:multiLevelType w:val="hybridMultilevel"/>
    <w:tmpl w:val="3B1C15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D5F5D6F"/>
    <w:multiLevelType w:val="hybridMultilevel"/>
    <w:tmpl w:val="5CBE6A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B719FE"/>
    <w:multiLevelType w:val="hybridMultilevel"/>
    <w:tmpl w:val="BBC61792"/>
    <w:lvl w:ilvl="0" w:tplc="FE222AA8">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761526F"/>
    <w:multiLevelType w:val="hybridMultilevel"/>
    <w:tmpl w:val="5B38D47A"/>
    <w:lvl w:ilvl="0" w:tplc="FE222AA8">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8B94A44"/>
    <w:multiLevelType w:val="hybridMultilevel"/>
    <w:tmpl w:val="99AE20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6321FF"/>
    <w:multiLevelType w:val="hybridMultilevel"/>
    <w:tmpl w:val="0096C5EC"/>
    <w:lvl w:ilvl="0" w:tplc="9E8034C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3FEA2595"/>
    <w:multiLevelType w:val="hybridMultilevel"/>
    <w:tmpl w:val="70AE1EB0"/>
    <w:lvl w:ilvl="0" w:tplc="3BEC58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7C522EA"/>
    <w:multiLevelType w:val="hybridMultilevel"/>
    <w:tmpl w:val="45100488"/>
    <w:lvl w:ilvl="0" w:tplc="041F0001">
      <w:start w:val="1"/>
      <w:numFmt w:val="bullet"/>
      <w:lvlText w:val=""/>
      <w:lvlJc w:val="left"/>
      <w:pPr>
        <w:ind w:left="1140" w:hanging="360"/>
      </w:pPr>
      <w:rPr>
        <w:rFonts w:ascii="Symbol" w:hAnsi="Symbol" w:hint="default"/>
      </w:rPr>
    </w:lvl>
    <w:lvl w:ilvl="1" w:tplc="041F0003" w:tentative="1">
      <w:start w:val="1"/>
      <w:numFmt w:val="bullet"/>
      <w:lvlText w:val="o"/>
      <w:lvlJc w:val="left"/>
      <w:pPr>
        <w:ind w:left="1860" w:hanging="360"/>
      </w:pPr>
      <w:rPr>
        <w:rFonts w:ascii="Courier New" w:hAnsi="Courier New" w:cs="Courier New" w:hint="default"/>
      </w:rPr>
    </w:lvl>
    <w:lvl w:ilvl="2" w:tplc="041F0005" w:tentative="1">
      <w:start w:val="1"/>
      <w:numFmt w:val="bullet"/>
      <w:lvlText w:val=""/>
      <w:lvlJc w:val="left"/>
      <w:pPr>
        <w:ind w:left="2580" w:hanging="360"/>
      </w:pPr>
      <w:rPr>
        <w:rFonts w:ascii="Wingdings" w:hAnsi="Wingdings" w:hint="default"/>
      </w:rPr>
    </w:lvl>
    <w:lvl w:ilvl="3" w:tplc="041F0001" w:tentative="1">
      <w:start w:val="1"/>
      <w:numFmt w:val="bullet"/>
      <w:lvlText w:val=""/>
      <w:lvlJc w:val="left"/>
      <w:pPr>
        <w:ind w:left="3300" w:hanging="360"/>
      </w:pPr>
      <w:rPr>
        <w:rFonts w:ascii="Symbol" w:hAnsi="Symbol" w:hint="default"/>
      </w:rPr>
    </w:lvl>
    <w:lvl w:ilvl="4" w:tplc="041F0003" w:tentative="1">
      <w:start w:val="1"/>
      <w:numFmt w:val="bullet"/>
      <w:lvlText w:val="o"/>
      <w:lvlJc w:val="left"/>
      <w:pPr>
        <w:ind w:left="4020" w:hanging="360"/>
      </w:pPr>
      <w:rPr>
        <w:rFonts w:ascii="Courier New" w:hAnsi="Courier New" w:cs="Courier New" w:hint="default"/>
      </w:rPr>
    </w:lvl>
    <w:lvl w:ilvl="5" w:tplc="041F0005" w:tentative="1">
      <w:start w:val="1"/>
      <w:numFmt w:val="bullet"/>
      <w:lvlText w:val=""/>
      <w:lvlJc w:val="left"/>
      <w:pPr>
        <w:ind w:left="4740" w:hanging="360"/>
      </w:pPr>
      <w:rPr>
        <w:rFonts w:ascii="Wingdings" w:hAnsi="Wingdings" w:hint="default"/>
      </w:rPr>
    </w:lvl>
    <w:lvl w:ilvl="6" w:tplc="041F0001" w:tentative="1">
      <w:start w:val="1"/>
      <w:numFmt w:val="bullet"/>
      <w:lvlText w:val=""/>
      <w:lvlJc w:val="left"/>
      <w:pPr>
        <w:ind w:left="5460" w:hanging="360"/>
      </w:pPr>
      <w:rPr>
        <w:rFonts w:ascii="Symbol" w:hAnsi="Symbol" w:hint="default"/>
      </w:rPr>
    </w:lvl>
    <w:lvl w:ilvl="7" w:tplc="041F0003" w:tentative="1">
      <w:start w:val="1"/>
      <w:numFmt w:val="bullet"/>
      <w:lvlText w:val="o"/>
      <w:lvlJc w:val="left"/>
      <w:pPr>
        <w:ind w:left="6180" w:hanging="360"/>
      </w:pPr>
      <w:rPr>
        <w:rFonts w:ascii="Courier New" w:hAnsi="Courier New" w:cs="Courier New" w:hint="default"/>
      </w:rPr>
    </w:lvl>
    <w:lvl w:ilvl="8" w:tplc="041F0005" w:tentative="1">
      <w:start w:val="1"/>
      <w:numFmt w:val="bullet"/>
      <w:lvlText w:val=""/>
      <w:lvlJc w:val="left"/>
      <w:pPr>
        <w:ind w:left="6900" w:hanging="360"/>
      </w:pPr>
      <w:rPr>
        <w:rFonts w:ascii="Wingdings" w:hAnsi="Wingdings" w:hint="default"/>
      </w:rPr>
    </w:lvl>
  </w:abstractNum>
  <w:abstractNum w:abstractNumId="19" w15:restartNumberingAfterBreak="0">
    <w:nsid w:val="48AD4C95"/>
    <w:multiLevelType w:val="hybridMultilevel"/>
    <w:tmpl w:val="FF446F94"/>
    <w:lvl w:ilvl="0" w:tplc="23BA1D78">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4C9B144F"/>
    <w:multiLevelType w:val="hybridMultilevel"/>
    <w:tmpl w:val="902A34DC"/>
    <w:lvl w:ilvl="0" w:tplc="0EDC8504">
      <w:start w:val="1"/>
      <w:numFmt w:val="lowerLetter"/>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1" w15:restartNumberingAfterBreak="0">
    <w:nsid w:val="4F523410"/>
    <w:multiLevelType w:val="hybridMultilevel"/>
    <w:tmpl w:val="2B48B0AE"/>
    <w:lvl w:ilvl="0" w:tplc="AFB8B3EE">
      <w:start w:val="2547"/>
      <w:numFmt w:val="bullet"/>
      <w:lvlText w:val=""/>
      <w:lvlJc w:val="left"/>
      <w:pPr>
        <w:ind w:left="703" w:hanging="360"/>
      </w:pPr>
      <w:rPr>
        <w:rFonts w:ascii="Symbol" w:eastAsiaTheme="minorEastAsia" w:hAnsi="Symbol" w:cs="Times New Roman"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22" w15:restartNumberingAfterBreak="0">
    <w:nsid w:val="52FE1FB0"/>
    <w:multiLevelType w:val="hybridMultilevel"/>
    <w:tmpl w:val="CFF45DD0"/>
    <w:lvl w:ilvl="0" w:tplc="FE222AA8">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7564E67"/>
    <w:multiLevelType w:val="hybridMultilevel"/>
    <w:tmpl w:val="F99EBE24"/>
    <w:lvl w:ilvl="0" w:tplc="1C8C93B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57F93AC7"/>
    <w:multiLevelType w:val="hybridMultilevel"/>
    <w:tmpl w:val="6FF6B7EA"/>
    <w:lvl w:ilvl="0" w:tplc="31804D1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60ED2DC2"/>
    <w:multiLevelType w:val="hybridMultilevel"/>
    <w:tmpl w:val="D2CEADA6"/>
    <w:lvl w:ilvl="0" w:tplc="5544A174">
      <w:start w:val="1"/>
      <w:numFmt w:val="lowerLetter"/>
      <w:lvlText w:val="%1)"/>
      <w:lvlJc w:val="left"/>
      <w:pPr>
        <w:ind w:left="786" w:hanging="360"/>
      </w:pPr>
      <w:rPr>
        <w:rFonts w:ascii="Times New Roman" w:eastAsia="Times New Roman" w:hAnsi="Times New Roman" w:cs="Times New Roman"/>
        <w:b/>
      </w:rPr>
    </w:lvl>
    <w:lvl w:ilvl="1" w:tplc="041F0003" w:tentative="1">
      <w:start w:val="1"/>
      <w:numFmt w:val="bullet"/>
      <w:lvlText w:val="o"/>
      <w:lvlJc w:val="left"/>
      <w:pPr>
        <w:ind w:left="1806" w:hanging="360"/>
      </w:pPr>
      <w:rPr>
        <w:rFonts w:ascii="Courier New" w:hAnsi="Courier New" w:cs="Courier New" w:hint="default"/>
      </w:rPr>
    </w:lvl>
    <w:lvl w:ilvl="2" w:tplc="041F0005" w:tentative="1">
      <w:start w:val="1"/>
      <w:numFmt w:val="bullet"/>
      <w:lvlText w:val=""/>
      <w:lvlJc w:val="left"/>
      <w:pPr>
        <w:ind w:left="2526" w:hanging="360"/>
      </w:pPr>
      <w:rPr>
        <w:rFonts w:ascii="Wingdings" w:hAnsi="Wingdings" w:hint="default"/>
      </w:rPr>
    </w:lvl>
    <w:lvl w:ilvl="3" w:tplc="041F0001" w:tentative="1">
      <w:start w:val="1"/>
      <w:numFmt w:val="bullet"/>
      <w:lvlText w:val=""/>
      <w:lvlJc w:val="left"/>
      <w:pPr>
        <w:ind w:left="3246" w:hanging="360"/>
      </w:pPr>
      <w:rPr>
        <w:rFonts w:ascii="Symbol" w:hAnsi="Symbol" w:hint="default"/>
      </w:rPr>
    </w:lvl>
    <w:lvl w:ilvl="4" w:tplc="041F0003" w:tentative="1">
      <w:start w:val="1"/>
      <w:numFmt w:val="bullet"/>
      <w:lvlText w:val="o"/>
      <w:lvlJc w:val="left"/>
      <w:pPr>
        <w:ind w:left="3966" w:hanging="360"/>
      </w:pPr>
      <w:rPr>
        <w:rFonts w:ascii="Courier New" w:hAnsi="Courier New" w:cs="Courier New" w:hint="default"/>
      </w:rPr>
    </w:lvl>
    <w:lvl w:ilvl="5" w:tplc="041F0005" w:tentative="1">
      <w:start w:val="1"/>
      <w:numFmt w:val="bullet"/>
      <w:lvlText w:val=""/>
      <w:lvlJc w:val="left"/>
      <w:pPr>
        <w:ind w:left="4686" w:hanging="360"/>
      </w:pPr>
      <w:rPr>
        <w:rFonts w:ascii="Wingdings" w:hAnsi="Wingdings" w:hint="default"/>
      </w:rPr>
    </w:lvl>
    <w:lvl w:ilvl="6" w:tplc="041F0001" w:tentative="1">
      <w:start w:val="1"/>
      <w:numFmt w:val="bullet"/>
      <w:lvlText w:val=""/>
      <w:lvlJc w:val="left"/>
      <w:pPr>
        <w:ind w:left="5406" w:hanging="360"/>
      </w:pPr>
      <w:rPr>
        <w:rFonts w:ascii="Symbol" w:hAnsi="Symbol" w:hint="default"/>
      </w:rPr>
    </w:lvl>
    <w:lvl w:ilvl="7" w:tplc="041F0003" w:tentative="1">
      <w:start w:val="1"/>
      <w:numFmt w:val="bullet"/>
      <w:lvlText w:val="o"/>
      <w:lvlJc w:val="left"/>
      <w:pPr>
        <w:ind w:left="6126" w:hanging="360"/>
      </w:pPr>
      <w:rPr>
        <w:rFonts w:ascii="Courier New" w:hAnsi="Courier New" w:cs="Courier New" w:hint="default"/>
      </w:rPr>
    </w:lvl>
    <w:lvl w:ilvl="8" w:tplc="041F0005" w:tentative="1">
      <w:start w:val="1"/>
      <w:numFmt w:val="bullet"/>
      <w:lvlText w:val=""/>
      <w:lvlJc w:val="left"/>
      <w:pPr>
        <w:ind w:left="6846" w:hanging="360"/>
      </w:pPr>
      <w:rPr>
        <w:rFonts w:ascii="Wingdings" w:hAnsi="Wingdings" w:hint="default"/>
      </w:rPr>
    </w:lvl>
  </w:abstractNum>
  <w:abstractNum w:abstractNumId="26" w15:restartNumberingAfterBreak="0">
    <w:nsid w:val="672531AB"/>
    <w:multiLevelType w:val="hybridMultilevel"/>
    <w:tmpl w:val="53EC0C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7741182"/>
    <w:multiLevelType w:val="hybridMultilevel"/>
    <w:tmpl w:val="C6181956"/>
    <w:lvl w:ilvl="0" w:tplc="FE222AA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6EE93B16"/>
    <w:multiLevelType w:val="hybridMultilevel"/>
    <w:tmpl w:val="98743FA6"/>
    <w:lvl w:ilvl="0" w:tplc="83920106">
      <w:start w:val="1"/>
      <w:numFmt w:val="lowerLetter"/>
      <w:lvlText w:val="%1)"/>
      <w:lvlJc w:val="left"/>
      <w:pPr>
        <w:ind w:left="1140" w:hanging="360"/>
      </w:pPr>
      <w:rPr>
        <w:rFonts w:hint="default"/>
        <w:b/>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9" w15:restartNumberingAfterBreak="0">
    <w:nsid w:val="71EA72B3"/>
    <w:multiLevelType w:val="hybridMultilevel"/>
    <w:tmpl w:val="70AE1EB0"/>
    <w:lvl w:ilvl="0" w:tplc="3BEC58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3CB1090"/>
    <w:multiLevelType w:val="hybridMultilevel"/>
    <w:tmpl w:val="D2323DB2"/>
    <w:lvl w:ilvl="0" w:tplc="E0FE0C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6526B02"/>
    <w:multiLevelType w:val="hybridMultilevel"/>
    <w:tmpl w:val="77B25F90"/>
    <w:lvl w:ilvl="0" w:tplc="7DA2381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AF66FB1"/>
    <w:multiLevelType w:val="hybridMultilevel"/>
    <w:tmpl w:val="3C0E3A46"/>
    <w:lvl w:ilvl="0" w:tplc="EB62936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EDC21E6"/>
    <w:multiLevelType w:val="hybridMultilevel"/>
    <w:tmpl w:val="1BC4A83A"/>
    <w:lvl w:ilvl="0" w:tplc="AFB8B3EE">
      <w:start w:val="2547"/>
      <w:numFmt w:val="bullet"/>
      <w:lvlText w:val=""/>
      <w:lvlJc w:val="left"/>
      <w:pPr>
        <w:ind w:left="420" w:hanging="360"/>
      </w:pPr>
      <w:rPr>
        <w:rFonts w:ascii="Symbol" w:eastAsiaTheme="minorEastAsia" w:hAnsi="Symbol"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34" w15:restartNumberingAfterBreak="0">
    <w:nsid w:val="7F4B21F9"/>
    <w:multiLevelType w:val="hybridMultilevel"/>
    <w:tmpl w:val="3F56519E"/>
    <w:lvl w:ilvl="0" w:tplc="041F0011">
      <w:start w:val="1"/>
      <w:numFmt w:val="decimal"/>
      <w:lvlText w:val="%1)"/>
      <w:lvlJc w:val="left"/>
      <w:pPr>
        <w:ind w:left="720" w:hanging="360"/>
      </w:pPr>
      <w:rPr>
        <w:rFonts w:hint="default"/>
        <w:i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6"/>
  </w:num>
  <w:num w:numId="2">
    <w:abstractNumId w:val="4"/>
  </w:num>
  <w:num w:numId="3">
    <w:abstractNumId w:val="30"/>
  </w:num>
  <w:num w:numId="4">
    <w:abstractNumId w:val="32"/>
  </w:num>
  <w:num w:numId="5">
    <w:abstractNumId w:val="31"/>
  </w:num>
  <w:num w:numId="6">
    <w:abstractNumId w:val="6"/>
  </w:num>
  <w:num w:numId="7">
    <w:abstractNumId w:val="1"/>
  </w:num>
  <w:num w:numId="8">
    <w:abstractNumId w:val="7"/>
  </w:num>
  <w:num w:numId="9">
    <w:abstractNumId w:val="22"/>
  </w:num>
  <w:num w:numId="10">
    <w:abstractNumId w:val="27"/>
  </w:num>
  <w:num w:numId="11">
    <w:abstractNumId w:val="14"/>
  </w:num>
  <w:num w:numId="12">
    <w:abstractNumId w:val="13"/>
  </w:num>
  <w:num w:numId="13">
    <w:abstractNumId w:val="19"/>
  </w:num>
  <w:num w:numId="14">
    <w:abstractNumId w:val="9"/>
  </w:num>
  <w:num w:numId="15">
    <w:abstractNumId w:val="15"/>
  </w:num>
  <w:num w:numId="16">
    <w:abstractNumId w:val="12"/>
  </w:num>
  <w:num w:numId="17">
    <w:abstractNumId w:val="11"/>
  </w:num>
  <w:num w:numId="18">
    <w:abstractNumId w:val="8"/>
  </w:num>
  <w:num w:numId="19">
    <w:abstractNumId w:val="34"/>
  </w:num>
  <w:num w:numId="20">
    <w:abstractNumId w:val="24"/>
  </w:num>
  <w:num w:numId="21">
    <w:abstractNumId w:val="2"/>
  </w:num>
  <w:num w:numId="22">
    <w:abstractNumId w:val="20"/>
  </w:num>
  <w:num w:numId="23">
    <w:abstractNumId w:val="18"/>
  </w:num>
  <w:num w:numId="24">
    <w:abstractNumId w:val="28"/>
  </w:num>
  <w:num w:numId="25">
    <w:abstractNumId w:val="33"/>
  </w:num>
  <w:num w:numId="26">
    <w:abstractNumId w:val="10"/>
  </w:num>
  <w:num w:numId="27">
    <w:abstractNumId w:val="21"/>
  </w:num>
  <w:num w:numId="28">
    <w:abstractNumId w:val="5"/>
  </w:num>
  <w:num w:numId="29">
    <w:abstractNumId w:val="25"/>
  </w:num>
  <w:num w:numId="30">
    <w:abstractNumId w:val="3"/>
  </w:num>
  <w:num w:numId="31">
    <w:abstractNumId w:val="0"/>
  </w:num>
  <w:num w:numId="32">
    <w:abstractNumId w:val="23"/>
  </w:num>
  <w:num w:numId="33">
    <w:abstractNumId w:val="16"/>
  </w:num>
  <w:num w:numId="34">
    <w:abstractNumId w:val="29"/>
  </w:num>
  <w:num w:numId="35">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5D"/>
    <w:rsid w:val="00000A0D"/>
    <w:rsid w:val="000156FE"/>
    <w:rsid w:val="00027DEF"/>
    <w:rsid w:val="0004338A"/>
    <w:rsid w:val="00061DF0"/>
    <w:rsid w:val="0006442D"/>
    <w:rsid w:val="000645A3"/>
    <w:rsid w:val="00073C6F"/>
    <w:rsid w:val="0007637D"/>
    <w:rsid w:val="00086047"/>
    <w:rsid w:val="000865D5"/>
    <w:rsid w:val="00091227"/>
    <w:rsid w:val="000A3A00"/>
    <w:rsid w:val="000D5895"/>
    <w:rsid w:val="000E161E"/>
    <w:rsid w:val="000F23C7"/>
    <w:rsid w:val="000F4C34"/>
    <w:rsid w:val="000F5E99"/>
    <w:rsid w:val="00105934"/>
    <w:rsid w:val="00106C8E"/>
    <w:rsid w:val="00107890"/>
    <w:rsid w:val="00110352"/>
    <w:rsid w:val="001248DC"/>
    <w:rsid w:val="00131090"/>
    <w:rsid w:val="00151AFC"/>
    <w:rsid w:val="001604AF"/>
    <w:rsid w:val="0016067F"/>
    <w:rsid w:val="001732A0"/>
    <w:rsid w:val="00185E9A"/>
    <w:rsid w:val="001958E4"/>
    <w:rsid w:val="001D21A1"/>
    <w:rsid w:val="001F1C75"/>
    <w:rsid w:val="001F3E50"/>
    <w:rsid w:val="001F65F3"/>
    <w:rsid w:val="00222FF8"/>
    <w:rsid w:val="002242DF"/>
    <w:rsid w:val="002259F3"/>
    <w:rsid w:val="002547E5"/>
    <w:rsid w:val="00256F2C"/>
    <w:rsid w:val="00291823"/>
    <w:rsid w:val="00294436"/>
    <w:rsid w:val="002957BC"/>
    <w:rsid w:val="00297A08"/>
    <w:rsid w:val="00297C1D"/>
    <w:rsid w:val="002A0E2D"/>
    <w:rsid w:val="002A13E8"/>
    <w:rsid w:val="002A79DE"/>
    <w:rsid w:val="002B0E0C"/>
    <w:rsid w:val="002D2CD7"/>
    <w:rsid w:val="002E53FA"/>
    <w:rsid w:val="00304B83"/>
    <w:rsid w:val="00305425"/>
    <w:rsid w:val="00307E1C"/>
    <w:rsid w:val="00310143"/>
    <w:rsid w:val="00313CAD"/>
    <w:rsid w:val="00315D92"/>
    <w:rsid w:val="00326A49"/>
    <w:rsid w:val="00330107"/>
    <w:rsid w:val="00342201"/>
    <w:rsid w:val="00346300"/>
    <w:rsid w:val="00372A0F"/>
    <w:rsid w:val="00375CAF"/>
    <w:rsid w:val="00376DCB"/>
    <w:rsid w:val="00380B54"/>
    <w:rsid w:val="00386E07"/>
    <w:rsid w:val="00392267"/>
    <w:rsid w:val="003951C9"/>
    <w:rsid w:val="003A250E"/>
    <w:rsid w:val="003A2D88"/>
    <w:rsid w:val="003C2974"/>
    <w:rsid w:val="003C2EBB"/>
    <w:rsid w:val="003C69DC"/>
    <w:rsid w:val="003F0536"/>
    <w:rsid w:val="00406000"/>
    <w:rsid w:val="0041443F"/>
    <w:rsid w:val="0042357D"/>
    <w:rsid w:val="00423AC6"/>
    <w:rsid w:val="00426527"/>
    <w:rsid w:val="004317B9"/>
    <w:rsid w:val="00434E16"/>
    <w:rsid w:val="00435010"/>
    <w:rsid w:val="004514F0"/>
    <w:rsid w:val="004544EC"/>
    <w:rsid w:val="00455313"/>
    <w:rsid w:val="00491B95"/>
    <w:rsid w:val="00493F1C"/>
    <w:rsid w:val="00496A6F"/>
    <w:rsid w:val="004A2C34"/>
    <w:rsid w:val="004A7A6A"/>
    <w:rsid w:val="004D0C71"/>
    <w:rsid w:val="004E17B3"/>
    <w:rsid w:val="004E347C"/>
    <w:rsid w:val="004F1542"/>
    <w:rsid w:val="004F3CAA"/>
    <w:rsid w:val="005025A2"/>
    <w:rsid w:val="0051253F"/>
    <w:rsid w:val="00512A3C"/>
    <w:rsid w:val="00515A77"/>
    <w:rsid w:val="00523825"/>
    <w:rsid w:val="00543DCB"/>
    <w:rsid w:val="00553221"/>
    <w:rsid w:val="00564B42"/>
    <w:rsid w:val="005708A2"/>
    <w:rsid w:val="00596A85"/>
    <w:rsid w:val="005A0134"/>
    <w:rsid w:val="005A7FCE"/>
    <w:rsid w:val="005B0344"/>
    <w:rsid w:val="005B62F3"/>
    <w:rsid w:val="005C0989"/>
    <w:rsid w:val="005C1280"/>
    <w:rsid w:val="005C4145"/>
    <w:rsid w:val="005C4181"/>
    <w:rsid w:val="005D5C31"/>
    <w:rsid w:val="005D64C1"/>
    <w:rsid w:val="006122FA"/>
    <w:rsid w:val="00612990"/>
    <w:rsid w:val="006142F5"/>
    <w:rsid w:val="00617688"/>
    <w:rsid w:val="006229FF"/>
    <w:rsid w:val="00642355"/>
    <w:rsid w:val="00644AF4"/>
    <w:rsid w:val="00650345"/>
    <w:rsid w:val="006557BC"/>
    <w:rsid w:val="006565CE"/>
    <w:rsid w:val="00662739"/>
    <w:rsid w:val="00670BCD"/>
    <w:rsid w:val="006867E2"/>
    <w:rsid w:val="00691C33"/>
    <w:rsid w:val="006A1020"/>
    <w:rsid w:val="006A2175"/>
    <w:rsid w:val="006A3377"/>
    <w:rsid w:val="006A4EBD"/>
    <w:rsid w:val="006B1E37"/>
    <w:rsid w:val="006C1183"/>
    <w:rsid w:val="006E37E5"/>
    <w:rsid w:val="006E52CE"/>
    <w:rsid w:val="006F6602"/>
    <w:rsid w:val="00713600"/>
    <w:rsid w:val="00725216"/>
    <w:rsid w:val="00731A28"/>
    <w:rsid w:val="00747027"/>
    <w:rsid w:val="0076595B"/>
    <w:rsid w:val="007910B2"/>
    <w:rsid w:val="0079463E"/>
    <w:rsid w:val="007A4E44"/>
    <w:rsid w:val="007A519D"/>
    <w:rsid w:val="007A602D"/>
    <w:rsid w:val="007B1259"/>
    <w:rsid w:val="007B4BDB"/>
    <w:rsid w:val="007B5B2E"/>
    <w:rsid w:val="007D42FD"/>
    <w:rsid w:val="007D7B44"/>
    <w:rsid w:val="007E4C0B"/>
    <w:rsid w:val="007F256B"/>
    <w:rsid w:val="00822E32"/>
    <w:rsid w:val="00826E79"/>
    <w:rsid w:val="008323CF"/>
    <w:rsid w:val="0085142E"/>
    <w:rsid w:val="008522D6"/>
    <w:rsid w:val="00867AE9"/>
    <w:rsid w:val="00883176"/>
    <w:rsid w:val="0089200E"/>
    <w:rsid w:val="008934AC"/>
    <w:rsid w:val="00896397"/>
    <w:rsid w:val="008A1045"/>
    <w:rsid w:val="008C598B"/>
    <w:rsid w:val="008C7C50"/>
    <w:rsid w:val="008F23CB"/>
    <w:rsid w:val="009002B6"/>
    <w:rsid w:val="00903A48"/>
    <w:rsid w:val="00903C81"/>
    <w:rsid w:val="0090583D"/>
    <w:rsid w:val="00910BFC"/>
    <w:rsid w:val="00913B94"/>
    <w:rsid w:val="009364AC"/>
    <w:rsid w:val="00942493"/>
    <w:rsid w:val="009424A7"/>
    <w:rsid w:val="00944306"/>
    <w:rsid w:val="009545E1"/>
    <w:rsid w:val="00970CA6"/>
    <w:rsid w:val="00981EF9"/>
    <w:rsid w:val="009906FC"/>
    <w:rsid w:val="009922B0"/>
    <w:rsid w:val="009A7CE3"/>
    <w:rsid w:val="009B732B"/>
    <w:rsid w:val="009C048A"/>
    <w:rsid w:val="009C4A88"/>
    <w:rsid w:val="009D5515"/>
    <w:rsid w:val="009E07F1"/>
    <w:rsid w:val="009E0AED"/>
    <w:rsid w:val="009E141E"/>
    <w:rsid w:val="009E4AFF"/>
    <w:rsid w:val="009E7ECC"/>
    <w:rsid w:val="009F1CE1"/>
    <w:rsid w:val="009F3783"/>
    <w:rsid w:val="00A07F5C"/>
    <w:rsid w:val="00A15AC8"/>
    <w:rsid w:val="00A213C1"/>
    <w:rsid w:val="00A217C0"/>
    <w:rsid w:val="00A27139"/>
    <w:rsid w:val="00A3185D"/>
    <w:rsid w:val="00A37DBC"/>
    <w:rsid w:val="00A452AE"/>
    <w:rsid w:val="00A57A48"/>
    <w:rsid w:val="00A65401"/>
    <w:rsid w:val="00A7283B"/>
    <w:rsid w:val="00A856E3"/>
    <w:rsid w:val="00A8612F"/>
    <w:rsid w:val="00A94CDC"/>
    <w:rsid w:val="00AB6E0B"/>
    <w:rsid w:val="00AB7E10"/>
    <w:rsid w:val="00AC5C9F"/>
    <w:rsid w:val="00AD5FF2"/>
    <w:rsid w:val="00AD7F62"/>
    <w:rsid w:val="00AE34CD"/>
    <w:rsid w:val="00AE4AF1"/>
    <w:rsid w:val="00AE4CBD"/>
    <w:rsid w:val="00AF1F91"/>
    <w:rsid w:val="00AF4CE2"/>
    <w:rsid w:val="00AF717D"/>
    <w:rsid w:val="00B00CE2"/>
    <w:rsid w:val="00B03261"/>
    <w:rsid w:val="00B038FF"/>
    <w:rsid w:val="00B17CDA"/>
    <w:rsid w:val="00B246E1"/>
    <w:rsid w:val="00B30212"/>
    <w:rsid w:val="00B32540"/>
    <w:rsid w:val="00B36D49"/>
    <w:rsid w:val="00B506AB"/>
    <w:rsid w:val="00B64844"/>
    <w:rsid w:val="00B76C41"/>
    <w:rsid w:val="00B8255B"/>
    <w:rsid w:val="00B84B09"/>
    <w:rsid w:val="00B9325A"/>
    <w:rsid w:val="00B96B75"/>
    <w:rsid w:val="00B977E3"/>
    <w:rsid w:val="00BA0BF6"/>
    <w:rsid w:val="00BA1C90"/>
    <w:rsid w:val="00BA5CF5"/>
    <w:rsid w:val="00BA6AE0"/>
    <w:rsid w:val="00BC2DCF"/>
    <w:rsid w:val="00BC5973"/>
    <w:rsid w:val="00BC67B2"/>
    <w:rsid w:val="00BD1E41"/>
    <w:rsid w:val="00BD3DF9"/>
    <w:rsid w:val="00BE026F"/>
    <w:rsid w:val="00BE0FBA"/>
    <w:rsid w:val="00BF0EFD"/>
    <w:rsid w:val="00C01D64"/>
    <w:rsid w:val="00C10701"/>
    <w:rsid w:val="00C124A1"/>
    <w:rsid w:val="00C12DA0"/>
    <w:rsid w:val="00C23405"/>
    <w:rsid w:val="00C30A30"/>
    <w:rsid w:val="00C34C06"/>
    <w:rsid w:val="00C548F3"/>
    <w:rsid w:val="00C75803"/>
    <w:rsid w:val="00C772CC"/>
    <w:rsid w:val="00C80711"/>
    <w:rsid w:val="00C853D2"/>
    <w:rsid w:val="00CA1855"/>
    <w:rsid w:val="00CA588B"/>
    <w:rsid w:val="00CA603B"/>
    <w:rsid w:val="00CC7506"/>
    <w:rsid w:val="00CE18F2"/>
    <w:rsid w:val="00D15110"/>
    <w:rsid w:val="00D174DD"/>
    <w:rsid w:val="00D21770"/>
    <w:rsid w:val="00D21C84"/>
    <w:rsid w:val="00D377EA"/>
    <w:rsid w:val="00D632F1"/>
    <w:rsid w:val="00D667C9"/>
    <w:rsid w:val="00D91786"/>
    <w:rsid w:val="00DA2199"/>
    <w:rsid w:val="00DA72F8"/>
    <w:rsid w:val="00DB3A77"/>
    <w:rsid w:val="00DC2A81"/>
    <w:rsid w:val="00DD22E7"/>
    <w:rsid w:val="00DE3C67"/>
    <w:rsid w:val="00DF6325"/>
    <w:rsid w:val="00E0602A"/>
    <w:rsid w:val="00E07735"/>
    <w:rsid w:val="00E123C1"/>
    <w:rsid w:val="00E159F5"/>
    <w:rsid w:val="00E313E7"/>
    <w:rsid w:val="00E4100C"/>
    <w:rsid w:val="00E72198"/>
    <w:rsid w:val="00E80D62"/>
    <w:rsid w:val="00E87339"/>
    <w:rsid w:val="00E96D16"/>
    <w:rsid w:val="00EA302D"/>
    <w:rsid w:val="00EB14CA"/>
    <w:rsid w:val="00EC423F"/>
    <w:rsid w:val="00EC5EFF"/>
    <w:rsid w:val="00ED7419"/>
    <w:rsid w:val="00EE274C"/>
    <w:rsid w:val="00EF121E"/>
    <w:rsid w:val="00F140B3"/>
    <w:rsid w:val="00F140CE"/>
    <w:rsid w:val="00F14D4E"/>
    <w:rsid w:val="00F15A76"/>
    <w:rsid w:val="00F35F50"/>
    <w:rsid w:val="00F3634A"/>
    <w:rsid w:val="00F84CC4"/>
    <w:rsid w:val="00F8558D"/>
    <w:rsid w:val="00F9237F"/>
    <w:rsid w:val="00FA3B62"/>
    <w:rsid w:val="00FA6507"/>
    <w:rsid w:val="00FD3547"/>
    <w:rsid w:val="00FD6C86"/>
    <w:rsid w:val="00FE7F73"/>
    <w:rsid w:val="00FF76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1320C"/>
  <w15:docId w15:val="{9D0FCC56-4F7F-456B-AC45-8D9E9708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8F2"/>
  </w:style>
  <w:style w:type="paragraph" w:styleId="Balk1">
    <w:name w:val="heading 1"/>
    <w:basedOn w:val="Normal"/>
    <w:next w:val="Normal"/>
    <w:link w:val="Balk1Char"/>
    <w:qFormat/>
    <w:rsid w:val="00A3185D"/>
    <w:pPr>
      <w:keepNext/>
      <w:spacing w:after="0" w:line="240" w:lineRule="auto"/>
      <w:outlineLvl w:val="0"/>
    </w:pPr>
    <w:rPr>
      <w:rFonts w:ascii="Times New Roman" w:eastAsia="Times New Roman" w:hAnsi="Times New Roman" w:cs="Times New Roman"/>
      <w:sz w:val="28"/>
      <w:szCs w:val="20"/>
    </w:rPr>
  </w:style>
  <w:style w:type="paragraph" w:styleId="Balk3">
    <w:name w:val="heading 3"/>
    <w:basedOn w:val="Normal"/>
    <w:next w:val="Normal"/>
    <w:link w:val="Balk3Char"/>
    <w:uiPriority w:val="9"/>
    <w:semiHidden/>
    <w:unhideWhenUsed/>
    <w:qFormat/>
    <w:rsid w:val="000F4C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85D"/>
    <w:rPr>
      <w:rFonts w:ascii="Times New Roman" w:eastAsia="Times New Roman" w:hAnsi="Times New Roman" w:cs="Times New Roman"/>
      <w:sz w:val="28"/>
      <w:szCs w:val="20"/>
      <w:lang w:eastAsia="tr-TR"/>
    </w:rPr>
  </w:style>
  <w:style w:type="paragraph" w:styleId="NormalWeb">
    <w:name w:val="Normal (Web)"/>
    <w:basedOn w:val="Normal"/>
    <w:uiPriority w:val="99"/>
    <w:unhideWhenUsed/>
    <w:rsid w:val="00A3185D"/>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A3185D"/>
    <w:pPr>
      <w:ind w:left="720"/>
      <w:contextualSpacing/>
    </w:pPr>
  </w:style>
  <w:style w:type="paragraph" w:styleId="GvdeMetni">
    <w:name w:val="Body Text"/>
    <w:basedOn w:val="Normal"/>
    <w:link w:val="GvdeMetniChar"/>
    <w:rsid w:val="00A3185D"/>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A3185D"/>
    <w:rPr>
      <w:rFonts w:ascii="Times New Roman" w:eastAsia="Times New Roman" w:hAnsi="Times New Roman" w:cs="Times New Roman"/>
      <w:sz w:val="24"/>
      <w:szCs w:val="24"/>
      <w:lang w:eastAsia="tr-TR"/>
    </w:rPr>
  </w:style>
  <w:style w:type="paragraph" w:styleId="GvdeMetni2">
    <w:name w:val="Body Text 2"/>
    <w:basedOn w:val="Normal"/>
    <w:link w:val="GvdeMetni2Char"/>
    <w:rsid w:val="00A3185D"/>
    <w:pPr>
      <w:spacing w:after="0" w:line="240" w:lineRule="auto"/>
      <w:jc w:val="both"/>
    </w:pPr>
    <w:rPr>
      <w:rFonts w:ascii="Times New Roman" w:eastAsia="Times New Roman" w:hAnsi="Times New Roman" w:cs="Times New Roman"/>
      <w:sz w:val="26"/>
      <w:szCs w:val="24"/>
    </w:rPr>
  </w:style>
  <w:style w:type="character" w:customStyle="1" w:styleId="GvdeMetni2Char">
    <w:name w:val="Gövde Metni 2 Char"/>
    <w:basedOn w:val="VarsaylanParagrafYazTipi"/>
    <w:link w:val="GvdeMetni2"/>
    <w:rsid w:val="00A3185D"/>
    <w:rPr>
      <w:rFonts w:ascii="Times New Roman" w:eastAsia="Times New Roman" w:hAnsi="Times New Roman" w:cs="Times New Roman"/>
      <w:sz w:val="26"/>
      <w:szCs w:val="24"/>
      <w:lang w:eastAsia="tr-TR"/>
    </w:rPr>
  </w:style>
  <w:style w:type="paragraph" w:styleId="stBilgi">
    <w:name w:val="header"/>
    <w:basedOn w:val="Normal"/>
    <w:link w:val="stBilgiChar"/>
    <w:uiPriority w:val="99"/>
    <w:unhideWhenUsed/>
    <w:rsid w:val="00A3185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3185D"/>
  </w:style>
  <w:style w:type="paragraph" w:styleId="AltBilgi">
    <w:name w:val="footer"/>
    <w:basedOn w:val="Normal"/>
    <w:link w:val="AltBilgiChar"/>
    <w:uiPriority w:val="99"/>
    <w:unhideWhenUsed/>
    <w:rsid w:val="00A3185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3185D"/>
  </w:style>
  <w:style w:type="paragraph" w:styleId="BalonMetni">
    <w:name w:val="Balloon Text"/>
    <w:basedOn w:val="Normal"/>
    <w:link w:val="BalonMetniChar"/>
    <w:uiPriority w:val="99"/>
    <w:semiHidden/>
    <w:unhideWhenUsed/>
    <w:rsid w:val="00A3185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185D"/>
    <w:rPr>
      <w:rFonts w:ascii="Tahoma" w:hAnsi="Tahoma" w:cs="Tahoma"/>
      <w:sz w:val="16"/>
      <w:szCs w:val="16"/>
    </w:rPr>
  </w:style>
  <w:style w:type="character" w:styleId="SatrNumaras">
    <w:name w:val="line number"/>
    <w:basedOn w:val="VarsaylanParagrafYazTipi"/>
    <w:uiPriority w:val="99"/>
    <w:semiHidden/>
    <w:unhideWhenUsed/>
    <w:rsid w:val="00A3185D"/>
  </w:style>
  <w:style w:type="paragraph" w:styleId="DipnotMetni">
    <w:name w:val="footnote text"/>
    <w:basedOn w:val="Normal"/>
    <w:link w:val="DipnotMetniChar"/>
    <w:uiPriority w:val="99"/>
    <w:semiHidden/>
    <w:unhideWhenUsed/>
    <w:rsid w:val="00A3185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3185D"/>
    <w:rPr>
      <w:sz w:val="20"/>
      <w:szCs w:val="20"/>
    </w:rPr>
  </w:style>
  <w:style w:type="character" w:styleId="DipnotBavurusu">
    <w:name w:val="footnote reference"/>
    <w:basedOn w:val="VarsaylanParagrafYazTipi"/>
    <w:uiPriority w:val="99"/>
    <w:semiHidden/>
    <w:unhideWhenUsed/>
    <w:rsid w:val="00A3185D"/>
    <w:rPr>
      <w:vertAlign w:val="superscript"/>
    </w:rPr>
  </w:style>
  <w:style w:type="character" w:styleId="Kpr">
    <w:name w:val="Hyperlink"/>
    <w:basedOn w:val="VarsaylanParagrafYazTipi"/>
    <w:uiPriority w:val="99"/>
    <w:unhideWhenUsed/>
    <w:rsid w:val="0051253F"/>
    <w:rPr>
      <w:color w:val="0000FF"/>
      <w:u w:val="single"/>
    </w:rPr>
  </w:style>
  <w:style w:type="character" w:customStyle="1" w:styleId="AralkYokChar">
    <w:name w:val="Aralık Yok Char"/>
    <w:basedOn w:val="VarsaylanParagrafYazTipi"/>
    <w:link w:val="AralkYok"/>
    <w:uiPriority w:val="1"/>
    <w:locked/>
    <w:rsid w:val="00FA6507"/>
  </w:style>
  <w:style w:type="paragraph" w:styleId="AralkYok">
    <w:name w:val="No Spacing"/>
    <w:link w:val="AralkYokChar"/>
    <w:uiPriority w:val="1"/>
    <w:qFormat/>
    <w:rsid w:val="00FA6507"/>
    <w:pPr>
      <w:spacing w:after="0" w:line="240" w:lineRule="auto"/>
    </w:pPr>
  </w:style>
  <w:style w:type="character" w:styleId="zlenenKpr">
    <w:name w:val="FollowedHyperlink"/>
    <w:basedOn w:val="VarsaylanParagrafYazTipi"/>
    <w:uiPriority w:val="99"/>
    <w:semiHidden/>
    <w:unhideWhenUsed/>
    <w:rsid w:val="00D377EA"/>
    <w:rPr>
      <w:color w:val="800080" w:themeColor="followedHyperlink"/>
      <w:u w:val="single"/>
    </w:rPr>
  </w:style>
  <w:style w:type="character" w:customStyle="1" w:styleId="apple-converted-space">
    <w:name w:val="apple-converted-space"/>
    <w:basedOn w:val="VarsaylanParagrafYazTipi"/>
    <w:rsid w:val="007B1259"/>
  </w:style>
  <w:style w:type="table" w:styleId="TabloKlavuzu">
    <w:name w:val="Table Grid"/>
    <w:basedOn w:val="NormalTablo"/>
    <w:uiPriority w:val="59"/>
    <w:rsid w:val="004F3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semiHidden/>
    <w:rsid w:val="000F4C34"/>
    <w:rPr>
      <w:rFonts w:asciiTheme="majorHAnsi" w:eastAsiaTheme="majorEastAsia" w:hAnsiTheme="majorHAnsi" w:cstheme="majorBidi"/>
      <w:color w:val="243F60" w:themeColor="accent1" w:themeShade="7F"/>
      <w:sz w:val="24"/>
      <w:szCs w:val="24"/>
    </w:rPr>
  </w:style>
  <w:style w:type="character" w:customStyle="1" w:styleId="font21">
    <w:name w:val="font21"/>
    <w:basedOn w:val="VarsaylanParagrafYazTipi"/>
    <w:rsid w:val="002A79DE"/>
  </w:style>
  <w:style w:type="paragraph" w:customStyle="1" w:styleId="nor">
    <w:name w:val="nor"/>
    <w:basedOn w:val="Normal"/>
    <w:rsid w:val="00380B54"/>
    <w:pPr>
      <w:spacing w:after="0" w:line="240" w:lineRule="auto"/>
      <w:jc w:val="both"/>
    </w:pPr>
    <w:rPr>
      <w:rFonts w:ascii="New York" w:eastAsia="Arial Unicode MS" w:hAnsi="New York" w:cs="Arial Unicode MS"/>
      <w:sz w:val="18"/>
      <w:szCs w:val="18"/>
      <w:lang w:eastAsia="en-US"/>
    </w:rPr>
  </w:style>
  <w:style w:type="paragraph" w:customStyle="1" w:styleId="dipnot">
    <w:name w:val="dipnot"/>
    <w:basedOn w:val="Normal"/>
    <w:rsid w:val="00380B54"/>
    <w:pPr>
      <w:spacing w:after="0" w:line="240" w:lineRule="auto"/>
      <w:ind w:left="369" w:hanging="369"/>
    </w:pPr>
    <w:rPr>
      <w:rFonts w:ascii="New York" w:eastAsia="Arial Unicode MS" w:hAnsi="New York" w:cs="Arial Unicode MS"/>
      <w:i/>
      <w:iC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8026">
      <w:bodyDiv w:val="1"/>
      <w:marLeft w:val="0"/>
      <w:marRight w:val="0"/>
      <w:marTop w:val="0"/>
      <w:marBottom w:val="0"/>
      <w:divBdr>
        <w:top w:val="none" w:sz="0" w:space="0" w:color="auto"/>
        <w:left w:val="none" w:sz="0" w:space="0" w:color="auto"/>
        <w:bottom w:val="none" w:sz="0" w:space="0" w:color="auto"/>
        <w:right w:val="none" w:sz="0" w:space="0" w:color="auto"/>
      </w:divBdr>
    </w:div>
    <w:div w:id="134642721">
      <w:bodyDiv w:val="1"/>
      <w:marLeft w:val="0"/>
      <w:marRight w:val="0"/>
      <w:marTop w:val="0"/>
      <w:marBottom w:val="0"/>
      <w:divBdr>
        <w:top w:val="none" w:sz="0" w:space="0" w:color="auto"/>
        <w:left w:val="none" w:sz="0" w:space="0" w:color="auto"/>
        <w:bottom w:val="none" w:sz="0" w:space="0" w:color="auto"/>
        <w:right w:val="none" w:sz="0" w:space="0" w:color="auto"/>
      </w:divBdr>
    </w:div>
    <w:div w:id="213322341">
      <w:bodyDiv w:val="1"/>
      <w:marLeft w:val="0"/>
      <w:marRight w:val="0"/>
      <w:marTop w:val="0"/>
      <w:marBottom w:val="0"/>
      <w:divBdr>
        <w:top w:val="none" w:sz="0" w:space="0" w:color="auto"/>
        <w:left w:val="none" w:sz="0" w:space="0" w:color="auto"/>
        <w:bottom w:val="none" w:sz="0" w:space="0" w:color="auto"/>
        <w:right w:val="none" w:sz="0" w:space="0" w:color="auto"/>
      </w:divBdr>
    </w:div>
    <w:div w:id="377434734">
      <w:bodyDiv w:val="1"/>
      <w:marLeft w:val="0"/>
      <w:marRight w:val="0"/>
      <w:marTop w:val="0"/>
      <w:marBottom w:val="0"/>
      <w:divBdr>
        <w:top w:val="none" w:sz="0" w:space="0" w:color="auto"/>
        <w:left w:val="none" w:sz="0" w:space="0" w:color="auto"/>
        <w:bottom w:val="none" w:sz="0" w:space="0" w:color="auto"/>
        <w:right w:val="none" w:sz="0" w:space="0" w:color="auto"/>
      </w:divBdr>
    </w:div>
    <w:div w:id="471362028">
      <w:bodyDiv w:val="1"/>
      <w:marLeft w:val="0"/>
      <w:marRight w:val="0"/>
      <w:marTop w:val="0"/>
      <w:marBottom w:val="0"/>
      <w:divBdr>
        <w:top w:val="none" w:sz="0" w:space="0" w:color="auto"/>
        <w:left w:val="none" w:sz="0" w:space="0" w:color="auto"/>
        <w:bottom w:val="none" w:sz="0" w:space="0" w:color="auto"/>
        <w:right w:val="none" w:sz="0" w:space="0" w:color="auto"/>
      </w:divBdr>
    </w:div>
    <w:div w:id="533271725">
      <w:bodyDiv w:val="1"/>
      <w:marLeft w:val="0"/>
      <w:marRight w:val="0"/>
      <w:marTop w:val="0"/>
      <w:marBottom w:val="0"/>
      <w:divBdr>
        <w:top w:val="none" w:sz="0" w:space="0" w:color="auto"/>
        <w:left w:val="none" w:sz="0" w:space="0" w:color="auto"/>
        <w:bottom w:val="none" w:sz="0" w:space="0" w:color="auto"/>
        <w:right w:val="none" w:sz="0" w:space="0" w:color="auto"/>
      </w:divBdr>
    </w:div>
    <w:div w:id="607663655">
      <w:bodyDiv w:val="1"/>
      <w:marLeft w:val="0"/>
      <w:marRight w:val="0"/>
      <w:marTop w:val="0"/>
      <w:marBottom w:val="0"/>
      <w:divBdr>
        <w:top w:val="none" w:sz="0" w:space="0" w:color="auto"/>
        <w:left w:val="none" w:sz="0" w:space="0" w:color="auto"/>
        <w:bottom w:val="none" w:sz="0" w:space="0" w:color="auto"/>
        <w:right w:val="none" w:sz="0" w:space="0" w:color="auto"/>
      </w:divBdr>
    </w:div>
    <w:div w:id="640841554">
      <w:bodyDiv w:val="1"/>
      <w:marLeft w:val="0"/>
      <w:marRight w:val="0"/>
      <w:marTop w:val="0"/>
      <w:marBottom w:val="0"/>
      <w:divBdr>
        <w:top w:val="none" w:sz="0" w:space="0" w:color="auto"/>
        <w:left w:val="none" w:sz="0" w:space="0" w:color="auto"/>
        <w:bottom w:val="none" w:sz="0" w:space="0" w:color="auto"/>
        <w:right w:val="none" w:sz="0" w:space="0" w:color="auto"/>
      </w:divBdr>
    </w:div>
    <w:div w:id="701900686">
      <w:bodyDiv w:val="1"/>
      <w:marLeft w:val="0"/>
      <w:marRight w:val="0"/>
      <w:marTop w:val="0"/>
      <w:marBottom w:val="0"/>
      <w:divBdr>
        <w:top w:val="none" w:sz="0" w:space="0" w:color="auto"/>
        <w:left w:val="none" w:sz="0" w:space="0" w:color="auto"/>
        <w:bottom w:val="none" w:sz="0" w:space="0" w:color="auto"/>
        <w:right w:val="none" w:sz="0" w:space="0" w:color="auto"/>
      </w:divBdr>
    </w:div>
    <w:div w:id="768545943">
      <w:bodyDiv w:val="1"/>
      <w:marLeft w:val="0"/>
      <w:marRight w:val="0"/>
      <w:marTop w:val="0"/>
      <w:marBottom w:val="0"/>
      <w:divBdr>
        <w:top w:val="none" w:sz="0" w:space="0" w:color="auto"/>
        <w:left w:val="none" w:sz="0" w:space="0" w:color="auto"/>
        <w:bottom w:val="none" w:sz="0" w:space="0" w:color="auto"/>
        <w:right w:val="none" w:sz="0" w:space="0" w:color="auto"/>
      </w:divBdr>
    </w:div>
    <w:div w:id="804926665">
      <w:bodyDiv w:val="1"/>
      <w:marLeft w:val="0"/>
      <w:marRight w:val="0"/>
      <w:marTop w:val="0"/>
      <w:marBottom w:val="0"/>
      <w:divBdr>
        <w:top w:val="none" w:sz="0" w:space="0" w:color="auto"/>
        <w:left w:val="none" w:sz="0" w:space="0" w:color="auto"/>
        <w:bottom w:val="none" w:sz="0" w:space="0" w:color="auto"/>
        <w:right w:val="none" w:sz="0" w:space="0" w:color="auto"/>
      </w:divBdr>
    </w:div>
    <w:div w:id="902643324">
      <w:bodyDiv w:val="1"/>
      <w:marLeft w:val="0"/>
      <w:marRight w:val="0"/>
      <w:marTop w:val="0"/>
      <w:marBottom w:val="0"/>
      <w:divBdr>
        <w:top w:val="none" w:sz="0" w:space="0" w:color="auto"/>
        <w:left w:val="none" w:sz="0" w:space="0" w:color="auto"/>
        <w:bottom w:val="none" w:sz="0" w:space="0" w:color="auto"/>
        <w:right w:val="none" w:sz="0" w:space="0" w:color="auto"/>
      </w:divBdr>
    </w:div>
    <w:div w:id="927428085">
      <w:bodyDiv w:val="1"/>
      <w:marLeft w:val="0"/>
      <w:marRight w:val="0"/>
      <w:marTop w:val="0"/>
      <w:marBottom w:val="0"/>
      <w:divBdr>
        <w:top w:val="none" w:sz="0" w:space="0" w:color="auto"/>
        <w:left w:val="none" w:sz="0" w:space="0" w:color="auto"/>
        <w:bottom w:val="none" w:sz="0" w:space="0" w:color="auto"/>
        <w:right w:val="none" w:sz="0" w:space="0" w:color="auto"/>
      </w:divBdr>
    </w:div>
    <w:div w:id="1002242193">
      <w:bodyDiv w:val="1"/>
      <w:marLeft w:val="0"/>
      <w:marRight w:val="0"/>
      <w:marTop w:val="0"/>
      <w:marBottom w:val="0"/>
      <w:divBdr>
        <w:top w:val="none" w:sz="0" w:space="0" w:color="auto"/>
        <w:left w:val="none" w:sz="0" w:space="0" w:color="auto"/>
        <w:bottom w:val="none" w:sz="0" w:space="0" w:color="auto"/>
        <w:right w:val="none" w:sz="0" w:space="0" w:color="auto"/>
      </w:divBdr>
    </w:div>
    <w:div w:id="1132678501">
      <w:bodyDiv w:val="1"/>
      <w:marLeft w:val="0"/>
      <w:marRight w:val="0"/>
      <w:marTop w:val="0"/>
      <w:marBottom w:val="0"/>
      <w:divBdr>
        <w:top w:val="none" w:sz="0" w:space="0" w:color="auto"/>
        <w:left w:val="none" w:sz="0" w:space="0" w:color="auto"/>
        <w:bottom w:val="none" w:sz="0" w:space="0" w:color="auto"/>
        <w:right w:val="none" w:sz="0" w:space="0" w:color="auto"/>
      </w:divBdr>
    </w:div>
    <w:div w:id="1163355923">
      <w:bodyDiv w:val="1"/>
      <w:marLeft w:val="0"/>
      <w:marRight w:val="0"/>
      <w:marTop w:val="0"/>
      <w:marBottom w:val="0"/>
      <w:divBdr>
        <w:top w:val="none" w:sz="0" w:space="0" w:color="auto"/>
        <w:left w:val="none" w:sz="0" w:space="0" w:color="auto"/>
        <w:bottom w:val="none" w:sz="0" w:space="0" w:color="auto"/>
        <w:right w:val="none" w:sz="0" w:space="0" w:color="auto"/>
      </w:divBdr>
      <w:divsChild>
        <w:div w:id="1413233491">
          <w:marLeft w:val="504"/>
          <w:marRight w:val="0"/>
          <w:marTop w:val="140"/>
          <w:marBottom w:val="0"/>
          <w:divBdr>
            <w:top w:val="none" w:sz="0" w:space="0" w:color="auto"/>
            <w:left w:val="none" w:sz="0" w:space="0" w:color="auto"/>
            <w:bottom w:val="none" w:sz="0" w:space="0" w:color="auto"/>
            <w:right w:val="none" w:sz="0" w:space="0" w:color="auto"/>
          </w:divBdr>
        </w:div>
        <w:div w:id="1832134740">
          <w:marLeft w:val="504"/>
          <w:marRight w:val="0"/>
          <w:marTop w:val="140"/>
          <w:marBottom w:val="0"/>
          <w:divBdr>
            <w:top w:val="none" w:sz="0" w:space="0" w:color="auto"/>
            <w:left w:val="none" w:sz="0" w:space="0" w:color="auto"/>
            <w:bottom w:val="none" w:sz="0" w:space="0" w:color="auto"/>
            <w:right w:val="none" w:sz="0" w:space="0" w:color="auto"/>
          </w:divBdr>
        </w:div>
      </w:divsChild>
    </w:div>
    <w:div w:id="1199664592">
      <w:bodyDiv w:val="1"/>
      <w:marLeft w:val="0"/>
      <w:marRight w:val="0"/>
      <w:marTop w:val="0"/>
      <w:marBottom w:val="0"/>
      <w:divBdr>
        <w:top w:val="none" w:sz="0" w:space="0" w:color="auto"/>
        <w:left w:val="none" w:sz="0" w:space="0" w:color="auto"/>
        <w:bottom w:val="none" w:sz="0" w:space="0" w:color="auto"/>
        <w:right w:val="none" w:sz="0" w:space="0" w:color="auto"/>
      </w:divBdr>
    </w:div>
    <w:div w:id="1221356987">
      <w:bodyDiv w:val="1"/>
      <w:marLeft w:val="0"/>
      <w:marRight w:val="0"/>
      <w:marTop w:val="0"/>
      <w:marBottom w:val="0"/>
      <w:divBdr>
        <w:top w:val="none" w:sz="0" w:space="0" w:color="auto"/>
        <w:left w:val="none" w:sz="0" w:space="0" w:color="auto"/>
        <w:bottom w:val="none" w:sz="0" w:space="0" w:color="auto"/>
        <w:right w:val="none" w:sz="0" w:space="0" w:color="auto"/>
      </w:divBdr>
    </w:div>
    <w:div w:id="1324355880">
      <w:bodyDiv w:val="1"/>
      <w:marLeft w:val="0"/>
      <w:marRight w:val="0"/>
      <w:marTop w:val="0"/>
      <w:marBottom w:val="0"/>
      <w:divBdr>
        <w:top w:val="none" w:sz="0" w:space="0" w:color="auto"/>
        <w:left w:val="none" w:sz="0" w:space="0" w:color="auto"/>
        <w:bottom w:val="none" w:sz="0" w:space="0" w:color="auto"/>
        <w:right w:val="none" w:sz="0" w:space="0" w:color="auto"/>
      </w:divBdr>
    </w:div>
    <w:div w:id="1499155932">
      <w:bodyDiv w:val="1"/>
      <w:marLeft w:val="0"/>
      <w:marRight w:val="0"/>
      <w:marTop w:val="0"/>
      <w:marBottom w:val="0"/>
      <w:divBdr>
        <w:top w:val="none" w:sz="0" w:space="0" w:color="auto"/>
        <w:left w:val="none" w:sz="0" w:space="0" w:color="auto"/>
        <w:bottom w:val="none" w:sz="0" w:space="0" w:color="auto"/>
        <w:right w:val="none" w:sz="0" w:space="0" w:color="auto"/>
      </w:divBdr>
    </w:div>
    <w:div w:id="1506625021">
      <w:bodyDiv w:val="1"/>
      <w:marLeft w:val="0"/>
      <w:marRight w:val="0"/>
      <w:marTop w:val="0"/>
      <w:marBottom w:val="0"/>
      <w:divBdr>
        <w:top w:val="none" w:sz="0" w:space="0" w:color="auto"/>
        <w:left w:val="none" w:sz="0" w:space="0" w:color="auto"/>
        <w:bottom w:val="none" w:sz="0" w:space="0" w:color="auto"/>
        <w:right w:val="none" w:sz="0" w:space="0" w:color="auto"/>
      </w:divBdr>
      <w:divsChild>
        <w:div w:id="2010283330">
          <w:marLeft w:val="0"/>
          <w:marRight w:val="0"/>
          <w:marTop w:val="0"/>
          <w:marBottom w:val="0"/>
          <w:divBdr>
            <w:top w:val="single" w:sz="2" w:space="0" w:color="008000"/>
            <w:left w:val="single" w:sz="2" w:space="0" w:color="008000"/>
            <w:bottom w:val="single" w:sz="2" w:space="0" w:color="008000"/>
            <w:right w:val="single" w:sz="2" w:space="0" w:color="008000"/>
          </w:divBdr>
        </w:div>
        <w:div w:id="82652017">
          <w:marLeft w:val="0"/>
          <w:marRight w:val="0"/>
          <w:marTop w:val="0"/>
          <w:marBottom w:val="0"/>
          <w:divBdr>
            <w:top w:val="single" w:sz="2" w:space="0" w:color="008000"/>
            <w:left w:val="single" w:sz="2" w:space="0" w:color="008000"/>
            <w:bottom w:val="single" w:sz="2" w:space="0" w:color="008000"/>
            <w:right w:val="single" w:sz="2" w:space="0" w:color="008000"/>
          </w:divBdr>
        </w:div>
        <w:div w:id="275647918">
          <w:marLeft w:val="0"/>
          <w:marRight w:val="0"/>
          <w:marTop w:val="0"/>
          <w:marBottom w:val="0"/>
          <w:divBdr>
            <w:top w:val="single" w:sz="2" w:space="0" w:color="008000"/>
            <w:left w:val="single" w:sz="2" w:space="0" w:color="008000"/>
            <w:bottom w:val="single" w:sz="2" w:space="0" w:color="008000"/>
            <w:right w:val="single" w:sz="2" w:space="0" w:color="008000"/>
          </w:divBdr>
        </w:div>
        <w:div w:id="1175463831">
          <w:marLeft w:val="0"/>
          <w:marRight w:val="0"/>
          <w:marTop w:val="0"/>
          <w:marBottom w:val="0"/>
          <w:divBdr>
            <w:top w:val="single" w:sz="2" w:space="0" w:color="008000"/>
            <w:left w:val="single" w:sz="2" w:space="0" w:color="008000"/>
            <w:bottom w:val="single" w:sz="2" w:space="0" w:color="008000"/>
            <w:right w:val="single" w:sz="2" w:space="0" w:color="008000"/>
          </w:divBdr>
        </w:div>
        <w:div w:id="1674843223">
          <w:marLeft w:val="0"/>
          <w:marRight w:val="0"/>
          <w:marTop w:val="0"/>
          <w:marBottom w:val="0"/>
          <w:divBdr>
            <w:top w:val="single" w:sz="2" w:space="0" w:color="008000"/>
            <w:left w:val="single" w:sz="2" w:space="0" w:color="008000"/>
            <w:bottom w:val="single" w:sz="2" w:space="0" w:color="008000"/>
            <w:right w:val="single" w:sz="2" w:space="0" w:color="008000"/>
          </w:divBdr>
        </w:div>
        <w:div w:id="1315260116">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582368414">
      <w:bodyDiv w:val="1"/>
      <w:marLeft w:val="0"/>
      <w:marRight w:val="0"/>
      <w:marTop w:val="0"/>
      <w:marBottom w:val="0"/>
      <w:divBdr>
        <w:top w:val="none" w:sz="0" w:space="0" w:color="auto"/>
        <w:left w:val="none" w:sz="0" w:space="0" w:color="auto"/>
        <w:bottom w:val="none" w:sz="0" w:space="0" w:color="auto"/>
        <w:right w:val="none" w:sz="0" w:space="0" w:color="auto"/>
      </w:divBdr>
    </w:div>
    <w:div w:id="1606040788">
      <w:bodyDiv w:val="1"/>
      <w:marLeft w:val="0"/>
      <w:marRight w:val="0"/>
      <w:marTop w:val="0"/>
      <w:marBottom w:val="0"/>
      <w:divBdr>
        <w:top w:val="none" w:sz="0" w:space="0" w:color="auto"/>
        <w:left w:val="none" w:sz="0" w:space="0" w:color="auto"/>
        <w:bottom w:val="none" w:sz="0" w:space="0" w:color="auto"/>
        <w:right w:val="none" w:sz="0" w:space="0" w:color="auto"/>
      </w:divBdr>
    </w:div>
    <w:div w:id="1858304786">
      <w:bodyDiv w:val="1"/>
      <w:marLeft w:val="0"/>
      <w:marRight w:val="0"/>
      <w:marTop w:val="0"/>
      <w:marBottom w:val="0"/>
      <w:divBdr>
        <w:top w:val="none" w:sz="0" w:space="0" w:color="auto"/>
        <w:left w:val="none" w:sz="0" w:space="0" w:color="auto"/>
        <w:bottom w:val="none" w:sz="0" w:space="0" w:color="auto"/>
        <w:right w:val="none" w:sz="0" w:space="0" w:color="auto"/>
      </w:divBdr>
    </w:div>
    <w:div w:id="1872104457">
      <w:bodyDiv w:val="1"/>
      <w:marLeft w:val="0"/>
      <w:marRight w:val="0"/>
      <w:marTop w:val="0"/>
      <w:marBottom w:val="0"/>
      <w:divBdr>
        <w:top w:val="none" w:sz="0" w:space="0" w:color="auto"/>
        <w:left w:val="none" w:sz="0" w:space="0" w:color="auto"/>
        <w:bottom w:val="none" w:sz="0" w:space="0" w:color="auto"/>
        <w:right w:val="none" w:sz="0" w:space="0" w:color="auto"/>
      </w:divBdr>
    </w:div>
    <w:div w:id="1964388157">
      <w:bodyDiv w:val="1"/>
      <w:marLeft w:val="0"/>
      <w:marRight w:val="0"/>
      <w:marTop w:val="0"/>
      <w:marBottom w:val="0"/>
      <w:divBdr>
        <w:top w:val="none" w:sz="0" w:space="0" w:color="auto"/>
        <w:left w:val="none" w:sz="0" w:space="0" w:color="auto"/>
        <w:bottom w:val="none" w:sz="0" w:space="0" w:color="auto"/>
        <w:right w:val="none" w:sz="0" w:space="0" w:color="auto"/>
      </w:divBdr>
    </w:div>
    <w:div w:id="2034334197">
      <w:bodyDiv w:val="1"/>
      <w:marLeft w:val="0"/>
      <w:marRight w:val="0"/>
      <w:marTop w:val="0"/>
      <w:marBottom w:val="0"/>
      <w:divBdr>
        <w:top w:val="none" w:sz="0" w:space="0" w:color="auto"/>
        <w:left w:val="none" w:sz="0" w:space="0" w:color="auto"/>
        <w:bottom w:val="none" w:sz="0" w:space="0" w:color="auto"/>
        <w:right w:val="none" w:sz="0" w:space="0" w:color="auto"/>
      </w:divBdr>
    </w:div>
    <w:div w:id="2063094451">
      <w:bodyDiv w:val="1"/>
      <w:marLeft w:val="0"/>
      <w:marRight w:val="0"/>
      <w:marTop w:val="0"/>
      <w:marBottom w:val="0"/>
      <w:divBdr>
        <w:top w:val="none" w:sz="0" w:space="0" w:color="auto"/>
        <w:left w:val="none" w:sz="0" w:space="0" w:color="auto"/>
        <w:bottom w:val="none" w:sz="0" w:space="0" w:color="auto"/>
        <w:right w:val="none" w:sz="0" w:space="0" w:color="auto"/>
      </w:divBdr>
    </w:div>
    <w:div w:id="208262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07530-BD5E-4826-9ABB-3C7112F3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5343</Words>
  <Characters>30460</Characters>
  <Application>Microsoft Office Word</Application>
  <DocSecurity>0</DocSecurity>
  <Lines>253</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Sorusturma</dc:creator>
  <cp:keywords/>
  <cp:lastModifiedBy>Gazi</cp:lastModifiedBy>
  <cp:revision>11</cp:revision>
  <cp:lastPrinted>2016-12-12T05:46:00Z</cp:lastPrinted>
  <dcterms:created xsi:type="dcterms:W3CDTF">2023-03-17T10:13:00Z</dcterms:created>
  <dcterms:modified xsi:type="dcterms:W3CDTF">2023-03-23T08:17:00Z</dcterms:modified>
</cp:coreProperties>
</file>