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3C0" w:rsidRPr="0022356F" w:rsidRDefault="00F77EAB" w:rsidP="00120B3D">
      <w:pPr>
        <w:pStyle w:val="Heading1"/>
        <w:spacing w:after="0"/>
        <w:jc w:val="both"/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</w:pPr>
      <w:r w:rsidRPr="0022356F">
        <w:rPr>
          <w:rFonts w:asciiTheme="minorHAnsi" w:hAnsiTheme="minorHAnsi" w:cstheme="minorHAnsi"/>
          <w:sz w:val="22"/>
          <w:szCs w:val="22"/>
        </w:rPr>
        <w:t>Deneyin Amacı:</w:t>
      </w:r>
      <w:r w:rsidR="006A6FC7" w:rsidRPr="0022356F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 </w:t>
      </w:r>
    </w:p>
    <w:p w:rsidR="007321D9" w:rsidRPr="0022356F" w:rsidRDefault="009722C9" w:rsidP="00120B3D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Azaltan-Arttıran (Buck-Boost/ Step-up/down)</w:t>
      </w:r>
      <w:r w:rsidR="005A5FFC" w:rsidRPr="0022356F">
        <w:rPr>
          <w:rFonts w:asciiTheme="minorHAnsi" w:hAnsiTheme="minorHAnsi" w:cstheme="minorHAnsi"/>
          <w:color w:val="000000"/>
          <w:sz w:val="22"/>
          <w:szCs w:val="22"/>
        </w:rPr>
        <w:t xml:space="preserve">DA-DA Dönüştürücünün tasarım özelliklerinin pekiştirilmesi ve </w:t>
      </w:r>
      <w:r w:rsidR="007321D9" w:rsidRPr="0022356F">
        <w:rPr>
          <w:rFonts w:asciiTheme="minorHAnsi" w:hAnsiTheme="minorHAnsi" w:cstheme="minorHAnsi"/>
          <w:sz w:val="22"/>
          <w:szCs w:val="22"/>
        </w:rPr>
        <w:t>deneyinin gerçekleştirilmesi</w:t>
      </w:r>
    </w:p>
    <w:p w:rsidR="007321D9" w:rsidRPr="0022356F" w:rsidRDefault="005A5FFC" w:rsidP="00120B3D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356F">
        <w:rPr>
          <w:rFonts w:asciiTheme="minorHAnsi" w:hAnsiTheme="minorHAnsi" w:cstheme="minorHAnsi"/>
          <w:sz w:val="22"/>
          <w:szCs w:val="22"/>
        </w:rPr>
        <w:t xml:space="preserve">L, C ve anahtarlama frekasnı değerlerinin devre üzerine </w:t>
      </w:r>
      <w:r w:rsidR="007321D9" w:rsidRPr="0022356F">
        <w:rPr>
          <w:rFonts w:asciiTheme="minorHAnsi" w:hAnsiTheme="minorHAnsi" w:cstheme="minorHAnsi"/>
          <w:sz w:val="22"/>
          <w:szCs w:val="22"/>
        </w:rPr>
        <w:t xml:space="preserve">etkilerinin gözlenmesi </w:t>
      </w:r>
    </w:p>
    <w:p w:rsidR="005A5FFC" w:rsidRPr="0022356F" w:rsidRDefault="005A5FFC" w:rsidP="00120B3D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6A6FC7" w:rsidRPr="0022356F" w:rsidRDefault="00F77EAB" w:rsidP="00120B3D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22356F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Teorik Bilgi: </w:t>
      </w:r>
    </w:p>
    <w:p w:rsidR="0022356F" w:rsidRPr="0022356F" w:rsidRDefault="0022356F" w:rsidP="00120B3D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8D328B" w:rsidRPr="0022356F" w:rsidRDefault="009722C9" w:rsidP="00120B3D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Azaltan-Arttıran (Buck-Boost/ Step-up/down) </w:t>
      </w:r>
      <w:r w:rsidR="0022356F" w:rsidRPr="0022356F">
        <w:rPr>
          <w:rFonts w:asciiTheme="minorHAnsi" w:hAnsiTheme="minorHAnsi" w:cstheme="minorHAnsi"/>
          <w:color w:val="000000"/>
          <w:sz w:val="22"/>
          <w:szCs w:val="22"/>
        </w:rPr>
        <w:t xml:space="preserve">dönüştürücüler </w:t>
      </w:r>
      <w:r w:rsidR="007321D9" w:rsidRPr="0022356F">
        <w:rPr>
          <w:rFonts w:asciiTheme="minorHAnsi" w:hAnsiTheme="minorHAnsi" w:cstheme="minorHAnsi"/>
          <w:sz w:val="22"/>
          <w:szCs w:val="22"/>
        </w:rPr>
        <w:t>hakkında bilgi veriniz.</w:t>
      </w:r>
    </w:p>
    <w:p w:rsidR="007321D9" w:rsidRPr="0022356F" w:rsidRDefault="009722C9" w:rsidP="00120B3D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Azaltan-Arttıran (Buck-Boost/ Step-up/down) </w:t>
      </w:r>
      <w:r w:rsidR="0022356F" w:rsidRPr="0022356F">
        <w:rPr>
          <w:rFonts w:asciiTheme="minorHAnsi" w:hAnsiTheme="minorHAnsi" w:cstheme="minorHAnsi"/>
          <w:color w:val="000000"/>
          <w:sz w:val="22"/>
          <w:szCs w:val="22"/>
        </w:rPr>
        <w:t>dönüştürücünün çıkış gerilim ifadesini elde ediniz.</w:t>
      </w:r>
      <w:r w:rsidR="007321D9" w:rsidRPr="0022356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321D9" w:rsidRPr="0022356F" w:rsidRDefault="0022356F" w:rsidP="00120B3D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356F">
        <w:rPr>
          <w:rFonts w:asciiTheme="minorHAnsi" w:hAnsiTheme="minorHAnsi" w:cstheme="minorHAnsi"/>
          <w:sz w:val="22"/>
          <w:szCs w:val="22"/>
        </w:rPr>
        <w:t>Bobin akım ripılı ve çıkış gerilim ripılı ifadelerini elde ediniz.</w:t>
      </w:r>
    </w:p>
    <w:p w:rsidR="007321D9" w:rsidRPr="0022356F" w:rsidRDefault="0022356F" w:rsidP="00120B3D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356F">
        <w:rPr>
          <w:rFonts w:asciiTheme="minorHAnsi" w:hAnsiTheme="minorHAnsi" w:cstheme="minorHAnsi"/>
          <w:sz w:val="22"/>
          <w:szCs w:val="22"/>
        </w:rPr>
        <w:t>Anahtarlama frekasının devre performansı üzerine etkilerini açıklayınız.</w:t>
      </w:r>
    </w:p>
    <w:p w:rsidR="0022356F" w:rsidRPr="0022356F" w:rsidRDefault="0022356F" w:rsidP="00120B3D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:rsidR="00F77EAB" w:rsidRDefault="00F77EAB" w:rsidP="00120B3D">
      <w:pPr>
        <w:jc w:val="both"/>
        <w:rPr>
          <w:rFonts w:asciiTheme="minorHAnsi" w:hAnsiTheme="minorHAnsi" w:cstheme="minorHAnsi"/>
          <w:sz w:val="22"/>
          <w:szCs w:val="22"/>
        </w:rPr>
      </w:pPr>
      <w:r w:rsidRPr="0022356F">
        <w:rPr>
          <w:rFonts w:asciiTheme="minorHAnsi" w:hAnsiTheme="minorHAnsi" w:cstheme="minorHAnsi"/>
          <w:b/>
          <w:bCs/>
          <w:kern w:val="32"/>
          <w:sz w:val="22"/>
          <w:szCs w:val="22"/>
        </w:rPr>
        <w:t>Kullanılan Araç ve Gereçler</w:t>
      </w:r>
    </w:p>
    <w:p w:rsidR="00226C77" w:rsidRPr="0022356F" w:rsidRDefault="00226C77" w:rsidP="00120B3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321D9" w:rsidRPr="0022356F" w:rsidRDefault="0022356F" w:rsidP="00120B3D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356F">
        <w:rPr>
          <w:rFonts w:asciiTheme="minorHAnsi" w:hAnsiTheme="minorHAnsi" w:cstheme="minorHAnsi"/>
          <w:sz w:val="22"/>
          <w:szCs w:val="22"/>
        </w:rPr>
        <w:t xml:space="preserve">Hızlı </w:t>
      </w:r>
      <w:r w:rsidR="007321D9" w:rsidRPr="0022356F">
        <w:rPr>
          <w:rFonts w:asciiTheme="minorHAnsi" w:hAnsiTheme="minorHAnsi" w:cstheme="minorHAnsi"/>
          <w:sz w:val="22"/>
          <w:szCs w:val="22"/>
        </w:rPr>
        <w:t xml:space="preserve">Diyot, </w:t>
      </w:r>
      <w:r w:rsidRPr="0022356F">
        <w:rPr>
          <w:rFonts w:asciiTheme="minorHAnsi" w:hAnsiTheme="minorHAnsi" w:cstheme="minorHAnsi"/>
          <w:sz w:val="22"/>
          <w:szCs w:val="22"/>
        </w:rPr>
        <w:t xml:space="preserve">MOSFET, MOSFET sürücü devresi, </w:t>
      </w:r>
      <w:r w:rsidR="007321D9" w:rsidRPr="0022356F">
        <w:rPr>
          <w:rFonts w:asciiTheme="minorHAnsi" w:hAnsiTheme="minorHAnsi" w:cstheme="minorHAnsi"/>
          <w:sz w:val="22"/>
          <w:szCs w:val="22"/>
        </w:rPr>
        <w:t>kondansatör, bobin</w:t>
      </w:r>
      <w:r w:rsidRPr="0022356F">
        <w:rPr>
          <w:rFonts w:asciiTheme="minorHAnsi" w:hAnsiTheme="minorHAnsi" w:cstheme="minorHAnsi"/>
          <w:sz w:val="22"/>
          <w:szCs w:val="22"/>
        </w:rPr>
        <w:t xml:space="preserve"> ve yük direnci</w:t>
      </w:r>
    </w:p>
    <w:p w:rsidR="007321D9" w:rsidRPr="0022356F" w:rsidRDefault="007321D9" w:rsidP="00120B3D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356F">
        <w:rPr>
          <w:rFonts w:asciiTheme="minorHAnsi" w:hAnsiTheme="minorHAnsi" w:cstheme="minorHAnsi"/>
          <w:sz w:val="22"/>
          <w:szCs w:val="22"/>
        </w:rPr>
        <w:t>Osiloskop</w:t>
      </w:r>
    </w:p>
    <w:p w:rsidR="00F77EAB" w:rsidRDefault="0022356F" w:rsidP="00120B3D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356F">
        <w:rPr>
          <w:rFonts w:asciiTheme="minorHAnsi" w:hAnsiTheme="minorHAnsi" w:cstheme="minorHAnsi"/>
          <w:sz w:val="22"/>
          <w:szCs w:val="22"/>
        </w:rPr>
        <w:t>Güç kaynağı</w:t>
      </w:r>
    </w:p>
    <w:p w:rsidR="00226C77" w:rsidRPr="0022356F" w:rsidRDefault="00226C77" w:rsidP="00120B3D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:rsidR="00226C77" w:rsidRDefault="00F77EAB" w:rsidP="00120B3D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22356F">
        <w:rPr>
          <w:rFonts w:asciiTheme="minorHAnsi" w:hAnsiTheme="minorHAnsi" w:cstheme="minorHAnsi"/>
          <w:b/>
          <w:bCs/>
          <w:kern w:val="32"/>
          <w:sz w:val="22"/>
          <w:szCs w:val="22"/>
        </w:rPr>
        <w:t>Deneyin Yapılışı</w:t>
      </w:r>
      <w:r w:rsidRPr="0022356F"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</w:p>
    <w:p w:rsidR="00F77EAB" w:rsidRPr="0022356F" w:rsidRDefault="00F77EAB" w:rsidP="00120B3D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B85FBA" w:rsidRDefault="007321D9" w:rsidP="00120B3D">
      <w:pPr>
        <w:pStyle w:val="ListParagraph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</w:t>
      </w:r>
      <w:r w:rsidR="0022356F" w:rsidRPr="0022356F"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.1’de  verilen </w:t>
      </w:r>
      <w:r w:rsidR="009722C9">
        <w:rPr>
          <w:rFonts w:asciiTheme="minorHAnsi" w:hAnsiTheme="minorHAnsi" w:cstheme="minorHAnsi"/>
          <w:color w:val="000000"/>
          <w:sz w:val="22"/>
          <w:szCs w:val="22"/>
        </w:rPr>
        <w:t xml:space="preserve">Azaltan-Arttıran (Buck-Boost/ Step-up/down) </w:t>
      </w:r>
      <w:r w:rsidR="0022356F" w:rsidRPr="0022356F">
        <w:rPr>
          <w:rFonts w:asciiTheme="minorHAnsi" w:hAnsiTheme="minorHAnsi" w:cstheme="minorHAnsi"/>
          <w:color w:val="000000"/>
          <w:sz w:val="22"/>
          <w:szCs w:val="22"/>
        </w:rPr>
        <w:t>dönüştürücü</w:t>
      </w:r>
      <w:r w:rsidR="0022356F">
        <w:rPr>
          <w:rFonts w:asciiTheme="minorHAnsi" w:hAnsiTheme="minorHAnsi" w:cstheme="minorHAnsi"/>
          <w:color w:val="000000"/>
          <w:sz w:val="22"/>
          <w:szCs w:val="22"/>
        </w:rPr>
        <w:t xml:space="preserve"> devresini MATLAB/Simulink ve/veya Pspice ile kurarak 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çalıştırınız. </w:t>
      </w:r>
      <w:r w:rsid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Sistemin CCM durumunda çalışmasını sağlayınız. Anahtarlama sinyali, bobin gerilimi ve akımı, anahtar akımı, diyot akımı, çıkış akımı, kondansatör akımı ve çıkış gerilimi eğrilerini </w:t>
      </w:r>
      <w:r w:rsidR="0022356F"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Tablo </w:t>
      </w:r>
      <w:r w:rsidR="0022356F"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 w:rsidR="0022356F" w:rsidRPr="0022356F">
        <w:rPr>
          <w:rFonts w:asciiTheme="minorHAnsi" w:hAnsiTheme="minorHAnsi" w:cstheme="minorHAnsi"/>
          <w:bCs/>
          <w:kern w:val="32"/>
          <w:sz w:val="22"/>
          <w:szCs w:val="22"/>
        </w:rPr>
        <w:t>.1’</w:t>
      </w:r>
      <w:r w:rsidR="0022356F">
        <w:rPr>
          <w:rFonts w:asciiTheme="minorHAnsi" w:hAnsiTheme="minorHAnsi" w:cstheme="minorHAnsi"/>
          <w:bCs/>
          <w:kern w:val="32"/>
          <w:sz w:val="22"/>
          <w:szCs w:val="22"/>
        </w:rPr>
        <w:t>d</w:t>
      </w:r>
      <w:r w:rsidR="0022356F"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e </w:t>
      </w:r>
      <w:r w:rsid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gösteriniz. </w:t>
      </w:r>
      <w:r w:rsidR="00C35FA9">
        <w:rPr>
          <w:rFonts w:asciiTheme="minorHAnsi" w:hAnsiTheme="minorHAnsi" w:cstheme="minorHAnsi"/>
          <w:bCs/>
          <w:kern w:val="32"/>
          <w:sz w:val="22"/>
          <w:szCs w:val="22"/>
        </w:rPr>
        <w:t>Deneysel sonuçla</w:t>
      </w:r>
      <w:r w:rsid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rı da 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>ekleyi</w:t>
      </w:r>
      <w:r w:rsidR="008E33B1" w:rsidRPr="0022356F">
        <w:rPr>
          <w:rFonts w:asciiTheme="minorHAnsi" w:hAnsiTheme="minorHAnsi" w:cstheme="minorHAnsi"/>
          <w:bCs/>
          <w:kern w:val="32"/>
          <w:sz w:val="22"/>
          <w:szCs w:val="22"/>
        </w:rPr>
        <w:t>niz.</w:t>
      </w:r>
    </w:p>
    <w:p w:rsidR="00C35FA9" w:rsidRPr="00C35FA9" w:rsidRDefault="00335550" w:rsidP="00120B3D">
      <w:pPr>
        <w:pStyle w:val="ListParagraph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50A112C4" wp14:editId="295CE949">
            <wp:extent cx="3783276" cy="1320727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8159" cy="1329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FA9" w:rsidRPr="00C35FA9" w:rsidRDefault="00C35FA9" w:rsidP="00120B3D">
      <w:pPr>
        <w:pStyle w:val="ListParagraph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3.1: </w:t>
      </w:r>
      <w:r w:rsidR="009722C9">
        <w:rPr>
          <w:rFonts w:asciiTheme="minorHAnsi" w:hAnsiTheme="minorHAnsi" w:cstheme="minorHAnsi"/>
          <w:color w:val="000000"/>
          <w:sz w:val="22"/>
          <w:szCs w:val="22"/>
        </w:rPr>
        <w:t xml:space="preserve">Azaltan-Arttıran (Buck-Boost/ Step-up/down) </w:t>
      </w:r>
      <w:r w:rsidR="007F6F91" w:rsidRPr="0022356F">
        <w:rPr>
          <w:rFonts w:asciiTheme="minorHAnsi" w:hAnsiTheme="minorHAnsi" w:cstheme="minorHAnsi"/>
          <w:color w:val="000000"/>
          <w:sz w:val="22"/>
          <w:szCs w:val="22"/>
        </w:rPr>
        <w:t xml:space="preserve">DA-DA </w:t>
      </w:r>
      <w:r w:rsidR="007F6F91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7F6F91" w:rsidRPr="0022356F">
        <w:rPr>
          <w:rFonts w:asciiTheme="minorHAnsi" w:hAnsiTheme="minorHAnsi" w:cstheme="minorHAnsi"/>
          <w:color w:val="000000"/>
          <w:sz w:val="22"/>
          <w:szCs w:val="22"/>
        </w:rPr>
        <w:t>önüştürücü</w:t>
      </w:r>
      <w:r w:rsidR="007F6F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devresi</w:t>
      </w:r>
    </w:p>
    <w:p w:rsidR="00C35FA9" w:rsidRPr="00C35FA9" w:rsidRDefault="00C35FA9" w:rsidP="00120B3D">
      <w:pPr>
        <w:pStyle w:val="ListParagraph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Pr="00C35FA9" w:rsidRDefault="00C35FA9" w:rsidP="00120B3D">
      <w:pPr>
        <w:pStyle w:val="ListParagraph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Tablo 3.1: Simülasyon sonuçları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C35FA9" w:rsidTr="004E2D39">
        <w:tc>
          <w:tcPr>
            <w:tcW w:w="9288" w:type="dxa"/>
            <w:vAlign w:val="center"/>
          </w:tcPr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Benzetim Sonuçları</w:t>
            </w: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  <w:tr w:rsidR="00C35FA9" w:rsidTr="004E2D39">
        <w:tc>
          <w:tcPr>
            <w:tcW w:w="9288" w:type="dxa"/>
            <w:vAlign w:val="center"/>
          </w:tcPr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Deney Sonuçları</w:t>
            </w: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7F6F91" w:rsidRDefault="007F6F91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7F6F91" w:rsidRDefault="007F6F91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Pr="00B42758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</w:tc>
      </w:tr>
    </w:tbl>
    <w:p w:rsidR="00C35FA9" w:rsidRDefault="00C35FA9" w:rsidP="00120B3D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Default="00C35FA9" w:rsidP="00120B3D">
      <w:pPr>
        <w:pStyle w:val="ListParagraph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lastRenderedPageBreak/>
        <w:t xml:space="preserve"> Yukarıda çalıştırılan devrenin yük seviyesini azaltarak Kritik Çalışma Durumu’nda çalışmasını sağlayınız. Bu durum için elde edilen a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nahtarlama si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nyali, bobin gerilimi ve akımı 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ve çıkış gerilimi eğrilerini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(benzetim ve deney sonuçları)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 xml:space="preserve"> Tablo 3.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2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’de gösteriniz.</w:t>
      </w:r>
    </w:p>
    <w:p w:rsidR="00120B3D" w:rsidRDefault="00120B3D" w:rsidP="00120B3D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Default="00C35FA9" w:rsidP="00120B3D">
      <w:pPr>
        <w:pStyle w:val="ListParagraph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Tablo 3.2: Uygulama sonuçları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C35FA9" w:rsidTr="004E2D39">
        <w:tc>
          <w:tcPr>
            <w:tcW w:w="9288" w:type="dxa"/>
            <w:vAlign w:val="center"/>
          </w:tcPr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Benzetim Sonuçları</w:t>
            </w: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  <w:tr w:rsidR="00C35FA9" w:rsidTr="004E2D39">
        <w:tc>
          <w:tcPr>
            <w:tcW w:w="9288" w:type="dxa"/>
            <w:vAlign w:val="center"/>
          </w:tcPr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Deney Sonuçları</w:t>
            </w: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Pr="00B42758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</w:tc>
      </w:tr>
    </w:tbl>
    <w:p w:rsidR="00C35FA9" w:rsidRDefault="00C35FA9" w:rsidP="00120B3D">
      <w:pPr>
        <w:pStyle w:val="ListParagraph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Default="00C35FA9" w:rsidP="00120B3D">
      <w:pPr>
        <w:pStyle w:val="ListParagraph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1. Maddede  çalıştırılan devre için anahtarlama frekansını %50 artırarak ve azaltarak aynı sonuçları elde ediniz. Kaynaktan çekilen akım, anahtar kımı, diyot akımı, bobin akımı ve çıkış gerilimi rıpıllarının değişimini inceleyiniz.</w:t>
      </w:r>
    </w:p>
    <w:p w:rsidR="00C35FA9" w:rsidRDefault="00C35FA9" w:rsidP="00120B3D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Pr="00C35FA9" w:rsidRDefault="00C35FA9" w:rsidP="00120B3D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Tablo 3.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: Uygulama sonuçları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C35FA9" w:rsidTr="004E2D39">
        <w:tc>
          <w:tcPr>
            <w:tcW w:w="9288" w:type="dxa"/>
            <w:vAlign w:val="center"/>
          </w:tcPr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Benzetim Sonuçları</w:t>
            </w: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  <w:tr w:rsidR="00C35FA9" w:rsidTr="004E2D39">
        <w:tc>
          <w:tcPr>
            <w:tcW w:w="9288" w:type="dxa"/>
            <w:vAlign w:val="center"/>
          </w:tcPr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Deney Sonuçları</w:t>
            </w: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Pr="00B42758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</w:tc>
      </w:tr>
    </w:tbl>
    <w:p w:rsidR="00C35FA9" w:rsidRDefault="00C35FA9" w:rsidP="00120B3D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Default="00C35FA9" w:rsidP="00120B3D">
      <w:pPr>
        <w:pStyle w:val="ListParagraph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1. Maddede  çalıştırılan devre için bobinin endüktans değerini %50 artırarak ve azaltarak aynı sonuçları elde ediniz. Kaynaktan çekilen akım, anahtar kımı, diyot akımı, bobin akımı ve çıkış gerilimi rıpıllarının değişimini inceleyiniz.</w:t>
      </w:r>
    </w:p>
    <w:p w:rsidR="00C35FA9" w:rsidRDefault="00C35FA9" w:rsidP="00120B3D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Pr="00C35FA9" w:rsidRDefault="00C35FA9" w:rsidP="00120B3D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Tablo 3.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4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: Uygulama sonuçları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C35FA9" w:rsidTr="004E2D39">
        <w:tc>
          <w:tcPr>
            <w:tcW w:w="9288" w:type="dxa"/>
            <w:vAlign w:val="center"/>
          </w:tcPr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Benzetim Sonuçları</w:t>
            </w: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335550" w:rsidRDefault="00335550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  <w:bookmarkStart w:id="0" w:name="_GoBack"/>
            <w:bookmarkEnd w:id="0"/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  <w:tr w:rsidR="00C35FA9" w:rsidTr="004E2D39">
        <w:tc>
          <w:tcPr>
            <w:tcW w:w="9288" w:type="dxa"/>
            <w:vAlign w:val="center"/>
          </w:tcPr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lastRenderedPageBreak/>
              <w:t>Deney Sonuçları</w:t>
            </w: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Pr="00B42758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</w:tc>
      </w:tr>
    </w:tbl>
    <w:p w:rsidR="00C35FA9" w:rsidRDefault="00C35FA9" w:rsidP="00120B3D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Default="00C35FA9" w:rsidP="00120B3D">
      <w:pPr>
        <w:pStyle w:val="ListParagraph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>1. Maddede  çalıştırılan devre için kondansatör kapasitesini %50 artırarak ve azaltarak aynı sonuçları elde ediniz. Kaynaktan çekilen akım, anahtar kımı, diyot akımı, bobin akımı ve çıkış gerilimi rıpıllarının değişimini inceleyiniz.</w:t>
      </w:r>
    </w:p>
    <w:p w:rsidR="00C35FA9" w:rsidRDefault="00C35FA9" w:rsidP="00120B3D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Pr="00C35FA9" w:rsidRDefault="00C35FA9" w:rsidP="00120B3D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Tablo 3.</w:t>
      </w:r>
      <w:r w:rsidR="00DC7A7F">
        <w:rPr>
          <w:rFonts w:asciiTheme="minorHAnsi" w:hAnsiTheme="minorHAnsi" w:cstheme="minorHAnsi"/>
          <w:bCs/>
          <w:kern w:val="32"/>
          <w:sz w:val="22"/>
          <w:szCs w:val="22"/>
        </w:rPr>
        <w:t>5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: Uygulama sonuçları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C35FA9" w:rsidTr="004E2D39">
        <w:tc>
          <w:tcPr>
            <w:tcW w:w="9288" w:type="dxa"/>
            <w:vAlign w:val="center"/>
          </w:tcPr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Benzetim Sonuçları</w:t>
            </w: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  <w:tr w:rsidR="00C35FA9" w:rsidTr="004E2D39">
        <w:tc>
          <w:tcPr>
            <w:tcW w:w="9288" w:type="dxa"/>
            <w:vAlign w:val="center"/>
          </w:tcPr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Deney Sonuçları</w:t>
            </w: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C35FA9" w:rsidRPr="00B42758" w:rsidRDefault="00C35FA9" w:rsidP="00120B3D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</w:tc>
      </w:tr>
    </w:tbl>
    <w:p w:rsidR="00C35FA9" w:rsidRDefault="00C35FA9" w:rsidP="00120B3D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2058B9" w:rsidRPr="00DC7A7F" w:rsidRDefault="009B43FD" w:rsidP="00120B3D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DC7A7F">
        <w:rPr>
          <w:rFonts w:asciiTheme="minorHAnsi" w:hAnsiTheme="minorHAnsi" w:cstheme="minorHAnsi"/>
          <w:b/>
          <w:bCs/>
          <w:kern w:val="32"/>
          <w:sz w:val="22"/>
          <w:szCs w:val="22"/>
        </w:rPr>
        <w:t>Sorular:</w:t>
      </w:r>
    </w:p>
    <w:p w:rsidR="009B43FD" w:rsidRDefault="009722C9" w:rsidP="00120B3D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Azaltan-Arttıran (Buck-Boost/ Step-up/down) </w:t>
      </w:r>
      <w:r w:rsidR="00DC7A7F" w:rsidRPr="0022356F">
        <w:rPr>
          <w:rFonts w:asciiTheme="minorHAnsi" w:hAnsiTheme="minorHAnsi" w:cstheme="minorHAnsi"/>
          <w:color w:val="000000"/>
          <w:sz w:val="22"/>
          <w:szCs w:val="22"/>
        </w:rPr>
        <w:t>dönüştürücü</w:t>
      </w:r>
      <w:r w:rsidR="00DC7A7F">
        <w:rPr>
          <w:rFonts w:asciiTheme="minorHAnsi" w:hAnsiTheme="minorHAnsi" w:cstheme="minorHAnsi"/>
          <w:color w:val="000000"/>
          <w:sz w:val="22"/>
          <w:szCs w:val="22"/>
        </w:rPr>
        <w:t xml:space="preserve"> devresinde bobin endüktansı, kondansatör kapasitesi ve anahtarlama frekansı değerlerinin sistemin çalışması ve performansı üzerine etkilerini </w:t>
      </w:r>
      <w:r w:rsidR="009B43FD">
        <w:rPr>
          <w:rFonts w:asciiTheme="minorHAnsi" w:hAnsiTheme="minorHAnsi" w:cstheme="minorHAnsi"/>
          <w:sz w:val="22"/>
          <w:szCs w:val="22"/>
        </w:rPr>
        <w:t>açıklayınız.</w:t>
      </w:r>
    </w:p>
    <w:p w:rsidR="00DC7A7F" w:rsidRDefault="00DC7A7F" w:rsidP="00120B3D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DCM ve CCM ne demektir? Avantaj ve dezavantajları ile açıklayınız.</w:t>
      </w:r>
    </w:p>
    <w:p w:rsidR="00DC7A7F" w:rsidRDefault="00DC7A7F" w:rsidP="00120B3D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DCM ve CCM çalışma hangi parametrelere bağlıdır? Açıklayınız.</w:t>
      </w:r>
    </w:p>
    <w:p w:rsidR="009B43FD" w:rsidRDefault="009B43FD" w:rsidP="00120B3D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9B43FD" w:rsidRPr="009C4F1A" w:rsidRDefault="009B43FD" w:rsidP="00120B3D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>Sonuç ve Öneriler</w:t>
      </w:r>
    </w:p>
    <w:p w:rsidR="009B43FD" w:rsidRPr="009C4F1A" w:rsidRDefault="009B43FD" w:rsidP="00120B3D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9B43FD" w:rsidRPr="00DC7A7F" w:rsidRDefault="00DC7A7F" w:rsidP="00120B3D">
      <w:pPr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DC7A7F">
        <w:rPr>
          <w:rFonts w:asciiTheme="minorHAnsi" w:hAnsiTheme="minorHAnsi" w:cstheme="minorHAnsi"/>
          <w:bCs/>
          <w:kern w:val="32"/>
          <w:sz w:val="22"/>
          <w:szCs w:val="22"/>
        </w:rPr>
        <w:t xml:space="preserve">Bir </w:t>
      </w:r>
      <w:r w:rsidR="009722C9">
        <w:rPr>
          <w:rFonts w:asciiTheme="minorHAnsi" w:hAnsiTheme="minorHAnsi" w:cstheme="minorHAnsi"/>
          <w:color w:val="000000"/>
          <w:sz w:val="22"/>
          <w:szCs w:val="22"/>
        </w:rPr>
        <w:t xml:space="preserve">Azaltan-Arttıran (Buck-Boost/ Step-up/down) </w:t>
      </w:r>
      <w:r w:rsidRPr="00DC7A7F">
        <w:rPr>
          <w:rFonts w:asciiTheme="minorHAnsi" w:hAnsiTheme="minorHAnsi" w:cstheme="minorHAnsi"/>
          <w:color w:val="000000"/>
          <w:sz w:val="22"/>
          <w:szCs w:val="22"/>
        </w:rPr>
        <w:t>dönüştürücü tasarımı aşamalarını açıklayınız.</w:t>
      </w:r>
    </w:p>
    <w:p w:rsidR="009B43FD" w:rsidRPr="009B43FD" w:rsidRDefault="009B43FD" w:rsidP="00120B3D">
      <w:pPr>
        <w:jc w:val="both"/>
        <w:rPr>
          <w:rFonts w:asciiTheme="minorHAnsi" w:hAnsiTheme="minorHAnsi" w:cstheme="minorHAnsi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 xml:space="preserve">Deney sonucunda elde ettiğiniz </w:t>
      </w:r>
      <w:r>
        <w:rPr>
          <w:rFonts w:asciiTheme="minorHAnsi" w:hAnsiTheme="minorHAnsi" w:cstheme="minorHAnsi"/>
          <w:sz w:val="22"/>
          <w:szCs w:val="22"/>
        </w:rPr>
        <w:t>kazanımları</w:t>
      </w:r>
      <w:r w:rsidRPr="009C4F1A">
        <w:rPr>
          <w:rFonts w:asciiTheme="minorHAnsi" w:hAnsiTheme="minorHAnsi" w:cstheme="minorHAnsi"/>
          <w:sz w:val="22"/>
          <w:szCs w:val="22"/>
        </w:rPr>
        <w:t xml:space="preserve"> yorumlayınız.</w:t>
      </w:r>
    </w:p>
    <w:sectPr w:rsidR="009B43FD" w:rsidRPr="009B43FD" w:rsidSect="00120B3D">
      <w:headerReference w:type="default" r:id="rId8"/>
      <w:pgSz w:w="11906" w:h="16838"/>
      <w:pgMar w:top="15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6F2" w:rsidRDefault="00CD46F2" w:rsidP="00F77EAB">
      <w:r>
        <w:separator/>
      </w:r>
    </w:p>
  </w:endnote>
  <w:endnote w:type="continuationSeparator" w:id="0">
    <w:p w:rsidR="00CD46F2" w:rsidRDefault="00CD46F2" w:rsidP="00F7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6F2" w:rsidRDefault="00CD46F2" w:rsidP="00F77EAB">
      <w:r>
        <w:separator/>
      </w:r>
    </w:p>
  </w:footnote>
  <w:footnote w:type="continuationSeparator" w:id="0">
    <w:p w:rsidR="00CD46F2" w:rsidRDefault="00CD46F2" w:rsidP="00F7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EAB" w:rsidRPr="007321D9" w:rsidRDefault="00F77EAB" w:rsidP="00F77EAB">
    <w:pPr>
      <w:pStyle w:val="Heading1"/>
      <w:jc w:val="center"/>
      <w:rPr>
        <w:rFonts w:asciiTheme="minorHAnsi" w:hAnsiTheme="minorHAnsi" w:cstheme="minorHAnsi"/>
        <w:sz w:val="22"/>
        <w:szCs w:val="22"/>
      </w:rPr>
    </w:pPr>
    <w:r w:rsidRPr="007321D9">
      <w:rPr>
        <w:rFonts w:asciiTheme="minorHAnsi" w:hAnsiTheme="minorHAnsi" w:cstheme="min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2EB5D" wp14:editId="62BC2759">
              <wp:simplePos x="0" y="0"/>
              <wp:positionH relativeFrom="column">
                <wp:posOffset>-40640</wp:posOffset>
              </wp:positionH>
              <wp:positionV relativeFrom="paragraph">
                <wp:posOffset>486372</wp:posOffset>
              </wp:positionV>
              <wp:extent cx="5400000" cy="0"/>
              <wp:effectExtent l="0" t="0" r="10795" b="19050"/>
              <wp:wrapNone/>
              <wp:docPr id="95" name="Düz Bağlayıcı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D464A0" id="Düz Bağlayıcı 9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8.3pt" to="422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" strokecolor="black [3213]" strokeweight=".5pt">
              <v:stroke joinstyle="miter"/>
            </v:line>
          </w:pict>
        </mc:Fallback>
      </mc:AlternateContent>
    </w:r>
    <w:r w:rsidRPr="007321D9">
      <w:rPr>
        <w:rFonts w:asciiTheme="minorHAnsi" w:hAnsiTheme="minorHAnsi" w:cstheme="minorHAnsi"/>
        <w:sz w:val="22"/>
        <w:szCs w:val="22"/>
      </w:rPr>
      <w:t xml:space="preserve">DENEY </w:t>
    </w:r>
    <w:r w:rsidR="00174E19">
      <w:rPr>
        <w:rFonts w:asciiTheme="minorHAnsi" w:hAnsiTheme="minorHAnsi" w:cstheme="minorHAnsi"/>
        <w:sz w:val="22"/>
        <w:szCs w:val="22"/>
      </w:rPr>
      <w:t>5</w:t>
    </w:r>
    <w:r w:rsidRPr="007321D9">
      <w:rPr>
        <w:rFonts w:asciiTheme="minorHAnsi" w:hAnsiTheme="minorHAnsi" w:cstheme="minorHAnsi"/>
        <w:sz w:val="22"/>
        <w:szCs w:val="22"/>
      </w:rPr>
      <w:t xml:space="preserve">: </w:t>
    </w:r>
    <w:r w:rsidR="009722C9">
      <w:rPr>
        <w:rFonts w:asciiTheme="minorHAnsi" w:hAnsiTheme="minorHAnsi" w:cstheme="minorHAnsi"/>
        <w:color w:val="000000"/>
        <w:sz w:val="22"/>
        <w:szCs w:val="22"/>
      </w:rPr>
      <w:t>Azaltan-</w:t>
    </w:r>
    <w:r w:rsidR="007F6F91">
      <w:rPr>
        <w:rFonts w:asciiTheme="minorHAnsi" w:hAnsiTheme="minorHAnsi" w:cstheme="minorHAnsi"/>
        <w:color w:val="000000"/>
        <w:sz w:val="22"/>
        <w:szCs w:val="22"/>
      </w:rPr>
      <w:t>Arttıran (</w:t>
    </w:r>
    <w:r w:rsidR="009722C9">
      <w:rPr>
        <w:rFonts w:asciiTheme="minorHAnsi" w:hAnsiTheme="minorHAnsi" w:cstheme="minorHAnsi"/>
        <w:color w:val="000000"/>
        <w:sz w:val="22"/>
        <w:szCs w:val="22"/>
      </w:rPr>
      <w:t>Buck-</w:t>
    </w:r>
    <w:r w:rsidR="007F6F91">
      <w:rPr>
        <w:rFonts w:asciiTheme="minorHAnsi" w:hAnsiTheme="minorHAnsi" w:cstheme="minorHAnsi"/>
        <w:color w:val="000000"/>
        <w:sz w:val="22"/>
        <w:szCs w:val="22"/>
      </w:rPr>
      <w:t>Boost/ Step-up</w:t>
    </w:r>
    <w:r w:rsidR="009722C9">
      <w:rPr>
        <w:rFonts w:asciiTheme="minorHAnsi" w:hAnsiTheme="minorHAnsi" w:cstheme="minorHAnsi"/>
        <w:color w:val="000000"/>
        <w:sz w:val="22"/>
        <w:szCs w:val="22"/>
      </w:rPr>
      <w:t>/down</w:t>
    </w:r>
    <w:r w:rsidR="007F6F91">
      <w:rPr>
        <w:rFonts w:asciiTheme="minorHAnsi" w:hAnsiTheme="minorHAnsi" w:cstheme="minorHAnsi"/>
        <w:color w:val="000000"/>
        <w:sz w:val="22"/>
        <w:szCs w:val="22"/>
      </w:rPr>
      <w:t xml:space="preserve">) </w:t>
    </w:r>
    <w:r w:rsidR="005A5FFC" w:rsidRPr="004F0B6B">
      <w:rPr>
        <w:color w:val="000000"/>
        <w:sz w:val="20"/>
        <w:szCs w:val="20"/>
      </w:rPr>
      <w:t>DA-DA Dönüştürücü</w:t>
    </w:r>
    <w:r w:rsidR="005A5FFC">
      <w:rPr>
        <w:color w:val="000000"/>
        <w:sz w:val="20"/>
        <w:szCs w:val="20"/>
      </w:rPr>
      <w:t xml:space="preserve"> Deneyi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278B"/>
    <w:multiLevelType w:val="hybridMultilevel"/>
    <w:tmpl w:val="786A1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7723A"/>
    <w:multiLevelType w:val="hybridMultilevel"/>
    <w:tmpl w:val="B6928A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E0C7A"/>
    <w:multiLevelType w:val="hybridMultilevel"/>
    <w:tmpl w:val="9754DB7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F7E6D"/>
    <w:multiLevelType w:val="hybridMultilevel"/>
    <w:tmpl w:val="2A14C8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55B47"/>
    <w:multiLevelType w:val="hybridMultilevel"/>
    <w:tmpl w:val="F378C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B3486"/>
    <w:multiLevelType w:val="hybridMultilevel"/>
    <w:tmpl w:val="789421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552D7"/>
    <w:multiLevelType w:val="hybridMultilevel"/>
    <w:tmpl w:val="EA6EFB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065E3"/>
    <w:multiLevelType w:val="hybridMultilevel"/>
    <w:tmpl w:val="FE9C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A5331"/>
    <w:multiLevelType w:val="hybridMultilevel"/>
    <w:tmpl w:val="92C04B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16F39"/>
    <w:multiLevelType w:val="hybridMultilevel"/>
    <w:tmpl w:val="82D8F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32993"/>
    <w:multiLevelType w:val="hybridMultilevel"/>
    <w:tmpl w:val="1EF4C41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F567B"/>
    <w:multiLevelType w:val="hybridMultilevel"/>
    <w:tmpl w:val="82D8F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6543D"/>
    <w:multiLevelType w:val="hybridMultilevel"/>
    <w:tmpl w:val="C70CCD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02A6D"/>
    <w:multiLevelType w:val="multilevel"/>
    <w:tmpl w:val="0AA261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F678A4"/>
    <w:multiLevelType w:val="hybridMultilevel"/>
    <w:tmpl w:val="46DEFF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B4592"/>
    <w:multiLevelType w:val="hybridMultilevel"/>
    <w:tmpl w:val="20C0D2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36987"/>
    <w:multiLevelType w:val="multilevel"/>
    <w:tmpl w:val="6608E1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0"/>
  </w:num>
  <w:num w:numId="5">
    <w:abstractNumId w:val="16"/>
  </w:num>
  <w:num w:numId="6">
    <w:abstractNumId w:val="8"/>
  </w:num>
  <w:num w:numId="7">
    <w:abstractNumId w:val="3"/>
  </w:num>
  <w:num w:numId="8">
    <w:abstractNumId w:val="14"/>
  </w:num>
  <w:num w:numId="9">
    <w:abstractNumId w:val="1"/>
  </w:num>
  <w:num w:numId="10">
    <w:abstractNumId w:val="15"/>
  </w:num>
  <w:num w:numId="11">
    <w:abstractNumId w:val="4"/>
  </w:num>
  <w:num w:numId="12">
    <w:abstractNumId w:val="11"/>
  </w:num>
  <w:num w:numId="13">
    <w:abstractNumId w:val="5"/>
  </w:num>
  <w:num w:numId="14">
    <w:abstractNumId w:val="6"/>
  </w:num>
  <w:num w:numId="15">
    <w:abstractNumId w:val="12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BC"/>
    <w:rsid w:val="000163C0"/>
    <w:rsid w:val="00062589"/>
    <w:rsid w:val="00084805"/>
    <w:rsid w:val="00086A37"/>
    <w:rsid w:val="00120B3D"/>
    <w:rsid w:val="0014467E"/>
    <w:rsid w:val="00157158"/>
    <w:rsid w:val="0017038B"/>
    <w:rsid w:val="0017077D"/>
    <w:rsid w:val="0017153D"/>
    <w:rsid w:val="00174E19"/>
    <w:rsid w:val="001F4343"/>
    <w:rsid w:val="002058B9"/>
    <w:rsid w:val="0022356F"/>
    <w:rsid w:val="00226C77"/>
    <w:rsid w:val="00247F89"/>
    <w:rsid w:val="002D4CEB"/>
    <w:rsid w:val="002D76A3"/>
    <w:rsid w:val="002F481C"/>
    <w:rsid w:val="00312E7E"/>
    <w:rsid w:val="00335550"/>
    <w:rsid w:val="00397740"/>
    <w:rsid w:val="00397862"/>
    <w:rsid w:val="003B0D57"/>
    <w:rsid w:val="004371C8"/>
    <w:rsid w:val="00455D23"/>
    <w:rsid w:val="0047369A"/>
    <w:rsid w:val="00484124"/>
    <w:rsid w:val="004A062D"/>
    <w:rsid w:val="004C5DCB"/>
    <w:rsid w:val="004C7063"/>
    <w:rsid w:val="004F5D51"/>
    <w:rsid w:val="005354D3"/>
    <w:rsid w:val="005A5FFC"/>
    <w:rsid w:val="005F7798"/>
    <w:rsid w:val="00622B20"/>
    <w:rsid w:val="00634283"/>
    <w:rsid w:val="006A38B1"/>
    <w:rsid w:val="006A6FC7"/>
    <w:rsid w:val="007321D9"/>
    <w:rsid w:val="007F6F91"/>
    <w:rsid w:val="008254DA"/>
    <w:rsid w:val="00827E7C"/>
    <w:rsid w:val="008659DB"/>
    <w:rsid w:val="008D328B"/>
    <w:rsid w:val="008E33B1"/>
    <w:rsid w:val="009722C9"/>
    <w:rsid w:val="00972A27"/>
    <w:rsid w:val="009735C9"/>
    <w:rsid w:val="009857BC"/>
    <w:rsid w:val="009B43FD"/>
    <w:rsid w:val="009C4F1A"/>
    <w:rsid w:val="009E2A7E"/>
    <w:rsid w:val="00A12FD7"/>
    <w:rsid w:val="00A415F1"/>
    <w:rsid w:val="00A53929"/>
    <w:rsid w:val="00A87C30"/>
    <w:rsid w:val="00B14CDC"/>
    <w:rsid w:val="00B42758"/>
    <w:rsid w:val="00B85FBA"/>
    <w:rsid w:val="00BD5A63"/>
    <w:rsid w:val="00BE7EBB"/>
    <w:rsid w:val="00BF2C91"/>
    <w:rsid w:val="00C35FA9"/>
    <w:rsid w:val="00C8641A"/>
    <w:rsid w:val="00CB794B"/>
    <w:rsid w:val="00CD46F2"/>
    <w:rsid w:val="00D31C94"/>
    <w:rsid w:val="00D65847"/>
    <w:rsid w:val="00DC0196"/>
    <w:rsid w:val="00DC7A7F"/>
    <w:rsid w:val="00EA690C"/>
    <w:rsid w:val="00F77EAB"/>
    <w:rsid w:val="00F92E22"/>
    <w:rsid w:val="00F94B34"/>
    <w:rsid w:val="00FC1FEC"/>
    <w:rsid w:val="00FC665D"/>
    <w:rsid w:val="00FE7229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6E6D55"/>
  <w15:docId w15:val="{C97C451D-B883-41BD-A0D7-5D8E8152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7B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9857B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7BC"/>
    <w:rPr>
      <w:rFonts w:ascii="Times New Roman" w:eastAsia="Times New Roman" w:hAnsi="Times New Roman" w:cs="Arial"/>
      <w:b/>
      <w:bCs/>
      <w:kern w:val="32"/>
      <w:sz w:val="32"/>
      <w:szCs w:val="32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F77EAB"/>
    <w:pPr>
      <w:ind w:left="720"/>
      <w:contextualSpacing/>
    </w:pPr>
  </w:style>
  <w:style w:type="table" w:styleId="TableGrid">
    <w:name w:val="Table Grid"/>
    <w:basedOn w:val="TableNormal"/>
    <w:uiPriority w:val="39"/>
    <w:rsid w:val="001F4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40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SANTEZ</dc:creator>
  <cp:lastModifiedBy>Necmi Altin</cp:lastModifiedBy>
  <cp:revision>6</cp:revision>
  <dcterms:created xsi:type="dcterms:W3CDTF">2021-04-12T09:15:00Z</dcterms:created>
  <dcterms:modified xsi:type="dcterms:W3CDTF">2021-04-12T09:31:00Z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