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3EE1" w14:textId="77777777" w:rsidR="0053582B" w:rsidRDefault="00FC15B4">
      <w:pPr>
        <w:spacing w:after="0"/>
        <w:ind w:left="-24" w:right="9324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71" w:type="dxa"/>
        <w:tblInd w:w="-703" w:type="dxa"/>
        <w:tblCellMar>
          <w:top w:w="4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258"/>
        <w:gridCol w:w="2268"/>
        <w:gridCol w:w="1558"/>
        <w:gridCol w:w="1561"/>
        <w:gridCol w:w="2126"/>
      </w:tblGrid>
      <w:tr w:rsidR="0053582B" w14:paraId="65D5F00E" w14:textId="77777777">
        <w:trPr>
          <w:trHeight w:val="92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F9FA" w14:textId="77777777" w:rsidR="0053582B" w:rsidRDefault="00FC15B4">
            <w:pPr>
              <w:spacing w:after="3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DDED86" w14:textId="77777777" w:rsidR="0053582B" w:rsidRDefault="00FC15B4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PAYDAŞLAR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F157" w14:textId="77777777" w:rsidR="0053582B" w:rsidRDefault="00FC15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İÇ PAYDAŞ (İP) / DIŞ PAYDAŞ (DP)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7145" w14:textId="77777777" w:rsidR="0053582B" w:rsidRDefault="00FC15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ÖNEM DERECESİ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35AA" w14:textId="77777777" w:rsidR="0053582B" w:rsidRDefault="00FC15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ETKİ DERECESİ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8D2E" w14:textId="77777777" w:rsidR="0053582B" w:rsidRDefault="00FC15B4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ÖNCELİĞİ </w:t>
            </w:r>
          </w:p>
        </w:tc>
      </w:tr>
      <w:tr w:rsidR="0053582B" w14:paraId="5B00B591" w14:textId="77777777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3AD3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684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514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02EA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8BE6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59ADBAD0" w14:textId="77777777">
        <w:trPr>
          <w:trHeight w:val="40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72A9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İdari Personel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52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0CFC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E60E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7E01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651A45F0" w14:textId="77777777">
        <w:trPr>
          <w:trHeight w:val="40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9E38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Gazi Üniversitesi Emekli Personel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051" w14:textId="77777777" w:rsidR="0053582B" w:rsidRPr="002D316B" w:rsidRDefault="006A1FA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1BDF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B03" w14:textId="77777777" w:rsidR="0053582B" w:rsidRPr="002D316B" w:rsidRDefault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3320" w14:textId="77777777" w:rsidR="0053582B" w:rsidRPr="002D316B" w:rsidRDefault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Çıkarlarını Gözet</w:t>
            </w:r>
            <w:r w:rsidR="00FC15B4"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82B" w14:paraId="34E44488" w14:textId="77777777">
        <w:trPr>
          <w:trHeight w:val="41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F6EF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Gazi Üniversitesi Mezunları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F421" w14:textId="77777777" w:rsidR="0053582B" w:rsidRPr="002D316B" w:rsidRDefault="006A1FA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96DD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864E" w14:textId="77777777" w:rsidR="0053582B" w:rsidRPr="002D316B" w:rsidRDefault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5F5D" w14:textId="77777777" w:rsidR="0053582B" w:rsidRPr="002D316B" w:rsidRDefault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Çıkarlarını Gözet</w:t>
            </w:r>
            <w:r w:rsidR="00FC15B4"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82B" w14:paraId="12015317" w14:textId="77777777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5C4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Lisans, Yüksek Lisans, Doktora</w:t>
            </w:r>
          </w:p>
          <w:p w14:paraId="2F522A4F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Öğrencileri ve Doktora Sonrası</w:t>
            </w:r>
          </w:p>
          <w:p w14:paraId="7E2DE4D3" w14:textId="77777777" w:rsidR="0053582B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Araştırmacılar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6179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2B50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531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4CBA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27636AB7" w14:textId="77777777">
        <w:trPr>
          <w:trHeight w:val="4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52D3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Gazi Üniversitesi Birimleri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4EB4" w14:textId="77777777" w:rsidR="0053582B" w:rsidRPr="002D316B" w:rsidRDefault="006A1FAD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İP</w:t>
            </w:r>
            <w:r w:rsidR="00FC15B4"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385E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33FB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091C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2A815C55" w14:textId="77777777">
        <w:trPr>
          <w:trHeight w:val="40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A58E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Üniversiteler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F78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1FD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D71F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7C6E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048259FE" w14:textId="77777777">
        <w:trPr>
          <w:trHeight w:val="40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F096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Ankara Kalkınma Ajansı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DD0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6DCE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382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F79F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40F99009" w14:textId="77777777">
        <w:trPr>
          <w:trHeight w:val="41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6D7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Cumhurbaşkanlığı Strateji ve</w:t>
            </w:r>
          </w:p>
          <w:p w14:paraId="34B5B71C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Bütçe Başkanlığı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F12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D79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CD1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012A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45EAA48B" w14:textId="77777777">
        <w:trPr>
          <w:trHeight w:val="40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72B3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İçişleri Bakanlığı Afet ve Acil Durum</w:t>
            </w:r>
          </w:p>
          <w:p w14:paraId="3B98172B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Yönetimi Başkanlığı (Ulusal Deprem</w:t>
            </w:r>
          </w:p>
          <w:p w14:paraId="54BD93CD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Araştırma Programı)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0EBF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5EC0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A96B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3427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35F2C50F" w14:textId="77777777">
        <w:trPr>
          <w:trHeight w:val="41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434F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Türkiye Bilimsel ve Teknolojik</w:t>
            </w:r>
          </w:p>
          <w:p w14:paraId="729E0D3B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Araştırma Kurumu (TÜBİTAK)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80FA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CA12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C073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C03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6000B29C" w14:textId="77777777">
        <w:trPr>
          <w:trHeight w:val="41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9F33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Tarımsal Araştırmalar ve</w:t>
            </w:r>
          </w:p>
          <w:p w14:paraId="3DAE3DB2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Politikalar Genel Müdürlüğü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AB28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0109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988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455B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5DC7D24C" w14:textId="77777777">
        <w:trPr>
          <w:trHeight w:val="41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02EF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Sanayi ve Teknoloji Bakanlığı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52C2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9E57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3C7C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276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5B62B318" w14:textId="77777777">
        <w:trPr>
          <w:trHeight w:val="40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87BF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Türkiye Sağlık Enstitüleri</w:t>
            </w:r>
          </w:p>
          <w:p w14:paraId="61F397EE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Başkanlığı (TÜSEB)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4BA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9A9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861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A18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3E99EAD3" w14:textId="77777777">
        <w:trPr>
          <w:trHeight w:val="5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7A9B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YÖK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72D0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5B9E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B63C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DCC2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Çalış-İzle </w:t>
            </w:r>
          </w:p>
        </w:tc>
      </w:tr>
      <w:tr w:rsidR="0053582B" w14:paraId="76C84E02" w14:textId="77777777">
        <w:trPr>
          <w:trHeight w:val="40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6D4E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Millî Eğitim Bakanlığı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1C34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30C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C73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D07E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5A88FE76" w14:textId="77777777">
        <w:trPr>
          <w:trHeight w:val="41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391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Özel Sektör Kuruluşları/ Firmalar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10CC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23F9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455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8A8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02654A33" w14:textId="77777777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F01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Tedarikçiler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46E9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218E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EDF2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40F2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53582B" w14:paraId="208E0A18" w14:textId="77777777">
        <w:trPr>
          <w:trHeight w:val="41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88B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Hazine ve Maliye Bakanlığı DP Yüksek Güçlü Birlikte Çalış</w:t>
            </w:r>
          </w:p>
          <w:p w14:paraId="57D7B0F2" w14:textId="77777777" w:rsidR="0053582B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Kamu İhale Kurumu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2A73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373F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1F1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D2A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6A1FAD" w14:paraId="0280DF73" w14:textId="77777777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F94A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Sağlık Bakanlığı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2B2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3F4" w14:textId="77777777" w:rsidR="006A1FAD" w:rsidRPr="002D316B" w:rsidRDefault="006A1FAD" w:rsidP="006A1FAD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5097" w14:textId="77777777" w:rsidR="006A1FAD" w:rsidRPr="002D316B" w:rsidRDefault="006A1FAD" w:rsidP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622" w14:textId="77777777" w:rsidR="006A1FAD" w:rsidRPr="002D316B" w:rsidRDefault="006A1FAD" w:rsidP="006A1FAD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  <w:tr w:rsidR="006A1FAD" w14:paraId="3A23E7BB" w14:textId="77777777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1FD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Sosyal Güvenlik Kurumu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E21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B2F3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01BF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E4C4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6A1FAD" w14:paraId="404D5145" w14:textId="77777777">
        <w:trPr>
          <w:trHeight w:val="41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113" w14:textId="77777777" w:rsidR="006A1FAD" w:rsidRPr="002D316B" w:rsidRDefault="006A1FAD" w:rsidP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Göç İdaresi Başkanlığı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BF7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DP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FD5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Yüksek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6BEB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Güçlü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4DA" w14:textId="77777777" w:rsidR="006A1FAD" w:rsidRPr="002D316B" w:rsidRDefault="006A1FAD" w:rsidP="006A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>Birlikte Çalış</w:t>
            </w:r>
          </w:p>
        </w:tc>
      </w:tr>
      <w:tr w:rsidR="0053582B" w14:paraId="57800D79" w14:textId="77777777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AA7E" w14:textId="77777777" w:rsidR="0053582B" w:rsidRPr="002D316B" w:rsidRDefault="006A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hAnsi="Times New Roman" w:cs="Times New Roman"/>
                <w:sz w:val="24"/>
                <w:szCs w:val="24"/>
              </w:rPr>
              <w:t>Ankara Valiliği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8939" w14:textId="77777777" w:rsidR="0053582B" w:rsidRPr="002D316B" w:rsidRDefault="00FC15B4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4DD1" w14:textId="77777777" w:rsidR="0053582B" w:rsidRPr="002D316B" w:rsidRDefault="00FC15B4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F2F1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Güçlü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BAE0" w14:textId="77777777" w:rsidR="0053582B" w:rsidRPr="002D316B" w:rsidRDefault="00FC15B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Birlikte Çalış </w:t>
            </w:r>
          </w:p>
        </w:tc>
      </w:tr>
    </w:tbl>
    <w:p w14:paraId="6691BC96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FCBA54" w14:textId="77777777" w:rsidR="0053582B" w:rsidRDefault="0053582B" w:rsidP="006A1FAD">
      <w:pPr>
        <w:spacing w:after="0"/>
        <w:jc w:val="both"/>
      </w:pPr>
    </w:p>
    <w:p w14:paraId="1D8521AD" w14:textId="77777777" w:rsidR="0053582B" w:rsidRDefault="00FC15B4" w:rsidP="006A1FAD">
      <w:pPr>
        <w:spacing w:after="5" w:line="234" w:lineRule="auto"/>
        <w:ind w:left="-24" w:right="9324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769B8C0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15B7E" w14:textId="77777777" w:rsidR="0053582B" w:rsidRDefault="0053582B" w:rsidP="002D316B">
      <w:pPr>
        <w:spacing w:after="0"/>
        <w:jc w:val="both"/>
      </w:pPr>
    </w:p>
    <w:p w14:paraId="597FBE06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A9D070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E0D83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49369B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C08DE3" w14:textId="77777777" w:rsidR="0053582B" w:rsidRDefault="0053582B" w:rsidP="0045494A">
      <w:pPr>
        <w:spacing w:after="0"/>
        <w:ind w:left="-24"/>
        <w:jc w:val="both"/>
      </w:pPr>
    </w:p>
    <w:p w14:paraId="220FEC13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E047A1" w14:textId="77777777" w:rsidR="0053582B" w:rsidRDefault="00FC15B4">
      <w:pPr>
        <w:spacing w:after="0"/>
        <w:ind w:left="-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28C434" w14:textId="77777777" w:rsidR="0045494A" w:rsidRDefault="0045494A">
      <w:pPr>
        <w:spacing w:after="0"/>
        <w:ind w:left="-24"/>
        <w:jc w:val="both"/>
        <w:rPr>
          <w:rFonts w:ascii="Times New Roman" w:eastAsia="Times New Roman" w:hAnsi="Times New Roman" w:cs="Times New Roman"/>
          <w:sz w:val="24"/>
        </w:rPr>
      </w:pPr>
    </w:p>
    <w:p w14:paraId="00FBDB22" w14:textId="77777777" w:rsidR="0045494A" w:rsidRDefault="0045494A">
      <w:pPr>
        <w:spacing w:after="0"/>
        <w:ind w:left="-24"/>
        <w:jc w:val="both"/>
      </w:pPr>
    </w:p>
    <w:p w14:paraId="59124B77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E60334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15A134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D63464" w14:textId="77777777" w:rsidR="0053582B" w:rsidRDefault="0053582B" w:rsidP="0045494A">
      <w:pPr>
        <w:spacing w:after="0"/>
        <w:ind w:left="-24"/>
        <w:jc w:val="center"/>
      </w:pPr>
    </w:p>
    <w:tbl>
      <w:tblPr>
        <w:tblStyle w:val="TableGrid"/>
        <w:tblW w:w="10485" w:type="dxa"/>
        <w:tblInd w:w="-592" w:type="dxa"/>
        <w:tblCellMar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5258"/>
        <w:gridCol w:w="5227"/>
      </w:tblGrid>
      <w:tr w:rsidR="0045494A" w14:paraId="3EE04AD6" w14:textId="77777777" w:rsidTr="0045494A">
        <w:trPr>
          <w:trHeight w:val="178"/>
        </w:trPr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9466" w14:textId="77777777" w:rsidR="0045494A" w:rsidRDefault="0045494A" w:rsidP="00B94EE9">
            <w:pPr>
              <w:ind w:left="2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HAZIRLAYAN</w:t>
            </w:r>
          </w:p>
          <w:p w14:paraId="5CDE1679" w14:textId="77777777" w:rsidR="0045494A" w:rsidRDefault="0045494A" w:rsidP="00B94E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......./......./...........</w:t>
            </w:r>
          </w:p>
          <w:p w14:paraId="4F10FEE4" w14:textId="77777777" w:rsidR="0045494A" w:rsidRDefault="0045494A" w:rsidP="00B94EE9"/>
          <w:p w14:paraId="5A0F4FFC" w14:textId="77777777" w:rsidR="0045494A" w:rsidRDefault="00211CAF" w:rsidP="00B94E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Birim Kalite</w:t>
            </w:r>
            <w:r w:rsidR="0045494A">
              <w:rPr>
                <w:rFonts w:ascii="Times New Roman" w:eastAsia="Times New Roman" w:hAnsi="Times New Roman" w:cs="Times New Roman"/>
                <w:sz w:val="20"/>
              </w:rPr>
              <w:t xml:space="preserve"> Ekibi</w:t>
            </w:r>
          </w:p>
          <w:p w14:paraId="187C6A9D" w14:textId="77777777" w:rsidR="0045494A" w:rsidRDefault="0045494A" w:rsidP="00B94EE9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İMZA</w:t>
            </w:r>
          </w:p>
          <w:p w14:paraId="7812CA5F" w14:textId="77777777" w:rsidR="0045494A" w:rsidRDefault="0045494A" w:rsidP="00B94EE9">
            <w:pPr>
              <w:ind w:left="5"/>
              <w:jc w:val="center"/>
            </w:pPr>
          </w:p>
        </w:tc>
        <w:tc>
          <w:tcPr>
            <w:tcW w:w="5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A8757" w14:textId="77777777" w:rsidR="0045494A" w:rsidRDefault="0045494A" w:rsidP="00B94EE9">
            <w:pPr>
              <w:ind w:left="2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ONAYLAYAN</w:t>
            </w:r>
          </w:p>
          <w:p w14:paraId="5756CC93" w14:textId="77777777" w:rsidR="0045494A" w:rsidRDefault="0045494A" w:rsidP="00B94EE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......./......./...........</w:t>
            </w:r>
          </w:p>
          <w:p w14:paraId="37F3178B" w14:textId="77777777" w:rsidR="0045494A" w:rsidRDefault="0045494A" w:rsidP="00B94EE9">
            <w:pPr>
              <w:jc w:val="center"/>
            </w:pPr>
          </w:p>
          <w:p w14:paraId="28437341" w14:textId="00654FBB" w:rsidR="00431085" w:rsidRDefault="00431085" w:rsidP="0043108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Birim Kalite </w:t>
            </w:r>
            <w:r>
              <w:rPr>
                <w:rFonts w:ascii="Times New Roman" w:eastAsia="Times New Roman" w:hAnsi="Times New Roman" w:cs="Times New Roman"/>
                <w:sz w:val="20"/>
              </w:rPr>
              <w:t>Sorumlusu</w:t>
            </w:r>
          </w:p>
          <w:p w14:paraId="0261582E" w14:textId="77777777" w:rsidR="0045494A" w:rsidRDefault="0045494A" w:rsidP="00B94EE9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İMZA</w:t>
            </w:r>
          </w:p>
          <w:p w14:paraId="6B8094FB" w14:textId="77777777" w:rsidR="0045494A" w:rsidRDefault="0045494A" w:rsidP="00B94EE9">
            <w:pPr>
              <w:ind w:left="5"/>
              <w:jc w:val="center"/>
            </w:pPr>
          </w:p>
        </w:tc>
      </w:tr>
    </w:tbl>
    <w:p w14:paraId="3DA3C2A4" w14:textId="77777777" w:rsidR="006A1FAD" w:rsidRDefault="00FC15B4" w:rsidP="006A1FA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6EF1AF" w14:textId="77777777" w:rsidR="0053582B" w:rsidRDefault="00FC15B4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3582B">
      <w:headerReference w:type="default" r:id="rId6"/>
      <w:pgSz w:w="12240" w:h="15840"/>
      <w:pgMar w:top="71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C258" w14:textId="77777777" w:rsidR="00E0166B" w:rsidRDefault="00E0166B" w:rsidP="006A1FAD">
      <w:pPr>
        <w:spacing w:after="0" w:line="240" w:lineRule="auto"/>
      </w:pPr>
      <w:r>
        <w:separator/>
      </w:r>
    </w:p>
  </w:endnote>
  <w:endnote w:type="continuationSeparator" w:id="0">
    <w:p w14:paraId="546B8FF5" w14:textId="77777777" w:rsidR="00E0166B" w:rsidRDefault="00E0166B" w:rsidP="006A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3AE3" w14:textId="77777777" w:rsidR="00E0166B" w:rsidRDefault="00E0166B" w:rsidP="006A1FAD">
      <w:pPr>
        <w:spacing w:after="0" w:line="240" w:lineRule="auto"/>
      </w:pPr>
      <w:r>
        <w:separator/>
      </w:r>
    </w:p>
  </w:footnote>
  <w:footnote w:type="continuationSeparator" w:id="0">
    <w:p w14:paraId="681E2D4B" w14:textId="77777777" w:rsidR="00E0166B" w:rsidRDefault="00E0166B" w:rsidP="006A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46" w:type="dxa"/>
      <w:tblInd w:w="-941" w:type="dxa"/>
      <w:tblCellMar>
        <w:top w:w="53" w:type="dxa"/>
        <w:left w:w="24" w:type="dxa"/>
        <w:bottom w:w="7" w:type="dxa"/>
        <w:right w:w="65" w:type="dxa"/>
      </w:tblCellMar>
      <w:tblLook w:val="04A0" w:firstRow="1" w:lastRow="0" w:firstColumn="1" w:lastColumn="0" w:noHBand="0" w:noVBand="1"/>
    </w:tblPr>
    <w:tblGrid>
      <w:gridCol w:w="1486"/>
      <w:gridCol w:w="6447"/>
      <w:gridCol w:w="1645"/>
      <w:gridCol w:w="1668"/>
    </w:tblGrid>
    <w:tr w:rsidR="006A1FAD" w14:paraId="15B44013" w14:textId="77777777" w:rsidTr="00B94EE9">
      <w:trPr>
        <w:trHeight w:val="288"/>
      </w:trPr>
      <w:tc>
        <w:tcPr>
          <w:tcW w:w="148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7978E31" w14:textId="77777777" w:rsidR="006A1FAD" w:rsidRDefault="006A1FAD" w:rsidP="006A1FAD">
          <w:pPr>
            <w:ind w:right="55"/>
            <w:jc w:val="right"/>
          </w:pPr>
          <w:r>
            <w:rPr>
              <w:noProof/>
            </w:rPr>
            <w:drawing>
              <wp:inline distT="0" distB="0" distL="0" distR="0" wp14:anchorId="41A4BBDA" wp14:editId="67C77D53">
                <wp:extent cx="719328" cy="719328"/>
                <wp:effectExtent l="0" t="0" r="0" b="0"/>
                <wp:docPr id="2" name="Picture 1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Picture 1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644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C36A385" w14:textId="77777777" w:rsidR="006A1FAD" w:rsidRDefault="006A1FAD" w:rsidP="006A1FAD">
          <w:pPr>
            <w:ind w:left="127"/>
            <w:jc w:val="center"/>
          </w:pPr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Paydaş Listesi </w:t>
          </w:r>
        </w:p>
      </w:tc>
      <w:tc>
        <w:tcPr>
          <w:tcW w:w="16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2C2E95" w14:textId="77777777" w:rsidR="006A1FAD" w:rsidRDefault="006A1FAD" w:rsidP="006A1FAD">
          <w:pPr>
            <w:ind w:left="55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Doküman No: </w:t>
          </w:r>
        </w:p>
      </w:tc>
      <w:tc>
        <w:tcPr>
          <w:tcW w:w="16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040157" w14:textId="77777777" w:rsidR="006A1FAD" w:rsidRDefault="006A1FAD" w:rsidP="006A1FAD">
          <w:r>
            <w:rPr>
              <w:rFonts w:ascii="Times New Roman" w:eastAsia="Times New Roman" w:hAnsi="Times New Roman" w:cs="Times New Roman"/>
              <w:sz w:val="20"/>
            </w:rPr>
            <w:t xml:space="preserve">BAP.LS.0001 </w:t>
          </w:r>
        </w:p>
      </w:tc>
    </w:tr>
    <w:tr w:rsidR="006A1FAD" w14:paraId="2A0C082A" w14:textId="77777777" w:rsidTr="00B94EE9">
      <w:trPr>
        <w:trHeight w:val="290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F0AC7BC" w14:textId="77777777" w:rsidR="006A1FAD" w:rsidRDefault="006A1FAD" w:rsidP="006A1FAD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9D3EEE" w14:textId="77777777" w:rsidR="006A1FAD" w:rsidRDefault="006A1FAD" w:rsidP="006A1FAD"/>
      </w:tc>
      <w:tc>
        <w:tcPr>
          <w:tcW w:w="16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83FCCF" w14:textId="77777777" w:rsidR="006A1FAD" w:rsidRDefault="006A1FAD" w:rsidP="006A1FAD">
          <w:pPr>
            <w:ind w:left="55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Yayın Tarihi: </w:t>
          </w:r>
        </w:p>
      </w:tc>
      <w:tc>
        <w:tcPr>
          <w:tcW w:w="16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8694ED" w14:textId="49EA8095" w:rsidR="006A1FAD" w:rsidRDefault="00431085" w:rsidP="006A1FAD">
          <w:r>
            <w:rPr>
              <w:rFonts w:ascii="Times New Roman" w:eastAsia="Times New Roman" w:hAnsi="Times New Roman" w:cs="Times New Roman"/>
              <w:sz w:val="20"/>
            </w:rPr>
            <w:t>06.10.2023</w:t>
          </w:r>
          <w:r w:rsidR="006A1FAD"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  <w:tr w:rsidR="006A1FAD" w14:paraId="6B39B873" w14:textId="77777777" w:rsidTr="00B94EE9">
      <w:trPr>
        <w:trHeight w:val="288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AA1F259" w14:textId="77777777" w:rsidR="006A1FAD" w:rsidRDefault="006A1FAD" w:rsidP="006A1FAD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1DB17ED" w14:textId="77777777" w:rsidR="006A1FAD" w:rsidRDefault="006A1FAD" w:rsidP="006A1FAD"/>
      </w:tc>
      <w:tc>
        <w:tcPr>
          <w:tcW w:w="16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319F89" w14:textId="77777777" w:rsidR="006A1FAD" w:rsidRDefault="006A1FAD" w:rsidP="006A1FAD">
          <w:pPr>
            <w:ind w:left="55"/>
            <w:jc w:val="both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Revizyon Tarihi: </w:t>
          </w:r>
        </w:p>
      </w:tc>
      <w:tc>
        <w:tcPr>
          <w:tcW w:w="16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3C22CB4" w14:textId="77777777" w:rsidR="006A1FAD" w:rsidRDefault="006A1FAD" w:rsidP="006A1FAD"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  <w:tr w:rsidR="006A1FAD" w14:paraId="78534F78" w14:textId="77777777" w:rsidTr="00B94EE9">
      <w:trPr>
        <w:trHeight w:val="291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066036C" w14:textId="77777777" w:rsidR="006A1FAD" w:rsidRDefault="006A1FAD" w:rsidP="006A1FAD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49E1297" w14:textId="77777777" w:rsidR="006A1FAD" w:rsidRDefault="006A1FAD" w:rsidP="006A1FAD"/>
      </w:tc>
      <w:tc>
        <w:tcPr>
          <w:tcW w:w="16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3BE1DA" w14:textId="77777777" w:rsidR="006A1FAD" w:rsidRDefault="006A1FAD" w:rsidP="006A1FAD">
          <w:pPr>
            <w:ind w:left="55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Revizyon No: </w:t>
          </w:r>
        </w:p>
      </w:tc>
      <w:tc>
        <w:tcPr>
          <w:tcW w:w="16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544E78" w14:textId="77777777" w:rsidR="006A1FAD" w:rsidRDefault="006A1FAD" w:rsidP="006A1FAD">
          <w:r>
            <w:rPr>
              <w:rFonts w:ascii="Times New Roman" w:eastAsia="Times New Roman" w:hAnsi="Times New Roman" w:cs="Times New Roman"/>
              <w:sz w:val="20"/>
            </w:rPr>
            <w:t xml:space="preserve"> </w:t>
          </w:r>
        </w:p>
      </w:tc>
    </w:tr>
    <w:tr w:rsidR="006A1FAD" w14:paraId="162874B6" w14:textId="77777777" w:rsidTr="00B94EE9">
      <w:trPr>
        <w:trHeight w:val="288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1CB4CB" w14:textId="77777777" w:rsidR="006A1FAD" w:rsidRDefault="006A1FAD" w:rsidP="006A1FAD"/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508F82" w14:textId="77777777" w:rsidR="006A1FAD" w:rsidRDefault="006A1FAD" w:rsidP="006A1FAD"/>
      </w:tc>
      <w:tc>
        <w:tcPr>
          <w:tcW w:w="164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9E5E2B" w14:textId="77777777" w:rsidR="006A1FAD" w:rsidRDefault="006A1FAD" w:rsidP="006A1FAD">
          <w:pPr>
            <w:ind w:left="55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Sayfa: </w:t>
          </w:r>
        </w:p>
      </w:tc>
      <w:tc>
        <w:tcPr>
          <w:tcW w:w="166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8F7FD9" w14:textId="77777777" w:rsidR="006A1FAD" w:rsidRPr="006A1FAD" w:rsidRDefault="006A1FAD" w:rsidP="006A1FAD">
          <w:r>
            <w:t xml:space="preserve"> </w:t>
          </w:r>
          <w:r w:rsidRPr="006A1FAD">
            <w:rPr>
              <w:bCs/>
            </w:rPr>
            <w:fldChar w:fldCharType="begin"/>
          </w:r>
          <w:r w:rsidRPr="006A1FAD">
            <w:rPr>
              <w:bCs/>
            </w:rPr>
            <w:instrText>PAGE  \* Arabic  \* MERGEFORMAT</w:instrText>
          </w:r>
          <w:r w:rsidRPr="006A1FAD">
            <w:rPr>
              <w:bCs/>
            </w:rPr>
            <w:fldChar w:fldCharType="separate"/>
          </w:r>
          <w:r w:rsidR="00211CAF">
            <w:rPr>
              <w:bCs/>
              <w:noProof/>
            </w:rPr>
            <w:t>2</w:t>
          </w:r>
          <w:r w:rsidRPr="006A1FAD">
            <w:rPr>
              <w:bCs/>
            </w:rPr>
            <w:fldChar w:fldCharType="end"/>
          </w:r>
          <w:r w:rsidRPr="006A1FAD">
            <w:t xml:space="preserve"> / </w:t>
          </w:r>
          <w:r w:rsidRPr="006A1FAD">
            <w:rPr>
              <w:bCs/>
            </w:rPr>
            <w:fldChar w:fldCharType="begin"/>
          </w:r>
          <w:r w:rsidRPr="006A1FAD">
            <w:rPr>
              <w:bCs/>
            </w:rPr>
            <w:instrText>NUMPAGES  \* Arabic  \* MERGEFORMAT</w:instrText>
          </w:r>
          <w:r w:rsidRPr="006A1FAD">
            <w:rPr>
              <w:bCs/>
            </w:rPr>
            <w:fldChar w:fldCharType="separate"/>
          </w:r>
          <w:r w:rsidR="00211CAF">
            <w:rPr>
              <w:bCs/>
              <w:noProof/>
            </w:rPr>
            <w:t>2</w:t>
          </w:r>
          <w:r w:rsidRPr="006A1FAD">
            <w:rPr>
              <w:bCs/>
            </w:rPr>
            <w:fldChar w:fldCharType="end"/>
          </w:r>
        </w:p>
      </w:tc>
    </w:tr>
  </w:tbl>
  <w:p w14:paraId="29122B88" w14:textId="77777777" w:rsidR="006A1FAD" w:rsidRDefault="006A1F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2B"/>
    <w:rsid w:val="00211CAF"/>
    <w:rsid w:val="002D316B"/>
    <w:rsid w:val="003A31C6"/>
    <w:rsid w:val="00431085"/>
    <w:rsid w:val="0045494A"/>
    <w:rsid w:val="0053582B"/>
    <w:rsid w:val="006A1FAD"/>
    <w:rsid w:val="00E0166B"/>
    <w:rsid w:val="00F4596E"/>
    <w:rsid w:val="00F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762"/>
  <w15:docId w15:val="{4914E3FD-6D00-475E-BC5C-230E45B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FAD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A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FA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A1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F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sebahattin ünal</dc:creator>
  <cp:keywords/>
  <cp:lastModifiedBy>tarkan korkmaz</cp:lastModifiedBy>
  <cp:revision>2</cp:revision>
  <dcterms:created xsi:type="dcterms:W3CDTF">2024-12-12T08:01:00Z</dcterms:created>
  <dcterms:modified xsi:type="dcterms:W3CDTF">2024-12-12T08:01:00Z</dcterms:modified>
</cp:coreProperties>
</file>