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10698" w:type="dxa"/>
        <w:tblInd w:w="-714" w:type="dxa"/>
        <w:tblLook w:val="04A0" w:firstRow="1" w:lastRow="0" w:firstColumn="1" w:lastColumn="0" w:noHBand="0" w:noVBand="1"/>
      </w:tblPr>
      <w:tblGrid>
        <w:gridCol w:w="1775"/>
        <w:gridCol w:w="5376"/>
        <w:gridCol w:w="2072"/>
        <w:gridCol w:w="1475"/>
      </w:tblGrid>
      <w:tr w:rsidR="004375DE" w14:paraId="6239444A" w14:textId="77777777" w:rsidTr="004375DE">
        <w:trPr>
          <w:trHeight w:val="193"/>
        </w:trPr>
        <w:tc>
          <w:tcPr>
            <w:tcW w:w="1775" w:type="dxa"/>
            <w:vMerge w:val="restart"/>
            <w:tcBorders>
              <w:top w:val="single" w:sz="24" w:space="0" w:color="auto"/>
              <w:left w:val="single" w:sz="24" w:space="0" w:color="auto"/>
            </w:tcBorders>
            <w:vAlign w:val="center"/>
          </w:tcPr>
          <w:p w14:paraId="21E1B086" w14:textId="77777777" w:rsidR="004375DE" w:rsidRDefault="004375DE" w:rsidP="004375DE">
            <w:pPr>
              <w:spacing w:after="60"/>
              <w:jc w:val="center"/>
            </w:pPr>
            <w:r w:rsidRPr="00256158">
              <w:rPr>
                <w:noProof/>
                <w:sz w:val="24"/>
                <w:szCs w:val="24"/>
                <w:lang w:eastAsia="tr-TR"/>
              </w:rPr>
              <w:drawing>
                <wp:inline distT="0" distB="0" distL="0" distR="0" wp14:anchorId="202D2EC8" wp14:editId="00686EF3">
                  <wp:extent cx="720000" cy="720000"/>
                  <wp:effectExtent l="0" t="0" r="4445" b="4445"/>
                  <wp:docPr id="6" name="Resim 6"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376" w:type="dxa"/>
            <w:vMerge w:val="restart"/>
            <w:tcBorders>
              <w:top w:val="single" w:sz="24" w:space="0" w:color="auto"/>
            </w:tcBorders>
            <w:vAlign w:val="center"/>
          </w:tcPr>
          <w:p w14:paraId="6A3DDB98" w14:textId="77777777" w:rsidR="004375DE" w:rsidRPr="00FA2A16" w:rsidRDefault="004375DE" w:rsidP="004375DE">
            <w:pPr>
              <w:spacing w:after="60"/>
              <w:jc w:val="center"/>
              <w:rPr>
                <w:rFonts w:ascii="Times New Roman" w:hAnsi="Times New Roman" w:cs="Times New Roman"/>
                <w:sz w:val="28"/>
                <w:szCs w:val="28"/>
              </w:rPr>
            </w:pPr>
            <w:r w:rsidRPr="00FA2A16">
              <w:rPr>
                <w:rFonts w:ascii="Times New Roman" w:hAnsi="Times New Roman" w:cs="Times New Roman"/>
                <w:b/>
                <w:sz w:val="28"/>
                <w:szCs w:val="28"/>
              </w:rPr>
              <w:t>Danışman Değişikliği Formu</w:t>
            </w:r>
          </w:p>
        </w:tc>
        <w:tc>
          <w:tcPr>
            <w:tcW w:w="2072" w:type="dxa"/>
            <w:tcBorders>
              <w:top w:val="single" w:sz="24" w:space="0" w:color="auto"/>
            </w:tcBorders>
            <w:vAlign w:val="center"/>
          </w:tcPr>
          <w:p w14:paraId="621E4B08"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Doküman No:</w:t>
            </w:r>
          </w:p>
        </w:tc>
        <w:tc>
          <w:tcPr>
            <w:tcW w:w="1475" w:type="dxa"/>
            <w:tcBorders>
              <w:top w:val="single" w:sz="24" w:space="0" w:color="auto"/>
              <w:right w:val="single" w:sz="24" w:space="0" w:color="auto"/>
            </w:tcBorders>
            <w:vAlign w:val="center"/>
          </w:tcPr>
          <w:p w14:paraId="3F315290" w14:textId="77777777" w:rsidR="004375DE" w:rsidRPr="00FA2A16" w:rsidRDefault="004375DE" w:rsidP="004375DE">
            <w:pPr>
              <w:rPr>
                <w:rFonts w:ascii="Times New Roman" w:hAnsi="Times New Roman"/>
                <w:sz w:val="20"/>
                <w:szCs w:val="20"/>
                <w:lang w:eastAsia="tr-TR"/>
              </w:rPr>
            </w:pPr>
            <w:r w:rsidRPr="00FA2A16">
              <w:rPr>
                <w:rFonts w:ascii="Times New Roman" w:hAnsi="Times New Roman"/>
                <w:sz w:val="20"/>
                <w:szCs w:val="20"/>
              </w:rPr>
              <w:t>FBE.FR.0004</w:t>
            </w:r>
          </w:p>
        </w:tc>
      </w:tr>
      <w:tr w:rsidR="004375DE" w14:paraId="33C9EBF4" w14:textId="77777777" w:rsidTr="004375DE">
        <w:trPr>
          <w:trHeight w:val="193"/>
        </w:trPr>
        <w:tc>
          <w:tcPr>
            <w:tcW w:w="1775" w:type="dxa"/>
            <w:vMerge/>
            <w:tcBorders>
              <w:left w:val="single" w:sz="24" w:space="0" w:color="auto"/>
            </w:tcBorders>
          </w:tcPr>
          <w:p w14:paraId="49FDACE4" w14:textId="77777777" w:rsidR="004375DE" w:rsidRDefault="004375DE" w:rsidP="004375DE">
            <w:pPr>
              <w:spacing w:after="60"/>
            </w:pPr>
          </w:p>
        </w:tc>
        <w:tc>
          <w:tcPr>
            <w:tcW w:w="5376" w:type="dxa"/>
            <w:vMerge/>
            <w:vAlign w:val="center"/>
          </w:tcPr>
          <w:p w14:paraId="23DE70C9" w14:textId="77777777" w:rsidR="004375DE" w:rsidRPr="00DA42E7" w:rsidRDefault="004375DE" w:rsidP="004375DE">
            <w:pPr>
              <w:spacing w:after="60"/>
              <w:jc w:val="center"/>
              <w:rPr>
                <w:rFonts w:ascii="Times New Roman" w:hAnsi="Times New Roman" w:cs="Times New Roman"/>
              </w:rPr>
            </w:pPr>
          </w:p>
        </w:tc>
        <w:tc>
          <w:tcPr>
            <w:tcW w:w="2072" w:type="dxa"/>
            <w:vAlign w:val="center"/>
          </w:tcPr>
          <w:p w14:paraId="27998D36"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Yayın Tarihi:</w:t>
            </w:r>
          </w:p>
        </w:tc>
        <w:tc>
          <w:tcPr>
            <w:tcW w:w="1475" w:type="dxa"/>
            <w:tcBorders>
              <w:right w:val="single" w:sz="24" w:space="0" w:color="auto"/>
            </w:tcBorders>
            <w:vAlign w:val="center"/>
          </w:tcPr>
          <w:p w14:paraId="48CB2151" w14:textId="77777777" w:rsidR="004375DE" w:rsidRPr="00FA2A16" w:rsidRDefault="00FC2BD0" w:rsidP="004375DE">
            <w:pPr>
              <w:rPr>
                <w:rFonts w:ascii="Times New Roman" w:hAnsi="Times New Roman"/>
                <w:sz w:val="20"/>
                <w:szCs w:val="20"/>
              </w:rPr>
            </w:pPr>
            <w:r w:rsidRPr="00FA2A16">
              <w:rPr>
                <w:rFonts w:ascii="Times New Roman" w:hAnsi="Times New Roman"/>
                <w:sz w:val="20"/>
                <w:szCs w:val="20"/>
              </w:rPr>
              <w:t>09.11.2022</w:t>
            </w:r>
          </w:p>
        </w:tc>
      </w:tr>
      <w:tr w:rsidR="004375DE" w14:paraId="7D0EAAD3" w14:textId="77777777" w:rsidTr="004375DE">
        <w:trPr>
          <w:trHeight w:val="193"/>
        </w:trPr>
        <w:tc>
          <w:tcPr>
            <w:tcW w:w="1775" w:type="dxa"/>
            <w:vMerge/>
            <w:tcBorders>
              <w:left w:val="single" w:sz="24" w:space="0" w:color="auto"/>
            </w:tcBorders>
          </w:tcPr>
          <w:p w14:paraId="646DCD13" w14:textId="77777777" w:rsidR="004375DE" w:rsidRDefault="004375DE" w:rsidP="004375DE">
            <w:pPr>
              <w:spacing w:after="60"/>
            </w:pPr>
          </w:p>
        </w:tc>
        <w:tc>
          <w:tcPr>
            <w:tcW w:w="5376" w:type="dxa"/>
            <w:vMerge/>
            <w:vAlign w:val="center"/>
          </w:tcPr>
          <w:p w14:paraId="63613F25" w14:textId="77777777" w:rsidR="004375DE" w:rsidRPr="00DA42E7" w:rsidRDefault="004375DE" w:rsidP="004375DE">
            <w:pPr>
              <w:spacing w:after="60"/>
              <w:jc w:val="center"/>
              <w:rPr>
                <w:rFonts w:ascii="Times New Roman" w:hAnsi="Times New Roman" w:cs="Times New Roman"/>
              </w:rPr>
            </w:pPr>
          </w:p>
        </w:tc>
        <w:tc>
          <w:tcPr>
            <w:tcW w:w="2072" w:type="dxa"/>
            <w:vAlign w:val="center"/>
          </w:tcPr>
          <w:p w14:paraId="24C06834"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Revizyon Tarihi:</w:t>
            </w:r>
          </w:p>
        </w:tc>
        <w:tc>
          <w:tcPr>
            <w:tcW w:w="1475" w:type="dxa"/>
            <w:tcBorders>
              <w:right w:val="single" w:sz="24" w:space="0" w:color="auto"/>
            </w:tcBorders>
            <w:vAlign w:val="center"/>
          </w:tcPr>
          <w:p w14:paraId="046A4CBD" w14:textId="77777777" w:rsidR="004375DE" w:rsidRPr="00FA2A16" w:rsidRDefault="004375DE" w:rsidP="004375DE">
            <w:pPr>
              <w:rPr>
                <w:rFonts w:ascii="Times New Roman" w:hAnsi="Times New Roman"/>
                <w:sz w:val="20"/>
                <w:szCs w:val="20"/>
              </w:rPr>
            </w:pPr>
          </w:p>
        </w:tc>
      </w:tr>
      <w:tr w:rsidR="004375DE" w14:paraId="4EB874C6" w14:textId="77777777" w:rsidTr="004375DE">
        <w:trPr>
          <w:trHeight w:val="193"/>
        </w:trPr>
        <w:tc>
          <w:tcPr>
            <w:tcW w:w="1775" w:type="dxa"/>
            <w:vMerge/>
            <w:tcBorders>
              <w:left w:val="single" w:sz="24" w:space="0" w:color="auto"/>
            </w:tcBorders>
          </w:tcPr>
          <w:p w14:paraId="36BC5B63" w14:textId="77777777" w:rsidR="004375DE" w:rsidRDefault="004375DE" w:rsidP="004375DE">
            <w:pPr>
              <w:spacing w:after="60"/>
            </w:pPr>
          </w:p>
        </w:tc>
        <w:tc>
          <w:tcPr>
            <w:tcW w:w="5376" w:type="dxa"/>
            <w:vMerge/>
            <w:vAlign w:val="center"/>
          </w:tcPr>
          <w:p w14:paraId="730AACD1" w14:textId="77777777" w:rsidR="004375DE" w:rsidRPr="00DA42E7" w:rsidRDefault="004375DE" w:rsidP="004375DE">
            <w:pPr>
              <w:spacing w:after="60"/>
              <w:jc w:val="center"/>
              <w:rPr>
                <w:rFonts w:ascii="Times New Roman" w:hAnsi="Times New Roman" w:cs="Times New Roman"/>
              </w:rPr>
            </w:pPr>
          </w:p>
        </w:tc>
        <w:tc>
          <w:tcPr>
            <w:tcW w:w="2072" w:type="dxa"/>
            <w:vAlign w:val="center"/>
          </w:tcPr>
          <w:p w14:paraId="7B94D58B"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Revizyon No:</w:t>
            </w:r>
          </w:p>
        </w:tc>
        <w:tc>
          <w:tcPr>
            <w:tcW w:w="1475" w:type="dxa"/>
            <w:tcBorders>
              <w:right w:val="single" w:sz="24" w:space="0" w:color="auto"/>
            </w:tcBorders>
            <w:vAlign w:val="center"/>
          </w:tcPr>
          <w:p w14:paraId="17D12D02" w14:textId="77777777" w:rsidR="004375DE" w:rsidRPr="00FA2A16" w:rsidRDefault="004375DE" w:rsidP="004375DE">
            <w:pPr>
              <w:rPr>
                <w:rFonts w:ascii="Times New Roman" w:hAnsi="Times New Roman"/>
                <w:sz w:val="20"/>
                <w:szCs w:val="20"/>
              </w:rPr>
            </w:pPr>
          </w:p>
        </w:tc>
      </w:tr>
      <w:tr w:rsidR="004375DE" w14:paraId="07E0E7B8" w14:textId="77777777" w:rsidTr="004375DE">
        <w:trPr>
          <w:trHeight w:val="193"/>
        </w:trPr>
        <w:tc>
          <w:tcPr>
            <w:tcW w:w="1775" w:type="dxa"/>
            <w:vMerge/>
            <w:tcBorders>
              <w:left w:val="single" w:sz="24" w:space="0" w:color="auto"/>
              <w:bottom w:val="single" w:sz="24" w:space="0" w:color="auto"/>
            </w:tcBorders>
          </w:tcPr>
          <w:p w14:paraId="1564C1F9" w14:textId="77777777" w:rsidR="004375DE" w:rsidRDefault="004375DE" w:rsidP="004375DE">
            <w:pPr>
              <w:spacing w:after="60"/>
            </w:pPr>
          </w:p>
        </w:tc>
        <w:tc>
          <w:tcPr>
            <w:tcW w:w="5376" w:type="dxa"/>
            <w:vMerge/>
            <w:tcBorders>
              <w:bottom w:val="single" w:sz="24" w:space="0" w:color="auto"/>
            </w:tcBorders>
            <w:vAlign w:val="center"/>
          </w:tcPr>
          <w:p w14:paraId="55723277" w14:textId="77777777" w:rsidR="004375DE" w:rsidRPr="00DA42E7" w:rsidRDefault="004375DE" w:rsidP="004375DE">
            <w:pPr>
              <w:spacing w:after="60"/>
              <w:jc w:val="center"/>
              <w:rPr>
                <w:rFonts w:ascii="Times New Roman" w:hAnsi="Times New Roman" w:cs="Times New Roman"/>
              </w:rPr>
            </w:pPr>
          </w:p>
        </w:tc>
        <w:tc>
          <w:tcPr>
            <w:tcW w:w="2072" w:type="dxa"/>
            <w:tcBorders>
              <w:bottom w:val="single" w:sz="24" w:space="0" w:color="auto"/>
            </w:tcBorders>
            <w:vAlign w:val="center"/>
          </w:tcPr>
          <w:p w14:paraId="1906E43D"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Sayfa:</w:t>
            </w:r>
          </w:p>
        </w:tc>
        <w:tc>
          <w:tcPr>
            <w:tcW w:w="1475" w:type="dxa"/>
            <w:tcBorders>
              <w:bottom w:val="single" w:sz="24" w:space="0" w:color="auto"/>
              <w:right w:val="single" w:sz="24" w:space="0" w:color="auto"/>
            </w:tcBorders>
            <w:vAlign w:val="center"/>
          </w:tcPr>
          <w:p w14:paraId="386EA5F1" w14:textId="77777777" w:rsidR="004375DE" w:rsidRPr="00FA2A16" w:rsidRDefault="004375DE" w:rsidP="004375DE">
            <w:pPr>
              <w:rPr>
                <w:rFonts w:ascii="Times New Roman" w:hAnsi="Times New Roman"/>
                <w:sz w:val="20"/>
                <w:szCs w:val="20"/>
              </w:rPr>
            </w:pPr>
            <w:r w:rsidRPr="00FA2A16">
              <w:rPr>
                <w:rFonts w:ascii="Times New Roman" w:hAnsi="Times New Roman"/>
                <w:sz w:val="20"/>
                <w:szCs w:val="20"/>
              </w:rPr>
              <w:t>1/1</w:t>
            </w:r>
          </w:p>
        </w:tc>
      </w:tr>
      <w:tr w:rsidR="00DA42E7" w14:paraId="2057A107" w14:textId="77777777" w:rsidTr="004375DE">
        <w:trPr>
          <w:trHeight w:val="907"/>
        </w:trPr>
        <w:tc>
          <w:tcPr>
            <w:tcW w:w="10698" w:type="dxa"/>
            <w:gridSpan w:val="4"/>
            <w:tcBorders>
              <w:left w:val="single" w:sz="24" w:space="0" w:color="auto"/>
              <w:right w:val="single" w:sz="24" w:space="0" w:color="auto"/>
            </w:tcBorders>
          </w:tcPr>
          <w:p w14:paraId="5A26372A" w14:textId="77777777" w:rsidR="00DA42E7" w:rsidRPr="00DA42E7" w:rsidRDefault="00DA42E7" w:rsidP="00DA42E7">
            <w:pPr>
              <w:keepNext/>
              <w:tabs>
                <w:tab w:val="right" w:pos="10342"/>
              </w:tabs>
              <w:spacing w:before="60"/>
              <w:outlineLvl w:val="0"/>
              <w:rPr>
                <w:rFonts w:ascii="Times New Roman" w:eastAsia="Times New Roman" w:hAnsi="Times New Roman" w:cs="Times New Roman"/>
                <w:b/>
                <w:kern w:val="32"/>
                <w:sz w:val="20"/>
                <w:szCs w:val="20"/>
                <w:lang w:eastAsia="tr-TR"/>
              </w:rPr>
            </w:pPr>
            <w:r w:rsidRPr="00DA42E7">
              <w:rPr>
                <w:rFonts w:ascii="Times New Roman" w:eastAsia="Times New Roman" w:hAnsi="Times New Roman" w:cs="Times New Roman"/>
                <w:b/>
                <w:color w:val="767171"/>
                <w:kern w:val="32"/>
                <w:sz w:val="20"/>
                <w:szCs w:val="20"/>
                <w:lang w:eastAsia="tr-TR"/>
              </w:rPr>
              <w:t xml:space="preserve">DANIŞMAN TALEBİ İLE:                                                                                                                                 </w:t>
            </w:r>
            <w:proofErr w:type="gramStart"/>
            <w:r w:rsidR="00285B9A">
              <w:rPr>
                <w:bCs/>
              </w:rPr>
              <w:t>..</w:t>
            </w:r>
            <w:proofErr w:type="gramEnd"/>
            <w:r w:rsidR="00285B9A">
              <w:rPr>
                <w:bCs/>
              </w:rPr>
              <w:t xml:space="preserve"> </w:t>
            </w:r>
            <w:r w:rsidR="00285B9A">
              <w:t>/</w:t>
            </w:r>
            <w:r w:rsidR="00285B9A">
              <w:rPr>
                <w:bCs/>
              </w:rPr>
              <w:t xml:space="preserve">.. </w:t>
            </w:r>
            <w:r w:rsidR="00285B9A">
              <w:t>/..</w:t>
            </w:r>
            <w:r w:rsidR="00285B9A">
              <w:rPr>
                <w:bCs/>
              </w:rPr>
              <w:t>..</w:t>
            </w:r>
          </w:p>
          <w:p w14:paraId="071F1E61" w14:textId="77777777" w:rsidR="00DA42E7" w:rsidRPr="00DA42E7" w:rsidRDefault="00DA42E7" w:rsidP="00DA42E7">
            <w:pPr>
              <w:ind w:right="-52"/>
              <w:jc w:val="center"/>
              <w:rPr>
                <w:rFonts w:ascii="Times New Roman" w:eastAsia="Times New Roman" w:hAnsi="Times New Roman" w:cs="Times New Roman"/>
                <w:b/>
                <w:bCs/>
                <w:szCs w:val="20"/>
                <w:lang w:eastAsia="tr-TR"/>
              </w:rPr>
            </w:pPr>
            <w:r w:rsidRPr="00DA42E7">
              <w:rPr>
                <w:rFonts w:ascii="Times New Roman" w:eastAsia="Times New Roman" w:hAnsi="Times New Roman" w:cs="Times New Roman"/>
                <w:b/>
                <w:bCs/>
                <w:szCs w:val="20"/>
                <w:lang w:eastAsia="tr-TR"/>
              </w:rPr>
              <w:t>…………………….………. ANA BİLİM DALI BAŞKANLIĞINA</w:t>
            </w:r>
          </w:p>
          <w:p w14:paraId="4FDD13BA" w14:textId="77777777" w:rsidR="00DA42E7" w:rsidRPr="00DA42E7" w:rsidRDefault="00DA42E7" w:rsidP="00DA42E7">
            <w:pPr>
              <w:tabs>
                <w:tab w:val="left" w:pos="-46"/>
              </w:tabs>
              <w:rPr>
                <w:rFonts w:ascii="Times New Roman" w:eastAsia="Times New Roman" w:hAnsi="Times New Roman" w:cs="Times New Roman"/>
                <w:sz w:val="20"/>
                <w:szCs w:val="20"/>
                <w:lang w:eastAsia="tr-TR"/>
              </w:rPr>
            </w:pPr>
          </w:p>
          <w:p w14:paraId="6F4AB204" w14:textId="77777777" w:rsidR="00DA42E7" w:rsidRPr="00DA42E7" w:rsidRDefault="00DA42E7" w:rsidP="00DA42E7">
            <w:pPr>
              <w:tabs>
                <w:tab w:val="left" w:pos="-46"/>
              </w:tabs>
              <w:ind w:right="408"/>
              <w:jc w:val="both"/>
              <w:rPr>
                <w:rFonts w:ascii="Times New Roman" w:eastAsia="Times New Roman" w:hAnsi="Times New Roman" w:cs="Times New Roman"/>
                <w:sz w:val="20"/>
                <w:szCs w:val="20"/>
                <w:lang w:eastAsia="tr-TR"/>
              </w:rPr>
            </w:pPr>
            <w:r w:rsidRPr="00DA42E7">
              <w:rPr>
                <w:rFonts w:ascii="Times New Roman" w:eastAsia="Times New Roman" w:hAnsi="Times New Roman" w:cs="Times New Roman"/>
                <w:sz w:val="20"/>
                <w:szCs w:val="20"/>
                <w:lang w:eastAsia="tr-TR"/>
              </w:rPr>
              <w:t xml:space="preserve">Ana Bilim Dalınız </w:t>
            </w:r>
            <w:r w:rsidRPr="00DA42E7">
              <w:rPr>
                <w:rFonts w:ascii="Times New Roman" w:eastAsia="Times New Roman" w:hAnsi="Times New Roman" w:cs="Times New Roman"/>
                <w:bCs/>
                <w:sz w:val="20"/>
                <w:szCs w:val="20"/>
                <w:lang w:eastAsia="tr-TR"/>
              </w:rPr>
              <w:t>.......................</w:t>
            </w:r>
            <w:r w:rsidRPr="00DA42E7">
              <w:rPr>
                <w:rFonts w:ascii="Times New Roman" w:eastAsia="Times New Roman" w:hAnsi="Times New Roman" w:cs="Times New Roman"/>
                <w:sz w:val="20"/>
                <w:szCs w:val="20"/>
                <w:lang w:eastAsia="tr-TR"/>
              </w:rPr>
              <w:t xml:space="preserve"> numara ile kayıtlı </w:t>
            </w:r>
            <w:r w:rsidRPr="00DA42E7">
              <w:rPr>
                <w:rFonts w:ascii="Times New Roman" w:eastAsia="Times New Roman" w:hAnsi="Times New Roman" w:cs="Times New Roman"/>
                <w:b/>
                <w:sz w:val="20"/>
                <w:szCs w:val="20"/>
                <w:lang w:eastAsia="tr-TR"/>
              </w:rPr>
              <w:t>Yüksek Lisans/Doktora</w:t>
            </w:r>
            <w:r w:rsidRPr="00DA42E7">
              <w:rPr>
                <w:rFonts w:ascii="Times New Roman" w:eastAsia="Times New Roman" w:hAnsi="Times New Roman" w:cs="Times New Roman"/>
                <w:bCs/>
                <w:sz w:val="20"/>
                <w:szCs w:val="20"/>
                <w:lang w:eastAsia="tr-TR"/>
              </w:rPr>
              <w:t xml:space="preserve"> </w:t>
            </w:r>
            <w:r w:rsidRPr="00DA42E7">
              <w:rPr>
                <w:rFonts w:ascii="Times New Roman" w:eastAsia="Times New Roman" w:hAnsi="Times New Roman" w:cs="Times New Roman"/>
                <w:sz w:val="20"/>
                <w:szCs w:val="20"/>
                <w:lang w:eastAsia="tr-TR"/>
              </w:rPr>
              <w:t xml:space="preserve">öğrencisi </w:t>
            </w:r>
            <w:proofErr w:type="gramStart"/>
            <w:r w:rsidRPr="00DA42E7">
              <w:rPr>
                <w:rFonts w:ascii="Times New Roman" w:eastAsia="Times New Roman" w:hAnsi="Times New Roman" w:cs="Times New Roman"/>
                <w:sz w:val="20"/>
                <w:szCs w:val="20"/>
                <w:lang w:eastAsia="tr-TR"/>
              </w:rPr>
              <w:t>………………………</w:t>
            </w:r>
            <w:proofErr w:type="gramEnd"/>
            <w:r w:rsidRPr="00DA42E7">
              <w:rPr>
                <w:rFonts w:ascii="Times New Roman" w:eastAsia="Times New Roman" w:hAnsi="Times New Roman" w:cs="Times New Roman"/>
                <w:sz w:val="20"/>
                <w:szCs w:val="20"/>
                <w:lang w:eastAsia="tr-TR"/>
              </w:rPr>
              <w:t xml:space="preserve">’in mevcut danışmanıyım. Aşağıda belirttiğim gerekçe ile öğrencimin tez danışmanının değiştirilmesini saygılarımla arz ederim. </w:t>
            </w:r>
            <w:r w:rsidRPr="00DA42E7">
              <w:rPr>
                <w:rFonts w:ascii="Times New Roman" w:eastAsia="Times New Roman" w:hAnsi="Times New Roman" w:cs="Times New Roman"/>
                <w:color w:val="767171"/>
                <w:sz w:val="20"/>
                <w:szCs w:val="20"/>
                <w:lang w:eastAsia="tr-TR"/>
              </w:rPr>
              <w:t>(Öğrencinin imzasına gerek yoktur.)</w:t>
            </w:r>
            <w:r w:rsidRPr="00DA42E7">
              <w:rPr>
                <w:rFonts w:ascii="Times New Roman" w:eastAsia="Times New Roman" w:hAnsi="Times New Roman" w:cs="Times New Roman"/>
                <w:b/>
                <w:color w:val="7F7F7F"/>
                <w:sz w:val="20"/>
                <w:szCs w:val="20"/>
                <w:lang w:eastAsia="tr-TR"/>
              </w:rPr>
              <w:t xml:space="preserve">                                                                                                                                                         </w:t>
            </w:r>
          </w:p>
          <w:p w14:paraId="1F9C2F6D" w14:textId="77777777" w:rsidR="00DA42E7" w:rsidRPr="00DA42E7" w:rsidRDefault="00DA42E7" w:rsidP="00DA42E7">
            <w:pPr>
              <w:tabs>
                <w:tab w:val="left" w:pos="-46"/>
              </w:tabs>
              <w:ind w:right="408"/>
              <w:jc w:val="center"/>
              <w:rPr>
                <w:rFonts w:ascii="Times New Roman" w:eastAsia="Times New Roman" w:hAnsi="Times New Roman" w:cs="Times New Roman"/>
                <w:b/>
                <w:color w:val="7F7F7F"/>
                <w:sz w:val="20"/>
                <w:szCs w:val="20"/>
                <w:lang w:eastAsia="tr-TR"/>
              </w:rPr>
            </w:pPr>
            <w:r w:rsidRPr="00DA42E7">
              <w:rPr>
                <w:rFonts w:ascii="Times New Roman" w:eastAsia="Times New Roman" w:hAnsi="Times New Roman" w:cs="Times New Roman"/>
                <w:b/>
                <w:color w:val="7F7F7F"/>
                <w:sz w:val="20"/>
                <w:szCs w:val="20"/>
                <w:lang w:eastAsia="tr-TR"/>
              </w:rPr>
              <w:t xml:space="preserve">                                                                                                                                                             </w:t>
            </w:r>
          </w:p>
          <w:p w14:paraId="45D438B2" w14:textId="77777777" w:rsidR="00DA42E7" w:rsidRPr="00DA42E7" w:rsidRDefault="00DA42E7" w:rsidP="00DA42E7">
            <w:pPr>
              <w:tabs>
                <w:tab w:val="left" w:pos="-46"/>
              </w:tabs>
              <w:ind w:right="408"/>
              <w:jc w:val="center"/>
              <w:rPr>
                <w:rFonts w:ascii="Times New Roman" w:eastAsia="Times New Roman" w:hAnsi="Times New Roman" w:cs="Times New Roman"/>
                <w:b/>
                <w:sz w:val="16"/>
                <w:szCs w:val="16"/>
                <w:lang w:eastAsia="tr-TR"/>
              </w:rPr>
            </w:pPr>
            <w:r w:rsidRPr="00DA42E7">
              <w:rPr>
                <w:rFonts w:ascii="Times New Roman" w:eastAsia="Times New Roman" w:hAnsi="Times New Roman" w:cs="Times New Roman"/>
                <w:b/>
                <w:color w:val="7F7F7F"/>
                <w:sz w:val="20"/>
                <w:szCs w:val="20"/>
                <w:lang w:eastAsia="tr-TR"/>
              </w:rPr>
              <w:t xml:space="preserve">                                                                                                                                                            Unvan, Ad Soyad</w:t>
            </w:r>
            <w:r w:rsidRPr="00DA42E7">
              <w:rPr>
                <w:rFonts w:ascii="Times New Roman" w:eastAsia="Times New Roman" w:hAnsi="Times New Roman" w:cs="Times New Roman"/>
                <w:b/>
                <w:sz w:val="20"/>
                <w:szCs w:val="20"/>
                <w:lang w:eastAsia="tr-TR"/>
              </w:rPr>
              <w:t xml:space="preserve"> </w:t>
            </w:r>
            <w:r w:rsidRPr="00DA42E7">
              <w:rPr>
                <w:rFonts w:ascii="Times New Roman" w:eastAsia="Times New Roman" w:hAnsi="Times New Roman" w:cs="Times New Roman"/>
                <w:b/>
                <w:color w:val="7F7F7F"/>
                <w:sz w:val="20"/>
                <w:szCs w:val="20"/>
                <w:lang w:eastAsia="tr-TR"/>
              </w:rPr>
              <w:t>İmza</w:t>
            </w:r>
          </w:p>
          <w:p w14:paraId="798FE52B" w14:textId="77777777" w:rsidR="00DA42E7" w:rsidRPr="002B355D" w:rsidRDefault="00DA42E7" w:rsidP="002B355D">
            <w:pPr>
              <w:keepNext/>
              <w:tabs>
                <w:tab w:val="left" w:pos="8985"/>
              </w:tabs>
              <w:jc w:val="both"/>
              <w:outlineLvl w:val="0"/>
              <w:rPr>
                <w:rFonts w:ascii="Times New Roman" w:eastAsia="Times New Roman" w:hAnsi="Times New Roman" w:cs="Times New Roman"/>
                <w:kern w:val="32"/>
                <w:szCs w:val="20"/>
                <w:lang w:eastAsia="tr-TR"/>
              </w:rPr>
            </w:pPr>
            <w:r w:rsidRPr="00DA42E7">
              <w:rPr>
                <w:rFonts w:ascii="Arial" w:eastAsia="Times New Roman" w:hAnsi="Arial" w:cs="Arial"/>
                <w:b/>
                <w:bCs/>
                <w:kern w:val="32"/>
                <w:sz w:val="16"/>
                <w:szCs w:val="16"/>
                <w:lang w:eastAsia="tr-TR"/>
              </w:rPr>
              <w:t xml:space="preserve">                                                                                                                                                                                               </w:t>
            </w:r>
            <w:r w:rsidRPr="00DA42E7">
              <w:rPr>
                <w:rFonts w:ascii="Times New Roman" w:eastAsia="Times New Roman" w:hAnsi="Times New Roman" w:cs="Times New Roman"/>
                <w:b/>
                <w:bCs/>
                <w:kern w:val="32"/>
                <w:sz w:val="20"/>
                <w:szCs w:val="16"/>
                <w:lang w:eastAsia="tr-TR"/>
              </w:rPr>
              <w:t>Danışman</w:t>
            </w:r>
          </w:p>
        </w:tc>
      </w:tr>
      <w:tr w:rsidR="00DA42E7" w14:paraId="613F54E6" w14:textId="77777777" w:rsidTr="004375DE">
        <w:trPr>
          <w:trHeight w:val="907"/>
        </w:trPr>
        <w:tc>
          <w:tcPr>
            <w:tcW w:w="10698" w:type="dxa"/>
            <w:gridSpan w:val="4"/>
            <w:tcBorders>
              <w:left w:val="single" w:sz="24" w:space="0" w:color="auto"/>
              <w:right w:val="single" w:sz="24" w:space="0" w:color="auto"/>
            </w:tcBorders>
          </w:tcPr>
          <w:p w14:paraId="5CC94D80" w14:textId="77777777" w:rsidR="00DA42E7" w:rsidRPr="00DA42E7" w:rsidRDefault="00DA42E7" w:rsidP="00DA42E7">
            <w:pPr>
              <w:keepNext/>
              <w:tabs>
                <w:tab w:val="right" w:pos="10342"/>
              </w:tabs>
              <w:spacing w:before="60"/>
              <w:jc w:val="both"/>
              <w:outlineLvl w:val="0"/>
              <w:rPr>
                <w:rFonts w:ascii="Times New Roman" w:eastAsia="Times New Roman" w:hAnsi="Times New Roman" w:cs="Times New Roman"/>
                <w:b/>
                <w:kern w:val="32"/>
                <w:sz w:val="20"/>
                <w:szCs w:val="20"/>
                <w:lang w:eastAsia="tr-TR"/>
              </w:rPr>
            </w:pPr>
            <w:r w:rsidRPr="00DA42E7">
              <w:rPr>
                <w:rFonts w:ascii="Times New Roman" w:eastAsia="Times New Roman" w:hAnsi="Times New Roman" w:cs="Times New Roman"/>
                <w:b/>
                <w:color w:val="767171"/>
                <w:kern w:val="32"/>
                <w:sz w:val="20"/>
                <w:szCs w:val="20"/>
                <w:lang w:eastAsia="tr-TR"/>
              </w:rPr>
              <w:t xml:space="preserve">ÖĞRENCİ TALEBİ İLE:                                                                                                                                  </w:t>
            </w:r>
            <w:proofErr w:type="gramStart"/>
            <w:r w:rsidR="00285B9A">
              <w:rPr>
                <w:bCs/>
              </w:rPr>
              <w:t>..</w:t>
            </w:r>
            <w:proofErr w:type="gramEnd"/>
            <w:r w:rsidR="00285B9A">
              <w:rPr>
                <w:bCs/>
              </w:rPr>
              <w:t xml:space="preserve"> </w:t>
            </w:r>
            <w:r w:rsidR="00285B9A">
              <w:t>/</w:t>
            </w:r>
            <w:r w:rsidR="00285B9A">
              <w:rPr>
                <w:bCs/>
              </w:rPr>
              <w:t xml:space="preserve">.. </w:t>
            </w:r>
            <w:r w:rsidR="00285B9A">
              <w:t>/..</w:t>
            </w:r>
            <w:r w:rsidR="00285B9A">
              <w:rPr>
                <w:bCs/>
              </w:rPr>
              <w:t>..</w:t>
            </w:r>
          </w:p>
          <w:p w14:paraId="31AF1E0A" w14:textId="77777777" w:rsidR="00DA42E7" w:rsidRPr="00DA42E7" w:rsidRDefault="00DA42E7" w:rsidP="00DA42E7">
            <w:pPr>
              <w:ind w:right="-52"/>
              <w:jc w:val="center"/>
              <w:rPr>
                <w:rFonts w:ascii="Times New Roman" w:eastAsia="Times New Roman" w:hAnsi="Times New Roman" w:cs="Times New Roman"/>
                <w:b/>
                <w:bCs/>
                <w:szCs w:val="20"/>
                <w:lang w:eastAsia="tr-TR"/>
              </w:rPr>
            </w:pPr>
            <w:r w:rsidRPr="00DA42E7">
              <w:rPr>
                <w:rFonts w:ascii="Times New Roman" w:eastAsia="Times New Roman" w:hAnsi="Times New Roman" w:cs="Times New Roman"/>
                <w:b/>
                <w:bCs/>
                <w:szCs w:val="20"/>
                <w:lang w:eastAsia="tr-TR"/>
              </w:rPr>
              <w:t>…………………….………. ANA BİLİM DALI BAŞKANLIĞINA</w:t>
            </w:r>
          </w:p>
          <w:p w14:paraId="262026BF" w14:textId="77777777" w:rsidR="00DA42E7" w:rsidRPr="00DA42E7" w:rsidRDefault="00DA42E7" w:rsidP="00DA42E7">
            <w:pPr>
              <w:tabs>
                <w:tab w:val="left" w:pos="-46"/>
              </w:tabs>
              <w:rPr>
                <w:rFonts w:ascii="Times New Roman" w:eastAsia="Times New Roman" w:hAnsi="Times New Roman" w:cs="Times New Roman"/>
                <w:sz w:val="20"/>
                <w:szCs w:val="20"/>
                <w:lang w:eastAsia="tr-TR"/>
              </w:rPr>
            </w:pPr>
          </w:p>
          <w:p w14:paraId="3A7B414F" w14:textId="77777777" w:rsidR="00DA42E7" w:rsidRPr="00DA42E7" w:rsidRDefault="00DA42E7" w:rsidP="00DA42E7">
            <w:pPr>
              <w:tabs>
                <w:tab w:val="left" w:pos="-46"/>
              </w:tabs>
              <w:ind w:right="408"/>
              <w:jc w:val="both"/>
              <w:rPr>
                <w:rFonts w:ascii="Times New Roman" w:eastAsia="Times New Roman" w:hAnsi="Times New Roman" w:cs="Times New Roman"/>
                <w:sz w:val="20"/>
                <w:szCs w:val="20"/>
                <w:lang w:eastAsia="tr-TR"/>
              </w:rPr>
            </w:pPr>
            <w:r w:rsidRPr="00DA42E7">
              <w:rPr>
                <w:rFonts w:ascii="Times New Roman" w:eastAsia="Times New Roman" w:hAnsi="Times New Roman" w:cs="Times New Roman"/>
                <w:sz w:val="20"/>
                <w:szCs w:val="20"/>
                <w:lang w:eastAsia="tr-TR"/>
              </w:rPr>
              <w:t xml:space="preserve">Ana Bilim Dalınız </w:t>
            </w:r>
            <w:r w:rsidRPr="00DA42E7">
              <w:rPr>
                <w:rFonts w:ascii="Times New Roman" w:eastAsia="Times New Roman" w:hAnsi="Times New Roman" w:cs="Times New Roman"/>
                <w:bCs/>
                <w:sz w:val="20"/>
                <w:szCs w:val="20"/>
                <w:lang w:eastAsia="tr-TR"/>
              </w:rPr>
              <w:t>..........................</w:t>
            </w:r>
            <w:r w:rsidRPr="00DA42E7">
              <w:rPr>
                <w:rFonts w:ascii="Times New Roman" w:eastAsia="Times New Roman" w:hAnsi="Times New Roman" w:cs="Times New Roman"/>
                <w:sz w:val="20"/>
                <w:szCs w:val="20"/>
                <w:lang w:eastAsia="tr-TR"/>
              </w:rPr>
              <w:t xml:space="preserve"> </w:t>
            </w:r>
            <w:proofErr w:type="gramStart"/>
            <w:r w:rsidRPr="00DA42E7">
              <w:rPr>
                <w:rFonts w:ascii="Times New Roman" w:eastAsia="Times New Roman" w:hAnsi="Times New Roman" w:cs="Times New Roman"/>
                <w:sz w:val="20"/>
                <w:szCs w:val="20"/>
                <w:lang w:eastAsia="tr-TR"/>
              </w:rPr>
              <w:t>numara</w:t>
            </w:r>
            <w:proofErr w:type="gramEnd"/>
            <w:r w:rsidRPr="00DA42E7">
              <w:rPr>
                <w:rFonts w:ascii="Times New Roman" w:eastAsia="Times New Roman" w:hAnsi="Times New Roman" w:cs="Times New Roman"/>
                <w:sz w:val="20"/>
                <w:szCs w:val="20"/>
                <w:lang w:eastAsia="tr-TR"/>
              </w:rPr>
              <w:t xml:space="preserve"> ile kayıtlı </w:t>
            </w:r>
            <w:r w:rsidRPr="00DA42E7">
              <w:rPr>
                <w:rFonts w:ascii="Times New Roman" w:eastAsia="Times New Roman" w:hAnsi="Times New Roman" w:cs="Times New Roman"/>
                <w:b/>
                <w:sz w:val="20"/>
                <w:szCs w:val="20"/>
                <w:lang w:eastAsia="tr-TR"/>
              </w:rPr>
              <w:t xml:space="preserve">Yüksek Lisans/Doktora </w:t>
            </w:r>
            <w:r w:rsidRPr="00DA42E7">
              <w:rPr>
                <w:rFonts w:ascii="Times New Roman" w:eastAsia="Times New Roman" w:hAnsi="Times New Roman" w:cs="Times New Roman"/>
                <w:sz w:val="20"/>
                <w:szCs w:val="20"/>
                <w:lang w:eastAsia="tr-TR"/>
              </w:rPr>
              <w:t xml:space="preserve">öğrencisiyim. Aşağıda belirttiğim gerekçe ile danışmanımın değiştirilmesi için izinlerinizi ve gereğini saygılarımla arz ederim.  </w:t>
            </w:r>
            <w:r w:rsidRPr="00DA42E7">
              <w:rPr>
                <w:rFonts w:ascii="Times New Roman" w:eastAsia="Times New Roman" w:hAnsi="Times New Roman" w:cs="Times New Roman"/>
                <w:color w:val="767171"/>
                <w:sz w:val="20"/>
                <w:szCs w:val="20"/>
                <w:lang w:eastAsia="tr-TR"/>
              </w:rPr>
              <w:t>(Danışmanın imzasına gerek yoktur ancak Ana Bilim Dalı Başkanı tarafından danışman bilgilendirilir.)</w:t>
            </w:r>
          </w:p>
          <w:p w14:paraId="258537F6" w14:textId="77777777" w:rsidR="00DA42E7" w:rsidRDefault="00DA42E7"/>
          <w:p w14:paraId="02C09E0E" w14:textId="77777777" w:rsidR="00DA42E7" w:rsidRPr="00DA42E7" w:rsidRDefault="00DA42E7" w:rsidP="00DA42E7">
            <w:pPr>
              <w:tabs>
                <w:tab w:val="left" w:pos="-46"/>
              </w:tabs>
              <w:ind w:right="408"/>
              <w:rPr>
                <w:rFonts w:ascii="Times New Roman" w:eastAsia="Times New Roman" w:hAnsi="Times New Roman" w:cs="Times New Roman"/>
                <w:b/>
                <w:sz w:val="16"/>
                <w:szCs w:val="16"/>
                <w:lang w:eastAsia="tr-TR"/>
              </w:rPr>
            </w:pPr>
            <w:r w:rsidRPr="00DA42E7">
              <w:rPr>
                <w:rFonts w:ascii="Arial" w:eastAsia="Times New Roman" w:hAnsi="Arial" w:cs="Arial"/>
                <w:b/>
                <w:bCs/>
                <w:kern w:val="32"/>
                <w:sz w:val="16"/>
                <w:szCs w:val="16"/>
                <w:lang w:eastAsia="tr-TR"/>
              </w:rPr>
              <w:t xml:space="preserve">                                                                                                                                                                                          </w:t>
            </w:r>
            <w:r w:rsidRPr="00DA42E7">
              <w:rPr>
                <w:rFonts w:ascii="Times New Roman" w:eastAsia="Times New Roman" w:hAnsi="Times New Roman" w:cs="Times New Roman"/>
                <w:b/>
                <w:color w:val="7F7F7F"/>
                <w:sz w:val="20"/>
                <w:szCs w:val="20"/>
                <w:lang w:eastAsia="tr-TR"/>
              </w:rPr>
              <w:t>Ad Soyad</w:t>
            </w:r>
            <w:r w:rsidRPr="00DA42E7">
              <w:rPr>
                <w:rFonts w:ascii="Times New Roman" w:eastAsia="Times New Roman" w:hAnsi="Times New Roman" w:cs="Times New Roman"/>
                <w:b/>
                <w:sz w:val="20"/>
                <w:szCs w:val="20"/>
                <w:lang w:eastAsia="tr-TR"/>
              </w:rPr>
              <w:t xml:space="preserve"> </w:t>
            </w:r>
            <w:r w:rsidRPr="00DA42E7">
              <w:rPr>
                <w:rFonts w:ascii="Times New Roman" w:eastAsia="Times New Roman" w:hAnsi="Times New Roman" w:cs="Times New Roman"/>
                <w:b/>
                <w:color w:val="7F7F7F"/>
                <w:sz w:val="20"/>
                <w:szCs w:val="20"/>
                <w:lang w:eastAsia="tr-TR"/>
              </w:rPr>
              <w:t>İmza</w:t>
            </w:r>
          </w:p>
          <w:p w14:paraId="327C2FB7" w14:textId="77777777" w:rsidR="00DA42E7" w:rsidRPr="00DA42E7" w:rsidRDefault="00DA42E7" w:rsidP="002B355D">
            <w:pPr>
              <w:keepNext/>
              <w:tabs>
                <w:tab w:val="left" w:pos="8325"/>
              </w:tabs>
              <w:jc w:val="both"/>
              <w:outlineLvl w:val="0"/>
              <w:rPr>
                <w:rFonts w:ascii="Times New Roman" w:eastAsia="Times New Roman" w:hAnsi="Times New Roman" w:cs="Times New Roman"/>
                <w:kern w:val="32"/>
                <w:szCs w:val="20"/>
                <w:lang w:eastAsia="tr-TR"/>
              </w:rPr>
            </w:pPr>
            <w:r w:rsidRPr="00DA42E7">
              <w:rPr>
                <w:rFonts w:ascii="Arial" w:eastAsia="Times New Roman" w:hAnsi="Arial" w:cs="Arial"/>
                <w:b/>
                <w:bCs/>
                <w:kern w:val="32"/>
                <w:sz w:val="16"/>
                <w:szCs w:val="16"/>
                <w:lang w:eastAsia="tr-TR"/>
              </w:rPr>
              <w:t xml:space="preserve">    </w:t>
            </w:r>
            <w:r>
              <w:rPr>
                <w:rFonts w:ascii="Arial" w:eastAsia="Times New Roman" w:hAnsi="Arial" w:cs="Arial"/>
                <w:b/>
                <w:bCs/>
                <w:kern w:val="32"/>
                <w:sz w:val="16"/>
                <w:szCs w:val="16"/>
                <w:lang w:eastAsia="tr-TR"/>
              </w:rPr>
              <w:t xml:space="preserve"> </w:t>
            </w:r>
            <w:r>
              <w:rPr>
                <w:rFonts w:ascii="Arial" w:eastAsia="Times New Roman" w:hAnsi="Arial" w:cs="Arial"/>
                <w:b/>
                <w:bCs/>
                <w:kern w:val="32"/>
                <w:sz w:val="16"/>
                <w:szCs w:val="16"/>
                <w:lang w:eastAsia="tr-TR"/>
              </w:rPr>
              <w:tab/>
              <w:t xml:space="preserve">       </w:t>
            </w:r>
            <w:r>
              <w:rPr>
                <w:rFonts w:ascii="Times New Roman" w:eastAsia="Times New Roman" w:hAnsi="Times New Roman" w:cs="Times New Roman"/>
                <w:b/>
                <w:bCs/>
                <w:kern w:val="32"/>
                <w:sz w:val="20"/>
                <w:szCs w:val="16"/>
                <w:lang w:eastAsia="tr-TR"/>
              </w:rPr>
              <w:t>Öğrenci</w:t>
            </w:r>
          </w:p>
        </w:tc>
      </w:tr>
      <w:tr w:rsidR="00DA42E7" w14:paraId="0DA3D67A" w14:textId="77777777" w:rsidTr="004375DE">
        <w:trPr>
          <w:trHeight w:val="962"/>
        </w:trPr>
        <w:tc>
          <w:tcPr>
            <w:tcW w:w="10698" w:type="dxa"/>
            <w:gridSpan w:val="4"/>
            <w:tcBorders>
              <w:left w:val="single" w:sz="24" w:space="0" w:color="auto"/>
              <w:right w:val="single" w:sz="24" w:space="0" w:color="auto"/>
            </w:tcBorders>
          </w:tcPr>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701"/>
              <w:gridCol w:w="1659"/>
              <w:gridCol w:w="42"/>
              <w:gridCol w:w="2342"/>
            </w:tblGrid>
            <w:tr w:rsidR="00FC2BD0" w:rsidRPr="004E7A71" w14:paraId="72AEC41E" w14:textId="77777777" w:rsidTr="00007036">
              <w:trPr>
                <w:trHeight w:val="282"/>
              </w:trPr>
              <w:tc>
                <w:tcPr>
                  <w:tcW w:w="4531" w:type="dxa"/>
                  <w:shd w:val="clear" w:color="auto" w:fill="auto"/>
                  <w:vAlign w:val="center"/>
                </w:tcPr>
                <w:p w14:paraId="55A8EF18"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Mevcut Danışmanın Unvanı, Adı Soyadı</w:t>
                  </w:r>
                </w:p>
              </w:tc>
              <w:tc>
                <w:tcPr>
                  <w:tcW w:w="3360" w:type="dxa"/>
                  <w:gridSpan w:val="2"/>
                  <w:shd w:val="clear" w:color="auto" w:fill="auto"/>
                  <w:vAlign w:val="center"/>
                </w:tcPr>
                <w:p w14:paraId="4CE94901"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2384" w:type="dxa"/>
                  <w:gridSpan w:val="2"/>
                  <w:shd w:val="clear" w:color="auto" w:fill="auto"/>
                  <w:vAlign w:val="center"/>
                </w:tcPr>
                <w:p w14:paraId="2CA28AAC"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Sicil no:</w:t>
                  </w:r>
                </w:p>
              </w:tc>
            </w:tr>
            <w:tr w:rsidR="00FC2BD0" w:rsidRPr="004E7A71" w14:paraId="48B15E19" w14:textId="77777777" w:rsidTr="00007036">
              <w:trPr>
                <w:trHeight w:val="282"/>
              </w:trPr>
              <w:tc>
                <w:tcPr>
                  <w:tcW w:w="4531" w:type="dxa"/>
                  <w:shd w:val="clear" w:color="auto" w:fill="auto"/>
                  <w:vAlign w:val="center"/>
                </w:tcPr>
                <w:p w14:paraId="35A6B8B9"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Önerilen Danışmanın Unvanı, Adı Soyadı (Varsa)</w:t>
                  </w:r>
                </w:p>
              </w:tc>
              <w:tc>
                <w:tcPr>
                  <w:tcW w:w="3360" w:type="dxa"/>
                  <w:gridSpan w:val="2"/>
                  <w:shd w:val="clear" w:color="auto" w:fill="auto"/>
                  <w:vAlign w:val="center"/>
                </w:tcPr>
                <w:p w14:paraId="58095491"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2384" w:type="dxa"/>
                  <w:gridSpan w:val="2"/>
                  <w:shd w:val="clear" w:color="auto" w:fill="auto"/>
                  <w:vAlign w:val="center"/>
                </w:tcPr>
                <w:p w14:paraId="78FE23D3"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Sicil no:</w:t>
                  </w:r>
                </w:p>
              </w:tc>
            </w:tr>
            <w:tr w:rsidR="00FC2BD0" w:rsidRPr="00A67EEE" w14:paraId="0D1D04AC" w14:textId="77777777" w:rsidTr="00007036">
              <w:trPr>
                <w:trHeight w:val="282"/>
              </w:trPr>
              <w:tc>
                <w:tcPr>
                  <w:tcW w:w="10275" w:type="dxa"/>
                  <w:gridSpan w:val="5"/>
                  <w:tcBorders>
                    <w:bottom w:val="single" w:sz="4" w:space="0" w:color="auto"/>
                  </w:tcBorders>
                  <w:shd w:val="clear" w:color="auto" w:fill="auto"/>
                  <w:vAlign w:val="center"/>
                </w:tcPr>
                <w:p w14:paraId="5773B614"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Önerilen Danışmanın Yükü</w:t>
                  </w:r>
                </w:p>
              </w:tc>
            </w:tr>
            <w:tr w:rsidR="00FC2BD0" w:rsidRPr="00A67EEE" w14:paraId="464BDB11" w14:textId="77777777" w:rsidTr="00007036">
              <w:trPr>
                <w:trHeight w:val="282"/>
              </w:trPr>
              <w:tc>
                <w:tcPr>
                  <w:tcW w:w="4531" w:type="dxa"/>
                  <w:tcBorders>
                    <w:bottom w:val="single" w:sz="4" w:space="0" w:color="auto"/>
                  </w:tcBorders>
                  <w:shd w:val="clear" w:color="auto" w:fill="auto"/>
                  <w:vAlign w:val="center"/>
                </w:tcPr>
                <w:p w14:paraId="2D48E113"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1701" w:type="dxa"/>
                  <w:tcBorders>
                    <w:bottom w:val="single" w:sz="4" w:space="0" w:color="auto"/>
                  </w:tcBorders>
                  <w:shd w:val="clear" w:color="auto" w:fill="auto"/>
                  <w:vAlign w:val="center"/>
                </w:tcPr>
                <w:p w14:paraId="5FEF5E48" w14:textId="77777777" w:rsidR="00FC2BD0" w:rsidRPr="00FC2BD0" w:rsidRDefault="00FC2BD0" w:rsidP="00FC2BD0">
                  <w:pPr>
                    <w:spacing w:after="0" w:line="240" w:lineRule="auto"/>
                    <w:jc w:val="center"/>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Y. Lisans</w:t>
                  </w:r>
                </w:p>
              </w:tc>
              <w:tc>
                <w:tcPr>
                  <w:tcW w:w="1701" w:type="dxa"/>
                  <w:gridSpan w:val="2"/>
                  <w:tcBorders>
                    <w:bottom w:val="single" w:sz="4" w:space="0" w:color="auto"/>
                  </w:tcBorders>
                  <w:shd w:val="clear" w:color="auto" w:fill="auto"/>
                  <w:vAlign w:val="center"/>
                </w:tcPr>
                <w:p w14:paraId="7D00DBD3" w14:textId="77777777" w:rsidR="00FC2BD0" w:rsidRPr="00FC2BD0" w:rsidRDefault="00FC2BD0" w:rsidP="00FC2BD0">
                  <w:pPr>
                    <w:spacing w:after="0" w:line="240" w:lineRule="auto"/>
                    <w:jc w:val="center"/>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Doktora</w:t>
                  </w:r>
                </w:p>
              </w:tc>
              <w:tc>
                <w:tcPr>
                  <w:tcW w:w="2342" w:type="dxa"/>
                  <w:tcBorders>
                    <w:bottom w:val="single" w:sz="4" w:space="0" w:color="auto"/>
                  </w:tcBorders>
                  <w:shd w:val="clear" w:color="auto" w:fill="auto"/>
                  <w:vAlign w:val="center"/>
                </w:tcPr>
                <w:p w14:paraId="24FE2E88" w14:textId="77777777" w:rsidR="00FC2BD0" w:rsidRPr="00FC2BD0" w:rsidRDefault="00FC2BD0" w:rsidP="00FC2BD0">
                  <w:pPr>
                    <w:spacing w:after="0" w:line="240" w:lineRule="auto"/>
                    <w:jc w:val="center"/>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Toplam</w:t>
                  </w:r>
                </w:p>
              </w:tc>
            </w:tr>
            <w:tr w:rsidR="00FC2BD0" w:rsidRPr="004E7A71" w14:paraId="78693405" w14:textId="77777777" w:rsidTr="00FC2BD0">
              <w:trPr>
                <w:trHeight w:val="300"/>
              </w:trPr>
              <w:tc>
                <w:tcPr>
                  <w:tcW w:w="4531" w:type="dxa"/>
                  <w:shd w:val="clear" w:color="auto" w:fill="auto"/>
                  <w:vAlign w:val="center"/>
                </w:tcPr>
                <w:p w14:paraId="671FF5D6"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Fen Bilimleri Enstitüsü</w:t>
                  </w:r>
                </w:p>
              </w:tc>
              <w:tc>
                <w:tcPr>
                  <w:tcW w:w="1701" w:type="dxa"/>
                  <w:shd w:val="clear" w:color="auto" w:fill="auto"/>
                  <w:vAlign w:val="center"/>
                </w:tcPr>
                <w:p w14:paraId="50270AB4"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1701" w:type="dxa"/>
                  <w:gridSpan w:val="2"/>
                  <w:shd w:val="clear" w:color="auto" w:fill="auto"/>
                  <w:vAlign w:val="center"/>
                </w:tcPr>
                <w:p w14:paraId="04D26DD1"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2342" w:type="dxa"/>
                  <w:shd w:val="clear" w:color="auto" w:fill="auto"/>
                  <w:vAlign w:val="center"/>
                </w:tcPr>
                <w:p w14:paraId="17CB96E9"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r>
            <w:tr w:rsidR="00FC2BD0" w:rsidRPr="004E7A71" w14:paraId="2C66BAD3" w14:textId="77777777" w:rsidTr="00007036">
              <w:trPr>
                <w:trHeight w:val="279"/>
              </w:trPr>
              <w:tc>
                <w:tcPr>
                  <w:tcW w:w="4531" w:type="dxa"/>
                  <w:tcBorders>
                    <w:bottom w:val="single" w:sz="4" w:space="0" w:color="auto"/>
                  </w:tcBorders>
                  <w:shd w:val="clear" w:color="auto" w:fill="auto"/>
                  <w:vAlign w:val="center"/>
                </w:tcPr>
                <w:p w14:paraId="76FD99AD"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Diğer Enstitüler</w:t>
                  </w:r>
                </w:p>
              </w:tc>
              <w:tc>
                <w:tcPr>
                  <w:tcW w:w="1701" w:type="dxa"/>
                  <w:tcBorders>
                    <w:bottom w:val="single" w:sz="4" w:space="0" w:color="auto"/>
                  </w:tcBorders>
                  <w:shd w:val="clear" w:color="auto" w:fill="auto"/>
                  <w:vAlign w:val="center"/>
                </w:tcPr>
                <w:p w14:paraId="79FD7768"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1701" w:type="dxa"/>
                  <w:gridSpan w:val="2"/>
                  <w:tcBorders>
                    <w:bottom w:val="single" w:sz="4" w:space="0" w:color="auto"/>
                  </w:tcBorders>
                  <w:shd w:val="clear" w:color="auto" w:fill="auto"/>
                  <w:vAlign w:val="center"/>
                </w:tcPr>
                <w:p w14:paraId="0BDAD0D6"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c>
                <w:tcPr>
                  <w:tcW w:w="2342" w:type="dxa"/>
                  <w:shd w:val="clear" w:color="auto" w:fill="auto"/>
                  <w:vAlign w:val="center"/>
                </w:tcPr>
                <w:p w14:paraId="648A658D" w14:textId="77777777" w:rsidR="00FC2BD0" w:rsidRPr="00FC2BD0" w:rsidRDefault="00FC2BD0" w:rsidP="00FC2BD0">
                  <w:pPr>
                    <w:spacing w:after="0" w:line="240" w:lineRule="auto"/>
                    <w:rPr>
                      <w:rFonts w:ascii="Times New Roman" w:eastAsia="Times New Roman" w:hAnsi="Times New Roman" w:cs="Times New Roman"/>
                      <w:b/>
                      <w:sz w:val="20"/>
                      <w:szCs w:val="20"/>
                      <w:lang w:eastAsia="tr-TR"/>
                    </w:rPr>
                  </w:pPr>
                </w:p>
              </w:tc>
            </w:tr>
          </w:tbl>
          <w:p w14:paraId="7C19FA01" w14:textId="77777777" w:rsidR="00FC2BD0" w:rsidRPr="005870AD" w:rsidRDefault="00FC2BD0" w:rsidP="00FC2BD0">
            <w:pPr>
              <w:rPr>
                <w:b/>
                <w:u w:val="single"/>
              </w:rPr>
            </w:pPr>
          </w:p>
          <w:tbl>
            <w:tblPr>
              <w:tblpPr w:leftFromText="141" w:rightFromText="141" w:vertAnchor="text" w:horzAnchor="margin" w:tblpY="-51"/>
              <w:tblOverlap w:val="never"/>
              <w:tblW w:w="5000" w:type="pct"/>
              <w:tblLook w:val="04A0" w:firstRow="1" w:lastRow="0" w:firstColumn="1" w:lastColumn="0" w:noHBand="0" w:noVBand="1"/>
            </w:tblPr>
            <w:tblGrid>
              <w:gridCol w:w="10482"/>
            </w:tblGrid>
            <w:tr w:rsidR="00FC2BD0" w:rsidRPr="00FC2BD0" w14:paraId="532CB331" w14:textId="77777777" w:rsidTr="00FC2BD0">
              <w:trPr>
                <w:trHeight w:val="709"/>
              </w:trPr>
              <w:tc>
                <w:tcPr>
                  <w:tcW w:w="5000" w:type="pct"/>
                </w:tcPr>
                <w:p w14:paraId="0B98F1E7" w14:textId="77777777" w:rsidR="00FC2BD0" w:rsidRPr="00FC2BD0" w:rsidRDefault="00FC2BD0" w:rsidP="00FC2BD0">
                  <w:pPr>
                    <w:tabs>
                      <w:tab w:val="left" w:pos="1154"/>
                    </w:tabs>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 xml:space="preserve">Önerilen Danışmanın Kabul Beyanı:                                                                                                   </w:t>
                  </w:r>
                  <w:proofErr w:type="gramStart"/>
                  <w:r w:rsidR="00285B9A">
                    <w:rPr>
                      <w:bCs/>
                    </w:rPr>
                    <w:t>..</w:t>
                  </w:r>
                  <w:proofErr w:type="gramEnd"/>
                  <w:r w:rsidR="00285B9A">
                    <w:rPr>
                      <w:bCs/>
                    </w:rPr>
                    <w:t xml:space="preserve"> </w:t>
                  </w:r>
                  <w:r w:rsidR="00285B9A">
                    <w:t>/</w:t>
                  </w:r>
                  <w:r w:rsidR="00285B9A">
                    <w:rPr>
                      <w:bCs/>
                    </w:rPr>
                    <w:t xml:space="preserve">.. </w:t>
                  </w:r>
                  <w:r w:rsidR="00285B9A">
                    <w:t>/..</w:t>
                  </w:r>
                  <w:r w:rsidR="00285B9A">
                    <w:rPr>
                      <w:bCs/>
                    </w:rPr>
                    <w:t>..</w:t>
                  </w:r>
                </w:p>
                <w:p w14:paraId="0584D003" w14:textId="77777777" w:rsidR="00FC2BD0" w:rsidRPr="00FC2BD0" w:rsidRDefault="00FC2BD0" w:rsidP="00FC2BD0">
                  <w:pPr>
                    <w:tabs>
                      <w:tab w:val="left" w:pos="1154"/>
                    </w:tabs>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Öğrencinin danışmanlığını kabul ediyorum.</w:t>
                  </w:r>
                </w:p>
              </w:tc>
            </w:tr>
          </w:tbl>
          <w:p w14:paraId="74E3502A" w14:textId="77777777" w:rsidR="00FC2BD0" w:rsidRPr="00FC2BD0" w:rsidRDefault="00FC2BD0" w:rsidP="00FC2BD0">
            <w:pPr>
              <w:tabs>
                <w:tab w:val="left" w:pos="1154"/>
              </w:tabs>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 xml:space="preserve">                                                                                                                                                             Unvan Ad Soyad İmza                                                                               </w:t>
            </w:r>
          </w:p>
          <w:p w14:paraId="4F8754A4" w14:textId="77777777" w:rsidR="00DA42E7" w:rsidRDefault="00FC2BD0" w:rsidP="00FC2BD0">
            <w:pPr>
              <w:tabs>
                <w:tab w:val="left" w:pos="1154"/>
              </w:tabs>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 xml:space="preserve">                                                                                                                                                             Önerilen Danışman </w:t>
            </w:r>
          </w:p>
          <w:p w14:paraId="15C6FB50" w14:textId="77777777" w:rsidR="00FC2BD0" w:rsidRDefault="00FC2BD0" w:rsidP="00FC2BD0">
            <w:pPr>
              <w:tabs>
                <w:tab w:val="left" w:pos="1154"/>
              </w:tabs>
            </w:pPr>
          </w:p>
        </w:tc>
      </w:tr>
      <w:tr w:rsidR="00DA42E7" w14:paraId="14572A09" w14:textId="77777777" w:rsidTr="004375DE">
        <w:trPr>
          <w:trHeight w:val="907"/>
        </w:trPr>
        <w:tc>
          <w:tcPr>
            <w:tcW w:w="10698" w:type="dxa"/>
            <w:gridSpan w:val="4"/>
            <w:tcBorders>
              <w:left w:val="single" w:sz="24" w:space="0" w:color="auto"/>
              <w:right w:val="single" w:sz="24" w:space="0" w:color="auto"/>
            </w:tcBorders>
          </w:tcPr>
          <w:p w14:paraId="6167B274" w14:textId="77777777" w:rsidR="00DA42E7" w:rsidRPr="00DA42E7" w:rsidRDefault="00DA42E7" w:rsidP="00DA42E7">
            <w:pPr>
              <w:spacing w:before="60"/>
              <w:rPr>
                <w:rFonts w:ascii="Times New Roman" w:hAnsi="Times New Roman" w:cs="Times New Roman"/>
                <w:b/>
                <w:sz w:val="20"/>
              </w:rPr>
            </w:pPr>
            <w:r w:rsidRPr="00DA42E7">
              <w:rPr>
                <w:rFonts w:ascii="Times New Roman" w:hAnsi="Times New Roman" w:cs="Times New Roman"/>
                <w:b/>
                <w:sz w:val="20"/>
              </w:rPr>
              <w:t>DEĞİŞİKLİK GEREKÇESİ (Değişikliği talep eden tarafından detaylı bir şekilde açıklama yapılmalıdır)</w:t>
            </w:r>
          </w:p>
          <w:p w14:paraId="6235E574" w14:textId="77777777" w:rsidR="00DA42E7" w:rsidRDefault="00DA42E7"/>
          <w:p w14:paraId="48B080C3" w14:textId="77777777" w:rsidR="002B355D" w:rsidRDefault="002B355D"/>
          <w:p w14:paraId="364888B7" w14:textId="77777777" w:rsidR="00DA42E7" w:rsidRDefault="00DA42E7"/>
          <w:p w14:paraId="17B1A016" w14:textId="77777777" w:rsidR="00FC2BD0" w:rsidRDefault="00FC2BD0"/>
        </w:tc>
      </w:tr>
      <w:tr w:rsidR="00DA42E7" w14:paraId="7DA39D06" w14:textId="77777777" w:rsidTr="004375DE">
        <w:trPr>
          <w:trHeight w:val="962"/>
        </w:trPr>
        <w:tc>
          <w:tcPr>
            <w:tcW w:w="10698" w:type="dxa"/>
            <w:gridSpan w:val="4"/>
            <w:tcBorders>
              <w:left w:val="single" w:sz="24" w:space="0" w:color="auto"/>
              <w:right w:val="single" w:sz="24" w:space="0" w:color="auto"/>
            </w:tcBorders>
          </w:tcPr>
          <w:p w14:paraId="6EF45E07" w14:textId="77777777" w:rsidR="00DA42E7" w:rsidRPr="00DA42E7" w:rsidRDefault="00DA42E7" w:rsidP="00DA42E7">
            <w:pPr>
              <w:tabs>
                <w:tab w:val="left" w:pos="330"/>
              </w:tabs>
              <w:spacing w:before="60"/>
              <w:jc w:val="center"/>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
                <w:sz w:val="20"/>
                <w:szCs w:val="20"/>
                <w:lang w:eastAsia="tr-TR"/>
              </w:rPr>
              <w:t xml:space="preserve">FEN BİLİMLERİ ENSTİTÜSÜ MÜDÜRLÜĞÜNE </w:t>
            </w:r>
          </w:p>
          <w:tbl>
            <w:tblPr>
              <w:tblpPr w:leftFromText="141" w:rightFromText="141" w:vertAnchor="text" w:horzAnchor="margin" w:tblpY="1008"/>
              <w:tblOverlap w:val="never"/>
              <w:tblW w:w="10482" w:type="dxa"/>
              <w:tblLook w:val="04A0" w:firstRow="1" w:lastRow="0" w:firstColumn="1" w:lastColumn="0" w:noHBand="0" w:noVBand="1"/>
            </w:tblPr>
            <w:tblGrid>
              <w:gridCol w:w="7243"/>
              <w:gridCol w:w="3239"/>
            </w:tblGrid>
            <w:tr w:rsidR="00DA42E7" w:rsidRPr="00DA42E7" w14:paraId="458FE4B0" w14:textId="77777777" w:rsidTr="00DA42E7">
              <w:trPr>
                <w:trHeight w:val="413"/>
              </w:trPr>
              <w:tc>
                <w:tcPr>
                  <w:tcW w:w="3455" w:type="pct"/>
                </w:tcPr>
                <w:p w14:paraId="2FC82CAD" w14:textId="77777777" w:rsidR="00DA42E7" w:rsidRPr="00DA42E7" w:rsidRDefault="00DA42E7" w:rsidP="00DA42E7">
                  <w:pPr>
                    <w:tabs>
                      <w:tab w:val="left" w:pos="1154"/>
                    </w:tabs>
                    <w:spacing w:after="0" w:line="240" w:lineRule="auto"/>
                    <w:jc w:val="center"/>
                    <w:rPr>
                      <w:rFonts w:ascii="Times New Roman" w:eastAsia="Times New Roman" w:hAnsi="Times New Roman" w:cs="Times New Roman"/>
                      <w:b/>
                      <w:sz w:val="20"/>
                      <w:szCs w:val="20"/>
                      <w:u w:val="single"/>
                      <w:lang w:eastAsia="tr-TR"/>
                    </w:rPr>
                  </w:pPr>
                </w:p>
              </w:tc>
              <w:tc>
                <w:tcPr>
                  <w:tcW w:w="1545" w:type="pct"/>
                </w:tcPr>
                <w:p w14:paraId="2D66C5AF" w14:textId="77777777" w:rsidR="00DA42E7" w:rsidRPr="00DA42E7" w:rsidRDefault="00DA42E7" w:rsidP="00DA42E7">
                  <w:pPr>
                    <w:tabs>
                      <w:tab w:val="left" w:pos="1154"/>
                    </w:tabs>
                    <w:spacing w:after="0" w:line="240" w:lineRule="auto"/>
                    <w:rPr>
                      <w:rFonts w:ascii="Times New Roman" w:eastAsia="Times New Roman" w:hAnsi="Times New Roman" w:cs="Times New Roman"/>
                      <w:b/>
                      <w:bCs/>
                      <w:lang w:eastAsia="tr-TR"/>
                    </w:rPr>
                  </w:pPr>
                  <w:r w:rsidRPr="00DA42E7">
                    <w:rPr>
                      <w:rFonts w:ascii="Times New Roman" w:eastAsia="Times New Roman" w:hAnsi="Times New Roman" w:cs="Times New Roman"/>
                      <w:b/>
                      <w:color w:val="7F7F7F"/>
                      <w:sz w:val="20"/>
                      <w:szCs w:val="20"/>
                      <w:lang w:eastAsia="tr-TR"/>
                    </w:rPr>
                    <w:t xml:space="preserve"> Unvan Ad Soyad, İmza</w:t>
                  </w:r>
                </w:p>
                <w:p w14:paraId="5ABAA66F" w14:textId="77777777" w:rsidR="00DA42E7" w:rsidRPr="00DA42E7" w:rsidRDefault="00DA42E7" w:rsidP="00DA42E7">
                  <w:pPr>
                    <w:tabs>
                      <w:tab w:val="left" w:pos="1154"/>
                    </w:tabs>
                    <w:spacing w:after="0" w:line="240" w:lineRule="auto"/>
                    <w:rPr>
                      <w:rFonts w:ascii="Times New Roman" w:eastAsia="Times New Roman" w:hAnsi="Times New Roman" w:cs="Times New Roman"/>
                      <w:b/>
                      <w:lang w:eastAsia="tr-TR"/>
                    </w:rPr>
                  </w:pPr>
                  <w:r w:rsidRPr="00DA42E7">
                    <w:rPr>
                      <w:rFonts w:ascii="Times New Roman" w:eastAsia="Times New Roman" w:hAnsi="Times New Roman" w:cs="Times New Roman"/>
                      <w:b/>
                      <w:sz w:val="20"/>
                      <w:szCs w:val="20"/>
                      <w:lang w:eastAsia="tr-TR"/>
                    </w:rPr>
                    <w:t>Ana Bilim Dalı Başkanı</w:t>
                  </w:r>
                </w:p>
              </w:tc>
            </w:tr>
          </w:tbl>
          <w:p w14:paraId="3C451126" w14:textId="77777777" w:rsidR="00DA42E7" w:rsidRPr="00DA42E7" w:rsidRDefault="00DA42E7" w:rsidP="00DA42E7">
            <w:pPr>
              <w:jc w:val="both"/>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Cs/>
                <w:sz w:val="20"/>
                <w:szCs w:val="20"/>
                <w:lang w:eastAsia="tr-TR"/>
              </w:rPr>
              <w:t xml:space="preserve">                                                                                                                                                                  </w:t>
            </w:r>
            <w:r w:rsidR="00285B9A">
              <w:rPr>
                <w:bCs/>
              </w:rPr>
              <w:t xml:space="preserve">.. </w:t>
            </w:r>
            <w:r w:rsidR="00285B9A">
              <w:t>/</w:t>
            </w:r>
            <w:r w:rsidR="00285B9A">
              <w:rPr>
                <w:bCs/>
              </w:rPr>
              <w:t xml:space="preserve">.. </w:t>
            </w:r>
            <w:r w:rsidR="00285B9A">
              <w:t>/..</w:t>
            </w:r>
            <w:r w:rsidR="00285B9A">
              <w:rPr>
                <w:bCs/>
              </w:rPr>
              <w:t>..</w:t>
            </w:r>
          </w:p>
          <w:p w14:paraId="40AFB725" w14:textId="77777777" w:rsidR="00DA42E7" w:rsidRPr="00DA42E7" w:rsidRDefault="00DA42E7" w:rsidP="00DA42E7">
            <w:pPr>
              <w:rPr>
                <w:rFonts w:ascii="Times New Roman" w:eastAsia="Times New Roman" w:hAnsi="Times New Roman" w:cs="Times New Roman"/>
                <w:sz w:val="20"/>
                <w:szCs w:val="20"/>
                <w:lang w:eastAsia="tr-TR"/>
              </w:rPr>
            </w:pPr>
            <w:r w:rsidRPr="00DA42E7">
              <w:rPr>
                <w:rFonts w:ascii="Times New Roman" w:eastAsia="Times New Roman" w:hAnsi="Times New Roman" w:cs="Times New Roman"/>
                <w:b/>
                <w:sz w:val="20"/>
                <w:szCs w:val="20"/>
                <w:lang w:eastAsia="tr-TR"/>
              </w:rPr>
              <w:t xml:space="preserve">   </w:t>
            </w:r>
            <w:r w:rsidRPr="00DA42E7">
              <w:rPr>
                <w:rFonts w:ascii="Times New Roman" w:eastAsia="Times New Roman" w:hAnsi="Times New Roman" w:cs="Times New Roman"/>
                <w:b/>
                <w:sz w:val="18"/>
                <w:szCs w:val="18"/>
                <w:lang w:eastAsia="tr-TR"/>
              </w:rPr>
              <w:t>Yukarıdaki Danışmanlık değişikliği</w:t>
            </w:r>
            <w:r w:rsidRPr="00DA42E7">
              <w:rPr>
                <w:rFonts w:ascii="Times New Roman" w:eastAsia="Times New Roman" w:hAnsi="Times New Roman" w:cs="Times New Roman"/>
                <w:sz w:val="20"/>
                <w:szCs w:val="20"/>
                <w:lang w:eastAsia="tr-TR"/>
              </w:rPr>
              <w:t xml:space="preserve">   </w:t>
            </w:r>
          </w:p>
          <w:p w14:paraId="3011E633" w14:textId="77777777" w:rsidR="00DA42E7" w:rsidRPr="00DA42E7" w:rsidRDefault="00DA42E7" w:rsidP="00DA42E7">
            <w:pPr>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59264" behindDoc="0" locked="0" layoutInCell="1" allowOverlap="1" wp14:anchorId="41750DE9" wp14:editId="42A36EE0">
                      <wp:simplePos x="0" y="0"/>
                      <wp:positionH relativeFrom="column">
                        <wp:posOffset>92075</wp:posOffset>
                      </wp:positionH>
                      <wp:positionV relativeFrom="paragraph">
                        <wp:posOffset>139700</wp:posOffset>
                      </wp:positionV>
                      <wp:extent cx="144145" cy="144145"/>
                      <wp:effectExtent l="0" t="0" r="27305" b="27305"/>
                      <wp:wrapNone/>
                      <wp:docPr id="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01B2223C" w14:textId="77777777" w:rsidR="00DA42E7" w:rsidRDefault="00DA42E7" w:rsidP="00DA4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750DE9" id="_x0000_t202" coordsize="21600,21600" o:spt="202" path="m,l,21600r21600,l21600,xe">
                      <v:stroke joinstyle="miter"/>
                      <v:path gradientshapeok="t" o:connecttype="rect"/>
                    </v:shapetype>
                    <v:shape id="Text Box 98" o:spid="_x0000_s1026" type="#_x0000_t202" style="position:absolute;margin-left:7.25pt;margin-top:11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">
                      <v:textbox>
                        <w:txbxContent>
                          <w:p w14:paraId="01B2223C" w14:textId="77777777" w:rsidR="00DA42E7" w:rsidRDefault="00DA42E7" w:rsidP="00DA42E7"/>
                        </w:txbxContent>
                      </v:textbox>
                    </v:shape>
                  </w:pict>
                </mc:Fallback>
              </mc:AlternateContent>
            </w:r>
            <w:r w:rsidRPr="00DA42E7">
              <w:rPr>
                <w:rFonts w:ascii="Times New Roman" w:eastAsia="Times New Roman" w:hAnsi="Times New Roman" w:cs="Times New Roman"/>
                <w:sz w:val="20"/>
                <w:szCs w:val="20"/>
                <w:lang w:eastAsia="tr-TR"/>
              </w:rPr>
              <w:t xml:space="preserve">                                                     </w:t>
            </w:r>
            <w:r w:rsidRPr="00DA42E7">
              <w:rPr>
                <w:rFonts w:ascii="Times New Roman" w:eastAsia="Times New Roman" w:hAnsi="Times New Roman" w:cs="Times New Roman"/>
                <w:bCs/>
                <w:sz w:val="20"/>
                <w:szCs w:val="20"/>
                <w:lang w:eastAsia="tr-TR"/>
              </w:rPr>
              <w:t xml:space="preserve">                      </w:t>
            </w:r>
          </w:p>
          <w:p w14:paraId="39B9119D" w14:textId="77777777" w:rsidR="00DA42E7" w:rsidRDefault="00DA42E7" w:rsidP="00DA42E7">
            <w:pPr>
              <w:rPr>
                <w:rFonts w:ascii="Times New Roman" w:eastAsia="Times New Roman" w:hAnsi="Times New Roman" w:cs="Times New Roman"/>
                <w:bCs/>
                <w:sz w:val="20"/>
                <w:szCs w:val="20"/>
                <w:lang w:eastAsia="tr-TR"/>
              </w:rPr>
            </w:pP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60288" behindDoc="0" locked="0" layoutInCell="1" allowOverlap="1" wp14:anchorId="12E15754" wp14:editId="69DFDDB9">
                      <wp:simplePos x="0" y="0"/>
                      <wp:positionH relativeFrom="column">
                        <wp:posOffset>1371600</wp:posOffset>
                      </wp:positionH>
                      <wp:positionV relativeFrom="paragraph">
                        <wp:posOffset>13970</wp:posOffset>
                      </wp:positionV>
                      <wp:extent cx="144145" cy="144145"/>
                      <wp:effectExtent l="0" t="0" r="27305" b="27305"/>
                      <wp:wrapNone/>
                      <wp:docPr id="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5D07D2B4" w14:textId="77777777" w:rsidR="00DA42E7" w:rsidRDefault="00DA42E7" w:rsidP="00DA4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E15754" id="_x0000_s1027" type="#_x0000_t202" style="position:absolute;margin-left:108pt;margin-top:1.1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">
                      <v:textbox>
                        <w:txbxContent>
                          <w:p w14:paraId="5D07D2B4" w14:textId="77777777" w:rsidR="00DA42E7" w:rsidRDefault="00DA42E7" w:rsidP="00DA42E7"/>
                        </w:txbxContent>
                      </v:textbox>
                    </v:shape>
                  </w:pict>
                </mc:Fallback>
              </mc:AlternateContent>
            </w:r>
            <w:r w:rsidRPr="00DA42E7">
              <w:rPr>
                <w:rFonts w:ascii="Times New Roman" w:eastAsia="Times New Roman" w:hAnsi="Times New Roman" w:cs="Times New Roman"/>
                <w:b/>
                <w:bCs/>
                <w:sz w:val="20"/>
                <w:szCs w:val="20"/>
                <w:lang w:eastAsia="tr-TR"/>
              </w:rPr>
              <w:t xml:space="preserve">       </w:t>
            </w:r>
            <w:r w:rsidRPr="00DA42E7">
              <w:rPr>
                <w:rFonts w:ascii="Times New Roman" w:eastAsia="Times New Roman" w:hAnsi="Times New Roman" w:cs="Times New Roman"/>
                <w:bCs/>
                <w:sz w:val="20"/>
                <w:szCs w:val="20"/>
                <w:lang w:eastAsia="tr-TR"/>
              </w:rPr>
              <w:t xml:space="preserve">  UYGUNDUR                  UYGUN DEĞİLDİR</w:t>
            </w:r>
            <w:r w:rsidRPr="00DA42E7">
              <w:rPr>
                <w:rFonts w:ascii="Times New Roman" w:eastAsia="Times New Roman" w:hAnsi="Times New Roman" w:cs="Times New Roman"/>
                <w:bCs/>
                <w:sz w:val="20"/>
                <w:szCs w:val="20"/>
                <w:lang w:eastAsia="tr-TR"/>
              </w:rPr>
              <w:tab/>
            </w:r>
          </w:p>
          <w:p w14:paraId="0BE57AC5" w14:textId="77777777" w:rsidR="00DA42E7" w:rsidRDefault="00DA42E7" w:rsidP="00DA42E7"/>
        </w:tc>
      </w:tr>
      <w:tr w:rsidR="00DA42E7" w14:paraId="5841B4AB" w14:textId="77777777" w:rsidTr="004375DE">
        <w:trPr>
          <w:trHeight w:val="962"/>
        </w:trPr>
        <w:tc>
          <w:tcPr>
            <w:tcW w:w="10698" w:type="dxa"/>
            <w:gridSpan w:val="4"/>
            <w:tcBorders>
              <w:left w:val="single" w:sz="24" w:space="0" w:color="auto"/>
              <w:right w:val="single" w:sz="24" w:space="0" w:color="auto"/>
            </w:tcBorders>
          </w:tcPr>
          <w:p w14:paraId="08CBD7A2" w14:textId="77777777" w:rsidR="00DA42E7" w:rsidRDefault="00DA42E7" w:rsidP="00DA42E7">
            <w:pPr>
              <w:jc w:val="both"/>
              <w:rPr>
                <w:rFonts w:ascii="Times New Roman" w:eastAsia="Times New Roman" w:hAnsi="Times New Roman" w:cs="Times New Roman"/>
                <w:b/>
                <w:bCs/>
                <w:sz w:val="20"/>
                <w:szCs w:val="18"/>
                <w:lang w:eastAsia="tr-TR"/>
              </w:rPr>
            </w:pPr>
          </w:p>
          <w:p w14:paraId="0F1C1D6C" w14:textId="77777777" w:rsidR="00DA42E7" w:rsidRPr="00DA42E7" w:rsidRDefault="00DA42E7" w:rsidP="00DA42E7">
            <w:pPr>
              <w:jc w:val="both"/>
              <w:rPr>
                <w:rFonts w:ascii="Times New Roman" w:eastAsia="Times New Roman" w:hAnsi="Times New Roman" w:cs="Times New Roman"/>
                <w:b/>
                <w:bCs/>
                <w:sz w:val="18"/>
                <w:szCs w:val="18"/>
                <w:lang w:eastAsia="tr-TR"/>
              </w:rPr>
            </w:pPr>
            <w:r w:rsidRPr="00DA42E7">
              <w:rPr>
                <w:rFonts w:ascii="Times New Roman" w:eastAsia="Times New Roman" w:hAnsi="Times New Roman" w:cs="Times New Roman"/>
                <w:b/>
                <w:bCs/>
                <w:sz w:val="20"/>
                <w:szCs w:val="18"/>
                <w:lang w:eastAsia="tr-TR"/>
              </w:rPr>
              <w:t>ENSTİTÜ YÖNETİM KURULU KARARI</w:t>
            </w:r>
            <w:r w:rsidRPr="00DA42E7">
              <w:rPr>
                <w:rFonts w:ascii="Times New Roman" w:eastAsia="Times New Roman" w:hAnsi="Times New Roman" w:cs="Times New Roman"/>
                <w:b/>
                <w:bCs/>
                <w:sz w:val="16"/>
                <w:szCs w:val="16"/>
                <w:lang w:eastAsia="tr-TR"/>
              </w:rPr>
              <w:tab/>
            </w:r>
            <w:r w:rsidRPr="00DA42E7">
              <w:rPr>
                <w:rFonts w:ascii="Times New Roman" w:eastAsia="Times New Roman" w:hAnsi="Times New Roman" w:cs="Times New Roman"/>
                <w:b/>
                <w:bCs/>
                <w:sz w:val="16"/>
                <w:szCs w:val="16"/>
                <w:lang w:eastAsia="tr-TR"/>
              </w:rPr>
              <w:tab/>
              <w:t xml:space="preserve"> </w:t>
            </w:r>
            <w:r w:rsidRPr="00DA42E7">
              <w:rPr>
                <w:rFonts w:ascii="Times New Roman" w:eastAsia="Times New Roman" w:hAnsi="Times New Roman" w:cs="Times New Roman"/>
                <w:b/>
                <w:bCs/>
                <w:sz w:val="18"/>
                <w:szCs w:val="18"/>
                <w:lang w:eastAsia="tr-TR"/>
              </w:rPr>
              <w:t xml:space="preserve">Karar No </w:t>
            </w:r>
            <w:r w:rsidRPr="00DA42E7">
              <w:rPr>
                <w:rFonts w:ascii="Times New Roman" w:eastAsia="Times New Roman" w:hAnsi="Times New Roman" w:cs="Times New Roman"/>
                <w:bCs/>
                <w:sz w:val="18"/>
                <w:szCs w:val="18"/>
                <w:lang w:eastAsia="tr-TR"/>
              </w:rPr>
              <w:t>:</w:t>
            </w:r>
            <w:r w:rsidRPr="00DA42E7">
              <w:rPr>
                <w:rFonts w:ascii="Times New Roman" w:eastAsia="Times New Roman" w:hAnsi="Times New Roman" w:cs="Times New Roman"/>
                <w:b/>
                <w:bCs/>
                <w:sz w:val="18"/>
                <w:szCs w:val="18"/>
                <w:lang w:eastAsia="tr-TR"/>
              </w:rPr>
              <w:t xml:space="preserve">  </w:t>
            </w:r>
            <w:proofErr w:type="gramStart"/>
            <w:r w:rsidRPr="00DA42E7">
              <w:rPr>
                <w:rFonts w:ascii="Times New Roman" w:eastAsia="Times New Roman" w:hAnsi="Times New Roman" w:cs="Times New Roman"/>
                <w:b/>
                <w:bCs/>
                <w:sz w:val="18"/>
                <w:szCs w:val="18"/>
                <w:lang w:eastAsia="tr-TR"/>
              </w:rPr>
              <w:t>….</w:t>
            </w:r>
            <w:proofErr w:type="gramEnd"/>
            <w:r w:rsidRPr="00DA42E7">
              <w:rPr>
                <w:rFonts w:ascii="Times New Roman" w:eastAsia="Times New Roman" w:hAnsi="Times New Roman" w:cs="Times New Roman"/>
                <w:b/>
                <w:bCs/>
                <w:sz w:val="18"/>
                <w:szCs w:val="18"/>
                <w:lang w:eastAsia="tr-TR"/>
              </w:rPr>
              <w:t xml:space="preserve">/….                                  Tarih : </w:t>
            </w:r>
            <w:r w:rsidR="00285B9A">
              <w:rPr>
                <w:bCs/>
              </w:rPr>
              <w:t xml:space="preserve">.. </w:t>
            </w:r>
            <w:r w:rsidR="00285B9A">
              <w:t>/</w:t>
            </w:r>
            <w:r w:rsidR="00285B9A">
              <w:rPr>
                <w:bCs/>
              </w:rPr>
              <w:t xml:space="preserve">.. </w:t>
            </w:r>
            <w:r w:rsidR="00285B9A">
              <w:t>/..</w:t>
            </w:r>
            <w:r w:rsidR="00285B9A">
              <w:rPr>
                <w:bCs/>
              </w:rPr>
              <w:t>..</w:t>
            </w:r>
          </w:p>
          <w:p w14:paraId="44A17B38" w14:textId="77777777" w:rsidR="00DA42E7" w:rsidRPr="00DA42E7" w:rsidRDefault="00DA42E7" w:rsidP="00DA42E7">
            <w:pPr>
              <w:jc w:val="both"/>
              <w:rPr>
                <w:rFonts w:ascii="Times New Roman" w:eastAsia="Times New Roman" w:hAnsi="Times New Roman" w:cs="Times New Roman"/>
                <w:b/>
                <w:bCs/>
                <w:sz w:val="20"/>
                <w:szCs w:val="20"/>
                <w:lang w:eastAsia="tr-TR"/>
              </w:rPr>
            </w:pPr>
            <w:r w:rsidRPr="00DA42E7">
              <w:rPr>
                <w:rFonts w:ascii="Times New Roman" w:eastAsia="Times New Roman" w:hAnsi="Times New Roman" w:cs="Times New Roman"/>
                <w:b/>
                <w:bCs/>
                <w:sz w:val="18"/>
                <w:szCs w:val="18"/>
                <w:lang w:eastAsia="tr-TR"/>
              </w:rPr>
              <w:t xml:space="preserve">                 </w:t>
            </w: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63360" behindDoc="0" locked="0" layoutInCell="1" allowOverlap="1" wp14:anchorId="4C49E27D" wp14:editId="4982BEE9">
                      <wp:simplePos x="0" y="0"/>
                      <wp:positionH relativeFrom="column">
                        <wp:posOffset>1379220</wp:posOffset>
                      </wp:positionH>
                      <wp:positionV relativeFrom="paragraph">
                        <wp:posOffset>127635</wp:posOffset>
                      </wp:positionV>
                      <wp:extent cx="144145" cy="144145"/>
                      <wp:effectExtent l="12700" t="13970" r="5080" b="13335"/>
                      <wp:wrapNone/>
                      <wp:docPr id="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60FBF2E1" w14:textId="77777777" w:rsidR="00DA42E7" w:rsidRDefault="00DA42E7" w:rsidP="00DA4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49E27D" id="Text Box 99" o:spid="_x0000_s1028" type="#_x0000_t202" style="position:absolute;left:0;text-align:left;margin-left:108.6pt;margin-top:10.05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">
                      <v:textbox>
                        <w:txbxContent>
                          <w:p w14:paraId="60FBF2E1" w14:textId="77777777" w:rsidR="00DA42E7" w:rsidRDefault="00DA42E7" w:rsidP="00DA42E7"/>
                        </w:txbxContent>
                      </v:textbox>
                    </v:shape>
                  </w:pict>
                </mc:Fallback>
              </mc:AlternateContent>
            </w: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62336" behindDoc="0" locked="0" layoutInCell="1" allowOverlap="1" wp14:anchorId="37E2C0E5" wp14:editId="110ED947">
                      <wp:simplePos x="0" y="0"/>
                      <wp:positionH relativeFrom="column">
                        <wp:posOffset>102870</wp:posOffset>
                      </wp:positionH>
                      <wp:positionV relativeFrom="paragraph">
                        <wp:posOffset>127635</wp:posOffset>
                      </wp:positionV>
                      <wp:extent cx="144145" cy="144145"/>
                      <wp:effectExtent l="12700" t="13970" r="5080" b="13335"/>
                      <wp:wrapNone/>
                      <wp:docPr id="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1DB2048A" w14:textId="77777777" w:rsidR="00DA42E7" w:rsidRDefault="00DA42E7" w:rsidP="00DA4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2C0E5" id="_x0000_s1029" type="#_x0000_t202" style="position:absolute;left:0;text-align:left;margin-left:8.1pt;margin-top:10.05pt;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">
                      <v:textbox>
                        <w:txbxContent>
                          <w:p w14:paraId="1DB2048A" w14:textId="77777777" w:rsidR="00DA42E7" w:rsidRDefault="00DA42E7" w:rsidP="00DA42E7"/>
                        </w:txbxContent>
                      </v:textbox>
                    </v:shape>
                  </w:pict>
                </mc:Fallback>
              </mc:AlternateContent>
            </w:r>
          </w:p>
          <w:p w14:paraId="0200FC06" w14:textId="77777777" w:rsidR="00DA42E7" w:rsidRPr="00DA42E7" w:rsidRDefault="00DA42E7" w:rsidP="00DA42E7">
            <w:pPr>
              <w:tabs>
                <w:tab w:val="left" w:pos="7935"/>
              </w:tabs>
              <w:rPr>
                <w:rFonts w:ascii="Times New Roman" w:eastAsia="Times New Roman" w:hAnsi="Times New Roman" w:cs="Times New Roman"/>
                <w:bCs/>
                <w:sz w:val="20"/>
                <w:szCs w:val="20"/>
                <w:lang w:eastAsia="tr-TR"/>
              </w:rPr>
            </w:pPr>
            <w:r w:rsidRPr="00DA42E7">
              <w:rPr>
                <w:rFonts w:ascii="Times New Roman" w:eastAsia="Times New Roman" w:hAnsi="Times New Roman" w:cs="Times New Roman"/>
                <w:bCs/>
                <w:sz w:val="20"/>
                <w:szCs w:val="20"/>
                <w:lang w:eastAsia="tr-TR"/>
              </w:rPr>
              <w:t xml:space="preserve">          UYGUNDUR                 UYGUN DEĞİLDİR                                                             </w:t>
            </w:r>
          </w:p>
          <w:p w14:paraId="7AD11C23" w14:textId="43FEE4F9" w:rsidR="00DA42E7" w:rsidRPr="00DA42E7" w:rsidRDefault="00DA42E7" w:rsidP="00DA42E7">
            <w:pPr>
              <w:tabs>
                <w:tab w:val="left" w:pos="7935"/>
              </w:tabs>
              <w:rPr>
                <w:rFonts w:ascii="Times New Roman" w:eastAsia="Times New Roman" w:hAnsi="Times New Roman" w:cs="Times New Roman"/>
                <w:bCs/>
                <w:sz w:val="20"/>
                <w:szCs w:val="20"/>
                <w:lang w:eastAsia="tr-TR"/>
              </w:rPr>
            </w:pPr>
            <w:r w:rsidRPr="00DA42E7">
              <w:rPr>
                <w:rFonts w:ascii="Times New Roman" w:eastAsia="Times New Roman" w:hAnsi="Times New Roman" w:cs="Times New Roman"/>
                <w:bCs/>
                <w:sz w:val="20"/>
                <w:szCs w:val="20"/>
                <w:lang w:eastAsia="tr-TR"/>
              </w:rPr>
              <w:t xml:space="preserve">                                                                                                                                               </w:t>
            </w:r>
            <w:r w:rsidR="009F4424">
              <w:rPr>
                <w:rFonts w:ascii="Times New Roman" w:eastAsia="Times New Roman" w:hAnsi="Times New Roman" w:cs="Times New Roman"/>
                <w:bCs/>
                <w:sz w:val="20"/>
                <w:szCs w:val="20"/>
                <w:lang w:eastAsia="tr-TR"/>
              </w:rPr>
              <w:t xml:space="preserve">    </w:t>
            </w:r>
            <w:bookmarkStart w:id="0" w:name="_GoBack"/>
            <w:bookmarkEnd w:id="0"/>
            <w:r w:rsidR="009F4424">
              <w:rPr>
                <w:rFonts w:ascii="Times New Roman" w:eastAsia="Times New Roman" w:hAnsi="Times New Roman" w:cs="Times New Roman"/>
                <w:bCs/>
                <w:sz w:val="20"/>
                <w:szCs w:val="20"/>
                <w:lang w:eastAsia="tr-TR"/>
              </w:rPr>
              <w:t xml:space="preserve"> </w:t>
            </w:r>
            <w:r w:rsidR="00957C7F">
              <w:rPr>
                <w:rFonts w:ascii="Times New Roman" w:eastAsia="Times New Roman" w:hAnsi="Times New Roman" w:cs="Times New Roman"/>
                <w:b/>
                <w:bCs/>
                <w:szCs w:val="20"/>
                <w:lang w:eastAsia="tr-TR"/>
              </w:rPr>
              <w:t>Prof</w:t>
            </w:r>
            <w:r w:rsidR="009F4424">
              <w:rPr>
                <w:rFonts w:ascii="Times New Roman" w:eastAsia="Times New Roman" w:hAnsi="Times New Roman" w:cs="Times New Roman"/>
                <w:b/>
                <w:bCs/>
                <w:szCs w:val="20"/>
                <w:lang w:eastAsia="tr-TR"/>
              </w:rPr>
              <w:t>. Dr. Uğur GÖKMEN</w:t>
            </w:r>
          </w:p>
          <w:p w14:paraId="43316021" w14:textId="77777777" w:rsidR="00DA42E7" w:rsidRDefault="00DA42E7" w:rsidP="00DA42E7">
            <w:pPr>
              <w:tabs>
                <w:tab w:val="left" w:pos="7935"/>
              </w:tabs>
            </w:pPr>
            <w:r>
              <w:tab/>
            </w:r>
            <w:r w:rsidRPr="00DA42E7">
              <w:rPr>
                <w:rFonts w:ascii="Times New Roman" w:eastAsia="Times New Roman" w:hAnsi="Times New Roman" w:cs="Times New Roman"/>
                <w:b/>
                <w:bCs/>
                <w:szCs w:val="20"/>
                <w:lang w:eastAsia="tr-TR"/>
              </w:rPr>
              <w:t>Enstitü Müdürü</w:t>
            </w:r>
          </w:p>
        </w:tc>
      </w:tr>
      <w:tr w:rsidR="002B355D" w14:paraId="48E0C96D" w14:textId="77777777" w:rsidTr="004375DE">
        <w:trPr>
          <w:trHeight w:val="674"/>
        </w:trPr>
        <w:tc>
          <w:tcPr>
            <w:tcW w:w="10698" w:type="dxa"/>
            <w:gridSpan w:val="4"/>
            <w:tcBorders>
              <w:left w:val="single" w:sz="24" w:space="0" w:color="auto"/>
              <w:bottom w:val="single" w:sz="24" w:space="0" w:color="auto"/>
              <w:right w:val="single" w:sz="24" w:space="0" w:color="auto"/>
            </w:tcBorders>
          </w:tcPr>
          <w:p w14:paraId="6BBCE66D" w14:textId="77777777" w:rsidR="002B355D" w:rsidRPr="002B355D" w:rsidRDefault="002B355D" w:rsidP="002B355D">
            <w:pPr>
              <w:pStyle w:val="ListeParagraf"/>
              <w:numPr>
                <w:ilvl w:val="0"/>
                <w:numId w:val="1"/>
              </w:numPr>
              <w:jc w:val="both"/>
              <w:rPr>
                <w:rFonts w:ascii="Times New Roman" w:eastAsia="Times New Roman" w:hAnsi="Times New Roman" w:cs="Times New Roman"/>
                <w:b/>
                <w:bCs/>
                <w:sz w:val="20"/>
                <w:szCs w:val="18"/>
                <w:lang w:eastAsia="tr-TR"/>
              </w:rPr>
            </w:pPr>
            <w:r w:rsidRPr="002B355D">
              <w:rPr>
                <w:rFonts w:ascii="Times New Roman" w:eastAsia="Times New Roman" w:hAnsi="Times New Roman" w:cs="Times New Roman"/>
                <w:sz w:val="16"/>
                <w:szCs w:val="16"/>
                <w:lang w:eastAsia="tr-TR"/>
              </w:rPr>
              <w:t xml:space="preserve">Bu form Enstitüye iletilmek üzere Ana Bilim Dalı Başkanlığına teslim edilir. “Tez Konusu Belirleme Formunun” </w:t>
            </w:r>
            <w:r w:rsidRPr="002B355D">
              <w:rPr>
                <w:rFonts w:ascii="Times New Roman" w:eastAsia="Times New Roman" w:hAnsi="Times New Roman" w:cs="Times New Roman"/>
                <w:b/>
                <w:sz w:val="16"/>
                <w:szCs w:val="16"/>
                <w:lang w:eastAsia="tr-TR"/>
              </w:rPr>
              <w:t>(FBE 6)</w:t>
            </w:r>
            <w:r w:rsidRPr="002B355D">
              <w:rPr>
                <w:rFonts w:ascii="Times New Roman" w:eastAsia="Times New Roman" w:hAnsi="Times New Roman" w:cs="Times New Roman"/>
                <w:sz w:val="16"/>
                <w:szCs w:val="16"/>
                <w:lang w:eastAsia="tr-TR"/>
              </w:rPr>
              <w:t xml:space="preserve"> da ayrıca doldurulması gerekmektedir.  Danışman değişikliği, kalite ve sürekli iyileştirme çalışmaları kapsamında iş akışının düzenli yürüyebilmesi için Enstitümüz Yönetim Kurulunun belirlemiş olduğu tarihle</w:t>
            </w:r>
            <w:r>
              <w:rPr>
                <w:rFonts w:ascii="Times New Roman" w:eastAsia="Times New Roman" w:hAnsi="Times New Roman" w:cs="Times New Roman"/>
                <w:sz w:val="16"/>
                <w:szCs w:val="16"/>
                <w:lang w:eastAsia="tr-TR"/>
              </w:rPr>
              <w:t>r arasında yapılır</w:t>
            </w:r>
          </w:p>
        </w:tc>
      </w:tr>
    </w:tbl>
    <w:tbl>
      <w:tblPr>
        <w:tblpPr w:leftFromText="141" w:rightFromText="141" w:vertAnchor="text" w:horzAnchor="margin" w:tblpXSpec="center" w:tblpY="317"/>
        <w:tblW w:w="1060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2"/>
      </w:tblGrid>
      <w:tr w:rsidR="00DA42E7" w:rsidRPr="00DA42E7" w14:paraId="6A619EBF" w14:textId="77777777" w:rsidTr="00DA42E7">
        <w:tc>
          <w:tcPr>
            <w:tcW w:w="10602" w:type="dxa"/>
            <w:shd w:val="clear" w:color="auto" w:fill="auto"/>
          </w:tcPr>
          <w:p w14:paraId="729C2EBD" w14:textId="77777777" w:rsidR="00DA42E7" w:rsidRPr="00DA42E7" w:rsidRDefault="00DA42E7" w:rsidP="00DA42E7">
            <w:pPr>
              <w:spacing w:after="0" w:line="240" w:lineRule="auto"/>
              <w:rPr>
                <w:rFonts w:ascii="Times New Roman" w:eastAsia="Times New Roman" w:hAnsi="Times New Roman" w:cs="Times New Roman"/>
                <w:b/>
                <w:sz w:val="28"/>
                <w:szCs w:val="20"/>
                <w:highlight w:val="red"/>
                <w:lang w:eastAsia="tr-TR"/>
              </w:rPr>
            </w:pPr>
            <w:r w:rsidRPr="00DA42E7">
              <w:rPr>
                <w:rFonts w:ascii="Times New Roman" w:eastAsia="Times New Roman" w:hAnsi="Times New Roman" w:cs="Times New Roman"/>
                <w:b/>
                <w:bCs/>
                <w:szCs w:val="16"/>
                <w:lang w:eastAsia="tr-TR"/>
              </w:rPr>
              <w:lastRenderedPageBreak/>
              <w:t>Açıklamalar:</w:t>
            </w:r>
          </w:p>
          <w:p w14:paraId="6CBA0830" w14:textId="77777777" w:rsidR="00DA42E7" w:rsidRPr="00DA42E7" w:rsidRDefault="00DA42E7" w:rsidP="00DA42E7">
            <w:pPr>
              <w:spacing w:after="0" w:line="240" w:lineRule="auto"/>
              <w:rPr>
                <w:rFonts w:ascii="Times New Roman" w:eastAsia="Times New Roman" w:hAnsi="Times New Roman" w:cs="Times New Roman"/>
                <w:sz w:val="24"/>
                <w:szCs w:val="20"/>
                <w:highlight w:val="red"/>
                <w:lang w:eastAsia="tr-TR"/>
              </w:rPr>
            </w:pPr>
          </w:p>
          <w:p w14:paraId="37D8F946" w14:textId="77777777" w:rsidR="00DA42E7" w:rsidRPr="00DA42E7" w:rsidRDefault="00DA42E7" w:rsidP="00DA42E7">
            <w:pPr>
              <w:spacing w:after="0" w:line="240" w:lineRule="auto"/>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
                <w:sz w:val="20"/>
                <w:szCs w:val="20"/>
                <w:lang w:eastAsia="tr-TR"/>
              </w:rPr>
              <w:t>LİSANSÜSTÜ EĞİTİM VE ÖĞRETİM YÖNETMELİĞİ</w:t>
            </w:r>
          </w:p>
          <w:p w14:paraId="19DFB232" w14:textId="77777777" w:rsidR="00DA42E7" w:rsidRPr="00DA42E7" w:rsidRDefault="00DA42E7" w:rsidP="00DA42E7">
            <w:pPr>
              <w:spacing w:after="0" w:line="240" w:lineRule="auto"/>
              <w:rPr>
                <w:rFonts w:ascii="Times New Roman" w:eastAsia="Times New Roman" w:hAnsi="Times New Roman" w:cs="Times New Roman"/>
                <w:sz w:val="24"/>
                <w:szCs w:val="20"/>
                <w:highlight w:val="red"/>
                <w:lang w:eastAsia="tr-TR"/>
              </w:rPr>
            </w:pPr>
          </w:p>
          <w:p w14:paraId="35C3F1BF" w14:textId="77777777" w:rsidR="00DA42E7" w:rsidRPr="00DA42E7" w:rsidRDefault="00DA42E7" w:rsidP="00DA42E7">
            <w:pPr>
              <w:spacing w:after="0" w:line="240" w:lineRule="auto"/>
              <w:jc w:val="both"/>
              <w:rPr>
                <w:rFonts w:ascii="Times New Roman" w:eastAsia="Times New Roman" w:hAnsi="Times New Roman" w:cs="Times New Roman"/>
                <w:sz w:val="20"/>
                <w:szCs w:val="20"/>
                <w:lang w:eastAsia="tr-TR"/>
              </w:rPr>
            </w:pPr>
            <w:r w:rsidRPr="00DA42E7">
              <w:rPr>
                <w:rFonts w:ascii="Times New Roman" w:eastAsia="Times New Roman" w:hAnsi="Times New Roman" w:cs="Times New Roman"/>
                <w:b/>
                <w:sz w:val="20"/>
                <w:szCs w:val="20"/>
                <w:lang w:eastAsia="tr-TR"/>
              </w:rPr>
              <w:t>MADDE 35 – (3) (</w:t>
            </w:r>
            <w:proofErr w:type="gramStart"/>
            <w:r w:rsidRPr="00DA42E7">
              <w:rPr>
                <w:rFonts w:ascii="Times New Roman" w:eastAsia="Times New Roman" w:hAnsi="Times New Roman" w:cs="Times New Roman"/>
                <w:b/>
                <w:sz w:val="20"/>
                <w:szCs w:val="20"/>
                <w:lang w:eastAsia="tr-TR"/>
              </w:rPr>
              <w:t>Değişik:RG</w:t>
            </w:r>
            <w:proofErr w:type="gramEnd"/>
            <w:r w:rsidRPr="00DA42E7">
              <w:rPr>
                <w:rFonts w:ascii="Times New Roman" w:eastAsia="Times New Roman" w:hAnsi="Times New Roman" w:cs="Times New Roman"/>
                <w:b/>
                <w:sz w:val="20"/>
                <w:szCs w:val="20"/>
                <w:lang w:eastAsia="tr-TR"/>
              </w:rPr>
              <w:t>-22/11/2019-30956)</w:t>
            </w:r>
            <w:r w:rsidRPr="00DA42E7">
              <w:rPr>
                <w:rFonts w:ascii="Times New Roman" w:eastAsia="Times New Roman" w:hAnsi="Times New Roman" w:cs="Times New Roman"/>
                <w:sz w:val="20"/>
                <w:szCs w:val="20"/>
                <w:lang w:eastAsia="tr-TR"/>
              </w:rPr>
              <w:t xml:space="preserve"> Lisansüstü program kontenjanları, Yükseköğretim Kurulu tarafından belirlenen lisansüstü programlarda görev alabilecek öğretim üyesi sayısı ve mevcut öğretim üyesi başına düşen öğrenci sayısı dikkate alınarak, tezli yüksek lisans ve doktora programları için öğretim üyesi başına düşen tez danışmanlığı </w:t>
            </w:r>
            <w:r w:rsidRPr="00DA42E7">
              <w:rPr>
                <w:rFonts w:ascii="Times New Roman" w:eastAsia="Times New Roman" w:hAnsi="Times New Roman" w:cs="Times New Roman"/>
                <w:b/>
                <w:sz w:val="20"/>
                <w:szCs w:val="20"/>
                <w:lang w:eastAsia="tr-TR"/>
              </w:rPr>
              <w:t>en fazla 14</w:t>
            </w:r>
            <w:r w:rsidRPr="00DA42E7">
              <w:rPr>
                <w:rFonts w:ascii="Times New Roman" w:eastAsia="Times New Roman" w:hAnsi="Times New Roman" w:cs="Times New Roman"/>
                <w:sz w:val="20"/>
                <w:szCs w:val="20"/>
                <w:lang w:eastAsia="tr-TR"/>
              </w:rPr>
              <w:t xml:space="preserve">, tezsiz yüksek lisans programları için ise tezli yüksek lisans ve doktora programları hariç </w:t>
            </w:r>
            <w:r w:rsidRPr="00DA42E7">
              <w:rPr>
                <w:rFonts w:ascii="Times New Roman" w:eastAsia="Times New Roman" w:hAnsi="Times New Roman" w:cs="Times New Roman"/>
                <w:b/>
                <w:sz w:val="20"/>
                <w:szCs w:val="20"/>
                <w:lang w:eastAsia="tr-TR"/>
              </w:rPr>
              <w:t>en fazla 16</w:t>
            </w:r>
            <w:r w:rsidRPr="00DA42E7">
              <w:rPr>
                <w:rFonts w:ascii="Times New Roman" w:eastAsia="Times New Roman" w:hAnsi="Times New Roman" w:cs="Times New Roman"/>
                <w:sz w:val="20"/>
                <w:szCs w:val="20"/>
                <w:lang w:eastAsia="tr-TR"/>
              </w:rPr>
              <w:t xml:space="preserve"> öğrenci düşecek şekilde belirlenir. </w:t>
            </w:r>
            <w:r w:rsidRPr="00DA42E7">
              <w:rPr>
                <w:rFonts w:ascii="Times New Roman" w:eastAsia="Times New Roman" w:hAnsi="Times New Roman" w:cs="Times New Roman"/>
                <w:b/>
                <w:sz w:val="20"/>
                <w:szCs w:val="20"/>
                <w:lang w:eastAsia="tr-TR"/>
              </w:rPr>
              <w:t xml:space="preserve">Ancak, Yükseköğretim Kurulu ile yapılan protokol </w:t>
            </w:r>
            <w:proofErr w:type="gramStart"/>
            <w:r w:rsidRPr="00DA42E7">
              <w:rPr>
                <w:rFonts w:ascii="Times New Roman" w:eastAsia="Times New Roman" w:hAnsi="Times New Roman" w:cs="Times New Roman"/>
                <w:b/>
                <w:sz w:val="20"/>
                <w:szCs w:val="20"/>
                <w:lang w:eastAsia="tr-TR"/>
              </w:rPr>
              <w:t>dahilinde</w:t>
            </w:r>
            <w:proofErr w:type="gramEnd"/>
            <w:r w:rsidRPr="00DA42E7">
              <w:rPr>
                <w:rFonts w:ascii="Times New Roman" w:eastAsia="Times New Roman" w:hAnsi="Times New Roman" w:cs="Times New Roman"/>
                <w:b/>
                <w:sz w:val="20"/>
                <w:szCs w:val="20"/>
                <w:lang w:eastAsia="tr-TR"/>
              </w:rPr>
              <w:t xml:space="preserve"> ve üniversite sanayi işbirliği çerçevesinde yürütülen lisansüstü programlar için bu kontenjan %50’ye kadar artırılabilir</w:t>
            </w:r>
            <w:r w:rsidRPr="00DA42E7">
              <w:rPr>
                <w:rFonts w:ascii="Times New Roman" w:eastAsia="Times New Roman" w:hAnsi="Times New Roman" w:cs="Times New Roman"/>
                <w:sz w:val="20"/>
                <w:szCs w:val="20"/>
                <w:lang w:eastAsia="tr-TR"/>
              </w:rPr>
              <w:t>.</w:t>
            </w:r>
          </w:p>
          <w:p w14:paraId="391DEE19" w14:textId="77777777" w:rsidR="00DA42E7" w:rsidRPr="00DA42E7" w:rsidRDefault="00DA42E7" w:rsidP="00DA42E7">
            <w:pPr>
              <w:spacing w:after="0" w:line="240" w:lineRule="auto"/>
              <w:jc w:val="both"/>
              <w:rPr>
                <w:rFonts w:ascii="Times New Roman" w:eastAsia="Times New Roman" w:hAnsi="Times New Roman" w:cs="Times New Roman"/>
                <w:sz w:val="20"/>
                <w:szCs w:val="20"/>
                <w:lang w:eastAsia="tr-TR"/>
              </w:rPr>
            </w:pPr>
          </w:p>
          <w:p w14:paraId="4C441A62" w14:textId="77777777" w:rsidR="00DA42E7" w:rsidRPr="00DA42E7" w:rsidRDefault="00DA42E7" w:rsidP="00DA42E7">
            <w:pPr>
              <w:spacing w:after="0" w:line="240" w:lineRule="auto"/>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
                <w:sz w:val="20"/>
                <w:szCs w:val="20"/>
                <w:lang w:eastAsia="tr-TR"/>
              </w:rPr>
              <w:t xml:space="preserve">Gazi Üniversitesi </w:t>
            </w:r>
          </w:p>
          <w:p w14:paraId="6BB5119E" w14:textId="77777777" w:rsidR="00DA42E7" w:rsidRPr="00DA42E7" w:rsidRDefault="00DA42E7" w:rsidP="00DA42E7">
            <w:pPr>
              <w:spacing w:after="0" w:line="240" w:lineRule="auto"/>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
                <w:sz w:val="20"/>
                <w:szCs w:val="20"/>
                <w:lang w:eastAsia="tr-TR"/>
              </w:rPr>
              <w:t>Lisansüstü Eğitim-Öğretim ve Sınav Yönetmeliği</w:t>
            </w:r>
          </w:p>
          <w:p w14:paraId="1C71C972" w14:textId="77777777" w:rsidR="00DA42E7" w:rsidRPr="00DA42E7" w:rsidRDefault="00DA42E7" w:rsidP="00DA42E7">
            <w:pPr>
              <w:spacing w:after="0" w:line="240" w:lineRule="auto"/>
              <w:rPr>
                <w:rFonts w:ascii="Times New Roman" w:eastAsia="Times New Roman" w:hAnsi="Times New Roman" w:cs="Times New Roman"/>
                <w:b/>
                <w:sz w:val="20"/>
                <w:szCs w:val="20"/>
                <w:lang w:eastAsia="tr-TR"/>
              </w:rPr>
            </w:pPr>
          </w:p>
          <w:p w14:paraId="5449D562" w14:textId="77777777" w:rsidR="00DA42E7" w:rsidRPr="00DA42E7" w:rsidRDefault="00DA42E7" w:rsidP="00DA42E7">
            <w:pPr>
              <w:spacing w:after="0" w:line="240" w:lineRule="auto"/>
              <w:rPr>
                <w:rFonts w:ascii="Times New Roman" w:eastAsia="Times New Roman" w:hAnsi="Times New Roman" w:cs="Times New Roman"/>
                <w:b/>
                <w:bCs/>
                <w:color w:val="000000"/>
                <w:sz w:val="20"/>
                <w:szCs w:val="20"/>
                <w:lang w:eastAsia="tr-TR"/>
              </w:rPr>
            </w:pPr>
            <w:r w:rsidRPr="00DA42E7">
              <w:rPr>
                <w:rFonts w:ascii="Times New Roman" w:eastAsia="Times New Roman" w:hAnsi="Times New Roman" w:cs="Times New Roman"/>
                <w:b/>
                <w:bCs/>
                <w:color w:val="000000"/>
                <w:sz w:val="20"/>
                <w:szCs w:val="20"/>
                <w:lang w:eastAsia="tr-TR"/>
              </w:rPr>
              <w:t>Tezli Yüksek Lisans Programı:</w:t>
            </w:r>
          </w:p>
          <w:p w14:paraId="2F8BE892" w14:textId="77777777" w:rsidR="00DA42E7" w:rsidRPr="00DA42E7" w:rsidRDefault="00DA42E7" w:rsidP="00DA42E7">
            <w:pPr>
              <w:spacing w:after="0" w:line="240" w:lineRule="auto"/>
              <w:rPr>
                <w:rFonts w:ascii="Times New Roman" w:eastAsia="Times New Roman" w:hAnsi="Times New Roman" w:cs="Times New Roman"/>
                <w:b/>
                <w:sz w:val="20"/>
                <w:szCs w:val="20"/>
                <w:lang w:eastAsia="tr-TR"/>
              </w:rPr>
            </w:pPr>
          </w:p>
          <w:p w14:paraId="2565E5F5"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b/>
                <w:bCs/>
                <w:color w:val="000000"/>
                <w:sz w:val="20"/>
                <w:szCs w:val="20"/>
                <w:lang w:eastAsia="tr-TR"/>
              </w:rPr>
              <w:t>Danışman atanması ve tez konusunun belirlenmesi</w:t>
            </w:r>
          </w:p>
          <w:p w14:paraId="5133B554"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b/>
                <w:bCs/>
                <w:color w:val="000000"/>
                <w:sz w:val="20"/>
                <w:szCs w:val="20"/>
                <w:lang w:eastAsia="tr-TR"/>
              </w:rPr>
              <w:t>MADDE 20 – </w:t>
            </w:r>
            <w:r w:rsidRPr="00DA42E7">
              <w:rPr>
                <w:rFonts w:ascii="Times New Roman" w:eastAsia="Times New Roman" w:hAnsi="Times New Roman" w:cs="Times New Roman"/>
                <w:color w:val="000000"/>
                <w:sz w:val="20"/>
                <w:szCs w:val="20"/>
                <w:lang w:eastAsia="tr-TR"/>
              </w:rPr>
              <w:t xml:space="preserve">(1) Öğrencinin talebi ve ana bilim/bilim dalı akademik kurulunun uygun görüşü ile enstitü yönetim kurulu tarafından her öğrenciye </w:t>
            </w:r>
            <w:r w:rsidRPr="00DA42E7">
              <w:rPr>
                <w:rFonts w:ascii="Times New Roman" w:eastAsia="Times New Roman" w:hAnsi="Times New Roman" w:cs="Times New Roman"/>
                <w:b/>
                <w:color w:val="000000"/>
                <w:sz w:val="20"/>
                <w:szCs w:val="20"/>
                <w:lang w:eastAsia="tr-TR"/>
              </w:rPr>
              <w:t>en geç birinci yarıyılın sonuna kadar Üniversite kadrosundan tam zamanlı bir öğretim üyesi tez danışmanı olarak atanır</w:t>
            </w:r>
            <w:r w:rsidRPr="00DA42E7">
              <w:rPr>
                <w:rFonts w:ascii="Times New Roman" w:eastAsia="Times New Roman" w:hAnsi="Times New Roman" w:cs="Times New Roman"/>
                <w:color w:val="000000"/>
                <w:sz w:val="20"/>
                <w:szCs w:val="20"/>
                <w:lang w:eastAsia="tr-TR"/>
              </w:rPr>
              <w:t xml:space="preserve">. Yükseköğretim kurumunda belirlenen niteliklere sahip öğretim üyesi bulunmaması hâlinde Senatonun belirlediği ilkeler çerçevesinde enstitü yönetim kurulu tarafından başka bir yükseköğretim kurumundan öğretim üyesi danışman olarak seçilebilir. Tez çalışmasının niteliğinin birden fazla tez danışmanı gerektirdiği durumlarda Üniversite içinden,  yurt içi ve yurt dışındaki bir yükseköğretim kurumundan veya yükseköğretim kurumu dışından </w:t>
            </w:r>
            <w:r w:rsidRPr="00DA42E7">
              <w:rPr>
                <w:rFonts w:ascii="Times New Roman" w:eastAsia="Times New Roman" w:hAnsi="Times New Roman" w:cs="Times New Roman"/>
                <w:b/>
                <w:color w:val="000000"/>
                <w:sz w:val="20"/>
                <w:szCs w:val="20"/>
                <w:lang w:eastAsia="tr-TR"/>
              </w:rPr>
              <w:t>doktora derecesine sahip ikinci bir tez danışmanı görevlendirilebilir</w:t>
            </w:r>
            <w:r w:rsidRPr="00DA42E7">
              <w:rPr>
                <w:rFonts w:ascii="Times New Roman" w:eastAsia="Times New Roman" w:hAnsi="Times New Roman" w:cs="Times New Roman"/>
                <w:color w:val="000000"/>
                <w:sz w:val="20"/>
                <w:szCs w:val="20"/>
                <w:lang w:eastAsia="tr-TR"/>
              </w:rPr>
              <w:t xml:space="preserve">. Öğrenci, danışmanıyla beraber belirlediği tez konusunu, ana bilim/bilim dalı başkanlığının uygun görüşü ile </w:t>
            </w:r>
            <w:r w:rsidRPr="00DA42E7">
              <w:rPr>
                <w:rFonts w:ascii="Times New Roman" w:eastAsia="Times New Roman" w:hAnsi="Times New Roman" w:cs="Times New Roman"/>
                <w:b/>
                <w:color w:val="000000"/>
                <w:sz w:val="20"/>
                <w:szCs w:val="20"/>
                <w:lang w:eastAsia="tr-TR"/>
              </w:rPr>
              <w:t>en geç ikinci yarıyılın sonuna kadar</w:t>
            </w:r>
            <w:r w:rsidRPr="00DA42E7">
              <w:rPr>
                <w:rFonts w:ascii="Times New Roman" w:eastAsia="Times New Roman" w:hAnsi="Times New Roman" w:cs="Times New Roman"/>
                <w:color w:val="000000"/>
                <w:sz w:val="20"/>
                <w:szCs w:val="20"/>
                <w:lang w:eastAsia="tr-TR"/>
              </w:rPr>
              <w:t xml:space="preserve"> enstitüye önerir. Tez danışmanı ve tez konusu enstitü yönetim kurulu onayı ile kesinleşir.</w:t>
            </w:r>
          </w:p>
          <w:p w14:paraId="47C042BD"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color w:val="000000"/>
                <w:sz w:val="20"/>
                <w:szCs w:val="20"/>
                <w:lang w:eastAsia="tr-TR"/>
              </w:rPr>
              <w:t>(2) Danışman veya ikinci danışmanın atanması ve değiştirilmesi ile ilgili kriterler ve süreçler, Senato tarafından belirlenen usûl ve esaslara göre yürütülür.</w:t>
            </w:r>
          </w:p>
          <w:p w14:paraId="35CD23BA" w14:textId="77777777" w:rsidR="00DA42E7" w:rsidRPr="00DA42E7" w:rsidRDefault="00DA42E7" w:rsidP="00DA42E7">
            <w:pPr>
              <w:spacing w:after="0" w:line="240" w:lineRule="auto"/>
              <w:jc w:val="both"/>
              <w:rPr>
                <w:rFonts w:ascii="Times New Roman" w:eastAsia="Times New Roman" w:hAnsi="Times New Roman" w:cs="Times New Roman"/>
                <w:color w:val="000000"/>
                <w:sz w:val="20"/>
                <w:szCs w:val="20"/>
                <w:lang w:eastAsia="tr-TR"/>
              </w:rPr>
            </w:pPr>
          </w:p>
          <w:p w14:paraId="19E072F6"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Doktora Programı:</w:t>
            </w:r>
          </w:p>
          <w:p w14:paraId="52A6F96B"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p>
          <w:p w14:paraId="6ABB6498"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b/>
                <w:bCs/>
                <w:color w:val="000000"/>
                <w:sz w:val="20"/>
                <w:szCs w:val="20"/>
                <w:lang w:eastAsia="tr-TR"/>
              </w:rPr>
              <w:t>Danışman atanması ve tez konusunun belirlenmesi</w:t>
            </w:r>
          </w:p>
          <w:p w14:paraId="320F1C8C"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proofErr w:type="gramStart"/>
            <w:r w:rsidRPr="00DA42E7">
              <w:rPr>
                <w:rFonts w:ascii="Times New Roman" w:eastAsia="Times New Roman" w:hAnsi="Times New Roman" w:cs="Times New Roman"/>
                <w:b/>
                <w:bCs/>
                <w:color w:val="000000"/>
                <w:sz w:val="20"/>
                <w:szCs w:val="20"/>
                <w:lang w:eastAsia="tr-TR"/>
              </w:rPr>
              <w:t>MADDE 30 – </w:t>
            </w:r>
            <w:r w:rsidRPr="00DA42E7">
              <w:rPr>
                <w:rFonts w:ascii="Times New Roman" w:eastAsia="Times New Roman" w:hAnsi="Times New Roman" w:cs="Times New Roman"/>
                <w:color w:val="000000"/>
                <w:sz w:val="20"/>
                <w:szCs w:val="20"/>
                <w:lang w:eastAsia="tr-TR"/>
              </w:rPr>
              <w:t xml:space="preserve">(1)  Öğrencinin talebi ve ana bilim/bilim dalı akademik kurulunun uygun görüşü ile enstitü yönetim kurulu tarafından her öğrenciye </w:t>
            </w:r>
            <w:r w:rsidRPr="00DA42E7">
              <w:rPr>
                <w:rFonts w:ascii="Times New Roman" w:eastAsia="Times New Roman" w:hAnsi="Times New Roman" w:cs="Times New Roman"/>
                <w:b/>
                <w:color w:val="000000"/>
                <w:sz w:val="20"/>
                <w:szCs w:val="20"/>
                <w:lang w:eastAsia="tr-TR"/>
              </w:rPr>
              <w:t>en geç ikinci yarıyılın sonuna kadar</w:t>
            </w:r>
            <w:r w:rsidRPr="00DA42E7">
              <w:rPr>
                <w:rFonts w:ascii="Times New Roman" w:eastAsia="Times New Roman" w:hAnsi="Times New Roman" w:cs="Times New Roman"/>
                <w:color w:val="000000"/>
                <w:sz w:val="20"/>
                <w:szCs w:val="20"/>
                <w:lang w:eastAsia="tr-TR"/>
              </w:rPr>
              <w:t xml:space="preserve"> Üniversite kadrosundan diş hekimliği, eczacılık, tıp ve veteriner fakülteleri anabilim dalları hariç </w:t>
            </w:r>
            <w:r w:rsidRPr="00DA42E7">
              <w:rPr>
                <w:rFonts w:ascii="Times New Roman" w:eastAsia="Times New Roman" w:hAnsi="Times New Roman" w:cs="Times New Roman"/>
                <w:b/>
                <w:color w:val="000000"/>
                <w:sz w:val="20"/>
                <w:szCs w:val="20"/>
                <w:lang w:eastAsia="tr-TR"/>
              </w:rPr>
              <w:t>en az bir yüksek lisans tezini başarıyla yönetmiş ve tamamlamış tam zamanlı bir danışman atanır</w:t>
            </w:r>
            <w:r w:rsidRPr="00DA42E7">
              <w:rPr>
                <w:rFonts w:ascii="Times New Roman" w:eastAsia="Times New Roman" w:hAnsi="Times New Roman" w:cs="Times New Roman"/>
                <w:color w:val="000000"/>
                <w:sz w:val="20"/>
                <w:szCs w:val="20"/>
                <w:lang w:eastAsia="tr-TR"/>
              </w:rPr>
              <w:t>. </w:t>
            </w:r>
            <w:proofErr w:type="gramEnd"/>
            <w:r w:rsidRPr="00DA42E7">
              <w:rPr>
                <w:rFonts w:ascii="Times New Roman" w:eastAsia="Times New Roman" w:hAnsi="Times New Roman" w:cs="Times New Roman"/>
                <w:color w:val="000000"/>
                <w:sz w:val="20"/>
                <w:szCs w:val="20"/>
                <w:lang w:eastAsia="tr-TR"/>
              </w:rPr>
              <w:t xml:space="preserve">Yükseköğretim kurumunda belirlenen niteliklere sahip öğretim üyesi bulunmaması hâlinde Senatonun belirlediği ilkeler çerçevesinde enstitü yönetim kurulu tarafından başka bir yükseköğretim kurumundan diş hekimliği, eczacılık, tıp ve veteriner fakülteleri anabilim dalları hariç </w:t>
            </w:r>
            <w:r w:rsidRPr="00DA42E7">
              <w:rPr>
                <w:rFonts w:ascii="Times New Roman" w:eastAsia="Times New Roman" w:hAnsi="Times New Roman" w:cs="Times New Roman"/>
                <w:b/>
                <w:color w:val="000000"/>
                <w:sz w:val="20"/>
                <w:szCs w:val="20"/>
                <w:lang w:eastAsia="tr-TR"/>
              </w:rPr>
              <w:t>en az bir yüksek lisans tezini başarıyla yönetmiş ve tamamlamış bir öğretim üyesi danışman olarak seçilebilir</w:t>
            </w:r>
            <w:r w:rsidRPr="00DA42E7">
              <w:rPr>
                <w:rFonts w:ascii="Times New Roman" w:eastAsia="Times New Roman" w:hAnsi="Times New Roman" w:cs="Times New Roman"/>
                <w:color w:val="000000"/>
                <w:sz w:val="20"/>
                <w:szCs w:val="20"/>
                <w:lang w:eastAsia="tr-TR"/>
              </w:rPr>
              <w:t xml:space="preserve">. Tez çalışmasının niteliğinin birden fazla danışman gerektirdiği durumlarda Üniversite içinden, yurt içi ve yurt dışındaki bir yükseköğretim kurumundan veya yükseköğretim kurumu dışından </w:t>
            </w:r>
            <w:r w:rsidRPr="00DA42E7">
              <w:rPr>
                <w:rFonts w:ascii="Times New Roman" w:eastAsia="Times New Roman" w:hAnsi="Times New Roman" w:cs="Times New Roman"/>
                <w:b/>
                <w:color w:val="000000"/>
                <w:sz w:val="20"/>
                <w:szCs w:val="20"/>
                <w:lang w:eastAsia="tr-TR"/>
              </w:rPr>
              <w:t>doktora derecesine sahip ikinci bir danışman görevlendirilebilir</w:t>
            </w:r>
            <w:r w:rsidRPr="00DA42E7">
              <w:rPr>
                <w:rFonts w:ascii="Times New Roman" w:eastAsia="Times New Roman" w:hAnsi="Times New Roman" w:cs="Times New Roman"/>
                <w:color w:val="000000"/>
                <w:sz w:val="20"/>
                <w:szCs w:val="20"/>
                <w:lang w:eastAsia="tr-TR"/>
              </w:rPr>
              <w:t xml:space="preserve">.  Öğrenci, danışmanıyla beraber belirlediği tez konusunu, ana bilim/bilim dalı başkanlığının uygun görüşü ile </w:t>
            </w:r>
            <w:r w:rsidRPr="00DA42E7">
              <w:rPr>
                <w:rFonts w:ascii="Times New Roman" w:eastAsia="Times New Roman" w:hAnsi="Times New Roman" w:cs="Times New Roman"/>
                <w:b/>
                <w:color w:val="000000"/>
                <w:sz w:val="20"/>
                <w:szCs w:val="20"/>
                <w:lang w:eastAsia="tr-TR"/>
              </w:rPr>
              <w:t>en geç ikinci yarıyılın sonuna kadar</w:t>
            </w:r>
            <w:r w:rsidRPr="00DA42E7">
              <w:rPr>
                <w:rFonts w:ascii="Times New Roman" w:eastAsia="Times New Roman" w:hAnsi="Times New Roman" w:cs="Times New Roman"/>
                <w:color w:val="000000"/>
                <w:sz w:val="20"/>
                <w:szCs w:val="20"/>
                <w:lang w:eastAsia="tr-TR"/>
              </w:rPr>
              <w:t xml:space="preserve"> enstitüye önerir. Danışman ve tez konusu enstitü yönetim kurulu onayı ile kesinleşir.</w:t>
            </w:r>
          </w:p>
          <w:p w14:paraId="08C6EDF8"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color w:val="000000"/>
                <w:sz w:val="20"/>
                <w:szCs w:val="20"/>
                <w:lang w:eastAsia="tr-TR"/>
              </w:rPr>
              <w:t>(2) Danışman veya ikinci danışmanın atanması ve değiştirilmesi ile ilgili süreçler, Senato tarafından belirlenen usûl ve esaslara göre yürütülür.</w:t>
            </w:r>
          </w:p>
          <w:p w14:paraId="52A40508"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p>
          <w:p w14:paraId="7961D7BF"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 xml:space="preserve">Gazi Üniversitesi </w:t>
            </w:r>
          </w:p>
          <w:p w14:paraId="399EC468"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Yüksek Lisans Eğitim-Öğretim Uygulama Esasları</w:t>
            </w:r>
          </w:p>
          <w:p w14:paraId="1AE193BD"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p>
          <w:p w14:paraId="5AED77D9" w14:textId="77777777" w:rsidR="00DA42E7" w:rsidRPr="00DA42E7" w:rsidRDefault="00DA42E7" w:rsidP="00DA42E7">
            <w:pPr>
              <w:spacing w:after="0" w:line="240" w:lineRule="auto"/>
              <w:ind w:firstLine="567"/>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Danışman atanması ve tez konusunun belirlenmesi</w:t>
            </w:r>
          </w:p>
          <w:p w14:paraId="631BB6E4"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b/>
                <w:color w:val="000000"/>
                <w:sz w:val="20"/>
                <w:szCs w:val="20"/>
                <w:lang w:eastAsia="tr-TR"/>
              </w:rPr>
              <w:t>Madde 6(8)</w:t>
            </w:r>
            <w:r w:rsidRPr="00DA42E7">
              <w:rPr>
                <w:rFonts w:ascii="Times New Roman" w:eastAsia="Times New Roman" w:hAnsi="Times New Roman" w:cs="Times New Roman"/>
                <w:color w:val="000000"/>
                <w:sz w:val="20"/>
                <w:szCs w:val="20"/>
                <w:lang w:eastAsia="tr-TR"/>
              </w:rPr>
              <w:t xml:space="preserve"> </w:t>
            </w:r>
            <w:r w:rsidRPr="00DA42E7">
              <w:rPr>
                <w:rFonts w:ascii="Times New Roman" w:eastAsia="Times New Roman" w:hAnsi="Times New Roman" w:cs="Times New Roman"/>
                <w:b/>
                <w:color w:val="000000"/>
                <w:sz w:val="20"/>
                <w:szCs w:val="20"/>
                <w:lang w:eastAsia="tr-TR"/>
              </w:rPr>
              <w:t xml:space="preserve">Danışmanın gerekçeli çekilme ya da öğrencinin gerekçeli danışman değişikliği talebi, ilgili Ana Bilim / Bilim dalının görüşü ve Enstitü yönetim kurulunun kararı ile akademik takvimde belirtilen ilgili dönem ders kayıt tarihlerinden önce yapılır. Öğrencinin mezuniyetinin planlandığı </w:t>
            </w:r>
            <w:r w:rsidRPr="00DA42E7">
              <w:rPr>
                <w:rFonts w:ascii="Times New Roman" w:eastAsia="Times New Roman" w:hAnsi="Times New Roman" w:cs="Times New Roman"/>
                <w:b/>
                <w:color w:val="FF0000"/>
                <w:sz w:val="20"/>
                <w:szCs w:val="20"/>
                <w:lang w:eastAsia="tr-TR"/>
              </w:rPr>
              <w:t xml:space="preserve">son yarıyılda </w:t>
            </w:r>
            <w:r w:rsidRPr="00DA42E7">
              <w:rPr>
                <w:rFonts w:ascii="Times New Roman" w:eastAsia="Times New Roman" w:hAnsi="Times New Roman" w:cs="Times New Roman"/>
                <w:b/>
                <w:color w:val="000000"/>
                <w:sz w:val="20"/>
                <w:szCs w:val="20"/>
                <w:lang w:eastAsia="tr-TR"/>
              </w:rPr>
              <w:t>danışman değişikliği yapılmaz.</w:t>
            </w:r>
          </w:p>
          <w:p w14:paraId="39443AB8"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p>
          <w:p w14:paraId="098D8248"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 xml:space="preserve">Gazi Üniversitesi </w:t>
            </w:r>
          </w:p>
          <w:p w14:paraId="14CBCB0B" w14:textId="77777777" w:rsidR="00DA42E7" w:rsidRPr="00DA42E7"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Doktora Eğitim-Öğretim Uygulama Esasları</w:t>
            </w:r>
          </w:p>
          <w:p w14:paraId="69391207" w14:textId="77777777" w:rsidR="00DA42E7" w:rsidRPr="00DA42E7" w:rsidRDefault="00DA42E7" w:rsidP="00DA42E7">
            <w:pPr>
              <w:spacing w:after="0" w:line="240" w:lineRule="auto"/>
              <w:ind w:firstLine="567"/>
              <w:jc w:val="both"/>
              <w:rPr>
                <w:rFonts w:ascii="Times New Roman" w:eastAsia="Times New Roman" w:hAnsi="Times New Roman" w:cs="Times New Roman"/>
                <w:b/>
                <w:color w:val="000000"/>
                <w:sz w:val="20"/>
                <w:szCs w:val="20"/>
                <w:lang w:eastAsia="tr-TR"/>
              </w:rPr>
            </w:pPr>
          </w:p>
          <w:p w14:paraId="4D7576C0" w14:textId="77777777" w:rsidR="00DA42E7" w:rsidRPr="00DA42E7" w:rsidRDefault="00DA42E7" w:rsidP="00DA42E7">
            <w:pPr>
              <w:spacing w:after="0" w:line="240" w:lineRule="auto"/>
              <w:ind w:firstLine="567"/>
              <w:jc w:val="both"/>
              <w:rPr>
                <w:rFonts w:ascii="Times New Roman" w:eastAsia="Times New Roman" w:hAnsi="Times New Roman" w:cs="Times New Roman"/>
                <w:b/>
                <w:color w:val="000000"/>
                <w:sz w:val="20"/>
                <w:szCs w:val="20"/>
                <w:lang w:eastAsia="tr-TR"/>
              </w:rPr>
            </w:pPr>
            <w:r w:rsidRPr="00DA42E7">
              <w:rPr>
                <w:rFonts w:ascii="Times New Roman" w:eastAsia="Times New Roman" w:hAnsi="Times New Roman" w:cs="Times New Roman"/>
                <w:b/>
                <w:color w:val="000000"/>
                <w:sz w:val="20"/>
                <w:szCs w:val="20"/>
                <w:lang w:eastAsia="tr-TR"/>
              </w:rPr>
              <w:t>Danışman atanması ve tez konusunun belirlenmesi</w:t>
            </w:r>
          </w:p>
          <w:p w14:paraId="2E598648" w14:textId="77777777" w:rsidR="00DA42E7" w:rsidRPr="00DA42E7"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A42E7">
              <w:rPr>
                <w:rFonts w:ascii="Times New Roman" w:eastAsia="Times New Roman" w:hAnsi="Times New Roman" w:cs="Times New Roman"/>
                <w:b/>
                <w:color w:val="000000"/>
                <w:sz w:val="20"/>
                <w:szCs w:val="20"/>
                <w:lang w:eastAsia="tr-TR"/>
              </w:rPr>
              <w:t>Madde 6(6)</w:t>
            </w:r>
            <w:r w:rsidRPr="00DA42E7">
              <w:rPr>
                <w:rFonts w:ascii="Times New Roman" w:eastAsia="Times New Roman" w:hAnsi="Times New Roman" w:cs="Times New Roman"/>
                <w:color w:val="000000"/>
                <w:sz w:val="20"/>
                <w:szCs w:val="20"/>
                <w:lang w:eastAsia="tr-TR"/>
              </w:rPr>
              <w:t xml:space="preserve"> </w:t>
            </w:r>
            <w:r w:rsidRPr="00DA42E7">
              <w:rPr>
                <w:rFonts w:ascii="Times New Roman" w:eastAsia="Times New Roman" w:hAnsi="Times New Roman" w:cs="Times New Roman"/>
                <w:b/>
                <w:color w:val="000000"/>
                <w:sz w:val="20"/>
                <w:szCs w:val="20"/>
                <w:lang w:eastAsia="tr-TR"/>
              </w:rPr>
              <w:t xml:space="preserve">Danışmanın gerekçeli çekilme ya da öğrencinin gerekçeli danışman değişikliği talebi, ilgili Ana Bilim / Bilim dalının görüşü ve Enstitü yönetim kurulunun kararı ile akademik takvimde belirtilen ilgili dönem ders kayıt tarihlerinden önce yapılır. Öğrencinin mezuniyetinin planlandığı </w:t>
            </w:r>
            <w:r w:rsidRPr="00DA42E7">
              <w:rPr>
                <w:rFonts w:ascii="Times New Roman" w:eastAsia="Times New Roman" w:hAnsi="Times New Roman" w:cs="Times New Roman"/>
                <w:b/>
                <w:color w:val="FF0000"/>
                <w:sz w:val="20"/>
                <w:szCs w:val="20"/>
                <w:lang w:eastAsia="tr-TR"/>
              </w:rPr>
              <w:t xml:space="preserve">son yarıyılda </w:t>
            </w:r>
            <w:r w:rsidRPr="00DA42E7">
              <w:rPr>
                <w:rFonts w:ascii="Times New Roman" w:eastAsia="Times New Roman" w:hAnsi="Times New Roman" w:cs="Times New Roman"/>
                <w:b/>
                <w:color w:val="000000"/>
                <w:sz w:val="20"/>
                <w:szCs w:val="20"/>
                <w:lang w:eastAsia="tr-TR"/>
              </w:rPr>
              <w:t>danışman değişikliği yapılmaz.</w:t>
            </w:r>
          </w:p>
          <w:p w14:paraId="3B814C87" w14:textId="77777777" w:rsidR="00DA42E7" w:rsidRPr="00DA42E7" w:rsidRDefault="00DA42E7" w:rsidP="00DA42E7">
            <w:pPr>
              <w:spacing w:after="0" w:line="240" w:lineRule="auto"/>
              <w:rPr>
                <w:rFonts w:ascii="Times New Roman" w:eastAsia="Times New Roman" w:hAnsi="Times New Roman" w:cs="Times New Roman"/>
                <w:sz w:val="20"/>
                <w:szCs w:val="20"/>
                <w:highlight w:val="red"/>
                <w:lang w:eastAsia="tr-TR"/>
              </w:rPr>
            </w:pPr>
          </w:p>
        </w:tc>
      </w:tr>
    </w:tbl>
    <w:p w14:paraId="3E13FF12" w14:textId="77777777" w:rsidR="00DA42E7" w:rsidRDefault="00DA42E7" w:rsidP="00AE2807"/>
    <w:sectPr w:rsidR="00DA42E7" w:rsidSect="002B355D">
      <w:pgSz w:w="11906" w:h="16838"/>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2D01E8"/>
    <w:multiLevelType w:val="hybridMultilevel"/>
    <w:tmpl w:val="4452760C"/>
    <w:lvl w:ilvl="0" w:tplc="A53A0EEE">
      <w:numFmt w:val="bullet"/>
      <w:lvlText w:val="-"/>
      <w:lvlJc w:val="left"/>
      <w:pPr>
        <w:ind w:left="720" w:hanging="360"/>
      </w:pPr>
      <w:rPr>
        <w:rFonts w:ascii="Times New Roman" w:eastAsia="Times New Roman" w:hAnsi="Times New Roman" w:cs="Times New Roman" w:hint="default"/>
        <w:b w:val="0"/>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F76"/>
    <w:rsid w:val="00010F76"/>
    <w:rsid w:val="00285B9A"/>
    <w:rsid w:val="002B355D"/>
    <w:rsid w:val="004375DE"/>
    <w:rsid w:val="00505B3F"/>
    <w:rsid w:val="00957C7F"/>
    <w:rsid w:val="009C103A"/>
    <w:rsid w:val="009F4424"/>
    <w:rsid w:val="00AE2807"/>
    <w:rsid w:val="00CE46EA"/>
    <w:rsid w:val="00DA42E7"/>
    <w:rsid w:val="00FA2A16"/>
    <w:rsid w:val="00FC2B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BAB5"/>
  <w15:chartTrackingRefBased/>
  <w15:docId w15:val="{493465F8-BFC8-4C3F-AD81-99591B45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A42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2B3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1281</Words>
  <Characters>7305</Characters>
  <Application>Microsoft Office Word</Application>
  <DocSecurity>0</DocSecurity>
  <Lines>60</Lines>
  <Paragraphs>17</Paragraphs>
  <ScaleCrop>false</ScaleCrop>
  <Company>Microsoft</Company>
  <LinksUpToDate>false</LinksUpToDate>
  <CharactersWithSpaces>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dc:creator>
  <cp:keywords/>
  <dc:description/>
  <cp:lastModifiedBy>gazi</cp:lastModifiedBy>
  <cp:revision>17</cp:revision>
  <dcterms:created xsi:type="dcterms:W3CDTF">2022-06-28T07:32:00Z</dcterms:created>
  <dcterms:modified xsi:type="dcterms:W3CDTF">2023-10-16T11:26:00Z</dcterms:modified>
</cp:coreProperties>
</file>