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9D3" w:rsidRDefault="00B869D3" w:rsidP="009406A9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Başlık: 2022-2023 </w:t>
      </w:r>
      <w:r w:rsidR="007D105F">
        <w:rPr>
          <w:rFonts w:ascii="Arial" w:hAnsi="Arial" w:cs="Arial"/>
          <w:color w:val="000000"/>
          <w:sz w:val="21"/>
          <w:szCs w:val="21"/>
        </w:rPr>
        <w:t>Bahar</w:t>
      </w:r>
      <w:r>
        <w:rPr>
          <w:rFonts w:ascii="Arial" w:hAnsi="Arial" w:cs="Arial"/>
          <w:color w:val="000000"/>
          <w:sz w:val="21"/>
          <w:szCs w:val="21"/>
        </w:rPr>
        <w:t xml:space="preserve"> Dönemi Lisansüstü Ders Kayıtları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Hk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B869D3" w:rsidRDefault="00B869D3" w:rsidP="009406A9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9406A9" w:rsidRDefault="009406A9" w:rsidP="009406A9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Sevgili Öğrencilerimiz,</w:t>
      </w:r>
    </w:p>
    <w:p w:rsidR="009406A9" w:rsidRDefault="009406A9" w:rsidP="007D105F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</w:rPr>
        <w:t>2</w:t>
      </w:r>
      <w:r w:rsidR="007D105F">
        <w:rPr>
          <w:rFonts w:ascii="Arial" w:hAnsi="Arial" w:cs="Arial"/>
          <w:color w:val="000000"/>
          <w:sz w:val="21"/>
          <w:szCs w:val="21"/>
        </w:rPr>
        <w:t>022-2023 Eğitim-Öğretim yılı Bahar dönemi d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ers kayıtları </w:t>
      </w:r>
      <w:hyperlink r:id="rId4" w:tgtFrame="_blank" w:history="1">
        <w:r>
          <w:rPr>
            <w:rStyle w:val="Kpr"/>
            <w:rFonts w:ascii="Arial" w:hAnsi="Arial" w:cs="Arial"/>
            <w:color w:val="000000"/>
            <w:sz w:val="21"/>
            <w:szCs w:val="21"/>
            <w:shd w:val="clear" w:color="auto" w:fill="FFFFFF"/>
          </w:rPr>
          <w:t> </w:t>
        </w:r>
        <w:r>
          <w:rPr>
            <w:rStyle w:val="Gl"/>
            <w:rFonts w:ascii="Arial" w:hAnsi="Arial" w:cs="Arial"/>
            <w:color w:val="2980B9"/>
            <w:sz w:val="21"/>
            <w:szCs w:val="21"/>
            <w:u w:val="single"/>
            <w:shd w:val="clear" w:color="auto" w:fill="FFFFFF"/>
          </w:rPr>
          <w:t>Gazi Üniversitesi Öğrenci Bilgi Sistemi</w:t>
        </w:r>
      </w:hyperlink>
      <w:r>
        <w:rPr>
          <w:rStyle w:val="Gl"/>
          <w:rFonts w:ascii="Arial" w:hAnsi="Arial" w:cs="Arial"/>
          <w:color w:val="2980B9"/>
          <w:sz w:val="21"/>
          <w:szCs w:val="21"/>
          <w:u w:val="single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üzerinden 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online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olarak yapılacaktır.</w:t>
      </w:r>
      <w:r w:rsidR="00553E7D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(Aşağıdaki linkten Enstitü duyurularını inceleyiniz.)</w:t>
      </w:r>
    </w:p>
    <w:p w:rsidR="009406A9" w:rsidRDefault="009406A9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9406A9" w:rsidRDefault="009406A9">
      <w:pPr>
        <w:rPr>
          <w:sz w:val="24"/>
          <w:szCs w:val="24"/>
        </w:rPr>
      </w:pPr>
      <w:r w:rsidRPr="00E246DC">
        <w:rPr>
          <w:b/>
          <w:sz w:val="24"/>
          <w:szCs w:val="24"/>
        </w:rPr>
        <w:t>1-</w:t>
      </w:r>
      <w:r>
        <w:rPr>
          <w:sz w:val="24"/>
          <w:szCs w:val="24"/>
        </w:rPr>
        <w:t xml:space="preserve"> </w:t>
      </w:r>
      <w:r w:rsidR="00553E7D">
        <w:rPr>
          <w:sz w:val="24"/>
          <w:szCs w:val="24"/>
        </w:rPr>
        <w:t xml:space="preserve">Ders Kayıtları hakkında Fen bilimleri Enstitüsünün duyurusu için </w:t>
      </w:r>
      <w:hyperlink r:id="rId5" w:history="1">
        <w:r w:rsidR="00553E7D" w:rsidRPr="00553E7D">
          <w:rPr>
            <w:rStyle w:val="Kpr"/>
            <w:sz w:val="24"/>
            <w:szCs w:val="24"/>
          </w:rPr>
          <w:t>tıklay</w:t>
        </w:r>
        <w:r w:rsidR="00553E7D" w:rsidRPr="00553E7D">
          <w:rPr>
            <w:rStyle w:val="Kpr"/>
            <w:sz w:val="24"/>
            <w:szCs w:val="24"/>
          </w:rPr>
          <w:t>ı</w:t>
        </w:r>
        <w:r w:rsidR="00553E7D" w:rsidRPr="00553E7D">
          <w:rPr>
            <w:rStyle w:val="Kpr"/>
            <w:sz w:val="24"/>
            <w:szCs w:val="24"/>
          </w:rPr>
          <w:t>nız</w:t>
        </w:r>
      </w:hyperlink>
      <w:r w:rsidR="00553E7D">
        <w:rPr>
          <w:sz w:val="24"/>
          <w:szCs w:val="24"/>
        </w:rPr>
        <w:t>.</w:t>
      </w:r>
    </w:p>
    <w:p w:rsidR="002A6E0D" w:rsidRPr="002A6E0D" w:rsidRDefault="002A6E0D">
      <w:pPr>
        <w:rPr>
          <w:b/>
          <w:sz w:val="24"/>
          <w:szCs w:val="24"/>
        </w:rPr>
      </w:pPr>
      <w:r w:rsidRPr="002A6E0D">
        <w:rPr>
          <w:b/>
          <w:sz w:val="24"/>
          <w:szCs w:val="24"/>
        </w:rPr>
        <w:t>Yüksek Lisans Programımızda Zorunlu Dersler:</w:t>
      </w:r>
    </w:p>
    <w:p w:rsidR="002A6E0D" w:rsidRDefault="002A6E0D">
      <w:pPr>
        <w:rPr>
          <w:sz w:val="24"/>
          <w:szCs w:val="24"/>
        </w:rPr>
      </w:pPr>
      <w:r>
        <w:rPr>
          <w:sz w:val="24"/>
          <w:szCs w:val="24"/>
        </w:rPr>
        <w:t>MAT5060 İleri Lineer Cebir I</w:t>
      </w:r>
    </w:p>
    <w:p w:rsidR="002A6E0D" w:rsidRDefault="002A6E0D">
      <w:pPr>
        <w:rPr>
          <w:sz w:val="24"/>
          <w:szCs w:val="24"/>
        </w:rPr>
      </w:pPr>
      <w:r>
        <w:rPr>
          <w:sz w:val="24"/>
          <w:szCs w:val="24"/>
        </w:rPr>
        <w:t xml:space="preserve">83FBE7001 Bilimsel Araştırma Yöntemleri </w:t>
      </w:r>
      <w:bookmarkStart w:id="0" w:name="_GoBack"/>
      <w:bookmarkEnd w:id="0"/>
      <w:r>
        <w:rPr>
          <w:sz w:val="24"/>
          <w:szCs w:val="24"/>
        </w:rPr>
        <w:t>ve Etik</w:t>
      </w:r>
    </w:p>
    <w:p w:rsidR="002A6E0D" w:rsidRPr="002A6E0D" w:rsidRDefault="002A6E0D">
      <w:pPr>
        <w:rPr>
          <w:b/>
          <w:sz w:val="24"/>
          <w:szCs w:val="24"/>
        </w:rPr>
      </w:pPr>
      <w:r w:rsidRPr="002A6E0D">
        <w:rPr>
          <w:b/>
          <w:sz w:val="24"/>
          <w:szCs w:val="24"/>
        </w:rPr>
        <w:t>Doktora Programımızda Zorunlu Dersler:</w:t>
      </w:r>
    </w:p>
    <w:p w:rsidR="002A6E0D" w:rsidRDefault="002A6E0D">
      <w:pPr>
        <w:rPr>
          <w:sz w:val="24"/>
          <w:szCs w:val="24"/>
        </w:rPr>
      </w:pPr>
      <w:r>
        <w:rPr>
          <w:sz w:val="24"/>
          <w:szCs w:val="24"/>
        </w:rPr>
        <w:t>MAT6038 Fonksiyonel Analiz I</w:t>
      </w:r>
    </w:p>
    <w:p w:rsidR="00E246DC" w:rsidRDefault="002A6E0D">
      <w:pPr>
        <w:rPr>
          <w:sz w:val="24"/>
          <w:szCs w:val="24"/>
        </w:rPr>
      </w:pPr>
      <w:r>
        <w:rPr>
          <w:sz w:val="24"/>
          <w:szCs w:val="24"/>
        </w:rPr>
        <w:t>83FBE7001 Bilimsel Ar</w:t>
      </w:r>
      <w:r w:rsidR="00E246DC">
        <w:rPr>
          <w:sz w:val="24"/>
          <w:szCs w:val="24"/>
        </w:rPr>
        <w:t xml:space="preserve">aştırma Yöntemleri ve Etik (Yüksek </w:t>
      </w:r>
      <w:proofErr w:type="spellStart"/>
      <w:r w:rsidR="00E246DC">
        <w:rPr>
          <w:sz w:val="24"/>
          <w:szCs w:val="24"/>
        </w:rPr>
        <w:t>Lisans’ta</w:t>
      </w:r>
      <w:proofErr w:type="spellEnd"/>
      <w:r w:rsidR="00E246DC">
        <w:rPr>
          <w:sz w:val="24"/>
          <w:szCs w:val="24"/>
        </w:rPr>
        <w:t xml:space="preserve"> alınmamışsa) </w:t>
      </w:r>
    </w:p>
    <w:p w:rsidR="002A6E0D" w:rsidRDefault="00E246DC">
      <w:pPr>
        <w:rPr>
          <w:sz w:val="24"/>
          <w:szCs w:val="24"/>
        </w:rPr>
      </w:pPr>
      <w:r w:rsidRPr="00E246DC">
        <w:rPr>
          <w:b/>
          <w:sz w:val="24"/>
          <w:szCs w:val="24"/>
        </w:rPr>
        <w:t>Not: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Bilimsel Araştırma Yöntemleri ve Etik</w:t>
      </w:r>
      <w:r>
        <w:rPr>
          <w:sz w:val="24"/>
          <w:szCs w:val="24"/>
        </w:rPr>
        <w:t xml:space="preserve"> dersi </w:t>
      </w:r>
      <w:r w:rsidR="002A6E0D">
        <w:rPr>
          <w:sz w:val="24"/>
          <w:szCs w:val="24"/>
        </w:rPr>
        <w:t xml:space="preserve">Yüksek </w:t>
      </w:r>
      <w:proofErr w:type="spellStart"/>
      <w:r w:rsidR="002A6E0D">
        <w:rPr>
          <w:sz w:val="24"/>
          <w:szCs w:val="24"/>
        </w:rPr>
        <w:t>Lisans</w:t>
      </w:r>
      <w:r>
        <w:rPr>
          <w:sz w:val="24"/>
          <w:szCs w:val="24"/>
        </w:rPr>
        <w:t>’</w:t>
      </w:r>
      <w:r w:rsidR="002A6E0D">
        <w:rPr>
          <w:sz w:val="24"/>
          <w:szCs w:val="24"/>
        </w:rPr>
        <w:t>ta</w:t>
      </w:r>
      <w:proofErr w:type="spellEnd"/>
      <w:r w:rsidR="002A6E0D">
        <w:rPr>
          <w:sz w:val="24"/>
          <w:szCs w:val="24"/>
        </w:rPr>
        <w:t xml:space="preserve"> alın</w:t>
      </w:r>
      <w:r>
        <w:rPr>
          <w:sz w:val="24"/>
          <w:szCs w:val="24"/>
        </w:rPr>
        <w:t>mışsa bu dersten muaf tutulmak için Ana Bilim Dalı Başkanlığına dilekçe verilmesi gerekiyor.</w:t>
      </w:r>
    </w:p>
    <w:p w:rsidR="00553E7D" w:rsidRDefault="007D105F">
      <w:pPr>
        <w:rPr>
          <w:sz w:val="24"/>
          <w:szCs w:val="24"/>
        </w:rPr>
      </w:pPr>
      <w:r w:rsidRPr="00E246DC">
        <w:rPr>
          <w:b/>
          <w:sz w:val="24"/>
          <w:szCs w:val="24"/>
        </w:rPr>
        <w:t>2</w:t>
      </w:r>
      <w:r w:rsidR="00553E7D" w:rsidRPr="00E246DC">
        <w:rPr>
          <w:b/>
          <w:sz w:val="24"/>
          <w:szCs w:val="24"/>
        </w:rPr>
        <w:t>-</w:t>
      </w:r>
      <w:r w:rsidR="00553E7D">
        <w:rPr>
          <w:sz w:val="24"/>
          <w:szCs w:val="24"/>
        </w:rPr>
        <w:t xml:space="preserve"> Bilimsel Hazırlık öğrencilerinin ders kayıtları için tıklayınız.</w:t>
      </w:r>
      <w:r w:rsidR="00995350">
        <w:rPr>
          <w:sz w:val="24"/>
          <w:szCs w:val="24"/>
        </w:rPr>
        <w:t xml:space="preserve"> (“</w:t>
      </w:r>
      <w:r w:rsidR="00995350" w:rsidRPr="00995350">
        <w:rPr>
          <w:sz w:val="24"/>
          <w:szCs w:val="24"/>
        </w:rPr>
        <w:t xml:space="preserve">22-23 </w:t>
      </w:r>
      <w:r>
        <w:rPr>
          <w:sz w:val="24"/>
          <w:szCs w:val="24"/>
        </w:rPr>
        <w:t>Bahar</w:t>
      </w:r>
      <w:r w:rsidR="00995350" w:rsidRPr="00995350">
        <w:rPr>
          <w:sz w:val="24"/>
          <w:szCs w:val="24"/>
        </w:rPr>
        <w:t xml:space="preserve"> Bilimsel Hz Ders </w:t>
      </w:r>
      <w:proofErr w:type="spellStart"/>
      <w:r w:rsidR="00995350" w:rsidRPr="00995350">
        <w:rPr>
          <w:sz w:val="24"/>
          <w:szCs w:val="24"/>
        </w:rPr>
        <w:t>Kayitlari</w:t>
      </w:r>
      <w:proofErr w:type="spellEnd"/>
      <w:r w:rsidR="00995350" w:rsidRPr="00995350">
        <w:rPr>
          <w:sz w:val="24"/>
          <w:szCs w:val="24"/>
        </w:rPr>
        <w:t xml:space="preserve"> Duyuru</w:t>
      </w:r>
      <w:r w:rsidR="00995350">
        <w:rPr>
          <w:sz w:val="24"/>
          <w:szCs w:val="24"/>
        </w:rPr>
        <w:t>” dosyasına link verelim.)</w:t>
      </w:r>
    </w:p>
    <w:p w:rsidR="00995350" w:rsidRDefault="00995350" w:rsidP="00995350">
      <w:pPr>
        <w:ind w:firstLine="708"/>
        <w:jc w:val="both"/>
      </w:pPr>
      <w:r w:rsidRPr="007D6276">
        <w:rPr>
          <w:b/>
        </w:rPr>
        <w:t>FBE 1 Bilimsel Hazırlık Programı Ders Kayıt Formu</w:t>
      </w:r>
      <w:r>
        <w:t xml:space="preserve"> </w:t>
      </w:r>
      <w:r w:rsidRPr="00BA33BE">
        <w:rPr>
          <w:b/>
        </w:rPr>
        <w:t>(Matematik için)</w:t>
      </w:r>
      <w:r>
        <w:t xml:space="preserve"> için tıklayınız. (“</w:t>
      </w:r>
      <w:r w:rsidRPr="00F01317">
        <w:t xml:space="preserve">FBE 1 Bilimsel Hazırlık Programı Ders Kayıt </w:t>
      </w:r>
      <w:proofErr w:type="gramStart"/>
      <w:r w:rsidRPr="00F01317">
        <w:t>Formu</w:t>
      </w:r>
      <w:r>
        <w:t>.doc</w:t>
      </w:r>
      <w:proofErr w:type="gramEnd"/>
      <w:r>
        <w:t>” dosyasına link verilecek. )</w:t>
      </w:r>
    </w:p>
    <w:p w:rsidR="00995350" w:rsidRDefault="00995350" w:rsidP="00995350">
      <w:pPr>
        <w:ind w:firstLine="708"/>
        <w:jc w:val="both"/>
      </w:pPr>
      <w:r w:rsidRPr="00995350">
        <w:rPr>
          <w:b/>
        </w:rPr>
        <w:t>FBE 1 Bilimsel Hazırlık Programı Ders Kayıt Formu</w:t>
      </w:r>
      <w:r>
        <w:t xml:space="preserve"> </w:t>
      </w:r>
      <w:r w:rsidRPr="00BA33BE">
        <w:rPr>
          <w:b/>
        </w:rPr>
        <w:t>(Örnek)</w:t>
      </w:r>
      <w:r>
        <w:t xml:space="preserve"> için tıklayınız. (“</w:t>
      </w:r>
      <w:r w:rsidRPr="00F01317">
        <w:t xml:space="preserve">FBE 1 Bilimsel Hazırlık Programı Ders Kayıt </w:t>
      </w:r>
      <w:proofErr w:type="gramStart"/>
      <w:r w:rsidRPr="00F01317">
        <w:t>Formu</w:t>
      </w:r>
      <w:r>
        <w:t>.pdf</w:t>
      </w:r>
      <w:proofErr w:type="gramEnd"/>
      <w:r>
        <w:t>” dosyasına link verilecek.)</w:t>
      </w:r>
    </w:p>
    <w:p w:rsidR="00995350" w:rsidRDefault="00995350">
      <w:pPr>
        <w:rPr>
          <w:sz w:val="24"/>
          <w:szCs w:val="24"/>
        </w:rPr>
      </w:pPr>
    </w:p>
    <w:p w:rsidR="009406A9" w:rsidRPr="009406A9" w:rsidRDefault="009406A9">
      <w:pPr>
        <w:rPr>
          <w:sz w:val="24"/>
          <w:szCs w:val="24"/>
        </w:rPr>
      </w:pPr>
    </w:p>
    <w:sectPr w:rsidR="009406A9" w:rsidRPr="009406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CAF"/>
    <w:rsid w:val="00000CAF"/>
    <w:rsid w:val="002A6E0D"/>
    <w:rsid w:val="002E3FB1"/>
    <w:rsid w:val="0041316F"/>
    <w:rsid w:val="00553E7D"/>
    <w:rsid w:val="006C0BCB"/>
    <w:rsid w:val="007D105F"/>
    <w:rsid w:val="009406A9"/>
    <w:rsid w:val="0096153B"/>
    <w:rsid w:val="00995350"/>
    <w:rsid w:val="00B869D3"/>
    <w:rsid w:val="00BA33BE"/>
    <w:rsid w:val="00BE7794"/>
    <w:rsid w:val="00E2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9735F"/>
  <w15:chartTrackingRefBased/>
  <w15:docId w15:val="{C0297B43-47B3-43A8-8A04-002F1D64B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9406A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40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9406A9"/>
    <w:rPr>
      <w:b/>
      <w:bCs/>
    </w:rPr>
  </w:style>
  <w:style w:type="paragraph" w:styleId="ListeParagraf">
    <w:name w:val="List Paragraph"/>
    <w:basedOn w:val="Normal"/>
    <w:uiPriority w:val="34"/>
    <w:qFormat/>
    <w:rsid w:val="009406A9"/>
    <w:pPr>
      <w:ind w:left="720"/>
      <w:contextualSpacing/>
    </w:pPr>
  </w:style>
  <w:style w:type="character" w:styleId="zlenenKpr">
    <w:name w:val="FollowedHyperlink"/>
    <w:basedOn w:val="VarsaylanParagrafYazTipi"/>
    <w:uiPriority w:val="99"/>
    <w:semiHidden/>
    <w:unhideWhenUsed/>
    <w:rsid w:val="007D10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6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be.gazi.edu.tr/view/announcement/299412?type=1&amp;item=ders-kayitlari-2022-2023-egitim-ogretim-yili-bahar-donemi" TargetMode="External"/><Relationship Id="rId4" Type="http://schemas.openxmlformats.org/officeDocument/2006/relationships/hyperlink" Target="https://obs.gazi.edu.tr/oibs/ogrenci/login.aspx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7</cp:revision>
  <dcterms:created xsi:type="dcterms:W3CDTF">2022-09-14T14:00:00Z</dcterms:created>
  <dcterms:modified xsi:type="dcterms:W3CDTF">2023-02-13T16:19:00Z</dcterms:modified>
</cp:coreProperties>
</file>