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61" w:rsidRPr="00222666" w:rsidRDefault="00743B61">
      <w:pPr>
        <w:spacing w:after="0"/>
        <w:ind w:left="-1440" w:right="9221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FD4699" w:rsidRPr="00222666" w:rsidTr="00CF758A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222666" w:rsidRDefault="00EB7D11" w:rsidP="00CF758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226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222666" w:rsidRDefault="00D37B58" w:rsidP="00CF758A">
            <w:pPr>
              <w:ind w:left="1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Fen Fakültesi</w:t>
            </w:r>
          </w:p>
        </w:tc>
      </w:tr>
      <w:tr w:rsidR="00FD4699" w:rsidRPr="00222666" w:rsidTr="00CF758A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222666" w:rsidRDefault="00FE2198" w:rsidP="00CF758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226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781740" w:rsidRPr="002226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222666" w:rsidRDefault="00D37B58" w:rsidP="00CF758A">
            <w:pPr>
              <w:ind w:left="1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Prof. Dr.</w:t>
            </w:r>
          </w:p>
        </w:tc>
      </w:tr>
      <w:tr w:rsidR="00FD4699" w:rsidRPr="00222666" w:rsidTr="00CF758A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222666" w:rsidRDefault="00FE2198" w:rsidP="00CF758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226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781740" w:rsidRPr="002226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222666" w:rsidRDefault="004A0C85" w:rsidP="00CF758A">
            <w:pPr>
              <w:ind w:left="1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</w:t>
            </w:r>
            <w:r w:rsidR="00C33A6C"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Yardımcısı</w:t>
            </w:r>
          </w:p>
        </w:tc>
      </w:tr>
      <w:tr w:rsidR="00FD4699" w:rsidRPr="00222666" w:rsidTr="00CF758A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222666" w:rsidRDefault="00FE2198" w:rsidP="00CF758A">
            <w:pPr>
              <w:tabs>
                <w:tab w:val="left" w:pos="273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226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897027" w:rsidRPr="002226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781740" w:rsidRPr="002226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Bağlı </w:t>
            </w:r>
            <w:r w:rsidR="00EB7D11" w:rsidRPr="002226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Olduğu Birim Yöneticisi</w:t>
            </w:r>
            <w:r w:rsidR="0040059F" w:rsidRPr="002226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222666" w:rsidRDefault="00C33A6C" w:rsidP="00CF758A">
            <w:pPr>
              <w:ind w:left="1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</w:t>
            </w:r>
          </w:p>
        </w:tc>
      </w:tr>
      <w:tr w:rsidR="00FD4699" w:rsidRPr="00222666" w:rsidTr="00222666">
        <w:trPr>
          <w:trHeight w:val="1341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222666" w:rsidRDefault="00FE2198" w:rsidP="008970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226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="00EB7D11" w:rsidRPr="002226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781740" w:rsidRPr="002226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Görev, Yetki ve</w:t>
            </w:r>
          </w:p>
          <w:p w:rsidR="00743B61" w:rsidRPr="00222666" w:rsidRDefault="00781740" w:rsidP="008970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226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Sorumlulukları</w:t>
            </w:r>
          </w:p>
          <w:p w:rsidR="00743B61" w:rsidRPr="00222666" w:rsidRDefault="0078174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226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43B61" w:rsidRPr="00222666" w:rsidRDefault="0078174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226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43B61" w:rsidRPr="00222666" w:rsidRDefault="0078174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226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43B61" w:rsidRPr="00222666" w:rsidRDefault="0078174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226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EB7D11" w:rsidRPr="00222666" w:rsidRDefault="00EB7D1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EB7D11" w:rsidRPr="00222666" w:rsidRDefault="00EB7D1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EB7D11" w:rsidRPr="00222666" w:rsidRDefault="00EB7D1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EB7D11" w:rsidRPr="00222666" w:rsidRDefault="00EB7D1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EB7D11" w:rsidRPr="00222666" w:rsidRDefault="00EB7D1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EB7D11" w:rsidRPr="00222666" w:rsidRDefault="00EB7D1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EB7D11" w:rsidRPr="00222666" w:rsidRDefault="00EB7D1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EB7D11" w:rsidRPr="00222666" w:rsidRDefault="00EB7D1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EB7D11" w:rsidRPr="00222666" w:rsidRDefault="00EB7D1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EB7D11" w:rsidRPr="00222666" w:rsidRDefault="00EB7D1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EB7D11" w:rsidRPr="00222666" w:rsidRDefault="00EB7D1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20D3" w:rsidRPr="00222666" w:rsidRDefault="004B3554" w:rsidP="004B355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Dekanın vekâlet verdiği zamanlarda Dekanın görevlerini yerine getirmek</w:t>
            </w:r>
          </w:p>
          <w:p w:rsidR="00CA20D3" w:rsidRPr="00222666" w:rsidRDefault="00CA20D3" w:rsidP="004B355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İlgili Kanun ve Yönetmeliklerle verilen görevleri yapmak</w:t>
            </w:r>
          </w:p>
          <w:p w:rsidR="00FE2198" w:rsidRPr="00222666" w:rsidRDefault="00647E79" w:rsidP="004B355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w w:val="105"/>
                <w:sz w:val="20"/>
                <w:szCs w:val="20"/>
              </w:rPr>
              <w:t>Fakültenin tüm sevk ve idaresinde Dekana birinci derecede yardımcı olmak</w:t>
            </w:r>
          </w:p>
          <w:p w:rsidR="004B3554" w:rsidRPr="00222666" w:rsidRDefault="004B3554" w:rsidP="004B355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Fakültede yürütülen iş ve işlemlerin ilgili mevzuata uygun olarak yürütülüp yürütülmediğini kontrol etmek</w:t>
            </w:r>
          </w:p>
          <w:p w:rsidR="004B3554" w:rsidRPr="00222666" w:rsidRDefault="004B3554" w:rsidP="004B355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Fakültemiz </w:t>
            </w:r>
            <w:proofErr w:type="gramStart"/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misyon</w:t>
            </w:r>
            <w:proofErr w:type="gramEnd"/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ve vizyonunu</w:t>
            </w:r>
            <w:r w:rsidRPr="0022266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belirlemede</w:t>
            </w:r>
            <w:r w:rsidRPr="00222666">
              <w:rPr>
                <w:rFonts w:ascii="Times New Roman" w:hAnsi="Times New Roman" w:cs="Times New Roman"/>
                <w:color w:val="auto"/>
                <w:spacing w:val="-15"/>
                <w:sz w:val="20"/>
                <w:szCs w:val="20"/>
              </w:rPr>
              <w:t xml:space="preserve"> </w:t>
            </w: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Dekana yardımcı olmak</w:t>
            </w:r>
          </w:p>
          <w:p w:rsidR="00647E79" w:rsidRPr="00222666" w:rsidRDefault="00647E79" w:rsidP="004B355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w w:val="105"/>
                <w:sz w:val="20"/>
                <w:szCs w:val="20"/>
              </w:rPr>
              <w:t xml:space="preserve">Fakültenin eğitim ve öğretim faaliyetlerini </w:t>
            </w:r>
            <w:r w:rsidR="004B3554" w:rsidRPr="00222666">
              <w:rPr>
                <w:rFonts w:ascii="Times New Roman" w:hAnsi="Times New Roman" w:cs="Times New Roman"/>
                <w:color w:val="auto"/>
                <w:w w:val="105"/>
                <w:sz w:val="20"/>
                <w:szCs w:val="20"/>
              </w:rPr>
              <w:t xml:space="preserve">akademik takvimi esas alarak </w:t>
            </w:r>
            <w:r w:rsidRPr="00222666">
              <w:rPr>
                <w:rFonts w:ascii="Times New Roman" w:hAnsi="Times New Roman" w:cs="Times New Roman"/>
                <w:color w:val="auto"/>
                <w:w w:val="105"/>
                <w:sz w:val="20"/>
                <w:szCs w:val="20"/>
              </w:rPr>
              <w:t>organize etmek</w:t>
            </w:r>
          </w:p>
          <w:p w:rsidR="00647E79" w:rsidRPr="00222666" w:rsidRDefault="00647E79" w:rsidP="004B355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w w:val="105"/>
                <w:sz w:val="20"/>
                <w:szCs w:val="20"/>
              </w:rPr>
              <w:t>Ders görevlendirmelerini kontrol etmek</w:t>
            </w:r>
          </w:p>
          <w:p w:rsidR="004B3554" w:rsidRPr="00222666" w:rsidRDefault="004B3554" w:rsidP="004B355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Fakültenin web sayfasını yönetmek ve sayfanın güncel tutulmasını sağlamak</w:t>
            </w:r>
          </w:p>
          <w:p w:rsidR="00CA20D3" w:rsidRPr="00222666" w:rsidRDefault="00CA20D3" w:rsidP="004B355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w w:val="105"/>
                <w:sz w:val="20"/>
                <w:szCs w:val="20"/>
              </w:rPr>
              <w:t>Yıllık Akademik Faaliyet Raporlarının, stratejik planların, uyum eylem planları ve denetim raporlarının hazırlanması ve denetiminin yapılmasını sağlamak</w:t>
            </w:r>
          </w:p>
          <w:p w:rsidR="004B3554" w:rsidRPr="00222666" w:rsidRDefault="004B3554" w:rsidP="004B355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 Kurulu, Fakülte Yönetim</w:t>
            </w:r>
            <w:r w:rsidRPr="0022266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Kurulu vb. toplantılarında alınan kararların</w:t>
            </w:r>
            <w:r w:rsidRPr="0022266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ilgili birimlere bildirilmesini ve </w:t>
            </w: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uygulanmasını</w:t>
            </w:r>
            <w:r w:rsidRPr="00222666"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</w:rPr>
              <w:t xml:space="preserve"> </w:t>
            </w: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takip</w:t>
            </w:r>
            <w:r w:rsidRPr="00222666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etmek</w:t>
            </w:r>
          </w:p>
          <w:p w:rsidR="00433EC1" w:rsidRPr="00222666" w:rsidRDefault="00433EC1" w:rsidP="004B355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w w:val="105"/>
                <w:sz w:val="20"/>
                <w:szCs w:val="20"/>
              </w:rPr>
              <w:t>Personel Hizmetleri ve Bilgi İşlem Birimleri ile ilgili işleri kontrol etmek</w:t>
            </w:r>
            <w:r w:rsidR="00133156" w:rsidRPr="00222666">
              <w:rPr>
                <w:rFonts w:ascii="Times New Roman" w:hAnsi="Times New Roman" w:cs="Times New Roman"/>
                <w:color w:val="auto"/>
                <w:w w:val="105"/>
                <w:sz w:val="20"/>
                <w:szCs w:val="20"/>
              </w:rPr>
              <w:t>, p</w:t>
            </w:r>
            <w:r w:rsidR="00133156"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ersonelin yürüttüğü</w:t>
            </w:r>
            <w:r w:rsidR="00133156" w:rsidRPr="0022266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="00133156"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hizmetleri</w:t>
            </w:r>
            <w:r w:rsidR="00133156" w:rsidRPr="00222666">
              <w:rPr>
                <w:rFonts w:ascii="Times New Roman" w:hAnsi="Times New Roman" w:cs="Times New Roman"/>
                <w:color w:val="auto"/>
                <w:spacing w:val="-14"/>
                <w:sz w:val="20"/>
                <w:szCs w:val="20"/>
              </w:rPr>
              <w:t xml:space="preserve"> </w:t>
            </w:r>
            <w:r w:rsidR="00133156"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denetlemek</w:t>
            </w:r>
          </w:p>
          <w:p w:rsidR="004B3554" w:rsidRPr="00222666" w:rsidRDefault="004B3554" w:rsidP="004B355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Akademik ve idari personelin atanma, yükseltilme kadro, süre uzatma, izin, rapor ve diğer özlük haklarını izlemek, bu konularda personelin isteklerini dinlemek, çözüme kavuşturmak</w:t>
            </w:r>
          </w:p>
          <w:p w:rsidR="00830D6C" w:rsidRPr="00222666" w:rsidRDefault="00CA20D3" w:rsidP="004B355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 yerleşkesinde gerekli güvenlik tedbirlerinin alınmasını sağlamak</w:t>
            </w:r>
          </w:p>
          <w:p w:rsidR="00CA20D3" w:rsidRPr="00222666" w:rsidRDefault="00CA20D3" w:rsidP="004B355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 politika ve stratejilerinin belirlenmesi yönünde gerekli çalışmaların yapılmasını sağlamak</w:t>
            </w:r>
          </w:p>
          <w:p w:rsidR="00CA20D3" w:rsidRPr="00222666" w:rsidRDefault="00CA20D3" w:rsidP="004B355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Teknik/teknolojik ve fiziki altyapının planlanması, verimli kullanımı ve iyileştirilmesini sağlamak</w:t>
            </w:r>
          </w:p>
          <w:p w:rsidR="00CA20D3" w:rsidRPr="00222666" w:rsidRDefault="00CA20D3" w:rsidP="004B355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Çevre, temizlik, bakım ve onarım hizmetlerinin düzenli yürütülmesini sağlamak ve denetlemek</w:t>
            </w:r>
          </w:p>
          <w:p w:rsidR="00870C29" w:rsidRPr="00222666" w:rsidRDefault="00870C29" w:rsidP="004B355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 Ar-Ge ve Altyapı Çalışma Ekibi, Stratejik Planlama Ekibi, Kalite Ekibi,  Akreditasyon Komisyonuna başkanlık etmek</w:t>
            </w:r>
          </w:p>
          <w:p w:rsidR="00222666" w:rsidRPr="00222666" w:rsidRDefault="00222666" w:rsidP="004B355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Fakültemiz Stratejik Plan, Faaliyet Raporu, Performans Programı, İç Kontrol Eylem Planı vb. raporların hazırlanması/yayınlanması ile ilgili işlemlerin yapılmasını sağlamak</w:t>
            </w:r>
          </w:p>
          <w:p w:rsidR="00133156" w:rsidRPr="00222666" w:rsidRDefault="00133156" w:rsidP="004B355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Fakültede yürütülen Kalite ve Akreditasyon çalışmalarını takip etmek, bu kapsamda yapılacak denetimleri ve çalışmaları organize etmek</w:t>
            </w:r>
          </w:p>
          <w:p w:rsidR="00870C29" w:rsidRPr="00222666" w:rsidRDefault="00870C29" w:rsidP="004B355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w w:val="105"/>
                <w:sz w:val="20"/>
                <w:szCs w:val="20"/>
              </w:rPr>
              <w:t xml:space="preserve">Fakülte tarafından düzenlenecek konferans, panel, toplantı, </w:t>
            </w:r>
            <w:proofErr w:type="gramStart"/>
            <w:r w:rsidRPr="00222666">
              <w:rPr>
                <w:rFonts w:ascii="Times New Roman" w:hAnsi="Times New Roman" w:cs="Times New Roman"/>
                <w:color w:val="auto"/>
                <w:w w:val="105"/>
                <w:sz w:val="20"/>
                <w:szCs w:val="20"/>
              </w:rPr>
              <w:t>sempozyum</w:t>
            </w:r>
            <w:proofErr w:type="gramEnd"/>
            <w:r w:rsidRPr="00222666">
              <w:rPr>
                <w:rFonts w:ascii="Times New Roman" w:hAnsi="Times New Roman" w:cs="Times New Roman"/>
                <w:color w:val="auto"/>
                <w:w w:val="105"/>
                <w:sz w:val="20"/>
                <w:szCs w:val="20"/>
              </w:rPr>
              <w:t>, seminer, yemek, gezi, teknik gezi gibi etkinliklerin organizasyonuna yardımcı olmak ve denetlemek</w:t>
            </w:r>
          </w:p>
          <w:p w:rsidR="00CA20D3" w:rsidRDefault="00433EC1" w:rsidP="004B355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 Araştırma Üniversitesi Kurumsal Veri İzleme ve Takip Komitesine başkanlık etmek</w:t>
            </w:r>
          </w:p>
          <w:p w:rsidR="00222666" w:rsidRPr="00222666" w:rsidRDefault="00222666" w:rsidP="004B355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Kanun,</w:t>
            </w:r>
            <w:r w:rsidRPr="00FF058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yönetmelik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mevzuatı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bilmek,  mevzuattaki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güncellemeleri takip etmek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Fakültede yapılan bütün işlemlerin mevzuata uygun olarak yapılmasını sağlamak</w:t>
            </w:r>
          </w:p>
          <w:p w:rsidR="00222666" w:rsidRPr="00222666" w:rsidRDefault="00222666" w:rsidP="004B355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sz w:val="20"/>
                <w:szCs w:val="20"/>
              </w:rPr>
              <w:t>Fakültemizde kurum içi / kurumlar arası uyum ve koordinasyonun sağlanması için gerekli çalışmaları yapmak</w:t>
            </w:r>
          </w:p>
          <w:p w:rsidR="00222666" w:rsidRPr="00222666" w:rsidRDefault="00222666" w:rsidP="00222666">
            <w:pPr>
              <w:pStyle w:val="ListeParagraf"/>
              <w:ind w:left="51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A5D05" w:rsidRPr="00222666" w:rsidRDefault="00133156" w:rsidP="004B355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Sorumlu bulunduğu alanlardaki mal ve malzemeleri korumak, kaynakların verimli ve ekonomik kullanılmasını sağlamak</w:t>
            </w:r>
          </w:p>
          <w:p w:rsidR="00222666" w:rsidRPr="00222666" w:rsidRDefault="00222666" w:rsidP="004B355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 ile ilgili her türlü bilgi</w:t>
            </w:r>
            <w:r w:rsidRPr="00222666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222666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belgeyi</w:t>
            </w:r>
            <w:r w:rsidRPr="00222666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korumak, ilgisiz kişilerin eline geçmesini önlemek</w:t>
            </w:r>
          </w:p>
          <w:p w:rsidR="00647E79" w:rsidRPr="00222666" w:rsidRDefault="00647E79" w:rsidP="004B355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w w:val="105"/>
                <w:sz w:val="20"/>
                <w:szCs w:val="20"/>
              </w:rPr>
              <w:t>Dekanın uygun göreceği diğer işleri yapmak</w:t>
            </w:r>
          </w:p>
        </w:tc>
      </w:tr>
      <w:tr w:rsidR="00FD4699" w:rsidRPr="00222666" w:rsidTr="00CF758A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222666" w:rsidRDefault="00FE2198" w:rsidP="00CF758A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226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3E7E" w:rsidRPr="00222666" w:rsidRDefault="00D5770F" w:rsidP="00D5770F">
            <w:pPr>
              <w:ind w:left="1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Prof. Dr. </w:t>
            </w:r>
            <w:r w:rsidR="008F13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Aynur ÖZCAN                                                                                                </w:t>
            </w:r>
            <w:proofErr w:type="gramStart"/>
            <w:r w:rsidR="00AE3E7E"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….</w:t>
            </w:r>
            <w:proofErr w:type="gramEnd"/>
            <w:r w:rsidR="00AE3E7E"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/…./20…</w:t>
            </w:r>
          </w:p>
          <w:p w:rsidR="00FE2198" w:rsidRPr="00222666" w:rsidRDefault="00FE2198" w:rsidP="00901F08">
            <w:pPr>
              <w:ind w:left="1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D4699" w:rsidRPr="00222666" w:rsidTr="00CF758A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222666" w:rsidRDefault="00FE2198" w:rsidP="00CF758A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226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7. Yerine Görev Yapacak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3E7E" w:rsidRPr="00222666" w:rsidRDefault="00D5770F" w:rsidP="008F133D">
            <w:pPr>
              <w:ind w:left="1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Prof. Dr. </w:t>
            </w:r>
            <w:r w:rsidR="008F13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Murat EKİCİ</w:t>
            </w:r>
          </w:p>
        </w:tc>
      </w:tr>
    </w:tbl>
    <w:p w:rsidR="00901F08" w:rsidRDefault="00901F08" w:rsidP="00A24555">
      <w:pPr>
        <w:tabs>
          <w:tab w:val="left" w:pos="7905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222666" w:rsidRDefault="00222666" w:rsidP="00A24555">
      <w:pPr>
        <w:tabs>
          <w:tab w:val="left" w:pos="7905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222666" w:rsidRDefault="00222666" w:rsidP="00A24555">
      <w:pPr>
        <w:tabs>
          <w:tab w:val="left" w:pos="7905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222666" w:rsidRDefault="00222666" w:rsidP="00A24555">
      <w:pPr>
        <w:tabs>
          <w:tab w:val="left" w:pos="7905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222666" w:rsidRDefault="00222666" w:rsidP="00A24555">
      <w:pPr>
        <w:tabs>
          <w:tab w:val="left" w:pos="7905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222666" w:rsidRDefault="00222666" w:rsidP="00A24555">
      <w:pPr>
        <w:tabs>
          <w:tab w:val="left" w:pos="7905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222666" w:rsidRDefault="00222666" w:rsidP="00A24555">
      <w:pPr>
        <w:tabs>
          <w:tab w:val="left" w:pos="7905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222666" w:rsidRDefault="00222666" w:rsidP="00A24555">
      <w:pPr>
        <w:tabs>
          <w:tab w:val="left" w:pos="7905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222666" w:rsidRDefault="00222666" w:rsidP="00A24555">
      <w:pPr>
        <w:tabs>
          <w:tab w:val="left" w:pos="7905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222666" w:rsidRDefault="00222666" w:rsidP="00A24555">
      <w:pPr>
        <w:tabs>
          <w:tab w:val="left" w:pos="7905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222666" w:rsidRDefault="00222666" w:rsidP="00A24555">
      <w:pPr>
        <w:tabs>
          <w:tab w:val="left" w:pos="7905"/>
        </w:tabs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</w:p>
    <w:p w:rsidR="00222666" w:rsidRDefault="00222666" w:rsidP="00A24555">
      <w:pPr>
        <w:tabs>
          <w:tab w:val="left" w:pos="7905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222666" w:rsidRDefault="00222666" w:rsidP="00A24555">
      <w:pPr>
        <w:tabs>
          <w:tab w:val="left" w:pos="7905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222666" w:rsidRDefault="00222666" w:rsidP="00A24555">
      <w:pPr>
        <w:tabs>
          <w:tab w:val="left" w:pos="7905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222666" w:rsidRDefault="00222666" w:rsidP="00A24555">
      <w:pPr>
        <w:tabs>
          <w:tab w:val="left" w:pos="7905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222666" w:rsidRDefault="00222666" w:rsidP="00A24555">
      <w:pPr>
        <w:tabs>
          <w:tab w:val="left" w:pos="7905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222666" w:rsidRDefault="00222666" w:rsidP="00A24555">
      <w:pPr>
        <w:tabs>
          <w:tab w:val="left" w:pos="7905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222666" w:rsidRDefault="00222666" w:rsidP="00A24555">
      <w:pPr>
        <w:tabs>
          <w:tab w:val="left" w:pos="7905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222666" w:rsidRDefault="00222666" w:rsidP="00A24555">
      <w:pPr>
        <w:tabs>
          <w:tab w:val="left" w:pos="7905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222666" w:rsidRPr="00222666" w:rsidRDefault="00222666" w:rsidP="00A24555">
      <w:pPr>
        <w:tabs>
          <w:tab w:val="left" w:pos="7905"/>
        </w:tabs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FD4699" w:rsidRPr="00222666" w:rsidTr="00CF758A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F08" w:rsidRPr="00222666" w:rsidRDefault="00901F08" w:rsidP="00CF758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226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F08" w:rsidRPr="00222666" w:rsidRDefault="00901F08" w:rsidP="00CF758A">
            <w:pPr>
              <w:ind w:left="1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Fen Fakültesi</w:t>
            </w:r>
          </w:p>
        </w:tc>
      </w:tr>
      <w:tr w:rsidR="00FD4699" w:rsidRPr="00222666" w:rsidTr="00CF758A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F08" w:rsidRPr="00222666" w:rsidRDefault="00901F08" w:rsidP="00CF758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226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F08" w:rsidRPr="00222666" w:rsidRDefault="00901F08" w:rsidP="00CF758A">
            <w:pPr>
              <w:ind w:left="1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Prof. Dr.</w:t>
            </w:r>
          </w:p>
        </w:tc>
      </w:tr>
      <w:tr w:rsidR="00FD4699" w:rsidRPr="00222666" w:rsidTr="00CF758A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F08" w:rsidRPr="00222666" w:rsidRDefault="00901F08" w:rsidP="00CF758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226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F08" w:rsidRPr="00222666" w:rsidRDefault="00901F08" w:rsidP="00CF758A">
            <w:pPr>
              <w:ind w:left="1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 Yardımcısı</w:t>
            </w:r>
          </w:p>
        </w:tc>
      </w:tr>
      <w:tr w:rsidR="00FD4699" w:rsidRPr="00222666" w:rsidTr="00CF758A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F08" w:rsidRPr="00222666" w:rsidRDefault="00901F08" w:rsidP="00CF758A">
            <w:pPr>
              <w:tabs>
                <w:tab w:val="left" w:pos="273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226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4. Bağlı Olduğu Birim Yöneticisi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F08" w:rsidRPr="00222666" w:rsidRDefault="00901F08" w:rsidP="00CF758A">
            <w:pPr>
              <w:ind w:left="1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</w:t>
            </w:r>
          </w:p>
        </w:tc>
      </w:tr>
      <w:tr w:rsidR="00FD4699" w:rsidRPr="00222666" w:rsidTr="00222666">
        <w:trPr>
          <w:trHeight w:val="1482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F08" w:rsidRPr="00222666" w:rsidRDefault="00901F08" w:rsidP="00AC3F8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226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5. Görev, Yetki ve</w:t>
            </w:r>
          </w:p>
          <w:p w:rsidR="00901F08" w:rsidRPr="00222666" w:rsidRDefault="00901F08" w:rsidP="00AC3F8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226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Sorumlulukları</w:t>
            </w:r>
          </w:p>
          <w:p w:rsidR="00901F08" w:rsidRPr="00222666" w:rsidRDefault="00901F08" w:rsidP="00AC3F8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226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901F08" w:rsidRPr="00222666" w:rsidRDefault="00901F08" w:rsidP="00AC3F8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226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901F08" w:rsidRPr="00222666" w:rsidRDefault="00901F08" w:rsidP="00AC3F8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226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901F08" w:rsidRPr="00222666" w:rsidRDefault="00901F08" w:rsidP="00AC3F8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226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901F08" w:rsidRPr="00222666" w:rsidRDefault="00901F08" w:rsidP="00AC3F8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01F08" w:rsidRPr="00222666" w:rsidRDefault="00901F08" w:rsidP="00AC3F8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01F08" w:rsidRPr="00222666" w:rsidRDefault="00901F08" w:rsidP="00AC3F8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01F08" w:rsidRPr="00222666" w:rsidRDefault="00901F08" w:rsidP="00AC3F8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01F08" w:rsidRPr="00222666" w:rsidRDefault="00901F08" w:rsidP="00AC3F8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01F08" w:rsidRPr="00222666" w:rsidRDefault="00901F08" w:rsidP="00AC3F8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01F08" w:rsidRPr="00222666" w:rsidRDefault="00901F08" w:rsidP="00AC3F8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01F08" w:rsidRPr="00222666" w:rsidRDefault="00901F08" w:rsidP="00AC3F8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01F08" w:rsidRPr="00222666" w:rsidRDefault="00901F08" w:rsidP="00AC3F8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01F08" w:rsidRPr="00222666" w:rsidRDefault="00901F08" w:rsidP="00AC3F8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01F08" w:rsidRPr="00222666" w:rsidRDefault="00901F08" w:rsidP="00AC3F8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20D3" w:rsidRPr="00222666" w:rsidRDefault="004B3554" w:rsidP="00846E08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Dekanın vekâlet verdiği zamanlarda Dekanın görevlerini yerine getirmek</w:t>
            </w:r>
          </w:p>
          <w:p w:rsidR="00CA20D3" w:rsidRPr="00222666" w:rsidRDefault="00CA20D3" w:rsidP="00846E08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İlgili Kanun ve Yönetmeliklerle verilen görevleri yapmak</w:t>
            </w:r>
          </w:p>
          <w:p w:rsidR="00901F08" w:rsidRPr="00222666" w:rsidRDefault="00901F08" w:rsidP="00846E08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w w:val="105"/>
                <w:sz w:val="20"/>
                <w:szCs w:val="20"/>
              </w:rPr>
              <w:t>Fakültenin tüm sevk ve idaresinde Dekana birinci derecede yardımcı olmak</w:t>
            </w:r>
          </w:p>
          <w:p w:rsidR="004B3554" w:rsidRPr="00222666" w:rsidRDefault="004B3554" w:rsidP="00846E08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Fakültede yürütülen iş ve işlemlerin ilgili mevzuata uygun olarak yürütülüp yürütülmediğini kontrol etmek</w:t>
            </w:r>
          </w:p>
          <w:p w:rsidR="004B3554" w:rsidRPr="00222666" w:rsidRDefault="004B3554" w:rsidP="00846E08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Fakültemiz </w:t>
            </w:r>
            <w:proofErr w:type="gramStart"/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misyon</w:t>
            </w:r>
            <w:proofErr w:type="gramEnd"/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ve vizyonunu</w:t>
            </w:r>
            <w:r w:rsidRPr="0022266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belirlemede</w:t>
            </w:r>
            <w:r w:rsidRPr="00222666">
              <w:rPr>
                <w:rFonts w:ascii="Times New Roman" w:hAnsi="Times New Roman" w:cs="Times New Roman"/>
                <w:color w:val="auto"/>
                <w:spacing w:val="-15"/>
                <w:sz w:val="20"/>
                <w:szCs w:val="20"/>
              </w:rPr>
              <w:t xml:space="preserve"> </w:t>
            </w: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Dekana yardımcı olmak</w:t>
            </w:r>
          </w:p>
          <w:p w:rsidR="00901F08" w:rsidRPr="00222666" w:rsidRDefault="00901F08" w:rsidP="00846E08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w w:val="105"/>
                <w:sz w:val="20"/>
                <w:szCs w:val="20"/>
              </w:rPr>
              <w:t>Fakültenin eğitim ve öğretim faaliyetlerini</w:t>
            </w:r>
            <w:r w:rsidR="004B3554" w:rsidRPr="00222666">
              <w:rPr>
                <w:rFonts w:ascii="Times New Roman" w:hAnsi="Times New Roman" w:cs="Times New Roman"/>
                <w:color w:val="auto"/>
                <w:w w:val="105"/>
                <w:sz w:val="20"/>
                <w:szCs w:val="20"/>
              </w:rPr>
              <w:t xml:space="preserve"> akademik takvimi esas alarak</w:t>
            </w:r>
            <w:r w:rsidRPr="00222666">
              <w:rPr>
                <w:rFonts w:ascii="Times New Roman" w:hAnsi="Times New Roman" w:cs="Times New Roman"/>
                <w:color w:val="auto"/>
                <w:w w:val="105"/>
                <w:sz w:val="20"/>
                <w:szCs w:val="20"/>
              </w:rPr>
              <w:t xml:space="preserve"> organize etmek</w:t>
            </w:r>
          </w:p>
          <w:p w:rsidR="00901F08" w:rsidRPr="00222666" w:rsidRDefault="00901F08" w:rsidP="00846E08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w w:val="105"/>
                <w:sz w:val="20"/>
                <w:szCs w:val="20"/>
              </w:rPr>
              <w:t>Ders görevlendirmelerini kontrol etmek</w:t>
            </w:r>
          </w:p>
          <w:p w:rsidR="00901F08" w:rsidRPr="00222666" w:rsidRDefault="004B3554" w:rsidP="00846E08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Fakültenin web sayfasını yönetmek ve sayfanın güncel tutulmasını sağlamak</w:t>
            </w:r>
            <w:r w:rsidR="004979E0" w:rsidRPr="00222666">
              <w:rPr>
                <w:rFonts w:ascii="Times New Roman" w:hAnsi="Times New Roman" w:cs="Times New Roman"/>
                <w:color w:val="auto"/>
                <w:w w:val="105"/>
                <w:sz w:val="20"/>
                <w:szCs w:val="20"/>
              </w:rPr>
              <w:t xml:space="preserve"> </w:t>
            </w:r>
          </w:p>
          <w:p w:rsidR="00CA20D3" w:rsidRPr="00222666" w:rsidRDefault="00CA20D3" w:rsidP="00846E08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w w:val="105"/>
                <w:sz w:val="20"/>
                <w:szCs w:val="20"/>
              </w:rPr>
              <w:t>Yıllık Akademik Faaliyet Raporlarının, stratejik planların, uyum eylem planları ve denetim raporlarının hazırlanması ve denetiminin yapılmasını sağlamak</w:t>
            </w:r>
          </w:p>
          <w:p w:rsidR="004B3554" w:rsidRPr="00222666" w:rsidRDefault="004B3554" w:rsidP="00846E08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 Kurulu, Fakülte Yönetim</w:t>
            </w:r>
            <w:r w:rsidRPr="0022266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Kurulu vb. toplantılarında alınan kararların</w:t>
            </w:r>
            <w:r w:rsidRPr="0022266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ilgili birimlere bildirilmesini ve </w:t>
            </w: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uygulanmasını</w:t>
            </w:r>
            <w:r w:rsidRPr="00222666"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</w:rPr>
              <w:t xml:space="preserve"> </w:t>
            </w: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takip</w:t>
            </w:r>
            <w:r w:rsidRPr="00222666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etmek</w:t>
            </w:r>
          </w:p>
          <w:p w:rsidR="00433EC1" w:rsidRPr="00222666" w:rsidRDefault="00433EC1" w:rsidP="00846E08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w w:val="105"/>
                <w:sz w:val="20"/>
                <w:szCs w:val="20"/>
              </w:rPr>
              <w:t xml:space="preserve">Öğrenci İşleri, Mali İşler, Satın Alma, Taşınır Kayıt, İç Hizmetler ve Bakım Onarım Birimleri ile ilgili işleri kontrol </w:t>
            </w:r>
            <w:r w:rsidR="00133156" w:rsidRPr="00222666">
              <w:rPr>
                <w:rFonts w:ascii="Times New Roman" w:hAnsi="Times New Roman" w:cs="Times New Roman"/>
                <w:color w:val="auto"/>
                <w:w w:val="105"/>
                <w:sz w:val="20"/>
                <w:szCs w:val="20"/>
              </w:rPr>
              <w:t>etmek, p</w:t>
            </w:r>
            <w:r w:rsidR="00133156"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ersonelin yürüttüğü</w:t>
            </w:r>
            <w:r w:rsidR="00133156" w:rsidRPr="0022266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="00133156"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hizmetleri</w:t>
            </w:r>
            <w:r w:rsidR="00133156" w:rsidRPr="00222666">
              <w:rPr>
                <w:rFonts w:ascii="Times New Roman" w:hAnsi="Times New Roman" w:cs="Times New Roman"/>
                <w:color w:val="auto"/>
                <w:spacing w:val="-14"/>
                <w:sz w:val="20"/>
                <w:szCs w:val="20"/>
              </w:rPr>
              <w:t xml:space="preserve"> </w:t>
            </w:r>
            <w:r w:rsidR="00133156"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denetlemek</w:t>
            </w:r>
          </w:p>
          <w:p w:rsidR="00CA20D3" w:rsidRPr="00222666" w:rsidRDefault="00CA20D3" w:rsidP="00846E08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w w:val="105"/>
                <w:sz w:val="20"/>
                <w:szCs w:val="20"/>
              </w:rPr>
              <w:t>Yatay geçiş, dikey geçiş, çift ana dal, yan dal, yabancı uyruklu öğrenci kabulü ile ilgili her türlü çalışmaları ve takibini yapmak, programların düzenlenmesini sağlamak</w:t>
            </w:r>
          </w:p>
          <w:p w:rsidR="00CA20D3" w:rsidRPr="00222666" w:rsidRDefault="00133156" w:rsidP="00846E08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Öğrencilerin şikâyet, öneri, istek ve taleplerini dinlemek, ilgili birimlere bildirmek ve çözülmesi hususunda gerekli</w:t>
            </w:r>
            <w:r w:rsidRPr="0022266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önlemleri</w:t>
            </w:r>
            <w:r w:rsidRPr="0022266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almak</w:t>
            </w:r>
          </w:p>
          <w:p w:rsidR="00CA20D3" w:rsidRPr="00222666" w:rsidRDefault="00CA20D3" w:rsidP="00846E08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w w:val="105"/>
                <w:sz w:val="20"/>
                <w:szCs w:val="20"/>
              </w:rPr>
              <w:t>Öğrencilerin staj, işyeri eğitimi ve uygulama faaliyetlerini denetlemek</w:t>
            </w:r>
          </w:p>
          <w:p w:rsidR="00CA20D3" w:rsidRPr="00222666" w:rsidRDefault="00CA20D3" w:rsidP="00846E08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w w:val="105"/>
                <w:sz w:val="20"/>
                <w:szCs w:val="20"/>
              </w:rPr>
              <w:t>Eğitim-Öğretim</w:t>
            </w:r>
            <w:r w:rsidRPr="00222666">
              <w:rPr>
                <w:rFonts w:ascii="Times New Roman" w:hAnsi="Times New Roman" w:cs="Times New Roman"/>
                <w:color w:val="auto"/>
                <w:spacing w:val="-17"/>
                <w:w w:val="105"/>
                <w:sz w:val="20"/>
                <w:szCs w:val="20"/>
              </w:rPr>
              <w:t xml:space="preserve"> </w:t>
            </w:r>
            <w:r w:rsidRPr="00222666">
              <w:rPr>
                <w:rFonts w:ascii="Times New Roman" w:hAnsi="Times New Roman" w:cs="Times New Roman"/>
                <w:color w:val="auto"/>
                <w:w w:val="105"/>
                <w:sz w:val="20"/>
                <w:szCs w:val="20"/>
              </w:rPr>
              <w:t>ile</w:t>
            </w:r>
            <w:r w:rsidRPr="00222666">
              <w:rPr>
                <w:rFonts w:ascii="Times New Roman" w:hAnsi="Times New Roman" w:cs="Times New Roman"/>
                <w:color w:val="auto"/>
                <w:spacing w:val="-16"/>
                <w:w w:val="105"/>
                <w:sz w:val="20"/>
                <w:szCs w:val="20"/>
              </w:rPr>
              <w:t xml:space="preserve"> </w:t>
            </w:r>
            <w:r w:rsidRPr="00222666">
              <w:rPr>
                <w:rFonts w:ascii="Times New Roman" w:hAnsi="Times New Roman" w:cs="Times New Roman"/>
                <w:color w:val="auto"/>
                <w:w w:val="105"/>
                <w:sz w:val="20"/>
                <w:szCs w:val="20"/>
              </w:rPr>
              <w:t>ilgili</w:t>
            </w:r>
            <w:r w:rsidRPr="00222666">
              <w:rPr>
                <w:rFonts w:ascii="Times New Roman" w:hAnsi="Times New Roman" w:cs="Times New Roman"/>
                <w:color w:val="auto"/>
                <w:spacing w:val="-14"/>
                <w:w w:val="105"/>
                <w:sz w:val="20"/>
                <w:szCs w:val="20"/>
              </w:rPr>
              <w:t xml:space="preserve"> </w:t>
            </w:r>
            <w:r w:rsidRPr="00222666">
              <w:rPr>
                <w:rFonts w:ascii="Times New Roman" w:hAnsi="Times New Roman" w:cs="Times New Roman"/>
                <w:color w:val="auto"/>
                <w:w w:val="105"/>
                <w:sz w:val="20"/>
                <w:szCs w:val="20"/>
              </w:rPr>
              <w:t>kurullara</w:t>
            </w:r>
            <w:r w:rsidRPr="00222666">
              <w:rPr>
                <w:rFonts w:ascii="Times New Roman" w:hAnsi="Times New Roman" w:cs="Times New Roman"/>
                <w:color w:val="auto"/>
                <w:spacing w:val="-14"/>
                <w:w w:val="105"/>
                <w:sz w:val="20"/>
                <w:szCs w:val="20"/>
              </w:rPr>
              <w:t xml:space="preserve"> </w:t>
            </w:r>
            <w:r w:rsidRPr="00222666">
              <w:rPr>
                <w:rFonts w:ascii="Times New Roman" w:hAnsi="Times New Roman" w:cs="Times New Roman"/>
                <w:color w:val="auto"/>
                <w:spacing w:val="-3"/>
                <w:w w:val="105"/>
                <w:sz w:val="20"/>
                <w:szCs w:val="20"/>
              </w:rPr>
              <w:t>girecek</w:t>
            </w:r>
            <w:r w:rsidRPr="00222666">
              <w:rPr>
                <w:rFonts w:ascii="Times New Roman" w:hAnsi="Times New Roman" w:cs="Times New Roman"/>
                <w:color w:val="auto"/>
                <w:spacing w:val="-14"/>
                <w:w w:val="105"/>
                <w:sz w:val="20"/>
                <w:szCs w:val="20"/>
              </w:rPr>
              <w:t xml:space="preserve"> </w:t>
            </w:r>
            <w:r w:rsidRPr="00222666">
              <w:rPr>
                <w:rFonts w:ascii="Times New Roman" w:hAnsi="Times New Roman" w:cs="Times New Roman"/>
                <w:color w:val="auto"/>
                <w:w w:val="105"/>
                <w:sz w:val="20"/>
                <w:szCs w:val="20"/>
              </w:rPr>
              <w:t>evrakları</w:t>
            </w:r>
            <w:r w:rsidRPr="00222666">
              <w:rPr>
                <w:rFonts w:ascii="Times New Roman" w:hAnsi="Times New Roman" w:cs="Times New Roman"/>
                <w:color w:val="auto"/>
                <w:spacing w:val="-14"/>
                <w:w w:val="105"/>
                <w:sz w:val="20"/>
                <w:szCs w:val="20"/>
              </w:rPr>
              <w:t xml:space="preserve"> </w:t>
            </w:r>
            <w:r w:rsidRPr="00222666">
              <w:rPr>
                <w:rFonts w:ascii="Times New Roman" w:hAnsi="Times New Roman" w:cs="Times New Roman"/>
                <w:color w:val="auto"/>
                <w:spacing w:val="-3"/>
                <w:w w:val="105"/>
                <w:sz w:val="20"/>
                <w:szCs w:val="20"/>
              </w:rPr>
              <w:t>incelemek,</w:t>
            </w:r>
            <w:r w:rsidRPr="00222666">
              <w:rPr>
                <w:rFonts w:ascii="Times New Roman" w:hAnsi="Times New Roman" w:cs="Times New Roman"/>
                <w:color w:val="auto"/>
                <w:spacing w:val="-14"/>
                <w:w w:val="105"/>
                <w:sz w:val="20"/>
                <w:szCs w:val="20"/>
              </w:rPr>
              <w:t xml:space="preserve"> </w:t>
            </w:r>
            <w:r w:rsidRPr="00222666">
              <w:rPr>
                <w:rFonts w:ascii="Times New Roman" w:hAnsi="Times New Roman" w:cs="Times New Roman"/>
                <w:color w:val="auto"/>
                <w:w w:val="105"/>
                <w:sz w:val="20"/>
                <w:szCs w:val="20"/>
              </w:rPr>
              <w:t>öğrenci</w:t>
            </w:r>
            <w:r w:rsidRPr="00222666">
              <w:rPr>
                <w:rFonts w:ascii="Times New Roman" w:hAnsi="Times New Roman" w:cs="Times New Roman"/>
                <w:color w:val="auto"/>
                <w:spacing w:val="-13"/>
                <w:w w:val="105"/>
                <w:sz w:val="20"/>
                <w:szCs w:val="20"/>
              </w:rPr>
              <w:t xml:space="preserve"> </w:t>
            </w:r>
            <w:r w:rsidRPr="00222666">
              <w:rPr>
                <w:rFonts w:ascii="Times New Roman" w:hAnsi="Times New Roman" w:cs="Times New Roman"/>
                <w:color w:val="auto"/>
                <w:w w:val="105"/>
                <w:sz w:val="20"/>
                <w:szCs w:val="20"/>
              </w:rPr>
              <w:t>rapor,</w:t>
            </w:r>
            <w:r w:rsidRPr="00222666">
              <w:rPr>
                <w:rFonts w:ascii="Times New Roman" w:hAnsi="Times New Roman" w:cs="Times New Roman"/>
                <w:color w:val="auto"/>
                <w:spacing w:val="-14"/>
                <w:w w:val="105"/>
                <w:sz w:val="20"/>
                <w:szCs w:val="20"/>
              </w:rPr>
              <w:t xml:space="preserve"> </w:t>
            </w:r>
            <w:r w:rsidRPr="00222666">
              <w:rPr>
                <w:rFonts w:ascii="Times New Roman" w:hAnsi="Times New Roman" w:cs="Times New Roman"/>
                <w:color w:val="auto"/>
                <w:w w:val="105"/>
                <w:sz w:val="20"/>
                <w:szCs w:val="20"/>
              </w:rPr>
              <w:t>izin</w:t>
            </w:r>
            <w:r w:rsidRPr="00222666">
              <w:rPr>
                <w:rFonts w:ascii="Times New Roman" w:hAnsi="Times New Roman" w:cs="Times New Roman"/>
                <w:color w:val="auto"/>
                <w:spacing w:val="-13"/>
                <w:w w:val="105"/>
                <w:sz w:val="20"/>
                <w:szCs w:val="20"/>
              </w:rPr>
              <w:t xml:space="preserve"> </w:t>
            </w:r>
            <w:r w:rsidRPr="00222666">
              <w:rPr>
                <w:rFonts w:ascii="Times New Roman" w:hAnsi="Times New Roman" w:cs="Times New Roman"/>
                <w:color w:val="auto"/>
                <w:w w:val="105"/>
                <w:sz w:val="20"/>
                <w:szCs w:val="20"/>
              </w:rPr>
              <w:t>ve</w:t>
            </w:r>
            <w:r w:rsidRPr="00222666">
              <w:rPr>
                <w:rFonts w:ascii="Times New Roman" w:hAnsi="Times New Roman" w:cs="Times New Roman"/>
                <w:color w:val="auto"/>
                <w:spacing w:val="-16"/>
                <w:w w:val="105"/>
                <w:sz w:val="20"/>
                <w:szCs w:val="20"/>
              </w:rPr>
              <w:t xml:space="preserve"> </w:t>
            </w:r>
            <w:r w:rsidRPr="00222666">
              <w:rPr>
                <w:rFonts w:ascii="Times New Roman" w:hAnsi="Times New Roman" w:cs="Times New Roman"/>
                <w:color w:val="auto"/>
                <w:w w:val="105"/>
                <w:sz w:val="20"/>
                <w:szCs w:val="20"/>
              </w:rPr>
              <w:t>burs</w:t>
            </w:r>
            <w:r w:rsidRPr="00222666">
              <w:rPr>
                <w:rFonts w:ascii="Times New Roman" w:hAnsi="Times New Roman" w:cs="Times New Roman"/>
                <w:color w:val="auto"/>
                <w:spacing w:val="-14"/>
                <w:w w:val="105"/>
                <w:sz w:val="20"/>
                <w:szCs w:val="20"/>
              </w:rPr>
              <w:t xml:space="preserve"> </w:t>
            </w:r>
            <w:r w:rsidRPr="00222666">
              <w:rPr>
                <w:rFonts w:ascii="Times New Roman" w:hAnsi="Times New Roman" w:cs="Times New Roman"/>
                <w:color w:val="auto"/>
                <w:w w:val="105"/>
                <w:sz w:val="20"/>
                <w:szCs w:val="20"/>
              </w:rPr>
              <w:t>ile</w:t>
            </w:r>
            <w:r w:rsidRPr="00222666">
              <w:rPr>
                <w:rFonts w:ascii="Times New Roman" w:hAnsi="Times New Roman" w:cs="Times New Roman"/>
                <w:color w:val="auto"/>
                <w:spacing w:val="-16"/>
                <w:w w:val="105"/>
                <w:sz w:val="20"/>
                <w:szCs w:val="20"/>
              </w:rPr>
              <w:t xml:space="preserve"> </w:t>
            </w:r>
            <w:r w:rsidRPr="00222666">
              <w:rPr>
                <w:rFonts w:ascii="Times New Roman" w:hAnsi="Times New Roman" w:cs="Times New Roman"/>
                <w:color w:val="auto"/>
                <w:w w:val="105"/>
                <w:sz w:val="20"/>
                <w:szCs w:val="20"/>
              </w:rPr>
              <w:t>ilgili işlemleri denetlemek</w:t>
            </w:r>
          </w:p>
          <w:p w:rsidR="008A5D05" w:rsidRPr="00222666" w:rsidRDefault="008A5D05" w:rsidP="00846E08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Mezuniyet töreni ile ilgili çalışmaları düzenlemek</w:t>
            </w:r>
          </w:p>
          <w:p w:rsidR="00CA20D3" w:rsidRPr="00222666" w:rsidRDefault="00CA20D3" w:rsidP="00846E08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Tahakkuk, taşınır mal kayıt kontrol, satın alma, bütçe ve ödenek durumlarının takibini yapmak</w:t>
            </w:r>
          </w:p>
          <w:p w:rsidR="00CA20D3" w:rsidRPr="00222666" w:rsidRDefault="00CA20D3" w:rsidP="00846E08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Tahakkuk ve ayniyat hizmetlerini denetlemek, depoların düzenli tutulmasını sağlamak</w:t>
            </w:r>
          </w:p>
          <w:p w:rsidR="00CA20D3" w:rsidRPr="00222666" w:rsidRDefault="00CA20D3" w:rsidP="00846E08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Fakültede Risk İzleme ve Değerlendirme Komisyonuna ilişkin çalışmaları yürütmek</w:t>
            </w:r>
          </w:p>
          <w:p w:rsidR="00433EC1" w:rsidRPr="00222666" w:rsidRDefault="00433EC1" w:rsidP="00846E08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 öğrenci tanıtım çalışmalarını kontrol etmek</w:t>
            </w:r>
          </w:p>
          <w:p w:rsidR="00433EC1" w:rsidRPr="00222666" w:rsidRDefault="00433EC1" w:rsidP="00846E08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Öğrenci toplulukları ile ilgili çalışmaları yürütmek</w:t>
            </w:r>
            <w:r w:rsidR="004B3554"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öğrenci</w:t>
            </w:r>
            <w:r w:rsidR="004B3554" w:rsidRPr="00222666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="004B3554"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topluluklarının</w:t>
            </w:r>
            <w:r w:rsidR="004B3554" w:rsidRPr="00222666"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</w:rPr>
              <w:t xml:space="preserve"> </w:t>
            </w:r>
            <w:r w:rsidR="004B3554"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öğrencilerin</w:t>
            </w:r>
            <w:r w:rsidR="004B3554" w:rsidRPr="0022266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="004B3554"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düzenleyeceği</w:t>
            </w:r>
            <w:r w:rsidR="004B3554" w:rsidRPr="00222666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="004B3554"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her</w:t>
            </w:r>
            <w:r w:rsidR="004B3554" w:rsidRPr="0022266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="004B3554"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türlü etkinliği</w:t>
            </w:r>
            <w:r w:rsidR="004B3554" w:rsidRPr="00222666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="004B3554"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denetlemek</w:t>
            </w:r>
          </w:p>
          <w:p w:rsidR="00870C29" w:rsidRPr="00222666" w:rsidRDefault="00870C29" w:rsidP="00846E08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 İç Kontrol Çalışma Ekibi ve Risk Çalışma Ekibine başkanlık etmek</w:t>
            </w:r>
          </w:p>
          <w:p w:rsidR="00222666" w:rsidRDefault="00222666" w:rsidP="00846E08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Fakültemiz Stratejik Plan, Faaliyet Raporu, Performans Programı, İç Kontrol Eylem Planı vb. raporların hazırlanması/yayınlanması ile ilgili işlemlerin yapılmasını sağlamak</w:t>
            </w:r>
          </w:p>
          <w:p w:rsidR="00222666" w:rsidRPr="00222666" w:rsidRDefault="00222666" w:rsidP="00846E08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Kanun,</w:t>
            </w:r>
            <w:r w:rsidRPr="00FF058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yönetmelik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mevzuatı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bilmek,  mevzuattaki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güncellemeleri takip etmek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Fakültede yapılan bütün işlemlerin mevzuata uygun olarak yapılmasını sağlamak</w:t>
            </w:r>
          </w:p>
          <w:p w:rsidR="00222666" w:rsidRPr="00222666" w:rsidRDefault="00222666" w:rsidP="00846E08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sz w:val="20"/>
                <w:szCs w:val="20"/>
              </w:rPr>
              <w:t>Fakültemizde kurum içi / kurumlar arası uyum ve koordinasyonun sağlanması için gerekli çalışmaları yapmak</w:t>
            </w:r>
          </w:p>
          <w:p w:rsidR="008A5D05" w:rsidRPr="00222666" w:rsidRDefault="00133156" w:rsidP="00846E08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Sorumlu bulunduğu alanlardaki mal ve malzemeleri korumak, kaynakların verimli ve ekonomik kullanılmasını sağlamak</w:t>
            </w:r>
          </w:p>
          <w:p w:rsidR="00222666" w:rsidRPr="00222666" w:rsidRDefault="00222666" w:rsidP="00846E08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 ile ilgili her türlü bilgi</w:t>
            </w:r>
            <w:r w:rsidRPr="00222666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222666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belgeyi</w:t>
            </w:r>
            <w:r w:rsidRPr="00222666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korumak, ilgisiz kişilerin eline geçmesini önlemek</w:t>
            </w:r>
          </w:p>
          <w:p w:rsidR="00901F08" w:rsidRPr="00222666" w:rsidRDefault="00901F08" w:rsidP="00846E08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w w:val="105"/>
                <w:sz w:val="20"/>
                <w:szCs w:val="20"/>
              </w:rPr>
              <w:t>Dekanın uygun göreceği diğer işleri yapmak</w:t>
            </w:r>
          </w:p>
        </w:tc>
      </w:tr>
      <w:tr w:rsidR="00FD4699" w:rsidRPr="00222666" w:rsidTr="00CF758A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1F08" w:rsidRPr="00222666" w:rsidRDefault="00901F08" w:rsidP="00CF758A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226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1F08" w:rsidRPr="00222666" w:rsidRDefault="00D5770F" w:rsidP="00D5770F">
            <w:pPr>
              <w:ind w:left="1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Prof. Dr. </w:t>
            </w:r>
            <w:r w:rsidR="00592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Murat EKİCİ</w:t>
            </w: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</w:t>
            </w:r>
            <w:proofErr w:type="gramStart"/>
            <w:r w:rsidR="00901F08"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….</w:t>
            </w:r>
            <w:proofErr w:type="gramEnd"/>
            <w:r w:rsidR="00901F08"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/…./20…</w:t>
            </w:r>
          </w:p>
          <w:p w:rsidR="00901F08" w:rsidRPr="00222666" w:rsidRDefault="00901F08" w:rsidP="00AC3F88">
            <w:pPr>
              <w:ind w:left="1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D4699" w:rsidRPr="00222666" w:rsidTr="00CF758A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1F08" w:rsidRPr="00222666" w:rsidRDefault="00901F08" w:rsidP="00CF758A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226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7. Yerine Görev Yapacak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1F08" w:rsidRPr="00222666" w:rsidRDefault="00D5770F" w:rsidP="0059283E">
            <w:pPr>
              <w:ind w:left="1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26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Prof. Dr. </w:t>
            </w:r>
            <w:r w:rsidR="00592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Aynur ÖZCAN</w:t>
            </w:r>
          </w:p>
        </w:tc>
      </w:tr>
    </w:tbl>
    <w:p w:rsidR="00901F08" w:rsidRPr="00222666" w:rsidRDefault="00901F08" w:rsidP="00A24555">
      <w:pPr>
        <w:tabs>
          <w:tab w:val="left" w:pos="7905"/>
        </w:tabs>
        <w:rPr>
          <w:rFonts w:ascii="Times New Roman" w:hAnsi="Times New Roman" w:cs="Times New Roman"/>
          <w:color w:val="auto"/>
          <w:sz w:val="20"/>
          <w:szCs w:val="20"/>
        </w:rPr>
      </w:pPr>
    </w:p>
    <w:sectPr w:rsidR="00901F08" w:rsidRPr="00222666" w:rsidSect="00FD4699">
      <w:headerReference w:type="default" r:id="rId7"/>
      <w:footerReference w:type="default" r:id="rId8"/>
      <w:pgSz w:w="12240" w:h="15840"/>
      <w:pgMar w:top="32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48" w:rsidRDefault="00DA6048" w:rsidP="00C7472B">
      <w:pPr>
        <w:spacing w:after="0" w:line="240" w:lineRule="auto"/>
      </w:pPr>
      <w:r>
        <w:separator/>
      </w:r>
    </w:p>
  </w:endnote>
  <w:endnote w:type="continuationSeparator" w:id="0">
    <w:p w:rsidR="00DA6048" w:rsidRDefault="00DA6048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5C0E49" w:rsidRPr="00C7472B" w:rsidRDefault="006D29EE" w:rsidP="005C0E4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Birim Çalışma Ekibi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5C0E49" w:rsidRPr="00C7472B" w:rsidRDefault="006D29EE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Dekan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48" w:rsidRDefault="00DA6048" w:rsidP="00C7472B">
      <w:pPr>
        <w:spacing w:after="0" w:line="240" w:lineRule="auto"/>
      </w:pPr>
      <w:r>
        <w:separator/>
      </w:r>
    </w:p>
  </w:footnote>
  <w:footnote w:type="continuationSeparator" w:id="0">
    <w:p w:rsidR="00DA6048" w:rsidRDefault="00DA6048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2ADCE159" wp14:editId="76BDD3B1">
                <wp:extent cx="720000" cy="720000"/>
                <wp:effectExtent l="0" t="0" r="4445" b="4445"/>
                <wp:docPr id="2" name="Resim 2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395CD4">
            <w:rPr>
              <w:rFonts w:ascii="Times New Roman" w:eastAsia="Times New Roman" w:hAnsi="Times New Roman" w:cs="Times New Roman"/>
              <w:b/>
              <w:sz w:val="28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FD4699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FEN</w:t>
          </w:r>
          <w:r w:rsidR="00C7472B" w:rsidRPr="0040059F">
            <w:rPr>
              <w:rFonts w:ascii="Times New Roman" w:eastAsia="Times New Roman" w:hAnsi="Times New Roman" w:cs="Times New Roman"/>
              <w:sz w:val="20"/>
              <w:szCs w:val="20"/>
            </w:rPr>
            <w:t>.GT</w:t>
          </w:r>
          <w:proofErr w:type="gramEnd"/>
          <w:r w:rsidR="00C7472B" w:rsidRPr="0040059F">
            <w:rPr>
              <w:rFonts w:ascii="Times New Roman" w:eastAsia="Times New Roman" w:hAnsi="Times New Roman" w:cs="Times New Roman"/>
              <w:sz w:val="20"/>
              <w:szCs w:val="20"/>
            </w:rPr>
            <w:t>.0002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FD4699" w:rsidP="00FD4699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27</w:t>
          </w:r>
          <w:r w:rsidR="00C7472B" w:rsidRPr="0040059F">
            <w:rPr>
              <w:rFonts w:ascii="Times New Roman" w:hAnsi="Times New Roman" w:cs="Times New Roman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C7472B" w:rsidRPr="0040059F">
            <w:rPr>
              <w:rFonts w:ascii="Times New Roman" w:hAnsi="Times New Roman" w:cs="Times New Roman"/>
              <w:sz w:val="20"/>
              <w:szCs w:val="20"/>
            </w:rPr>
            <w:t>0.2022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E164D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 w15:restartNumberingAfterBreak="0">
    <w:nsid w:val="762D68E1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61"/>
    <w:rsid w:val="00004382"/>
    <w:rsid w:val="00075F09"/>
    <w:rsid w:val="00133156"/>
    <w:rsid w:val="001568D0"/>
    <w:rsid w:val="001B709A"/>
    <w:rsid w:val="001E748B"/>
    <w:rsid w:val="002029F2"/>
    <w:rsid w:val="00221E7D"/>
    <w:rsid w:val="00222666"/>
    <w:rsid w:val="00246442"/>
    <w:rsid w:val="002A7191"/>
    <w:rsid w:val="00325B67"/>
    <w:rsid w:val="00395CD4"/>
    <w:rsid w:val="0040059F"/>
    <w:rsid w:val="00425086"/>
    <w:rsid w:val="00433EC1"/>
    <w:rsid w:val="00446AA5"/>
    <w:rsid w:val="004979E0"/>
    <w:rsid w:val="004A0C85"/>
    <w:rsid w:val="004B3554"/>
    <w:rsid w:val="00534ABF"/>
    <w:rsid w:val="00576F80"/>
    <w:rsid w:val="0059283E"/>
    <w:rsid w:val="005C0E49"/>
    <w:rsid w:val="0062559A"/>
    <w:rsid w:val="0063622A"/>
    <w:rsid w:val="00647E79"/>
    <w:rsid w:val="00670A4A"/>
    <w:rsid w:val="006D29EE"/>
    <w:rsid w:val="006E03DE"/>
    <w:rsid w:val="00700572"/>
    <w:rsid w:val="00743B61"/>
    <w:rsid w:val="00781740"/>
    <w:rsid w:val="007A2829"/>
    <w:rsid w:val="007B37F0"/>
    <w:rsid w:val="007B4F72"/>
    <w:rsid w:val="008148EA"/>
    <w:rsid w:val="00830D6C"/>
    <w:rsid w:val="00846E08"/>
    <w:rsid w:val="00870C29"/>
    <w:rsid w:val="008813BA"/>
    <w:rsid w:val="00897027"/>
    <w:rsid w:val="008A5D05"/>
    <w:rsid w:val="008F133D"/>
    <w:rsid w:val="00900C27"/>
    <w:rsid w:val="00901F08"/>
    <w:rsid w:val="00A24555"/>
    <w:rsid w:val="00A337DC"/>
    <w:rsid w:val="00A911D5"/>
    <w:rsid w:val="00AA35D6"/>
    <w:rsid w:val="00AC3E08"/>
    <w:rsid w:val="00AC51D7"/>
    <w:rsid w:val="00AE39B6"/>
    <w:rsid w:val="00AE3E7E"/>
    <w:rsid w:val="00BB4152"/>
    <w:rsid w:val="00BE1A9D"/>
    <w:rsid w:val="00C33A6C"/>
    <w:rsid w:val="00C7472B"/>
    <w:rsid w:val="00CA20D3"/>
    <w:rsid w:val="00CF758A"/>
    <w:rsid w:val="00D165C7"/>
    <w:rsid w:val="00D35E68"/>
    <w:rsid w:val="00D37B58"/>
    <w:rsid w:val="00D5770F"/>
    <w:rsid w:val="00DA6048"/>
    <w:rsid w:val="00DD27CF"/>
    <w:rsid w:val="00DF1F6A"/>
    <w:rsid w:val="00E13310"/>
    <w:rsid w:val="00EB7D11"/>
    <w:rsid w:val="00F12699"/>
    <w:rsid w:val="00F25D66"/>
    <w:rsid w:val="00F46868"/>
    <w:rsid w:val="00FA18CA"/>
    <w:rsid w:val="00FA205E"/>
    <w:rsid w:val="00FD4699"/>
    <w:rsid w:val="00FE2198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9732C4-0938-46C1-A098-9310CE2D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A9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Burcu Fidanboy</cp:lastModifiedBy>
  <cp:revision>33</cp:revision>
  <cp:lastPrinted>2023-03-31T08:23:00Z</cp:lastPrinted>
  <dcterms:created xsi:type="dcterms:W3CDTF">2022-11-01T08:42:00Z</dcterms:created>
  <dcterms:modified xsi:type="dcterms:W3CDTF">2023-08-01T10:04:00Z</dcterms:modified>
</cp:coreProperties>
</file>