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184" w:type="dxa"/>
        <w:tblInd w:w="10" w:type="dxa"/>
        <w:tblLook w:val="04A0" w:firstRow="1" w:lastRow="0" w:firstColumn="1" w:lastColumn="0" w:noHBand="0" w:noVBand="1"/>
      </w:tblPr>
      <w:tblGrid>
        <w:gridCol w:w="11184"/>
      </w:tblGrid>
      <w:tr w:rsidR="00DC3581" w14:paraId="4B0D4B4E" w14:textId="77777777" w:rsidTr="00DC3581">
        <w:tc>
          <w:tcPr>
            <w:tcW w:w="11184" w:type="dxa"/>
          </w:tcPr>
          <w:p w14:paraId="2A535FEB" w14:textId="572C30A2" w:rsidR="00DC3581" w:rsidRPr="00DC3581" w:rsidRDefault="00DC3581" w:rsidP="00DC3581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92EA459" w14:textId="65592BDB" w:rsidR="00A61E79" w:rsidRPr="00DB1301" w:rsidRDefault="003D3DC2" w:rsidP="00A61E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……….</w:t>
            </w:r>
            <w:r w:rsidR="00A61E79" w:rsidRPr="00DB1301">
              <w:rPr>
                <w:b/>
                <w:bCs/>
                <w:sz w:val="24"/>
                <w:szCs w:val="24"/>
              </w:rPr>
              <w:t xml:space="preserve"> Toplantısı Tutanağı</w:t>
            </w:r>
          </w:p>
          <w:p w14:paraId="4D63B5EF" w14:textId="77777777" w:rsidR="00A61E79" w:rsidRPr="00DB1301" w:rsidRDefault="00A61E79" w:rsidP="00A61E7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547763B" w14:textId="77777777" w:rsidR="00A61E79" w:rsidRPr="00DB1301" w:rsidRDefault="00A61E79" w:rsidP="00A61E7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loKlavuzu"/>
              <w:tblW w:w="9072" w:type="dxa"/>
              <w:tblInd w:w="868" w:type="dxa"/>
              <w:tblLook w:val="04A0" w:firstRow="1" w:lastRow="0" w:firstColumn="1" w:lastColumn="0" w:noHBand="0" w:noVBand="1"/>
            </w:tblPr>
            <w:tblGrid>
              <w:gridCol w:w="2268"/>
              <w:gridCol w:w="6804"/>
            </w:tblGrid>
            <w:tr w:rsidR="00A61E79" w:rsidRPr="00DB1301" w14:paraId="42D55283" w14:textId="77777777" w:rsidTr="00A61E79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218F7832" w14:textId="77777777" w:rsidR="00A61E79" w:rsidRPr="00DB1301" w:rsidRDefault="00A61E79" w:rsidP="00A61E79">
                  <w:pPr>
                    <w:rPr>
                      <w:b/>
                      <w:sz w:val="24"/>
                      <w:szCs w:val="24"/>
                    </w:rPr>
                  </w:pPr>
                  <w:r w:rsidRPr="00DB1301">
                    <w:rPr>
                      <w:b/>
                      <w:sz w:val="24"/>
                      <w:szCs w:val="24"/>
                    </w:rPr>
                    <w:t>TOPLANTI ADI</w:t>
                  </w:r>
                </w:p>
              </w:tc>
              <w:tc>
                <w:tcPr>
                  <w:tcW w:w="6804" w:type="dxa"/>
                  <w:vAlign w:val="center"/>
                </w:tcPr>
                <w:p w14:paraId="1802E9F0" w14:textId="67C762AE" w:rsidR="00A61E79" w:rsidRPr="00DB1301" w:rsidRDefault="00A61E79" w:rsidP="00A61E7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61E79" w:rsidRPr="00DB1301" w14:paraId="690681A0" w14:textId="77777777" w:rsidTr="00A61E79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0CCB3985" w14:textId="77777777" w:rsidR="00A61E79" w:rsidRPr="00DB1301" w:rsidRDefault="00A61E79" w:rsidP="00A61E79">
                  <w:pPr>
                    <w:rPr>
                      <w:b/>
                      <w:sz w:val="24"/>
                      <w:szCs w:val="24"/>
                    </w:rPr>
                  </w:pPr>
                  <w:r w:rsidRPr="00DB1301">
                    <w:rPr>
                      <w:b/>
                      <w:sz w:val="24"/>
                      <w:szCs w:val="24"/>
                    </w:rPr>
                    <w:t>TARİH</w:t>
                  </w:r>
                </w:p>
              </w:tc>
              <w:tc>
                <w:tcPr>
                  <w:tcW w:w="6804" w:type="dxa"/>
                  <w:vAlign w:val="center"/>
                </w:tcPr>
                <w:p w14:paraId="6B6A5331" w14:textId="672194E9" w:rsidR="00A61E79" w:rsidRPr="00DB1301" w:rsidRDefault="00A61E79" w:rsidP="00A61E7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61E79" w:rsidRPr="00DB1301" w14:paraId="00554981" w14:textId="77777777" w:rsidTr="00A61E79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39A7B6A9" w14:textId="77777777" w:rsidR="00A61E79" w:rsidRPr="00DB1301" w:rsidRDefault="00A61E79" w:rsidP="00A61E79">
                  <w:pPr>
                    <w:rPr>
                      <w:b/>
                      <w:sz w:val="24"/>
                      <w:szCs w:val="24"/>
                    </w:rPr>
                  </w:pPr>
                  <w:r w:rsidRPr="00DB1301">
                    <w:rPr>
                      <w:b/>
                      <w:sz w:val="24"/>
                      <w:szCs w:val="24"/>
                    </w:rPr>
                    <w:t>SAAT</w:t>
                  </w:r>
                </w:p>
              </w:tc>
              <w:tc>
                <w:tcPr>
                  <w:tcW w:w="6804" w:type="dxa"/>
                  <w:vAlign w:val="center"/>
                </w:tcPr>
                <w:p w14:paraId="72173B92" w14:textId="0E5A9779" w:rsidR="00A61E79" w:rsidRPr="00DB1301" w:rsidRDefault="00A61E79" w:rsidP="00A61E7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61E79" w:rsidRPr="00DB1301" w14:paraId="4F1482D7" w14:textId="77777777" w:rsidTr="00A61E79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62F177E8" w14:textId="77777777" w:rsidR="00A61E79" w:rsidRPr="00DB1301" w:rsidRDefault="00A61E79" w:rsidP="00A61E79">
                  <w:pPr>
                    <w:rPr>
                      <w:b/>
                      <w:sz w:val="24"/>
                      <w:szCs w:val="24"/>
                    </w:rPr>
                  </w:pPr>
                  <w:r w:rsidRPr="00DB1301">
                    <w:rPr>
                      <w:b/>
                      <w:sz w:val="24"/>
                      <w:szCs w:val="24"/>
                    </w:rPr>
                    <w:t>YER</w:t>
                  </w:r>
                </w:p>
              </w:tc>
              <w:tc>
                <w:tcPr>
                  <w:tcW w:w="6804" w:type="dxa"/>
                  <w:vAlign w:val="center"/>
                </w:tcPr>
                <w:p w14:paraId="6491F944" w14:textId="4471B4DB" w:rsidR="00A61E79" w:rsidRPr="00DB1301" w:rsidRDefault="00A61E79" w:rsidP="00A61E7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0EC437A" w14:textId="77777777" w:rsidR="00A61E79" w:rsidRPr="00DB1301" w:rsidRDefault="00A61E79" w:rsidP="00A61E79">
            <w:pPr>
              <w:rPr>
                <w:b/>
                <w:bCs/>
                <w:sz w:val="24"/>
                <w:szCs w:val="24"/>
              </w:rPr>
            </w:pPr>
          </w:p>
          <w:p w14:paraId="62E58333" w14:textId="77777777" w:rsidR="00A61E79" w:rsidRPr="00DB1301" w:rsidRDefault="00A61E79" w:rsidP="00A61E79">
            <w:pPr>
              <w:rPr>
                <w:b/>
                <w:bCs/>
                <w:sz w:val="24"/>
                <w:szCs w:val="24"/>
              </w:rPr>
            </w:pPr>
          </w:p>
          <w:p w14:paraId="19E71A3D" w14:textId="77777777" w:rsidR="00A61E79" w:rsidRPr="00DB1301" w:rsidRDefault="00A61E79" w:rsidP="00A61E79">
            <w:pPr>
              <w:spacing w:before="240" w:after="120"/>
              <w:ind w:left="370"/>
              <w:rPr>
                <w:b/>
                <w:bCs/>
                <w:sz w:val="24"/>
                <w:szCs w:val="24"/>
                <w:u w:val="single"/>
              </w:rPr>
            </w:pPr>
            <w:r w:rsidRPr="00DB1301">
              <w:rPr>
                <w:b/>
                <w:bCs/>
                <w:sz w:val="24"/>
                <w:szCs w:val="24"/>
                <w:u w:val="single"/>
              </w:rPr>
              <w:t>Gündem Maddeleri</w:t>
            </w:r>
          </w:p>
          <w:p w14:paraId="51E6606A" w14:textId="3A656E93" w:rsidR="00A61E79" w:rsidRDefault="00A61E79" w:rsidP="00A61E79">
            <w:pPr>
              <w:pStyle w:val="ListeParagraf"/>
              <w:numPr>
                <w:ilvl w:val="0"/>
                <w:numId w:val="2"/>
              </w:num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D9C93" w14:textId="77777777" w:rsidR="00A61E79" w:rsidRDefault="00A61E79" w:rsidP="00A61E79">
            <w:pPr>
              <w:pStyle w:val="ListeParagraf"/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C739E" w14:textId="7393A516" w:rsidR="00A61E79" w:rsidRDefault="00A61E79" w:rsidP="00A61E79">
            <w:pPr>
              <w:pStyle w:val="ListeParagraf"/>
              <w:numPr>
                <w:ilvl w:val="0"/>
                <w:numId w:val="2"/>
              </w:num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416D" w14:textId="77777777" w:rsidR="00A61E79" w:rsidRPr="00557049" w:rsidRDefault="00A61E79" w:rsidP="00A61E7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C1F2" w14:textId="35BABC46" w:rsidR="00A61E79" w:rsidRPr="003C200B" w:rsidRDefault="00A61E79" w:rsidP="00A61E79">
            <w:pPr>
              <w:pStyle w:val="ListeParagraf"/>
              <w:numPr>
                <w:ilvl w:val="0"/>
                <w:numId w:val="2"/>
              </w:num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DB4877" w14:textId="77777777" w:rsidR="00A61E79" w:rsidRPr="00DB1301" w:rsidRDefault="00A61E79" w:rsidP="00A61E79">
            <w:pPr>
              <w:pStyle w:val="ListeParagraf"/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7D81F" w14:textId="305B0BFF" w:rsidR="00A61E79" w:rsidRPr="00DB1301" w:rsidRDefault="00A61E79" w:rsidP="00A61E79">
            <w:pPr>
              <w:pStyle w:val="ListeParagraf"/>
              <w:numPr>
                <w:ilvl w:val="0"/>
                <w:numId w:val="2"/>
              </w:num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ADD67" w14:textId="77777777" w:rsidR="00A61E79" w:rsidRDefault="00A61E79" w:rsidP="00A61E79">
            <w:pPr>
              <w:spacing w:before="240" w:after="120"/>
              <w:rPr>
                <w:b/>
                <w:bCs/>
                <w:sz w:val="24"/>
                <w:szCs w:val="24"/>
              </w:rPr>
            </w:pPr>
          </w:p>
          <w:p w14:paraId="02FC7E7B" w14:textId="77777777" w:rsidR="00A61E79" w:rsidRDefault="00A61E79" w:rsidP="00A61E79">
            <w:pPr>
              <w:spacing w:before="240" w:after="120"/>
              <w:ind w:left="37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Kararlar</w:t>
            </w:r>
          </w:p>
          <w:p w14:paraId="2B8CE1CB" w14:textId="428D5C87" w:rsidR="00A61E79" w:rsidRDefault="00A61E79" w:rsidP="00A61E79">
            <w:pPr>
              <w:pStyle w:val="ListeParagraf"/>
              <w:numPr>
                <w:ilvl w:val="0"/>
                <w:numId w:val="3"/>
              </w:numPr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BEE98F" w14:textId="77777777" w:rsidR="00A61E79" w:rsidRDefault="00A61E79" w:rsidP="00A61E79">
            <w:pPr>
              <w:pStyle w:val="ListeParagraf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13085C" w14:textId="233C16F2" w:rsidR="00A61E79" w:rsidRDefault="00A61E79" w:rsidP="00A61E79">
            <w:pPr>
              <w:pStyle w:val="ListeParagraf"/>
              <w:numPr>
                <w:ilvl w:val="0"/>
                <w:numId w:val="3"/>
              </w:numPr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34A376" w14:textId="77777777" w:rsidR="00A61E79" w:rsidRPr="004D07AC" w:rsidRDefault="00A61E79" w:rsidP="00A61E79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6FD163" w14:textId="331176F2" w:rsidR="00A61E79" w:rsidRDefault="00A61E79" w:rsidP="00A61E79">
            <w:pPr>
              <w:pStyle w:val="ListeParagraf"/>
              <w:numPr>
                <w:ilvl w:val="0"/>
                <w:numId w:val="3"/>
              </w:numPr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C0B5FB" w14:textId="77777777" w:rsidR="00A61E79" w:rsidRPr="004D07AC" w:rsidRDefault="00A61E79" w:rsidP="00A61E79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12310E" w14:textId="4D2E6C44" w:rsidR="00A61E79" w:rsidRDefault="00A61E79" w:rsidP="00A61E79">
            <w:pPr>
              <w:pStyle w:val="ListeParagraf"/>
              <w:numPr>
                <w:ilvl w:val="0"/>
                <w:numId w:val="3"/>
              </w:numPr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F0BBE0" w14:textId="77777777" w:rsidR="00A61E79" w:rsidRPr="00246A12" w:rsidRDefault="00A61E79" w:rsidP="00A61E79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647FC0" w14:textId="54612F2E" w:rsidR="00A61E79" w:rsidRDefault="00A61E79" w:rsidP="00A61E79">
            <w:pPr>
              <w:pStyle w:val="ListeParagraf"/>
              <w:numPr>
                <w:ilvl w:val="0"/>
                <w:numId w:val="3"/>
              </w:numPr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A46949" w14:textId="223C57B1" w:rsidR="00BD25D8" w:rsidRDefault="00BD25D8" w:rsidP="00A61E79">
            <w:pPr>
              <w:spacing w:line="252" w:lineRule="auto"/>
              <w:outlineLvl w:val="6"/>
              <w:rPr>
                <w:sz w:val="24"/>
                <w:szCs w:val="24"/>
              </w:rPr>
            </w:pPr>
          </w:p>
          <w:p w14:paraId="7FFCEFBF" w14:textId="77777777" w:rsidR="007B032A" w:rsidRDefault="007B032A" w:rsidP="00A61E79">
            <w:pPr>
              <w:spacing w:line="252" w:lineRule="auto"/>
              <w:outlineLvl w:val="6"/>
              <w:rPr>
                <w:sz w:val="24"/>
                <w:szCs w:val="24"/>
              </w:rPr>
            </w:pPr>
          </w:p>
          <w:p w14:paraId="4D751C96" w14:textId="20D68A86" w:rsidR="003D3DC2" w:rsidRDefault="003D3DC2" w:rsidP="00A61E79">
            <w:pPr>
              <w:spacing w:line="252" w:lineRule="auto"/>
              <w:outlineLvl w:val="6"/>
              <w:rPr>
                <w:sz w:val="24"/>
                <w:szCs w:val="24"/>
              </w:rPr>
            </w:pPr>
          </w:p>
          <w:p w14:paraId="1139C0D7" w14:textId="77777777" w:rsidR="003D3DC2" w:rsidRDefault="003D3DC2" w:rsidP="003D3DC2">
            <w:pPr>
              <w:spacing w:line="252" w:lineRule="auto"/>
              <w:ind w:left="0" w:firstLine="0"/>
              <w:outlineLvl w:val="6"/>
              <w:rPr>
                <w:sz w:val="24"/>
                <w:szCs w:val="24"/>
              </w:rPr>
            </w:pPr>
          </w:p>
          <w:p w14:paraId="3E57D82F" w14:textId="3CB52DA2" w:rsidR="00BD25D8" w:rsidRDefault="00BD25D8" w:rsidP="00B70A27">
            <w:pPr>
              <w:spacing w:line="252" w:lineRule="auto"/>
              <w:jc w:val="center"/>
              <w:outlineLvl w:val="6"/>
              <w:rPr>
                <w:sz w:val="24"/>
                <w:szCs w:val="24"/>
              </w:rPr>
            </w:pPr>
          </w:p>
        </w:tc>
      </w:tr>
    </w:tbl>
    <w:p w14:paraId="03F38730" w14:textId="3095E6EC" w:rsidR="00DC3581" w:rsidRDefault="00DC3581" w:rsidP="00315535">
      <w:pPr>
        <w:spacing w:line="252" w:lineRule="auto"/>
        <w:rPr>
          <w:sz w:val="24"/>
          <w:szCs w:val="24"/>
        </w:rPr>
      </w:pPr>
    </w:p>
    <w:sectPr w:rsidR="00DC3581" w:rsidSect="002515BA">
      <w:headerReference w:type="default" r:id="rId7"/>
      <w:footerReference w:type="default" r:id="rId8"/>
      <w:pgSz w:w="12240" w:h="15840"/>
      <w:pgMar w:top="276" w:right="563" w:bottom="1440" w:left="56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E3E9" w14:textId="77777777" w:rsidR="00231B0B" w:rsidRDefault="00231B0B" w:rsidP="008A2415">
      <w:pPr>
        <w:spacing w:line="240" w:lineRule="auto"/>
      </w:pPr>
      <w:r>
        <w:separator/>
      </w:r>
    </w:p>
  </w:endnote>
  <w:endnote w:type="continuationSeparator" w:id="0">
    <w:p w14:paraId="0C35F1B7" w14:textId="77777777" w:rsidR="00231B0B" w:rsidRDefault="00231B0B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1402" w14:textId="77777777" w:rsidR="00045BE5" w:rsidRDefault="00045BE5"/>
  <w:p w14:paraId="45BE5BE1" w14:textId="77777777"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0B97" w14:textId="77777777" w:rsidR="00231B0B" w:rsidRDefault="00231B0B" w:rsidP="008A2415">
      <w:pPr>
        <w:spacing w:line="240" w:lineRule="auto"/>
      </w:pPr>
      <w:r>
        <w:separator/>
      </w:r>
    </w:p>
  </w:footnote>
  <w:footnote w:type="continuationSeparator" w:id="0">
    <w:p w14:paraId="33D23729" w14:textId="77777777" w:rsidR="00231B0B" w:rsidRDefault="00231B0B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49DA2B05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AA5581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113C30B1" wp14:editId="4D24C1C1">
                <wp:extent cx="720000" cy="720000"/>
                <wp:effectExtent l="0" t="0" r="4445" b="4445"/>
                <wp:docPr id="24" name="Resim 24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B9F2D99" w14:textId="65FF4093" w:rsidR="00ED3AE5" w:rsidRPr="007350E0" w:rsidRDefault="007B032A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>
            <w:rPr>
              <w:b/>
              <w:sz w:val="28"/>
              <w:szCs w:val="24"/>
            </w:rPr>
            <w:t xml:space="preserve">Ekip / Komite </w:t>
          </w:r>
          <w:r w:rsidR="00A61E79">
            <w:rPr>
              <w:b/>
              <w:sz w:val="28"/>
              <w:szCs w:val="24"/>
            </w:rPr>
            <w:t>Toplantı Tutanak</w:t>
          </w:r>
          <w:r w:rsidR="00315535">
            <w:rPr>
              <w:b/>
              <w:sz w:val="28"/>
              <w:szCs w:val="24"/>
            </w:rPr>
            <w:t xml:space="preserve"> Formu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A52A76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5ACF94" w14:textId="42A72B7E" w:rsidR="00ED3AE5" w:rsidRPr="008A2415" w:rsidRDefault="007C7399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 w:rsidR="007B032A">
            <w:rPr>
              <w:sz w:val="20"/>
              <w:szCs w:val="24"/>
            </w:rPr>
            <w:t>0028</w:t>
          </w:r>
        </w:p>
      </w:tc>
    </w:tr>
    <w:tr w:rsidR="00ED3AE5" w:rsidRPr="007350E0" w14:paraId="5CB1ADF6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1B138E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6DFF65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8F94E7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F43877C" w14:textId="2D3014BC" w:rsidR="00ED3AE5" w:rsidRPr="008A2415" w:rsidRDefault="00CF17F1" w:rsidP="007C7399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05.05.2026</w:t>
          </w:r>
        </w:p>
      </w:tc>
    </w:tr>
    <w:tr w:rsidR="00ED3AE5" w:rsidRPr="007350E0" w14:paraId="1957D2E0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76B9168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4B610DB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7B185BD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6477E1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14:paraId="3006FE2A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9419093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3542FE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BE2B87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988A86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14:paraId="398FE435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514FAD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6A5F17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CEB48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0F030E1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60328F22" w14:textId="77777777"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986D71"/>
    <w:multiLevelType w:val="hybridMultilevel"/>
    <w:tmpl w:val="EE827D54"/>
    <w:lvl w:ilvl="0" w:tplc="A0C65DC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F63D81"/>
    <w:multiLevelType w:val="hybridMultilevel"/>
    <w:tmpl w:val="2BCC7688"/>
    <w:lvl w:ilvl="0" w:tplc="C900A90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4D"/>
    <w:rsid w:val="00045BE5"/>
    <w:rsid w:val="00050CB1"/>
    <w:rsid w:val="00064842"/>
    <w:rsid w:val="00096AF1"/>
    <w:rsid w:val="000D0708"/>
    <w:rsid w:val="000F2DF5"/>
    <w:rsid w:val="0012520A"/>
    <w:rsid w:val="00143E2D"/>
    <w:rsid w:val="00166ECC"/>
    <w:rsid w:val="001A0BB6"/>
    <w:rsid w:val="00214657"/>
    <w:rsid w:val="00217A8A"/>
    <w:rsid w:val="00222ABC"/>
    <w:rsid w:val="00231B0B"/>
    <w:rsid w:val="002515BA"/>
    <w:rsid w:val="00264C56"/>
    <w:rsid w:val="00272D2B"/>
    <w:rsid w:val="00292A8B"/>
    <w:rsid w:val="002C6C6B"/>
    <w:rsid w:val="002D2B1A"/>
    <w:rsid w:val="00315535"/>
    <w:rsid w:val="00334106"/>
    <w:rsid w:val="00390491"/>
    <w:rsid w:val="00394C80"/>
    <w:rsid w:val="003A3F56"/>
    <w:rsid w:val="003D0D4D"/>
    <w:rsid w:val="003D3DC2"/>
    <w:rsid w:val="004839C5"/>
    <w:rsid w:val="00490A82"/>
    <w:rsid w:val="005862F3"/>
    <w:rsid w:val="005D608C"/>
    <w:rsid w:val="0065543E"/>
    <w:rsid w:val="006952D0"/>
    <w:rsid w:val="006B53F6"/>
    <w:rsid w:val="007350E0"/>
    <w:rsid w:val="00736F13"/>
    <w:rsid w:val="00741370"/>
    <w:rsid w:val="00794BEA"/>
    <w:rsid w:val="007B02A2"/>
    <w:rsid w:val="007B032A"/>
    <w:rsid w:val="007C7399"/>
    <w:rsid w:val="0085713F"/>
    <w:rsid w:val="008947D7"/>
    <w:rsid w:val="008A2415"/>
    <w:rsid w:val="008A2F68"/>
    <w:rsid w:val="008D50D4"/>
    <w:rsid w:val="00916E19"/>
    <w:rsid w:val="0095314D"/>
    <w:rsid w:val="00971F05"/>
    <w:rsid w:val="0099703D"/>
    <w:rsid w:val="009B5F12"/>
    <w:rsid w:val="009F1C8E"/>
    <w:rsid w:val="00A23D13"/>
    <w:rsid w:val="00A322A1"/>
    <w:rsid w:val="00A37B01"/>
    <w:rsid w:val="00A46194"/>
    <w:rsid w:val="00A470D5"/>
    <w:rsid w:val="00A61E79"/>
    <w:rsid w:val="00A738EA"/>
    <w:rsid w:val="00AC2B11"/>
    <w:rsid w:val="00B22A7B"/>
    <w:rsid w:val="00B26DF4"/>
    <w:rsid w:val="00B3589D"/>
    <w:rsid w:val="00B3693B"/>
    <w:rsid w:val="00B54FF8"/>
    <w:rsid w:val="00B70A27"/>
    <w:rsid w:val="00B741B7"/>
    <w:rsid w:val="00B74DF6"/>
    <w:rsid w:val="00BA22B6"/>
    <w:rsid w:val="00BC7B9F"/>
    <w:rsid w:val="00BD25D8"/>
    <w:rsid w:val="00BE5719"/>
    <w:rsid w:val="00BE5E7A"/>
    <w:rsid w:val="00C6003A"/>
    <w:rsid w:val="00C618C5"/>
    <w:rsid w:val="00C65925"/>
    <w:rsid w:val="00C759B0"/>
    <w:rsid w:val="00CB703B"/>
    <w:rsid w:val="00CF17F1"/>
    <w:rsid w:val="00D000C8"/>
    <w:rsid w:val="00D063E7"/>
    <w:rsid w:val="00D22ABA"/>
    <w:rsid w:val="00D6778A"/>
    <w:rsid w:val="00D76994"/>
    <w:rsid w:val="00D8358D"/>
    <w:rsid w:val="00D91A7C"/>
    <w:rsid w:val="00DA76A9"/>
    <w:rsid w:val="00DC3581"/>
    <w:rsid w:val="00DE3922"/>
    <w:rsid w:val="00E225D8"/>
    <w:rsid w:val="00E96351"/>
    <w:rsid w:val="00E97B26"/>
    <w:rsid w:val="00EA0DF0"/>
    <w:rsid w:val="00ED3AE5"/>
    <w:rsid w:val="00EE7330"/>
    <w:rsid w:val="00F10984"/>
    <w:rsid w:val="00F35224"/>
    <w:rsid w:val="00F35FF8"/>
    <w:rsid w:val="00FA75A5"/>
    <w:rsid w:val="00FB65B0"/>
    <w:rsid w:val="00FD0F9B"/>
    <w:rsid w:val="00F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2221"/>
  <w15:docId w15:val="{9B271B97-FE97-4C8F-8CB1-A3C1C782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vdemetni2">
    <w:name w:val="Gövde metni (2)"/>
    <w:basedOn w:val="VarsaylanParagrafYazTipi"/>
    <w:rsid w:val="007C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">
    <w:name w:val="Başlık #1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stbilgi1">
    <w:name w:val="Üstbilgi1"/>
    <w:basedOn w:val="Normal"/>
    <w:rsid w:val="00B3693B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line="240" w:lineRule="auto"/>
      <w:ind w:left="0" w:firstLine="0"/>
      <w:jc w:val="left"/>
      <w:textAlignment w:val="baseline"/>
    </w:pPr>
    <w:rPr>
      <w:color w:val="auto"/>
      <w:kern w:val="3"/>
      <w:sz w:val="24"/>
      <w:szCs w:val="24"/>
      <w:lang w:eastAsia="en-US" w:bidi="en-US"/>
    </w:rPr>
  </w:style>
  <w:style w:type="table" w:customStyle="1" w:styleId="TabloKlavuzu13">
    <w:name w:val="Tablo Kılavuzu13"/>
    <w:basedOn w:val="NormalTablo"/>
    <w:next w:val="TabloKlavuzu"/>
    <w:uiPriority w:val="39"/>
    <w:rsid w:val="0031553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1"/>
    <w:unhideWhenUsed/>
    <w:rsid w:val="009B5F12"/>
    <w:pPr>
      <w:spacing w:line="240" w:lineRule="auto"/>
      <w:ind w:left="0" w:firstLine="0"/>
    </w:pPr>
    <w:rPr>
      <w:rFonts w:ascii="Calibri" w:eastAsia="Calibri" w:hAnsi="Calibri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uiPriority w:val="99"/>
    <w:semiHidden/>
    <w:rsid w:val="009B5F12"/>
    <w:rPr>
      <w:rFonts w:ascii="Times New Roman" w:eastAsia="Times New Roman" w:hAnsi="Times New Roman" w:cs="Times New Roman"/>
      <w:color w:val="000000"/>
      <w:sz w:val="27"/>
    </w:rPr>
  </w:style>
  <w:style w:type="character" w:customStyle="1" w:styleId="GvdeMetniChar1">
    <w:name w:val="Gövde Metni Char1"/>
    <w:basedOn w:val="VarsaylanParagrafYazTipi"/>
    <w:link w:val="GvdeMetni"/>
    <w:locked/>
    <w:rsid w:val="009B5F12"/>
    <w:rPr>
      <w:rFonts w:ascii="Calibri" w:eastAsia="Calibri" w:hAnsi="Calibri" w:cs="Times New Roman"/>
      <w:sz w:val="24"/>
      <w:szCs w:val="24"/>
    </w:rPr>
  </w:style>
  <w:style w:type="paragraph" w:styleId="ListeParagraf">
    <w:name w:val="List Paragraph"/>
    <w:aliases w:val="içindekiler vb,LİSTE PARAF,KODLAMA,ALT BAŞLIK,Liste Paragraf 1,Liste Paragraf1,List Paragraph"/>
    <w:basedOn w:val="Normal"/>
    <w:link w:val="ListeParagrafChar"/>
    <w:uiPriority w:val="34"/>
    <w:qFormat/>
    <w:rsid w:val="00A61E79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ListeParagrafChar">
    <w:name w:val="Liste Paragraf Char"/>
    <w:aliases w:val="içindekiler vb Char,LİSTE PARAF Char,KODLAMA Char,ALT BAŞLIK Char,Liste Paragraf 1 Char,Liste Paragraf1 Char,List Paragraph Char"/>
    <w:link w:val="ListeParagraf"/>
    <w:uiPriority w:val="34"/>
    <w:locked/>
    <w:rsid w:val="00A61E7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Betül</cp:lastModifiedBy>
  <cp:revision>13</cp:revision>
  <cp:lastPrinted>2026-04-17T10:08:00Z</cp:lastPrinted>
  <dcterms:created xsi:type="dcterms:W3CDTF">2026-03-10T07:07:00Z</dcterms:created>
  <dcterms:modified xsi:type="dcterms:W3CDTF">2026-05-05T10:35:00Z</dcterms:modified>
</cp:coreProperties>
</file>