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FEC6" w14:textId="2E47DCEA" w:rsidR="00F22192" w:rsidRPr="0042012A" w:rsidRDefault="00DD73A3" w:rsidP="0042012A">
      <w:pPr>
        <w:spacing w:line="360" w:lineRule="auto"/>
        <w:jc w:val="center"/>
        <w:rPr>
          <w:color w:val="1F497D"/>
        </w:rPr>
      </w:pPr>
      <w:r w:rsidRPr="0042012A">
        <w:rPr>
          <w:noProof/>
          <w:lang w:eastAsia="tr-TR"/>
        </w:rPr>
        <w:drawing>
          <wp:anchor distT="0" distB="0" distL="114300" distR="114300" simplePos="0" relativeHeight="251661312" behindDoc="1" locked="0" layoutInCell="1" allowOverlap="1" wp14:anchorId="15F2D6DA" wp14:editId="174A9367">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42012A" w:rsidRDefault="00F22192" w:rsidP="0042012A">
      <w:pPr>
        <w:spacing w:line="360" w:lineRule="auto"/>
        <w:jc w:val="center"/>
        <w:rPr>
          <w:color w:val="1F497D"/>
        </w:rPr>
      </w:pPr>
      <w:r w:rsidRPr="0042012A">
        <w:rPr>
          <w:color w:val="1F497D"/>
        </w:rPr>
        <w:t xml:space="preserve">T.C. </w:t>
      </w:r>
    </w:p>
    <w:p w14:paraId="71DCC243" w14:textId="77777777" w:rsidR="00634661" w:rsidRPr="0042012A" w:rsidRDefault="00F22192" w:rsidP="0042012A">
      <w:pPr>
        <w:spacing w:line="360" w:lineRule="auto"/>
        <w:jc w:val="center"/>
        <w:rPr>
          <w:color w:val="1F497D"/>
        </w:rPr>
      </w:pPr>
      <w:r w:rsidRPr="0042012A">
        <w:rPr>
          <w:color w:val="1F497D"/>
        </w:rPr>
        <w:t xml:space="preserve">GAZİ ÜNİVERSİTESİ </w:t>
      </w:r>
    </w:p>
    <w:p w14:paraId="3D1583B8" w14:textId="77777777" w:rsidR="00F22192" w:rsidRPr="0042012A" w:rsidRDefault="0063422B" w:rsidP="0042012A">
      <w:pPr>
        <w:spacing w:line="360" w:lineRule="auto"/>
        <w:jc w:val="center"/>
        <w:rPr>
          <w:color w:val="1F497D"/>
        </w:rPr>
      </w:pPr>
      <w:r w:rsidRPr="0042012A">
        <w:rPr>
          <w:color w:val="1F497D"/>
        </w:rPr>
        <w:t>KALİTE KOMİSYONU</w:t>
      </w:r>
    </w:p>
    <w:p w14:paraId="7D6AFB96" w14:textId="77777777" w:rsidR="0063422B" w:rsidRPr="0042012A" w:rsidRDefault="0063422B" w:rsidP="0042012A">
      <w:pPr>
        <w:spacing w:line="360" w:lineRule="auto"/>
        <w:jc w:val="center"/>
        <w:rPr>
          <w:color w:val="1F497D"/>
        </w:rPr>
      </w:pPr>
    </w:p>
    <w:p w14:paraId="0C42B037" w14:textId="77777777" w:rsidR="0063422B" w:rsidRPr="0042012A" w:rsidRDefault="0063422B" w:rsidP="0042012A">
      <w:pPr>
        <w:spacing w:line="360" w:lineRule="auto"/>
        <w:jc w:val="center"/>
        <w:rPr>
          <w:color w:val="1F497D"/>
        </w:rPr>
      </w:pPr>
    </w:p>
    <w:p w14:paraId="756EF83B" w14:textId="77777777" w:rsidR="0063422B" w:rsidRPr="0042012A" w:rsidRDefault="0063422B" w:rsidP="0042012A">
      <w:pPr>
        <w:spacing w:line="360" w:lineRule="auto"/>
        <w:jc w:val="center"/>
        <w:rPr>
          <w:color w:val="1F497D"/>
        </w:rPr>
      </w:pPr>
    </w:p>
    <w:p w14:paraId="3D35EFDC" w14:textId="77777777" w:rsidR="0063422B" w:rsidRPr="0042012A" w:rsidRDefault="0063422B" w:rsidP="0042012A">
      <w:pPr>
        <w:spacing w:line="360" w:lineRule="auto"/>
        <w:jc w:val="center"/>
        <w:rPr>
          <w:color w:val="1F497D"/>
        </w:rPr>
      </w:pPr>
    </w:p>
    <w:p w14:paraId="593FB1A6" w14:textId="77777777" w:rsidR="0063422B" w:rsidRPr="0042012A" w:rsidRDefault="0063422B" w:rsidP="0042012A">
      <w:pPr>
        <w:spacing w:line="360" w:lineRule="auto"/>
        <w:jc w:val="center"/>
        <w:rPr>
          <w:color w:val="1F497D"/>
        </w:rPr>
      </w:pPr>
    </w:p>
    <w:p w14:paraId="7B8F0844" w14:textId="77777777" w:rsidR="00367A00" w:rsidRPr="0042012A" w:rsidRDefault="00367A00" w:rsidP="0042012A">
      <w:pPr>
        <w:spacing w:line="360" w:lineRule="auto"/>
        <w:jc w:val="center"/>
        <w:rPr>
          <w:color w:val="1F497D"/>
        </w:rPr>
      </w:pPr>
    </w:p>
    <w:p w14:paraId="393D062D" w14:textId="3BECB2C1" w:rsidR="0063422B" w:rsidRPr="0042012A" w:rsidRDefault="00DD73A3" w:rsidP="0042012A">
      <w:pPr>
        <w:tabs>
          <w:tab w:val="left" w:pos="1407"/>
        </w:tabs>
        <w:spacing w:line="360" w:lineRule="auto"/>
        <w:rPr>
          <w:color w:val="1F497D"/>
        </w:rPr>
      </w:pPr>
      <w:r w:rsidRPr="0042012A">
        <w:rPr>
          <w:color w:val="1F497D"/>
        </w:rPr>
        <w:tab/>
      </w:r>
    </w:p>
    <w:p w14:paraId="7522AE5B" w14:textId="77777777" w:rsidR="0063422B" w:rsidRPr="0042012A" w:rsidRDefault="0063422B" w:rsidP="0042012A">
      <w:pPr>
        <w:spacing w:line="360" w:lineRule="auto"/>
        <w:jc w:val="center"/>
        <w:rPr>
          <w:color w:val="1F497D"/>
        </w:rPr>
      </w:pPr>
    </w:p>
    <w:p w14:paraId="4E87DA3C" w14:textId="77777777" w:rsidR="0063422B" w:rsidRPr="0042012A" w:rsidRDefault="0063422B" w:rsidP="0042012A">
      <w:pPr>
        <w:spacing w:line="360" w:lineRule="auto"/>
        <w:jc w:val="center"/>
        <w:rPr>
          <w:color w:val="1F497D"/>
        </w:rPr>
      </w:pPr>
    </w:p>
    <w:p w14:paraId="6858AF9E" w14:textId="77777777" w:rsidR="00260384" w:rsidRPr="0042012A" w:rsidRDefault="008553FE" w:rsidP="0042012A">
      <w:pPr>
        <w:spacing w:after="160" w:line="360" w:lineRule="auto"/>
        <w:jc w:val="center"/>
        <w:rPr>
          <w:color w:val="1F497D"/>
        </w:rPr>
      </w:pPr>
      <w:r w:rsidRPr="0042012A">
        <w:rPr>
          <w:color w:val="1F497D"/>
        </w:rPr>
        <w:t xml:space="preserve">BİRİM İÇ DEĞERLENDİRME </w:t>
      </w:r>
    </w:p>
    <w:p w14:paraId="4CCC0F54" w14:textId="359C0825" w:rsidR="008553FE" w:rsidRPr="0042012A" w:rsidRDefault="0063422B" w:rsidP="0042012A">
      <w:pPr>
        <w:spacing w:after="160" w:line="360" w:lineRule="auto"/>
        <w:jc w:val="center"/>
        <w:rPr>
          <w:color w:val="1F497D"/>
        </w:rPr>
      </w:pPr>
      <w:r w:rsidRPr="0042012A">
        <w:rPr>
          <w:color w:val="1F497D"/>
        </w:rPr>
        <w:t>RAPOR</w:t>
      </w:r>
      <w:r w:rsidR="008553FE" w:rsidRPr="0042012A">
        <w:rPr>
          <w:color w:val="1F497D"/>
        </w:rPr>
        <w:t xml:space="preserve">U </w:t>
      </w:r>
    </w:p>
    <w:p w14:paraId="306026C1" w14:textId="68F88103"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TEKNOLOJİ FAKÜLTESİ</w:t>
      </w:r>
      <w:r w:rsidR="001C4127">
        <w:rPr>
          <w:color w:val="2F5496" w:themeColor="accent5" w:themeShade="BF"/>
        </w:rPr>
        <w:t xml:space="preserve"> OTOMOTİV MÜHENDİSLİĞİ</w:t>
      </w:r>
    </w:p>
    <w:p w14:paraId="3DF156DF" w14:textId="40A67823"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2023</w:t>
      </w:r>
    </w:p>
    <w:p w14:paraId="61A9E48B" w14:textId="1F08C5C6" w:rsidR="00EC5097" w:rsidRPr="0042012A" w:rsidRDefault="00EC5097" w:rsidP="0042012A">
      <w:pPr>
        <w:spacing w:after="160" w:line="360" w:lineRule="auto"/>
        <w:jc w:val="center"/>
        <w:rPr>
          <w:color w:val="1F497D"/>
        </w:rPr>
      </w:pPr>
      <w:r w:rsidRPr="0042012A">
        <w:rPr>
          <w:color w:val="1F497D"/>
        </w:rPr>
        <w:t>(YÖKAK KİDR Sürüm 3.</w:t>
      </w:r>
      <w:r w:rsidR="00015F59" w:rsidRPr="0042012A">
        <w:rPr>
          <w:color w:val="1F497D"/>
        </w:rPr>
        <w:t>2</w:t>
      </w:r>
      <w:r w:rsidRPr="0042012A">
        <w:rPr>
          <w:color w:val="1F497D"/>
        </w:rPr>
        <w:t>’d</w:t>
      </w:r>
      <w:r w:rsidR="002023F5" w:rsidRPr="0042012A">
        <w:rPr>
          <w:color w:val="1F497D"/>
        </w:rPr>
        <w:t>e</w:t>
      </w:r>
      <w:r w:rsidRPr="0042012A">
        <w:rPr>
          <w:color w:val="1F497D"/>
        </w:rPr>
        <w:t xml:space="preserve">n uyarlanmıştır.) </w:t>
      </w:r>
    </w:p>
    <w:p w14:paraId="4DB19332" w14:textId="77777777" w:rsidR="0063422B" w:rsidRPr="0042012A" w:rsidRDefault="0063422B" w:rsidP="0042012A">
      <w:pPr>
        <w:spacing w:after="160" w:line="360" w:lineRule="auto"/>
        <w:jc w:val="center"/>
      </w:pPr>
    </w:p>
    <w:p w14:paraId="3068B1D1" w14:textId="77777777" w:rsidR="0063422B" w:rsidRPr="0042012A" w:rsidRDefault="0063422B" w:rsidP="0042012A">
      <w:pPr>
        <w:spacing w:after="160" w:line="360" w:lineRule="auto"/>
        <w:jc w:val="center"/>
      </w:pPr>
    </w:p>
    <w:p w14:paraId="3B7A71CC" w14:textId="77777777" w:rsidR="0063422B" w:rsidRPr="0042012A" w:rsidRDefault="0063422B" w:rsidP="0042012A">
      <w:pPr>
        <w:spacing w:after="160" w:line="360" w:lineRule="auto"/>
        <w:jc w:val="center"/>
      </w:pPr>
    </w:p>
    <w:p w14:paraId="636C74E7" w14:textId="77777777" w:rsidR="0063422B" w:rsidRPr="0042012A" w:rsidRDefault="0063422B" w:rsidP="0042012A">
      <w:pPr>
        <w:spacing w:after="160" w:line="360" w:lineRule="auto"/>
        <w:jc w:val="center"/>
      </w:pPr>
    </w:p>
    <w:p w14:paraId="52CD9AEF" w14:textId="77777777" w:rsidR="0063422B" w:rsidRPr="0042012A" w:rsidRDefault="0063422B" w:rsidP="0042012A">
      <w:pPr>
        <w:spacing w:after="160" w:line="360" w:lineRule="auto"/>
        <w:jc w:val="center"/>
      </w:pPr>
    </w:p>
    <w:p w14:paraId="34BD9492" w14:textId="77777777" w:rsidR="0063422B" w:rsidRPr="0042012A" w:rsidRDefault="0063422B" w:rsidP="0042012A">
      <w:pPr>
        <w:spacing w:after="160" w:line="360" w:lineRule="auto"/>
        <w:jc w:val="center"/>
      </w:pPr>
    </w:p>
    <w:p w14:paraId="67F98565" w14:textId="77777777" w:rsidR="0063422B" w:rsidRPr="0042012A" w:rsidRDefault="0063422B" w:rsidP="0042012A">
      <w:pPr>
        <w:spacing w:after="160" w:line="360" w:lineRule="auto"/>
        <w:jc w:val="center"/>
      </w:pPr>
    </w:p>
    <w:p w14:paraId="5132642A" w14:textId="77777777" w:rsidR="008553FE" w:rsidRPr="0042012A" w:rsidRDefault="008553FE" w:rsidP="0042012A">
      <w:pPr>
        <w:spacing w:after="160" w:line="360" w:lineRule="auto"/>
        <w:jc w:val="center"/>
        <w:rPr>
          <w:color w:val="1F497D"/>
        </w:rPr>
      </w:pPr>
    </w:p>
    <w:p w14:paraId="153989A9" w14:textId="77777777" w:rsidR="008553FE" w:rsidRPr="0042012A" w:rsidRDefault="008553FE" w:rsidP="0042012A">
      <w:pPr>
        <w:spacing w:after="160" w:line="360" w:lineRule="auto"/>
        <w:jc w:val="center"/>
        <w:rPr>
          <w:color w:val="1F497D"/>
        </w:rPr>
      </w:pPr>
    </w:p>
    <w:p w14:paraId="5B62C92C" w14:textId="7B742A0F" w:rsidR="0063422B" w:rsidRPr="0042012A" w:rsidRDefault="006C5069" w:rsidP="0042012A">
      <w:pPr>
        <w:spacing w:after="160" w:line="360" w:lineRule="auto"/>
        <w:jc w:val="center"/>
      </w:pPr>
      <w:r w:rsidRPr="0042012A">
        <w:rPr>
          <w:color w:val="1F497D"/>
        </w:rPr>
        <w:t xml:space="preserve">Ankara, </w:t>
      </w:r>
      <w:r w:rsidR="008553FE" w:rsidRPr="0042012A">
        <w:rPr>
          <w:color w:val="1F497D"/>
        </w:rPr>
        <w:t xml:space="preserve">Ocak </w:t>
      </w:r>
      <w:r w:rsidR="0063422B" w:rsidRPr="0042012A">
        <w:rPr>
          <w:color w:val="1F497D"/>
        </w:rPr>
        <w:t>202</w:t>
      </w:r>
      <w:r w:rsidR="00015F59" w:rsidRPr="0042012A">
        <w:rPr>
          <w:color w:val="1F497D"/>
        </w:rPr>
        <w:t>4</w:t>
      </w:r>
      <w:r w:rsidR="0063422B" w:rsidRPr="0042012A">
        <w:br w:type="page"/>
      </w:r>
    </w:p>
    <w:sdt>
      <w:sdtPr>
        <w:rPr>
          <w:rFonts w:ascii="Times New Roman" w:eastAsia="Times New Roman" w:hAnsi="Times New Roman" w:cs="Times New Roman"/>
          <w:color w:val="auto"/>
          <w:sz w:val="24"/>
          <w:szCs w:val="24"/>
          <w:lang w:eastAsia="en-US"/>
        </w:rPr>
        <w:id w:val="70161111"/>
        <w:docPartObj>
          <w:docPartGallery w:val="Table of Contents"/>
          <w:docPartUnique/>
        </w:docPartObj>
      </w:sdtPr>
      <w:sdtEndPr>
        <w:rPr>
          <w:b/>
          <w:bCs/>
        </w:rPr>
      </w:sdtEndPr>
      <w:sdtContent>
        <w:p w14:paraId="547327BB" w14:textId="77777777" w:rsidR="007B39C3" w:rsidRPr="0042012A" w:rsidRDefault="007B39C3" w:rsidP="0042012A">
          <w:pPr>
            <w:pStyle w:val="TBal"/>
            <w:spacing w:line="360" w:lineRule="auto"/>
            <w:rPr>
              <w:rFonts w:ascii="Times New Roman" w:hAnsi="Times New Roman" w:cs="Times New Roman"/>
              <w:b/>
              <w:bCs/>
              <w:sz w:val="24"/>
              <w:szCs w:val="24"/>
            </w:rPr>
          </w:pPr>
          <w:r w:rsidRPr="0042012A">
            <w:rPr>
              <w:rFonts w:ascii="Times New Roman" w:hAnsi="Times New Roman" w:cs="Times New Roman"/>
              <w:b/>
              <w:bCs/>
              <w:sz w:val="24"/>
              <w:szCs w:val="24"/>
            </w:rPr>
            <w:t>İçindekiler</w:t>
          </w:r>
        </w:p>
        <w:p w14:paraId="0B4641A9" w14:textId="1806C9E5" w:rsidR="00E604DA" w:rsidRDefault="007B39C3">
          <w:pPr>
            <w:pStyle w:val="T1"/>
            <w:rPr>
              <w:rFonts w:cstheme="minorBidi"/>
              <w:noProof/>
            </w:rPr>
          </w:pPr>
          <w:r w:rsidRPr="0042012A">
            <w:rPr>
              <w:rFonts w:ascii="Times New Roman" w:hAnsi="Times New Roman"/>
              <w:sz w:val="24"/>
              <w:szCs w:val="24"/>
            </w:rPr>
            <w:fldChar w:fldCharType="begin"/>
          </w:r>
          <w:r w:rsidRPr="0042012A">
            <w:rPr>
              <w:rFonts w:ascii="Times New Roman" w:hAnsi="Times New Roman"/>
              <w:sz w:val="24"/>
              <w:szCs w:val="24"/>
            </w:rPr>
            <w:instrText xml:space="preserve"> TOC \o "1-3" \h \z \u </w:instrText>
          </w:r>
          <w:r w:rsidRPr="0042012A">
            <w:rPr>
              <w:rFonts w:ascii="Times New Roman" w:hAnsi="Times New Roman"/>
              <w:sz w:val="24"/>
              <w:szCs w:val="24"/>
            </w:rPr>
            <w:fldChar w:fldCharType="separate"/>
          </w:r>
          <w:hyperlink w:anchor="_Toc162953852" w:history="1">
            <w:r w:rsidR="00E604DA" w:rsidRPr="00976003">
              <w:rPr>
                <w:rStyle w:val="Kpr"/>
                <w:rFonts w:ascii="Times New Roman" w:hAnsi="Times New Roman"/>
                <w:b/>
                <w:noProof/>
              </w:rPr>
              <w:t>ÖZET</w:t>
            </w:r>
            <w:r w:rsidR="00E604DA">
              <w:rPr>
                <w:noProof/>
                <w:webHidden/>
              </w:rPr>
              <w:tab/>
            </w:r>
            <w:r w:rsidR="00E604DA">
              <w:rPr>
                <w:noProof/>
                <w:webHidden/>
              </w:rPr>
              <w:fldChar w:fldCharType="begin"/>
            </w:r>
            <w:r w:rsidR="00E604DA">
              <w:rPr>
                <w:noProof/>
                <w:webHidden/>
              </w:rPr>
              <w:instrText xml:space="preserve"> PAGEREF _Toc162953852 \h </w:instrText>
            </w:r>
            <w:r w:rsidR="00E604DA">
              <w:rPr>
                <w:noProof/>
                <w:webHidden/>
              </w:rPr>
            </w:r>
            <w:r w:rsidR="00E604DA">
              <w:rPr>
                <w:noProof/>
                <w:webHidden/>
              </w:rPr>
              <w:fldChar w:fldCharType="separate"/>
            </w:r>
            <w:r w:rsidR="00E604DA">
              <w:rPr>
                <w:noProof/>
                <w:webHidden/>
              </w:rPr>
              <w:t>4</w:t>
            </w:r>
            <w:r w:rsidR="00E604DA">
              <w:rPr>
                <w:noProof/>
                <w:webHidden/>
              </w:rPr>
              <w:fldChar w:fldCharType="end"/>
            </w:r>
          </w:hyperlink>
        </w:p>
        <w:p w14:paraId="215194D0" w14:textId="16ADB309" w:rsidR="00E604DA" w:rsidRDefault="00AB64D8">
          <w:pPr>
            <w:pStyle w:val="T1"/>
            <w:rPr>
              <w:rFonts w:cstheme="minorBidi"/>
              <w:noProof/>
            </w:rPr>
          </w:pPr>
          <w:hyperlink w:anchor="_Toc162953853" w:history="1">
            <w:r w:rsidR="00E604DA" w:rsidRPr="00976003">
              <w:rPr>
                <w:rStyle w:val="Kpr"/>
                <w:rFonts w:ascii="Times New Roman" w:hAnsi="Times New Roman"/>
                <w:b/>
                <w:noProof/>
              </w:rPr>
              <w:t>BÖLÜM HAKKINDA BİLGİLER</w:t>
            </w:r>
            <w:r w:rsidR="00E604DA">
              <w:rPr>
                <w:noProof/>
                <w:webHidden/>
              </w:rPr>
              <w:tab/>
            </w:r>
            <w:r w:rsidR="00E604DA">
              <w:rPr>
                <w:noProof/>
                <w:webHidden/>
              </w:rPr>
              <w:fldChar w:fldCharType="begin"/>
            </w:r>
            <w:r w:rsidR="00E604DA">
              <w:rPr>
                <w:noProof/>
                <w:webHidden/>
              </w:rPr>
              <w:instrText xml:space="preserve"> PAGEREF _Toc162953853 \h </w:instrText>
            </w:r>
            <w:r w:rsidR="00E604DA">
              <w:rPr>
                <w:noProof/>
                <w:webHidden/>
              </w:rPr>
            </w:r>
            <w:r w:rsidR="00E604DA">
              <w:rPr>
                <w:noProof/>
                <w:webHidden/>
              </w:rPr>
              <w:fldChar w:fldCharType="separate"/>
            </w:r>
            <w:r w:rsidR="00E604DA">
              <w:rPr>
                <w:noProof/>
                <w:webHidden/>
              </w:rPr>
              <w:t>4</w:t>
            </w:r>
            <w:r w:rsidR="00E604DA">
              <w:rPr>
                <w:noProof/>
                <w:webHidden/>
              </w:rPr>
              <w:fldChar w:fldCharType="end"/>
            </w:r>
          </w:hyperlink>
        </w:p>
        <w:p w14:paraId="51C6ADAD" w14:textId="676D0116" w:rsidR="00E604DA" w:rsidRDefault="00AB64D8">
          <w:pPr>
            <w:pStyle w:val="T2"/>
            <w:tabs>
              <w:tab w:val="right" w:leader="dot" w:pos="9062"/>
            </w:tabs>
            <w:rPr>
              <w:rFonts w:cstheme="minorBidi"/>
              <w:noProof/>
            </w:rPr>
          </w:pPr>
          <w:hyperlink w:anchor="_Toc162953854" w:history="1">
            <w:r w:rsidR="00E604DA" w:rsidRPr="00976003">
              <w:rPr>
                <w:rStyle w:val="Kpr"/>
                <w:rFonts w:ascii="Times New Roman" w:hAnsi="Times New Roman"/>
                <w:b/>
                <w:noProof/>
              </w:rPr>
              <w:t>1. İletişim Bilgileri</w:t>
            </w:r>
            <w:r w:rsidR="00E604DA">
              <w:rPr>
                <w:noProof/>
                <w:webHidden/>
              </w:rPr>
              <w:tab/>
            </w:r>
            <w:r w:rsidR="00E604DA">
              <w:rPr>
                <w:noProof/>
                <w:webHidden/>
              </w:rPr>
              <w:fldChar w:fldCharType="begin"/>
            </w:r>
            <w:r w:rsidR="00E604DA">
              <w:rPr>
                <w:noProof/>
                <w:webHidden/>
              </w:rPr>
              <w:instrText xml:space="preserve"> PAGEREF _Toc162953854 \h </w:instrText>
            </w:r>
            <w:r w:rsidR="00E604DA">
              <w:rPr>
                <w:noProof/>
                <w:webHidden/>
              </w:rPr>
            </w:r>
            <w:r w:rsidR="00E604DA">
              <w:rPr>
                <w:noProof/>
                <w:webHidden/>
              </w:rPr>
              <w:fldChar w:fldCharType="separate"/>
            </w:r>
            <w:r w:rsidR="00E604DA">
              <w:rPr>
                <w:noProof/>
                <w:webHidden/>
              </w:rPr>
              <w:t>4</w:t>
            </w:r>
            <w:r w:rsidR="00E604DA">
              <w:rPr>
                <w:noProof/>
                <w:webHidden/>
              </w:rPr>
              <w:fldChar w:fldCharType="end"/>
            </w:r>
          </w:hyperlink>
        </w:p>
        <w:p w14:paraId="4E01B5F1" w14:textId="4CD820D7" w:rsidR="00E604DA" w:rsidRDefault="00AB64D8">
          <w:pPr>
            <w:pStyle w:val="T2"/>
            <w:tabs>
              <w:tab w:val="right" w:leader="dot" w:pos="9062"/>
            </w:tabs>
            <w:rPr>
              <w:rFonts w:cstheme="minorBidi"/>
              <w:noProof/>
            </w:rPr>
          </w:pPr>
          <w:r>
            <w:fldChar w:fldCharType="begin"/>
          </w:r>
          <w:r>
            <w:instrText xml:space="preserve"> HYPERLINK \l "_Toc162953855" </w:instrText>
          </w:r>
          <w:r>
            <w:fldChar w:fldCharType="separate"/>
          </w:r>
          <w:r w:rsidR="00E604DA" w:rsidRPr="00976003">
            <w:rPr>
              <w:rStyle w:val="Kpr"/>
              <w:rFonts w:ascii="Times New Roman" w:hAnsi="Times New Roman"/>
              <w:b/>
              <w:noProof/>
            </w:rPr>
            <w:t>3</w:t>
          </w:r>
          <w:bookmarkStart w:id="0" w:name="_GoBack"/>
          <w:bookmarkEnd w:id="0"/>
          <w:r w:rsidR="00E604DA" w:rsidRPr="00976003">
            <w:rPr>
              <w:rStyle w:val="Kpr"/>
              <w:rFonts w:ascii="Times New Roman" w:hAnsi="Times New Roman"/>
              <w:b/>
              <w:noProof/>
            </w:rPr>
            <w:t>. Misyonu, Vizyonu, Değerleri ve Hedefleri</w:t>
          </w:r>
          <w:r w:rsidR="00E604DA">
            <w:rPr>
              <w:noProof/>
              <w:webHidden/>
            </w:rPr>
            <w:tab/>
          </w:r>
          <w:r w:rsidR="00E604DA">
            <w:rPr>
              <w:noProof/>
              <w:webHidden/>
            </w:rPr>
            <w:fldChar w:fldCharType="begin"/>
          </w:r>
          <w:r w:rsidR="00E604DA">
            <w:rPr>
              <w:noProof/>
              <w:webHidden/>
            </w:rPr>
            <w:instrText xml:space="preserve"> PAGEREF _Toc162953855 \h </w:instrText>
          </w:r>
          <w:r w:rsidR="00E604DA">
            <w:rPr>
              <w:noProof/>
              <w:webHidden/>
            </w:rPr>
          </w:r>
          <w:r w:rsidR="00E604DA">
            <w:rPr>
              <w:noProof/>
              <w:webHidden/>
            </w:rPr>
            <w:fldChar w:fldCharType="separate"/>
          </w:r>
          <w:r w:rsidR="00E604DA">
            <w:rPr>
              <w:noProof/>
              <w:webHidden/>
            </w:rPr>
            <w:t>4</w:t>
          </w:r>
          <w:r w:rsidR="00E604DA">
            <w:rPr>
              <w:noProof/>
              <w:webHidden/>
            </w:rPr>
            <w:fldChar w:fldCharType="end"/>
          </w:r>
          <w:r>
            <w:rPr>
              <w:noProof/>
            </w:rPr>
            <w:fldChar w:fldCharType="end"/>
          </w:r>
        </w:p>
        <w:p w14:paraId="32ADAE33" w14:textId="5E5CB23D" w:rsidR="00E604DA" w:rsidRDefault="00AB64D8">
          <w:pPr>
            <w:pStyle w:val="T1"/>
            <w:rPr>
              <w:rFonts w:cstheme="minorBidi"/>
              <w:noProof/>
            </w:rPr>
          </w:pPr>
          <w:hyperlink w:anchor="_Toc162953856" w:history="1">
            <w:r w:rsidR="00E604DA" w:rsidRPr="00976003">
              <w:rPr>
                <w:rStyle w:val="Kpr"/>
                <w:rFonts w:ascii="Times New Roman" w:hAnsi="Times New Roman"/>
                <w:b/>
                <w:noProof/>
              </w:rPr>
              <w:t>A. LİDERLİK, YÖNETİŞİM ve KALİTE</w:t>
            </w:r>
            <w:r w:rsidR="00E604DA">
              <w:rPr>
                <w:noProof/>
                <w:webHidden/>
              </w:rPr>
              <w:tab/>
            </w:r>
            <w:r w:rsidR="00E604DA">
              <w:rPr>
                <w:noProof/>
                <w:webHidden/>
              </w:rPr>
              <w:fldChar w:fldCharType="begin"/>
            </w:r>
            <w:r w:rsidR="00E604DA">
              <w:rPr>
                <w:noProof/>
                <w:webHidden/>
              </w:rPr>
              <w:instrText xml:space="preserve"> PAGEREF _Toc162953856 \h </w:instrText>
            </w:r>
            <w:r w:rsidR="00E604DA">
              <w:rPr>
                <w:noProof/>
                <w:webHidden/>
              </w:rPr>
            </w:r>
            <w:r w:rsidR="00E604DA">
              <w:rPr>
                <w:noProof/>
                <w:webHidden/>
              </w:rPr>
              <w:fldChar w:fldCharType="separate"/>
            </w:r>
            <w:r w:rsidR="00E604DA">
              <w:rPr>
                <w:noProof/>
                <w:webHidden/>
              </w:rPr>
              <w:t>7</w:t>
            </w:r>
            <w:r w:rsidR="00E604DA">
              <w:rPr>
                <w:noProof/>
                <w:webHidden/>
              </w:rPr>
              <w:fldChar w:fldCharType="end"/>
            </w:r>
          </w:hyperlink>
        </w:p>
        <w:p w14:paraId="4C00B796" w14:textId="76EBC873" w:rsidR="00E604DA" w:rsidRDefault="00AB64D8">
          <w:pPr>
            <w:pStyle w:val="T2"/>
            <w:tabs>
              <w:tab w:val="right" w:leader="dot" w:pos="9062"/>
            </w:tabs>
            <w:rPr>
              <w:rFonts w:cstheme="minorBidi"/>
              <w:noProof/>
            </w:rPr>
          </w:pPr>
          <w:hyperlink w:anchor="_Toc162953857" w:history="1">
            <w:r w:rsidR="00E604DA" w:rsidRPr="00976003">
              <w:rPr>
                <w:rStyle w:val="Kpr"/>
                <w:rFonts w:ascii="Times New Roman" w:hAnsi="Times New Roman"/>
                <w:b/>
                <w:noProof/>
              </w:rPr>
              <w:t>A.1. Liderlik ve Kalite</w:t>
            </w:r>
            <w:r w:rsidR="00E604DA">
              <w:rPr>
                <w:noProof/>
                <w:webHidden/>
              </w:rPr>
              <w:tab/>
            </w:r>
            <w:r w:rsidR="00E604DA">
              <w:rPr>
                <w:noProof/>
                <w:webHidden/>
              </w:rPr>
              <w:fldChar w:fldCharType="begin"/>
            </w:r>
            <w:r w:rsidR="00E604DA">
              <w:rPr>
                <w:noProof/>
                <w:webHidden/>
              </w:rPr>
              <w:instrText xml:space="preserve"> PAGEREF _Toc162953857 \h </w:instrText>
            </w:r>
            <w:r w:rsidR="00E604DA">
              <w:rPr>
                <w:noProof/>
                <w:webHidden/>
              </w:rPr>
            </w:r>
            <w:r w:rsidR="00E604DA">
              <w:rPr>
                <w:noProof/>
                <w:webHidden/>
              </w:rPr>
              <w:fldChar w:fldCharType="separate"/>
            </w:r>
            <w:r w:rsidR="00E604DA">
              <w:rPr>
                <w:noProof/>
                <w:webHidden/>
              </w:rPr>
              <w:t>7</w:t>
            </w:r>
            <w:r w:rsidR="00E604DA">
              <w:rPr>
                <w:noProof/>
                <w:webHidden/>
              </w:rPr>
              <w:fldChar w:fldCharType="end"/>
            </w:r>
          </w:hyperlink>
        </w:p>
        <w:p w14:paraId="528FE642" w14:textId="26B60809" w:rsidR="00E604DA" w:rsidRDefault="00AB64D8">
          <w:pPr>
            <w:pStyle w:val="T3"/>
            <w:tabs>
              <w:tab w:val="right" w:leader="dot" w:pos="9062"/>
            </w:tabs>
            <w:rPr>
              <w:rFonts w:cstheme="minorBidi"/>
              <w:noProof/>
            </w:rPr>
          </w:pPr>
          <w:hyperlink w:anchor="_Toc162953858" w:history="1">
            <w:r w:rsidR="00E604DA" w:rsidRPr="00976003">
              <w:rPr>
                <w:rStyle w:val="Kpr"/>
                <w:rFonts w:ascii="Times New Roman" w:hAnsi="Times New Roman"/>
                <w:b/>
                <w:noProof/>
              </w:rPr>
              <w:t>A.1.1. Yönetişim Modeli ve İdari Yapı</w:t>
            </w:r>
            <w:r w:rsidR="00E604DA">
              <w:rPr>
                <w:noProof/>
                <w:webHidden/>
              </w:rPr>
              <w:tab/>
            </w:r>
            <w:r w:rsidR="00E604DA">
              <w:rPr>
                <w:noProof/>
                <w:webHidden/>
              </w:rPr>
              <w:fldChar w:fldCharType="begin"/>
            </w:r>
            <w:r w:rsidR="00E604DA">
              <w:rPr>
                <w:noProof/>
                <w:webHidden/>
              </w:rPr>
              <w:instrText xml:space="preserve"> PAGEREF _Toc162953858 \h </w:instrText>
            </w:r>
            <w:r w:rsidR="00E604DA">
              <w:rPr>
                <w:noProof/>
                <w:webHidden/>
              </w:rPr>
            </w:r>
            <w:r w:rsidR="00E604DA">
              <w:rPr>
                <w:noProof/>
                <w:webHidden/>
              </w:rPr>
              <w:fldChar w:fldCharType="separate"/>
            </w:r>
            <w:r w:rsidR="00E604DA">
              <w:rPr>
                <w:noProof/>
                <w:webHidden/>
              </w:rPr>
              <w:t>7</w:t>
            </w:r>
            <w:r w:rsidR="00E604DA">
              <w:rPr>
                <w:noProof/>
                <w:webHidden/>
              </w:rPr>
              <w:fldChar w:fldCharType="end"/>
            </w:r>
          </w:hyperlink>
        </w:p>
        <w:p w14:paraId="758159F9" w14:textId="021EA6DE" w:rsidR="00E604DA" w:rsidRDefault="00AB64D8">
          <w:pPr>
            <w:pStyle w:val="T3"/>
            <w:tabs>
              <w:tab w:val="right" w:leader="dot" w:pos="9062"/>
            </w:tabs>
            <w:rPr>
              <w:rFonts w:cstheme="minorBidi"/>
              <w:noProof/>
            </w:rPr>
          </w:pPr>
          <w:hyperlink w:anchor="_Toc162953859" w:history="1">
            <w:r w:rsidR="00E604DA" w:rsidRPr="00976003">
              <w:rPr>
                <w:rStyle w:val="Kpr"/>
                <w:rFonts w:ascii="Times New Roman" w:hAnsi="Times New Roman"/>
                <w:b/>
                <w:noProof/>
              </w:rPr>
              <w:t>A.1.3. Kurumsal Dönüşüm Kapasitesi</w:t>
            </w:r>
            <w:r w:rsidR="00E604DA">
              <w:rPr>
                <w:noProof/>
                <w:webHidden/>
              </w:rPr>
              <w:tab/>
            </w:r>
            <w:r w:rsidR="00E604DA">
              <w:rPr>
                <w:noProof/>
                <w:webHidden/>
              </w:rPr>
              <w:fldChar w:fldCharType="begin"/>
            </w:r>
            <w:r w:rsidR="00E604DA">
              <w:rPr>
                <w:noProof/>
                <w:webHidden/>
              </w:rPr>
              <w:instrText xml:space="preserve"> PAGEREF _Toc162953859 \h </w:instrText>
            </w:r>
            <w:r w:rsidR="00E604DA">
              <w:rPr>
                <w:noProof/>
                <w:webHidden/>
              </w:rPr>
            </w:r>
            <w:r w:rsidR="00E604DA">
              <w:rPr>
                <w:noProof/>
                <w:webHidden/>
              </w:rPr>
              <w:fldChar w:fldCharType="separate"/>
            </w:r>
            <w:r w:rsidR="00E604DA">
              <w:rPr>
                <w:noProof/>
                <w:webHidden/>
              </w:rPr>
              <w:t>10</w:t>
            </w:r>
            <w:r w:rsidR="00E604DA">
              <w:rPr>
                <w:noProof/>
                <w:webHidden/>
              </w:rPr>
              <w:fldChar w:fldCharType="end"/>
            </w:r>
          </w:hyperlink>
        </w:p>
        <w:p w14:paraId="7E65AA27" w14:textId="749C5717" w:rsidR="00E604DA" w:rsidRDefault="00AB64D8">
          <w:pPr>
            <w:pStyle w:val="T3"/>
            <w:tabs>
              <w:tab w:val="right" w:leader="dot" w:pos="9062"/>
            </w:tabs>
            <w:rPr>
              <w:rFonts w:cstheme="minorBidi"/>
              <w:noProof/>
            </w:rPr>
          </w:pPr>
          <w:hyperlink w:anchor="_Toc162953860" w:history="1">
            <w:r w:rsidR="00E604DA" w:rsidRPr="00976003">
              <w:rPr>
                <w:rStyle w:val="Kpr"/>
                <w:rFonts w:ascii="Times New Roman" w:hAnsi="Times New Roman"/>
                <w:b/>
                <w:noProof/>
              </w:rPr>
              <w:t>A.1.4. İç Kalite Güvencesi Mekanizmaları</w:t>
            </w:r>
            <w:r w:rsidR="00E604DA">
              <w:rPr>
                <w:noProof/>
                <w:webHidden/>
              </w:rPr>
              <w:tab/>
            </w:r>
            <w:r w:rsidR="00E604DA">
              <w:rPr>
                <w:noProof/>
                <w:webHidden/>
              </w:rPr>
              <w:fldChar w:fldCharType="begin"/>
            </w:r>
            <w:r w:rsidR="00E604DA">
              <w:rPr>
                <w:noProof/>
                <w:webHidden/>
              </w:rPr>
              <w:instrText xml:space="preserve"> PAGEREF _Toc162953860 \h </w:instrText>
            </w:r>
            <w:r w:rsidR="00E604DA">
              <w:rPr>
                <w:noProof/>
                <w:webHidden/>
              </w:rPr>
            </w:r>
            <w:r w:rsidR="00E604DA">
              <w:rPr>
                <w:noProof/>
                <w:webHidden/>
              </w:rPr>
              <w:fldChar w:fldCharType="separate"/>
            </w:r>
            <w:r w:rsidR="00E604DA">
              <w:rPr>
                <w:noProof/>
                <w:webHidden/>
              </w:rPr>
              <w:t>11</w:t>
            </w:r>
            <w:r w:rsidR="00E604DA">
              <w:rPr>
                <w:noProof/>
                <w:webHidden/>
              </w:rPr>
              <w:fldChar w:fldCharType="end"/>
            </w:r>
          </w:hyperlink>
        </w:p>
        <w:p w14:paraId="1D3D8E62" w14:textId="2CA47B07" w:rsidR="00E604DA" w:rsidRDefault="00AB64D8">
          <w:pPr>
            <w:pStyle w:val="T3"/>
            <w:tabs>
              <w:tab w:val="right" w:leader="dot" w:pos="9062"/>
            </w:tabs>
            <w:rPr>
              <w:rFonts w:cstheme="minorBidi"/>
              <w:noProof/>
            </w:rPr>
          </w:pPr>
          <w:hyperlink w:anchor="_Toc162953861" w:history="1">
            <w:r w:rsidR="00E604DA" w:rsidRPr="00976003">
              <w:rPr>
                <w:rStyle w:val="Kpr"/>
                <w:rFonts w:ascii="Times New Roman" w:hAnsi="Times New Roman"/>
                <w:b/>
                <w:noProof/>
              </w:rPr>
              <w:t>A.1.5. Kamuoyunu Bilgilendirme ve Hesap Verebilirlik</w:t>
            </w:r>
            <w:r w:rsidR="00E604DA">
              <w:rPr>
                <w:noProof/>
                <w:webHidden/>
              </w:rPr>
              <w:tab/>
            </w:r>
            <w:r w:rsidR="00E604DA">
              <w:rPr>
                <w:noProof/>
                <w:webHidden/>
              </w:rPr>
              <w:fldChar w:fldCharType="begin"/>
            </w:r>
            <w:r w:rsidR="00E604DA">
              <w:rPr>
                <w:noProof/>
                <w:webHidden/>
              </w:rPr>
              <w:instrText xml:space="preserve"> PAGEREF _Toc162953861 \h </w:instrText>
            </w:r>
            <w:r w:rsidR="00E604DA">
              <w:rPr>
                <w:noProof/>
                <w:webHidden/>
              </w:rPr>
            </w:r>
            <w:r w:rsidR="00E604DA">
              <w:rPr>
                <w:noProof/>
                <w:webHidden/>
              </w:rPr>
              <w:fldChar w:fldCharType="separate"/>
            </w:r>
            <w:r w:rsidR="00E604DA">
              <w:rPr>
                <w:noProof/>
                <w:webHidden/>
              </w:rPr>
              <w:t>13</w:t>
            </w:r>
            <w:r w:rsidR="00E604DA">
              <w:rPr>
                <w:noProof/>
                <w:webHidden/>
              </w:rPr>
              <w:fldChar w:fldCharType="end"/>
            </w:r>
          </w:hyperlink>
        </w:p>
        <w:p w14:paraId="5D8C14F3" w14:textId="78911F62" w:rsidR="00E604DA" w:rsidRDefault="00AB64D8">
          <w:pPr>
            <w:pStyle w:val="T2"/>
            <w:tabs>
              <w:tab w:val="right" w:leader="dot" w:pos="9062"/>
            </w:tabs>
            <w:rPr>
              <w:rFonts w:cstheme="minorBidi"/>
              <w:noProof/>
            </w:rPr>
          </w:pPr>
          <w:hyperlink w:anchor="_Toc162953862" w:history="1">
            <w:r w:rsidR="00E604DA" w:rsidRPr="00976003">
              <w:rPr>
                <w:rStyle w:val="Kpr"/>
                <w:rFonts w:ascii="Times New Roman" w:hAnsi="Times New Roman"/>
                <w:b/>
                <w:noProof/>
              </w:rPr>
              <w:t>A.2. Misyon ve Stratejik Amaçlar</w:t>
            </w:r>
            <w:r w:rsidR="00E604DA">
              <w:rPr>
                <w:noProof/>
                <w:webHidden/>
              </w:rPr>
              <w:tab/>
            </w:r>
            <w:r w:rsidR="00E604DA">
              <w:rPr>
                <w:noProof/>
                <w:webHidden/>
              </w:rPr>
              <w:fldChar w:fldCharType="begin"/>
            </w:r>
            <w:r w:rsidR="00E604DA">
              <w:rPr>
                <w:noProof/>
                <w:webHidden/>
              </w:rPr>
              <w:instrText xml:space="preserve"> PAGEREF _Toc162953862 \h </w:instrText>
            </w:r>
            <w:r w:rsidR="00E604DA">
              <w:rPr>
                <w:noProof/>
                <w:webHidden/>
              </w:rPr>
            </w:r>
            <w:r w:rsidR="00E604DA">
              <w:rPr>
                <w:noProof/>
                <w:webHidden/>
              </w:rPr>
              <w:fldChar w:fldCharType="separate"/>
            </w:r>
            <w:r w:rsidR="00E604DA">
              <w:rPr>
                <w:noProof/>
                <w:webHidden/>
              </w:rPr>
              <w:t>14</w:t>
            </w:r>
            <w:r w:rsidR="00E604DA">
              <w:rPr>
                <w:noProof/>
                <w:webHidden/>
              </w:rPr>
              <w:fldChar w:fldCharType="end"/>
            </w:r>
          </w:hyperlink>
        </w:p>
        <w:p w14:paraId="620C95D4" w14:textId="4D7ADF36" w:rsidR="00E604DA" w:rsidRDefault="00AB64D8">
          <w:pPr>
            <w:pStyle w:val="T3"/>
            <w:tabs>
              <w:tab w:val="right" w:leader="dot" w:pos="9062"/>
            </w:tabs>
            <w:rPr>
              <w:rFonts w:cstheme="minorBidi"/>
              <w:noProof/>
            </w:rPr>
          </w:pPr>
          <w:hyperlink w:anchor="_Toc162953863" w:history="1">
            <w:r w:rsidR="00E604DA" w:rsidRPr="00976003">
              <w:rPr>
                <w:rStyle w:val="Kpr"/>
                <w:rFonts w:ascii="Times New Roman" w:hAnsi="Times New Roman"/>
                <w:b/>
                <w:noProof/>
              </w:rPr>
              <w:t>A.2.1. Misyon, Vizyon ve Politikalar</w:t>
            </w:r>
            <w:r w:rsidR="00E604DA">
              <w:rPr>
                <w:noProof/>
                <w:webHidden/>
              </w:rPr>
              <w:tab/>
            </w:r>
            <w:r w:rsidR="00E604DA">
              <w:rPr>
                <w:noProof/>
                <w:webHidden/>
              </w:rPr>
              <w:fldChar w:fldCharType="begin"/>
            </w:r>
            <w:r w:rsidR="00E604DA">
              <w:rPr>
                <w:noProof/>
                <w:webHidden/>
              </w:rPr>
              <w:instrText xml:space="preserve"> PAGEREF _Toc162953863 \h </w:instrText>
            </w:r>
            <w:r w:rsidR="00E604DA">
              <w:rPr>
                <w:noProof/>
                <w:webHidden/>
              </w:rPr>
            </w:r>
            <w:r w:rsidR="00E604DA">
              <w:rPr>
                <w:noProof/>
                <w:webHidden/>
              </w:rPr>
              <w:fldChar w:fldCharType="separate"/>
            </w:r>
            <w:r w:rsidR="00E604DA">
              <w:rPr>
                <w:noProof/>
                <w:webHidden/>
              </w:rPr>
              <w:t>14</w:t>
            </w:r>
            <w:r w:rsidR="00E604DA">
              <w:rPr>
                <w:noProof/>
                <w:webHidden/>
              </w:rPr>
              <w:fldChar w:fldCharType="end"/>
            </w:r>
          </w:hyperlink>
        </w:p>
        <w:p w14:paraId="17DCC0E8" w14:textId="2691916E" w:rsidR="00E604DA" w:rsidRDefault="00AB64D8">
          <w:pPr>
            <w:pStyle w:val="T3"/>
            <w:tabs>
              <w:tab w:val="right" w:leader="dot" w:pos="9062"/>
            </w:tabs>
            <w:rPr>
              <w:rFonts w:cstheme="minorBidi"/>
              <w:noProof/>
            </w:rPr>
          </w:pPr>
          <w:hyperlink w:anchor="_Toc162953864" w:history="1">
            <w:r w:rsidR="00E604DA" w:rsidRPr="00976003">
              <w:rPr>
                <w:rStyle w:val="Kpr"/>
                <w:rFonts w:ascii="Times New Roman" w:hAnsi="Times New Roman"/>
                <w:b/>
                <w:noProof/>
              </w:rPr>
              <w:t>A.2.2. Stratejik Amaç ve Hedefler</w:t>
            </w:r>
            <w:r w:rsidR="00E604DA">
              <w:rPr>
                <w:noProof/>
                <w:webHidden/>
              </w:rPr>
              <w:tab/>
            </w:r>
            <w:r w:rsidR="00E604DA">
              <w:rPr>
                <w:noProof/>
                <w:webHidden/>
              </w:rPr>
              <w:fldChar w:fldCharType="begin"/>
            </w:r>
            <w:r w:rsidR="00E604DA">
              <w:rPr>
                <w:noProof/>
                <w:webHidden/>
              </w:rPr>
              <w:instrText xml:space="preserve"> PAGEREF _Toc162953864 \h </w:instrText>
            </w:r>
            <w:r w:rsidR="00E604DA">
              <w:rPr>
                <w:noProof/>
                <w:webHidden/>
              </w:rPr>
            </w:r>
            <w:r w:rsidR="00E604DA">
              <w:rPr>
                <w:noProof/>
                <w:webHidden/>
              </w:rPr>
              <w:fldChar w:fldCharType="separate"/>
            </w:r>
            <w:r w:rsidR="00E604DA">
              <w:rPr>
                <w:noProof/>
                <w:webHidden/>
              </w:rPr>
              <w:t>15</w:t>
            </w:r>
            <w:r w:rsidR="00E604DA">
              <w:rPr>
                <w:noProof/>
                <w:webHidden/>
              </w:rPr>
              <w:fldChar w:fldCharType="end"/>
            </w:r>
          </w:hyperlink>
        </w:p>
        <w:p w14:paraId="0AE1446C" w14:textId="5BD2F5E7" w:rsidR="00E604DA" w:rsidRDefault="00AB64D8">
          <w:pPr>
            <w:pStyle w:val="T3"/>
            <w:tabs>
              <w:tab w:val="right" w:leader="dot" w:pos="9062"/>
            </w:tabs>
            <w:rPr>
              <w:rFonts w:cstheme="minorBidi"/>
              <w:noProof/>
            </w:rPr>
          </w:pPr>
          <w:hyperlink w:anchor="_Toc162953865" w:history="1">
            <w:r w:rsidR="00E604DA" w:rsidRPr="00976003">
              <w:rPr>
                <w:rStyle w:val="Kpr"/>
                <w:rFonts w:ascii="Times New Roman" w:hAnsi="Times New Roman"/>
                <w:b/>
                <w:noProof/>
              </w:rPr>
              <w:t>A.2.3. Performans Yönetimi</w:t>
            </w:r>
            <w:r w:rsidR="00E604DA">
              <w:rPr>
                <w:noProof/>
                <w:webHidden/>
              </w:rPr>
              <w:tab/>
            </w:r>
            <w:r w:rsidR="00E604DA">
              <w:rPr>
                <w:noProof/>
                <w:webHidden/>
              </w:rPr>
              <w:fldChar w:fldCharType="begin"/>
            </w:r>
            <w:r w:rsidR="00E604DA">
              <w:rPr>
                <w:noProof/>
                <w:webHidden/>
              </w:rPr>
              <w:instrText xml:space="preserve"> PAGEREF _Toc162953865 \h </w:instrText>
            </w:r>
            <w:r w:rsidR="00E604DA">
              <w:rPr>
                <w:noProof/>
                <w:webHidden/>
              </w:rPr>
            </w:r>
            <w:r w:rsidR="00E604DA">
              <w:rPr>
                <w:noProof/>
                <w:webHidden/>
              </w:rPr>
              <w:fldChar w:fldCharType="separate"/>
            </w:r>
            <w:r w:rsidR="00E604DA">
              <w:rPr>
                <w:noProof/>
                <w:webHidden/>
              </w:rPr>
              <w:t>16</w:t>
            </w:r>
            <w:r w:rsidR="00E604DA">
              <w:rPr>
                <w:noProof/>
                <w:webHidden/>
              </w:rPr>
              <w:fldChar w:fldCharType="end"/>
            </w:r>
          </w:hyperlink>
        </w:p>
        <w:p w14:paraId="7F0AA94A" w14:textId="23A6E39F" w:rsidR="00E604DA" w:rsidRDefault="00AB64D8">
          <w:pPr>
            <w:pStyle w:val="T2"/>
            <w:tabs>
              <w:tab w:val="right" w:leader="dot" w:pos="9062"/>
            </w:tabs>
            <w:rPr>
              <w:rFonts w:cstheme="minorBidi"/>
              <w:noProof/>
            </w:rPr>
          </w:pPr>
          <w:hyperlink w:anchor="_Toc162953866" w:history="1">
            <w:r w:rsidR="00E604DA" w:rsidRPr="00976003">
              <w:rPr>
                <w:rStyle w:val="Kpr"/>
                <w:rFonts w:ascii="Times New Roman" w:hAnsi="Times New Roman"/>
                <w:b/>
                <w:noProof/>
              </w:rPr>
              <w:t>A.3. Yönetim Sistemleri</w:t>
            </w:r>
            <w:r w:rsidR="00E604DA">
              <w:rPr>
                <w:noProof/>
                <w:webHidden/>
              </w:rPr>
              <w:tab/>
            </w:r>
            <w:r w:rsidR="00E604DA">
              <w:rPr>
                <w:noProof/>
                <w:webHidden/>
              </w:rPr>
              <w:fldChar w:fldCharType="begin"/>
            </w:r>
            <w:r w:rsidR="00E604DA">
              <w:rPr>
                <w:noProof/>
                <w:webHidden/>
              </w:rPr>
              <w:instrText xml:space="preserve"> PAGEREF _Toc162953866 \h </w:instrText>
            </w:r>
            <w:r w:rsidR="00E604DA">
              <w:rPr>
                <w:noProof/>
                <w:webHidden/>
              </w:rPr>
            </w:r>
            <w:r w:rsidR="00E604DA">
              <w:rPr>
                <w:noProof/>
                <w:webHidden/>
              </w:rPr>
              <w:fldChar w:fldCharType="separate"/>
            </w:r>
            <w:r w:rsidR="00E604DA">
              <w:rPr>
                <w:noProof/>
                <w:webHidden/>
              </w:rPr>
              <w:t>17</w:t>
            </w:r>
            <w:r w:rsidR="00E604DA">
              <w:rPr>
                <w:noProof/>
                <w:webHidden/>
              </w:rPr>
              <w:fldChar w:fldCharType="end"/>
            </w:r>
          </w:hyperlink>
        </w:p>
        <w:p w14:paraId="570D75B7" w14:textId="77C7932C" w:rsidR="00E604DA" w:rsidRDefault="00AB64D8">
          <w:pPr>
            <w:pStyle w:val="T3"/>
            <w:tabs>
              <w:tab w:val="right" w:leader="dot" w:pos="9062"/>
            </w:tabs>
            <w:rPr>
              <w:rFonts w:cstheme="minorBidi"/>
              <w:noProof/>
            </w:rPr>
          </w:pPr>
          <w:hyperlink w:anchor="_Toc162953867" w:history="1">
            <w:r w:rsidR="00E604DA" w:rsidRPr="00976003">
              <w:rPr>
                <w:rStyle w:val="Kpr"/>
                <w:rFonts w:ascii="Times New Roman" w:hAnsi="Times New Roman"/>
                <w:b/>
                <w:noProof/>
              </w:rPr>
              <w:t>A.3.1. Bilgi Yönetim Sistemi</w:t>
            </w:r>
            <w:r w:rsidR="00E604DA">
              <w:rPr>
                <w:noProof/>
                <w:webHidden/>
              </w:rPr>
              <w:tab/>
            </w:r>
            <w:r w:rsidR="00E604DA">
              <w:rPr>
                <w:noProof/>
                <w:webHidden/>
              </w:rPr>
              <w:fldChar w:fldCharType="begin"/>
            </w:r>
            <w:r w:rsidR="00E604DA">
              <w:rPr>
                <w:noProof/>
                <w:webHidden/>
              </w:rPr>
              <w:instrText xml:space="preserve"> PAGEREF _Toc162953867 \h </w:instrText>
            </w:r>
            <w:r w:rsidR="00E604DA">
              <w:rPr>
                <w:noProof/>
                <w:webHidden/>
              </w:rPr>
            </w:r>
            <w:r w:rsidR="00E604DA">
              <w:rPr>
                <w:noProof/>
                <w:webHidden/>
              </w:rPr>
              <w:fldChar w:fldCharType="separate"/>
            </w:r>
            <w:r w:rsidR="00E604DA">
              <w:rPr>
                <w:noProof/>
                <w:webHidden/>
              </w:rPr>
              <w:t>17</w:t>
            </w:r>
            <w:r w:rsidR="00E604DA">
              <w:rPr>
                <w:noProof/>
                <w:webHidden/>
              </w:rPr>
              <w:fldChar w:fldCharType="end"/>
            </w:r>
          </w:hyperlink>
        </w:p>
        <w:p w14:paraId="3A69D4CF" w14:textId="75AECFAD" w:rsidR="00E604DA" w:rsidRDefault="00AB64D8">
          <w:pPr>
            <w:pStyle w:val="T3"/>
            <w:tabs>
              <w:tab w:val="right" w:leader="dot" w:pos="9062"/>
            </w:tabs>
            <w:rPr>
              <w:rFonts w:cstheme="minorBidi"/>
              <w:noProof/>
            </w:rPr>
          </w:pPr>
          <w:hyperlink w:anchor="_Toc162953868" w:history="1">
            <w:r w:rsidR="00E604DA" w:rsidRPr="00976003">
              <w:rPr>
                <w:rStyle w:val="Kpr"/>
                <w:rFonts w:ascii="Times New Roman" w:hAnsi="Times New Roman"/>
                <w:b/>
                <w:noProof/>
              </w:rPr>
              <w:t>A.3.2. İnsan Kaynakları Yönetimi</w:t>
            </w:r>
            <w:r w:rsidR="00E604DA">
              <w:rPr>
                <w:noProof/>
                <w:webHidden/>
              </w:rPr>
              <w:tab/>
            </w:r>
            <w:r w:rsidR="00E604DA">
              <w:rPr>
                <w:noProof/>
                <w:webHidden/>
              </w:rPr>
              <w:fldChar w:fldCharType="begin"/>
            </w:r>
            <w:r w:rsidR="00E604DA">
              <w:rPr>
                <w:noProof/>
                <w:webHidden/>
              </w:rPr>
              <w:instrText xml:space="preserve"> PAGEREF _Toc162953868 \h </w:instrText>
            </w:r>
            <w:r w:rsidR="00E604DA">
              <w:rPr>
                <w:noProof/>
                <w:webHidden/>
              </w:rPr>
            </w:r>
            <w:r w:rsidR="00E604DA">
              <w:rPr>
                <w:noProof/>
                <w:webHidden/>
              </w:rPr>
              <w:fldChar w:fldCharType="separate"/>
            </w:r>
            <w:r w:rsidR="00E604DA">
              <w:rPr>
                <w:noProof/>
                <w:webHidden/>
              </w:rPr>
              <w:t>18</w:t>
            </w:r>
            <w:r w:rsidR="00E604DA">
              <w:rPr>
                <w:noProof/>
                <w:webHidden/>
              </w:rPr>
              <w:fldChar w:fldCharType="end"/>
            </w:r>
          </w:hyperlink>
        </w:p>
        <w:p w14:paraId="0915CF30" w14:textId="449B817C" w:rsidR="00E604DA" w:rsidRDefault="00AB64D8">
          <w:pPr>
            <w:pStyle w:val="T3"/>
            <w:tabs>
              <w:tab w:val="right" w:leader="dot" w:pos="9062"/>
            </w:tabs>
            <w:rPr>
              <w:rFonts w:cstheme="minorBidi"/>
              <w:noProof/>
            </w:rPr>
          </w:pPr>
          <w:hyperlink w:anchor="_Toc162953869" w:history="1">
            <w:r w:rsidR="00E604DA" w:rsidRPr="00976003">
              <w:rPr>
                <w:rStyle w:val="Kpr"/>
                <w:rFonts w:ascii="Times New Roman" w:hAnsi="Times New Roman"/>
                <w:b/>
                <w:noProof/>
              </w:rPr>
              <w:t>A.3.3. Finansal Yönetim</w:t>
            </w:r>
            <w:r w:rsidR="00E604DA">
              <w:rPr>
                <w:noProof/>
                <w:webHidden/>
              </w:rPr>
              <w:tab/>
            </w:r>
            <w:r w:rsidR="00E604DA">
              <w:rPr>
                <w:noProof/>
                <w:webHidden/>
              </w:rPr>
              <w:fldChar w:fldCharType="begin"/>
            </w:r>
            <w:r w:rsidR="00E604DA">
              <w:rPr>
                <w:noProof/>
                <w:webHidden/>
              </w:rPr>
              <w:instrText xml:space="preserve"> PAGEREF _Toc162953869 \h </w:instrText>
            </w:r>
            <w:r w:rsidR="00E604DA">
              <w:rPr>
                <w:noProof/>
                <w:webHidden/>
              </w:rPr>
            </w:r>
            <w:r w:rsidR="00E604DA">
              <w:rPr>
                <w:noProof/>
                <w:webHidden/>
              </w:rPr>
              <w:fldChar w:fldCharType="separate"/>
            </w:r>
            <w:r w:rsidR="00E604DA">
              <w:rPr>
                <w:noProof/>
                <w:webHidden/>
              </w:rPr>
              <w:t>19</w:t>
            </w:r>
            <w:r w:rsidR="00E604DA">
              <w:rPr>
                <w:noProof/>
                <w:webHidden/>
              </w:rPr>
              <w:fldChar w:fldCharType="end"/>
            </w:r>
          </w:hyperlink>
        </w:p>
        <w:p w14:paraId="24BA0A94" w14:textId="0C81D8D6" w:rsidR="00E604DA" w:rsidRDefault="00AB64D8">
          <w:pPr>
            <w:pStyle w:val="T3"/>
            <w:tabs>
              <w:tab w:val="right" w:leader="dot" w:pos="9062"/>
            </w:tabs>
            <w:rPr>
              <w:rFonts w:cstheme="minorBidi"/>
              <w:noProof/>
            </w:rPr>
          </w:pPr>
          <w:hyperlink w:anchor="_Toc162953870" w:history="1">
            <w:r w:rsidR="00E604DA" w:rsidRPr="00976003">
              <w:rPr>
                <w:rStyle w:val="Kpr"/>
                <w:rFonts w:ascii="Times New Roman" w:hAnsi="Times New Roman"/>
                <w:b/>
                <w:noProof/>
              </w:rPr>
              <w:t>A.3.4. Süreç Yönetimi</w:t>
            </w:r>
            <w:r w:rsidR="00E604DA">
              <w:rPr>
                <w:noProof/>
                <w:webHidden/>
              </w:rPr>
              <w:tab/>
            </w:r>
            <w:r w:rsidR="00E604DA">
              <w:rPr>
                <w:noProof/>
                <w:webHidden/>
              </w:rPr>
              <w:fldChar w:fldCharType="begin"/>
            </w:r>
            <w:r w:rsidR="00E604DA">
              <w:rPr>
                <w:noProof/>
                <w:webHidden/>
              </w:rPr>
              <w:instrText xml:space="preserve"> PAGEREF _Toc162953870 \h </w:instrText>
            </w:r>
            <w:r w:rsidR="00E604DA">
              <w:rPr>
                <w:noProof/>
                <w:webHidden/>
              </w:rPr>
            </w:r>
            <w:r w:rsidR="00E604DA">
              <w:rPr>
                <w:noProof/>
                <w:webHidden/>
              </w:rPr>
              <w:fldChar w:fldCharType="separate"/>
            </w:r>
            <w:r w:rsidR="00E604DA">
              <w:rPr>
                <w:noProof/>
                <w:webHidden/>
              </w:rPr>
              <w:t>19</w:t>
            </w:r>
            <w:r w:rsidR="00E604DA">
              <w:rPr>
                <w:noProof/>
                <w:webHidden/>
              </w:rPr>
              <w:fldChar w:fldCharType="end"/>
            </w:r>
          </w:hyperlink>
        </w:p>
        <w:p w14:paraId="103494B4" w14:textId="01152CE5" w:rsidR="00E604DA" w:rsidRDefault="00AB64D8">
          <w:pPr>
            <w:pStyle w:val="T2"/>
            <w:tabs>
              <w:tab w:val="right" w:leader="dot" w:pos="9062"/>
            </w:tabs>
            <w:rPr>
              <w:rFonts w:cstheme="minorBidi"/>
              <w:noProof/>
            </w:rPr>
          </w:pPr>
          <w:hyperlink w:anchor="_Toc162953871" w:history="1">
            <w:r w:rsidR="00E604DA" w:rsidRPr="00976003">
              <w:rPr>
                <w:rStyle w:val="Kpr"/>
                <w:rFonts w:ascii="Times New Roman" w:hAnsi="Times New Roman"/>
                <w:b/>
                <w:noProof/>
              </w:rPr>
              <w:t>A.4. Paydaş Katılımı</w:t>
            </w:r>
            <w:r w:rsidR="00E604DA">
              <w:rPr>
                <w:noProof/>
                <w:webHidden/>
              </w:rPr>
              <w:tab/>
            </w:r>
            <w:r w:rsidR="00E604DA">
              <w:rPr>
                <w:noProof/>
                <w:webHidden/>
              </w:rPr>
              <w:fldChar w:fldCharType="begin"/>
            </w:r>
            <w:r w:rsidR="00E604DA">
              <w:rPr>
                <w:noProof/>
                <w:webHidden/>
              </w:rPr>
              <w:instrText xml:space="preserve"> PAGEREF _Toc162953871 \h </w:instrText>
            </w:r>
            <w:r w:rsidR="00E604DA">
              <w:rPr>
                <w:noProof/>
                <w:webHidden/>
              </w:rPr>
            </w:r>
            <w:r w:rsidR="00E604DA">
              <w:rPr>
                <w:noProof/>
                <w:webHidden/>
              </w:rPr>
              <w:fldChar w:fldCharType="separate"/>
            </w:r>
            <w:r w:rsidR="00E604DA">
              <w:rPr>
                <w:noProof/>
                <w:webHidden/>
              </w:rPr>
              <w:t>20</w:t>
            </w:r>
            <w:r w:rsidR="00E604DA">
              <w:rPr>
                <w:noProof/>
                <w:webHidden/>
              </w:rPr>
              <w:fldChar w:fldCharType="end"/>
            </w:r>
          </w:hyperlink>
        </w:p>
        <w:p w14:paraId="4C397510" w14:textId="644C1F07" w:rsidR="00E604DA" w:rsidRDefault="00AB64D8">
          <w:pPr>
            <w:pStyle w:val="T3"/>
            <w:tabs>
              <w:tab w:val="right" w:leader="dot" w:pos="9062"/>
            </w:tabs>
            <w:rPr>
              <w:rFonts w:cstheme="minorBidi"/>
              <w:noProof/>
            </w:rPr>
          </w:pPr>
          <w:hyperlink w:anchor="_Toc162953872" w:history="1">
            <w:r w:rsidR="00E604DA" w:rsidRPr="00976003">
              <w:rPr>
                <w:rStyle w:val="Kpr"/>
                <w:rFonts w:ascii="Times New Roman" w:hAnsi="Times New Roman"/>
                <w:b/>
                <w:noProof/>
              </w:rPr>
              <w:t>A.4.1. İç ve Dış Paydaş Katılımı</w:t>
            </w:r>
            <w:r w:rsidR="00E604DA">
              <w:rPr>
                <w:noProof/>
                <w:webHidden/>
              </w:rPr>
              <w:tab/>
            </w:r>
            <w:r w:rsidR="00E604DA">
              <w:rPr>
                <w:noProof/>
                <w:webHidden/>
              </w:rPr>
              <w:fldChar w:fldCharType="begin"/>
            </w:r>
            <w:r w:rsidR="00E604DA">
              <w:rPr>
                <w:noProof/>
                <w:webHidden/>
              </w:rPr>
              <w:instrText xml:space="preserve"> PAGEREF _Toc162953872 \h </w:instrText>
            </w:r>
            <w:r w:rsidR="00E604DA">
              <w:rPr>
                <w:noProof/>
                <w:webHidden/>
              </w:rPr>
            </w:r>
            <w:r w:rsidR="00E604DA">
              <w:rPr>
                <w:noProof/>
                <w:webHidden/>
              </w:rPr>
              <w:fldChar w:fldCharType="separate"/>
            </w:r>
            <w:r w:rsidR="00E604DA">
              <w:rPr>
                <w:noProof/>
                <w:webHidden/>
              </w:rPr>
              <w:t>20</w:t>
            </w:r>
            <w:r w:rsidR="00E604DA">
              <w:rPr>
                <w:noProof/>
                <w:webHidden/>
              </w:rPr>
              <w:fldChar w:fldCharType="end"/>
            </w:r>
          </w:hyperlink>
        </w:p>
        <w:p w14:paraId="534CBF14" w14:textId="67BFAA98" w:rsidR="00E604DA" w:rsidRDefault="00AB64D8">
          <w:pPr>
            <w:pStyle w:val="T3"/>
            <w:tabs>
              <w:tab w:val="right" w:leader="dot" w:pos="9062"/>
            </w:tabs>
            <w:rPr>
              <w:rFonts w:cstheme="minorBidi"/>
              <w:noProof/>
            </w:rPr>
          </w:pPr>
          <w:hyperlink w:anchor="_Toc162953873" w:history="1">
            <w:r w:rsidR="00E604DA" w:rsidRPr="00976003">
              <w:rPr>
                <w:rStyle w:val="Kpr"/>
                <w:rFonts w:ascii="Times New Roman" w:hAnsi="Times New Roman"/>
                <w:b/>
                <w:noProof/>
              </w:rPr>
              <w:t>A.4.2. Öğrenci Geri Bildirimleri</w:t>
            </w:r>
            <w:r w:rsidR="00E604DA">
              <w:rPr>
                <w:noProof/>
                <w:webHidden/>
              </w:rPr>
              <w:tab/>
            </w:r>
            <w:r w:rsidR="00E604DA">
              <w:rPr>
                <w:noProof/>
                <w:webHidden/>
              </w:rPr>
              <w:fldChar w:fldCharType="begin"/>
            </w:r>
            <w:r w:rsidR="00E604DA">
              <w:rPr>
                <w:noProof/>
                <w:webHidden/>
              </w:rPr>
              <w:instrText xml:space="preserve"> PAGEREF _Toc162953873 \h </w:instrText>
            </w:r>
            <w:r w:rsidR="00E604DA">
              <w:rPr>
                <w:noProof/>
                <w:webHidden/>
              </w:rPr>
            </w:r>
            <w:r w:rsidR="00E604DA">
              <w:rPr>
                <w:noProof/>
                <w:webHidden/>
              </w:rPr>
              <w:fldChar w:fldCharType="separate"/>
            </w:r>
            <w:r w:rsidR="00E604DA">
              <w:rPr>
                <w:noProof/>
                <w:webHidden/>
              </w:rPr>
              <w:t>21</w:t>
            </w:r>
            <w:r w:rsidR="00E604DA">
              <w:rPr>
                <w:noProof/>
                <w:webHidden/>
              </w:rPr>
              <w:fldChar w:fldCharType="end"/>
            </w:r>
          </w:hyperlink>
        </w:p>
        <w:p w14:paraId="424B3B0E" w14:textId="3E7BB251" w:rsidR="00E604DA" w:rsidRDefault="00AB64D8">
          <w:pPr>
            <w:pStyle w:val="T3"/>
            <w:tabs>
              <w:tab w:val="right" w:leader="dot" w:pos="9062"/>
            </w:tabs>
            <w:rPr>
              <w:rFonts w:cstheme="minorBidi"/>
              <w:noProof/>
            </w:rPr>
          </w:pPr>
          <w:hyperlink w:anchor="_Toc162953874" w:history="1">
            <w:r w:rsidR="00E604DA" w:rsidRPr="00976003">
              <w:rPr>
                <w:rStyle w:val="Kpr"/>
                <w:rFonts w:ascii="Times New Roman" w:hAnsi="Times New Roman"/>
                <w:b/>
                <w:noProof/>
              </w:rPr>
              <w:t>A.4.3. Mezun İlişkileri Yönetimi</w:t>
            </w:r>
            <w:r w:rsidR="00E604DA">
              <w:rPr>
                <w:noProof/>
                <w:webHidden/>
              </w:rPr>
              <w:tab/>
            </w:r>
            <w:r w:rsidR="00E604DA">
              <w:rPr>
                <w:noProof/>
                <w:webHidden/>
              </w:rPr>
              <w:fldChar w:fldCharType="begin"/>
            </w:r>
            <w:r w:rsidR="00E604DA">
              <w:rPr>
                <w:noProof/>
                <w:webHidden/>
              </w:rPr>
              <w:instrText xml:space="preserve"> PAGEREF _Toc162953874 \h </w:instrText>
            </w:r>
            <w:r w:rsidR="00E604DA">
              <w:rPr>
                <w:noProof/>
                <w:webHidden/>
              </w:rPr>
            </w:r>
            <w:r w:rsidR="00E604DA">
              <w:rPr>
                <w:noProof/>
                <w:webHidden/>
              </w:rPr>
              <w:fldChar w:fldCharType="separate"/>
            </w:r>
            <w:r w:rsidR="00E604DA">
              <w:rPr>
                <w:noProof/>
                <w:webHidden/>
              </w:rPr>
              <w:t>22</w:t>
            </w:r>
            <w:r w:rsidR="00E604DA">
              <w:rPr>
                <w:noProof/>
                <w:webHidden/>
              </w:rPr>
              <w:fldChar w:fldCharType="end"/>
            </w:r>
          </w:hyperlink>
        </w:p>
        <w:p w14:paraId="5B256B4A" w14:textId="16FD2148" w:rsidR="00E604DA" w:rsidRDefault="00AB64D8">
          <w:pPr>
            <w:pStyle w:val="T2"/>
            <w:tabs>
              <w:tab w:val="right" w:leader="dot" w:pos="9062"/>
            </w:tabs>
            <w:rPr>
              <w:rFonts w:cstheme="minorBidi"/>
              <w:noProof/>
            </w:rPr>
          </w:pPr>
          <w:hyperlink w:anchor="_Toc162953875" w:history="1">
            <w:r w:rsidR="00E604DA" w:rsidRPr="00976003">
              <w:rPr>
                <w:rStyle w:val="Kpr"/>
                <w:rFonts w:ascii="Times New Roman" w:hAnsi="Times New Roman"/>
                <w:b/>
                <w:noProof/>
              </w:rPr>
              <w:t>A.5. Uluslararasılaşma</w:t>
            </w:r>
            <w:r w:rsidR="00E604DA">
              <w:rPr>
                <w:noProof/>
                <w:webHidden/>
              </w:rPr>
              <w:tab/>
            </w:r>
            <w:r w:rsidR="00E604DA">
              <w:rPr>
                <w:noProof/>
                <w:webHidden/>
              </w:rPr>
              <w:fldChar w:fldCharType="begin"/>
            </w:r>
            <w:r w:rsidR="00E604DA">
              <w:rPr>
                <w:noProof/>
                <w:webHidden/>
              </w:rPr>
              <w:instrText xml:space="preserve"> PAGEREF _Toc162953875 \h </w:instrText>
            </w:r>
            <w:r w:rsidR="00E604DA">
              <w:rPr>
                <w:noProof/>
                <w:webHidden/>
              </w:rPr>
            </w:r>
            <w:r w:rsidR="00E604DA">
              <w:rPr>
                <w:noProof/>
                <w:webHidden/>
              </w:rPr>
              <w:fldChar w:fldCharType="separate"/>
            </w:r>
            <w:r w:rsidR="00E604DA">
              <w:rPr>
                <w:noProof/>
                <w:webHidden/>
              </w:rPr>
              <w:t>23</w:t>
            </w:r>
            <w:r w:rsidR="00E604DA">
              <w:rPr>
                <w:noProof/>
                <w:webHidden/>
              </w:rPr>
              <w:fldChar w:fldCharType="end"/>
            </w:r>
          </w:hyperlink>
        </w:p>
        <w:p w14:paraId="4591E29B" w14:textId="6B372ED1" w:rsidR="00E604DA" w:rsidRDefault="00AB64D8">
          <w:pPr>
            <w:pStyle w:val="T3"/>
            <w:tabs>
              <w:tab w:val="right" w:leader="dot" w:pos="9062"/>
            </w:tabs>
            <w:rPr>
              <w:rFonts w:cstheme="minorBidi"/>
              <w:noProof/>
            </w:rPr>
          </w:pPr>
          <w:hyperlink w:anchor="_Toc162953876" w:history="1">
            <w:r w:rsidR="00E604DA" w:rsidRPr="00976003">
              <w:rPr>
                <w:rStyle w:val="Kpr"/>
                <w:rFonts w:ascii="Times New Roman" w:hAnsi="Times New Roman"/>
                <w:b/>
                <w:noProof/>
              </w:rPr>
              <w:t>A.5.1. Uluslararasılaşma Süreçlerinin Yönetimi</w:t>
            </w:r>
            <w:r w:rsidR="00E604DA">
              <w:rPr>
                <w:noProof/>
                <w:webHidden/>
              </w:rPr>
              <w:tab/>
            </w:r>
            <w:r w:rsidR="00E604DA">
              <w:rPr>
                <w:noProof/>
                <w:webHidden/>
              </w:rPr>
              <w:fldChar w:fldCharType="begin"/>
            </w:r>
            <w:r w:rsidR="00E604DA">
              <w:rPr>
                <w:noProof/>
                <w:webHidden/>
              </w:rPr>
              <w:instrText xml:space="preserve"> PAGEREF _Toc162953876 \h </w:instrText>
            </w:r>
            <w:r w:rsidR="00E604DA">
              <w:rPr>
                <w:noProof/>
                <w:webHidden/>
              </w:rPr>
            </w:r>
            <w:r w:rsidR="00E604DA">
              <w:rPr>
                <w:noProof/>
                <w:webHidden/>
              </w:rPr>
              <w:fldChar w:fldCharType="separate"/>
            </w:r>
            <w:r w:rsidR="00E604DA">
              <w:rPr>
                <w:noProof/>
                <w:webHidden/>
              </w:rPr>
              <w:t>23</w:t>
            </w:r>
            <w:r w:rsidR="00E604DA">
              <w:rPr>
                <w:noProof/>
                <w:webHidden/>
              </w:rPr>
              <w:fldChar w:fldCharType="end"/>
            </w:r>
          </w:hyperlink>
        </w:p>
        <w:p w14:paraId="08AF1D4B" w14:textId="18B225BA" w:rsidR="00E604DA" w:rsidRDefault="00AB64D8">
          <w:pPr>
            <w:pStyle w:val="T3"/>
            <w:tabs>
              <w:tab w:val="right" w:leader="dot" w:pos="9062"/>
            </w:tabs>
            <w:rPr>
              <w:rFonts w:cstheme="minorBidi"/>
              <w:noProof/>
            </w:rPr>
          </w:pPr>
          <w:hyperlink w:anchor="_Toc162953877" w:history="1">
            <w:r w:rsidR="00E604DA" w:rsidRPr="00976003">
              <w:rPr>
                <w:rStyle w:val="Kpr"/>
                <w:rFonts w:ascii="Times New Roman" w:hAnsi="Times New Roman"/>
                <w:b/>
                <w:noProof/>
              </w:rPr>
              <w:t>A.5.2. Uluslararasılaşma Kaynakları</w:t>
            </w:r>
            <w:r w:rsidR="00E604DA">
              <w:rPr>
                <w:noProof/>
                <w:webHidden/>
              </w:rPr>
              <w:tab/>
            </w:r>
            <w:r w:rsidR="00E604DA">
              <w:rPr>
                <w:noProof/>
                <w:webHidden/>
              </w:rPr>
              <w:fldChar w:fldCharType="begin"/>
            </w:r>
            <w:r w:rsidR="00E604DA">
              <w:rPr>
                <w:noProof/>
                <w:webHidden/>
              </w:rPr>
              <w:instrText xml:space="preserve"> PAGEREF _Toc162953877 \h </w:instrText>
            </w:r>
            <w:r w:rsidR="00E604DA">
              <w:rPr>
                <w:noProof/>
                <w:webHidden/>
              </w:rPr>
            </w:r>
            <w:r w:rsidR="00E604DA">
              <w:rPr>
                <w:noProof/>
                <w:webHidden/>
              </w:rPr>
              <w:fldChar w:fldCharType="separate"/>
            </w:r>
            <w:r w:rsidR="00E604DA">
              <w:rPr>
                <w:noProof/>
                <w:webHidden/>
              </w:rPr>
              <w:t>24</w:t>
            </w:r>
            <w:r w:rsidR="00E604DA">
              <w:rPr>
                <w:noProof/>
                <w:webHidden/>
              </w:rPr>
              <w:fldChar w:fldCharType="end"/>
            </w:r>
          </w:hyperlink>
        </w:p>
        <w:p w14:paraId="41037693" w14:textId="1BFDCAF9" w:rsidR="00E604DA" w:rsidRDefault="00AB64D8">
          <w:pPr>
            <w:pStyle w:val="T3"/>
            <w:tabs>
              <w:tab w:val="right" w:leader="dot" w:pos="9062"/>
            </w:tabs>
            <w:rPr>
              <w:rFonts w:cstheme="minorBidi"/>
              <w:noProof/>
            </w:rPr>
          </w:pPr>
          <w:hyperlink w:anchor="_Toc162953878" w:history="1">
            <w:r w:rsidR="00E604DA" w:rsidRPr="00976003">
              <w:rPr>
                <w:rStyle w:val="Kpr"/>
                <w:rFonts w:ascii="Times New Roman" w:hAnsi="Times New Roman"/>
                <w:b/>
                <w:noProof/>
              </w:rPr>
              <w:t>A.5.3. Uluslararasılaşma Performansı</w:t>
            </w:r>
            <w:r w:rsidR="00E604DA">
              <w:rPr>
                <w:noProof/>
                <w:webHidden/>
              </w:rPr>
              <w:tab/>
            </w:r>
            <w:r w:rsidR="00E604DA">
              <w:rPr>
                <w:noProof/>
                <w:webHidden/>
              </w:rPr>
              <w:fldChar w:fldCharType="begin"/>
            </w:r>
            <w:r w:rsidR="00E604DA">
              <w:rPr>
                <w:noProof/>
                <w:webHidden/>
              </w:rPr>
              <w:instrText xml:space="preserve"> PAGEREF _Toc162953878 \h </w:instrText>
            </w:r>
            <w:r w:rsidR="00E604DA">
              <w:rPr>
                <w:noProof/>
                <w:webHidden/>
              </w:rPr>
            </w:r>
            <w:r w:rsidR="00E604DA">
              <w:rPr>
                <w:noProof/>
                <w:webHidden/>
              </w:rPr>
              <w:fldChar w:fldCharType="separate"/>
            </w:r>
            <w:r w:rsidR="00E604DA">
              <w:rPr>
                <w:noProof/>
                <w:webHidden/>
              </w:rPr>
              <w:t>24</w:t>
            </w:r>
            <w:r w:rsidR="00E604DA">
              <w:rPr>
                <w:noProof/>
                <w:webHidden/>
              </w:rPr>
              <w:fldChar w:fldCharType="end"/>
            </w:r>
          </w:hyperlink>
        </w:p>
        <w:p w14:paraId="3CE8C550" w14:textId="0610F526" w:rsidR="00E604DA" w:rsidRDefault="00AB64D8">
          <w:pPr>
            <w:pStyle w:val="T1"/>
            <w:rPr>
              <w:rFonts w:cstheme="minorBidi"/>
              <w:noProof/>
            </w:rPr>
          </w:pPr>
          <w:hyperlink w:anchor="_Toc162953879" w:history="1">
            <w:r w:rsidR="00E604DA" w:rsidRPr="00976003">
              <w:rPr>
                <w:rStyle w:val="Kpr"/>
                <w:rFonts w:ascii="Times New Roman" w:hAnsi="Times New Roman"/>
                <w:b/>
                <w:noProof/>
              </w:rPr>
              <w:t>B. EĞİTİM VE ÖĞRETİM</w:t>
            </w:r>
            <w:r w:rsidR="00E604DA">
              <w:rPr>
                <w:noProof/>
                <w:webHidden/>
              </w:rPr>
              <w:tab/>
            </w:r>
            <w:r w:rsidR="00E604DA">
              <w:rPr>
                <w:noProof/>
                <w:webHidden/>
              </w:rPr>
              <w:fldChar w:fldCharType="begin"/>
            </w:r>
            <w:r w:rsidR="00E604DA">
              <w:rPr>
                <w:noProof/>
                <w:webHidden/>
              </w:rPr>
              <w:instrText xml:space="preserve"> PAGEREF _Toc162953879 \h </w:instrText>
            </w:r>
            <w:r w:rsidR="00E604DA">
              <w:rPr>
                <w:noProof/>
                <w:webHidden/>
              </w:rPr>
            </w:r>
            <w:r w:rsidR="00E604DA">
              <w:rPr>
                <w:noProof/>
                <w:webHidden/>
              </w:rPr>
              <w:fldChar w:fldCharType="separate"/>
            </w:r>
            <w:r w:rsidR="00E604DA">
              <w:rPr>
                <w:noProof/>
                <w:webHidden/>
              </w:rPr>
              <w:t>26</w:t>
            </w:r>
            <w:r w:rsidR="00E604DA">
              <w:rPr>
                <w:noProof/>
                <w:webHidden/>
              </w:rPr>
              <w:fldChar w:fldCharType="end"/>
            </w:r>
          </w:hyperlink>
        </w:p>
        <w:p w14:paraId="48E654B8" w14:textId="071E9A5F" w:rsidR="00E604DA" w:rsidRDefault="00AB64D8">
          <w:pPr>
            <w:pStyle w:val="T2"/>
            <w:tabs>
              <w:tab w:val="right" w:leader="dot" w:pos="9062"/>
            </w:tabs>
            <w:rPr>
              <w:rFonts w:cstheme="minorBidi"/>
              <w:noProof/>
            </w:rPr>
          </w:pPr>
          <w:hyperlink w:anchor="_Toc162953880" w:history="1">
            <w:r w:rsidR="00E604DA" w:rsidRPr="00976003">
              <w:rPr>
                <w:rStyle w:val="Kpr"/>
                <w:rFonts w:ascii="Times New Roman" w:hAnsi="Times New Roman"/>
                <w:b/>
                <w:noProof/>
              </w:rPr>
              <w:t>B.1. Program Tasarımı, Değerlendirmesi ve Güncellenmesi</w:t>
            </w:r>
            <w:r w:rsidR="00E604DA">
              <w:rPr>
                <w:noProof/>
                <w:webHidden/>
              </w:rPr>
              <w:tab/>
            </w:r>
            <w:r w:rsidR="00E604DA">
              <w:rPr>
                <w:noProof/>
                <w:webHidden/>
              </w:rPr>
              <w:fldChar w:fldCharType="begin"/>
            </w:r>
            <w:r w:rsidR="00E604DA">
              <w:rPr>
                <w:noProof/>
                <w:webHidden/>
              </w:rPr>
              <w:instrText xml:space="preserve"> PAGEREF _Toc162953880 \h </w:instrText>
            </w:r>
            <w:r w:rsidR="00E604DA">
              <w:rPr>
                <w:noProof/>
                <w:webHidden/>
              </w:rPr>
            </w:r>
            <w:r w:rsidR="00E604DA">
              <w:rPr>
                <w:noProof/>
                <w:webHidden/>
              </w:rPr>
              <w:fldChar w:fldCharType="separate"/>
            </w:r>
            <w:r w:rsidR="00E604DA">
              <w:rPr>
                <w:noProof/>
                <w:webHidden/>
              </w:rPr>
              <w:t>26</w:t>
            </w:r>
            <w:r w:rsidR="00E604DA">
              <w:rPr>
                <w:noProof/>
                <w:webHidden/>
              </w:rPr>
              <w:fldChar w:fldCharType="end"/>
            </w:r>
          </w:hyperlink>
        </w:p>
        <w:p w14:paraId="474CFBB2" w14:textId="5ED55B70" w:rsidR="00E604DA" w:rsidRDefault="00AB64D8">
          <w:pPr>
            <w:pStyle w:val="T3"/>
            <w:tabs>
              <w:tab w:val="right" w:leader="dot" w:pos="9062"/>
            </w:tabs>
            <w:rPr>
              <w:rFonts w:cstheme="minorBidi"/>
              <w:noProof/>
            </w:rPr>
          </w:pPr>
          <w:hyperlink w:anchor="_Toc162953881" w:history="1">
            <w:r w:rsidR="00E604DA" w:rsidRPr="00976003">
              <w:rPr>
                <w:rStyle w:val="Kpr"/>
                <w:rFonts w:ascii="Times New Roman" w:hAnsi="Times New Roman"/>
                <w:b/>
                <w:noProof/>
              </w:rPr>
              <w:t>B.1.1. Programların Tasarımı ve Onayı</w:t>
            </w:r>
            <w:r w:rsidR="00E604DA">
              <w:rPr>
                <w:noProof/>
                <w:webHidden/>
              </w:rPr>
              <w:tab/>
            </w:r>
            <w:r w:rsidR="00E604DA">
              <w:rPr>
                <w:noProof/>
                <w:webHidden/>
              </w:rPr>
              <w:fldChar w:fldCharType="begin"/>
            </w:r>
            <w:r w:rsidR="00E604DA">
              <w:rPr>
                <w:noProof/>
                <w:webHidden/>
              </w:rPr>
              <w:instrText xml:space="preserve"> PAGEREF _Toc162953881 \h </w:instrText>
            </w:r>
            <w:r w:rsidR="00E604DA">
              <w:rPr>
                <w:noProof/>
                <w:webHidden/>
              </w:rPr>
            </w:r>
            <w:r w:rsidR="00E604DA">
              <w:rPr>
                <w:noProof/>
                <w:webHidden/>
              </w:rPr>
              <w:fldChar w:fldCharType="separate"/>
            </w:r>
            <w:r w:rsidR="00E604DA">
              <w:rPr>
                <w:noProof/>
                <w:webHidden/>
              </w:rPr>
              <w:t>26</w:t>
            </w:r>
            <w:r w:rsidR="00E604DA">
              <w:rPr>
                <w:noProof/>
                <w:webHidden/>
              </w:rPr>
              <w:fldChar w:fldCharType="end"/>
            </w:r>
          </w:hyperlink>
        </w:p>
        <w:p w14:paraId="6F60C83C" w14:textId="4615F919" w:rsidR="00E604DA" w:rsidRDefault="00AB64D8">
          <w:pPr>
            <w:pStyle w:val="T3"/>
            <w:tabs>
              <w:tab w:val="right" w:leader="dot" w:pos="9062"/>
            </w:tabs>
            <w:rPr>
              <w:rFonts w:cstheme="minorBidi"/>
              <w:noProof/>
            </w:rPr>
          </w:pPr>
          <w:hyperlink w:anchor="_Toc162953882" w:history="1">
            <w:r w:rsidR="00E604DA" w:rsidRPr="00976003">
              <w:rPr>
                <w:rStyle w:val="Kpr"/>
                <w:rFonts w:ascii="Times New Roman" w:hAnsi="Times New Roman"/>
                <w:b/>
                <w:noProof/>
              </w:rPr>
              <w:t>B.1.2. Programın Ders Dağılım Dengesi</w:t>
            </w:r>
            <w:r w:rsidR="00E604DA">
              <w:rPr>
                <w:noProof/>
                <w:webHidden/>
              </w:rPr>
              <w:tab/>
            </w:r>
            <w:r w:rsidR="00E604DA">
              <w:rPr>
                <w:noProof/>
                <w:webHidden/>
              </w:rPr>
              <w:fldChar w:fldCharType="begin"/>
            </w:r>
            <w:r w:rsidR="00E604DA">
              <w:rPr>
                <w:noProof/>
                <w:webHidden/>
              </w:rPr>
              <w:instrText xml:space="preserve"> PAGEREF _Toc162953882 \h </w:instrText>
            </w:r>
            <w:r w:rsidR="00E604DA">
              <w:rPr>
                <w:noProof/>
                <w:webHidden/>
              </w:rPr>
            </w:r>
            <w:r w:rsidR="00E604DA">
              <w:rPr>
                <w:noProof/>
                <w:webHidden/>
              </w:rPr>
              <w:fldChar w:fldCharType="separate"/>
            </w:r>
            <w:r w:rsidR="00E604DA">
              <w:rPr>
                <w:noProof/>
                <w:webHidden/>
              </w:rPr>
              <w:t>27</w:t>
            </w:r>
            <w:r w:rsidR="00E604DA">
              <w:rPr>
                <w:noProof/>
                <w:webHidden/>
              </w:rPr>
              <w:fldChar w:fldCharType="end"/>
            </w:r>
          </w:hyperlink>
        </w:p>
        <w:p w14:paraId="6EEE8733" w14:textId="73CBCC3F" w:rsidR="00E604DA" w:rsidRDefault="00AB64D8">
          <w:pPr>
            <w:pStyle w:val="T3"/>
            <w:tabs>
              <w:tab w:val="right" w:leader="dot" w:pos="9062"/>
            </w:tabs>
            <w:rPr>
              <w:rFonts w:cstheme="minorBidi"/>
              <w:noProof/>
            </w:rPr>
          </w:pPr>
          <w:hyperlink w:anchor="_Toc162953883" w:history="1">
            <w:r w:rsidR="00E604DA" w:rsidRPr="00976003">
              <w:rPr>
                <w:rStyle w:val="Kpr"/>
                <w:rFonts w:ascii="Times New Roman" w:hAnsi="Times New Roman"/>
                <w:b/>
                <w:noProof/>
              </w:rPr>
              <w:t>B.1.3. Ders Kazanımlarının Program Çıktılarıyla Uyumu</w:t>
            </w:r>
            <w:r w:rsidR="00E604DA">
              <w:rPr>
                <w:noProof/>
                <w:webHidden/>
              </w:rPr>
              <w:tab/>
            </w:r>
            <w:r w:rsidR="00E604DA">
              <w:rPr>
                <w:noProof/>
                <w:webHidden/>
              </w:rPr>
              <w:fldChar w:fldCharType="begin"/>
            </w:r>
            <w:r w:rsidR="00E604DA">
              <w:rPr>
                <w:noProof/>
                <w:webHidden/>
              </w:rPr>
              <w:instrText xml:space="preserve"> PAGEREF _Toc162953883 \h </w:instrText>
            </w:r>
            <w:r w:rsidR="00E604DA">
              <w:rPr>
                <w:noProof/>
                <w:webHidden/>
              </w:rPr>
            </w:r>
            <w:r w:rsidR="00E604DA">
              <w:rPr>
                <w:noProof/>
                <w:webHidden/>
              </w:rPr>
              <w:fldChar w:fldCharType="separate"/>
            </w:r>
            <w:r w:rsidR="00E604DA">
              <w:rPr>
                <w:noProof/>
                <w:webHidden/>
              </w:rPr>
              <w:t>27</w:t>
            </w:r>
            <w:r w:rsidR="00E604DA">
              <w:rPr>
                <w:noProof/>
                <w:webHidden/>
              </w:rPr>
              <w:fldChar w:fldCharType="end"/>
            </w:r>
          </w:hyperlink>
        </w:p>
        <w:p w14:paraId="4FC5B4D3" w14:textId="39E9BA62" w:rsidR="00E604DA" w:rsidRDefault="00AB64D8">
          <w:pPr>
            <w:pStyle w:val="T3"/>
            <w:tabs>
              <w:tab w:val="right" w:leader="dot" w:pos="9062"/>
            </w:tabs>
            <w:rPr>
              <w:rFonts w:cstheme="minorBidi"/>
              <w:noProof/>
            </w:rPr>
          </w:pPr>
          <w:hyperlink w:anchor="_Toc162953884" w:history="1">
            <w:r w:rsidR="00E604DA" w:rsidRPr="00976003">
              <w:rPr>
                <w:rStyle w:val="Kpr"/>
                <w:rFonts w:ascii="Times New Roman" w:hAnsi="Times New Roman"/>
                <w:b/>
                <w:noProof/>
              </w:rPr>
              <w:t>B.1.4. Öğrenci İş Yüküne Dayalı Ders Tasarımı</w:t>
            </w:r>
            <w:r w:rsidR="00E604DA">
              <w:rPr>
                <w:noProof/>
                <w:webHidden/>
              </w:rPr>
              <w:tab/>
            </w:r>
            <w:r w:rsidR="00E604DA">
              <w:rPr>
                <w:noProof/>
                <w:webHidden/>
              </w:rPr>
              <w:fldChar w:fldCharType="begin"/>
            </w:r>
            <w:r w:rsidR="00E604DA">
              <w:rPr>
                <w:noProof/>
                <w:webHidden/>
              </w:rPr>
              <w:instrText xml:space="preserve"> PAGEREF _Toc162953884 \h </w:instrText>
            </w:r>
            <w:r w:rsidR="00E604DA">
              <w:rPr>
                <w:noProof/>
                <w:webHidden/>
              </w:rPr>
            </w:r>
            <w:r w:rsidR="00E604DA">
              <w:rPr>
                <w:noProof/>
                <w:webHidden/>
              </w:rPr>
              <w:fldChar w:fldCharType="separate"/>
            </w:r>
            <w:r w:rsidR="00E604DA">
              <w:rPr>
                <w:noProof/>
                <w:webHidden/>
              </w:rPr>
              <w:t>28</w:t>
            </w:r>
            <w:r w:rsidR="00E604DA">
              <w:rPr>
                <w:noProof/>
                <w:webHidden/>
              </w:rPr>
              <w:fldChar w:fldCharType="end"/>
            </w:r>
          </w:hyperlink>
        </w:p>
        <w:p w14:paraId="6EB6E1E2" w14:textId="3A18C247" w:rsidR="00E604DA" w:rsidRDefault="00AB64D8">
          <w:pPr>
            <w:pStyle w:val="T3"/>
            <w:tabs>
              <w:tab w:val="right" w:leader="dot" w:pos="9062"/>
            </w:tabs>
            <w:rPr>
              <w:rFonts w:cstheme="minorBidi"/>
              <w:noProof/>
            </w:rPr>
          </w:pPr>
          <w:hyperlink w:anchor="_Toc162953885" w:history="1">
            <w:r w:rsidR="00E604DA" w:rsidRPr="00976003">
              <w:rPr>
                <w:rStyle w:val="Kpr"/>
                <w:rFonts w:ascii="Times New Roman" w:hAnsi="Times New Roman"/>
                <w:b/>
                <w:noProof/>
              </w:rPr>
              <w:t>B.1.5. Programların İzlenmesi ve Güncellenmesi</w:t>
            </w:r>
            <w:r w:rsidR="00E604DA">
              <w:rPr>
                <w:noProof/>
                <w:webHidden/>
              </w:rPr>
              <w:tab/>
            </w:r>
            <w:r w:rsidR="00E604DA">
              <w:rPr>
                <w:noProof/>
                <w:webHidden/>
              </w:rPr>
              <w:fldChar w:fldCharType="begin"/>
            </w:r>
            <w:r w:rsidR="00E604DA">
              <w:rPr>
                <w:noProof/>
                <w:webHidden/>
              </w:rPr>
              <w:instrText xml:space="preserve"> PAGEREF _Toc162953885 \h </w:instrText>
            </w:r>
            <w:r w:rsidR="00E604DA">
              <w:rPr>
                <w:noProof/>
                <w:webHidden/>
              </w:rPr>
            </w:r>
            <w:r w:rsidR="00E604DA">
              <w:rPr>
                <w:noProof/>
                <w:webHidden/>
              </w:rPr>
              <w:fldChar w:fldCharType="separate"/>
            </w:r>
            <w:r w:rsidR="00E604DA">
              <w:rPr>
                <w:noProof/>
                <w:webHidden/>
              </w:rPr>
              <w:t>28</w:t>
            </w:r>
            <w:r w:rsidR="00E604DA">
              <w:rPr>
                <w:noProof/>
                <w:webHidden/>
              </w:rPr>
              <w:fldChar w:fldCharType="end"/>
            </w:r>
          </w:hyperlink>
        </w:p>
        <w:p w14:paraId="79049621" w14:textId="433E8E4B" w:rsidR="00E604DA" w:rsidRDefault="00AB64D8">
          <w:pPr>
            <w:pStyle w:val="T3"/>
            <w:tabs>
              <w:tab w:val="right" w:leader="dot" w:pos="9062"/>
            </w:tabs>
            <w:rPr>
              <w:rFonts w:cstheme="minorBidi"/>
              <w:noProof/>
            </w:rPr>
          </w:pPr>
          <w:hyperlink w:anchor="_Toc162953886" w:history="1">
            <w:r w:rsidR="00E604DA" w:rsidRPr="00976003">
              <w:rPr>
                <w:rStyle w:val="Kpr"/>
                <w:rFonts w:ascii="Times New Roman" w:hAnsi="Times New Roman"/>
                <w:b/>
                <w:noProof/>
              </w:rPr>
              <w:t>B.1.6. Eğitim ve Öğretim Süreçlerinin Yönetimi</w:t>
            </w:r>
            <w:r w:rsidR="00E604DA">
              <w:rPr>
                <w:noProof/>
                <w:webHidden/>
              </w:rPr>
              <w:tab/>
            </w:r>
            <w:r w:rsidR="00E604DA">
              <w:rPr>
                <w:noProof/>
                <w:webHidden/>
              </w:rPr>
              <w:fldChar w:fldCharType="begin"/>
            </w:r>
            <w:r w:rsidR="00E604DA">
              <w:rPr>
                <w:noProof/>
                <w:webHidden/>
              </w:rPr>
              <w:instrText xml:space="preserve"> PAGEREF _Toc162953886 \h </w:instrText>
            </w:r>
            <w:r w:rsidR="00E604DA">
              <w:rPr>
                <w:noProof/>
                <w:webHidden/>
              </w:rPr>
            </w:r>
            <w:r w:rsidR="00E604DA">
              <w:rPr>
                <w:noProof/>
                <w:webHidden/>
              </w:rPr>
              <w:fldChar w:fldCharType="separate"/>
            </w:r>
            <w:r w:rsidR="00E604DA">
              <w:rPr>
                <w:noProof/>
                <w:webHidden/>
              </w:rPr>
              <w:t>29</w:t>
            </w:r>
            <w:r w:rsidR="00E604DA">
              <w:rPr>
                <w:noProof/>
                <w:webHidden/>
              </w:rPr>
              <w:fldChar w:fldCharType="end"/>
            </w:r>
          </w:hyperlink>
        </w:p>
        <w:p w14:paraId="40007A15" w14:textId="43331F30" w:rsidR="00E604DA" w:rsidRDefault="00AB64D8">
          <w:pPr>
            <w:pStyle w:val="T2"/>
            <w:tabs>
              <w:tab w:val="right" w:leader="dot" w:pos="9062"/>
            </w:tabs>
            <w:rPr>
              <w:rFonts w:cstheme="minorBidi"/>
              <w:noProof/>
            </w:rPr>
          </w:pPr>
          <w:hyperlink w:anchor="_Toc162953887" w:history="1">
            <w:r w:rsidR="00E604DA" w:rsidRPr="00976003">
              <w:rPr>
                <w:rStyle w:val="Kpr"/>
                <w:rFonts w:ascii="Times New Roman" w:hAnsi="Times New Roman"/>
                <w:b/>
                <w:noProof/>
              </w:rPr>
              <w:t>B.2. Programların Yürütülmesi (Öğrenci Merkezli Öğrenme Öğretme ve Değerlendirme)</w:t>
            </w:r>
            <w:r w:rsidR="00E604DA">
              <w:rPr>
                <w:noProof/>
                <w:webHidden/>
              </w:rPr>
              <w:tab/>
            </w:r>
            <w:r w:rsidR="00E604DA">
              <w:rPr>
                <w:noProof/>
                <w:webHidden/>
              </w:rPr>
              <w:fldChar w:fldCharType="begin"/>
            </w:r>
            <w:r w:rsidR="00E604DA">
              <w:rPr>
                <w:noProof/>
                <w:webHidden/>
              </w:rPr>
              <w:instrText xml:space="preserve"> PAGEREF _Toc162953887 \h </w:instrText>
            </w:r>
            <w:r w:rsidR="00E604DA">
              <w:rPr>
                <w:noProof/>
                <w:webHidden/>
              </w:rPr>
            </w:r>
            <w:r w:rsidR="00E604DA">
              <w:rPr>
                <w:noProof/>
                <w:webHidden/>
              </w:rPr>
              <w:fldChar w:fldCharType="separate"/>
            </w:r>
            <w:r w:rsidR="00E604DA">
              <w:rPr>
                <w:noProof/>
                <w:webHidden/>
              </w:rPr>
              <w:t>30</w:t>
            </w:r>
            <w:r w:rsidR="00E604DA">
              <w:rPr>
                <w:noProof/>
                <w:webHidden/>
              </w:rPr>
              <w:fldChar w:fldCharType="end"/>
            </w:r>
          </w:hyperlink>
        </w:p>
        <w:p w14:paraId="6D584879" w14:textId="47C37B21" w:rsidR="00E604DA" w:rsidRDefault="00AB64D8">
          <w:pPr>
            <w:pStyle w:val="T3"/>
            <w:tabs>
              <w:tab w:val="right" w:leader="dot" w:pos="9062"/>
            </w:tabs>
            <w:rPr>
              <w:rFonts w:cstheme="minorBidi"/>
              <w:noProof/>
            </w:rPr>
          </w:pPr>
          <w:hyperlink w:anchor="_Toc162953888" w:history="1">
            <w:r w:rsidR="00E604DA" w:rsidRPr="00976003">
              <w:rPr>
                <w:rStyle w:val="Kpr"/>
                <w:rFonts w:ascii="Times New Roman" w:hAnsi="Times New Roman"/>
                <w:b/>
                <w:noProof/>
              </w:rPr>
              <w:t>B.2.1. Öğretim Yöntem ve Teknikleri</w:t>
            </w:r>
            <w:r w:rsidR="00E604DA">
              <w:rPr>
                <w:noProof/>
                <w:webHidden/>
              </w:rPr>
              <w:tab/>
            </w:r>
            <w:r w:rsidR="00E604DA">
              <w:rPr>
                <w:noProof/>
                <w:webHidden/>
              </w:rPr>
              <w:fldChar w:fldCharType="begin"/>
            </w:r>
            <w:r w:rsidR="00E604DA">
              <w:rPr>
                <w:noProof/>
                <w:webHidden/>
              </w:rPr>
              <w:instrText xml:space="preserve"> PAGEREF _Toc162953888 \h </w:instrText>
            </w:r>
            <w:r w:rsidR="00E604DA">
              <w:rPr>
                <w:noProof/>
                <w:webHidden/>
              </w:rPr>
            </w:r>
            <w:r w:rsidR="00E604DA">
              <w:rPr>
                <w:noProof/>
                <w:webHidden/>
              </w:rPr>
              <w:fldChar w:fldCharType="separate"/>
            </w:r>
            <w:r w:rsidR="00E604DA">
              <w:rPr>
                <w:noProof/>
                <w:webHidden/>
              </w:rPr>
              <w:t>30</w:t>
            </w:r>
            <w:r w:rsidR="00E604DA">
              <w:rPr>
                <w:noProof/>
                <w:webHidden/>
              </w:rPr>
              <w:fldChar w:fldCharType="end"/>
            </w:r>
          </w:hyperlink>
        </w:p>
        <w:p w14:paraId="6EE149C8" w14:textId="23F9171E" w:rsidR="00E604DA" w:rsidRDefault="00AB64D8">
          <w:pPr>
            <w:pStyle w:val="T3"/>
            <w:tabs>
              <w:tab w:val="right" w:leader="dot" w:pos="9062"/>
            </w:tabs>
            <w:rPr>
              <w:rFonts w:cstheme="minorBidi"/>
              <w:noProof/>
            </w:rPr>
          </w:pPr>
          <w:hyperlink w:anchor="_Toc162953889" w:history="1">
            <w:r w:rsidR="00E604DA" w:rsidRPr="00976003">
              <w:rPr>
                <w:rStyle w:val="Kpr"/>
                <w:rFonts w:ascii="Times New Roman" w:hAnsi="Times New Roman"/>
                <w:b/>
                <w:noProof/>
              </w:rPr>
              <w:t>B.2.2. Ölçme ve değerlendirme</w:t>
            </w:r>
            <w:r w:rsidR="00E604DA">
              <w:rPr>
                <w:noProof/>
                <w:webHidden/>
              </w:rPr>
              <w:tab/>
            </w:r>
            <w:r w:rsidR="00E604DA">
              <w:rPr>
                <w:noProof/>
                <w:webHidden/>
              </w:rPr>
              <w:fldChar w:fldCharType="begin"/>
            </w:r>
            <w:r w:rsidR="00E604DA">
              <w:rPr>
                <w:noProof/>
                <w:webHidden/>
              </w:rPr>
              <w:instrText xml:space="preserve"> PAGEREF _Toc162953889 \h </w:instrText>
            </w:r>
            <w:r w:rsidR="00E604DA">
              <w:rPr>
                <w:noProof/>
                <w:webHidden/>
              </w:rPr>
            </w:r>
            <w:r w:rsidR="00E604DA">
              <w:rPr>
                <w:noProof/>
                <w:webHidden/>
              </w:rPr>
              <w:fldChar w:fldCharType="separate"/>
            </w:r>
            <w:r w:rsidR="00E604DA">
              <w:rPr>
                <w:noProof/>
                <w:webHidden/>
              </w:rPr>
              <w:t>31</w:t>
            </w:r>
            <w:r w:rsidR="00E604DA">
              <w:rPr>
                <w:noProof/>
                <w:webHidden/>
              </w:rPr>
              <w:fldChar w:fldCharType="end"/>
            </w:r>
          </w:hyperlink>
        </w:p>
        <w:p w14:paraId="53D8795D" w14:textId="649C5787" w:rsidR="00E604DA" w:rsidRDefault="00AB64D8">
          <w:pPr>
            <w:pStyle w:val="T3"/>
            <w:tabs>
              <w:tab w:val="right" w:leader="dot" w:pos="9062"/>
            </w:tabs>
            <w:rPr>
              <w:rFonts w:cstheme="minorBidi"/>
              <w:noProof/>
            </w:rPr>
          </w:pPr>
          <w:hyperlink w:anchor="_Toc162953890" w:history="1">
            <w:r w:rsidR="00E604DA" w:rsidRPr="00976003">
              <w:rPr>
                <w:rStyle w:val="Kpr"/>
                <w:rFonts w:ascii="Times New Roman" w:hAnsi="Times New Roman"/>
                <w:b/>
                <w:noProof/>
              </w:rPr>
              <w:t>B.2.3. Öğrenci Kabulü, Önceki Öğrenmenin Tanınması ve Kredilendirilmesi</w:t>
            </w:r>
            <w:r w:rsidR="00E604DA">
              <w:rPr>
                <w:noProof/>
                <w:webHidden/>
              </w:rPr>
              <w:tab/>
            </w:r>
            <w:r w:rsidR="00E604DA">
              <w:rPr>
                <w:noProof/>
                <w:webHidden/>
              </w:rPr>
              <w:fldChar w:fldCharType="begin"/>
            </w:r>
            <w:r w:rsidR="00E604DA">
              <w:rPr>
                <w:noProof/>
                <w:webHidden/>
              </w:rPr>
              <w:instrText xml:space="preserve"> PAGEREF _Toc162953890 \h </w:instrText>
            </w:r>
            <w:r w:rsidR="00E604DA">
              <w:rPr>
                <w:noProof/>
                <w:webHidden/>
              </w:rPr>
            </w:r>
            <w:r w:rsidR="00E604DA">
              <w:rPr>
                <w:noProof/>
                <w:webHidden/>
              </w:rPr>
              <w:fldChar w:fldCharType="separate"/>
            </w:r>
            <w:r w:rsidR="00E604DA">
              <w:rPr>
                <w:noProof/>
                <w:webHidden/>
              </w:rPr>
              <w:t>32</w:t>
            </w:r>
            <w:r w:rsidR="00E604DA">
              <w:rPr>
                <w:noProof/>
                <w:webHidden/>
              </w:rPr>
              <w:fldChar w:fldCharType="end"/>
            </w:r>
          </w:hyperlink>
        </w:p>
        <w:p w14:paraId="32B4BA6E" w14:textId="04B5F21B" w:rsidR="00E604DA" w:rsidRDefault="00AB64D8">
          <w:pPr>
            <w:pStyle w:val="T3"/>
            <w:tabs>
              <w:tab w:val="right" w:leader="dot" w:pos="9062"/>
            </w:tabs>
            <w:rPr>
              <w:rFonts w:cstheme="minorBidi"/>
              <w:noProof/>
            </w:rPr>
          </w:pPr>
          <w:hyperlink w:anchor="_Toc162953891" w:history="1">
            <w:r w:rsidR="00E604DA" w:rsidRPr="00976003">
              <w:rPr>
                <w:rStyle w:val="Kpr"/>
                <w:rFonts w:ascii="Times New Roman" w:hAnsi="Times New Roman"/>
                <w:b/>
                <w:noProof/>
              </w:rPr>
              <w:t>B.2.4. Yeterliliklerin Sertifikalandırılması ve Diploma</w:t>
            </w:r>
            <w:r w:rsidR="00E604DA">
              <w:rPr>
                <w:noProof/>
                <w:webHidden/>
              </w:rPr>
              <w:tab/>
            </w:r>
            <w:r w:rsidR="00E604DA">
              <w:rPr>
                <w:noProof/>
                <w:webHidden/>
              </w:rPr>
              <w:fldChar w:fldCharType="begin"/>
            </w:r>
            <w:r w:rsidR="00E604DA">
              <w:rPr>
                <w:noProof/>
                <w:webHidden/>
              </w:rPr>
              <w:instrText xml:space="preserve"> PAGEREF _Toc162953891 \h </w:instrText>
            </w:r>
            <w:r w:rsidR="00E604DA">
              <w:rPr>
                <w:noProof/>
                <w:webHidden/>
              </w:rPr>
            </w:r>
            <w:r w:rsidR="00E604DA">
              <w:rPr>
                <w:noProof/>
                <w:webHidden/>
              </w:rPr>
              <w:fldChar w:fldCharType="separate"/>
            </w:r>
            <w:r w:rsidR="00E604DA">
              <w:rPr>
                <w:noProof/>
                <w:webHidden/>
              </w:rPr>
              <w:t>33</w:t>
            </w:r>
            <w:r w:rsidR="00E604DA">
              <w:rPr>
                <w:noProof/>
                <w:webHidden/>
              </w:rPr>
              <w:fldChar w:fldCharType="end"/>
            </w:r>
          </w:hyperlink>
        </w:p>
        <w:p w14:paraId="5A60D90A" w14:textId="3D1FD168" w:rsidR="00E604DA" w:rsidRDefault="00AB64D8">
          <w:pPr>
            <w:pStyle w:val="T2"/>
            <w:tabs>
              <w:tab w:val="right" w:leader="dot" w:pos="9062"/>
            </w:tabs>
            <w:rPr>
              <w:rFonts w:cstheme="minorBidi"/>
              <w:noProof/>
            </w:rPr>
          </w:pPr>
          <w:hyperlink w:anchor="_Toc162953892" w:history="1">
            <w:r w:rsidR="00E604DA" w:rsidRPr="00976003">
              <w:rPr>
                <w:rStyle w:val="Kpr"/>
                <w:rFonts w:ascii="Times New Roman" w:hAnsi="Times New Roman"/>
                <w:b/>
                <w:noProof/>
              </w:rPr>
              <w:t>B.3. Öğrenme Kaynakları ve Akademik Destek Hizmetleri</w:t>
            </w:r>
            <w:r w:rsidR="00E604DA">
              <w:rPr>
                <w:noProof/>
                <w:webHidden/>
              </w:rPr>
              <w:tab/>
            </w:r>
            <w:r w:rsidR="00E604DA">
              <w:rPr>
                <w:noProof/>
                <w:webHidden/>
              </w:rPr>
              <w:fldChar w:fldCharType="begin"/>
            </w:r>
            <w:r w:rsidR="00E604DA">
              <w:rPr>
                <w:noProof/>
                <w:webHidden/>
              </w:rPr>
              <w:instrText xml:space="preserve"> PAGEREF _Toc162953892 \h </w:instrText>
            </w:r>
            <w:r w:rsidR="00E604DA">
              <w:rPr>
                <w:noProof/>
                <w:webHidden/>
              </w:rPr>
            </w:r>
            <w:r w:rsidR="00E604DA">
              <w:rPr>
                <w:noProof/>
                <w:webHidden/>
              </w:rPr>
              <w:fldChar w:fldCharType="separate"/>
            </w:r>
            <w:r w:rsidR="00E604DA">
              <w:rPr>
                <w:noProof/>
                <w:webHidden/>
              </w:rPr>
              <w:t>33</w:t>
            </w:r>
            <w:r w:rsidR="00E604DA">
              <w:rPr>
                <w:noProof/>
                <w:webHidden/>
              </w:rPr>
              <w:fldChar w:fldCharType="end"/>
            </w:r>
          </w:hyperlink>
        </w:p>
        <w:p w14:paraId="50732E9F" w14:textId="09DC53EE" w:rsidR="00E604DA" w:rsidRDefault="00AB64D8">
          <w:pPr>
            <w:pStyle w:val="T3"/>
            <w:tabs>
              <w:tab w:val="right" w:leader="dot" w:pos="9062"/>
            </w:tabs>
            <w:rPr>
              <w:rFonts w:cstheme="minorBidi"/>
              <w:noProof/>
            </w:rPr>
          </w:pPr>
          <w:hyperlink w:anchor="_Toc162953893" w:history="1">
            <w:r w:rsidR="00E604DA" w:rsidRPr="00976003">
              <w:rPr>
                <w:rStyle w:val="Kpr"/>
                <w:rFonts w:ascii="Times New Roman" w:hAnsi="Times New Roman"/>
                <w:b/>
                <w:noProof/>
              </w:rPr>
              <w:t>B.3.1. Öğrenme Ortam ve Kaynakları</w:t>
            </w:r>
            <w:r w:rsidR="00E604DA">
              <w:rPr>
                <w:noProof/>
                <w:webHidden/>
              </w:rPr>
              <w:tab/>
            </w:r>
            <w:r w:rsidR="00E604DA">
              <w:rPr>
                <w:noProof/>
                <w:webHidden/>
              </w:rPr>
              <w:fldChar w:fldCharType="begin"/>
            </w:r>
            <w:r w:rsidR="00E604DA">
              <w:rPr>
                <w:noProof/>
                <w:webHidden/>
              </w:rPr>
              <w:instrText xml:space="preserve"> PAGEREF _Toc162953893 \h </w:instrText>
            </w:r>
            <w:r w:rsidR="00E604DA">
              <w:rPr>
                <w:noProof/>
                <w:webHidden/>
              </w:rPr>
            </w:r>
            <w:r w:rsidR="00E604DA">
              <w:rPr>
                <w:noProof/>
                <w:webHidden/>
              </w:rPr>
              <w:fldChar w:fldCharType="separate"/>
            </w:r>
            <w:r w:rsidR="00E604DA">
              <w:rPr>
                <w:noProof/>
                <w:webHidden/>
              </w:rPr>
              <w:t>33</w:t>
            </w:r>
            <w:r w:rsidR="00E604DA">
              <w:rPr>
                <w:noProof/>
                <w:webHidden/>
              </w:rPr>
              <w:fldChar w:fldCharType="end"/>
            </w:r>
          </w:hyperlink>
        </w:p>
        <w:p w14:paraId="6DD0695E" w14:textId="4B57BBE3" w:rsidR="00E604DA" w:rsidRDefault="00AB64D8">
          <w:pPr>
            <w:pStyle w:val="T3"/>
            <w:tabs>
              <w:tab w:val="right" w:leader="dot" w:pos="9062"/>
            </w:tabs>
            <w:rPr>
              <w:rFonts w:cstheme="minorBidi"/>
              <w:noProof/>
            </w:rPr>
          </w:pPr>
          <w:hyperlink w:anchor="_Toc162953894" w:history="1">
            <w:r w:rsidR="00E604DA" w:rsidRPr="00976003">
              <w:rPr>
                <w:rStyle w:val="Kpr"/>
                <w:rFonts w:ascii="Times New Roman" w:hAnsi="Times New Roman"/>
                <w:b/>
                <w:noProof/>
              </w:rPr>
              <w:t>B.3.2. Akademik Destek Hizmetleri</w:t>
            </w:r>
            <w:r w:rsidR="00E604DA">
              <w:rPr>
                <w:noProof/>
                <w:webHidden/>
              </w:rPr>
              <w:tab/>
            </w:r>
            <w:r w:rsidR="00E604DA">
              <w:rPr>
                <w:noProof/>
                <w:webHidden/>
              </w:rPr>
              <w:fldChar w:fldCharType="begin"/>
            </w:r>
            <w:r w:rsidR="00E604DA">
              <w:rPr>
                <w:noProof/>
                <w:webHidden/>
              </w:rPr>
              <w:instrText xml:space="preserve"> PAGEREF _Toc162953894 \h </w:instrText>
            </w:r>
            <w:r w:rsidR="00E604DA">
              <w:rPr>
                <w:noProof/>
                <w:webHidden/>
              </w:rPr>
            </w:r>
            <w:r w:rsidR="00E604DA">
              <w:rPr>
                <w:noProof/>
                <w:webHidden/>
              </w:rPr>
              <w:fldChar w:fldCharType="separate"/>
            </w:r>
            <w:r w:rsidR="00E604DA">
              <w:rPr>
                <w:noProof/>
                <w:webHidden/>
              </w:rPr>
              <w:t>34</w:t>
            </w:r>
            <w:r w:rsidR="00E604DA">
              <w:rPr>
                <w:noProof/>
                <w:webHidden/>
              </w:rPr>
              <w:fldChar w:fldCharType="end"/>
            </w:r>
          </w:hyperlink>
        </w:p>
        <w:p w14:paraId="6F6732A8" w14:textId="1EF1F7E2" w:rsidR="00E604DA" w:rsidRDefault="00AB64D8">
          <w:pPr>
            <w:pStyle w:val="T3"/>
            <w:tabs>
              <w:tab w:val="right" w:leader="dot" w:pos="9062"/>
            </w:tabs>
            <w:rPr>
              <w:rFonts w:cstheme="minorBidi"/>
              <w:noProof/>
            </w:rPr>
          </w:pPr>
          <w:hyperlink w:anchor="_Toc162953895" w:history="1">
            <w:r w:rsidR="00E604DA" w:rsidRPr="00976003">
              <w:rPr>
                <w:rStyle w:val="Kpr"/>
                <w:rFonts w:ascii="Times New Roman" w:hAnsi="Times New Roman"/>
                <w:b/>
                <w:noProof/>
              </w:rPr>
              <w:t>B.3.3. Tesis ve Altyapılar</w:t>
            </w:r>
            <w:r w:rsidR="00E604DA">
              <w:rPr>
                <w:noProof/>
                <w:webHidden/>
              </w:rPr>
              <w:tab/>
            </w:r>
            <w:r w:rsidR="00E604DA">
              <w:rPr>
                <w:noProof/>
                <w:webHidden/>
              </w:rPr>
              <w:fldChar w:fldCharType="begin"/>
            </w:r>
            <w:r w:rsidR="00E604DA">
              <w:rPr>
                <w:noProof/>
                <w:webHidden/>
              </w:rPr>
              <w:instrText xml:space="preserve"> PAGEREF _Toc162953895 \h </w:instrText>
            </w:r>
            <w:r w:rsidR="00E604DA">
              <w:rPr>
                <w:noProof/>
                <w:webHidden/>
              </w:rPr>
            </w:r>
            <w:r w:rsidR="00E604DA">
              <w:rPr>
                <w:noProof/>
                <w:webHidden/>
              </w:rPr>
              <w:fldChar w:fldCharType="separate"/>
            </w:r>
            <w:r w:rsidR="00E604DA">
              <w:rPr>
                <w:noProof/>
                <w:webHidden/>
              </w:rPr>
              <w:t>35</w:t>
            </w:r>
            <w:r w:rsidR="00E604DA">
              <w:rPr>
                <w:noProof/>
                <w:webHidden/>
              </w:rPr>
              <w:fldChar w:fldCharType="end"/>
            </w:r>
          </w:hyperlink>
        </w:p>
        <w:p w14:paraId="650F4C71" w14:textId="35CA860B" w:rsidR="00E604DA" w:rsidRDefault="00AB64D8">
          <w:pPr>
            <w:pStyle w:val="T3"/>
            <w:tabs>
              <w:tab w:val="right" w:leader="dot" w:pos="9062"/>
            </w:tabs>
            <w:rPr>
              <w:rFonts w:cstheme="minorBidi"/>
              <w:noProof/>
            </w:rPr>
          </w:pPr>
          <w:hyperlink w:anchor="_Toc162953896" w:history="1">
            <w:r w:rsidR="00E604DA" w:rsidRPr="00976003">
              <w:rPr>
                <w:rStyle w:val="Kpr"/>
                <w:rFonts w:ascii="Times New Roman" w:hAnsi="Times New Roman"/>
                <w:b/>
                <w:noProof/>
              </w:rPr>
              <w:t>B.3.4. Dezavantajlı Gruplar</w:t>
            </w:r>
            <w:r w:rsidR="00E604DA">
              <w:rPr>
                <w:noProof/>
                <w:webHidden/>
              </w:rPr>
              <w:tab/>
            </w:r>
            <w:r w:rsidR="00E604DA">
              <w:rPr>
                <w:noProof/>
                <w:webHidden/>
              </w:rPr>
              <w:fldChar w:fldCharType="begin"/>
            </w:r>
            <w:r w:rsidR="00E604DA">
              <w:rPr>
                <w:noProof/>
                <w:webHidden/>
              </w:rPr>
              <w:instrText xml:space="preserve"> PAGEREF _Toc162953896 \h </w:instrText>
            </w:r>
            <w:r w:rsidR="00E604DA">
              <w:rPr>
                <w:noProof/>
                <w:webHidden/>
              </w:rPr>
            </w:r>
            <w:r w:rsidR="00E604DA">
              <w:rPr>
                <w:noProof/>
                <w:webHidden/>
              </w:rPr>
              <w:fldChar w:fldCharType="separate"/>
            </w:r>
            <w:r w:rsidR="00E604DA">
              <w:rPr>
                <w:noProof/>
                <w:webHidden/>
              </w:rPr>
              <w:t>35</w:t>
            </w:r>
            <w:r w:rsidR="00E604DA">
              <w:rPr>
                <w:noProof/>
                <w:webHidden/>
              </w:rPr>
              <w:fldChar w:fldCharType="end"/>
            </w:r>
          </w:hyperlink>
        </w:p>
        <w:p w14:paraId="16F47D2B" w14:textId="6279D8E4" w:rsidR="00E604DA" w:rsidRDefault="00AB64D8">
          <w:pPr>
            <w:pStyle w:val="T3"/>
            <w:tabs>
              <w:tab w:val="right" w:leader="dot" w:pos="9062"/>
            </w:tabs>
            <w:rPr>
              <w:rFonts w:cstheme="minorBidi"/>
              <w:noProof/>
            </w:rPr>
          </w:pPr>
          <w:hyperlink w:anchor="_Toc162953897" w:history="1">
            <w:r w:rsidR="00E604DA" w:rsidRPr="00976003">
              <w:rPr>
                <w:rStyle w:val="Kpr"/>
                <w:rFonts w:ascii="Times New Roman" w:hAnsi="Times New Roman"/>
                <w:b/>
                <w:noProof/>
              </w:rPr>
              <w:t>B.3.5. Sosyal, Kültürel, Sportif Faaliyetler</w:t>
            </w:r>
            <w:r w:rsidR="00E604DA">
              <w:rPr>
                <w:noProof/>
                <w:webHidden/>
              </w:rPr>
              <w:tab/>
            </w:r>
            <w:r w:rsidR="00E604DA">
              <w:rPr>
                <w:noProof/>
                <w:webHidden/>
              </w:rPr>
              <w:fldChar w:fldCharType="begin"/>
            </w:r>
            <w:r w:rsidR="00E604DA">
              <w:rPr>
                <w:noProof/>
                <w:webHidden/>
              </w:rPr>
              <w:instrText xml:space="preserve"> PAGEREF _Toc162953897 \h </w:instrText>
            </w:r>
            <w:r w:rsidR="00E604DA">
              <w:rPr>
                <w:noProof/>
                <w:webHidden/>
              </w:rPr>
            </w:r>
            <w:r w:rsidR="00E604DA">
              <w:rPr>
                <w:noProof/>
                <w:webHidden/>
              </w:rPr>
              <w:fldChar w:fldCharType="separate"/>
            </w:r>
            <w:r w:rsidR="00E604DA">
              <w:rPr>
                <w:noProof/>
                <w:webHidden/>
              </w:rPr>
              <w:t>36</w:t>
            </w:r>
            <w:r w:rsidR="00E604DA">
              <w:rPr>
                <w:noProof/>
                <w:webHidden/>
              </w:rPr>
              <w:fldChar w:fldCharType="end"/>
            </w:r>
          </w:hyperlink>
        </w:p>
        <w:p w14:paraId="3C72A699" w14:textId="5EED3D09" w:rsidR="00E604DA" w:rsidRDefault="00AB64D8">
          <w:pPr>
            <w:pStyle w:val="T2"/>
            <w:tabs>
              <w:tab w:val="right" w:leader="dot" w:pos="9062"/>
            </w:tabs>
            <w:rPr>
              <w:rFonts w:cstheme="minorBidi"/>
              <w:noProof/>
            </w:rPr>
          </w:pPr>
          <w:hyperlink w:anchor="_Toc162953898" w:history="1">
            <w:r w:rsidR="00E604DA" w:rsidRPr="00976003">
              <w:rPr>
                <w:rStyle w:val="Kpr"/>
                <w:rFonts w:ascii="Times New Roman" w:hAnsi="Times New Roman"/>
                <w:b/>
                <w:noProof/>
              </w:rPr>
              <w:t>B.4. Öğretim Kadrosu</w:t>
            </w:r>
            <w:r w:rsidR="00E604DA">
              <w:rPr>
                <w:noProof/>
                <w:webHidden/>
              </w:rPr>
              <w:tab/>
            </w:r>
            <w:r w:rsidR="00E604DA">
              <w:rPr>
                <w:noProof/>
                <w:webHidden/>
              </w:rPr>
              <w:fldChar w:fldCharType="begin"/>
            </w:r>
            <w:r w:rsidR="00E604DA">
              <w:rPr>
                <w:noProof/>
                <w:webHidden/>
              </w:rPr>
              <w:instrText xml:space="preserve"> PAGEREF _Toc162953898 \h </w:instrText>
            </w:r>
            <w:r w:rsidR="00E604DA">
              <w:rPr>
                <w:noProof/>
                <w:webHidden/>
              </w:rPr>
            </w:r>
            <w:r w:rsidR="00E604DA">
              <w:rPr>
                <w:noProof/>
                <w:webHidden/>
              </w:rPr>
              <w:fldChar w:fldCharType="separate"/>
            </w:r>
            <w:r w:rsidR="00E604DA">
              <w:rPr>
                <w:noProof/>
                <w:webHidden/>
              </w:rPr>
              <w:t>37</w:t>
            </w:r>
            <w:r w:rsidR="00E604DA">
              <w:rPr>
                <w:noProof/>
                <w:webHidden/>
              </w:rPr>
              <w:fldChar w:fldCharType="end"/>
            </w:r>
          </w:hyperlink>
        </w:p>
        <w:p w14:paraId="156E1C78" w14:textId="03EB446E" w:rsidR="00E604DA" w:rsidRDefault="00AB64D8">
          <w:pPr>
            <w:pStyle w:val="T3"/>
            <w:tabs>
              <w:tab w:val="right" w:leader="dot" w:pos="9062"/>
            </w:tabs>
            <w:rPr>
              <w:rFonts w:cstheme="minorBidi"/>
              <w:noProof/>
            </w:rPr>
          </w:pPr>
          <w:hyperlink w:anchor="_Toc162953899" w:history="1">
            <w:r w:rsidR="00E604DA" w:rsidRPr="00976003">
              <w:rPr>
                <w:rStyle w:val="Kpr"/>
                <w:rFonts w:ascii="Times New Roman" w:hAnsi="Times New Roman"/>
                <w:b/>
                <w:noProof/>
              </w:rPr>
              <w:t>B.4.1. Atama, Yükseltme ve Görevlendirme Kriterleri</w:t>
            </w:r>
            <w:r w:rsidR="00E604DA">
              <w:rPr>
                <w:noProof/>
                <w:webHidden/>
              </w:rPr>
              <w:tab/>
            </w:r>
            <w:r w:rsidR="00E604DA">
              <w:rPr>
                <w:noProof/>
                <w:webHidden/>
              </w:rPr>
              <w:fldChar w:fldCharType="begin"/>
            </w:r>
            <w:r w:rsidR="00E604DA">
              <w:rPr>
                <w:noProof/>
                <w:webHidden/>
              </w:rPr>
              <w:instrText xml:space="preserve"> PAGEREF _Toc162953899 \h </w:instrText>
            </w:r>
            <w:r w:rsidR="00E604DA">
              <w:rPr>
                <w:noProof/>
                <w:webHidden/>
              </w:rPr>
            </w:r>
            <w:r w:rsidR="00E604DA">
              <w:rPr>
                <w:noProof/>
                <w:webHidden/>
              </w:rPr>
              <w:fldChar w:fldCharType="separate"/>
            </w:r>
            <w:r w:rsidR="00E604DA">
              <w:rPr>
                <w:noProof/>
                <w:webHidden/>
              </w:rPr>
              <w:t>37</w:t>
            </w:r>
            <w:r w:rsidR="00E604DA">
              <w:rPr>
                <w:noProof/>
                <w:webHidden/>
              </w:rPr>
              <w:fldChar w:fldCharType="end"/>
            </w:r>
          </w:hyperlink>
        </w:p>
        <w:p w14:paraId="3C46D5C0" w14:textId="2BE97B36" w:rsidR="00E604DA" w:rsidRDefault="00AB64D8">
          <w:pPr>
            <w:pStyle w:val="T3"/>
            <w:tabs>
              <w:tab w:val="right" w:leader="dot" w:pos="9062"/>
            </w:tabs>
            <w:rPr>
              <w:rFonts w:cstheme="minorBidi"/>
              <w:noProof/>
            </w:rPr>
          </w:pPr>
          <w:hyperlink w:anchor="_Toc162953900" w:history="1">
            <w:r w:rsidR="00E604DA" w:rsidRPr="00976003">
              <w:rPr>
                <w:rStyle w:val="Kpr"/>
                <w:rFonts w:ascii="Times New Roman" w:hAnsi="Times New Roman"/>
                <w:b/>
                <w:noProof/>
              </w:rPr>
              <w:t>B.4.2. Öğretim Yetkinlikleri ve Gelişimi</w:t>
            </w:r>
            <w:r w:rsidR="00E604DA">
              <w:rPr>
                <w:noProof/>
                <w:webHidden/>
              </w:rPr>
              <w:tab/>
            </w:r>
            <w:r w:rsidR="00E604DA">
              <w:rPr>
                <w:noProof/>
                <w:webHidden/>
              </w:rPr>
              <w:fldChar w:fldCharType="begin"/>
            </w:r>
            <w:r w:rsidR="00E604DA">
              <w:rPr>
                <w:noProof/>
                <w:webHidden/>
              </w:rPr>
              <w:instrText xml:space="preserve"> PAGEREF _Toc162953900 \h </w:instrText>
            </w:r>
            <w:r w:rsidR="00E604DA">
              <w:rPr>
                <w:noProof/>
                <w:webHidden/>
              </w:rPr>
            </w:r>
            <w:r w:rsidR="00E604DA">
              <w:rPr>
                <w:noProof/>
                <w:webHidden/>
              </w:rPr>
              <w:fldChar w:fldCharType="separate"/>
            </w:r>
            <w:r w:rsidR="00E604DA">
              <w:rPr>
                <w:noProof/>
                <w:webHidden/>
              </w:rPr>
              <w:t>37</w:t>
            </w:r>
            <w:r w:rsidR="00E604DA">
              <w:rPr>
                <w:noProof/>
                <w:webHidden/>
              </w:rPr>
              <w:fldChar w:fldCharType="end"/>
            </w:r>
          </w:hyperlink>
        </w:p>
        <w:p w14:paraId="0482FC66" w14:textId="3B8D89D9" w:rsidR="00E604DA" w:rsidRDefault="00AB64D8">
          <w:pPr>
            <w:pStyle w:val="T3"/>
            <w:tabs>
              <w:tab w:val="right" w:leader="dot" w:pos="9062"/>
            </w:tabs>
            <w:rPr>
              <w:rFonts w:cstheme="minorBidi"/>
              <w:noProof/>
            </w:rPr>
          </w:pPr>
          <w:hyperlink w:anchor="_Toc162953901" w:history="1">
            <w:r w:rsidR="00E604DA" w:rsidRPr="00976003">
              <w:rPr>
                <w:rStyle w:val="Kpr"/>
                <w:rFonts w:ascii="Times New Roman" w:hAnsi="Times New Roman"/>
                <w:b/>
                <w:noProof/>
              </w:rPr>
              <w:t>B.4.3. Eğitim Faaliyetlerine Yönelik Teşvik ve Ödüllendirme</w:t>
            </w:r>
            <w:r w:rsidR="00E604DA">
              <w:rPr>
                <w:noProof/>
                <w:webHidden/>
              </w:rPr>
              <w:tab/>
            </w:r>
            <w:r w:rsidR="00E604DA">
              <w:rPr>
                <w:noProof/>
                <w:webHidden/>
              </w:rPr>
              <w:fldChar w:fldCharType="begin"/>
            </w:r>
            <w:r w:rsidR="00E604DA">
              <w:rPr>
                <w:noProof/>
                <w:webHidden/>
              </w:rPr>
              <w:instrText xml:space="preserve"> PAGEREF _Toc162953901 \h </w:instrText>
            </w:r>
            <w:r w:rsidR="00E604DA">
              <w:rPr>
                <w:noProof/>
                <w:webHidden/>
              </w:rPr>
            </w:r>
            <w:r w:rsidR="00E604DA">
              <w:rPr>
                <w:noProof/>
                <w:webHidden/>
              </w:rPr>
              <w:fldChar w:fldCharType="separate"/>
            </w:r>
            <w:r w:rsidR="00E604DA">
              <w:rPr>
                <w:noProof/>
                <w:webHidden/>
              </w:rPr>
              <w:t>38</w:t>
            </w:r>
            <w:r w:rsidR="00E604DA">
              <w:rPr>
                <w:noProof/>
                <w:webHidden/>
              </w:rPr>
              <w:fldChar w:fldCharType="end"/>
            </w:r>
          </w:hyperlink>
        </w:p>
        <w:p w14:paraId="301979C5" w14:textId="62255954" w:rsidR="00E604DA" w:rsidRDefault="00AB64D8">
          <w:pPr>
            <w:pStyle w:val="T1"/>
            <w:rPr>
              <w:rFonts w:cstheme="minorBidi"/>
              <w:noProof/>
            </w:rPr>
          </w:pPr>
          <w:hyperlink w:anchor="_Toc162953902" w:history="1">
            <w:r w:rsidR="00E604DA" w:rsidRPr="00976003">
              <w:rPr>
                <w:rStyle w:val="Kpr"/>
                <w:rFonts w:ascii="Times New Roman" w:hAnsi="Times New Roman"/>
                <w:b/>
                <w:noProof/>
              </w:rPr>
              <w:t>C. ARAŞTIRMA VE GELİŞTİRME</w:t>
            </w:r>
            <w:r w:rsidR="00E604DA">
              <w:rPr>
                <w:noProof/>
                <w:webHidden/>
              </w:rPr>
              <w:tab/>
            </w:r>
            <w:r w:rsidR="00E604DA">
              <w:rPr>
                <w:noProof/>
                <w:webHidden/>
              </w:rPr>
              <w:fldChar w:fldCharType="begin"/>
            </w:r>
            <w:r w:rsidR="00E604DA">
              <w:rPr>
                <w:noProof/>
                <w:webHidden/>
              </w:rPr>
              <w:instrText xml:space="preserve"> PAGEREF _Toc162953902 \h </w:instrText>
            </w:r>
            <w:r w:rsidR="00E604DA">
              <w:rPr>
                <w:noProof/>
                <w:webHidden/>
              </w:rPr>
            </w:r>
            <w:r w:rsidR="00E604DA">
              <w:rPr>
                <w:noProof/>
                <w:webHidden/>
              </w:rPr>
              <w:fldChar w:fldCharType="separate"/>
            </w:r>
            <w:r w:rsidR="00E604DA">
              <w:rPr>
                <w:noProof/>
                <w:webHidden/>
              </w:rPr>
              <w:t>40</w:t>
            </w:r>
            <w:r w:rsidR="00E604DA">
              <w:rPr>
                <w:noProof/>
                <w:webHidden/>
              </w:rPr>
              <w:fldChar w:fldCharType="end"/>
            </w:r>
          </w:hyperlink>
        </w:p>
        <w:p w14:paraId="5C61548E" w14:textId="7B3DC272" w:rsidR="00E604DA" w:rsidRDefault="00AB64D8">
          <w:pPr>
            <w:pStyle w:val="T2"/>
            <w:tabs>
              <w:tab w:val="right" w:leader="dot" w:pos="9062"/>
            </w:tabs>
            <w:rPr>
              <w:rFonts w:cstheme="minorBidi"/>
              <w:noProof/>
            </w:rPr>
          </w:pPr>
          <w:hyperlink w:anchor="_Toc162953903" w:history="1">
            <w:r w:rsidR="00E604DA" w:rsidRPr="00976003">
              <w:rPr>
                <w:rStyle w:val="Kpr"/>
                <w:rFonts w:ascii="Times New Roman" w:hAnsi="Times New Roman"/>
                <w:b/>
                <w:noProof/>
              </w:rPr>
              <w:t>C.1. Araştırma Süreçlerinin Yönetimi ve Araştırma Kaynakları</w:t>
            </w:r>
            <w:r w:rsidR="00E604DA">
              <w:rPr>
                <w:noProof/>
                <w:webHidden/>
              </w:rPr>
              <w:tab/>
            </w:r>
            <w:r w:rsidR="00E604DA">
              <w:rPr>
                <w:noProof/>
                <w:webHidden/>
              </w:rPr>
              <w:fldChar w:fldCharType="begin"/>
            </w:r>
            <w:r w:rsidR="00E604DA">
              <w:rPr>
                <w:noProof/>
                <w:webHidden/>
              </w:rPr>
              <w:instrText xml:space="preserve"> PAGEREF _Toc162953903 \h </w:instrText>
            </w:r>
            <w:r w:rsidR="00E604DA">
              <w:rPr>
                <w:noProof/>
                <w:webHidden/>
              </w:rPr>
            </w:r>
            <w:r w:rsidR="00E604DA">
              <w:rPr>
                <w:noProof/>
                <w:webHidden/>
              </w:rPr>
              <w:fldChar w:fldCharType="separate"/>
            </w:r>
            <w:r w:rsidR="00E604DA">
              <w:rPr>
                <w:noProof/>
                <w:webHidden/>
              </w:rPr>
              <w:t>40</w:t>
            </w:r>
            <w:r w:rsidR="00E604DA">
              <w:rPr>
                <w:noProof/>
                <w:webHidden/>
              </w:rPr>
              <w:fldChar w:fldCharType="end"/>
            </w:r>
          </w:hyperlink>
        </w:p>
        <w:p w14:paraId="1CF5AB32" w14:textId="5DDF560D" w:rsidR="00E604DA" w:rsidRDefault="00AB64D8">
          <w:pPr>
            <w:pStyle w:val="T3"/>
            <w:tabs>
              <w:tab w:val="right" w:leader="dot" w:pos="9062"/>
            </w:tabs>
            <w:rPr>
              <w:rFonts w:cstheme="minorBidi"/>
              <w:noProof/>
            </w:rPr>
          </w:pPr>
          <w:hyperlink w:anchor="_Toc162953904" w:history="1">
            <w:r w:rsidR="00E604DA" w:rsidRPr="00976003">
              <w:rPr>
                <w:rStyle w:val="Kpr"/>
                <w:rFonts w:ascii="Times New Roman" w:hAnsi="Times New Roman"/>
                <w:b/>
                <w:noProof/>
              </w:rPr>
              <w:t>C.1.1. Araştırma Süreçlerinin Yönetimi</w:t>
            </w:r>
            <w:r w:rsidR="00E604DA">
              <w:rPr>
                <w:noProof/>
                <w:webHidden/>
              </w:rPr>
              <w:tab/>
            </w:r>
            <w:r w:rsidR="00E604DA">
              <w:rPr>
                <w:noProof/>
                <w:webHidden/>
              </w:rPr>
              <w:fldChar w:fldCharType="begin"/>
            </w:r>
            <w:r w:rsidR="00E604DA">
              <w:rPr>
                <w:noProof/>
                <w:webHidden/>
              </w:rPr>
              <w:instrText xml:space="preserve"> PAGEREF _Toc162953904 \h </w:instrText>
            </w:r>
            <w:r w:rsidR="00E604DA">
              <w:rPr>
                <w:noProof/>
                <w:webHidden/>
              </w:rPr>
            </w:r>
            <w:r w:rsidR="00E604DA">
              <w:rPr>
                <w:noProof/>
                <w:webHidden/>
              </w:rPr>
              <w:fldChar w:fldCharType="separate"/>
            </w:r>
            <w:r w:rsidR="00E604DA">
              <w:rPr>
                <w:noProof/>
                <w:webHidden/>
              </w:rPr>
              <w:t>40</w:t>
            </w:r>
            <w:r w:rsidR="00E604DA">
              <w:rPr>
                <w:noProof/>
                <w:webHidden/>
              </w:rPr>
              <w:fldChar w:fldCharType="end"/>
            </w:r>
          </w:hyperlink>
        </w:p>
        <w:p w14:paraId="17B56E50" w14:textId="386FF3B0" w:rsidR="00E604DA" w:rsidRDefault="00AB64D8">
          <w:pPr>
            <w:pStyle w:val="T3"/>
            <w:tabs>
              <w:tab w:val="right" w:leader="dot" w:pos="9062"/>
            </w:tabs>
            <w:rPr>
              <w:rFonts w:cstheme="minorBidi"/>
              <w:noProof/>
            </w:rPr>
          </w:pPr>
          <w:hyperlink w:anchor="_Toc162953905" w:history="1">
            <w:r w:rsidR="00E604DA" w:rsidRPr="00976003">
              <w:rPr>
                <w:rStyle w:val="Kpr"/>
                <w:rFonts w:ascii="Times New Roman" w:hAnsi="Times New Roman"/>
                <w:b/>
                <w:noProof/>
              </w:rPr>
              <w:t>C.1.2. İç ve Dış Kaynaklar</w:t>
            </w:r>
            <w:r w:rsidR="00E604DA">
              <w:rPr>
                <w:noProof/>
                <w:webHidden/>
              </w:rPr>
              <w:tab/>
            </w:r>
            <w:r w:rsidR="00E604DA">
              <w:rPr>
                <w:noProof/>
                <w:webHidden/>
              </w:rPr>
              <w:fldChar w:fldCharType="begin"/>
            </w:r>
            <w:r w:rsidR="00E604DA">
              <w:rPr>
                <w:noProof/>
                <w:webHidden/>
              </w:rPr>
              <w:instrText xml:space="preserve"> PAGEREF _Toc162953905 \h </w:instrText>
            </w:r>
            <w:r w:rsidR="00E604DA">
              <w:rPr>
                <w:noProof/>
                <w:webHidden/>
              </w:rPr>
            </w:r>
            <w:r w:rsidR="00E604DA">
              <w:rPr>
                <w:noProof/>
                <w:webHidden/>
              </w:rPr>
              <w:fldChar w:fldCharType="separate"/>
            </w:r>
            <w:r w:rsidR="00E604DA">
              <w:rPr>
                <w:noProof/>
                <w:webHidden/>
              </w:rPr>
              <w:t>41</w:t>
            </w:r>
            <w:r w:rsidR="00E604DA">
              <w:rPr>
                <w:noProof/>
                <w:webHidden/>
              </w:rPr>
              <w:fldChar w:fldCharType="end"/>
            </w:r>
          </w:hyperlink>
        </w:p>
        <w:p w14:paraId="2655C20A" w14:textId="27350788" w:rsidR="00E604DA" w:rsidRDefault="00AB64D8">
          <w:pPr>
            <w:pStyle w:val="T3"/>
            <w:tabs>
              <w:tab w:val="right" w:leader="dot" w:pos="9062"/>
            </w:tabs>
            <w:rPr>
              <w:rFonts w:cstheme="minorBidi"/>
              <w:noProof/>
            </w:rPr>
          </w:pPr>
          <w:hyperlink w:anchor="_Toc162953906" w:history="1">
            <w:r w:rsidR="00E604DA" w:rsidRPr="00976003">
              <w:rPr>
                <w:rStyle w:val="Kpr"/>
                <w:rFonts w:ascii="Times New Roman" w:hAnsi="Times New Roman"/>
                <w:b/>
                <w:noProof/>
              </w:rPr>
              <w:t>C.1.3. Doktora Programları ve Doktora Sonrası İmkanlar</w:t>
            </w:r>
            <w:r w:rsidR="00E604DA">
              <w:rPr>
                <w:noProof/>
                <w:webHidden/>
              </w:rPr>
              <w:tab/>
            </w:r>
            <w:r w:rsidR="00E604DA">
              <w:rPr>
                <w:noProof/>
                <w:webHidden/>
              </w:rPr>
              <w:fldChar w:fldCharType="begin"/>
            </w:r>
            <w:r w:rsidR="00E604DA">
              <w:rPr>
                <w:noProof/>
                <w:webHidden/>
              </w:rPr>
              <w:instrText xml:space="preserve"> PAGEREF _Toc162953906 \h </w:instrText>
            </w:r>
            <w:r w:rsidR="00E604DA">
              <w:rPr>
                <w:noProof/>
                <w:webHidden/>
              </w:rPr>
            </w:r>
            <w:r w:rsidR="00E604DA">
              <w:rPr>
                <w:noProof/>
                <w:webHidden/>
              </w:rPr>
              <w:fldChar w:fldCharType="separate"/>
            </w:r>
            <w:r w:rsidR="00E604DA">
              <w:rPr>
                <w:noProof/>
                <w:webHidden/>
              </w:rPr>
              <w:t>42</w:t>
            </w:r>
            <w:r w:rsidR="00E604DA">
              <w:rPr>
                <w:noProof/>
                <w:webHidden/>
              </w:rPr>
              <w:fldChar w:fldCharType="end"/>
            </w:r>
          </w:hyperlink>
        </w:p>
        <w:p w14:paraId="4301BE58" w14:textId="7E41CD6A" w:rsidR="00E604DA" w:rsidRDefault="00AB64D8">
          <w:pPr>
            <w:pStyle w:val="T2"/>
            <w:tabs>
              <w:tab w:val="right" w:leader="dot" w:pos="9062"/>
            </w:tabs>
            <w:rPr>
              <w:rFonts w:cstheme="minorBidi"/>
              <w:noProof/>
            </w:rPr>
          </w:pPr>
          <w:hyperlink w:anchor="_Toc162953907" w:history="1">
            <w:r w:rsidR="00E604DA" w:rsidRPr="00976003">
              <w:rPr>
                <w:rStyle w:val="Kpr"/>
                <w:rFonts w:ascii="Times New Roman" w:hAnsi="Times New Roman"/>
                <w:b/>
                <w:noProof/>
              </w:rPr>
              <w:t>C.2. Araştırma Yetkinliği, İş Birlikleri ve Destekler</w:t>
            </w:r>
            <w:r w:rsidR="00E604DA">
              <w:rPr>
                <w:noProof/>
                <w:webHidden/>
              </w:rPr>
              <w:tab/>
            </w:r>
            <w:r w:rsidR="00E604DA">
              <w:rPr>
                <w:noProof/>
                <w:webHidden/>
              </w:rPr>
              <w:fldChar w:fldCharType="begin"/>
            </w:r>
            <w:r w:rsidR="00E604DA">
              <w:rPr>
                <w:noProof/>
                <w:webHidden/>
              </w:rPr>
              <w:instrText xml:space="preserve"> PAGEREF _Toc162953907 \h </w:instrText>
            </w:r>
            <w:r w:rsidR="00E604DA">
              <w:rPr>
                <w:noProof/>
                <w:webHidden/>
              </w:rPr>
            </w:r>
            <w:r w:rsidR="00E604DA">
              <w:rPr>
                <w:noProof/>
                <w:webHidden/>
              </w:rPr>
              <w:fldChar w:fldCharType="separate"/>
            </w:r>
            <w:r w:rsidR="00E604DA">
              <w:rPr>
                <w:noProof/>
                <w:webHidden/>
              </w:rPr>
              <w:t>42</w:t>
            </w:r>
            <w:r w:rsidR="00E604DA">
              <w:rPr>
                <w:noProof/>
                <w:webHidden/>
              </w:rPr>
              <w:fldChar w:fldCharType="end"/>
            </w:r>
          </w:hyperlink>
        </w:p>
        <w:p w14:paraId="34EFFF1A" w14:textId="556725FE" w:rsidR="00E604DA" w:rsidRDefault="00AB64D8">
          <w:pPr>
            <w:pStyle w:val="T3"/>
            <w:tabs>
              <w:tab w:val="right" w:leader="dot" w:pos="9062"/>
            </w:tabs>
            <w:rPr>
              <w:rFonts w:cstheme="minorBidi"/>
              <w:noProof/>
            </w:rPr>
          </w:pPr>
          <w:hyperlink w:anchor="_Toc162953908" w:history="1">
            <w:r w:rsidR="00E604DA" w:rsidRPr="00976003">
              <w:rPr>
                <w:rStyle w:val="Kpr"/>
                <w:rFonts w:ascii="Times New Roman" w:hAnsi="Times New Roman"/>
                <w:b/>
                <w:noProof/>
              </w:rPr>
              <w:t>C.2.1. Araştırma Yetkinlikleri ve Gelişimi</w:t>
            </w:r>
            <w:r w:rsidR="00E604DA">
              <w:rPr>
                <w:noProof/>
                <w:webHidden/>
              </w:rPr>
              <w:tab/>
            </w:r>
            <w:r w:rsidR="00E604DA">
              <w:rPr>
                <w:noProof/>
                <w:webHidden/>
              </w:rPr>
              <w:fldChar w:fldCharType="begin"/>
            </w:r>
            <w:r w:rsidR="00E604DA">
              <w:rPr>
                <w:noProof/>
                <w:webHidden/>
              </w:rPr>
              <w:instrText xml:space="preserve"> PAGEREF _Toc162953908 \h </w:instrText>
            </w:r>
            <w:r w:rsidR="00E604DA">
              <w:rPr>
                <w:noProof/>
                <w:webHidden/>
              </w:rPr>
            </w:r>
            <w:r w:rsidR="00E604DA">
              <w:rPr>
                <w:noProof/>
                <w:webHidden/>
              </w:rPr>
              <w:fldChar w:fldCharType="separate"/>
            </w:r>
            <w:r w:rsidR="00E604DA">
              <w:rPr>
                <w:noProof/>
                <w:webHidden/>
              </w:rPr>
              <w:t>43</w:t>
            </w:r>
            <w:r w:rsidR="00E604DA">
              <w:rPr>
                <w:noProof/>
                <w:webHidden/>
              </w:rPr>
              <w:fldChar w:fldCharType="end"/>
            </w:r>
          </w:hyperlink>
        </w:p>
        <w:p w14:paraId="761A46B5" w14:textId="1848C20B" w:rsidR="00E604DA" w:rsidRDefault="00AB64D8">
          <w:pPr>
            <w:pStyle w:val="T3"/>
            <w:tabs>
              <w:tab w:val="right" w:leader="dot" w:pos="9062"/>
            </w:tabs>
            <w:rPr>
              <w:rFonts w:cstheme="minorBidi"/>
              <w:noProof/>
            </w:rPr>
          </w:pPr>
          <w:hyperlink w:anchor="_Toc162953909" w:history="1">
            <w:r w:rsidR="00E604DA" w:rsidRPr="00976003">
              <w:rPr>
                <w:rStyle w:val="Kpr"/>
                <w:rFonts w:ascii="Times New Roman" w:hAnsi="Times New Roman"/>
                <w:b/>
                <w:noProof/>
              </w:rPr>
              <w:t>C.2.2. Ulusal ve Uluslararası Ortak Programlar ve Ortak Araştırma Birimleri</w:t>
            </w:r>
            <w:r w:rsidR="00E604DA">
              <w:rPr>
                <w:noProof/>
                <w:webHidden/>
              </w:rPr>
              <w:tab/>
            </w:r>
            <w:r w:rsidR="00E604DA">
              <w:rPr>
                <w:noProof/>
                <w:webHidden/>
              </w:rPr>
              <w:fldChar w:fldCharType="begin"/>
            </w:r>
            <w:r w:rsidR="00E604DA">
              <w:rPr>
                <w:noProof/>
                <w:webHidden/>
              </w:rPr>
              <w:instrText xml:space="preserve"> PAGEREF _Toc162953909 \h </w:instrText>
            </w:r>
            <w:r w:rsidR="00E604DA">
              <w:rPr>
                <w:noProof/>
                <w:webHidden/>
              </w:rPr>
            </w:r>
            <w:r w:rsidR="00E604DA">
              <w:rPr>
                <w:noProof/>
                <w:webHidden/>
              </w:rPr>
              <w:fldChar w:fldCharType="separate"/>
            </w:r>
            <w:r w:rsidR="00E604DA">
              <w:rPr>
                <w:noProof/>
                <w:webHidden/>
              </w:rPr>
              <w:t>44</w:t>
            </w:r>
            <w:r w:rsidR="00E604DA">
              <w:rPr>
                <w:noProof/>
                <w:webHidden/>
              </w:rPr>
              <w:fldChar w:fldCharType="end"/>
            </w:r>
          </w:hyperlink>
        </w:p>
        <w:p w14:paraId="69178BC8" w14:textId="78F01E5C" w:rsidR="00E604DA" w:rsidRDefault="00AB64D8">
          <w:pPr>
            <w:pStyle w:val="T2"/>
            <w:tabs>
              <w:tab w:val="right" w:leader="dot" w:pos="9062"/>
            </w:tabs>
            <w:rPr>
              <w:rFonts w:cstheme="minorBidi"/>
              <w:noProof/>
            </w:rPr>
          </w:pPr>
          <w:hyperlink w:anchor="_Toc162953910" w:history="1">
            <w:r w:rsidR="00E604DA" w:rsidRPr="00976003">
              <w:rPr>
                <w:rStyle w:val="Kpr"/>
                <w:rFonts w:ascii="Times New Roman" w:hAnsi="Times New Roman"/>
                <w:b/>
                <w:noProof/>
              </w:rPr>
              <w:t>C.3. Araştırma Performansı</w:t>
            </w:r>
            <w:r w:rsidR="00E604DA">
              <w:rPr>
                <w:noProof/>
                <w:webHidden/>
              </w:rPr>
              <w:tab/>
            </w:r>
            <w:r w:rsidR="00E604DA">
              <w:rPr>
                <w:noProof/>
                <w:webHidden/>
              </w:rPr>
              <w:fldChar w:fldCharType="begin"/>
            </w:r>
            <w:r w:rsidR="00E604DA">
              <w:rPr>
                <w:noProof/>
                <w:webHidden/>
              </w:rPr>
              <w:instrText xml:space="preserve"> PAGEREF _Toc162953910 \h </w:instrText>
            </w:r>
            <w:r w:rsidR="00E604DA">
              <w:rPr>
                <w:noProof/>
                <w:webHidden/>
              </w:rPr>
            </w:r>
            <w:r w:rsidR="00E604DA">
              <w:rPr>
                <w:noProof/>
                <w:webHidden/>
              </w:rPr>
              <w:fldChar w:fldCharType="separate"/>
            </w:r>
            <w:r w:rsidR="00E604DA">
              <w:rPr>
                <w:noProof/>
                <w:webHidden/>
              </w:rPr>
              <w:t>45</w:t>
            </w:r>
            <w:r w:rsidR="00E604DA">
              <w:rPr>
                <w:noProof/>
                <w:webHidden/>
              </w:rPr>
              <w:fldChar w:fldCharType="end"/>
            </w:r>
          </w:hyperlink>
        </w:p>
        <w:p w14:paraId="475A6593" w14:textId="6746A156" w:rsidR="00E604DA" w:rsidRDefault="00AB64D8">
          <w:pPr>
            <w:pStyle w:val="T3"/>
            <w:tabs>
              <w:tab w:val="right" w:leader="dot" w:pos="9062"/>
            </w:tabs>
            <w:rPr>
              <w:rFonts w:cstheme="minorBidi"/>
              <w:noProof/>
            </w:rPr>
          </w:pPr>
          <w:hyperlink w:anchor="_Toc162953911" w:history="1">
            <w:r w:rsidR="00E604DA" w:rsidRPr="00976003">
              <w:rPr>
                <w:rStyle w:val="Kpr"/>
                <w:rFonts w:ascii="Times New Roman" w:hAnsi="Times New Roman"/>
                <w:b/>
                <w:noProof/>
              </w:rPr>
              <w:t>C.3.1. Araştırma Performansının İzlenmesi ve Değerlendirilmesi</w:t>
            </w:r>
            <w:r w:rsidR="00E604DA">
              <w:rPr>
                <w:noProof/>
                <w:webHidden/>
              </w:rPr>
              <w:tab/>
            </w:r>
            <w:r w:rsidR="00E604DA">
              <w:rPr>
                <w:noProof/>
                <w:webHidden/>
              </w:rPr>
              <w:fldChar w:fldCharType="begin"/>
            </w:r>
            <w:r w:rsidR="00E604DA">
              <w:rPr>
                <w:noProof/>
                <w:webHidden/>
              </w:rPr>
              <w:instrText xml:space="preserve"> PAGEREF _Toc162953911 \h </w:instrText>
            </w:r>
            <w:r w:rsidR="00E604DA">
              <w:rPr>
                <w:noProof/>
                <w:webHidden/>
              </w:rPr>
            </w:r>
            <w:r w:rsidR="00E604DA">
              <w:rPr>
                <w:noProof/>
                <w:webHidden/>
              </w:rPr>
              <w:fldChar w:fldCharType="separate"/>
            </w:r>
            <w:r w:rsidR="00E604DA">
              <w:rPr>
                <w:noProof/>
                <w:webHidden/>
              </w:rPr>
              <w:t>45</w:t>
            </w:r>
            <w:r w:rsidR="00E604DA">
              <w:rPr>
                <w:noProof/>
                <w:webHidden/>
              </w:rPr>
              <w:fldChar w:fldCharType="end"/>
            </w:r>
          </w:hyperlink>
        </w:p>
        <w:p w14:paraId="71F7A426" w14:textId="7A7772E0" w:rsidR="00E604DA" w:rsidRDefault="00AB64D8">
          <w:pPr>
            <w:pStyle w:val="T3"/>
            <w:tabs>
              <w:tab w:val="right" w:leader="dot" w:pos="9062"/>
            </w:tabs>
            <w:rPr>
              <w:rFonts w:cstheme="minorBidi"/>
              <w:noProof/>
            </w:rPr>
          </w:pPr>
          <w:hyperlink w:anchor="_Toc162953912" w:history="1">
            <w:r w:rsidR="00E604DA" w:rsidRPr="00976003">
              <w:rPr>
                <w:rStyle w:val="Kpr"/>
                <w:rFonts w:ascii="Times New Roman" w:hAnsi="Times New Roman"/>
                <w:b/>
                <w:noProof/>
              </w:rPr>
              <w:t>C.3.2. Öğretim Elemanı/Araştırmacı Performansının Değerlendirilmesi</w:t>
            </w:r>
            <w:r w:rsidR="00E604DA">
              <w:rPr>
                <w:noProof/>
                <w:webHidden/>
              </w:rPr>
              <w:tab/>
            </w:r>
            <w:r w:rsidR="00E604DA">
              <w:rPr>
                <w:noProof/>
                <w:webHidden/>
              </w:rPr>
              <w:fldChar w:fldCharType="begin"/>
            </w:r>
            <w:r w:rsidR="00E604DA">
              <w:rPr>
                <w:noProof/>
                <w:webHidden/>
              </w:rPr>
              <w:instrText xml:space="preserve"> PAGEREF _Toc162953912 \h </w:instrText>
            </w:r>
            <w:r w:rsidR="00E604DA">
              <w:rPr>
                <w:noProof/>
                <w:webHidden/>
              </w:rPr>
            </w:r>
            <w:r w:rsidR="00E604DA">
              <w:rPr>
                <w:noProof/>
                <w:webHidden/>
              </w:rPr>
              <w:fldChar w:fldCharType="separate"/>
            </w:r>
            <w:r w:rsidR="00E604DA">
              <w:rPr>
                <w:noProof/>
                <w:webHidden/>
              </w:rPr>
              <w:t>46</w:t>
            </w:r>
            <w:r w:rsidR="00E604DA">
              <w:rPr>
                <w:noProof/>
                <w:webHidden/>
              </w:rPr>
              <w:fldChar w:fldCharType="end"/>
            </w:r>
          </w:hyperlink>
        </w:p>
        <w:p w14:paraId="44612749" w14:textId="017DAD6A" w:rsidR="00E604DA" w:rsidRDefault="00AB64D8">
          <w:pPr>
            <w:pStyle w:val="T1"/>
            <w:rPr>
              <w:rFonts w:cstheme="minorBidi"/>
              <w:noProof/>
            </w:rPr>
          </w:pPr>
          <w:hyperlink w:anchor="_Toc162953913" w:history="1">
            <w:r w:rsidR="00E604DA" w:rsidRPr="00976003">
              <w:rPr>
                <w:rStyle w:val="Kpr"/>
                <w:rFonts w:ascii="Times New Roman" w:hAnsi="Times New Roman"/>
                <w:b/>
                <w:noProof/>
              </w:rPr>
              <w:t>D. TOPLUMSAL KATKI</w:t>
            </w:r>
            <w:r w:rsidR="00E604DA">
              <w:rPr>
                <w:noProof/>
                <w:webHidden/>
              </w:rPr>
              <w:tab/>
            </w:r>
            <w:r w:rsidR="00E604DA">
              <w:rPr>
                <w:noProof/>
                <w:webHidden/>
              </w:rPr>
              <w:fldChar w:fldCharType="begin"/>
            </w:r>
            <w:r w:rsidR="00E604DA">
              <w:rPr>
                <w:noProof/>
                <w:webHidden/>
              </w:rPr>
              <w:instrText xml:space="preserve"> PAGEREF _Toc162953913 \h </w:instrText>
            </w:r>
            <w:r w:rsidR="00E604DA">
              <w:rPr>
                <w:noProof/>
                <w:webHidden/>
              </w:rPr>
            </w:r>
            <w:r w:rsidR="00E604DA">
              <w:rPr>
                <w:noProof/>
                <w:webHidden/>
              </w:rPr>
              <w:fldChar w:fldCharType="separate"/>
            </w:r>
            <w:r w:rsidR="00E604DA">
              <w:rPr>
                <w:noProof/>
                <w:webHidden/>
              </w:rPr>
              <w:t>47</w:t>
            </w:r>
            <w:r w:rsidR="00E604DA">
              <w:rPr>
                <w:noProof/>
                <w:webHidden/>
              </w:rPr>
              <w:fldChar w:fldCharType="end"/>
            </w:r>
          </w:hyperlink>
        </w:p>
        <w:p w14:paraId="5E2D017F" w14:textId="562F4274" w:rsidR="00E604DA" w:rsidRDefault="00AB64D8">
          <w:pPr>
            <w:pStyle w:val="T2"/>
            <w:tabs>
              <w:tab w:val="right" w:leader="dot" w:pos="9062"/>
            </w:tabs>
            <w:rPr>
              <w:rFonts w:cstheme="minorBidi"/>
              <w:noProof/>
            </w:rPr>
          </w:pPr>
          <w:hyperlink w:anchor="_Toc162953914" w:history="1">
            <w:r w:rsidR="00E604DA" w:rsidRPr="00976003">
              <w:rPr>
                <w:rStyle w:val="Kpr"/>
                <w:rFonts w:ascii="Times New Roman" w:hAnsi="Times New Roman"/>
                <w:b/>
                <w:noProof/>
              </w:rPr>
              <w:t>D.1. Toplumsal Katkı Süreçlerinin Yönetimi ve Toplumsal Katkı Kaynakları</w:t>
            </w:r>
            <w:r w:rsidR="00E604DA">
              <w:rPr>
                <w:noProof/>
                <w:webHidden/>
              </w:rPr>
              <w:tab/>
            </w:r>
            <w:r w:rsidR="00E604DA">
              <w:rPr>
                <w:noProof/>
                <w:webHidden/>
              </w:rPr>
              <w:fldChar w:fldCharType="begin"/>
            </w:r>
            <w:r w:rsidR="00E604DA">
              <w:rPr>
                <w:noProof/>
                <w:webHidden/>
              </w:rPr>
              <w:instrText xml:space="preserve"> PAGEREF _Toc162953914 \h </w:instrText>
            </w:r>
            <w:r w:rsidR="00E604DA">
              <w:rPr>
                <w:noProof/>
                <w:webHidden/>
              </w:rPr>
            </w:r>
            <w:r w:rsidR="00E604DA">
              <w:rPr>
                <w:noProof/>
                <w:webHidden/>
              </w:rPr>
              <w:fldChar w:fldCharType="separate"/>
            </w:r>
            <w:r w:rsidR="00E604DA">
              <w:rPr>
                <w:noProof/>
                <w:webHidden/>
              </w:rPr>
              <w:t>47</w:t>
            </w:r>
            <w:r w:rsidR="00E604DA">
              <w:rPr>
                <w:noProof/>
                <w:webHidden/>
              </w:rPr>
              <w:fldChar w:fldCharType="end"/>
            </w:r>
          </w:hyperlink>
        </w:p>
        <w:p w14:paraId="7F9F4724" w14:textId="4A64AED5" w:rsidR="00E604DA" w:rsidRDefault="00AB64D8">
          <w:pPr>
            <w:pStyle w:val="T3"/>
            <w:tabs>
              <w:tab w:val="right" w:leader="dot" w:pos="9062"/>
            </w:tabs>
            <w:rPr>
              <w:rFonts w:cstheme="minorBidi"/>
              <w:noProof/>
            </w:rPr>
          </w:pPr>
          <w:hyperlink w:anchor="_Toc162953915" w:history="1">
            <w:r w:rsidR="00E604DA" w:rsidRPr="00976003">
              <w:rPr>
                <w:rStyle w:val="Kpr"/>
                <w:rFonts w:ascii="Times New Roman" w:hAnsi="Times New Roman"/>
                <w:b/>
                <w:noProof/>
              </w:rPr>
              <w:t>D.1.1. Toplumsal Katkı Süreçlerinin Yönetimi</w:t>
            </w:r>
            <w:r w:rsidR="00E604DA">
              <w:rPr>
                <w:noProof/>
                <w:webHidden/>
              </w:rPr>
              <w:tab/>
            </w:r>
            <w:r w:rsidR="00E604DA">
              <w:rPr>
                <w:noProof/>
                <w:webHidden/>
              </w:rPr>
              <w:fldChar w:fldCharType="begin"/>
            </w:r>
            <w:r w:rsidR="00E604DA">
              <w:rPr>
                <w:noProof/>
                <w:webHidden/>
              </w:rPr>
              <w:instrText xml:space="preserve"> PAGEREF _Toc162953915 \h </w:instrText>
            </w:r>
            <w:r w:rsidR="00E604DA">
              <w:rPr>
                <w:noProof/>
                <w:webHidden/>
              </w:rPr>
            </w:r>
            <w:r w:rsidR="00E604DA">
              <w:rPr>
                <w:noProof/>
                <w:webHidden/>
              </w:rPr>
              <w:fldChar w:fldCharType="separate"/>
            </w:r>
            <w:r w:rsidR="00E604DA">
              <w:rPr>
                <w:noProof/>
                <w:webHidden/>
              </w:rPr>
              <w:t>47</w:t>
            </w:r>
            <w:r w:rsidR="00E604DA">
              <w:rPr>
                <w:noProof/>
                <w:webHidden/>
              </w:rPr>
              <w:fldChar w:fldCharType="end"/>
            </w:r>
          </w:hyperlink>
        </w:p>
        <w:p w14:paraId="1C792066" w14:textId="013A7D82" w:rsidR="00E604DA" w:rsidRDefault="00AB64D8">
          <w:pPr>
            <w:pStyle w:val="T3"/>
            <w:tabs>
              <w:tab w:val="right" w:leader="dot" w:pos="9062"/>
            </w:tabs>
            <w:rPr>
              <w:rFonts w:cstheme="minorBidi"/>
              <w:noProof/>
            </w:rPr>
          </w:pPr>
          <w:hyperlink w:anchor="_Toc162953916" w:history="1">
            <w:r w:rsidR="00E604DA" w:rsidRPr="00976003">
              <w:rPr>
                <w:rStyle w:val="Kpr"/>
                <w:rFonts w:ascii="Times New Roman" w:hAnsi="Times New Roman"/>
                <w:b/>
                <w:noProof/>
              </w:rPr>
              <w:t>D.1.2. Kaynaklar</w:t>
            </w:r>
            <w:r w:rsidR="00E604DA">
              <w:rPr>
                <w:noProof/>
                <w:webHidden/>
              </w:rPr>
              <w:tab/>
            </w:r>
            <w:r w:rsidR="00E604DA">
              <w:rPr>
                <w:noProof/>
                <w:webHidden/>
              </w:rPr>
              <w:fldChar w:fldCharType="begin"/>
            </w:r>
            <w:r w:rsidR="00E604DA">
              <w:rPr>
                <w:noProof/>
                <w:webHidden/>
              </w:rPr>
              <w:instrText xml:space="preserve"> PAGEREF _Toc162953916 \h </w:instrText>
            </w:r>
            <w:r w:rsidR="00E604DA">
              <w:rPr>
                <w:noProof/>
                <w:webHidden/>
              </w:rPr>
            </w:r>
            <w:r w:rsidR="00E604DA">
              <w:rPr>
                <w:noProof/>
                <w:webHidden/>
              </w:rPr>
              <w:fldChar w:fldCharType="separate"/>
            </w:r>
            <w:r w:rsidR="00E604DA">
              <w:rPr>
                <w:noProof/>
                <w:webHidden/>
              </w:rPr>
              <w:t>48</w:t>
            </w:r>
            <w:r w:rsidR="00E604DA">
              <w:rPr>
                <w:noProof/>
                <w:webHidden/>
              </w:rPr>
              <w:fldChar w:fldCharType="end"/>
            </w:r>
          </w:hyperlink>
        </w:p>
        <w:p w14:paraId="6DDCA751" w14:textId="48F993BA" w:rsidR="00E604DA" w:rsidRDefault="00AB64D8">
          <w:pPr>
            <w:pStyle w:val="T2"/>
            <w:tabs>
              <w:tab w:val="right" w:leader="dot" w:pos="9062"/>
            </w:tabs>
            <w:rPr>
              <w:rFonts w:cstheme="minorBidi"/>
              <w:noProof/>
            </w:rPr>
          </w:pPr>
          <w:hyperlink w:anchor="_Toc162953917" w:history="1">
            <w:r w:rsidR="00E604DA" w:rsidRPr="00976003">
              <w:rPr>
                <w:rStyle w:val="Kpr"/>
                <w:rFonts w:ascii="Times New Roman" w:hAnsi="Times New Roman"/>
                <w:b/>
                <w:noProof/>
              </w:rPr>
              <w:t>D.2 Toplumsal Katkı Performansı</w:t>
            </w:r>
            <w:r w:rsidR="00E604DA">
              <w:rPr>
                <w:noProof/>
                <w:webHidden/>
              </w:rPr>
              <w:tab/>
            </w:r>
            <w:r w:rsidR="00E604DA">
              <w:rPr>
                <w:noProof/>
                <w:webHidden/>
              </w:rPr>
              <w:fldChar w:fldCharType="begin"/>
            </w:r>
            <w:r w:rsidR="00E604DA">
              <w:rPr>
                <w:noProof/>
                <w:webHidden/>
              </w:rPr>
              <w:instrText xml:space="preserve"> PAGEREF _Toc162953917 \h </w:instrText>
            </w:r>
            <w:r w:rsidR="00E604DA">
              <w:rPr>
                <w:noProof/>
                <w:webHidden/>
              </w:rPr>
            </w:r>
            <w:r w:rsidR="00E604DA">
              <w:rPr>
                <w:noProof/>
                <w:webHidden/>
              </w:rPr>
              <w:fldChar w:fldCharType="separate"/>
            </w:r>
            <w:r w:rsidR="00E604DA">
              <w:rPr>
                <w:noProof/>
                <w:webHidden/>
              </w:rPr>
              <w:t>49</w:t>
            </w:r>
            <w:r w:rsidR="00E604DA">
              <w:rPr>
                <w:noProof/>
                <w:webHidden/>
              </w:rPr>
              <w:fldChar w:fldCharType="end"/>
            </w:r>
          </w:hyperlink>
        </w:p>
        <w:p w14:paraId="450BCC75" w14:textId="306EDACA" w:rsidR="00E604DA" w:rsidRDefault="00AB64D8">
          <w:pPr>
            <w:pStyle w:val="T3"/>
            <w:tabs>
              <w:tab w:val="right" w:leader="dot" w:pos="9062"/>
            </w:tabs>
            <w:rPr>
              <w:rFonts w:cstheme="minorBidi"/>
              <w:noProof/>
            </w:rPr>
          </w:pPr>
          <w:hyperlink w:anchor="_Toc162953918" w:history="1">
            <w:r w:rsidR="00E604DA" w:rsidRPr="00976003">
              <w:rPr>
                <w:rStyle w:val="Kpr"/>
                <w:rFonts w:ascii="Times New Roman" w:hAnsi="Times New Roman"/>
                <w:b/>
                <w:noProof/>
              </w:rPr>
              <w:t>D.2.1.Toplumsal Katkı Performansının İzlenmesi ve Değerlendirilmesi</w:t>
            </w:r>
            <w:r w:rsidR="00E604DA">
              <w:rPr>
                <w:noProof/>
                <w:webHidden/>
              </w:rPr>
              <w:tab/>
            </w:r>
            <w:r w:rsidR="00E604DA">
              <w:rPr>
                <w:noProof/>
                <w:webHidden/>
              </w:rPr>
              <w:fldChar w:fldCharType="begin"/>
            </w:r>
            <w:r w:rsidR="00E604DA">
              <w:rPr>
                <w:noProof/>
                <w:webHidden/>
              </w:rPr>
              <w:instrText xml:space="preserve"> PAGEREF _Toc162953918 \h </w:instrText>
            </w:r>
            <w:r w:rsidR="00E604DA">
              <w:rPr>
                <w:noProof/>
                <w:webHidden/>
              </w:rPr>
            </w:r>
            <w:r w:rsidR="00E604DA">
              <w:rPr>
                <w:noProof/>
                <w:webHidden/>
              </w:rPr>
              <w:fldChar w:fldCharType="separate"/>
            </w:r>
            <w:r w:rsidR="00E604DA">
              <w:rPr>
                <w:noProof/>
                <w:webHidden/>
              </w:rPr>
              <w:t>49</w:t>
            </w:r>
            <w:r w:rsidR="00E604DA">
              <w:rPr>
                <w:noProof/>
                <w:webHidden/>
              </w:rPr>
              <w:fldChar w:fldCharType="end"/>
            </w:r>
          </w:hyperlink>
        </w:p>
        <w:p w14:paraId="70AF6C0F" w14:textId="471C4C6C" w:rsidR="00E604DA" w:rsidRDefault="00AB64D8">
          <w:pPr>
            <w:pStyle w:val="T1"/>
            <w:rPr>
              <w:rFonts w:cstheme="minorBidi"/>
              <w:noProof/>
            </w:rPr>
          </w:pPr>
          <w:hyperlink w:anchor="_Toc162953919" w:history="1">
            <w:r w:rsidR="00E604DA" w:rsidRPr="00976003">
              <w:rPr>
                <w:rStyle w:val="Kpr"/>
                <w:rFonts w:ascii="Times New Roman" w:hAnsi="Times New Roman"/>
                <w:b/>
                <w:noProof/>
              </w:rPr>
              <w:t>SONUÇ VE DEĞERLENDİRME</w:t>
            </w:r>
            <w:r w:rsidR="00E604DA">
              <w:rPr>
                <w:noProof/>
                <w:webHidden/>
              </w:rPr>
              <w:tab/>
            </w:r>
            <w:r w:rsidR="00E604DA">
              <w:rPr>
                <w:noProof/>
                <w:webHidden/>
              </w:rPr>
              <w:fldChar w:fldCharType="begin"/>
            </w:r>
            <w:r w:rsidR="00E604DA">
              <w:rPr>
                <w:noProof/>
                <w:webHidden/>
              </w:rPr>
              <w:instrText xml:space="preserve"> PAGEREF _Toc162953919 \h </w:instrText>
            </w:r>
            <w:r w:rsidR="00E604DA">
              <w:rPr>
                <w:noProof/>
                <w:webHidden/>
              </w:rPr>
            </w:r>
            <w:r w:rsidR="00E604DA">
              <w:rPr>
                <w:noProof/>
                <w:webHidden/>
              </w:rPr>
              <w:fldChar w:fldCharType="separate"/>
            </w:r>
            <w:r w:rsidR="00E604DA">
              <w:rPr>
                <w:noProof/>
                <w:webHidden/>
              </w:rPr>
              <w:t>52</w:t>
            </w:r>
            <w:r w:rsidR="00E604DA">
              <w:rPr>
                <w:noProof/>
                <w:webHidden/>
              </w:rPr>
              <w:fldChar w:fldCharType="end"/>
            </w:r>
          </w:hyperlink>
        </w:p>
        <w:p w14:paraId="241B7DBB" w14:textId="542E3223" w:rsidR="007B39C3" w:rsidRPr="0042012A" w:rsidRDefault="007B39C3" w:rsidP="0042012A">
          <w:pPr>
            <w:spacing w:line="360" w:lineRule="auto"/>
          </w:pPr>
          <w:r w:rsidRPr="0042012A">
            <w:rPr>
              <w:b/>
              <w:bCs/>
            </w:rPr>
            <w:fldChar w:fldCharType="end"/>
          </w:r>
        </w:p>
      </w:sdtContent>
    </w:sdt>
    <w:p w14:paraId="4DB33E48" w14:textId="77777777" w:rsidR="007B39C3" w:rsidRPr="0042012A" w:rsidRDefault="007B39C3" w:rsidP="0042012A">
      <w:pPr>
        <w:spacing w:after="160" w:line="360" w:lineRule="auto"/>
        <w:rPr>
          <w:rFonts w:eastAsiaTheme="majorEastAsia"/>
          <w:b/>
          <w:color w:val="2E74B5" w:themeColor="accent1" w:themeShade="BF"/>
        </w:rPr>
      </w:pPr>
      <w:r w:rsidRPr="0042012A">
        <w:rPr>
          <w:b/>
        </w:rPr>
        <w:br w:type="page"/>
      </w:r>
    </w:p>
    <w:p w14:paraId="4477074D" w14:textId="77777777" w:rsidR="00005409" w:rsidRPr="00CD1A60" w:rsidRDefault="00005409" w:rsidP="0042012A">
      <w:pPr>
        <w:pStyle w:val="Balk1"/>
        <w:spacing w:before="120" w:after="120" w:line="360" w:lineRule="auto"/>
        <w:ind w:left="-4" w:right="963"/>
        <w:rPr>
          <w:rFonts w:ascii="Times New Roman" w:hAnsi="Times New Roman" w:cs="Times New Roman"/>
          <w:b/>
          <w:color w:val="auto"/>
          <w:sz w:val="24"/>
          <w:szCs w:val="24"/>
        </w:rPr>
      </w:pPr>
      <w:bookmarkStart w:id="1" w:name="_Toc92747667"/>
      <w:bookmarkStart w:id="2" w:name="_Toc162953852"/>
      <w:r w:rsidRPr="00CD1A60">
        <w:rPr>
          <w:rFonts w:ascii="Times New Roman" w:hAnsi="Times New Roman" w:cs="Times New Roman"/>
          <w:b/>
          <w:color w:val="auto"/>
          <w:sz w:val="24"/>
          <w:szCs w:val="24"/>
        </w:rPr>
        <w:lastRenderedPageBreak/>
        <w:t>ÖZET</w:t>
      </w:r>
      <w:bookmarkEnd w:id="1"/>
      <w:bookmarkEnd w:id="2"/>
      <w:r w:rsidRPr="00CD1A60">
        <w:rPr>
          <w:rFonts w:ascii="Times New Roman" w:hAnsi="Times New Roman" w:cs="Times New Roman"/>
          <w:b/>
          <w:color w:val="auto"/>
          <w:sz w:val="24"/>
          <w:szCs w:val="24"/>
        </w:rPr>
        <w:t xml:space="preserve"> </w:t>
      </w:r>
    </w:p>
    <w:p w14:paraId="69AA7224" w14:textId="27FCD6F3" w:rsidR="00BA0367" w:rsidRPr="00CD1A60" w:rsidRDefault="001C4127" w:rsidP="005A1062">
      <w:pPr>
        <w:spacing w:before="120" w:after="120" w:line="360" w:lineRule="auto"/>
        <w:ind w:right="63" w:firstLine="708"/>
        <w:jc w:val="both"/>
      </w:pPr>
      <w:r>
        <w:t xml:space="preserve">Bölümün </w:t>
      </w:r>
      <w:r w:rsidR="00CE5A2F" w:rsidRPr="00CD1A60">
        <w:t>2023 yılına ilişkin hazırlanan “Kalite İyileştirme Planı İzleme Raporu ” aşağıda verilmiştir. Bu dönemde gerçekleştirilen faaliyetlere ve iyileştirmelere yönelik hazırlanan bu raporun içeriğinde A-Liderlik Yönetim ve Kalite, B-Eğitim Öğretim, C- Araştırma Geliştirme, D- Toplumsal Katkı konularına dair açıklamalar yapılarak bunların olgunluk seviyeleri ifade edilmiştir.</w:t>
      </w:r>
    </w:p>
    <w:p w14:paraId="4E92E552" w14:textId="511EBD69" w:rsidR="00005409" w:rsidRPr="00CD1A60" w:rsidRDefault="001C4127" w:rsidP="0042012A">
      <w:pPr>
        <w:pStyle w:val="Balk1"/>
        <w:spacing w:before="120" w:after="120" w:line="360" w:lineRule="auto"/>
        <w:ind w:left="-4" w:right="963"/>
        <w:rPr>
          <w:rFonts w:ascii="Times New Roman" w:hAnsi="Times New Roman" w:cs="Times New Roman"/>
          <w:color w:val="auto"/>
          <w:sz w:val="24"/>
          <w:szCs w:val="24"/>
        </w:rPr>
      </w:pPr>
      <w:bookmarkStart w:id="3" w:name="_Toc92747668"/>
      <w:bookmarkStart w:id="4" w:name="_Toc162953853"/>
      <w:r>
        <w:rPr>
          <w:rFonts w:ascii="Times New Roman" w:hAnsi="Times New Roman" w:cs="Times New Roman"/>
          <w:b/>
          <w:color w:val="auto"/>
          <w:sz w:val="24"/>
          <w:szCs w:val="24"/>
        </w:rPr>
        <w:t>BÖLÜM</w:t>
      </w:r>
      <w:r w:rsidR="00005409" w:rsidRPr="00CD1A60">
        <w:rPr>
          <w:rFonts w:ascii="Times New Roman" w:hAnsi="Times New Roman" w:cs="Times New Roman"/>
          <w:b/>
          <w:color w:val="auto"/>
          <w:sz w:val="24"/>
          <w:szCs w:val="24"/>
        </w:rPr>
        <w:t xml:space="preserve"> HAKKINDA BİLGİLER</w:t>
      </w:r>
      <w:bookmarkEnd w:id="3"/>
      <w:bookmarkEnd w:id="4"/>
      <w:r w:rsidR="00005409" w:rsidRPr="00CD1A60">
        <w:rPr>
          <w:rFonts w:ascii="Times New Roman" w:hAnsi="Times New Roman" w:cs="Times New Roman"/>
          <w:b/>
          <w:color w:val="auto"/>
          <w:sz w:val="24"/>
          <w:szCs w:val="24"/>
        </w:rPr>
        <w:t xml:space="preserve"> </w:t>
      </w:r>
    </w:p>
    <w:p w14:paraId="747454ED"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5" w:name="_Toc92747669"/>
      <w:bookmarkStart w:id="6" w:name="_Toc162953854"/>
      <w:r w:rsidRPr="00CD1A60">
        <w:rPr>
          <w:rFonts w:ascii="Times New Roman" w:hAnsi="Times New Roman" w:cs="Times New Roman"/>
          <w:b/>
          <w:color w:val="auto"/>
          <w:sz w:val="24"/>
          <w:szCs w:val="24"/>
        </w:rPr>
        <w:t>1. İletişim Bilgileri</w:t>
      </w:r>
      <w:bookmarkEnd w:id="5"/>
      <w:bookmarkEnd w:id="6"/>
      <w:r w:rsidRPr="00CD1A60">
        <w:rPr>
          <w:rFonts w:ascii="Times New Roman" w:hAnsi="Times New Roman" w:cs="Times New Roman"/>
          <w:b/>
          <w:color w:val="auto"/>
          <w:sz w:val="24"/>
          <w:szCs w:val="24"/>
        </w:rPr>
        <w:t xml:space="preserve"> </w:t>
      </w:r>
    </w:p>
    <w:p w14:paraId="29DE8400" w14:textId="73A1A2A3" w:rsidR="0018673C" w:rsidRPr="00CD1A60" w:rsidRDefault="001C4127" w:rsidP="0042012A">
      <w:pPr>
        <w:pStyle w:val="GvdeMetni"/>
        <w:spacing w:before="120" w:after="120" w:line="360" w:lineRule="auto"/>
        <w:ind w:left="0" w:right="63"/>
        <w:jc w:val="both"/>
        <w:rPr>
          <w:rFonts w:eastAsiaTheme="minorHAnsi" w:cs="Times New Roman"/>
          <w:b/>
        </w:rPr>
      </w:pPr>
      <w:r>
        <w:rPr>
          <w:rFonts w:cs="Times New Roman"/>
          <w:b/>
        </w:rPr>
        <w:t>Bölüm</w:t>
      </w:r>
      <w:r w:rsidR="00B63CCB" w:rsidRPr="00CD1A60">
        <w:rPr>
          <w:rFonts w:cs="Times New Roman"/>
          <w:b/>
        </w:rPr>
        <w:t xml:space="preserve"> Kalite Çalışma Grubu</w:t>
      </w:r>
    </w:p>
    <w:tbl>
      <w:tblPr>
        <w:tblStyle w:val="TabloKlavuzu"/>
        <w:tblW w:w="9918" w:type="dxa"/>
        <w:tblLayout w:type="fixed"/>
        <w:tblLook w:val="04A0" w:firstRow="1" w:lastRow="0" w:firstColumn="1" w:lastColumn="0" w:noHBand="0" w:noVBand="1"/>
      </w:tblPr>
      <w:tblGrid>
        <w:gridCol w:w="2263"/>
        <w:gridCol w:w="3544"/>
        <w:gridCol w:w="1276"/>
        <w:gridCol w:w="2835"/>
      </w:tblGrid>
      <w:tr w:rsidR="00CD1A60" w:rsidRPr="00CD1A60" w14:paraId="0D0E1511" w14:textId="77777777" w:rsidTr="0042012A">
        <w:tc>
          <w:tcPr>
            <w:tcW w:w="2263" w:type="dxa"/>
          </w:tcPr>
          <w:p w14:paraId="068DFFD7" w14:textId="4DB1E364" w:rsidR="00B63CCB" w:rsidRPr="00CD1A60" w:rsidRDefault="001C4127" w:rsidP="001C4127">
            <w:pPr>
              <w:spacing w:before="120" w:after="120"/>
              <w:rPr>
                <w:b/>
                <w:sz w:val="20"/>
                <w:szCs w:val="20"/>
              </w:rPr>
            </w:pPr>
            <w:r>
              <w:rPr>
                <w:b/>
                <w:sz w:val="20"/>
                <w:szCs w:val="20"/>
              </w:rPr>
              <w:t>Otomotiv Mühendisliği</w:t>
            </w:r>
          </w:p>
        </w:tc>
        <w:tc>
          <w:tcPr>
            <w:tcW w:w="3544" w:type="dxa"/>
          </w:tcPr>
          <w:p w14:paraId="109C9D92" w14:textId="77777777" w:rsidR="00B63CCB" w:rsidRPr="00CD1A60" w:rsidRDefault="00B63CCB" w:rsidP="0042012A">
            <w:pPr>
              <w:spacing w:before="120" w:after="120"/>
              <w:jc w:val="center"/>
              <w:rPr>
                <w:b/>
                <w:sz w:val="20"/>
                <w:szCs w:val="20"/>
              </w:rPr>
            </w:pPr>
            <w:r w:rsidRPr="00CD1A60">
              <w:rPr>
                <w:b/>
                <w:sz w:val="20"/>
                <w:szCs w:val="20"/>
              </w:rPr>
              <w:t>Unvanı, Adı, Soyadı</w:t>
            </w:r>
          </w:p>
        </w:tc>
        <w:tc>
          <w:tcPr>
            <w:tcW w:w="1276" w:type="dxa"/>
          </w:tcPr>
          <w:p w14:paraId="6355A1EF" w14:textId="77777777" w:rsidR="00B63CCB" w:rsidRPr="00CD1A60" w:rsidRDefault="00B63CCB" w:rsidP="0042012A">
            <w:pPr>
              <w:spacing w:before="120" w:after="120"/>
              <w:jc w:val="center"/>
              <w:rPr>
                <w:b/>
                <w:sz w:val="20"/>
                <w:szCs w:val="20"/>
              </w:rPr>
            </w:pPr>
            <w:r w:rsidRPr="00CD1A60">
              <w:rPr>
                <w:b/>
                <w:sz w:val="20"/>
                <w:szCs w:val="20"/>
              </w:rPr>
              <w:t>Telefon</w:t>
            </w:r>
          </w:p>
        </w:tc>
        <w:tc>
          <w:tcPr>
            <w:tcW w:w="2835" w:type="dxa"/>
          </w:tcPr>
          <w:p w14:paraId="67323AFE" w14:textId="77777777" w:rsidR="00B63CCB" w:rsidRPr="00CD1A60" w:rsidRDefault="00B63CCB" w:rsidP="0042012A">
            <w:pPr>
              <w:spacing w:before="120" w:after="120"/>
              <w:jc w:val="center"/>
              <w:rPr>
                <w:b/>
                <w:sz w:val="20"/>
                <w:szCs w:val="20"/>
              </w:rPr>
            </w:pPr>
            <w:r w:rsidRPr="00CD1A60">
              <w:rPr>
                <w:b/>
                <w:sz w:val="20"/>
                <w:szCs w:val="20"/>
              </w:rPr>
              <w:t>E-posta</w:t>
            </w:r>
          </w:p>
        </w:tc>
      </w:tr>
      <w:tr w:rsidR="00CD1A60" w:rsidRPr="00CD1A60" w14:paraId="7ABB83A0" w14:textId="77777777" w:rsidTr="0042012A">
        <w:trPr>
          <w:trHeight w:val="352"/>
        </w:trPr>
        <w:tc>
          <w:tcPr>
            <w:tcW w:w="2263" w:type="dxa"/>
          </w:tcPr>
          <w:p w14:paraId="704AEB24" w14:textId="044174D8" w:rsidR="00B63CCB" w:rsidRPr="00CD1A60" w:rsidRDefault="001C4127" w:rsidP="0042012A">
            <w:pPr>
              <w:spacing w:before="120" w:after="120"/>
              <w:rPr>
                <w:sz w:val="20"/>
                <w:szCs w:val="20"/>
              </w:rPr>
            </w:pPr>
            <w:r>
              <w:rPr>
                <w:sz w:val="20"/>
                <w:szCs w:val="20"/>
              </w:rPr>
              <w:t>Bölüm</w:t>
            </w:r>
            <w:r w:rsidR="00B63CCB" w:rsidRPr="00CD1A60">
              <w:rPr>
                <w:sz w:val="20"/>
                <w:szCs w:val="20"/>
              </w:rPr>
              <w:t xml:space="preserve"> Yöneticisi</w:t>
            </w:r>
          </w:p>
        </w:tc>
        <w:tc>
          <w:tcPr>
            <w:tcW w:w="3544" w:type="dxa"/>
          </w:tcPr>
          <w:p w14:paraId="052BA63D" w14:textId="21B20670" w:rsidR="00B63CCB" w:rsidRPr="00CD1A60" w:rsidRDefault="00B63CCB" w:rsidP="0042012A">
            <w:pPr>
              <w:spacing w:before="120" w:after="120"/>
              <w:rPr>
                <w:sz w:val="20"/>
                <w:szCs w:val="20"/>
              </w:rPr>
            </w:pPr>
            <w:r w:rsidRPr="00CD1A60">
              <w:rPr>
                <w:sz w:val="20"/>
                <w:szCs w:val="20"/>
              </w:rPr>
              <w:t>Prof. Dr.</w:t>
            </w:r>
            <w:r w:rsidR="001C4127">
              <w:rPr>
                <w:sz w:val="20"/>
                <w:szCs w:val="20"/>
              </w:rPr>
              <w:t xml:space="preserve"> Mesut DÜZGÜN</w:t>
            </w:r>
          </w:p>
        </w:tc>
        <w:tc>
          <w:tcPr>
            <w:tcW w:w="1276" w:type="dxa"/>
          </w:tcPr>
          <w:p w14:paraId="769523D6" w14:textId="7FF5191A" w:rsidR="00B63CCB" w:rsidRPr="00CD1A60" w:rsidRDefault="001C4127" w:rsidP="0042012A">
            <w:pPr>
              <w:spacing w:before="120" w:after="120"/>
              <w:rPr>
                <w:sz w:val="20"/>
                <w:szCs w:val="20"/>
              </w:rPr>
            </w:pPr>
            <w:r>
              <w:rPr>
                <w:sz w:val="20"/>
                <w:szCs w:val="20"/>
              </w:rPr>
              <w:t>202 86 50</w:t>
            </w:r>
          </w:p>
        </w:tc>
        <w:tc>
          <w:tcPr>
            <w:tcW w:w="2835" w:type="dxa"/>
          </w:tcPr>
          <w:p w14:paraId="528CB2FD" w14:textId="164B413D" w:rsidR="00B63CCB" w:rsidRPr="00CD1A60" w:rsidRDefault="001C4127" w:rsidP="0042012A">
            <w:pPr>
              <w:spacing w:before="120" w:after="120"/>
              <w:rPr>
                <w:sz w:val="20"/>
                <w:szCs w:val="20"/>
              </w:rPr>
            </w:pPr>
            <w:r>
              <w:rPr>
                <w:sz w:val="20"/>
                <w:szCs w:val="20"/>
              </w:rPr>
              <w:t>mduzgun</w:t>
            </w:r>
            <w:r w:rsidR="00B63CCB" w:rsidRPr="00CD1A60">
              <w:rPr>
                <w:sz w:val="20"/>
                <w:szCs w:val="20"/>
              </w:rPr>
              <w:t>@gazi.edu.tr</w:t>
            </w:r>
          </w:p>
        </w:tc>
      </w:tr>
      <w:tr w:rsidR="00CD1A60" w:rsidRPr="00CD1A60" w14:paraId="153C4096" w14:textId="77777777" w:rsidTr="0042012A">
        <w:tc>
          <w:tcPr>
            <w:tcW w:w="2263" w:type="dxa"/>
          </w:tcPr>
          <w:p w14:paraId="06B58AAA" w14:textId="0A340879" w:rsidR="00B63CCB" w:rsidRPr="00CD1A60" w:rsidRDefault="001C4127" w:rsidP="0042012A">
            <w:pPr>
              <w:spacing w:before="120" w:after="120"/>
              <w:rPr>
                <w:sz w:val="20"/>
                <w:szCs w:val="20"/>
              </w:rPr>
            </w:pPr>
            <w:r>
              <w:rPr>
                <w:sz w:val="20"/>
                <w:szCs w:val="20"/>
              </w:rPr>
              <w:t>Bölüm</w:t>
            </w:r>
            <w:r w:rsidR="00B63CCB" w:rsidRPr="00CD1A60">
              <w:rPr>
                <w:sz w:val="20"/>
                <w:szCs w:val="20"/>
              </w:rPr>
              <w:t xml:space="preserve"> Yönetici Yardımcısı</w:t>
            </w:r>
          </w:p>
        </w:tc>
        <w:tc>
          <w:tcPr>
            <w:tcW w:w="3544" w:type="dxa"/>
          </w:tcPr>
          <w:p w14:paraId="7D9540D8" w14:textId="7A50E43D" w:rsidR="00B63CCB" w:rsidRPr="00CD1A60" w:rsidRDefault="001C4127" w:rsidP="0042012A">
            <w:pPr>
              <w:spacing w:before="120" w:after="120"/>
              <w:rPr>
                <w:sz w:val="20"/>
                <w:szCs w:val="20"/>
              </w:rPr>
            </w:pPr>
            <w:r>
              <w:rPr>
                <w:sz w:val="20"/>
                <w:szCs w:val="20"/>
              </w:rPr>
              <w:t>Prof. Dr. Melih OKUR</w:t>
            </w:r>
          </w:p>
        </w:tc>
        <w:tc>
          <w:tcPr>
            <w:tcW w:w="1276" w:type="dxa"/>
          </w:tcPr>
          <w:p w14:paraId="61E59B4C" w14:textId="60926FF1" w:rsidR="00B63CCB" w:rsidRPr="00CD1A60" w:rsidRDefault="001C4127" w:rsidP="0042012A">
            <w:pPr>
              <w:spacing w:before="120" w:after="120"/>
              <w:rPr>
                <w:sz w:val="20"/>
                <w:szCs w:val="20"/>
              </w:rPr>
            </w:pPr>
            <w:r>
              <w:rPr>
                <w:sz w:val="20"/>
                <w:szCs w:val="20"/>
              </w:rPr>
              <w:t>202 86 49</w:t>
            </w:r>
          </w:p>
        </w:tc>
        <w:tc>
          <w:tcPr>
            <w:tcW w:w="2835" w:type="dxa"/>
          </w:tcPr>
          <w:p w14:paraId="4083A420" w14:textId="64EDAA2C" w:rsidR="00B63CCB" w:rsidRPr="00CD1A60" w:rsidRDefault="001C4127" w:rsidP="0042012A">
            <w:pPr>
              <w:spacing w:before="120" w:after="120"/>
              <w:rPr>
                <w:sz w:val="20"/>
                <w:szCs w:val="20"/>
              </w:rPr>
            </w:pPr>
            <w:r>
              <w:rPr>
                <w:sz w:val="20"/>
                <w:szCs w:val="20"/>
              </w:rPr>
              <w:t>mokur</w:t>
            </w:r>
            <w:r w:rsidR="00B63CCB" w:rsidRPr="00CD1A60">
              <w:rPr>
                <w:sz w:val="20"/>
                <w:szCs w:val="20"/>
              </w:rPr>
              <w:t>@gazi.edu.tr</w:t>
            </w:r>
          </w:p>
        </w:tc>
      </w:tr>
      <w:tr w:rsidR="00CD1A60" w:rsidRPr="00CD1A60" w14:paraId="6425606F" w14:textId="77777777" w:rsidTr="0042012A">
        <w:tc>
          <w:tcPr>
            <w:tcW w:w="2263" w:type="dxa"/>
          </w:tcPr>
          <w:p w14:paraId="43866F9E" w14:textId="2F282C22" w:rsidR="00B63CCB" w:rsidRPr="00CD1A60" w:rsidRDefault="001C4127" w:rsidP="0042012A">
            <w:pPr>
              <w:spacing w:before="120" w:after="120"/>
              <w:rPr>
                <w:sz w:val="20"/>
                <w:szCs w:val="20"/>
              </w:rPr>
            </w:pPr>
            <w:r>
              <w:rPr>
                <w:sz w:val="20"/>
                <w:szCs w:val="20"/>
              </w:rPr>
              <w:t>Bölüm</w:t>
            </w:r>
            <w:r w:rsidR="00B63CCB" w:rsidRPr="00CD1A60">
              <w:rPr>
                <w:sz w:val="20"/>
                <w:szCs w:val="20"/>
              </w:rPr>
              <w:t xml:space="preserve"> Kalite Ekibi Başkanı</w:t>
            </w:r>
          </w:p>
        </w:tc>
        <w:tc>
          <w:tcPr>
            <w:tcW w:w="3544" w:type="dxa"/>
          </w:tcPr>
          <w:p w14:paraId="1774D1EC" w14:textId="3FA1803E" w:rsidR="00B63CCB" w:rsidRPr="00CD1A60" w:rsidRDefault="001C4127" w:rsidP="0042012A">
            <w:pPr>
              <w:spacing w:before="120" w:after="120"/>
              <w:rPr>
                <w:sz w:val="20"/>
                <w:szCs w:val="20"/>
              </w:rPr>
            </w:pPr>
            <w:r>
              <w:rPr>
                <w:sz w:val="20"/>
                <w:szCs w:val="20"/>
              </w:rPr>
              <w:t>Prof. Dr. H. Serdar YÜCESU</w:t>
            </w:r>
          </w:p>
        </w:tc>
        <w:tc>
          <w:tcPr>
            <w:tcW w:w="1276" w:type="dxa"/>
            <w:vMerge w:val="restart"/>
            <w:vAlign w:val="center"/>
          </w:tcPr>
          <w:p w14:paraId="77A6162F" w14:textId="575C040F" w:rsidR="00B63CCB" w:rsidRPr="00CD1A60" w:rsidRDefault="001C4127" w:rsidP="0042012A">
            <w:pPr>
              <w:spacing w:before="120" w:after="120"/>
              <w:jc w:val="center"/>
              <w:rPr>
                <w:sz w:val="20"/>
                <w:szCs w:val="20"/>
              </w:rPr>
            </w:pPr>
            <w:r>
              <w:rPr>
                <w:sz w:val="20"/>
                <w:szCs w:val="20"/>
              </w:rPr>
              <w:t>202 86 41</w:t>
            </w:r>
          </w:p>
        </w:tc>
        <w:tc>
          <w:tcPr>
            <w:tcW w:w="2835" w:type="dxa"/>
          </w:tcPr>
          <w:p w14:paraId="39AE05E8" w14:textId="51490C81" w:rsidR="00B63CCB" w:rsidRPr="00CD1A60" w:rsidRDefault="001C4127" w:rsidP="001C4127">
            <w:pPr>
              <w:spacing w:before="120" w:after="120"/>
              <w:rPr>
                <w:sz w:val="20"/>
                <w:szCs w:val="20"/>
              </w:rPr>
            </w:pPr>
            <w:r>
              <w:rPr>
                <w:sz w:val="20"/>
                <w:szCs w:val="20"/>
              </w:rPr>
              <w:t>yucesu</w:t>
            </w:r>
            <w:r w:rsidR="00B63CCB" w:rsidRPr="00CD1A60">
              <w:rPr>
                <w:sz w:val="20"/>
                <w:szCs w:val="20"/>
              </w:rPr>
              <w:t>@gazi.edu.tr</w:t>
            </w:r>
          </w:p>
        </w:tc>
      </w:tr>
      <w:tr w:rsidR="00CD1A60" w:rsidRPr="00CD1A60" w14:paraId="10FBF401" w14:textId="77777777" w:rsidTr="0042012A">
        <w:tc>
          <w:tcPr>
            <w:tcW w:w="2263" w:type="dxa"/>
            <w:vMerge w:val="restart"/>
            <w:vAlign w:val="center"/>
          </w:tcPr>
          <w:p w14:paraId="08F16349" w14:textId="77777777" w:rsidR="00B63CCB" w:rsidRPr="00CD1A60" w:rsidRDefault="00B63CCB" w:rsidP="0042012A">
            <w:pPr>
              <w:spacing w:before="120" w:after="120"/>
              <w:rPr>
                <w:sz w:val="20"/>
                <w:szCs w:val="20"/>
              </w:rPr>
            </w:pPr>
            <w:r w:rsidRPr="00CD1A60">
              <w:rPr>
                <w:sz w:val="20"/>
                <w:szCs w:val="20"/>
              </w:rPr>
              <w:t>Üye</w:t>
            </w:r>
          </w:p>
          <w:p w14:paraId="2F7A9CA5" w14:textId="77777777" w:rsidR="00B63CCB" w:rsidRPr="00CD1A60" w:rsidRDefault="00B63CCB" w:rsidP="0042012A">
            <w:pPr>
              <w:spacing w:before="120" w:after="120"/>
              <w:rPr>
                <w:sz w:val="20"/>
                <w:szCs w:val="20"/>
              </w:rPr>
            </w:pPr>
          </w:p>
        </w:tc>
        <w:tc>
          <w:tcPr>
            <w:tcW w:w="3544" w:type="dxa"/>
          </w:tcPr>
          <w:p w14:paraId="0DD83777" w14:textId="6A59CF51" w:rsidR="00B63CCB" w:rsidRPr="00CD1A60" w:rsidRDefault="001C4127" w:rsidP="0042012A">
            <w:pPr>
              <w:spacing w:before="120" w:after="120"/>
              <w:rPr>
                <w:sz w:val="20"/>
                <w:szCs w:val="20"/>
              </w:rPr>
            </w:pPr>
            <w:r>
              <w:rPr>
                <w:sz w:val="20"/>
                <w:szCs w:val="20"/>
              </w:rPr>
              <w:t>Prof. Dr. Tolga TOPGÜL</w:t>
            </w:r>
          </w:p>
        </w:tc>
        <w:tc>
          <w:tcPr>
            <w:tcW w:w="1276" w:type="dxa"/>
            <w:vMerge/>
          </w:tcPr>
          <w:p w14:paraId="3AD49BAF" w14:textId="77777777" w:rsidR="00B63CCB" w:rsidRPr="00CD1A60" w:rsidRDefault="00B63CCB" w:rsidP="0042012A">
            <w:pPr>
              <w:spacing w:before="120" w:after="120"/>
              <w:rPr>
                <w:sz w:val="20"/>
                <w:szCs w:val="20"/>
              </w:rPr>
            </w:pPr>
          </w:p>
        </w:tc>
        <w:tc>
          <w:tcPr>
            <w:tcW w:w="2835" w:type="dxa"/>
          </w:tcPr>
          <w:p w14:paraId="09655F0C" w14:textId="01B9A7D4" w:rsidR="00B63CCB" w:rsidRPr="00CD1A60" w:rsidRDefault="001C4127" w:rsidP="0042012A">
            <w:pPr>
              <w:spacing w:before="120" w:after="120"/>
              <w:rPr>
                <w:sz w:val="20"/>
                <w:szCs w:val="20"/>
              </w:rPr>
            </w:pPr>
            <w:r>
              <w:rPr>
                <w:sz w:val="20"/>
                <w:szCs w:val="20"/>
              </w:rPr>
              <w:t>topgul</w:t>
            </w:r>
            <w:r w:rsidR="00B63CCB" w:rsidRPr="00CD1A60">
              <w:rPr>
                <w:sz w:val="20"/>
                <w:szCs w:val="20"/>
              </w:rPr>
              <w:t>@gazi.edu.tr</w:t>
            </w:r>
          </w:p>
        </w:tc>
      </w:tr>
      <w:tr w:rsidR="00CD1A60" w:rsidRPr="00CD1A60" w14:paraId="6D1BFDA5" w14:textId="77777777" w:rsidTr="0042012A">
        <w:tc>
          <w:tcPr>
            <w:tcW w:w="2263" w:type="dxa"/>
            <w:vMerge/>
          </w:tcPr>
          <w:p w14:paraId="2CCC7706" w14:textId="77777777" w:rsidR="00B63CCB" w:rsidRPr="00CD1A60" w:rsidRDefault="00B63CCB" w:rsidP="0042012A">
            <w:pPr>
              <w:spacing w:before="120" w:after="120"/>
              <w:rPr>
                <w:sz w:val="20"/>
                <w:szCs w:val="20"/>
              </w:rPr>
            </w:pPr>
          </w:p>
        </w:tc>
        <w:tc>
          <w:tcPr>
            <w:tcW w:w="3544" w:type="dxa"/>
          </w:tcPr>
          <w:p w14:paraId="3AFEDE8C" w14:textId="7931820B" w:rsidR="00B63CCB" w:rsidRPr="00CD1A60" w:rsidRDefault="001C4127" w:rsidP="0042012A">
            <w:pPr>
              <w:spacing w:before="120" w:after="120"/>
              <w:rPr>
                <w:sz w:val="20"/>
                <w:szCs w:val="20"/>
              </w:rPr>
            </w:pPr>
            <w:r>
              <w:rPr>
                <w:sz w:val="20"/>
                <w:szCs w:val="20"/>
              </w:rPr>
              <w:t>Doç. Dr. Duygu İPCİ</w:t>
            </w:r>
          </w:p>
        </w:tc>
        <w:tc>
          <w:tcPr>
            <w:tcW w:w="1276" w:type="dxa"/>
            <w:vMerge/>
          </w:tcPr>
          <w:p w14:paraId="5EAC71A1" w14:textId="77777777" w:rsidR="00B63CCB" w:rsidRPr="00CD1A60" w:rsidRDefault="00B63CCB" w:rsidP="0042012A">
            <w:pPr>
              <w:spacing w:before="120" w:after="120"/>
              <w:rPr>
                <w:sz w:val="20"/>
                <w:szCs w:val="20"/>
              </w:rPr>
            </w:pPr>
          </w:p>
        </w:tc>
        <w:tc>
          <w:tcPr>
            <w:tcW w:w="2835" w:type="dxa"/>
          </w:tcPr>
          <w:p w14:paraId="1890265A" w14:textId="0AD1A6B4" w:rsidR="00B63CCB" w:rsidRPr="00CD1A60" w:rsidRDefault="001C4127" w:rsidP="0042012A">
            <w:pPr>
              <w:spacing w:before="120" w:after="120"/>
              <w:rPr>
                <w:sz w:val="20"/>
                <w:szCs w:val="20"/>
              </w:rPr>
            </w:pPr>
            <w:r>
              <w:rPr>
                <w:sz w:val="20"/>
                <w:szCs w:val="20"/>
              </w:rPr>
              <w:t>duyguipci</w:t>
            </w:r>
            <w:r w:rsidR="00B63CCB" w:rsidRPr="00CD1A60">
              <w:rPr>
                <w:sz w:val="20"/>
                <w:szCs w:val="20"/>
              </w:rPr>
              <w:t>@gazi.edu.tr</w:t>
            </w:r>
          </w:p>
        </w:tc>
      </w:tr>
      <w:tr w:rsidR="00CD1A60" w:rsidRPr="00CD1A60" w14:paraId="65570F98" w14:textId="77777777" w:rsidTr="0042012A">
        <w:tc>
          <w:tcPr>
            <w:tcW w:w="2263" w:type="dxa"/>
            <w:vMerge/>
          </w:tcPr>
          <w:p w14:paraId="65DE908F" w14:textId="77777777" w:rsidR="00B63CCB" w:rsidRPr="00CD1A60" w:rsidRDefault="00B63CCB" w:rsidP="0042012A">
            <w:pPr>
              <w:spacing w:before="120" w:after="120"/>
              <w:rPr>
                <w:sz w:val="20"/>
                <w:szCs w:val="20"/>
              </w:rPr>
            </w:pPr>
          </w:p>
        </w:tc>
        <w:tc>
          <w:tcPr>
            <w:tcW w:w="3544" w:type="dxa"/>
          </w:tcPr>
          <w:p w14:paraId="265CB443" w14:textId="45526506" w:rsidR="00B63CCB" w:rsidRPr="00CD1A60" w:rsidRDefault="00B63CCB" w:rsidP="001C4127">
            <w:pPr>
              <w:spacing w:before="120" w:after="120"/>
              <w:rPr>
                <w:sz w:val="20"/>
                <w:szCs w:val="20"/>
              </w:rPr>
            </w:pPr>
            <w:r w:rsidRPr="00CD1A60">
              <w:rPr>
                <w:sz w:val="20"/>
                <w:szCs w:val="20"/>
              </w:rPr>
              <w:t xml:space="preserve">Dr. </w:t>
            </w:r>
            <w:proofErr w:type="spellStart"/>
            <w:r w:rsidR="00E604DA">
              <w:rPr>
                <w:sz w:val="20"/>
                <w:szCs w:val="20"/>
              </w:rPr>
              <w:t>Öğr</w:t>
            </w:r>
            <w:proofErr w:type="spellEnd"/>
            <w:r w:rsidR="00E604DA">
              <w:rPr>
                <w:sz w:val="20"/>
                <w:szCs w:val="20"/>
              </w:rPr>
              <w:t>.</w:t>
            </w:r>
            <w:r w:rsidR="001C4127">
              <w:rPr>
                <w:sz w:val="20"/>
                <w:szCs w:val="20"/>
              </w:rPr>
              <w:t xml:space="preserve"> Üyesi Turgay ERGİN</w:t>
            </w:r>
          </w:p>
        </w:tc>
        <w:tc>
          <w:tcPr>
            <w:tcW w:w="1276" w:type="dxa"/>
            <w:vMerge/>
          </w:tcPr>
          <w:p w14:paraId="4D7C40E9" w14:textId="77777777" w:rsidR="00B63CCB" w:rsidRPr="00CD1A60" w:rsidRDefault="00B63CCB" w:rsidP="0042012A">
            <w:pPr>
              <w:spacing w:before="120" w:after="120"/>
              <w:rPr>
                <w:sz w:val="20"/>
                <w:szCs w:val="20"/>
              </w:rPr>
            </w:pPr>
          </w:p>
        </w:tc>
        <w:tc>
          <w:tcPr>
            <w:tcW w:w="2835" w:type="dxa"/>
          </w:tcPr>
          <w:p w14:paraId="32D30AEE" w14:textId="43DE05F0" w:rsidR="00B63CCB" w:rsidRPr="00CD1A60" w:rsidRDefault="00E604DA" w:rsidP="0042012A">
            <w:pPr>
              <w:spacing w:before="120" w:after="120"/>
              <w:rPr>
                <w:sz w:val="20"/>
                <w:szCs w:val="20"/>
              </w:rPr>
            </w:pPr>
            <w:r>
              <w:rPr>
                <w:sz w:val="20"/>
                <w:szCs w:val="20"/>
              </w:rPr>
              <w:t>turgayergin</w:t>
            </w:r>
            <w:r w:rsidR="00B63CCB" w:rsidRPr="00CD1A60">
              <w:rPr>
                <w:sz w:val="20"/>
                <w:szCs w:val="20"/>
              </w:rPr>
              <w:t>@gazi.edu.tr</w:t>
            </w:r>
          </w:p>
        </w:tc>
      </w:tr>
    </w:tbl>
    <w:p w14:paraId="0C6C9073" w14:textId="77777777" w:rsidR="0018673C" w:rsidRPr="00CD1A60" w:rsidRDefault="0018673C" w:rsidP="0042012A">
      <w:pPr>
        <w:spacing w:before="120" w:after="120" w:line="360" w:lineRule="auto"/>
      </w:pPr>
    </w:p>
    <w:p w14:paraId="02AABB02"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7" w:name="_Toc92747671"/>
      <w:bookmarkStart w:id="8" w:name="_Toc162953855"/>
      <w:r w:rsidRPr="00CD1A60">
        <w:rPr>
          <w:rFonts w:ascii="Times New Roman" w:hAnsi="Times New Roman" w:cs="Times New Roman"/>
          <w:b/>
          <w:color w:val="auto"/>
          <w:sz w:val="24"/>
          <w:szCs w:val="24"/>
        </w:rPr>
        <w:t>3. Misyonu, Vizyonu, Değerleri ve Hedefleri</w:t>
      </w:r>
      <w:bookmarkEnd w:id="7"/>
      <w:bookmarkEnd w:id="8"/>
      <w:r w:rsidRPr="00CD1A60">
        <w:rPr>
          <w:rFonts w:ascii="Times New Roman" w:hAnsi="Times New Roman" w:cs="Times New Roman"/>
          <w:b/>
          <w:color w:val="auto"/>
          <w:sz w:val="24"/>
          <w:szCs w:val="24"/>
        </w:rPr>
        <w:t xml:space="preserve">  </w:t>
      </w:r>
    </w:p>
    <w:p w14:paraId="78230BC3" w14:textId="77777777" w:rsidR="005445BD" w:rsidRPr="00CD1A60" w:rsidRDefault="005445BD" w:rsidP="0042012A">
      <w:pPr>
        <w:spacing w:before="120" w:after="120" w:line="360" w:lineRule="auto"/>
        <w:ind w:left="720"/>
      </w:pPr>
      <w:r w:rsidRPr="00CD1A60">
        <w:rPr>
          <w:b/>
        </w:rPr>
        <w:t xml:space="preserve">Misyon </w:t>
      </w:r>
    </w:p>
    <w:p w14:paraId="45FEE11B" w14:textId="77777777" w:rsidR="005445BD" w:rsidRPr="00CD1A60" w:rsidRDefault="005445BD" w:rsidP="0042012A">
      <w:pPr>
        <w:spacing w:before="120" w:after="120" w:line="360" w:lineRule="auto"/>
        <w:ind w:left="720"/>
        <w:jc w:val="both"/>
      </w:pPr>
      <w:r w:rsidRPr="00CD1A60">
        <w:t xml:space="preserve">Mühendislik kavramlarını, fikirlerini ve verilerini bilimsel yöntemlerle değerlendirmek, analiz edebilmek, araştırmalara dayalı çözümler geliştirecek öğretim ve araştırma etkinliklerinde bulunacak ulusal ve uluslararası teknoloji üretimine katkı sağlayan, özellikle uygulama yeteneği yüksek, üretimde etkin uygulamalı mühendisler yetiştirmektir. </w:t>
      </w:r>
    </w:p>
    <w:p w14:paraId="010C1F5E" w14:textId="77777777" w:rsidR="005445BD" w:rsidRPr="00CD1A60" w:rsidRDefault="005445BD" w:rsidP="0042012A">
      <w:pPr>
        <w:spacing w:before="120" w:after="120" w:line="360" w:lineRule="auto"/>
        <w:ind w:left="720"/>
      </w:pPr>
      <w:r w:rsidRPr="00CD1A60">
        <w:rPr>
          <w:b/>
        </w:rPr>
        <w:t>Vizyon</w:t>
      </w:r>
      <w:r w:rsidRPr="00CD1A60">
        <w:t xml:space="preserve"> </w:t>
      </w:r>
    </w:p>
    <w:p w14:paraId="56893172" w14:textId="77209765" w:rsidR="005445BD" w:rsidRPr="00CD1A60" w:rsidRDefault="005445BD" w:rsidP="0042012A">
      <w:pPr>
        <w:spacing w:before="120" w:after="120" w:line="360" w:lineRule="auto"/>
        <w:ind w:left="720"/>
        <w:jc w:val="both"/>
      </w:pPr>
      <w:proofErr w:type="gramStart"/>
      <w:r w:rsidRPr="00CD1A60">
        <w:t xml:space="preserve">Atatürk İlkeleri ve Cumhuriyetimizin temel özellikleri doğrultusunda; ileri teknolojileri kullanan, uygulamalı nitelikli bilimsel araştırmaları yapan, nitelikli eğitimi, yaratıcı faaliyetleri ile ulusal ve uluslararası düzeyde saygın, başarılı, lider, ihtiyaçlar </w:t>
      </w:r>
      <w:r w:rsidRPr="00CD1A60">
        <w:lastRenderedPageBreak/>
        <w:t xml:space="preserve">doğrultusunda kendini devamlı yenileyen, çağdaş eğitim ve araştırma stratejileri oluşturan ve uygulayan, uluslararası nitelikte öğrenci ve öğretim elemanı yapısına sahip bir fakülte olmaktır. </w:t>
      </w:r>
      <w:proofErr w:type="gramEnd"/>
    </w:p>
    <w:p w14:paraId="385CEF82" w14:textId="77777777" w:rsidR="002E284E" w:rsidRPr="00CD1A60" w:rsidRDefault="002E284E" w:rsidP="0042012A">
      <w:pPr>
        <w:spacing w:before="120" w:after="120" w:line="360" w:lineRule="auto"/>
        <w:ind w:left="720"/>
        <w:jc w:val="both"/>
      </w:pPr>
    </w:p>
    <w:p w14:paraId="4149D504" w14:textId="77777777" w:rsidR="003B038B" w:rsidRPr="00CD1A60" w:rsidRDefault="005445BD" w:rsidP="0042012A">
      <w:pPr>
        <w:spacing w:before="120" w:after="120" w:line="360" w:lineRule="auto"/>
        <w:ind w:left="720"/>
        <w:rPr>
          <w:b/>
        </w:rPr>
      </w:pPr>
      <w:r w:rsidRPr="00CD1A60">
        <w:rPr>
          <w:b/>
        </w:rPr>
        <w:t xml:space="preserve">Değerler </w:t>
      </w:r>
    </w:p>
    <w:p w14:paraId="03C75229"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Eğitimde ve araştırmada mükemmeliyetçilik, </w:t>
      </w:r>
    </w:p>
    <w:p w14:paraId="65E75024"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 odaklılık, </w:t>
      </w:r>
    </w:p>
    <w:p w14:paraId="00A41FB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Sürekli iyileştirme ve </w:t>
      </w:r>
      <w:proofErr w:type="spellStart"/>
      <w:r w:rsidRPr="00CD1A60">
        <w:rPr>
          <w:rFonts w:ascii="Times New Roman" w:hAnsi="Times New Roman" w:cs="Times New Roman"/>
          <w:sz w:val="24"/>
          <w:szCs w:val="24"/>
        </w:rPr>
        <w:t>inovasyon</w:t>
      </w:r>
      <w:proofErr w:type="spellEnd"/>
      <w:r w:rsidRPr="00CD1A60">
        <w:rPr>
          <w:rFonts w:ascii="Times New Roman" w:hAnsi="Times New Roman" w:cs="Times New Roman"/>
          <w:sz w:val="24"/>
          <w:szCs w:val="24"/>
        </w:rPr>
        <w:t xml:space="preserve"> felsefesini benimsemek ve uygulanabilir kılmak, </w:t>
      </w:r>
    </w:p>
    <w:p w14:paraId="7020A10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Paydaşlarla işbirlikçilik, </w:t>
      </w:r>
    </w:p>
    <w:p w14:paraId="0923A685" w14:textId="5FBF0D2D"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Yönetimde ve akademik yaşamda bağımsızlık, özgürlükçülük, demokratiklik ve katılımcılık, </w:t>
      </w:r>
    </w:p>
    <w:p w14:paraId="764A41BC"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Farklılıklara saygılı olmak, her türlü ayrımcılığa karşı çıkmak ve fırsat eşitliği konusunda duyarlı olmak, </w:t>
      </w:r>
    </w:p>
    <w:p w14:paraId="4AA303B8"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Akılcı ve eleştirel düşünceyi özendirmek, </w:t>
      </w:r>
    </w:p>
    <w:p w14:paraId="717770F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Etik değerlere sahip çıkmak, </w:t>
      </w:r>
    </w:p>
    <w:p w14:paraId="55FA105D" w14:textId="1ED78F21"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Her durumda temel hak ve özgürlüklere saygı duymak ve akademik özgürlü</w:t>
      </w:r>
      <w:r w:rsidR="003B038B" w:rsidRPr="00CD1A60">
        <w:rPr>
          <w:rFonts w:ascii="Times New Roman" w:hAnsi="Times New Roman" w:cs="Times New Roman"/>
          <w:sz w:val="24"/>
          <w:szCs w:val="24"/>
        </w:rPr>
        <w:t>k ortamı oluşumuna katkı vermek.</w:t>
      </w:r>
      <w:r w:rsidRPr="00CD1A60">
        <w:rPr>
          <w:rFonts w:ascii="Times New Roman" w:hAnsi="Times New Roman" w:cs="Times New Roman"/>
          <w:sz w:val="24"/>
          <w:szCs w:val="24"/>
        </w:rPr>
        <w:t xml:space="preserve"> </w:t>
      </w:r>
    </w:p>
    <w:p w14:paraId="1F8AC0F1"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Sosyal sorumluluğu önemsemek ve kamu yararına projeler geliştirmek, </w:t>
      </w:r>
    </w:p>
    <w:p w14:paraId="104521E0"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Ulusal ve küresel çapta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sorunlara duyarlı olmak ve çözüm geliştirmeyi amaçlamak, </w:t>
      </w:r>
    </w:p>
    <w:p w14:paraId="57224B6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Faaliyetlerde çevre sorunlarına duyarlı olmak, </w:t>
      </w:r>
    </w:p>
    <w:p w14:paraId="6B431F8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Mezunlarla bağı güçlü ve sürekli kılmak, </w:t>
      </w:r>
    </w:p>
    <w:p w14:paraId="14C7B560" w14:textId="3685BF2C"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Kurumsal mirası sahiplenmek ve kurum kültürünü sürdürülebilir kılmak. </w:t>
      </w:r>
    </w:p>
    <w:p w14:paraId="1B497736"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Cumhuriyetin temel niteliklerini özümsemiş, laik, çağdaş, Atatürk İlke ve İnkılaplarına bağlı bireyler yetiştirmek. </w:t>
      </w:r>
    </w:p>
    <w:p w14:paraId="7D9F6A6B"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Sevgi, saygı, hoşgörü: İç paydaşların kendi aralarında, insanca yaşam için gerekli sevgi, saygı ve hoşgörünün oluşması ve sürdürülmesine yardımcı olmak. </w:t>
      </w:r>
    </w:p>
    <w:p w14:paraId="0E4D75BE"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İşbirliği, katılımcı, dayanışma ve paylaşma: Çalışanlarımız, yönetim süreçleri için gönüllü katılımcılardır. Sınırlı kaynaklarımızın ortak kullanımında, proje yürütmede, bilginin paylaşımında çalışanlarına her zaman destek olmak. </w:t>
      </w:r>
    </w:p>
    <w:p w14:paraId="61B7B42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 xml:space="preserve">Şeffaflık (açıklık ve içtenlik), sorumluluk: Faaliyetleri açık bir şekilde yürütmek, yasal şartlar dışında gizlilik içermemek, idari personelin yapılan işin sorumluluğunu taşıması ve gereğinde hesap vermek. </w:t>
      </w:r>
    </w:p>
    <w:p w14:paraId="7D71DFE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Yaratıcılık, araştırıcılık, yenilikçilik ve yetkinlik: Çalışanlarımızı, yaratıcı ve yenilikçi düşünce içinde araştırıcı olmaya teşvik etmek. </w:t>
      </w:r>
    </w:p>
    <w:p w14:paraId="5459A17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Mükemmeli arayan, geleceğe güvenle bakan: “Mükemmelin daima mükemmeli vardır” düşüncesiyle hareket eden iç paydaşlarımızın geleceğe güvenle bakmasını sağlamak. </w:t>
      </w:r>
    </w:p>
    <w:p w14:paraId="384F18F7" w14:textId="00E778E9" w:rsidR="00005409"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Toplumsal yarar, olumlu katkı, çevrecilik: Çıktılarımızla (mezunlar, projeler </w:t>
      </w:r>
      <w:proofErr w:type="spellStart"/>
      <w:r w:rsidRPr="00CD1A60">
        <w:rPr>
          <w:rFonts w:ascii="Times New Roman" w:hAnsi="Times New Roman" w:cs="Times New Roman"/>
          <w:sz w:val="24"/>
          <w:szCs w:val="24"/>
        </w:rPr>
        <w:t>vb</w:t>
      </w:r>
      <w:proofErr w:type="spellEnd"/>
      <w:r w:rsidRPr="00CD1A60">
        <w:rPr>
          <w:rFonts w:ascii="Times New Roman" w:hAnsi="Times New Roman" w:cs="Times New Roman"/>
          <w:sz w:val="24"/>
          <w:szCs w:val="24"/>
        </w:rPr>
        <w:t>), iç ve dış paydaşlarımızın içinde yaşadığı topluma, yarar sağlamak, yaratılan katma değer ile ekonomiye destek vermek, çevreyi koruyup, toplumun geleceğini riske atmayan ahlak değerlere sahip, meslek sahibi bireyler yetiştirmektir.</w:t>
      </w:r>
    </w:p>
    <w:p w14:paraId="3F879BC0" w14:textId="77777777" w:rsidR="003B038B" w:rsidRPr="00CD1A60" w:rsidRDefault="005445BD" w:rsidP="0042012A">
      <w:pPr>
        <w:spacing w:before="120" w:after="120" w:line="360" w:lineRule="auto"/>
        <w:ind w:left="720"/>
        <w:rPr>
          <w:b/>
        </w:rPr>
      </w:pPr>
      <w:r w:rsidRPr="00CD1A60">
        <w:rPr>
          <w:b/>
        </w:rPr>
        <w:t xml:space="preserve">Hedefler </w:t>
      </w:r>
    </w:p>
    <w:p w14:paraId="2C943946"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Öğrencilere, kendi öz kültürünü benimsemiş evrensele açık bireyler olmalarına yönelik temel değerlerimizi ve mesleki becerileri kazandırmak.</w:t>
      </w:r>
    </w:p>
    <w:p w14:paraId="66ADEB1B" w14:textId="171C0DE4"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 eleştirel ve bilimsel düşünceyi geliştiren süreçlerin tasarlanması. </w:t>
      </w:r>
    </w:p>
    <w:p w14:paraId="312F23B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Akademik ve toplu kampüs yaşamına dair etik değerlerin benimsetilmesi. </w:t>
      </w:r>
    </w:p>
    <w:p w14:paraId="10E57283" w14:textId="7712678A"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Öğrencilerin küresel farkındalık ve deneyimlerinin güçlendirilmesi.</w:t>
      </w:r>
    </w:p>
    <w:p w14:paraId="608296E6" w14:textId="1E756B28"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temel akademik becerilerinin tanımlanması ve bunları geliştirmeye yönelik akademik ve kurumsal mekanizmaların oluşturulması. </w:t>
      </w:r>
    </w:p>
    <w:p w14:paraId="64711A5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kariyer planlamalarına destek olunması. </w:t>
      </w:r>
    </w:p>
    <w:p w14:paraId="046C603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 ve öğretimini sağlam akademik temeller üzerinde yenilikçi, yaratıcı yaklaşımlarla sürdürmek. </w:t>
      </w:r>
    </w:p>
    <w:p w14:paraId="5FCF3C8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ve lisansüstü programlarının sürekli ve düzenli değerlendirilerek etkinliğinin artırılması. </w:t>
      </w:r>
    </w:p>
    <w:p w14:paraId="703DD56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Lisans programlarında </w:t>
      </w:r>
      <w:proofErr w:type="spellStart"/>
      <w:r w:rsidRPr="00CD1A60">
        <w:rPr>
          <w:rFonts w:ascii="Times New Roman" w:hAnsi="Times New Roman" w:cs="Times New Roman"/>
          <w:sz w:val="24"/>
          <w:szCs w:val="24"/>
        </w:rPr>
        <w:t>uluslararasılaşmanın</w:t>
      </w:r>
      <w:proofErr w:type="spellEnd"/>
      <w:r w:rsidRPr="00CD1A60">
        <w:rPr>
          <w:rFonts w:ascii="Times New Roman" w:hAnsi="Times New Roman" w:cs="Times New Roman"/>
          <w:sz w:val="24"/>
          <w:szCs w:val="24"/>
        </w:rPr>
        <w:t xml:space="preserve"> etkinleştirilmesi. </w:t>
      </w:r>
    </w:p>
    <w:p w14:paraId="208BDAC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etkinliğinin artırılması. </w:t>
      </w:r>
    </w:p>
    <w:p w14:paraId="54D769B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sınıf dışına taşınması ve deneyimsel öğretim yöntemlerinin teşvik edilmesi. </w:t>
      </w:r>
    </w:p>
    <w:p w14:paraId="12ABC21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Lisans eğitiminde araştırma hevesinin yaratılması. </w:t>
      </w:r>
    </w:p>
    <w:p w14:paraId="1143166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ve öğretim üyelerinin yüz yüze ve bire bir etkileşim biçimlerinin etkinliğini artırmak. </w:t>
      </w:r>
    </w:p>
    <w:p w14:paraId="59962D99"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Bölümde bilim, araştırma, yaratıcılık, yenilikçilik kültürünü güçlendirmek.</w:t>
      </w:r>
    </w:p>
    <w:p w14:paraId="7B3E34D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Nitelikli araştırmalar yapılması. </w:t>
      </w:r>
    </w:p>
    <w:p w14:paraId="408F70F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Bilim, araştırma, yaratıcılık ve yenilikçiliğin görünür kılınması. </w:t>
      </w:r>
    </w:p>
    <w:p w14:paraId="482FD7B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yaratıcılık ve araştırmacılığının teşvik edilmesi. </w:t>
      </w:r>
    </w:p>
    <w:p w14:paraId="1C40E4F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 altyapısının güçlendirilmesi. </w:t>
      </w:r>
    </w:p>
    <w:p w14:paraId="7BC30841"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Araştırmanın ekonomik değer ve toplumsal faydaya dönüştürülmesi olanaklarının geliştirilmesi. </w:t>
      </w:r>
    </w:p>
    <w:p w14:paraId="2DDDC3E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İngilizce dil </w:t>
      </w:r>
      <w:proofErr w:type="gramStart"/>
      <w:r w:rsidRPr="00CD1A60">
        <w:rPr>
          <w:rFonts w:ascii="Times New Roman" w:hAnsi="Times New Roman" w:cs="Times New Roman"/>
          <w:sz w:val="24"/>
          <w:szCs w:val="24"/>
        </w:rPr>
        <w:t>hakimiyetini</w:t>
      </w:r>
      <w:proofErr w:type="gramEnd"/>
      <w:r w:rsidRPr="00CD1A60">
        <w:rPr>
          <w:rFonts w:ascii="Times New Roman" w:hAnsi="Times New Roman" w:cs="Times New Roman"/>
          <w:sz w:val="24"/>
          <w:szCs w:val="24"/>
        </w:rPr>
        <w:t xml:space="preserve"> geliştirmek ve yetkinliklerini artırmak. </w:t>
      </w:r>
    </w:p>
    <w:p w14:paraId="37C42EA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Plan dönemi sonunda derslerin 1/3 oranlı İngilizce verildiği Eğitim Programına geçmek. </w:t>
      </w:r>
    </w:p>
    <w:p w14:paraId="4B6830E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düzeyindeki </w:t>
      </w:r>
      <w:proofErr w:type="spellStart"/>
      <w:r w:rsidRPr="00CD1A60">
        <w:rPr>
          <w:rFonts w:ascii="Times New Roman" w:hAnsi="Times New Roman" w:cs="Times New Roman"/>
          <w:sz w:val="24"/>
          <w:szCs w:val="24"/>
        </w:rPr>
        <w:t>müfredatlarda</w:t>
      </w:r>
      <w:proofErr w:type="spellEnd"/>
      <w:r w:rsidRPr="00CD1A60">
        <w:rPr>
          <w:rFonts w:ascii="Times New Roman" w:hAnsi="Times New Roman" w:cs="Times New Roman"/>
          <w:sz w:val="24"/>
          <w:szCs w:val="24"/>
        </w:rPr>
        <w:t xml:space="preserve"> İngilizce yazılı ve sözlü ifade becerisini geliştirecek derslere yer vermek. </w:t>
      </w:r>
    </w:p>
    <w:p w14:paraId="574F0A7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eğitimi boyunca ders dışında İngilizce kullanılabilecek ortamların geliştirilmesi. </w:t>
      </w:r>
    </w:p>
    <w:p w14:paraId="69E3A145"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 ve Araştırma alt yapısını güçlendirmek. </w:t>
      </w:r>
    </w:p>
    <w:p w14:paraId="0BDA9D9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ergonomik yeterliliğinin geliştirilmesi. </w:t>
      </w:r>
    </w:p>
    <w:p w14:paraId="3A4A1EC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bilişim alt yapısının geliştirilmesi. </w:t>
      </w:r>
    </w:p>
    <w:p w14:paraId="4632800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atölyelerinin ergonomik yeterliliğinin geliştirilmesi. </w:t>
      </w:r>
    </w:p>
    <w:p w14:paraId="2B4162A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 makine parkında teknolojik yenileme yapılması. </w:t>
      </w:r>
    </w:p>
    <w:p w14:paraId="5963EF6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atölyesinde çevik üretim ve endüstri 4.0 üretim ve yönetim sistemlerine geçiş alt yapısının hazırlanması. </w:t>
      </w:r>
    </w:p>
    <w:p w14:paraId="6904369B"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Laboratuvarlara yeni cihazlar kazandırılarak araştırma alt yapısının güçlendirilmesi.</w:t>
      </w:r>
    </w:p>
    <w:p w14:paraId="64DA3F7A" w14:textId="49C12909" w:rsidR="00D52AB2" w:rsidRPr="00CD1A60" w:rsidRDefault="005445BD" w:rsidP="00AD6663">
      <w:pPr>
        <w:pStyle w:val="ListeParagraf"/>
        <w:numPr>
          <w:ilvl w:val="0"/>
          <w:numId w:val="45"/>
        </w:numPr>
        <w:spacing w:before="120" w:after="120" w:line="360" w:lineRule="auto"/>
        <w:jc w:val="both"/>
        <w:rPr>
          <w:rFonts w:ascii="Times New Roman" w:eastAsiaTheme="majorEastAsia" w:hAnsi="Times New Roman" w:cs="Times New Roman"/>
          <w:b/>
          <w:sz w:val="24"/>
          <w:szCs w:val="24"/>
        </w:rPr>
      </w:pPr>
      <w:r w:rsidRPr="00CD1A60">
        <w:rPr>
          <w:rFonts w:ascii="Times New Roman" w:hAnsi="Times New Roman" w:cs="Times New Roman"/>
          <w:sz w:val="24"/>
          <w:szCs w:val="24"/>
        </w:rPr>
        <w:t xml:space="preserve">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firmalara daha fazla ürün doğrulama testi yapılması.</w:t>
      </w:r>
    </w:p>
    <w:p w14:paraId="23C22275" w14:textId="5C7CE1B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9" w:name="_Toc162953856"/>
      <w:r w:rsidRPr="00CD1A60">
        <w:rPr>
          <w:rFonts w:ascii="Times New Roman" w:hAnsi="Times New Roman" w:cs="Times New Roman"/>
          <w:b/>
          <w:color w:val="auto"/>
          <w:sz w:val="24"/>
          <w:szCs w:val="24"/>
        </w:rPr>
        <w:t xml:space="preserve">A. </w:t>
      </w:r>
      <w:r w:rsidR="0063422B" w:rsidRPr="00CD1A60">
        <w:rPr>
          <w:rFonts w:ascii="Times New Roman" w:hAnsi="Times New Roman" w:cs="Times New Roman"/>
          <w:b/>
          <w:color w:val="auto"/>
          <w:sz w:val="24"/>
          <w:szCs w:val="24"/>
        </w:rPr>
        <w:t>LİDERLİK, YÖNETİ</w:t>
      </w:r>
      <w:r w:rsidR="001F06FF" w:rsidRPr="00CD1A60">
        <w:rPr>
          <w:rFonts w:ascii="Times New Roman" w:hAnsi="Times New Roman" w:cs="Times New Roman"/>
          <w:b/>
          <w:color w:val="auto"/>
          <w:sz w:val="24"/>
          <w:szCs w:val="24"/>
        </w:rPr>
        <w:t>Şİ</w:t>
      </w:r>
      <w:r w:rsidR="0063422B" w:rsidRPr="00CD1A60">
        <w:rPr>
          <w:rFonts w:ascii="Times New Roman" w:hAnsi="Times New Roman" w:cs="Times New Roman"/>
          <w:b/>
          <w:color w:val="auto"/>
          <w:sz w:val="24"/>
          <w:szCs w:val="24"/>
        </w:rPr>
        <w:t>M ve KALİTE</w:t>
      </w:r>
      <w:bookmarkEnd w:id="9"/>
    </w:p>
    <w:p w14:paraId="69B0B4F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0" w:name="_Toc162953857"/>
      <w:r w:rsidRPr="00CD1A60">
        <w:rPr>
          <w:rFonts w:ascii="Times New Roman" w:hAnsi="Times New Roman" w:cs="Times New Roman"/>
          <w:b/>
          <w:color w:val="auto"/>
          <w:sz w:val="24"/>
          <w:szCs w:val="24"/>
        </w:rPr>
        <w:t>A.1. Liderlik ve Kalite</w:t>
      </w:r>
      <w:bookmarkEnd w:id="10"/>
    </w:p>
    <w:p w14:paraId="3B1C9A51" w14:textId="74AADDC4" w:rsidR="00670596" w:rsidRPr="00CD1A60" w:rsidRDefault="00670596" w:rsidP="0042012A">
      <w:pPr>
        <w:spacing w:before="120" w:after="120" w:line="360" w:lineRule="auto"/>
      </w:pPr>
      <w:r w:rsidRPr="00CD1A60">
        <w:rPr>
          <w:b/>
          <w:u w:val="single"/>
        </w:rPr>
        <w:t xml:space="preserve">Gereklilikler </w:t>
      </w:r>
      <w:r w:rsidRPr="00CD1A60">
        <w:t>Birim, kurumsal dönüşümünü sağlayacak yöneti</w:t>
      </w:r>
      <w:r w:rsidR="00F41A17" w:rsidRPr="00CD1A60">
        <w:t>şi</w:t>
      </w:r>
      <w:r w:rsidRPr="00CD1A60">
        <w:t>m modeline sahip olmalı, liderlik yaklaşımları uygulamalı, iç kalite güvence mekanizmalarını oluşturmalı ve kalite güvence kültürünü içselleştirmelidir.</w:t>
      </w:r>
    </w:p>
    <w:p w14:paraId="5358DCAF" w14:textId="6416E488" w:rsidR="0063422B" w:rsidRPr="00CD1A60" w:rsidRDefault="0063422B" w:rsidP="0042012A">
      <w:pPr>
        <w:pStyle w:val="Balk3"/>
        <w:spacing w:before="120" w:after="120" w:line="360" w:lineRule="auto"/>
        <w:rPr>
          <w:rFonts w:ascii="Times New Roman" w:hAnsi="Times New Roman" w:cs="Times New Roman"/>
          <w:b/>
          <w:color w:val="auto"/>
        </w:rPr>
      </w:pPr>
      <w:bookmarkStart w:id="11" w:name="_Toc162953858"/>
      <w:r w:rsidRPr="00CD1A60">
        <w:rPr>
          <w:rFonts w:ascii="Times New Roman" w:hAnsi="Times New Roman" w:cs="Times New Roman"/>
          <w:b/>
          <w:color w:val="auto"/>
        </w:rPr>
        <w:t>A.1.1. Yöneti</w:t>
      </w:r>
      <w:r w:rsidR="00F41A17" w:rsidRPr="00CD1A60">
        <w:rPr>
          <w:rFonts w:ascii="Times New Roman" w:hAnsi="Times New Roman" w:cs="Times New Roman"/>
          <w:b/>
          <w:color w:val="auto"/>
        </w:rPr>
        <w:t>şi</w:t>
      </w:r>
      <w:r w:rsidRPr="00CD1A60">
        <w:rPr>
          <w:rFonts w:ascii="Times New Roman" w:hAnsi="Times New Roman" w:cs="Times New Roman"/>
          <w:b/>
          <w:color w:val="auto"/>
        </w:rPr>
        <w:t xml:space="preserve">m </w:t>
      </w:r>
      <w:r w:rsidR="002519B7" w:rsidRPr="00CD1A60">
        <w:rPr>
          <w:rFonts w:ascii="Times New Roman" w:hAnsi="Times New Roman" w:cs="Times New Roman"/>
          <w:b/>
          <w:color w:val="auto"/>
        </w:rPr>
        <w:t xml:space="preserve">Modeli </w:t>
      </w:r>
      <w:r w:rsidRPr="00CD1A60">
        <w:rPr>
          <w:rFonts w:ascii="Times New Roman" w:hAnsi="Times New Roman" w:cs="Times New Roman"/>
          <w:b/>
          <w:color w:val="auto"/>
        </w:rPr>
        <w:t xml:space="preserve">ve </w:t>
      </w:r>
      <w:r w:rsidR="002519B7" w:rsidRPr="00CD1A60">
        <w:rPr>
          <w:rFonts w:ascii="Times New Roman" w:hAnsi="Times New Roman" w:cs="Times New Roman"/>
          <w:b/>
          <w:color w:val="auto"/>
        </w:rPr>
        <w:t>İdari Yapı</w:t>
      </w:r>
      <w:bookmarkEnd w:id="11"/>
    </w:p>
    <w:p w14:paraId="1316F573" w14:textId="029206E0" w:rsidR="00521B61" w:rsidRPr="00CD1A60" w:rsidRDefault="00521B61" w:rsidP="0042012A">
      <w:pPr>
        <w:spacing w:before="120" w:after="120" w:line="360" w:lineRule="auto"/>
        <w:ind w:right="46"/>
        <w:jc w:val="both"/>
      </w:pPr>
      <w:r w:rsidRPr="00CD1A60">
        <w:rPr>
          <w:b/>
          <w:u w:val="single"/>
        </w:rPr>
        <w:t>Gerekli</w:t>
      </w:r>
      <w:r w:rsidR="005A208E" w:rsidRPr="00CD1A60">
        <w:rPr>
          <w:b/>
          <w:u w:val="single"/>
        </w:rPr>
        <w:t>li</w:t>
      </w:r>
      <w:r w:rsidRPr="00CD1A60">
        <w:rPr>
          <w:b/>
          <w:u w:val="single"/>
        </w:rPr>
        <w:t>kler</w:t>
      </w:r>
      <w:r w:rsidRPr="00CD1A60">
        <w:t xml:space="preserve"> Birimdeki yöneti</w:t>
      </w:r>
      <w:r w:rsidR="00F41A17" w:rsidRPr="00CD1A60">
        <w:t>şi</w:t>
      </w:r>
      <w:r w:rsidRPr="00CD1A60">
        <w:t xml:space="preserve">m modeli ve idari yapı (yasal düzenlemeler çerçevesinde kurumsal yaklaşım, gelenekler, tercihler); karar verme </w:t>
      </w:r>
      <w:r w:rsidR="00E02160" w:rsidRPr="00CD1A60">
        <w:t>mekanizmaları, kontrol</w:t>
      </w:r>
      <w:r w:rsidRPr="00CD1A60">
        <w:t xml:space="preserve"> ve denge </w:t>
      </w:r>
      <w:r w:rsidRPr="00CD1A60">
        <w:lastRenderedPageBreak/>
        <w:t>unsurları; kurulların çok sesliliği ve bağımsız hareket kabiliyeti, paydaşların temsil edilmesi; öngörülen yöneti</w:t>
      </w:r>
      <w:r w:rsidR="00F41A17" w:rsidRPr="00CD1A60">
        <w:t>şi</w:t>
      </w:r>
      <w:r w:rsidRPr="00CD1A60">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D1A60" w:rsidRDefault="00C0289F" w:rsidP="0042012A">
      <w:pPr>
        <w:spacing w:before="120" w:after="120" w:line="360" w:lineRule="auto"/>
        <w:ind w:right="46"/>
        <w:jc w:val="both"/>
        <w:rPr>
          <w:b/>
          <w:bCs/>
          <w:u w:val="single"/>
        </w:rPr>
      </w:pPr>
      <w:r w:rsidRPr="00CD1A60">
        <w:rPr>
          <w:b/>
          <w:bCs/>
          <w:u w:val="single"/>
        </w:rPr>
        <w:t>Faaliyetler</w:t>
      </w:r>
    </w:p>
    <w:p w14:paraId="21D89B9F" w14:textId="2374927C" w:rsidR="00A6164F" w:rsidRPr="00CD1A60" w:rsidRDefault="00756D4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2024/2) “</w:t>
      </w:r>
      <w:r w:rsidRPr="00CD1A60">
        <w:rPr>
          <w:rFonts w:ascii="Times New Roman" w:eastAsia="Times New Roman" w:hAnsi="Times New Roman" w:cs="Times New Roman"/>
          <w:i/>
          <w:sz w:val="24"/>
          <w:szCs w:val="24"/>
        </w:rPr>
        <w:t>Kurul/Komisyonların Yönerge, Çalışma Usul ve Esaslarının bütün olarak ele alınarak uyumlaştırılması</w:t>
      </w:r>
      <w:r w:rsidRPr="00CD1A60">
        <w:rPr>
          <w:rFonts w:ascii="Times New Roman" w:eastAsia="Times New Roman" w:hAnsi="Times New Roman" w:cs="Times New Roman"/>
          <w:sz w:val="24"/>
          <w:szCs w:val="24"/>
        </w:rPr>
        <w:t>”</w:t>
      </w:r>
      <w:r w:rsidRPr="00CD1A60">
        <w:rPr>
          <w:rFonts w:ascii="Times New Roman" w:hAnsi="Times New Roman" w:cs="Times New Roman"/>
          <w:b/>
          <w:i/>
          <w:sz w:val="24"/>
          <w:szCs w:val="24"/>
        </w:rPr>
        <w:t xml:space="preserve"> </w:t>
      </w:r>
      <w:proofErr w:type="gramStart"/>
      <w:r w:rsidR="00A6164F" w:rsidRPr="00CD1A60">
        <w:rPr>
          <w:rFonts w:ascii="Times New Roman" w:hAnsi="Times New Roman" w:cs="Times New Roman"/>
          <w:b/>
          <w:i/>
          <w:sz w:val="24"/>
          <w:szCs w:val="24"/>
        </w:rPr>
        <w:t>Fakültemiz  yönetim</w:t>
      </w:r>
      <w:proofErr w:type="gramEnd"/>
      <w:r w:rsidR="00A6164F" w:rsidRPr="00CD1A60">
        <w:rPr>
          <w:rFonts w:ascii="Times New Roman" w:hAnsi="Times New Roman" w:cs="Times New Roman"/>
          <w:b/>
          <w:i/>
          <w:sz w:val="24"/>
          <w:szCs w:val="24"/>
        </w:rPr>
        <w:t xml:space="preserve"> modeli ve idari yapısı; yasal düzenlemeler, yönetmelik ve yönergeler çerçevesinde tanımlanmış görev ve sorumluluklar kapsamında yürütülmektedir. Bölümlerimizin yönetimi karar alma süreçleri akademik kurul toplantıları, komisyon toplantıları ve zümre toplantıları ile planlanmakta ve sürdürülmektedir. Bölüm komisyonları belirli aralıklarla güncellenmektedir. Böylece iç paydaşların sürece katkısı ve ortak karar alma mekanizması çalıştırılmaktadır. Üst makamlardan alınan yazılar, akademik takvim ve eğitim – öğretim süreci kapsamında alınması gereken kararlar için toplantılar planlanmaktadır. Yapılan planlama doğrultusunda ilgili top</w:t>
      </w:r>
      <w:r w:rsidR="00AD6663" w:rsidRPr="00CD1A60">
        <w:rPr>
          <w:rFonts w:ascii="Times New Roman" w:hAnsi="Times New Roman" w:cs="Times New Roman"/>
          <w:b/>
          <w:i/>
          <w:sz w:val="24"/>
          <w:szCs w:val="24"/>
        </w:rPr>
        <w:t>lantılar bölüm başkanlıklarımız</w:t>
      </w:r>
      <w:r w:rsidR="00A6164F" w:rsidRPr="00CD1A60">
        <w:rPr>
          <w:rFonts w:ascii="Times New Roman" w:hAnsi="Times New Roman" w:cs="Times New Roman"/>
          <w:b/>
          <w:i/>
          <w:sz w:val="24"/>
          <w:szCs w:val="24"/>
        </w:rPr>
        <w:t xml:space="preserve"> tarafından duyurul</w:t>
      </w:r>
      <w:r w:rsidR="00AD6663" w:rsidRPr="00CD1A60">
        <w:rPr>
          <w:rFonts w:ascii="Times New Roman" w:hAnsi="Times New Roman" w:cs="Times New Roman"/>
          <w:b/>
          <w:i/>
          <w:sz w:val="24"/>
          <w:szCs w:val="24"/>
        </w:rPr>
        <w:t xml:space="preserve">ur ve uygulanır. Toplantılarda alınan kararlar Dekanlığımıza ve bölüm alt birimlerine </w:t>
      </w:r>
      <w:r w:rsidR="00A6164F" w:rsidRPr="00CD1A60">
        <w:rPr>
          <w:rFonts w:ascii="Times New Roman" w:hAnsi="Times New Roman" w:cs="Times New Roman"/>
          <w:b/>
          <w:i/>
          <w:sz w:val="24"/>
          <w:szCs w:val="24"/>
        </w:rPr>
        <w:t>duyurulur. Toplantıda alınan kararlar doğrultusunda eğitim - öğretim süreci ve diğer işleyiş sürdürülmekte ve çıktıları duyurularak sürecin sürdürülebilirliği sağlanmaktadır. 2023 yılı</w:t>
      </w:r>
      <w:r w:rsidR="00E65E23" w:rsidRPr="00CD1A60">
        <w:rPr>
          <w:rFonts w:ascii="Times New Roman" w:hAnsi="Times New Roman" w:cs="Times New Roman"/>
          <w:b/>
          <w:i/>
          <w:sz w:val="24"/>
          <w:szCs w:val="24"/>
        </w:rPr>
        <w:t xml:space="preserve">nda </w:t>
      </w:r>
      <w:r w:rsidR="00AD6663" w:rsidRPr="00CD1A60">
        <w:rPr>
          <w:rFonts w:ascii="Times New Roman" w:hAnsi="Times New Roman" w:cs="Times New Roman"/>
          <w:b/>
          <w:i/>
          <w:sz w:val="24"/>
          <w:szCs w:val="24"/>
        </w:rPr>
        <w:t>fakültemiz komisyonlarız</w:t>
      </w:r>
      <w:r w:rsidR="00A6164F" w:rsidRPr="00CD1A60">
        <w:rPr>
          <w:rFonts w:ascii="Times New Roman" w:hAnsi="Times New Roman" w:cs="Times New Roman"/>
          <w:b/>
          <w:i/>
          <w:sz w:val="24"/>
          <w:szCs w:val="24"/>
        </w:rPr>
        <w:t xml:space="preserve"> güncellenmiştir.</w:t>
      </w:r>
      <w:r w:rsidRPr="00CD1A60">
        <w:rPr>
          <w:rFonts w:ascii="Times New Roman" w:hAnsi="Times New Roman" w:cs="Times New Roman"/>
          <w:b/>
          <w:i/>
          <w:sz w:val="24"/>
          <w:szCs w:val="24"/>
        </w:rPr>
        <w:t xml:space="preserve"> (2)(3) (A.1.1)</w:t>
      </w:r>
    </w:p>
    <w:p w14:paraId="3397468A" w14:textId="7694BE59" w:rsidR="00202A06" w:rsidRPr="00CD1A60" w:rsidRDefault="00AD666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2024/176)</w:t>
      </w:r>
      <w:r w:rsidR="00202A06"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sz w:val="24"/>
          <w:szCs w:val="24"/>
        </w:rPr>
        <w:t>“</w:t>
      </w:r>
      <w:r w:rsidR="00202A06" w:rsidRPr="00CD1A60">
        <w:rPr>
          <w:rFonts w:ascii="Times New Roman" w:eastAsia="Times New Roman" w:hAnsi="Times New Roman" w:cs="Times New Roman"/>
          <w:i/>
          <w:sz w:val="24"/>
          <w:szCs w:val="24"/>
        </w:rPr>
        <w:t>Stratejik Planda yer alan, GZFT Analiz tablosunda bulunan “Güçlü Yönlerin” Kalite Yönetim Sisteminde daha açık ve anlaşılır şekilde ifade edilmesi</w:t>
      </w:r>
      <w:r w:rsidR="00202A06" w:rsidRPr="00CD1A60">
        <w:rPr>
          <w:rFonts w:ascii="Times New Roman" w:hAnsi="Times New Roman" w:cs="Times New Roman"/>
          <w:b/>
          <w:i/>
          <w:sz w:val="24"/>
          <w:szCs w:val="24"/>
        </w:rPr>
        <w:t xml:space="preserve"> </w:t>
      </w:r>
      <w:r w:rsidR="00A6164F" w:rsidRPr="00CD1A60">
        <w:rPr>
          <w:rFonts w:ascii="Times New Roman" w:hAnsi="Times New Roman" w:cs="Times New Roman"/>
          <w:b/>
          <w:i/>
          <w:sz w:val="24"/>
          <w:szCs w:val="24"/>
        </w:rPr>
        <w:t xml:space="preserve">Birimin yönetim modeli ve idari yapısı (yasal düzenlemeler çerçevesinde kurumsal yaklaşım, gelenekler, tercihler) stratejik planda tanımlanmıştır. </w:t>
      </w:r>
      <w:r w:rsidR="00202A06" w:rsidRPr="00CD1A60">
        <w:rPr>
          <w:rFonts w:ascii="Times New Roman" w:hAnsi="Times New Roman" w:cs="Times New Roman"/>
          <w:b/>
          <w:i/>
          <w:sz w:val="24"/>
          <w:szCs w:val="24"/>
        </w:rPr>
        <w:t>(2)(3) (A.1.1)</w:t>
      </w:r>
    </w:p>
    <w:p w14:paraId="0AEA9A07" w14:textId="7F3F7AA6" w:rsidR="00A6164F" w:rsidRPr="00CD1A60" w:rsidRDefault="00202A0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2024/179) </w:t>
      </w:r>
      <w:r w:rsidR="00AD6663"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 xml:space="preserve">Birimlerin İş Akışları, Formlar, Görev Tanımları vb. dokümanların isimlerinde kısaltmaların </w:t>
      </w:r>
      <w:r w:rsidR="00AD6663" w:rsidRPr="00CD1A60">
        <w:rPr>
          <w:rFonts w:ascii="Times New Roman" w:eastAsia="Times New Roman" w:hAnsi="Times New Roman" w:cs="Times New Roman"/>
          <w:i/>
          <w:sz w:val="24"/>
          <w:szCs w:val="24"/>
        </w:rPr>
        <w:t xml:space="preserve">tanımlanması”. </w:t>
      </w:r>
      <w:r w:rsidR="00AD6663" w:rsidRPr="00CD1A60">
        <w:rPr>
          <w:rFonts w:ascii="Times New Roman" w:hAnsi="Times New Roman" w:cs="Times New Roman"/>
          <w:b/>
          <w:i/>
          <w:sz w:val="24"/>
          <w:szCs w:val="24"/>
        </w:rPr>
        <w:t>Yüksek</w:t>
      </w:r>
      <w:r w:rsidR="00A6164F" w:rsidRPr="00CD1A60">
        <w:rPr>
          <w:rFonts w:ascii="Times New Roman" w:hAnsi="Times New Roman" w:cs="Times New Roman"/>
          <w:b/>
          <w:i/>
          <w:sz w:val="24"/>
          <w:szCs w:val="24"/>
        </w:rPr>
        <w:t xml:space="preserve"> Öğretim Personel Kanunu; Yüksek Öğretim Kurumu Teşkilatı Kanunu; Yüksek Öğretim Kurumu Çerçeve Yönetmeliği; Ön Lisans, Lisans ve Lisansüstü Eğitim Öğretim Yönetmeliği kapsamında birim yönetimin karar verme mekanizmaları, kontrol ve denge unsurları; kurulların çok sesliliği ve bağımsız hareket kabiliyeti, paydaşların temsil edilme şekilleri belirlenmiştir. Öngörülen yönetim modeli ile gerçekleşmenin karşılaştırılması, modelin kurumsallığı ve sürekliliği yerleşmiş ve benimsenmiştir. </w:t>
      </w:r>
      <w:r w:rsidRPr="00CD1A60">
        <w:rPr>
          <w:rFonts w:ascii="Times New Roman" w:hAnsi="Times New Roman" w:cs="Times New Roman"/>
          <w:b/>
          <w:i/>
          <w:sz w:val="24"/>
          <w:szCs w:val="24"/>
        </w:rPr>
        <w:t>(2)(3) (A.1.1)</w:t>
      </w:r>
    </w:p>
    <w:p w14:paraId="36812553" w14:textId="635C5E81" w:rsidR="00A6164F" w:rsidRPr="00CD1A60" w:rsidRDefault="00FC5D6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lastRenderedPageBreak/>
        <w:t>(LYK-S 2024/56) “</w:t>
      </w:r>
      <w:r w:rsidRPr="00CD1A60">
        <w:rPr>
          <w:rFonts w:ascii="Times New Roman" w:eastAsia="Calibri" w:hAnsi="Times New Roman" w:cs="Times New Roman"/>
          <w:i/>
          <w:sz w:val="24"/>
          <w:szCs w:val="24"/>
        </w:rPr>
        <w:t>Birim internet sayfaları içeriklerinde aşağıdaki hususların güncelliğinin sağlanması ve korunması”</w:t>
      </w:r>
      <w:r w:rsidR="00AD6663" w:rsidRPr="00CD1A60">
        <w:rPr>
          <w:rFonts w:ascii="Times New Roman" w:eastAsia="Calibri" w:hAnsi="Times New Roman" w:cs="Times New Roman"/>
          <w:i/>
          <w:sz w:val="24"/>
          <w:szCs w:val="24"/>
        </w:rPr>
        <w:t xml:space="preserve"> </w:t>
      </w:r>
      <w:r w:rsidR="00A6164F" w:rsidRPr="00CD1A60">
        <w:rPr>
          <w:rFonts w:ascii="Times New Roman" w:hAnsi="Times New Roman" w:cs="Times New Roman"/>
          <w:b/>
          <w:i/>
          <w:sz w:val="24"/>
          <w:szCs w:val="24"/>
        </w:rPr>
        <w:t xml:space="preserve">Birimin yönetim modeli ve </w:t>
      </w:r>
      <w:proofErr w:type="spellStart"/>
      <w:r w:rsidR="00A6164F" w:rsidRPr="00CD1A60">
        <w:rPr>
          <w:rFonts w:ascii="Times New Roman" w:hAnsi="Times New Roman" w:cs="Times New Roman"/>
          <w:b/>
          <w:i/>
          <w:sz w:val="24"/>
          <w:szCs w:val="24"/>
        </w:rPr>
        <w:t>organizasyonel</w:t>
      </w:r>
      <w:proofErr w:type="spellEnd"/>
      <w:r w:rsidR="00A6164F" w:rsidRPr="00CD1A60">
        <w:rPr>
          <w:rFonts w:ascii="Times New Roman" w:hAnsi="Times New Roman" w:cs="Times New Roman"/>
          <w:b/>
          <w:i/>
          <w:sz w:val="24"/>
          <w:szCs w:val="24"/>
        </w:rPr>
        <w:t xml:space="preserve"> yapılanması birim ve alanların genelini kapsayacak ş</w:t>
      </w:r>
      <w:r w:rsidR="006B5CAC" w:rsidRPr="00CD1A60">
        <w:rPr>
          <w:rFonts w:ascii="Times New Roman" w:hAnsi="Times New Roman" w:cs="Times New Roman"/>
          <w:b/>
          <w:i/>
          <w:sz w:val="24"/>
          <w:szCs w:val="24"/>
        </w:rPr>
        <w:t>ekilde faaliyet göstermektedir.</w:t>
      </w:r>
      <w:r w:rsidR="00756D46" w:rsidRPr="00CD1A60">
        <w:rPr>
          <w:rFonts w:ascii="Times New Roman" w:hAnsi="Times New Roman" w:cs="Times New Roman"/>
          <w:b/>
          <w:i/>
          <w:sz w:val="24"/>
          <w:szCs w:val="24"/>
        </w:rPr>
        <w:t>(2)</w:t>
      </w:r>
      <w:r w:rsidR="006B5CAC" w:rsidRPr="00CD1A60">
        <w:rPr>
          <w:rFonts w:ascii="Times New Roman" w:hAnsi="Times New Roman" w:cs="Times New Roman"/>
          <w:b/>
          <w:i/>
          <w:sz w:val="24"/>
          <w:szCs w:val="24"/>
        </w:rPr>
        <w:t>(3)</w:t>
      </w:r>
      <w:r w:rsidR="00756D46" w:rsidRPr="00CD1A60">
        <w:rPr>
          <w:rFonts w:ascii="Times New Roman" w:hAnsi="Times New Roman" w:cs="Times New Roman"/>
          <w:b/>
          <w:i/>
          <w:sz w:val="24"/>
          <w:szCs w:val="24"/>
        </w:rPr>
        <w:t>(A.1.1)</w:t>
      </w:r>
    </w:p>
    <w:p w14:paraId="6AF935DA" w14:textId="25A3C61B" w:rsidR="00B63CCB" w:rsidRPr="00CD1A60" w:rsidRDefault="007142E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 xml:space="preserve">(LYK-S 2024/94): </w:t>
      </w:r>
      <w:r w:rsidRPr="00CD1A60">
        <w:rPr>
          <w:rFonts w:ascii="Times New Roman" w:hAnsi="Times New Roman" w:cs="Times New Roman"/>
          <w:i/>
          <w:sz w:val="24"/>
          <w:szCs w:val="24"/>
        </w:rPr>
        <w:t>Kalite kültürünün geliştirilmesi ve yaygınlaştırılmasına ilişkin çalışmalara yönelik tüm personel ve öğrencilerin önerilerinin paylaşılabileceği bir platform oluşturulması</w:t>
      </w:r>
      <w:r w:rsidRPr="00CD1A60">
        <w:rPr>
          <w:rFonts w:ascii="Times New Roman" w:hAnsi="Times New Roman" w:cs="Times New Roman"/>
          <w:sz w:val="24"/>
          <w:szCs w:val="24"/>
        </w:rPr>
        <w:t xml:space="preserve"> </w:t>
      </w:r>
      <w:r w:rsidR="00AC4EAE" w:rsidRPr="00CD1A60">
        <w:rPr>
          <w:rFonts w:ascii="Times New Roman" w:hAnsi="Times New Roman" w:cs="Times New Roman"/>
          <w:b/>
          <w:i/>
          <w:sz w:val="24"/>
          <w:szCs w:val="24"/>
        </w:rPr>
        <w:t xml:space="preserve">Dekanlığımız tarafından </w:t>
      </w:r>
      <w:r w:rsidR="00B63CCB" w:rsidRPr="00CD1A60">
        <w:rPr>
          <w:rFonts w:ascii="Times New Roman" w:hAnsi="Times New Roman" w:cs="Times New Roman"/>
          <w:b/>
          <w:i/>
          <w:sz w:val="24"/>
          <w:szCs w:val="24"/>
        </w:rPr>
        <w:t>Kalite kültürünün geliştirilmesi ve yaygınlaştırılmasına ilişkin çalışmalara yönelik tüm personel ve öğrencilerin önerilerinin paylaşılabil</w:t>
      </w:r>
      <w:r w:rsidR="00AC4EAE" w:rsidRPr="00CD1A60">
        <w:rPr>
          <w:rFonts w:ascii="Times New Roman" w:hAnsi="Times New Roman" w:cs="Times New Roman"/>
          <w:b/>
          <w:i/>
          <w:sz w:val="24"/>
          <w:szCs w:val="24"/>
        </w:rPr>
        <w:t xml:space="preserve">eceği bir platform oluşturulmuştur. </w:t>
      </w:r>
      <w:r w:rsidR="00387B7C" w:rsidRPr="00CD1A60">
        <w:rPr>
          <w:rFonts w:ascii="Times New Roman" w:hAnsi="Times New Roman" w:cs="Times New Roman"/>
          <w:b/>
          <w:i/>
          <w:sz w:val="24"/>
          <w:szCs w:val="24"/>
        </w:rPr>
        <w:t xml:space="preserve">(2)(3) </w:t>
      </w:r>
      <w:r w:rsidR="0090427E" w:rsidRPr="00CD1A60">
        <w:rPr>
          <w:rFonts w:ascii="Times New Roman" w:hAnsi="Times New Roman" w:cs="Times New Roman"/>
          <w:b/>
          <w:i/>
          <w:sz w:val="24"/>
          <w:szCs w:val="24"/>
        </w:rPr>
        <w:t>(A.1.1)</w:t>
      </w:r>
    </w:p>
    <w:p w14:paraId="32091696" w14:textId="5EB13691" w:rsidR="00A6164F" w:rsidRPr="00CD1A60" w:rsidRDefault="00A6164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LYK-S 2024/24)</w:t>
      </w:r>
      <w:r w:rsidR="00122AE8" w:rsidRPr="00CD1A60">
        <w:rPr>
          <w:rFonts w:ascii="Times New Roman" w:eastAsia="Times New Roman" w:hAnsi="Times New Roman" w:cs="Times New Roman"/>
          <w:sz w:val="24"/>
          <w:szCs w:val="24"/>
        </w:rPr>
        <w:t>: “</w:t>
      </w:r>
      <w:r w:rsidR="00122AE8" w:rsidRPr="00CD1A60">
        <w:rPr>
          <w:rFonts w:ascii="Times New Roman" w:eastAsia="Times New Roman" w:hAnsi="Times New Roman" w:cs="Times New Roman"/>
          <w:i/>
          <w:sz w:val="24"/>
          <w:szCs w:val="24"/>
        </w:rPr>
        <w:t>İş akış şemalarının güncelliğinin kontrol edilerek birim internet sayfalarında yayımlanması”</w:t>
      </w:r>
      <w:r w:rsidR="00AC4EAE" w:rsidRPr="00CD1A60">
        <w:rPr>
          <w:rFonts w:ascii="Times New Roman" w:hAnsi="Times New Roman" w:cs="Times New Roman"/>
          <w:sz w:val="24"/>
          <w:szCs w:val="24"/>
        </w:rPr>
        <w:t xml:space="preserve"> </w:t>
      </w:r>
      <w:r w:rsidR="00AC4EAE" w:rsidRPr="00CD1A60">
        <w:rPr>
          <w:rFonts w:ascii="Times New Roman" w:eastAsia="Times New Roman" w:hAnsi="Times New Roman" w:cs="Times New Roman"/>
          <w:sz w:val="24"/>
          <w:szCs w:val="24"/>
        </w:rPr>
        <w:t>Fakülte İş akış şemaları, Görev Tanımları,</w:t>
      </w:r>
      <w:r w:rsidR="005B15E9" w:rsidRPr="00CD1A60">
        <w:rPr>
          <w:rFonts w:ascii="Times New Roman" w:eastAsia="Times New Roman" w:hAnsi="Times New Roman" w:cs="Times New Roman"/>
          <w:sz w:val="24"/>
          <w:szCs w:val="24"/>
        </w:rPr>
        <w:t xml:space="preserve"> Talimatları, Hassas Görevleri güncellenerek web sitemizde </w:t>
      </w:r>
      <w:r w:rsidR="00AC4EAE" w:rsidRPr="00CD1A60">
        <w:rPr>
          <w:rFonts w:ascii="Times New Roman" w:eastAsia="Times New Roman" w:hAnsi="Times New Roman" w:cs="Times New Roman"/>
          <w:sz w:val="24"/>
          <w:szCs w:val="24"/>
        </w:rPr>
        <w:t>yayımlanmıştır.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(3) (A.1.1.)</w:t>
      </w:r>
    </w:p>
    <w:p w14:paraId="4ABCC8B9" w14:textId="77777777" w:rsidR="00A6164F" w:rsidRPr="00CD1A60" w:rsidRDefault="00A6164F" w:rsidP="0042012A">
      <w:pPr>
        <w:pStyle w:val="ListeParagraf"/>
        <w:spacing w:before="120" w:after="120" w:line="360" w:lineRule="auto"/>
        <w:jc w:val="both"/>
        <w:rPr>
          <w:rFonts w:ascii="Times New Roman" w:eastAsia="Times New Roman" w:hAnsi="Times New Roman" w:cs="Times New Roman"/>
          <w:sz w:val="24"/>
          <w:szCs w:val="24"/>
        </w:rPr>
      </w:pPr>
    </w:p>
    <w:p w14:paraId="13D95D34" w14:textId="104E74FA" w:rsidR="002C25AC" w:rsidRPr="00CD1A60" w:rsidRDefault="002C25AC"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w:t>
      </w:r>
      <w:r w:rsidR="002519B7" w:rsidRPr="00CD1A60">
        <w:rPr>
          <w:rFonts w:ascii="Times New Roman" w:hAnsi="Times New Roman" w:cs="Times New Roman"/>
          <w:b/>
          <w:sz w:val="24"/>
          <w:szCs w:val="24"/>
          <w:u w:val="single"/>
        </w:rPr>
        <w:t xml:space="preserve">Dereceli </w:t>
      </w:r>
      <w:r w:rsidRPr="00CD1A60">
        <w:rPr>
          <w:rFonts w:ascii="Times New Roman" w:hAnsi="Times New Roman" w:cs="Times New Roman"/>
          <w:b/>
          <w:sz w:val="24"/>
          <w:szCs w:val="24"/>
          <w:u w:val="single"/>
        </w:rPr>
        <w:t>Derecelendirme Puanı)</w:t>
      </w:r>
    </w:p>
    <w:p w14:paraId="2CEA5CC2" w14:textId="4A3AC93E" w:rsidR="00B64AA7" w:rsidRPr="00CD1A60" w:rsidRDefault="009B25C3"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(2)(3)</w:t>
      </w:r>
    </w:p>
    <w:p w14:paraId="4450551A" w14:textId="77777777" w:rsidR="00C0289F" w:rsidRPr="00CD1A60" w:rsidRDefault="002C25AC" w:rsidP="0042012A">
      <w:pPr>
        <w:spacing w:before="120" w:after="120" w:line="360" w:lineRule="auto"/>
        <w:rPr>
          <w:b/>
          <w:u w:val="single"/>
        </w:rPr>
      </w:pPr>
      <w:r w:rsidRPr="00CD1A60">
        <w:rPr>
          <w:b/>
          <w:u w:val="single"/>
        </w:rPr>
        <w:t>Kanıtlar</w:t>
      </w:r>
    </w:p>
    <w:p w14:paraId="513D92E1" w14:textId="58A71708" w:rsidR="00E65E23" w:rsidRPr="00CD1A60" w:rsidRDefault="009B25C3" w:rsidP="0042012A">
      <w:pPr>
        <w:pStyle w:val="ListeParagraf"/>
        <w:numPr>
          <w:ilvl w:val="0"/>
          <w:numId w:val="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 xml:space="preserve"> (2) (3)</w:t>
      </w:r>
      <w:r w:rsidR="00E70C9C" w:rsidRPr="00CD1A60">
        <w:rPr>
          <w:rFonts w:ascii="Times New Roman" w:hAnsi="Times New Roman" w:cs="Times New Roman"/>
          <w:sz w:val="24"/>
          <w:szCs w:val="24"/>
        </w:rPr>
        <w:t>(</w:t>
      </w:r>
      <w:r w:rsidR="00585121" w:rsidRPr="00CD1A60">
        <w:rPr>
          <w:rFonts w:ascii="Times New Roman" w:hAnsi="Times New Roman" w:cs="Times New Roman"/>
          <w:sz w:val="24"/>
          <w:szCs w:val="24"/>
        </w:rPr>
        <w:t>A.1.1.</w:t>
      </w:r>
      <w:r w:rsidR="00727631" w:rsidRPr="00CD1A60">
        <w:rPr>
          <w:rFonts w:ascii="Times New Roman" w:hAnsi="Times New Roman" w:cs="Times New Roman"/>
          <w:sz w:val="24"/>
          <w:szCs w:val="24"/>
        </w:rPr>
        <w:t>)</w:t>
      </w:r>
      <w:r w:rsidRPr="00CD1A60">
        <w:rPr>
          <w:rFonts w:ascii="Times New Roman" w:hAnsi="Times New Roman" w:cs="Times New Roman"/>
          <w:sz w:val="24"/>
          <w:szCs w:val="24"/>
        </w:rPr>
        <w:t xml:space="preserve"> Kanıtlar Dosyası (22 adet</w:t>
      </w:r>
      <w:r w:rsidR="00585121" w:rsidRPr="00CD1A60">
        <w:rPr>
          <w:rFonts w:ascii="Times New Roman" w:hAnsi="Times New Roman" w:cs="Times New Roman"/>
          <w:sz w:val="24"/>
          <w:szCs w:val="24"/>
        </w:rPr>
        <w:t xml:space="preserve"> </w:t>
      </w:r>
      <w:r w:rsidRPr="00CD1A60">
        <w:rPr>
          <w:rFonts w:ascii="Times New Roman" w:hAnsi="Times New Roman" w:cs="Times New Roman"/>
          <w:sz w:val="24"/>
          <w:szCs w:val="24"/>
        </w:rPr>
        <w:t>)</w:t>
      </w:r>
      <w:r w:rsidR="00585121" w:rsidRPr="00CD1A60">
        <w:rPr>
          <w:rFonts w:ascii="Times New Roman" w:hAnsi="Times New Roman" w:cs="Times New Roman"/>
          <w:sz w:val="24"/>
          <w:szCs w:val="24"/>
        </w:rPr>
        <w:t xml:space="preserve"> </w:t>
      </w:r>
    </w:p>
    <w:p w14:paraId="30028FA5" w14:textId="46980D95" w:rsidR="0063422B" w:rsidRPr="00CD1A60" w:rsidRDefault="0063422B" w:rsidP="0042012A">
      <w:pPr>
        <w:spacing w:before="120" w:after="120" w:line="360" w:lineRule="auto"/>
        <w:rPr>
          <w:b/>
        </w:rPr>
      </w:pPr>
      <w:r w:rsidRPr="00CD1A60">
        <w:rPr>
          <w:b/>
        </w:rPr>
        <w:t>A.1.2. Liderlik</w:t>
      </w:r>
    </w:p>
    <w:p w14:paraId="6D4D7D1D" w14:textId="77777777" w:rsidR="00670596" w:rsidRPr="00CD1A60" w:rsidRDefault="00670596" w:rsidP="0042012A">
      <w:pPr>
        <w:spacing w:before="120" w:after="120" w:line="360" w:lineRule="auto"/>
        <w:ind w:right="50"/>
        <w:jc w:val="both"/>
      </w:pPr>
      <w:r w:rsidRPr="00CD1A60">
        <w:rPr>
          <w:b/>
          <w:u w:val="single"/>
        </w:rPr>
        <w:t>Gereklilikler</w:t>
      </w:r>
      <w:r w:rsidRPr="00CD1A60">
        <w:rPr>
          <w:b/>
        </w:rPr>
        <w:t xml:space="preserve"> </w:t>
      </w:r>
      <w:r w:rsidRPr="00CD1A60">
        <w:t xml:space="preserve">Birimde rektörün ve süreç liderlerinin yükseköğretim ekosistemindeki değişim, belirsizlik ve karmaşıklığı dikkate alan bir kalite güvencesi sistemi ve kültürü oluşturma konusunda sahipliği ve </w:t>
      </w:r>
      <w:proofErr w:type="gramStart"/>
      <w:r w:rsidRPr="00CD1A60">
        <w:t>motivasyonu</w:t>
      </w:r>
      <w:proofErr w:type="gramEnd"/>
      <w:r w:rsidRPr="00CD1A60">
        <w:t xml:space="preserve"> yüksektir. Bu süreçler çevik bir liderlik yaklaşımıyla yönetilmektedir.  </w:t>
      </w:r>
    </w:p>
    <w:p w14:paraId="50C5C003" w14:textId="77777777" w:rsidR="00670596" w:rsidRPr="00CD1A60" w:rsidRDefault="00670596" w:rsidP="0042012A">
      <w:pPr>
        <w:spacing w:before="120" w:after="120" w:line="360" w:lineRule="auto"/>
        <w:ind w:right="50"/>
        <w:jc w:val="both"/>
      </w:pPr>
      <w:r w:rsidRPr="00CD1A60">
        <w:t xml:space="preserve">Birimlerde liderlik anlayışı ve koordinasyon kültürü yerleşmiştir. Liderler birimin değerleri ve hedefleri doğrultusunda stratejilerinin yanı sıra; yetki paylaşımını, ilişkileri, zamanı, kurumsal </w:t>
      </w:r>
      <w:proofErr w:type="gramStart"/>
      <w:r w:rsidRPr="00CD1A60">
        <w:t>motivasyon</w:t>
      </w:r>
      <w:proofErr w:type="gramEnd"/>
      <w:r w:rsidRPr="00CD1A60">
        <w:t xml:space="preserve"> ve stresi de etkin ve dengeli biçimde yönetmektedir. </w:t>
      </w:r>
    </w:p>
    <w:p w14:paraId="4D64244E" w14:textId="589C27C6" w:rsidR="00670596" w:rsidRPr="00CD1A60" w:rsidRDefault="00670596" w:rsidP="0042012A">
      <w:pPr>
        <w:spacing w:before="120" w:after="120" w:line="360" w:lineRule="auto"/>
        <w:jc w:val="both"/>
      </w:pPr>
      <w:r w:rsidRPr="00CD1A60">
        <w:t>Akademik ve idari birimler ile yönetim arasında etkin bir</w:t>
      </w:r>
      <w:r w:rsidR="00AD6663" w:rsidRPr="00CD1A60">
        <w:t xml:space="preserve"> iletişim ağı oluşturulmuştur.</w:t>
      </w:r>
    </w:p>
    <w:p w14:paraId="15D1AFC9" w14:textId="77777777" w:rsidR="00670596" w:rsidRPr="00CD1A60" w:rsidRDefault="00670596" w:rsidP="0042012A">
      <w:pPr>
        <w:spacing w:before="120" w:after="120" w:line="360" w:lineRule="auto"/>
        <w:jc w:val="both"/>
      </w:pPr>
      <w:r w:rsidRPr="00CD1A60">
        <w:t xml:space="preserve">Liderlik süreçleri ve kalite güvencesi kültürünün içselleştirilmesi sürekli değerlendirilmektedir.  </w:t>
      </w:r>
    </w:p>
    <w:p w14:paraId="2128827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701672" w14:textId="51662253" w:rsidR="009B25C3" w:rsidRPr="00CD1A60" w:rsidRDefault="00D551AF" w:rsidP="0042012A">
      <w:pPr>
        <w:pStyle w:val="ListeParagraf"/>
        <w:numPr>
          <w:ilvl w:val="0"/>
          <w:numId w:val="6"/>
        </w:numPr>
        <w:spacing w:beforeLines="60" w:before="144" w:afterLines="60" w:after="144" w:line="360" w:lineRule="auto"/>
        <w:ind w:right="46"/>
        <w:jc w:val="both"/>
        <w:rPr>
          <w:rFonts w:ascii="Times New Roman" w:hAnsi="Times New Roman" w:cs="Times New Roman"/>
          <w:b/>
          <w:bCs/>
          <w:i/>
          <w:sz w:val="24"/>
          <w:szCs w:val="24"/>
          <w:u w:val="single"/>
        </w:rPr>
      </w:pPr>
      <w:r w:rsidRPr="00CD1A60">
        <w:rPr>
          <w:rFonts w:ascii="Times New Roman" w:hAnsi="Times New Roman" w:cs="Times New Roman"/>
          <w:sz w:val="24"/>
          <w:szCs w:val="24"/>
        </w:rPr>
        <w:t>(LYK 2024/28</w:t>
      </w:r>
      <w:r w:rsidRPr="00CD1A60">
        <w:rPr>
          <w:rFonts w:ascii="Times New Roman" w:hAnsi="Times New Roman" w:cs="Times New Roman"/>
          <w:i/>
          <w:sz w:val="24"/>
          <w:szCs w:val="24"/>
        </w:rPr>
        <w:t xml:space="preserve">)” Kurul/Komisyonların Yönerge, Çalışma Usul ve Esaslarının bütün olarak ele alınarak </w:t>
      </w:r>
      <w:proofErr w:type="spellStart"/>
      <w:r w:rsidRPr="00CD1A60">
        <w:rPr>
          <w:rFonts w:ascii="Times New Roman" w:hAnsi="Times New Roman" w:cs="Times New Roman"/>
          <w:i/>
          <w:sz w:val="24"/>
          <w:szCs w:val="24"/>
        </w:rPr>
        <w:t>uyumlaştırılması.”</w:t>
      </w:r>
      <w:r w:rsidR="009B25C3" w:rsidRPr="00CD1A60">
        <w:rPr>
          <w:rFonts w:ascii="Times New Roman" w:hAnsi="Times New Roman" w:cs="Times New Roman"/>
          <w:b/>
          <w:bCs/>
          <w:i/>
          <w:iCs/>
          <w:sz w:val="24"/>
          <w:szCs w:val="24"/>
        </w:rPr>
        <w:t>Fakültemiz</w:t>
      </w:r>
      <w:proofErr w:type="spellEnd"/>
      <w:r w:rsidR="009B25C3" w:rsidRPr="00CD1A60">
        <w:rPr>
          <w:rFonts w:ascii="Times New Roman" w:hAnsi="Times New Roman" w:cs="Times New Roman"/>
          <w:b/>
          <w:bCs/>
          <w:i/>
          <w:iCs/>
          <w:sz w:val="24"/>
          <w:szCs w:val="24"/>
        </w:rPr>
        <w:t xml:space="preserve"> </w:t>
      </w:r>
      <w:proofErr w:type="gramStart"/>
      <w:r w:rsidR="009B25C3" w:rsidRPr="00CD1A60">
        <w:rPr>
          <w:rFonts w:ascii="Times New Roman" w:hAnsi="Times New Roman" w:cs="Times New Roman"/>
          <w:b/>
          <w:bCs/>
          <w:i/>
          <w:iCs/>
          <w:sz w:val="24"/>
          <w:szCs w:val="24"/>
        </w:rPr>
        <w:t>bölümlerinde  liderlik</w:t>
      </w:r>
      <w:proofErr w:type="gramEnd"/>
      <w:r w:rsidR="009B25C3" w:rsidRPr="00CD1A60">
        <w:rPr>
          <w:rFonts w:ascii="Times New Roman" w:hAnsi="Times New Roman" w:cs="Times New Roman"/>
          <w:b/>
          <w:bCs/>
          <w:i/>
          <w:iCs/>
          <w:sz w:val="24"/>
          <w:szCs w:val="24"/>
        </w:rPr>
        <w:t xml:space="preserve"> bölüm başkanlığı ve bölüm yönetiminin koordinasyonu ve çalışmaları ile yürütülmekte ve </w:t>
      </w:r>
      <w:r w:rsidR="009B25C3" w:rsidRPr="00CD1A60">
        <w:rPr>
          <w:rFonts w:ascii="Times New Roman" w:hAnsi="Times New Roman" w:cs="Times New Roman"/>
          <w:b/>
          <w:bCs/>
          <w:i/>
          <w:iCs/>
          <w:sz w:val="24"/>
          <w:szCs w:val="24"/>
        </w:rPr>
        <w:lastRenderedPageBreak/>
        <w:t>planlanmaktadır. Bölüm yönetimi bölüm başkanı ve yardımcılarının katkıları ile planlanmaktadır. Bu planlama sonucunda bölüm yönetimi ve işleyişi tüm öğretim üyelerinin katılımı ile komisyonlar aracılığı ile yürütülmektedir. Komisyonlar ve alt çalışma grupları akademik kurul toplantıları ile uygulanmaktadır. İlgili komisyon çalışmaları sonucunda bölüm faaliyetleri yürütülmektedir. Bölüm komisyonları bölüm web sayfasında ilan edilmiştir. Bu komisyonlar belirli aralıklarla toplanarak sürece katkı sağlamaktadır. Üst kurul yazıları, dönemsel faaliyetler ve ihtiyaç duyulan çalışma alanları çerçevesinde bu komisyonlar toplanarak gerekli kararları almaktadır. Komisyon çalışmalarının işleyişi ve süreci bölüm başkanlığı tarafından kontrol edilmektedir. Alınan kararlar sürece katkı sunarak işleyişin sürdürü</w:t>
      </w:r>
      <w:r w:rsidRPr="00CD1A60">
        <w:rPr>
          <w:rFonts w:ascii="Times New Roman" w:hAnsi="Times New Roman" w:cs="Times New Roman"/>
          <w:b/>
          <w:bCs/>
          <w:i/>
          <w:iCs/>
          <w:sz w:val="24"/>
          <w:szCs w:val="24"/>
        </w:rPr>
        <w:t xml:space="preserve">lebilirliğini sağlamaktadır. </w:t>
      </w:r>
      <w:r w:rsidRPr="00CD1A60">
        <w:rPr>
          <w:rFonts w:ascii="Times New Roman" w:hAnsi="Times New Roman" w:cs="Times New Roman"/>
          <w:b/>
          <w:i/>
          <w:sz w:val="24"/>
          <w:szCs w:val="24"/>
        </w:rPr>
        <w:t>(4)(A.1.2)</w:t>
      </w:r>
    </w:p>
    <w:p w14:paraId="5F1A023B" w14:textId="123D2022" w:rsidR="009B25C3" w:rsidRPr="00CD1A60" w:rsidRDefault="00433B5D"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(LYK-S 2024/29) </w:t>
      </w:r>
      <w:r w:rsidRPr="00CD1A60">
        <w:rPr>
          <w:rFonts w:ascii="Times New Roman" w:eastAsia="Times New Roman" w:hAnsi="Times New Roman" w:cs="Times New Roman"/>
          <w:i/>
          <w:sz w:val="24"/>
          <w:szCs w:val="24"/>
        </w:rPr>
        <w:t>“</w:t>
      </w:r>
      <w:r w:rsidRPr="00CD1A60">
        <w:rPr>
          <w:rFonts w:ascii="Times New Roman" w:eastAsia="Calibri" w:hAnsi="Times New Roman" w:cs="Times New Roman"/>
          <w:i/>
          <w:sz w:val="24"/>
          <w:szCs w:val="24"/>
        </w:rPr>
        <w:t>Kurul ve Komisyonların birim yapılanmalarının isimlerinde standart sağlanmas</w:t>
      </w:r>
      <w:r w:rsidRPr="00CD1A60">
        <w:rPr>
          <w:rFonts w:ascii="Times New Roman" w:eastAsia="Calibri" w:hAnsi="Times New Roman" w:cs="Times New Roman"/>
          <w:sz w:val="24"/>
          <w:szCs w:val="24"/>
        </w:rPr>
        <w:t>ı”</w:t>
      </w:r>
      <w:r w:rsidRPr="00CD1A60">
        <w:rPr>
          <w:rFonts w:ascii="Times New Roman" w:eastAsia="Times New Roman" w:hAnsi="Times New Roman" w:cs="Times New Roman"/>
          <w:b/>
          <w:bCs/>
          <w:i/>
          <w:sz w:val="24"/>
          <w:szCs w:val="24"/>
        </w:rPr>
        <w:t xml:space="preserve"> </w:t>
      </w:r>
      <w:r w:rsidR="009B25C3" w:rsidRPr="00CD1A60">
        <w:rPr>
          <w:rFonts w:ascii="Times New Roman" w:eastAsia="Times New Roman" w:hAnsi="Times New Roman" w:cs="Times New Roman"/>
          <w:b/>
          <w:bCs/>
          <w:i/>
          <w:sz w:val="24"/>
          <w:szCs w:val="24"/>
        </w:rPr>
        <w:t>Birimin yönetim modeli ve idari yapısı (yasal düzenlemeler çerçevesinde kurumsal yaklaşım, gelenekler, tercihler) stratejik planda tanımlanmıştır.</w:t>
      </w:r>
      <w:r w:rsidR="00D551AF" w:rsidRPr="00CD1A60">
        <w:rPr>
          <w:rFonts w:ascii="Times New Roman" w:eastAsia="Times New Roman" w:hAnsi="Times New Roman" w:cs="Times New Roman"/>
          <w:b/>
          <w:bCs/>
          <w:i/>
          <w:sz w:val="24"/>
          <w:szCs w:val="24"/>
        </w:rPr>
        <w:t xml:space="preserve"> </w:t>
      </w:r>
      <w:r w:rsidR="00D551AF" w:rsidRPr="00CD1A60">
        <w:rPr>
          <w:rFonts w:ascii="Times New Roman" w:hAnsi="Times New Roman" w:cs="Times New Roman"/>
          <w:b/>
          <w:i/>
          <w:sz w:val="24"/>
          <w:szCs w:val="24"/>
        </w:rPr>
        <w:t>(4)(A.1.2)</w:t>
      </w:r>
    </w:p>
    <w:p w14:paraId="0ADBA34C" w14:textId="330F8EDE" w:rsidR="009B25C3" w:rsidRPr="00CD1A60" w:rsidRDefault="00E119D0"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(LYK 2024/28</w:t>
      </w:r>
      <w:r w:rsidRPr="00CD1A60">
        <w:rPr>
          <w:rFonts w:ascii="Times New Roman" w:hAnsi="Times New Roman" w:cs="Times New Roman"/>
          <w:i/>
          <w:sz w:val="24"/>
          <w:szCs w:val="24"/>
        </w:rPr>
        <w:t>)” Kurul/Komisyonların Yönerge, Çalışma Usul ve Esaslarının bütün olarak ele alınarak uyumlaştırılması.”</w:t>
      </w:r>
      <w:r w:rsidR="00AD6663" w:rsidRPr="00CD1A60">
        <w:rPr>
          <w:rFonts w:ascii="Times New Roman" w:hAnsi="Times New Roman" w:cs="Times New Roman"/>
          <w:i/>
          <w:sz w:val="24"/>
          <w:szCs w:val="24"/>
        </w:rPr>
        <w:t xml:space="preserve"> </w:t>
      </w:r>
      <w:r w:rsidR="00AD6663" w:rsidRPr="00CD1A60">
        <w:rPr>
          <w:rFonts w:ascii="Times New Roman" w:eastAsia="Times New Roman" w:hAnsi="Times New Roman" w:cs="Times New Roman"/>
          <w:b/>
          <w:bCs/>
          <w:i/>
          <w:sz w:val="24"/>
          <w:szCs w:val="24"/>
        </w:rPr>
        <w:t xml:space="preserve">Çerçeve Yönetmeliği; </w:t>
      </w:r>
      <w:r w:rsidR="009B25C3" w:rsidRPr="00CD1A60">
        <w:rPr>
          <w:rFonts w:ascii="Times New Roman" w:eastAsia="Times New Roman" w:hAnsi="Times New Roman" w:cs="Times New Roman"/>
          <w:b/>
          <w:bCs/>
          <w:i/>
          <w:sz w:val="24"/>
          <w:szCs w:val="24"/>
        </w:rPr>
        <w:t>Ön Lisans, Lisans ve Lisansüstü Eğitim Öğretim Yönetmeliği kapsamında birim yönetimin karar verme mekanizmaları, kontrol ve denge unsurları; kurulların çok sesliliği ve bağımsız hareket kabiliyeti, paydaşların temsil edilme şekilleri belirlenmiştir. Öngörülen yönetim modeli ile gerçekleşmenin karşılaştırılması, modelin kurumsallığı ve sürekliliği yerleşmiş ve benimsenmiştir.</w:t>
      </w:r>
      <w:r w:rsidR="00D551AF" w:rsidRPr="00CD1A60">
        <w:rPr>
          <w:rFonts w:ascii="Times New Roman" w:hAnsi="Times New Roman" w:cs="Times New Roman"/>
          <w:sz w:val="24"/>
          <w:szCs w:val="24"/>
        </w:rPr>
        <w:t xml:space="preserve"> </w:t>
      </w:r>
      <w:r w:rsidR="00D551AF" w:rsidRPr="00CD1A60">
        <w:rPr>
          <w:rFonts w:ascii="Times New Roman" w:hAnsi="Times New Roman" w:cs="Times New Roman"/>
          <w:b/>
          <w:i/>
          <w:sz w:val="24"/>
          <w:szCs w:val="24"/>
        </w:rPr>
        <w:t>(4)(A.1.2)</w:t>
      </w:r>
    </w:p>
    <w:p w14:paraId="613D6E1B" w14:textId="5F7CE70C"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5B8AF78" w14:textId="6B4F9DC3" w:rsidR="009B25C3" w:rsidRPr="00CD1A60" w:rsidRDefault="009B25C3" w:rsidP="0042012A">
      <w:pPr>
        <w:spacing w:before="120" w:after="120" w:line="360" w:lineRule="auto"/>
        <w:rPr>
          <w:b/>
        </w:rPr>
      </w:pPr>
      <w:r w:rsidRPr="00CD1A60">
        <w:rPr>
          <w:b/>
        </w:rPr>
        <w:t>4</w:t>
      </w:r>
    </w:p>
    <w:p w14:paraId="38451AA4" w14:textId="11B5C6C8" w:rsidR="002519B7" w:rsidRPr="00CD1A60" w:rsidRDefault="002519B7" w:rsidP="0042012A">
      <w:pPr>
        <w:spacing w:before="120" w:after="120" w:line="360" w:lineRule="auto"/>
        <w:rPr>
          <w:b/>
          <w:u w:val="single"/>
        </w:rPr>
      </w:pPr>
      <w:r w:rsidRPr="00CD1A60">
        <w:rPr>
          <w:b/>
          <w:u w:val="single"/>
        </w:rPr>
        <w:t>Kanıtlar</w:t>
      </w:r>
    </w:p>
    <w:p w14:paraId="05979E2F" w14:textId="11DB38E9" w:rsidR="009B25C3" w:rsidRPr="00CD1A60" w:rsidRDefault="001920B2"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(4)(A.1.2)  K</w:t>
      </w:r>
      <w:r w:rsidR="00387B7C" w:rsidRPr="00CD1A60">
        <w:rPr>
          <w:rFonts w:ascii="Times New Roman" w:hAnsi="Times New Roman" w:cs="Times New Roman"/>
          <w:sz w:val="24"/>
          <w:szCs w:val="24"/>
        </w:rPr>
        <w:t>anıtlar Dosyası (15</w:t>
      </w:r>
      <w:r w:rsidR="009B25C3" w:rsidRPr="00CD1A60">
        <w:rPr>
          <w:rFonts w:ascii="Times New Roman" w:hAnsi="Times New Roman" w:cs="Times New Roman"/>
          <w:sz w:val="24"/>
          <w:szCs w:val="24"/>
        </w:rPr>
        <w:t xml:space="preserve"> adet)</w:t>
      </w:r>
    </w:p>
    <w:p w14:paraId="4E1BD4DA" w14:textId="77777777" w:rsidR="00F205BC" w:rsidRPr="00CD1A60" w:rsidRDefault="00F205BC" w:rsidP="0042012A">
      <w:pPr>
        <w:spacing w:before="120" w:after="120" w:line="360" w:lineRule="auto"/>
      </w:pPr>
    </w:p>
    <w:p w14:paraId="1CC18FC8"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2" w:name="_Toc162953859"/>
      <w:r w:rsidRPr="00CD1A60">
        <w:rPr>
          <w:rFonts w:ascii="Times New Roman" w:hAnsi="Times New Roman" w:cs="Times New Roman"/>
          <w:b/>
          <w:color w:val="auto"/>
        </w:rPr>
        <w:t xml:space="preserve">A.1.3. Kurumsal </w:t>
      </w:r>
      <w:r w:rsidR="002D4868" w:rsidRPr="00CD1A60">
        <w:rPr>
          <w:rFonts w:ascii="Times New Roman" w:hAnsi="Times New Roman" w:cs="Times New Roman"/>
          <w:b/>
          <w:color w:val="auto"/>
        </w:rPr>
        <w:t>Dönüşüm Kapasitesi</w:t>
      </w:r>
      <w:bookmarkEnd w:id="12"/>
    </w:p>
    <w:p w14:paraId="48B5A44D" w14:textId="77777777" w:rsidR="003D0FA9" w:rsidRPr="00CD1A60" w:rsidRDefault="00670596" w:rsidP="0042012A">
      <w:pPr>
        <w:spacing w:before="120" w:after="120" w:line="360" w:lineRule="auto"/>
        <w:jc w:val="both"/>
      </w:pPr>
      <w:r w:rsidRPr="00CD1A60">
        <w:rPr>
          <w:b/>
          <w:u w:val="single"/>
        </w:rPr>
        <w:t>Gereklilikler</w:t>
      </w:r>
      <w:r w:rsidRPr="00CD1A60">
        <w:rPr>
          <w:b/>
        </w:rPr>
        <w:t xml:space="preserve"> </w:t>
      </w:r>
      <w:r w:rsidR="00960494" w:rsidRPr="00CD1A60">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00960494" w:rsidRPr="00CD1A60">
        <w:t>misyon</w:t>
      </w:r>
      <w:proofErr w:type="gramEnd"/>
      <w:r w:rsidR="00960494" w:rsidRPr="00CD1A60">
        <w:t xml:space="preserve"> ve hedefler doğrultusunda birimi </w:t>
      </w:r>
      <w:r w:rsidR="00960494" w:rsidRPr="00CD1A60">
        <w:lastRenderedPageBreak/>
        <w:t>dönüştürmek üzere değişim yönetimi, kıyaslama, yenilik yönetimi gibi yaklaşımları kullanır ve kurumsal özgünlüğü güçlendirir.</w:t>
      </w:r>
    </w:p>
    <w:p w14:paraId="01DD83E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C27E9A" w14:textId="27934D5C" w:rsidR="001920B2"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2024/81: “</w:t>
      </w:r>
      <w:r w:rsidRPr="00CD1A60">
        <w:rPr>
          <w:rFonts w:ascii="Times New Roman" w:eastAsia="Times New Roman" w:hAnsi="Times New Roman" w:cs="Times New Roman"/>
          <w:i/>
          <w:sz w:val="24"/>
          <w:szCs w:val="24"/>
        </w:rPr>
        <w:t>2024-2028 Dönemi Birim Stratejik Planı performans göstergeleri değerlerinin birim düzeyinde Stratejik Planlama Ekipleri tarafından altı aylık olarak izlenmesi ve değerlendirilmesi”</w:t>
      </w:r>
      <w:r w:rsidRPr="00CD1A60">
        <w:rPr>
          <w:rFonts w:ascii="Times New Roman" w:hAnsi="Times New Roman" w:cs="Times New Roman"/>
          <w:b/>
          <w:bCs/>
          <w:i/>
          <w:sz w:val="24"/>
          <w:szCs w:val="24"/>
        </w:rPr>
        <w:t xml:space="preserve"> </w:t>
      </w:r>
      <w:r w:rsidR="00AD6663" w:rsidRPr="00CD1A60">
        <w:rPr>
          <w:rFonts w:ascii="Times New Roman" w:hAnsi="Times New Roman" w:cs="Times New Roman"/>
          <w:b/>
          <w:bCs/>
          <w:i/>
          <w:sz w:val="24"/>
          <w:szCs w:val="24"/>
        </w:rPr>
        <w:t xml:space="preserve">Fakültemiz </w:t>
      </w:r>
      <w:r w:rsidR="001920B2" w:rsidRPr="00CD1A60">
        <w:rPr>
          <w:rFonts w:ascii="Times New Roman" w:hAnsi="Times New Roman" w:cs="Times New Roman"/>
          <w:b/>
          <w:bCs/>
          <w:i/>
          <w:sz w:val="24"/>
          <w:szCs w:val="24"/>
        </w:rPr>
        <w:t xml:space="preserve">bölüm başkanlıları ve kalite komisyonu çalışmaları ile 2019-2023 yılları arasında stratejik plan, </w:t>
      </w:r>
      <w:proofErr w:type="gramStart"/>
      <w:r w:rsidR="001920B2" w:rsidRPr="00CD1A60">
        <w:rPr>
          <w:rFonts w:ascii="Times New Roman" w:hAnsi="Times New Roman" w:cs="Times New Roman"/>
          <w:b/>
          <w:bCs/>
          <w:i/>
          <w:sz w:val="24"/>
          <w:szCs w:val="24"/>
        </w:rPr>
        <w:t>misyon</w:t>
      </w:r>
      <w:proofErr w:type="gramEnd"/>
      <w:r w:rsidR="001920B2" w:rsidRPr="00CD1A60">
        <w:rPr>
          <w:rFonts w:ascii="Times New Roman" w:hAnsi="Times New Roman" w:cs="Times New Roman"/>
          <w:b/>
          <w:bCs/>
          <w:i/>
          <w:sz w:val="24"/>
          <w:szCs w:val="24"/>
        </w:rPr>
        <w:t xml:space="preserve"> ve vizyon belirleme çalışmaları planlanmıştır. Kalite komisyonu çalışmaları sonucunda </w:t>
      </w:r>
      <w:r w:rsidR="00AD6663" w:rsidRPr="00CD1A60">
        <w:rPr>
          <w:rFonts w:ascii="Times New Roman" w:hAnsi="Times New Roman" w:cs="Times New Roman"/>
          <w:b/>
          <w:bCs/>
          <w:i/>
          <w:sz w:val="24"/>
          <w:szCs w:val="24"/>
        </w:rPr>
        <w:t>2019-2023 yılı arası Fakültemiz</w:t>
      </w:r>
      <w:r w:rsidR="001920B2" w:rsidRPr="00CD1A60">
        <w:rPr>
          <w:rFonts w:ascii="Times New Roman" w:hAnsi="Times New Roman" w:cs="Times New Roman"/>
          <w:b/>
          <w:bCs/>
          <w:i/>
          <w:sz w:val="24"/>
          <w:szCs w:val="24"/>
        </w:rPr>
        <w:t xml:space="preserve"> stratejik planı, </w:t>
      </w:r>
      <w:proofErr w:type="gramStart"/>
      <w:r w:rsidR="001920B2" w:rsidRPr="00CD1A60">
        <w:rPr>
          <w:rFonts w:ascii="Times New Roman" w:hAnsi="Times New Roman" w:cs="Times New Roman"/>
          <w:b/>
          <w:bCs/>
          <w:i/>
          <w:sz w:val="24"/>
          <w:szCs w:val="24"/>
        </w:rPr>
        <w:t>misyonu</w:t>
      </w:r>
      <w:proofErr w:type="gramEnd"/>
      <w:r w:rsidR="001920B2" w:rsidRPr="00CD1A60">
        <w:rPr>
          <w:rFonts w:ascii="Times New Roman" w:hAnsi="Times New Roman" w:cs="Times New Roman"/>
          <w:b/>
          <w:bCs/>
          <w:i/>
          <w:sz w:val="24"/>
          <w:szCs w:val="24"/>
        </w:rPr>
        <w:t xml:space="preserve"> ve vizyonu oluşturularak web sayfamızda yayınlanmıştır. Ayrıca kalite komisyonu toplantıları ile de sürecin gelişimi takip edilmektedir.</w:t>
      </w:r>
      <w:r w:rsidRPr="00CD1A60">
        <w:rPr>
          <w:rFonts w:ascii="Times New Roman" w:hAnsi="Times New Roman" w:cs="Times New Roman"/>
          <w:sz w:val="24"/>
          <w:szCs w:val="24"/>
        </w:rPr>
        <w:t xml:space="preserve"> </w:t>
      </w:r>
      <w:r w:rsidR="001920B2" w:rsidRPr="00CD1A60">
        <w:rPr>
          <w:rFonts w:ascii="Times New Roman" w:hAnsi="Times New Roman" w:cs="Times New Roman"/>
          <w:b/>
          <w:i/>
          <w:sz w:val="24"/>
          <w:szCs w:val="24"/>
        </w:rPr>
        <w:t>Birimde değişim yönetimi yaklaşımı birimin geneline yayılmış ve bütüncül olarak yürütülmektedir.</w:t>
      </w:r>
      <w:r w:rsidRPr="00CD1A60">
        <w:rPr>
          <w:rFonts w:ascii="Times New Roman" w:hAnsi="Times New Roman" w:cs="Times New Roman"/>
          <w:b/>
          <w:i/>
          <w:sz w:val="24"/>
          <w:szCs w:val="24"/>
        </w:rPr>
        <w:t xml:space="preserve"> </w:t>
      </w:r>
      <w:r w:rsidRPr="00CD1A60">
        <w:rPr>
          <w:rFonts w:ascii="Times New Roman" w:hAnsi="Times New Roman" w:cs="Times New Roman"/>
          <w:sz w:val="24"/>
          <w:szCs w:val="24"/>
        </w:rPr>
        <w:t>(</w:t>
      </w:r>
      <w:r w:rsidRPr="00CD1A60">
        <w:rPr>
          <w:rFonts w:ascii="Times New Roman" w:hAnsi="Times New Roman" w:cs="Times New Roman"/>
          <w:b/>
          <w:i/>
          <w:sz w:val="24"/>
          <w:szCs w:val="24"/>
        </w:rPr>
        <w:t>3)(A.1.3)</w:t>
      </w:r>
    </w:p>
    <w:p w14:paraId="6D3F9082" w14:textId="37C6FACB" w:rsidR="004D62AA"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w:t>
      </w:r>
      <w:r w:rsidRPr="00CD1A60">
        <w:rPr>
          <w:rFonts w:ascii="Times New Roman" w:hAnsi="Times New Roman" w:cs="Times New Roman"/>
          <w:bCs/>
          <w:i/>
          <w:iCs/>
          <w:sz w:val="24"/>
          <w:szCs w:val="24"/>
        </w:rPr>
        <w:t xml:space="preserve"> </w:t>
      </w: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eastAsia="Times New Roman" w:hAnsi="Times New Roman" w:cs="Times New Roman"/>
          <w:sz w:val="24"/>
          <w:szCs w:val="24"/>
        </w:rPr>
        <w:t>.</w:t>
      </w:r>
      <w:r w:rsidR="00AD6663" w:rsidRPr="00CD1A60">
        <w:rPr>
          <w:rFonts w:ascii="Times New Roman" w:eastAsia="Times New Roman" w:hAnsi="Times New Roman" w:cs="Times New Roman"/>
          <w:sz w:val="24"/>
          <w:szCs w:val="24"/>
        </w:rPr>
        <w:t xml:space="preserve">” </w:t>
      </w:r>
      <w:r w:rsidR="00631F32" w:rsidRPr="00CD1A60">
        <w:rPr>
          <w:rFonts w:ascii="Times New Roman" w:eastAsia="Times New Roman" w:hAnsi="Times New Roman" w:cs="Times New Roman"/>
          <w:b/>
          <w:i/>
          <w:sz w:val="24"/>
          <w:szCs w:val="24"/>
        </w:rPr>
        <w:t xml:space="preserve">Dekanlığımızca </w:t>
      </w:r>
      <w:r w:rsidR="00431F57" w:rsidRPr="00CD1A60">
        <w:rPr>
          <w:rFonts w:ascii="Times New Roman" w:eastAsia="Times New Roman" w:hAnsi="Times New Roman" w:cs="Times New Roman"/>
          <w:b/>
          <w:i/>
          <w:sz w:val="24"/>
          <w:szCs w:val="24"/>
        </w:rPr>
        <w:t>Birim İç Değerlendirme Rapor</w:t>
      </w:r>
      <w:r w:rsidR="009C643D" w:rsidRPr="00CD1A60">
        <w:rPr>
          <w:rFonts w:ascii="Times New Roman" w:eastAsia="Times New Roman" w:hAnsi="Times New Roman" w:cs="Times New Roman"/>
          <w:b/>
          <w:i/>
          <w:sz w:val="24"/>
          <w:szCs w:val="24"/>
        </w:rPr>
        <w:t xml:space="preserve"> raporu hazırlanarak</w:t>
      </w:r>
      <w:r w:rsidR="00631F32" w:rsidRPr="00CD1A60">
        <w:rPr>
          <w:rFonts w:ascii="Times New Roman" w:eastAsia="Times New Roman" w:hAnsi="Times New Roman" w:cs="Times New Roman"/>
          <w:b/>
          <w:i/>
          <w:sz w:val="24"/>
          <w:szCs w:val="24"/>
        </w:rPr>
        <w:t xml:space="preserve"> yayımlanmıştır.</w:t>
      </w:r>
      <w:r w:rsidR="00431F57" w:rsidRPr="00CD1A60">
        <w:rPr>
          <w:rFonts w:ascii="Times New Roman" w:eastAsia="Times New Roman" w:hAnsi="Times New Roman" w:cs="Times New Roman"/>
          <w:b/>
          <w:i/>
          <w:sz w:val="24"/>
          <w:szCs w:val="24"/>
        </w:rPr>
        <w:t xml:space="preserve"> </w:t>
      </w:r>
      <w:r w:rsidR="009C643D" w:rsidRPr="00CD1A60">
        <w:rPr>
          <w:rFonts w:ascii="Times New Roman" w:eastAsia="Times New Roman" w:hAnsi="Times New Roman" w:cs="Times New Roman"/>
          <w:b/>
          <w:i/>
          <w:sz w:val="24"/>
          <w:szCs w:val="24"/>
        </w:rPr>
        <w:t>Ka</w:t>
      </w:r>
      <w:r w:rsidR="0090427E" w:rsidRPr="00CD1A60">
        <w:rPr>
          <w:rFonts w:ascii="Times New Roman" w:eastAsia="Times New Roman" w:hAnsi="Times New Roman" w:cs="Times New Roman"/>
          <w:b/>
          <w:i/>
          <w:sz w:val="24"/>
          <w:szCs w:val="24"/>
        </w:rPr>
        <w:t xml:space="preserve">lite güvence sistemi kapsamında iyileştirmelerin </w:t>
      </w:r>
      <w:r w:rsidR="009C643D" w:rsidRPr="00CD1A60">
        <w:rPr>
          <w:rFonts w:ascii="Times New Roman" w:eastAsia="Times New Roman" w:hAnsi="Times New Roman" w:cs="Times New Roman"/>
          <w:b/>
          <w:i/>
          <w:sz w:val="24"/>
          <w:szCs w:val="24"/>
        </w:rPr>
        <w:t>devamlılığının sağlanması</w:t>
      </w:r>
      <w:r w:rsidR="00431F57" w:rsidRPr="00CD1A60">
        <w:rPr>
          <w:rFonts w:ascii="Times New Roman" w:eastAsia="Times New Roman" w:hAnsi="Times New Roman" w:cs="Times New Roman"/>
          <w:b/>
          <w:i/>
          <w:sz w:val="24"/>
          <w:szCs w:val="24"/>
        </w:rPr>
        <w:t xml:space="preserve"> ve </w:t>
      </w:r>
      <w:r w:rsidR="00631F32" w:rsidRPr="00CD1A60">
        <w:rPr>
          <w:rFonts w:ascii="Times New Roman" w:eastAsia="Times New Roman" w:hAnsi="Times New Roman" w:cs="Times New Roman"/>
          <w:b/>
          <w:i/>
          <w:sz w:val="24"/>
          <w:szCs w:val="24"/>
        </w:rPr>
        <w:t xml:space="preserve">kalite kültürünün yaygınlaştırılması ve KAP hakkında farkındalık oluşturulması amacıyla </w:t>
      </w:r>
      <w:r w:rsidR="009C643D" w:rsidRPr="00CD1A60">
        <w:rPr>
          <w:rFonts w:ascii="Times New Roman" w:eastAsia="Times New Roman" w:hAnsi="Times New Roman" w:cs="Times New Roman"/>
          <w:b/>
          <w:i/>
          <w:sz w:val="24"/>
          <w:szCs w:val="24"/>
        </w:rPr>
        <w:t>toplantılar düzenlemiştir.</w:t>
      </w:r>
      <w:r w:rsidR="004D62AA" w:rsidRPr="00CD1A60">
        <w:rPr>
          <w:rFonts w:ascii="Times New Roman" w:hAnsi="Times New Roman" w:cs="Times New Roman"/>
          <w:sz w:val="24"/>
          <w:szCs w:val="24"/>
        </w:rPr>
        <w:t>(</w:t>
      </w:r>
      <w:r w:rsidR="004D62AA" w:rsidRPr="00CD1A60">
        <w:rPr>
          <w:rFonts w:ascii="Times New Roman" w:hAnsi="Times New Roman" w:cs="Times New Roman"/>
          <w:b/>
          <w:i/>
          <w:sz w:val="24"/>
          <w:szCs w:val="24"/>
        </w:rPr>
        <w:t>3)(A.1.3)</w:t>
      </w:r>
    </w:p>
    <w:p w14:paraId="0CF6046D" w14:textId="1D1B4DE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B87D9C7" w14:textId="0BDEBAEC" w:rsidR="00195847" w:rsidRPr="00CD1A60" w:rsidRDefault="0019584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C82656D" w14:textId="09717126" w:rsidR="002519B7" w:rsidRPr="00CD1A60" w:rsidRDefault="002519B7" w:rsidP="0042012A">
      <w:pPr>
        <w:spacing w:before="120" w:after="120" w:line="360" w:lineRule="auto"/>
        <w:rPr>
          <w:b/>
          <w:u w:val="single"/>
        </w:rPr>
      </w:pPr>
      <w:r w:rsidRPr="00CD1A60">
        <w:rPr>
          <w:b/>
          <w:u w:val="single"/>
        </w:rPr>
        <w:t>Kanıtlar</w:t>
      </w:r>
    </w:p>
    <w:p w14:paraId="600E7DD1" w14:textId="606FA9BA" w:rsidR="001920B2" w:rsidRPr="00CD1A60" w:rsidRDefault="00433B5D"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(3)(A.1.3) kanıtlar Dosyası (9 Adet)</w:t>
      </w:r>
    </w:p>
    <w:p w14:paraId="0179B2E2" w14:textId="77777777" w:rsidR="00F205BC" w:rsidRPr="00CD1A60" w:rsidRDefault="00F205BC" w:rsidP="0042012A">
      <w:pPr>
        <w:spacing w:before="120" w:after="120" w:line="360" w:lineRule="auto"/>
      </w:pPr>
    </w:p>
    <w:p w14:paraId="34D048F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3" w:name="_Toc162953860"/>
      <w:r w:rsidRPr="00CD1A60">
        <w:rPr>
          <w:rFonts w:ascii="Times New Roman" w:hAnsi="Times New Roman" w:cs="Times New Roman"/>
          <w:b/>
          <w:color w:val="auto"/>
        </w:rPr>
        <w:t xml:space="preserve">A.1.4. İç </w:t>
      </w:r>
      <w:r w:rsidR="002D4868" w:rsidRPr="00CD1A60">
        <w:rPr>
          <w:rFonts w:ascii="Times New Roman" w:hAnsi="Times New Roman" w:cs="Times New Roman"/>
          <w:b/>
          <w:color w:val="auto"/>
        </w:rPr>
        <w:t>Kalite Güvencesi Mekanizmaları</w:t>
      </w:r>
      <w:bookmarkEnd w:id="13"/>
    </w:p>
    <w:p w14:paraId="358CF74A" w14:textId="77777777" w:rsidR="00CD441B" w:rsidRPr="00CD1A60" w:rsidRDefault="003D0FA9" w:rsidP="0042012A">
      <w:pPr>
        <w:spacing w:before="120" w:after="120" w:line="360" w:lineRule="auto"/>
        <w:ind w:left="1" w:right="48"/>
      </w:pPr>
      <w:r w:rsidRPr="00CD1A60">
        <w:rPr>
          <w:b/>
          <w:u w:val="single"/>
        </w:rPr>
        <w:t>Gereklilikler</w:t>
      </w:r>
      <w:r w:rsidRPr="00CD1A60">
        <w:rPr>
          <w:b/>
        </w:rPr>
        <w:t xml:space="preserve"> </w:t>
      </w:r>
      <w:r w:rsidR="00CD441B" w:rsidRPr="00CD1A60">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D1A60" w:rsidRDefault="00CD441B" w:rsidP="0042012A">
      <w:pPr>
        <w:spacing w:before="120" w:after="120" w:line="360" w:lineRule="auto"/>
        <w:ind w:left="1" w:right="48"/>
      </w:pPr>
      <w:r w:rsidRPr="00CD1A60">
        <w:t xml:space="preserve">Takvim yılı temelinde tasarlanmayan diğer kalite döngülerinin ise tüm katmanları içerdiği kanıtları ile belirtilmiştir, gerçekleşen uygulamalar değerlendirilmektedir.  </w:t>
      </w:r>
    </w:p>
    <w:p w14:paraId="67DB55E5" w14:textId="415AC742" w:rsidR="003D0FA9" w:rsidRPr="00CD1A60" w:rsidRDefault="00CD441B" w:rsidP="0042012A">
      <w:pPr>
        <w:spacing w:before="120" w:after="120" w:line="360" w:lineRule="auto"/>
        <w:ind w:left="1"/>
      </w:pPr>
      <w:r w:rsidRPr="00CD1A60">
        <w:t xml:space="preserve">Birime ait kalite güvencesi rehberi gibi, politika ayrıntılarının yer aldığı erişilebilen ve güncellenen bir doküman bulunmaktadır.  </w:t>
      </w:r>
    </w:p>
    <w:p w14:paraId="529B060B" w14:textId="77CBEE6F" w:rsidR="001A2E5F" w:rsidRPr="00CD1A60" w:rsidRDefault="001A2E5F" w:rsidP="0042012A">
      <w:pPr>
        <w:spacing w:before="120" w:after="120" w:line="360" w:lineRule="auto"/>
        <w:ind w:left="1"/>
        <w:jc w:val="both"/>
      </w:pPr>
      <w:r w:rsidRPr="00CD1A60">
        <w:lastRenderedPageBreak/>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7CF6EDF" w14:textId="1D783B41" w:rsidR="004D62AA" w:rsidRPr="00CD1A60" w:rsidRDefault="00387B7C"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4D62AA" w:rsidRPr="00CD1A60">
        <w:rPr>
          <w:rFonts w:ascii="Times New Roman" w:hAnsi="Times New Roman" w:cs="Times New Roman"/>
          <w:b/>
          <w:i/>
          <w:sz w:val="24"/>
          <w:szCs w:val="24"/>
        </w:rPr>
        <w:t xml:space="preserve">Fakültemizde ve bölümlerinde iş ve akışın sorunsuz sürdürülebilmesi için akademik kurullarda İç kontrol Program Çalışma Grupları ve Bölüm komisyonları oluşturulmuştur. Bu ekiplerin çalışma alanları ve kapsamları belirlenmiştir. Oluşturulan ekipler Fakültemiz ve bölüm web </w:t>
      </w:r>
      <w:proofErr w:type="gramStart"/>
      <w:r w:rsidR="004D62AA" w:rsidRPr="00CD1A60">
        <w:rPr>
          <w:rFonts w:ascii="Times New Roman" w:hAnsi="Times New Roman" w:cs="Times New Roman"/>
          <w:b/>
          <w:i/>
          <w:sz w:val="24"/>
          <w:szCs w:val="24"/>
        </w:rPr>
        <w:t>sayfalarında  yayınlanmıştır</w:t>
      </w:r>
      <w:proofErr w:type="gramEnd"/>
      <w:r w:rsidR="004D62AA" w:rsidRPr="00CD1A60">
        <w:rPr>
          <w:rFonts w:ascii="Times New Roman" w:hAnsi="Times New Roman" w:cs="Times New Roman"/>
          <w:b/>
          <w:i/>
          <w:sz w:val="24"/>
          <w:szCs w:val="24"/>
        </w:rPr>
        <w:t>. Bunun dışında devam eden eğitim ve öğretim süreçleri akademik takvim uyarınca sürdürülmüştür. Sınav faaliyetlerinin gerçekleştirilmesi, staj ve iş yeri eğitimi süreçleri bu çerçevede gerçekleştirilmektedir ve gerekli duyurular bölüm web sayfası üzerinden duyurulmaktadır.</w:t>
      </w:r>
      <w:r w:rsidR="00FE6C4A" w:rsidRPr="00CD1A60">
        <w:rPr>
          <w:rFonts w:ascii="Times New Roman" w:hAnsi="Times New Roman" w:cs="Times New Roman"/>
          <w:b/>
          <w:i/>
          <w:sz w:val="24"/>
          <w:szCs w:val="24"/>
        </w:rPr>
        <w:t>(3)(A.1.4)</w:t>
      </w:r>
    </w:p>
    <w:p w14:paraId="3BDD26FF" w14:textId="4BE900F7" w:rsidR="004D62AA" w:rsidRPr="00CD1A60" w:rsidRDefault="004D62AA" w:rsidP="0042012A">
      <w:pPr>
        <w:pStyle w:val="ListeParagraf"/>
        <w:numPr>
          <w:ilvl w:val="0"/>
          <w:numId w:val="6"/>
        </w:numPr>
        <w:spacing w:after="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hAnsi="Times New Roman" w:cs="Times New Roman"/>
          <w:b/>
          <w:i/>
          <w:sz w:val="24"/>
          <w:szCs w:val="24"/>
        </w:rPr>
        <w:t xml:space="preserve"> Bölümlerimizde tüm programları ve süreçleri kapsayan iç kalite güvencesi mekanizmaları, tanımlı süreçler bütüncül bir kalite yönetimi anlayışı kapsamında sistematik olarak yürütülmektedir. Her yıl Kalite ve İç değerlendirme faaliyetleri kapsamında Program bazında Stratejik Plan,  Akademik Birim İç Değerlendirme Raporu ve Faali</w:t>
      </w:r>
      <w:r w:rsidR="00FE6C4A" w:rsidRPr="00CD1A60">
        <w:rPr>
          <w:rFonts w:ascii="Times New Roman" w:hAnsi="Times New Roman" w:cs="Times New Roman"/>
          <w:b/>
          <w:i/>
          <w:sz w:val="24"/>
          <w:szCs w:val="24"/>
        </w:rPr>
        <w:t>yet Raporları hazırlanmaktadır.  (3)(A.1.4)</w:t>
      </w:r>
    </w:p>
    <w:p w14:paraId="3D4DC396" w14:textId="12792302" w:rsidR="009C643D" w:rsidRPr="00CD1A60" w:rsidRDefault="004D62A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FD3DA0" w:rsidRPr="00CD1A60">
        <w:rPr>
          <w:rFonts w:ascii="Times New Roman" w:eastAsia="Times New Roman" w:hAnsi="Times New Roman" w:cs="Times New Roman"/>
          <w:b/>
          <w:i/>
          <w:sz w:val="24"/>
          <w:szCs w:val="24"/>
        </w:rPr>
        <w:t xml:space="preserve">Dekanlığımızca düzenlenen </w:t>
      </w:r>
      <w:r w:rsidR="009C643D" w:rsidRPr="00CD1A60">
        <w:rPr>
          <w:rFonts w:ascii="Times New Roman" w:eastAsia="Times New Roman" w:hAnsi="Times New Roman" w:cs="Times New Roman"/>
          <w:b/>
          <w:i/>
          <w:sz w:val="24"/>
          <w:szCs w:val="24"/>
        </w:rPr>
        <w:t>Danışma Kurulları</w:t>
      </w:r>
      <w:r w:rsidR="00AD6663" w:rsidRPr="00CD1A60">
        <w:rPr>
          <w:rFonts w:ascii="Times New Roman" w:eastAsia="Times New Roman" w:hAnsi="Times New Roman" w:cs="Times New Roman"/>
          <w:b/>
          <w:i/>
          <w:sz w:val="24"/>
          <w:szCs w:val="24"/>
        </w:rPr>
        <w:t xml:space="preserve"> toplantıları</w:t>
      </w:r>
      <w:r w:rsidR="00FD3DA0" w:rsidRPr="00CD1A60">
        <w:rPr>
          <w:rFonts w:ascii="Times New Roman" w:eastAsia="Times New Roman" w:hAnsi="Times New Roman" w:cs="Times New Roman"/>
          <w:b/>
          <w:i/>
          <w:sz w:val="24"/>
          <w:szCs w:val="24"/>
        </w:rPr>
        <w:t xml:space="preserve"> Danışman Üyemizin katılımı ile gerçekleştirilmiştir</w:t>
      </w:r>
      <w:r w:rsidR="009C643D" w:rsidRPr="00CD1A60">
        <w:rPr>
          <w:rFonts w:ascii="Times New Roman" w:eastAsia="Times New Roman" w:hAnsi="Times New Roman" w:cs="Times New Roman"/>
          <w:b/>
          <w:i/>
          <w:sz w:val="24"/>
          <w:szCs w:val="24"/>
        </w:rPr>
        <w:t xml:space="preserve">. Kalite </w:t>
      </w:r>
      <w:r w:rsidR="00FD3DA0" w:rsidRPr="00CD1A60">
        <w:rPr>
          <w:rFonts w:ascii="Times New Roman" w:eastAsia="Times New Roman" w:hAnsi="Times New Roman" w:cs="Times New Roman"/>
          <w:b/>
          <w:i/>
          <w:sz w:val="24"/>
          <w:szCs w:val="24"/>
        </w:rPr>
        <w:t>kültürünün öğrenciler, akademik personel ve</w:t>
      </w:r>
      <w:r w:rsidR="009C643D" w:rsidRPr="00CD1A60">
        <w:rPr>
          <w:rFonts w:ascii="Times New Roman" w:eastAsia="Times New Roman" w:hAnsi="Times New Roman" w:cs="Times New Roman"/>
          <w:b/>
          <w:i/>
          <w:sz w:val="24"/>
          <w:szCs w:val="24"/>
        </w:rPr>
        <w:t xml:space="preserve"> tüm iç ve dış paydaşları kapsayacak şekilde yaygınlaştırılması</w:t>
      </w:r>
      <w:r w:rsidR="00FD3DA0" w:rsidRPr="00CD1A60">
        <w:rPr>
          <w:rFonts w:ascii="Times New Roman" w:eastAsia="Times New Roman" w:hAnsi="Times New Roman" w:cs="Times New Roman"/>
          <w:b/>
          <w:i/>
          <w:sz w:val="24"/>
          <w:szCs w:val="24"/>
        </w:rPr>
        <w:t xml:space="preserve"> çalışmalarına devam edilmektedir</w:t>
      </w:r>
      <w:r w:rsidR="009C643D" w:rsidRPr="00CD1A60">
        <w:rPr>
          <w:rFonts w:ascii="Times New Roman" w:eastAsia="Times New Roman" w:hAnsi="Times New Roman" w:cs="Times New Roman"/>
          <w:b/>
          <w:i/>
          <w:sz w:val="24"/>
          <w:szCs w:val="24"/>
        </w:rPr>
        <w:t>.</w:t>
      </w:r>
      <w:r w:rsidR="00FD3DA0" w:rsidRPr="00CD1A60">
        <w:rPr>
          <w:rFonts w:ascii="Times New Roman" w:eastAsia="Times New Roman" w:hAnsi="Times New Roman" w:cs="Times New Roman"/>
          <w:b/>
          <w:i/>
          <w:sz w:val="24"/>
          <w:szCs w:val="24"/>
        </w:rPr>
        <w:t xml:space="preserve"> Birim İç Değerlendirme Rapor raporu hazırlanarak yayımlanmıştır. Kal</w:t>
      </w:r>
      <w:r w:rsidR="00AD6663" w:rsidRPr="00CD1A60">
        <w:rPr>
          <w:rFonts w:ascii="Times New Roman" w:eastAsia="Times New Roman" w:hAnsi="Times New Roman" w:cs="Times New Roman"/>
          <w:b/>
          <w:i/>
          <w:sz w:val="24"/>
          <w:szCs w:val="24"/>
        </w:rPr>
        <w:t>ite güvence sistemi kapsamında iyileştirmelerin devamlılığının</w:t>
      </w:r>
      <w:r w:rsidR="00FD3DA0" w:rsidRPr="00CD1A60">
        <w:rPr>
          <w:rFonts w:ascii="Times New Roman" w:eastAsia="Times New Roman" w:hAnsi="Times New Roman" w:cs="Times New Roman"/>
          <w:b/>
          <w:i/>
          <w:sz w:val="24"/>
          <w:szCs w:val="24"/>
        </w:rPr>
        <w:t xml:space="preserve"> sağlanması ve kalite kültürünün yaygınlaştırılması ve KAP hakkında farkındalık oluşturulması amacıyla toplantılar düzenlemiştir</w:t>
      </w:r>
      <w:r w:rsidR="00FE6C4A" w:rsidRPr="00CD1A60">
        <w:rPr>
          <w:rFonts w:ascii="Times New Roman" w:eastAsia="Times New Roman" w:hAnsi="Times New Roman" w:cs="Times New Roman"/>
          <w:b/>
          <w:i/>
          <w:sz w:val="24"/>
          <w:szCs w:val="24"/>
        </w:rPr>
        <w:t xml:space="preserve"> </w:t>
      </w:r>
      <w:r w:rsidR="00FE6C4A" w:rsidRPr="00CD1A60">
        <w:rPr>
          <w:rFonts w:ascii="Times New Roman" w:hAnsi="Times New Roman" w:cs="Times New Roman"/>
          <w:sz w:val="24"/>
          <w:szCs w:val="24"/>
        </w:rPr>
        <w:t>(</w:t>
      </w:r>
      <w:r w:rsidR="00FE6C4A" w:rsidRPr="00CD1A60">
        <w:rPr>
          <w:rFonts w:ascii="Times New Roman" w:hAnsi="Times New Roman" w:cs="Times New Roman"/>
          <w:b/>
          <w:i/>
          <w:sz w:val="24"/>
          <w:szCs w:val="24"/>
        </w:rPr>
        <w:t xml:space="preserve">3)(A.1.4) </w:t>
      </w:r>
      <w:r w:rsidR="00FE6C4A" w:rsidRPr="00CD1A60">
        <w:rPr>
          <w:rFonts w:ascii="Times New Roman" w:hAnsi="Times New Roman" w:cs="Times New Roman"/>
          <w:b/>
          <w:bCs/>
          <w:i/>
          <w:iCs/>
          <w:sz w:val="24"/>
          <w:szCs w:val="24"/>
        </w:rPr>
        <w:t>3</w:t>
      </w:r>
    </w:p>
    <w:p w14:paraId="60B8D679" w14:textId="4BED9EEF"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5F725F1" w14:textId="6E817FCA" w:rsidR="00594F77" w:rsidRPr="00CD1A60" w:rsidRDefault="00594F77" w:rsidP="0042012A">
      <w:pPr>
        <w:spacing w:before="120" w:after="120" w:line="360" w:lineRule="auto"/>
      </w:pPr>
      <w:r w:rsidRPr="00CD1A60">
        <w:t>3</w:t>
      </w:r>
    </w:p>
    <w:p w14:paraId="22DA759B" w14:textId="4795446B" w:rsidR="002519B7" w:rsidRPr="00CD1A60" w:rsidRDefault="002519B7" w:rsidP="0042012A">
      <w:pPr>
        <w:spacing w:before="120" w:after="120" w:line="360" w:lineRule="auto"/>
        <w:rPr>
          <w:b/>
          <w:u w:val="single"/>
        </w:rPr>
      </w:pPr>
      <w:r w:rsidRPr="00CD1A60">
        <w:rPr>
          <w:b/>
          <w:u w:val="single"/>
        </w:rPr>
        <w:lastRenderedPageBreak/>
        <w:t>Kanıtlar</w:t>
      </w:r>
    </w:p>
    <w:p w14:paraId="3A2876FD" w14:textId="76E02874" w:rsidR="00FE6C4A" w:rsidRPr="00CD1A60" w:rsidRDefault="00FE6C4A"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(3)(A.1.4) kanıtlar Dosyası (</w:t>
      </w:r>
      <w:r w:rsidR="00387B7C" w:rsidRPr="00CD1A60">
        <w:rPr>
          <w:rFonts w:ascii="Times New Roman" w:hAnsi="Times New Roman" w:cs="Times New Roman"/>
          <w:sz w:val="24"/>
          <w:szCs w:val="24"/>
        </w:rPr>
        <w:t>15</w:t>
      </w:r>
      <w:r w:rsidRPr="00CD1A60">
        <w:rPr>
          <w:rFonts w:ascii="Times New Roman" w:hAnsi="Times New Roman" w:cs="Times New Roman"/>
          <w:sz w:val="24"/>
          <w:szCs w:val="24"/>
        </w:rPr>
        <w:t xml:space="preserve"> Adet)</w:t>
      </w:r>
    </w:p>
    <w:p w14:paraId="41B973BD" w14:textId="1AF9032F" w:rsidR="0063422B" w:rsidRPr="00CD1A60" w:rsidRDefault="0063422B" w:rsidP="0042012A">
      <w:pPr>
        <w:pStyle w:val="Balk3"/>
        <w:spacing w:before="120" w:after="120" w:line="360" w:lineRule="auto"/>
        <w:rPr>
          <w:rFonts w:ascii="Times New Roman" w:hAnsi="Times New Roman" w:cs="Times New Roman"/>
          <w:b/>
          <w:color w:val="auto"/>
        </w:rPr>
      </w:pPr>
      <w:bookmarkStart w:id="14" w:name="_Toc162953861"/>
      <w:r w:rsidRPr="00CD1A60">
        <w:rPr>
          <w:rFonts w:ascii="Times New Roman" w:hAnsi="Times New Roman" w:cs="Times New Roman"/>
          <w:b/>
          <w:color w:val="auto"/>
        </w:rPr>
        <w:t xml:space="preserve">A.1.5. Kamuoyunu </w:t>
      </w:r>
      <w:r w:rsidR="002D4868" w:rsidRPr="00CD1A60">
        <w:rPr>
          <w:rFonts w:ascii="Times New Roman" w:hAnsi="Times New Roman" w:cs="Times New Roman"/>
          <w:b/>
          <w:color w:val="auto"/>
        </w:rPr>
        <w:t xml:space="preserve">Bilgilendirme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Hesap Verebilirlik</w:t>
      </w:r>
      <w:bookmarkEnd w:id="14"/>
    </w:p>
    <w:p w14:paraId="0299E69E" w14:textId="77777777" w:rsidR="00CD441B" w:rsidRPr="00CD1A60" w:rsidRDefault="003D0FA9" w:rsidP="0042012A">
      <w:pPr>
        <w:spacing w:before="120" w:after="120" w:line="360" w:lineRule="auto"/>
        <w:ind w:left="1" w:right="95"/>
        <w:jc w:val="both"/>
      </w:pPr>
      <w:r w:rsidRPr="00CD1A60">
        <w:rPr>
          <w:b/>
          <w:u w:val="single"/>
        </w:rPr>
        <w:t>Gereklilikler</w:t>
      </w:r>
      <w:r w:rsidRPr="00CD1A60">
        <w:rPr>
          <w:b/>
        </w:rPr>
        <w:t xml:space="preserve"> </w:t>
      </w:r>
      <w:r w:rsidR="00CD441B" w:rsidRPr="00CD1A60">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6530DD6A" w14:textId="77777777" w:rsidR="00CD441B" w:rsidRPr="00CD1A60" w:rsidRDefault="00CD441B" w:rsidP="0042012A">
      <w:pPr>
        <w:spacing w:before="120" w:after="120" w:line="360" w:lineRule="auto"/>
        <w:ind w:left="1" w:right="94"/>
        <w:jc w:val="both"/>
      </w:pPr>
      <w:r w:rsidRPr="00CD1A60">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96EFEF7" w14:textId="264B895E" w:rsidR="00713CDF"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 xml:space="preserve">(LYK-S 2024/56) “ </w:t>
      </w:r>
      <w:r w:rsidRPr="00CD1A60">
        <w:rPr>
          <w:rFonts w:ascii="Times New Roman" w:eastAsia="Calibri" w:hAnsi="Times New Roman" w:cs="Times New Roman"/>
          <w:i/>
          <w:sz w:val="24"/>
          <w:szCs w:val="24"/>
        </w:rPr>
        <w:t>Birim internet sayfaları içeriklerinde aşağıdaki hususların güncelliğinin sağlanması ve korunması</w:t>
      </w:r>
      <w:r w:rsidRPr="00CD1A60">
        <w:rPr>
          <w:rFonts w:ascii="Times New Roman" w:eastAsia="Calibri" w:hAnsi="Times New Roman" w:cs="Times New Roman"/>
          <w:sz w:val="24"/>
          <w:szCs w:val="24"/>
        </w:rPr>
        <w:t>”</w:t>
      </w:r>
      <w:r w:rsidR="00AD6663" w:rsidRPr="00CD1A60">
        <w:rPr>
          <w:rFonts w:ascii="Times New Roman" w:eastAsia="Calibri" w:hAnsi="Times New Roman" w:cs="Times New Roman"/>
          <w:sz w:val="24"/>
          <w:szCs w:val="24"/>
        </w:rPr>
        <w:t xml:space="preserve"> </w:t>
      </w:r>
      <w:r w:rsidRPr="00CD1A60">
        <w:rPr>
          <w:rFonts w:ascii="Times New Roman" w:hAnsi="Times New Roman" w:cs="Times New Roman"/>
          <w:b/>
          <w:bCs/>
          <w:i/>
          <w:iCs/>
          <w:sz w:val="24"/>
          <w:szCs w:val="24"/>
        </w:rPr>
        <w:t xml:space="preserve">Fakültemiz Kamuoyu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bölüm başkanlığı ve ilgili görevliler web sayfası ve bölüm sosyal medya hesaplarını sürekli kontrol etmektedir. Bilgilendirmelerin resmi web sayfasından yapıldığı gibi sosyal medya kanalları ve diğer iletişim araçları da aktif olarak kullanılarak iletişimin kesilmesine yönelik önlemler alınmıştır. Ayrıca yine bölüm faaliyetleri ve süreçler panolar aracılığı ile duyurulmaktadır. </w:t>
      </w:r>
      <w:r w:rsidRPr="00CD1A60">
        <w:rPr>
          <w:rFonts w:ascii="Times New Roman" w:hAnsi="Times New Roman" w:cs="Times New Roman"/>
          <w:b/>
          <w:bCs/>
          <w:i/>
          <w:sz w:val="24"/>
          <w:szCs w:val="24"/>
        </w:rPr>
        <w:t xml:space="preserve">Bölümün internet sayfaları Türkçe ve İngilizce olarak eş zamanlı bir şekilde güncel tutulmaktadır </w:t>
      </w:r>
      <w:r w:rsidRPr="00CD1A60">
        <w:rPr>
          <w:rFonts w:ascii="Times New Roman" w:hAnsi="Times New Roman" w:cs="Times New Roman"/>
          <w:b/>
          <w:i/>
          <w:sz w:val="24"/>
          <w:szCs w:val="24"/>
        </w:rPr>
        <w:t>Fakültemiz bünyesinde Stratejik Plan ve Raporlar hazırlanmaktadır</w:t>
      </w:r>
      <w:r w:rsidR="00AD6663" w:rsidRPr="00CD1A60">
        <w:rPr>
          <w:rFonts w:ascii="Times New Roman" w:hAnsi="Times New Roman" w:cs="Times New Roman"/>
          <w:b/>
          <w:i/>
          <w:sz w:val="24"/>
          <w:szCs w:val="24"/>
        </w:rPr>
        <w:t xml:space="preserve"> </w:t>
      </w:r>
      <w:r w:rsidRPr="00CD1A60">
        <w:rPr>
          <w:rFonts w:ascii="Times New Roman" w:hAnsi="Times New Roman" w:cs="Times New Roman"/>
          <w:b/>
          <w:i/>
          <w:sz w:val="24"/>
          <w:szCs w:val="24"/>
        </w:rPr>
        <w:t>İşyeri Uygulamasına Katılan ve Protokol İmzalanan Paydaşlar Bölüm web sayfasında duyurulmaktadır.</w:t>
      </w:r>
      <w:r w:rsidR="00713CDF" w:rsidRPr="00CD1A60">
        <w:rPr>
          <w:rFonts w:ascii="Times New Roman" w:hAnsi="Times New Roman" w:cs="Times New Roman"/>
          <w:b/>
          <w:i/>
          <w:sz w:val="24"/>
          <w:szCs w:val="24"/>
        </w:rPr>
        <w:t xml:space="preserve"> (4) (A.1.5)</w:t>
      </w:r>
    </w:p>
    <w:p w14:paraId="72586D25" w14:textId="42C181C5" w:rsidR="00F017D9"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bCs/>
          <w:sz w:val="24"/>
          <w:szCs w:val="24"/>
        </w:rPr>
        <w:t>(LYK 2024/68</w:t>
      </w:r>
      <w:r w:rsidRPr="00CD1A60">
        <w:rPr>
          <w:rFonts w:ascii="Times New Roman" w:eastAsia="Times New Roman" w:hAnsi="Times New Roman" w:cs="Times New Roman"/>
          <w:b/>
          <w:bCs/>
          <w:sz w:val="24"/>
          <w:szCs w:val="24"/>
        </w:rPr>
        <w:t xml:space="preserve">) </w:t>
      </w:r>
      <w:r w:rsidRPr="00CD1A60">
        <w:rPr>
          <w:rFonts w:ascii="Times New Roman" w:eastAsia="Times New Roman" w:hAnsi="Times New Roman" w:cs="Times New Roman"/>
          <w:bCs/>
          <w:i/>
          <w:sz w:val="24"/>
          <w:szCs w:val="24"/>
        </w:rPr>
        <w:t>“</w:t>
      </w:r>
      <w:r w:rsidRPr="00CD1A60">
        <w:rPr>
          <w:rFonts w:ascii="Times New Roman" w:hAnsi="Times New Roman" w:cs="Times New Roman"/>
          <w:i/>
          <w:sz w:val="24"/>
          <w:szCs w:val="24"/>
        </w:rPr>
        <w:t>TS EN ISO 9001:2015 Kalite Yönetim Sistemi dokümanlarının birimlerin Web sayfalarında paylaşıma açık olması</w:t>
      </w:r>
      <w:r w:rsidR="00AD6663"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TS </w:t>
      </w:r>
      <w:r w:rsidR="00F017D9" w:rsidRPr="00CD1A60">
        <w:rPr>
          <w:rFonts w:ascii="Times New Roman" w:hAnsi="Times New Roman" w:cs="Times New Roman"/>
          <w:b/>
          <w:i/>
          <w:sz w:val="24"/>
          <w:szCs w:val="24"/>
        </w:rPr>
        <w:t xml:space="preserve">EN ISO 9001:2015 Kalite </w:t>
      </w:r>
      <w:r w:rsidR="00F017D9" w:rsidRPr="00CD1A60">
        <w:rPr>
          <w:rFonts w:ascii="Times New Roman" w:hAnsi="Times New Roman" w:cs="Times New Roman"/>
          <w:b/>
          <w:i/>
          <w:sz w:val="24"/>
          <w:szCs w:val="24"/>
        </w:rPr>
        <w:lastRenderedPageBreak/>
        <w:t>Yönetim Sistemi dokümanları fakültemiz Web sayfalarında paylaşıma açılmıştır</w:t>
      </w:r>
      <w:r w:rsidRPr="00CD1A60">
        <w:rPr>
          <w:rFonts w:ascii="Times New Roman" w:hAnsi="Times New Roman" w:cs="Times New Roman"/>
          <w:b/>
          <w:i/>
          <w:sz w:val="24"/>
          <w:szCs w:val="24"/>
        </w:rPr>
        <w:t xml:space="preserve"> (4) (A.1.5)</w:t>
      </w:r>
    </w:p>
    <w:p w14:paraId="1E269EE1" w14:textId="4E420FD3" w:rsidR="002519B7" w:rsidRPr="00CD1A60" w:rsidRDefault="002519B7" w:rsidP="00387B7C">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765F9E0" w14:textId="14652537" w:rsidR="00713CDF" w:rsidRPr="00CD1A60" w:rsidRDefault="00713CDF" w:rsidP="00387B7C">
      <w:pPr>
        <w:spacing w:before="120" w:after="120" w:line="360" w:lineRule="auto"/>
        <w:ind w:firstLine="360"/>
      </w:pPr>
      <w:r w:rsidRPr="00CD1A60">
        <w:t>4</w:t>
      </w:r>
    </w:p>
    <w:p w14:paraId="70A952B1" w14:textId="6F192EA3" w:rsidR="002519B7" w:rsidRPr="00CD1A60" w:rsidRDefault="002519B7" w:rsidP="00387B7C">
      <w:pPr>
        <w:spacing w:before="120" w:after="120" w:line="360" w:lineRule="auto"/>
        <w:ind w:firstLine="360"/>
        <w:rPr>
          <w:b/>
          <w:u w:val="single"/>
        </w:rPr>
      </w:pPr>
      <w:r w:rsidRPr="00CD1A60">
        <w:rPr>
          <w:b/>
          <w:u w:val="single"/>
        </w:rPr>
        <w:t>Kanıtlar</w:t>
      </w:r>
    </w:p>
    <w:p w14:paraId="2AD645A4" w14:textId="12C10A25" w:rsidR="00F205BC" w:rsidRPr="00CD1A60" w:rsidRDefault="00713CDF" w:rsidP="00387B7C">
      <w:pPr>
        <w:spacing w:before="120" w:after="120" w:line="360" w:lineRule="auto"/>
        <w:ind w:firstLine="360"/>
      </w:pPr>
      <w:r w:rsidRPr="00CD1A60">
        <w:t>(4) (A.1.5) Ka</w:t>
      </w:r>
      <w:r w:rsidR="00387B7C" w:rsidRPr="00CD1A60">
        <w:t>nıtlar Dosyası (</w:t>
      </w:r>
      <w:r w:rsidRPr="00CD1A60">
        <w:t>11 adet)</w:t>
      </w:r>
    </w:p>
    <w:p w14:paraId="793A696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5" w:name="_Toc162953862"/>
      <w:r w:rsidRPr="00CD1A60">
        <w:rPr>
          <w:rFonts w:ascii="Times New Roman" w:hAnsi="Times New Roman" w:cs="Times New Roman"/>
          <w:b/>
          <w:color w:val="auto"/>
          <w:sz w:val="24"/>
          <w:szCs w:val="24"/>
        </w:rPr>
        <w:t>A.2. Misyon ve Stratejik Amaçlar</w:t>
      </w:r>
      <w:bookmarkEnd w:id="15"/>
    </w:p>
    <w:p w14:paraId="50EBC4C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gramStart"/>
      <w:r w:rsidR="00CD441B" w:rsidRPr="00CD1A60">
        <w:t>misyon</w:t>
      </w:r>
      <w:proofErr w:type="gramEnd"/>
      <w:r w:rsidR="00CD441B" w:rsidRPr="00CD1A60">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01D452A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6" w:name="_Toc162953863"/>
      <w:r w:rsidRPr="00CD1A60">
        <w:rPr>
          <w:rFonts w:ascii="Times New Roman" w:hAnsi="Times New Roman" w:cs="Times New Roman"/>
          <w:b/>
          <w:color w:val="auto"/>
        </w:rPr>
        <w:t xml:space="preserve">A.2.1. Misyon, </w:t>
      </w:r>
      <w:r w:rsidR="002D4868" w:rsidRPr="00CD1A60">
        <w:rPr>
          <w:rFonts w:ascii="Times New Roman" w:hAnsi="Times New Roman" w:cs="Times New Roman"/>
          <w:b/>
          <w:color w:val="auto"/>
        </w:rPr>
        <w:t xml:space="preserve">Vizyon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Politikalar</w:t>
      </w:r>
      <w:bookmarkEnd w:id="16"/>
    </w:p>
    <w:p w14:paraId="4973D5AA"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Misyon ve </w:t>
      </w:r>
      <w:proofErr w:type="gramStart"/>
      <w:r w:rsidR="00CD441B" w:rsidRPr="00CD1A60">
        <w:t>vizyon</w:t>
      </w:r>
      <w:proofErr w:type="gramEnd"/>
      <w:r w:rsidR="00CD441B" w:rsidRPr="00CD1A60">
        <w:t xml:space="preserve"> ifadesi tanımlanmıştır, birim çalışanlarınca bilinir ve paylaşılır. Birime özeldir, sürdürülebilir bir gelecek yaratmak için yol göstericidir.  </w:t>
      </w:r>
    </w:p>
    <w:p w14:paraId="2E2738D5" w14:textId="1448B8A7" w:rsidR="00D97B06" w:rsidRPr="00CD1A60" w:rsidRDefault="00D97B06" w:rsidP="0042012A">
      <w:pPr>
        <w:spacing w:before="120" w:after="120" w:line="360" w:lineRule="auto"/>
        <w:ind w:right="48"/>
        <w:jc w:val="both"/>
      </w:pPr>
      <w:r w:rsidRPr="00CD1A60">
        <w:t xml:space="preserve">Kalite </w:t>
      </w:r>
      <w:r w:rsidR="00AD6663" w:rsidRPr="00CD1A60">
        <w:t>güvencesi</w:t>
      </w:r>
      <w:r w:rsidRPr="00CD1A60">
        <w:t xml:space="preserve"> politikası vardır, </w:t>
      </w:r>
      <w:r w:rsidR="00AD6663" w:rsidRPr="00CD1A60">
        <w:t>paydaşların</w:t>
      </w:r>
      <w:r w:rsidRPr="00CD1A60">
        <w:t xml:space="preserve"> </w:t>
      </w:r>
      <w:proofErr w:type="spellStart"/>
      <w:r w:rsidRPr="00CD1A60">
        <w:t>görüşu</w:t>
      </w:r>
      <w:proofErr w:type="spellEnd"/>
      <w:r w:rsidRPr="00CD1A60">
        <w:t xml:space="preserve">̈ alınarak </w:t>
      </w:r>
      <w:r w:rsidR="00AD6663" w:rsidRPr="00CD1A60">
        <w:t>hazırlanmıştır</w:t>
      </w:r>
      <w:r w:rsidRPr="00CD1A60">
        <w:t xml:space="preserve">. Politika kurum </w:t>
      </w:r>
      <w:r w:rsidR="00AD6663" w:rsidRPr="00CD1A60">
        <w:t>çalışanlarınca</w:t>
      </w:r>
      <w:r w:rsidRPr="00CD1A60">
        <w:t xml:space="preserve"> bilinir ve </w:t>
      </w:r>
      <w:r w:rsidR="00AD6663" w:rsidRPr="00CD1A60">
        <w:t>paylaşılır</w:t>
      </w:r>
      <w:r w:rsidRPr="00CD1A60">
        <w:t>. Politika belge</w:t>
      </w:r>
      <w:r w:rsidR="00AD6663" w:rsidRPr="00CD1A60">
        <w:t xml:space="preserve">si yalın, somut, gerçekçidir. Sürdürülebilir </w:t>
      </w:r>
      <w:r w:rsidRPr="00CD1A60">
        <w:t xml:space="preserve">kalite güvencesi sistemini ana hatlarıyla tarif etmektedir. Kalite güvencesinin </w:t>
      </w:r>
      <w:r w:rsidR="00AD6663" w:rsidRPr="00CD1A60">
        <w:t>yönetim</w:t>
      </w:r>
      <w:r w:rsidRPr="00CD1A60">
        <w:t xml:space="preserve"> </w:t>
      </w:r>
      <w:r w:rsidR="00AD6663" w:rsidRPr="00CD1A60">
        <w:t>şekli</w:t>
      </w:r>
      <w:r w:rsidRPr="00CD1A60">
        <w:t xml:space="preserve">, yapılanması, temel mekanizmaları, merkezi kurgu ve birimlere </w:t>
      </w:r>
      <w:r w:rsidR="00AD6663" w:rsidRPr="00CD1A60">
        <w:t>erişimi</w:t>
      </w:r>
      <w:r w:rsidRPr="00CD1A60">
        <w:t xml:space="preserve"> </w:t>
      </w:r>
      <w:r w:rsidR="00AD6663" w:rsidRPr="00CD1A60">
        <w:t>açıklanmıştır</w:t>
      </w:r>
      <w:r w:rsidRPr="00CD1A60">
        <w:t xml:space="preserve">. </w:t>
      </w:r>
    </w:p>
    <w:p w14:paraId="775E5D11" w14:textId="6D1B483F" w:rsidR="00D97B06" w:rsidRPr="00CD1A60" w:rsidRDefault="00D97B06" w:rsidP="0042012A">
      <w:pPr>
        <w:spacing w:before="120" w:after="120" w:line="360" w:lineRule="auto"/>
        <w:ind w:right="48"/>
        <w:jc w:val="both"/>
      </w:pPr>
      <w:r w:rsidRPr="00CD1A60">
        <w:t xml:space="preserve">Aynı </w:t>
      </w:r>
      <w:r w:rsidR="00AD6663" w:rsidRPr="00CD1A60">
        <w:t>şekilde</w:t>
      </w:r>
      <w:r w:rsidRPr="00CD1A60">
        <w:t xml:space="preserve"> </w:t>
      </w:r>
      <w:r w:rsidR="00AD6663" w:rsidRPr="00CD1A60">
        <w:t>eğitim</w:t>
      </w:r>
      <w:r w:rsidRPr="00CD1A60">
        <w:t xml:space="preserve"> ve </w:t>
      </w:r>
      <w:r w:rsidR="00AD6663" w:rsidRPr="00CD1A60">
        <w:t>öğretim</w:t>
      </w:r>
      <w:r w:rsidRPr="00CD1A60">
        <w:t xml:space="preserve"> (uzaktan </w:t>
      </w:r>
      <w:r w:rsidR="00AD6663" w:rsidRPr="00CD1A60">
        <w:t>eğitimi</w:t>
      </w:r>
      <w:r w:rsidRPr="00CD1A60">
        <w:t xml:space="preserve"> de kapsayacak </w:t>
      </w:r>
      <w:r w:rsidR="00AD6663" w:rsidRPr="00CD1A60">
        <w:t>şekilde</w:t>
      </w:r>
      <w:r w:rsidRPr="00CD1A60">
        <w:t xml:space="preserve">), </w:t>
      </w:r>
      <w:r w:rsidR="00AD6663" w:rsidRPr="00CD1A60">
        <w:t>araştırma</w:t>
      </w:r>
      <w:r w:rsidRPr="00CD1A60">
        <w:t xml:space="preserve"> ve </w:t>
      </w:r>
      <w:r w:rsidR="00AD6663" w:rsidRPr="00CD1A60">
        <w:t>geliştirme</w:t>
      </w:r>
      <w:r w:rsidRPr="00CD1A60">
        <w:t xml:space="preserve">, toplumsal katkı, yönetişim sistemi ve </w:t>
      </w:r>
      <w:proofErr w:type="spellStart"/>
      <w:r w:rsidRPr="00CD1A60">
        <w:t>uluslararasılaşma</w:t>
      </w:r>
      <w:proofErr w:type="spellEnd"/>
      <w:r w:rsidRPr="00CD1A60">
        <w:t xml:space="preserve"> politikaları vardır ve kalite güvencesi politikası </w:t>
      </w:r>
      <w:r w:rsidR="00AD6663" w:rsidRPr="00CD1A60">
        <w:t>için</w:t>
      </w:r>
      <w:r w:rsidRPr="00CD1A60">
        <w:t xml:space="preserve"> sayılan </w:t>
      </w:r>
      <w:r w:rsidR="00AD6663" w:rsidRPr="00CD1A60">
        <w:t>özellikleri</w:t>
      </w:r>
      <w:r w:rsidRPr="00CD1A60">
        <w:t xml:space="preserve"> </w:t>
      </w:r>
      <w:r w:rsidR="00AD6663" w:rsidRPr="00CD1A60">
        <w:t>taşır</w:t>
      </w:r>
      <w:r w:rsidRPr="00CD1A60">
        <w:t xml:space="preserve">. Bu politika ifadelerinin somut </w:t>
      </w:r>
      <w:r w:rsidR="00AD6663" w:rsidRPr="00CD1A60">
        <w:t>sonuçları</w:t>
      </w:r>
      <w:r w:rsidRPr="00CD1A60">
        <w:t xml:space="preserve">, uygulamalara yansıyan etkileri vardır; </w:t>
      </w:r>
      <w:r w:rsidR="00AD6663" w:rsidRPr="00CD1A60">
        <w:t>örnekleri</w:t>
      </w:r>
      <w:r w:rsidRPr="00CD1A60">
        <w:t xml:space="preserve"> sunulabilir.</w:t>
      </w:r>
    </w:p>
    <w:p w14:paraId="7051F25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5147E57" w14:textId="0DE695EA" w:rsidR="00713CDF" w:rsidRPr="00CD1A60" w:rsidRDefault="00713CDF" w:rsidP="0042012A">
      <w:pPr>
        <w:pStyle w:val="ListeParagraf"/>
        <w:numPr>
          <w:ilvl w:val="0"/>
          <w:numId w:val="6"/>
        </w:numPr>
        <w:spacing w:before="120" w:after="120" w:line="360" w:lineRule="auto"/>
        <w:ind w:left="360"/>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(LYK-S 2024/75) “ </w:t>
      </w:r>
      <w:r w:rsidRPr="00CD1A60">
        <w:rPr>
          <w:rFonts w:ascii="Times New Roman" w:eastAsia="Times New Roman" w:hAnsi="Times New Roman" w:cs="Times New Roman"/>
          <w:i/>
          <w:sz w:val="24"/>
          <w:szCs w:val="24"/>
        </w:rPr>
        <w:t>Stratejik Plan ile kalite güvence süreçleri arasındaki ilişkilerin güçlü bir şekilde yürütülmesi amacıyla Strateji Geliştirme Kurulu ve Kalite Komisyonu üyelerinden oluşan ortak çalışma grubunun çalışmalarının sürekliliğinin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Fakültemizde Kalite komisyonu çalışmaları planlanmış ve bu çalışmalar neticesinden 2019- 2023 yılları stratejik planı, bölüm hedefleri,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ve vizyon süreçleri değerlendirilmiştir. Bu çalışmalar neticesinde oluşturulan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vizyon ve stratejik plan bölümümüz web sayfasında yayınlanmıştır. İlgili yıllar içerisinde gelişmeler takip </w:t>
      </w:r>
      <w:r w:rsidRPr="00CD1A60">
        <w:rPr>
          <w:rFonts w:ascii="Times New Roman" w:hAnsi="Times New Roman" w:cs="Times New Roman"/>
          <w:b/>
          <w:i/>
          <w:sz w:val="24"/>
          <w:szCs w:val="24"/>
        </w:rPr>
        <w:lastRenderedPageBreak/>
        <w:t xml:space="preserve">edilerek stratejik plan üzerinde </w:t>
      </w:r>
      <w:proofErr w:type="gramStart"/>
      <w:r w:rsidRPr="00CD1A60">
        <w:rPr>
          <w:rFonts w:ascii="Times New Roman" w:hAnsi="Times New Roman" w:cs="Times New Roman"/>
          <w:b/>
          <w:i/>
          <w:sz w:val="24"/>
          <w:szCs w:val="24"/>
        </w:rPr>
        <w:t>revizyonlar</w:t>
      </w:r>
      <w:proofErr w:type="gramEnd"/>
      <w:r w:rsidRPr="00CD1A60">
        <w:rPr>
          <w:rFonts w:ascii="Times New Roman" w:hAnsi="Times New Roman" w:cs="Times New Roman"/>
          <w:b/>
          <w:i/>
          <w:sz w:val="24"/>
          <w:szCs w:val="24"/>
        </w:rPr>
        <w:t xml:space="preserve"> yapılmış ve yine komisyon çalışmaları ile güncellenmiştir. Stratejik plan uyarınca dış paydaşlarla görüşmeler gerçekleştirilmiş ve iş yeri ziyaretleri yapılmıştır. Ayrıca Mezun öğrencilerimize ve sektörün diğer paydaşlarına yönelik etkinlikler gerçekleştirilmiştir.</w:t>
      </w:r>
      <w:r w:rsidR="00CA2DEE" w:rsidRPr="00CD1A60">
        <w:rPr>
          <w:rFonts w:ascii="Times New Roman" w:hAnsi="Times New Roman" w:cs="Times New Roman"/>
          <w:b/>
          <w:i/>
          <w:sz w:val="24"/>
          <w:szCs w:val="24"/>
        </w:rPr>
        <w:t xml:space="preserve"> (4) (A.1.5)</w:t>
      </w:r>
    </w:p>
    <w:p w14:paraId="4E2AA0AD" w14:textId="77777777" w:rsidR="00713CDF" w:rsidRPr="00CD1A60" w:rsidRDefault="00713CDF" w:rsidP="0042012A">
      <w:pPr>
        <w:spacing w:before="120" w:after="120" w:line="360" w:lineRule="auto"/>
      </w:pPr>
    </w:p>
    <w:p w14:paraId="057F3B4C" w14:textId="7C0A0B78" w:rsidR="002519B7" w:rsidRPr="00CD1A60" w:rsidRDefault="002519B7" w:rsidP="00223FAE">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866E31F" w14:textId="4BFAD464" w:rsidR="00CA2DEE" w:rsidRPr="00CD1A60" w:rsidRDefault="00CA2DEE" w:rsidP="00223FAE">
      <w:pPr>
        <w:spacing w:before="120" w:after="120" w:line="360" w:lineRule="auto"/>
        <w:ind w:firstLine="360"/>
      </w:pPr>
      <w:r w:rsidRPr="00CD1A60">
        <w:t>4</w:t>
      </w:r>
    </w:p>
    <w:p w14:paraId="4AD709DA" w14:textId="16D3ACC7" w:rsidR="002519B7" w:rsidRPr="00CD1A60" w:rsidRDefault="002519B7" w:rsidP="00223FAE">
      <w:pPr>
        <w:spacing w:before="120" w:after="120" w:line="360" w:lineRule="auto"/>
        <w:ind w:firstLine="360"/>
        <w:rPr>
          <w:b/>
          <w:u w:val="single"/>
        </w:rPr>
      </w:pPr>
      <w:r w:rsidRPr="00CD1A60">
        <w:rPr>
          <w:b/>
          <w:u w:val="single"/>
        </w:rPr>
        <w:t>Kanıtlar</w:t>
      </w:r>
    </w:p>
    <w:p w14:paraId="519804C4" w14:textId="344EFD14" w:rsidR="00CA2DEE" w:rsidRPr="00CD1A60" w:rsidRDefault="00CA2DEE" w:rsidP="00AD6663">
      <w:pPr>
        <w:spacing w:before="120" w:after="120" w:line="360" w:lineRule="auto"/>
        <w:ind w:firstLine="360"/>
        <w:rPr>
          <w:u w:val="single"/>
        </w:rPr>
      </w:pPr>
      <w:r w:rsidRPr="00CD1A60">
        <w:t>(</w:t>
      </w:r>
      <w:r w:rsidR="00223FAE" w:rsidRPr="00CD1A60">
        <w:t>4) (A.2.1) Kanıtlar Dosyası ( 11</w:t>
      </w:r>
      <w:r w:rsidRPr="00CD1A60">
        <w:t xml:space="preserve"> adet )</w:t>
      </w:r>
    </w:p>
    <w:p w14:paraId="36A1DC9E" w14:textId="77777777" w:rsidR="00F205BC" w:rsidRPr="00CD1A60" w:rsidRDefault="00F205BC" w:rsidP="0042012A">
      <w:pPr>
        <w:spacing w:before="120" w:after="120" w:line="360" w:lineRule="auto"/>
      </w:pPr>
    </w:p>
    <w:p w14:paraId="7A996CD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7" w:name="_Toc162953864"/>
      <w:r w:rsidRPr="00CD1A60">
        <w:rPr>
          <w:rFonts w:ascii="Times New Roman" w:hAnsi="Times New Roman" w:cs="Times New Roman"/>
          <w:b/>
          <w:color w:val="auto"/>
        </w:rPr>
        <w:t xml:space="preserve">A.2.2. Stratejik </w:t>
      </w:r>
      <w:r w:rsidR="002D4868" w:rsidRPr="00CD1A60">
        <w:rPr>
          <w:rFonts w:ascii="Times New Roman" w:hAnsi="Times New Roman" w:cs="Times New Roman"/>
          <w:b/>
          <w:color w:val="auto"/>
        </w:rPr>
        <w:t xml:space="preserve">Amaç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Hedefler</w:t>
      </w:r>
      <w:bookmarkEnd w:id="17"/>
    </w:p>
    <w:p w14:paraId="6AF267D3"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Stratejik Plan kültürü ve geleneği vardır, mevcut dönemi kapsayan, kısa/orta uzun vadeli amaçlar, hedefler, alt hedefler, eylemler ve bunların zamanlaması, </w:t>
      </w:r>
      <w:proofErr w:type="spellStart"/>
      <w:r w:rsidR="00CD441B" w:rsidRPr="00CD1A60">
        <w:t>önceliklendirilmesi</w:t>
      </w:r>
      <w:proofErr w:type="spellEnd"/>
      <w:r w:rsidR="00CD441B" w:rsidRPr="00CD1A60">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413724A" w14:textId="643ABD3C" w:rsidR="00CA2DEE" w:rsidRPr="00CD1A60" w:rsidRDefault="00CA2DEE"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2024/74) “ </w:t>
      </w:r>
      <w:r w:rsidRPr="00CD1A60">
        <w:rPr>
          <w:rFonts w:ascii="Times New Roman" w:eastAsia="Calibri" w:hAnsi="Times New Roman" w:cs="Times New Roman"/>
          <w:i/>
          <w:sz w:val="24"/>
          <w:szCs w:val="24"/>
        </w:rPr>
        <w:t>2024-2028 Dönemi Stratejik Planı kapsamında birimlerle Kurum Planı ve Anahtar Performans Göstergeleri (APG) hakkında tanıtım ve bilgilendirme toplantısı düzenlenmesi. Birim düzeyinde APG izleme çalışmalarının başlatılması</w:t>
      </w:r>
      <w:r w:rsidRPr="00CD1A60">
        <w:rPr>
          <w:rFonts w:ascii="Times New Roman" w:eastAsia="Calibri" w:hAnsi="Times New Roman" w:cs="Times New Roman"/>
          <w:sz w:val="24"/>
          <w:szCs w:val="24"/>
        </w:rPr>
        <w:t xml:space="preserve">” </w:t>
      </w:r>
      <w:r w:rsidRPr="00CD1A60">
        <w:rPr>
          <w:rFonts w:ascii="Times New Roman" w:hAnsi="Times New Roman" w:cs="Times New Roman"/>
          <w:b/>
          <w:i/>
          <w:sz w:val="24"/>
          <w:szCs w:val="24"/>
        </w:rPr>
        <w:t xml:space="preserve">Fakültemizde 2014-2028 yılı stratejik raporunda belirtilen hususlar dikkate alınarak 2024 yılı etkinlikleri planlanmıştır. Bu planlama süreci kapsamında birinci sınıf öğrencilerine </w:t>
      </w:r>
      <w:proofErr w:type="gramStart"/>
      <w:r w:rsidRPr="00CD1A60">
        <w:rPr>
          <w:rFonts w:ascii="Times New Roman" w:hAnsi="Times New Roman" w:cs="Times New Roman"/>
          <w:b/>
          <w:i/>
          <w:sz w:val="24"/>
          <w:szCs w:val="24"/>
        </w:rPr>
        <w:t>oryantasyon</w:t>
      </w:r>
      <w:proofErr w:type="gramEnd"/>
      <w:r w:rsidRPr="00CD1A60">
        <w:rPr>
          <w:rFonts w:ascii="Times New Roman" w:hAnsi="Times New Roman" w:cs="Times New Roman"/>
          <w:b/>
          <w:i/>
          <w:sz w:val="24"/>
          <w:szCs w:val="24"/>
        </w:rPr>
        <w:t xml:space="preserve"> etkinlikleri, Mezun öğrencilerimiz ile buluşma, lisans öğrencilerimizin TÜBİTAK projelerine yönlendirilmesi ve dış paydaş (iş yerleri) ziyaretleri gibi faaliyetler gerçekleştirilmiştir. Söz konusu etkinliklerin 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w:t>
      </w:r>
      <w:r w:rsidRPr="00CD1A60">
        <w:rPr>
          <w:rFonts w:ascii="Times New Roman" w:hAnsi="Times New Roman" w:cs="Times New Roman"/>
          <w:b/>
          <w:i/>
          <w:sz w:val="24"/>
          <w:szCs w:val="24"/>
        </w:rPr>
        <w:lastRenderedPageBreak/>
        <w:t>değerlendirme çalışmalarının eksikliği fark edilmiş ve süreç ile ilgili iyileştirme çalışmaları yapılmaktadır.</w:t>
      </w:r>
      <w:r w:rsidRPr="00CD1A60">
        <w:rPr>
          <w:rFonts w:ascii="Times New Roman" w:hAnsi="Times New Roman" w:cs="Times New Roman"/>
          <w:sz w:val="24"/>
          <w:szCs w:val="24"/>
        </w:rPr>
        <w:t xml:space="preserve"> </w:t>
      </w:r>
      <w:r w:rsidRPr="00CD1A60">
        <w:rPr>
          <w:rFonts w:ascii="Times New Roman" w:hAnsi="Times New Roman" w:cs="Times New Roman"/>
          <w:b/>
          <w:sz w:val="24"/>
          <w:szCs w:val="24"/>
        </w:rPr>
        <w:t>(3) (A.2.2)</w:t>
      </w:r>
    </w:p>
    <w:p w14:paraId="538BC670" w14:textId="03D32112" w:rsidR="00CA2DEE" w:rsidRPr="00CD1A60" w:rsidRDefault="00CA2DEE" w:rsidP="0042012A">
      <w:pPr>
        <w:pStyle w:val="ListeParagraf"/>
        <w:numPr>
          <w:ilvl w:val="0"/>
          <w:numId w:val="37"/>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(LYK-S 2024/142) “</w:t>
      </w:r>
      <w:r w:rsidRPr="00CD1A60">
        <w:rPr>
          <w:rFonts w:ascii="Times New Roman" w:eastAsia="Times New Roman" w:hAnsi="Times New Roman" w:cs="Times New Roman"/>
          <w:i/>
          <w:sz w:val="24"/>
          <w:szCs w:val="24"/>
        </w:rPr>
        <w:t>Mezun adayı son sınıf öğrencilerinin yaptığı işyeri eğitimi, staj, öğretmenlik uygulaması gibi süreçlerde, eğitim sonrası hazırlanan işveren memnuniyet anketinin ilgili birimlerde zorunlu hale getirilmesi ve kanıt olarak BİDR dosyalarında sunulmasının sağlanması</w:t>
      </w:r>
      <w:r w:rsidR="00AD6663"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İşyeri eğitimi sonrasında öğrenci, işyeri ve öğretim üyesinden değerlendirme anketlerinin toplanması, değerlendirilmesi, sonuçların ve önerilerin rapor halinde ilgili birime sunulması </w:t>
      </w:r>
      <w:r w:rsidRPr="00CD1A60">
        <w:rPr>
          <w:rFonts w:ascii="Times New Roman" w:hAnsi="Times New Roman" w:cs="Times New Roman"/>
          <w:b/>
          <w:sz w:val="24"/>
          <w:szCs w:val="24"/>
        </w:rPr>
        <w:t>(3) (A.2.2)</w:t>
      </w:r>
      <w:proofErr w:type="gramEnd"/>
    </w:p>
    <w:p w14:paraId="0EE0BC2E" w14:textId="77777777" w:rsidR="00CA2DEE" w:rsidRPr="00CD1A60" w:rsidRDefault="00CA2DEE" w:rsidP="0042012A">
      <w:pPr>
        <w:pStyle w:val="ListeParagraf"/>
        <w:spacing w:before="120" w:after="120" w:line="360" w:lineRule="auto"/>
        <w:rPr>
          <w:rFonts w:ascii="Times New Roman" w:hAnsi="Times New Roman" w:cs="Times New Roman"/>
          <w:b/>
          <w:sz w:val="24"/>
          <w:szCs w:val="24"/>
          <w:u w:val="single"/>
        </w:rPr>
      </w:pPr>
    </w:p>
    <w:p w14:paraId="24235166" w14:textId="127C44B1" w:rsidR="002519B7" w:rsidRPr="00CD1A60" w:rsidRDefault="002519B7" w:rsidP="0042012A">
      <w:pPr>
        <w:pStyle w:val="ListeParagraf"/>
        <w:spacing w:before="120" w:after="120" w:line="360" w:lineRule="auto"/>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463F023" w14:textId="084BF85B" w:rsidR="00CA2DEE" w:rsidRPr="00CD1A60" w:rsidRDefault="00CA2DEE" w:rsidP="0042012A">
      <w:pPr>
        <w:pStyle w:val="ListeParagraf"/>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w:t>
      </w:r>
    </w:p>
    <w:p w14:paraId="7ED385B6" w14:textId="069C9080" w:rsidR="002519B7" w:rsidRPr="00CD1A60" w:rsidRDefault="002519B7" w:rsidP="00223FAE">
      <w:pPr>
        <w:spacing w:before="120" w:after="120" w:line="360" w:lineRule="auto"/>
        <w:ind w:firstLine="708"/>
        <w:rPr>
          <w:b/>
          <w:u w:val="single"/>
        </w:rPr>
      </w:pPr>
      <w:r w:rsidRPr="00CD1A60">
        <w:rPr>
          <w:b/>
          <w:u w:val="single"/>
        </w:rPr>
        <w:t>Kanıtlar</w:t>
      </w:r>
    </w:p>
    <w:p w14:paraId="3F603739" w14:textId="4CB780A6" w:rsidR="00CA2DEE" w:rsidRPr="00CD1A60" w:rsidRDefault="00CA2DEE" w:rsidP="00AD6663">
      <w:pPr>
        <w:spacing w:before="120" w:after="120" w:line="360" w:lineRule="auto"/>
        <w:ind w:firstLine="708"/>
      </w:pPr>
      <w:r w:rsidRPr="00CD1A60">
        <w:t>(3) (A.2.2 ) Kanıt Dosyası (13 adet )</w:t>
      </w:r>
    </w:p>
    <w:p w14:paraId="13BD8D22" w14:textId="77777777" w:rsidR="00F205BC" w:rsidRPr="00CD1A60" w:rsidRDefault="00F205BC" w:rsidP="0042012A">
      <w:pPr>
        <w:spacing w:before="120" w:after="120" w:line="360" w:lineRule="auto"/>
      </w:pPr>
    </w:p>
    <w:p w14:paraId="69DC081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8" w:name="_Toc162953865"/>
      <w:r w:rsidRPr="00CD1A60">
        <w:rPr>
          <w:rFonts w:ascii="Times New Roman" w:hAnsi="Times New Roman" w:cs="Times New Roman"/>
          <w:b/>
          <w:color w:val="auto"/>
        </w:rPr>
        <w:t xml:space="preserve">A.2.3. Performans </w:t>
      </w:r>
      <w:r w:rsidR="002D4868" w:rsidRPr="00CD1A60">
        <w:rPr>
          <w:rFonts w:ascii="Times New Roman" w:hAnsi="Times New Roman" w:cs="Times New Roman"/>
          <w:b/>
          <w:color w:val="auto"/>
        </w:rPr>
        <w:t>Yönetimi</w:t>
      </w:r>
      <w:bookmarkEnd w:id="18"/>
    </w:p>
    <w:p w14:paraId="393084FF" w14:textId="77777777"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D1A60" w:rsidRDefault="00CD441B" w:rsidP="0042012A">
      <w:pPr>
        <w:spacing w:before="120" w:after="120" w:line="360" w:lineRule="auto"/>
        <w:ind w:right="46"/>
        <w:jc w:val="both"/>
      </w:pPr>
      <w:r w:rsidRPr="00CD1A60">
        <w:t xml:space="preserve">Tüm temel etkinlikleri kapsayan kurumsal (genel, anahtar, uzaktan eğitim vb.) performans göstergeleri tanımlanmış ve paylaşılmıştır.  </w:t>
      </w:r>
    </w:p>
    <w:p w14:paraId="4718BCAA" w14:textId="77777777" w:rsidR="00CD441B" w:rsidRPr="00CD1A60" w:rsidRDefault="00CD441B" w:rsidP="0042012A">
      <w:pPr>
        <w:spacing w:before="120" w:after="120" w:line="360" w:lineRule="auto"/>
        <w:ind w:right="47"/>
        <w:jc w:val="both"/>
      </w:pPr>
      <w:r w:rsidRPr="00CD1A60">
        <w:t xml:space="preserve">Performans göstergelerinin iç kalite güvencesi sistemi ile nasıl ilişkilendirildiği tanımlanmış ve yazılıdır. Kararlara yansıma örnekleri mevcuttur.  </w:t>
      </w:r>
    </w:p>
    <w:p w14:paraId="1B0A9004" w14:textId="77777777" w:rsidR="00CD441B" w:rsidRPr="00CD1A60" w:rsidRDefault="00CD441B" w:rsidP="0042012A">
      <w:pPr>
        <w:spacing w:before="120" w:after="120" w:line="360" w:lineRule="auto"/>
        <w:ind w:right="50"/>
        <w:jc w:val="both"/>
      </w:pPr>
      <w:r w:rsidRPr="00CD1A60">
        <w:t xml:space="preserve">Yıllar içinde nasıl değiştiği takip edilmektedir, bu izlemenin sonuçları yazılıdır ve gerektiği şekilde kullanıldığına dair kanıtlar mevcuttur.  </w:t>
      </w:r>
    </w:p>
    <w:p w14:paraId="5A1253C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A181C94" w14:textId="14706862" w:rsidR="00944A33"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 2024/124) “</w:t>
      </w:r>
      <w:r w:rsidRPr="00CD1A60">
        <w:rPr>
          <w:rFonts w:ascii="Times New Roman" w:eastAsia="Calibri" w:hAnsi="Times New Roman" w:cs="Times New Roman"/>
          <w:i/>
          <w:sz w:val="24"/>
          <w:szCs w:val="24"/>
        </w:rPr>
        <w:t>2021 Kamu İç Kontrol Standartlarına Uyum Eylem Planı Değerlendirme Raporu çalışmalarının sürdürülmesi</w:t>
      </w:r>
      <w:r w:rsidRPr="00CD1A60">
        <w:rPr>
          <w:rFonts w:ascii="Times New Roman" w:eastAsia="Calibri" w:hAnsi="Times New Roman" w:cs="Times New Roman"/>
          <w:sz w:val="24"/>
          <w:szCs w:val="24"/>
        </w:rPr>
        <w:t>”</w:t>
      </w:r>
      <w:r w:rsidRPr="00CD1A60">
        <w:rPr>
          <w:rFonts w:ascii="Times New Roman" w:eastAsia="Times New Roman" w:hAnsi="Times New Roman" w:cs="Times New Roman"/>
          <w:sz w:val="24"/>
          <w:szCs w:val="24"/>
        </w:rPr>
        <w:t xml:space="preserve"> </w:t>
      </w:r>
      <w:r w:rsidR="00CA2DEE" w:rsidRPr="00CD1A60">
        <w:rPr>
          <w:rFonts w:ascii="Times New Roman" w:hAnsi="Times New Roman" w:cs="Times New Roman"/>
          <w:b/>
          <w:i/>
          <w:sz w:val="24"/>
          <w:szCs w:val="24"/>
        </w:rPr>
        <w:t xml:space="preserve">Fakültemiz içi performans sürecine yönelik yılsonu kalite değerlendirme toplantısı planlanmıştır. 2023 yılı kalite değerlendirme toplantısı bu planlama doğrultusunda organize edilmiş ve </w:t>
      </w:r>
      <w:r w:rsidR="00CA2DEE" w:rsidRPr="00CD1A60">
        <w:rPr>
          <w:rFonts w:ascii="Times New Roman" w:hAnsi="Times New Roman" w:cs="Times New Roman"/>
          <w:b/>
          <w:i/>
          <w:sz w:val="24"/>
          <w:szCs w:val="24"/>
        </w:rPr>
        <w:lastRenderedPageBreak/>
        <w:t>gerçekleştirilmiştir. Kurumun güçlü ve zayıf yanları tespit edilerek değerlendirmelerde bulunulmuştur. Ayrıca üst makamlarca talep edilen faaliyet raporu, iç değerlendirme raporu, performans göstergeleri gibi çalışmalar sonucunda üst makamlarımıza sunulmaktadır. Bu raporlar doğrultusunda hazırlanan Fakülte raporları fakültemiz web sayfasında sunulmuştur. Akademik personelin yıl içi çalışmaları ise Akademik teşvik sistemi (ATOSİS) aracılığı ile değerlendirilmektedir</w:t>
      </w:r>
      <w:r w:rsidR="00944A33" w:rsidRPr="00CD1A60">
        <w:rPr>
          <w:rFonts w:ascii="Times New Roman" w:hAnsi="Times New Roman" w:cs="Times New Roman"/>
          <w:b/>
          <w:bCs/>
          <w:i/>
          <w:iCs/>
          <w:sz w:val="24"/>
          <w:szCs w:val="24"/>
        </w:rPr>
        <w:t xml:space="preserve">. </w:t>
      </w:r>
    </w:p>
    <w:p w14:paraId="37612622" w14:textId="036E16E2" w:rsidR="00C2019A" w:rsidRPr="00CD1A60" w:rsidRDefault="00C2019A"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i/>
          <w:sz w:val="24"/>
          <w:szCs w:val="24"/>
        </w:rPr>
        <w:t>(3) (A.2.3)</w:t>
      </w:r>
    </w:p>
    <w:p w14:paraId="1CAC573D" w14:textId="1B003DF0"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354E079" w14:textId="36291C01" w:rsidR="00C2019A" w:rsidRPr="00CD1A60" w:rsidRDefault="00C2019A" w:rsidP="0042012A">
      <w:pPr>
        <w:spacing w:before="120" w:after="120" w:line="360" w:lineRule="auto"/>
      </w:pPr>
      <w:r w:rsidRPr="00CD1A60">
        <w:rPr>
          <w:b/>
        </w:rPr>
        <w:t xml:space="preserve">   </w:t>
      </w:r>
      <w:r w:rsidR="00223FAE" w:rsidRPr="00CD1A60">
        <w:rPr>
          <w:b/>
        </w:rPr>
        <w:tab/>
      </w:r>
      <w:r w:rsidRPr="00CD1A60">
        <w:t>3</w:t>
      </w:r>
    </w:p>
    <w:p w14:paraId="5B07CC2D" w14:textId="6BF86C59" w:rsidR="002519B7" w:rsidRPr="00CD1A60" w:rsidRDefault="002519B7" w:rsidP="00223FAE">
      <w:pPr>
        <w:spacing w:before="120" w:after="120" w:line="360" w:lineRule="auto"/>
        <w:ind w:firstLine="708"/>
        <w:rPr>
          <w:b/>
          <w:u w:val="single"/>
        </w:rPr>
      </w:pPr>
      <w:r w:rsidRPr="00CD1A60">
        <w:rPr>
          <w:b/>
          <w:u w:val="single"/>
        </w:rPr>
        <w:t>Kanıtlar</w:t>
      </w:r>
    </w:p>
    <w:p w14:paraId="346190AA" w14:textId="5B560AD2" w:rsidR="00C2019A" w:rsidRPr="00CD1A60" w:rsidRDefault="00C2019A" w:rsidP="0042012A">
      <w:pPr>
        <w:spacing w:before="120" w:after="120" w:line="360" w:lineRule="auto"/>
      </w:pPr>
      <w:r w:rsidRPr="00CD1A60">
        <w:t xml:space="preserve">   </w:t>
      </w:r>
      <w:r w:rsidR="00223FAE" w:rsidRPr="00CD1A60">
        <w:tab/>
      </w:r>
      <w:r w:rsidRPr="00CD1A60">
        <w:t xml:space="preserve"> (3) (A.2.3) K</w:t>
      </w:r>
      <w:r w:rsidR="00223FAE" w:rsidRPr="00CD1A60">
        <w:t>anıtlar Dosyası (1</w:t>
      </w:r>
      <w:r w:rsidR="00F23FB6" w:rsidRPr="00CD1A60">
        <w:t>7</w:t>
      </w:r>
      <w:r w:rsidRPr="00CD1A60">
        <w:t xml:space="preserve"> adet)</w:t>
      </w:r>
    </w:p>
    <w:p w14:paraId="5530B995" w14:textId="77777777" w:rsidR="00F205BC" w:rsidRPr="00CD1A60" w:rsidRDefault="00F205BC" w:rsidP="0042012A">
      <w:pPr>
        <w:spacing w:before="120" w:after="120" w:line="360" w:lineRule="auto"/>
      </w:pPr>
    </w:p>
    <w:p w14:paraId="494C5DC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9" w:name="_Toc162953866"/>
      <w:r w:rsidRPr="00CD1A60">
        <w:rPr>
          <w:rFonts w:ascii="Times New Roman" w:hAnsi="Times New Roman" w:cs="Times New Roman"/>
          <w:b/>
          <w:color w:val="auto"/>
          <w:sz w:val="24"/>
          <w:szCs w:val="24"/>
        </w:rPr>
        <w:t>A.3. Yönetim Sistemleri</w:t>
      </w:r>
      <w:bookmarkEnd w:id="19"/>
    </w:p>
    <w:p w14:paraId="11B73EB1" w14:textId="23B7F728"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Birim, stratejik hedeflerine ulaşmayı nitelik ve nicelik olarak güvence altına almak amacıyla mali, beşerî ve bilgi kaynakları ile süreçlerini yönetmek üzere</w:t>
      </w:r>
      <w:r w:rsidR="001A2E5F" w:rsidRPr="00CD1A60">
        <w:t xml:space="preserve"> geliştirilen sistemleri kullanmaktadır</w:t>
      </w:r>
      <w:r w:rsidR="00CD441B" w:rsidRPr="00CD1A60">
        <w:t>.</w:t>
      </w:r>
    </w:p>
    <w:p w14:paraId="3DECCF23" w14:textId="77777777" w:rsidR="001D092B" w:rsidRPr="00CD1A60" w:rsidRDefault="001D092B" w:rsidP="0042012A">
      <w:pPr>
        <w:spacing w:line="360" w:lineRule="auto"/>
        <w:rPr>
          <w:rFonts w:eastAsiaTheme="majorEastAsia"/>
        </w:rPr>
      </w:pPr>
    </w:p>
    <w:p w14:paraId="40D34C74" w14:textId="77777777" w:rsidR="0063422B" w:rsidRPr="00CD1A60" w:rsidRDefault="0063422B" w:rsidP="0042012A">
      <w:pPr>
        <w:pStyle w:val="Balk3"/>
        <w:spacing w:line="360" w:lineRule="auto"/>
        <w:rPr>
          <w:rFonts w:ascii="Times New Roman" w:hAnsi="Times New Roman" w:cs="Times New Roman"/>
          <w:color w:val="auto"/>
        </w:rPr>
      </w:pPr>
      <w:bookmarkStart w:id="20" w:name="_Toc162953867"/>
      <w:r w:rsidRPr="00CD1A60">
        <w:rPr>
          <w:rFonts w:ascii="Times New Roman" w:hAnsi="Times New Roman" w:cs="Times New Roman"/>
          <w:b/>
          <w:color w:val="auto"/>
        </w:rPr>
        <w:t xml:space="preserve">A.3.1. Bilgi </w:t>
      </w:r>
      <w:r w:rsidR="002D4868" w:rsidRPr="00CD1A60">
        <w:rPr>
          <w:rFonts w:ascii="Times New Roman" w:hAnsi="Times New Roman" w:cs="Times New Roman"/>
          <w:b/>
          <w:color w:val="auto"/>
        </w:rPr>
        <w:t>Yönetim Sistemi</w:t>
      </w:r>
      <w:bookmarkEnd w:id="20"/>
    </w:p>
    <w:p w14:paraId="0528D6B6" w14:textId="639185A8" w:rsidR="003D0FA9" w:rsidRPr="00CD1A60" w:rsidRDefault="003D0FA9" w:rsidP="0042012A">
      <w:pPr>
        <w:tabs>
          <w:tab w:val="left" w:pos="1710"/>
        </w:tabs>
        <w:spacing w:before="120" w:after="120" w:line="360" w:lineRule="auto"/>
        <w:jc w:val="both"/>
      </w:pPr>
      <w:r w:rsidRPr="00CD1A60">
        <w:rPr>
          <w:b/>
          <w:u w:val="single"/>
        </w:rPr>
        <w:t>Gereklilikler</w:t>
      </w:r>
      <w:r w:rsidRPr="00CD1A60">
        <w:rPr>
          <w:b/>
        </w:rPr>
        <w:t xml:space="preserve"> </w:t>
      </w:r>
      <w:r w:rsidR="00CD441B" w:rsidRPr="00CD1A60">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D1A60">
        <w:t xml:space="preserve"> Bilgi Yönetim Sistemi güvenliği, gizliliği ve güvenilirliği sağlanmıştır.</w:t>
      </w:r>
    </w:p>
    <w:p w14:paraId="506D5F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E50A16D" w14:textId="742E8715" w:rsidR="00F017D9"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 2024/83) “</w:t>
      </w:r>
      <w:r w:rsidRPr="00CD1A60">
        <w:rPr>
          <w:rFonts w:ascii="Times New Roman" w:eastAsia="Times New Roman" w:hAnsi="Times New Roman" w:cs="Times New Roman"/>
          <w:i/>
          <w:sz w:val="24"/>
          <w:szCs w:val="24"/>
        </w:rPr>
        <w:t xml:space="preserve">Kurumsal Veri Yönetim Sistemine veri derleme ve işleme sürecinin iyileştirilmesi amacıyla periyodik olarak “Kurumsal Veri İşleme Süreçleri İyileştirilmesi </w:t>
      </w:r>
      <w:proofErr w:type="spellStart"/>
      <w:r w:rsidRPr="00CD1A60">
        <w:rPr>
          <w:rFonts w:ascii="Times New Roman" w:eastAsia="Times New Roman" w:hAnsi="Times New Roman" w:cs="Times New Roman"/>
          <w:i/>
          <w:sz w:val="24"/>
          <w:szCs w:val="24"/>
        </w:rPr>
        <w:t>Toplantıları”nın</w:t>
      </w:r>
      <w:proofErr w:type="spellEnd"/>
      <w:r w:rsidRPr="00CD1A60">
        <w:rPr>
          <w:rFonts w:ascii="Times New Roman" w:eastAsia="Times New Roman" w:hAnsi="Times New Roman" w:cs="Times New Roman"/>
          <w:i/>
          <w:sz w:val="24"/>
          <w:szCs w:val="24"/>
        </w:rPr>
        <w:t xml:space="preserve"> düzenlenmesi</w:t>
      </w:r>
      <w:r w:rsidRPr="00CD1A60">
        <w:rPr>
          <w:rFonts w:ascii="Times New Roman" w:eastAsia="Times New Roman" w:hAnsi="Times New Roman" w:cs="Times New Roman"/>
          <w:sz w:val="24"/>
          <w:szCs w:val="24"/>
        </w:rPr>
        <w:t>.” (</w:t>
      </w:r>
      <w:r w:rsidRPr="00CD1A60">
        <w:rPr>
          <w:rFonts w:ascii="Times New Roman" w:hAnsi="Times New Roman" w:cs="Times New Roman"/>
          <w:sz w:val="24"/>
          <w:szCs w:val="24"/>
        </w:rPr>
        <w:t>LYK 2024/91) “</w:t>
      </w:r>
      <w:r w:rsidRPr="00CD1A60">
        <w:rPr>
          <w:rFonts w:ascii="Times New Roman" w:hAnsi="Times New Roman" w:cs="Times New Roman"/>
          <w:i/>
          <w:sz w:val="24"/>
          <w:szCs w:val="24"/>
        </w:rPr>
        <w:t>AVESİS, BAPSİS gibi yazılımlardan süzülecek bilgilerin proje destekleme, akademik yükseltilme gibi çalışmalarda etkin kullanımının sağlanması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bilgi yönetimi rektörlüğümüzden alınan ilgili yazılar ve akademik takvim dikkate alınarak planlanmaktadır. Farklı konular ve uzmanlık alanları için üniversitemizin </w:t>
      </w:r>
      <w:r w:rsidRPr="00CD1A60">
        <w:rPr>
          <w:rFonts w:ascii="Times New Roman" w:hAnsi="Times New Roman" w:cs="Times New Roman"/>
          <w:b/>
          <w:i/>
          <w:sz w:val="24"/>
          <w:szCs w:val="24"/>
        </w:rPr>
        <w:lastRenderedPageBreak/>
        <w:t xml:space="preserve">geliştirdiği bilgi yönetim sistemleri etkin bir şekilde kullanılmaktadır. Öğrenci Bilgi Sistemi, Bilimsel Araştırma Projeleri Yönetim Sistemi, Elektronik Belge Yönetim Sistemi, Akademik Veri Yönetim Sistemi vb. sistemler aracılığı ile süreç etkili bir şekilde yürütülmektedir. Tüm veriler bu sistemler aracılığı ile gerçekleştirilmekte ve kontrolü yapılmaktadır. Öğretim </w:t>
      </w:r>
      <w:proofErr w:type="gramStart"/>
      <w:r w:rsidRPr="00CD1A60">
        <w:rPr>
          <w:rFonts w:ascii="Times New Roman" w:hAnsi="Times New Roman" w:cs="Times New Roman"/>
          <w:b/>
          <w:i/>
          <w:sz w:val="24"/>
          <w:szCs w:val="24"/>
        </w:rPr>
        <w:t>üyelerimizin  tamamının</w:t>
      </w:r>
      <w:proofErr w:type="gramEnd"/>
      <w:r w:rsidRPr="00CD1A60">
        <w:rPr>
          <w:rFonts w:ascii="Times New Roman" w:hAnsi="Times New Roman" w:cs="Times New Roman"/>
          <w:b/>
          <w:i/>
          <w:sz w:val="24"/>
          <w:szCs w:val="24"/>
        </w:rPr>
        <w:t xml:space="preserve"> kendine ait Elektronik Bilgi Yönetim Sistemi ve Akademik Veri Yönetim Sistemi bulunmaktadır. Depremden kaynaklı uzaktan eğitim döneminde kullanımına başlanılan ve sonrasında uzaktan eğitim yöntemi ile verilen derslerin organizasyonu yine GUZEM (Gazi Üniversitesi Uzaktan Eğitim Uygulama Ve Araştırma Merkezi) sistemi üzerinden başarılı bir şekilde sürdürülmektedir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(5) (A.3.1.)</w:t>
      </w:r>
    </w:p>
    <w:p w14:paraId="4F0638AF" w14:textId="2C63002D"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D0A88F9" w14:textId="56EB062A" w:rsidR="00C2019A" w:rsidRPr="00CD1A60" w:rsidRDefault="00C2019A" w:rsidP="0042012A">
      <w:pPr>
        <w:spacing w:before="120" w:after="120" w:line="360" w:lineRule="auto"/>
      </w:pPr>
      <w:r w:rsidRPr="00CD1A60">
        <w:t xml:space="preserve">    </w:t>
      </w:r>
      <w:r w:rsidR="00223FAE" w:rsidRPr="00CD1A60">
        <w:tab/>
      </w:r>
      <w:r w:rsidRPr="00CD1A60">
        <w:t>5</w:t>
      </w:r>
    </w:p>
    <w:p w14:paraId="2F12E1ED" w14:textId="77777777" w:rsidR="002519B7" w:rsidRPr="00CD1A60" w:rsidRDefault="002519B7" w:rsidP="00223FAE">
      <w:pPr>
        <w:spacing w:before="120" w:after="120" w:line="360" w:lineRule="auto"/>
        <w:ind w:firstLine="708"/>
        <w:rPr>
          <w:b/>
          <w:u w:val="single"/>
        </w:rPr>
      </w:pPr>
      <w:r w:rsidRPr="00CD1A60">
        <w:rPr>
          <w:b/>
          <w:u w:val="single"/>
        </w:rPr>
        <w:t>Kanıtlar</w:t>
      </w:r>
    </w:p>
    <w:p w14:paraId="0271FD92" w14:textId="58BF3441" w:rsidR="00F205BC" w:rsidRPr="00CD1A60" w:rsidRDefault="00F017D9" w:rsidP="0042012A">
      <w:pPr>
        <w:spacing w:before="120" w:after="120" w:line="360" w:lineRule="auto"/>
        <w:ind w:firstLine="708"/>
      </w:pPr>
      <w:r w:rsidRPr="00CD1A60">
        <w:t xml:space="preserve">(5) (A.3.1.) </w:t>
      </w:r>
      <w:r w:rsidR="0033121F" w:rsidRPr="00CD1A60">
        <w:t>Kanıtlar Dosyası (</w:t>
      </w:r>
      <w:r w:rsidR="00223FAE" w:rsidRPr="00CD1A60">
        <w:t>12 adet</w:t>
      </w:r>
      <w:r w:rsidR="0033121F" w:rsidRPr="00CD1A60">
        <w:t>)</w:t>
      </w:r>
    </w:p>
    <w:p w14:paraId="6A196D8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1" w:name="_Toc162953868"/>
      <w:r w:rsidRPr="00CD1A60">
        <w:rPr>
          <w:rFonts w:ascii="Times New Roman" w:hAnsi="Times New Roman" w:cs="Times New Roman"/>
          <w:b/>
          <w:color w:val="auto"/>
        </w:rPr>
        <w:t xml:space="preserve">A.3.2. İnsan </w:t>
      </w:r>
      <w:r w:rsidR="002D4868" w:rsidRPr="00CD1A60">
        <w:rPr>
          <w:rFonts w:ascii="Times New Roman" w:hAnsi="Times New Roman" w:cs="Times New Roman"/>
          <w:b/>
          <w:color w:val="auto"/>
        </w:rPr>
        <w:t>Kaynakları Yönetimi</w:t>
      </w:r>
      <w:bookmarkEnd w:id="21"/>
    </w:p>
    <w:p w14:paraId="6C8CBE2C"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İnsan kaynakları yönetimine ilişkin kurallar ve süreçler bulunmaktadır. Şeffaf şekilde yürütülen bu süreçler birimde herkes tarafından bilinmektedir. Eğitim ve liyakat öncelikli </w:t>
      </w:r>
      <w:proofErr w:type="gramStart"/>
      <w:r w:rsidR="00CD441B" w:rsidRPr="00CD1A60">
        <w:t>kriter</w:t>
      </w:r>
      <w:proofErr w:type="gramEnd"/>
      <w:r w:rsidR="00CD441B" w:rsidRPr="00CD1A60">
        <w:t xml:space="preserve"> olup yetkinliklerin arttırılması temel hedeftir.   </w:t>
      </w:r>
    </w:p>
    <w:p w14:paraId="6E6889CE" w14:textId="77777777" w:rsidR="003D0FA9" w:rsidRPr="00CD1A60" w:rsidRDefault="00CD441B" w:rsidP="0042012A">
      <w:pPr>
        <w:spacing w:before="120" w:after="120" w:line="360" w:lineRule="auto"/>
        <w:jc w:val="both"/>
      </w:pPr>
      <w:r w:rsidRPr="00CD1A60">
        <w:t xml:space="preserve">Çalışan (akademik-idari) memnuniyet, </w:t>
      </w:r>
      <w:proofErr w:type="gramStart"/>
      <w:r w:rsidRPr="00CD1A60">
        <w:t>şikayet</w:t>
      </w:r>
      <w:proofErr w:type="gramEnd"/>
      <w:r w:rsidRPr="00CD1A60">
        <w:t xml:space="preserve"> ve önerilerini belirlemek ve izlemek amacıyla geliştirilmiş olan yöntem ve mekanizmalar uygulanmakta ve sonuçları değerlendirilerek iyileştirilmektedir.</w:t>
      </w:r>
    </w:p>
    <w:p w14:paraId="0869198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00A805A" w14:textId="7C97D1D6"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(LYK-S 2024/111): “</w:t>
      </w:r>
      <w:r w:rsidRPr="00CD1A60">
        <w:rPr>
          <w:rFonts w:ascii="Times New Roman" w:hAnsi="Times New Roman" w:cs="Times New Roman"/>
          <w:i/>
          <w:sz w:val="24"/>
          <w:szCs w:val="24"/>
        </w:rPr>
        <w:t>Personelin görevli olduğu ekip-kurul-komisyon birimi bilgilerinin özlük sisteminde güncel olarak yer alması</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Fakültemizde insan kaynakları yönetimi personel ihtiyaçları dikkate alınarak planlanmaktadır. Gazi Üniversitesi Akademik Yükseltme ve Atanma Kriterleri çerçevesinde ihtiyaçlar doğrultusunda personel istihdamı yapılmaktadır. (4)(A.3.2)</w:t>
      </w:r>
    </w:p>
    <w:p w14:paraId="226D90C8" w14:textId="315687E0" w:rsidR="002519B7" w:rsidRPr="00CD1A60" w:rsidRDefault="002519B7" w:rsidP="00F23FB6">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FA77709" w14:textId="7D19B1A1" w:rsidR="0033121F" w:rsidRPr="00CD1A60" w:rsidRDefault="0033121F" w:rsidP="00F23FB6">
      <w:pPr>
        <w:spacing w:before="120" w:after="120" w:line="360" w:lineRule="auto"/>
        <w:ind w:firstLine="360"/>
      </w:pPr>
      <w:r w:rsidRPr="00CD1A60">
        <w:t>4</w:t>
      </w:r>
    </w:p>
    <w:p w14:paraId="2C7B9E7D" w14:textId="124028E8" w:rsidR="002519B7" w:rsidRPr="00CD1A60" w:rsidRDefault="002519B7" w:rsidP="00F23FB6">
      <w:pPr>
        <w:spacing w:before="120" w:after="120" w:line="360" w:lineRule="auto"/>
        <w:ind w:firstLine="360"/>
        <w:rPr>
          <w:b/>
          <w:u w:val="single"/>
        </w:rPr>
      </w:pPr>
      <w:r w:rsidRPr="00CD1A60">
        <w:rPr>
          <w:b/>
          <w:u w:val="single"/>
        </w:rPr>
        <w:t>Kanıtlar</w:t>
      </w:r>
    </w:p>
    <w:p w14:paraId="1D7BE5AC" w14:textId="382DEDC0" w:rsidR="00F205BC" w:rsidRPr="00CD1A60" w:rsidRDefault="00F23FB6" w:rsidP="0042012A">
      <w:pPr>
        <w:spacing w:before="120" w:after="120" w:line="360" w:lineRule="auto"/>
      </w:pPr>
      <w:r w:rsidRPr="00CD1A60">
        <w:rPr>
          <w:b/>
        </w:rPr>
        <w:lastRenderedPageBreak/>
        <w:t xml:space="preserve">      </w:t>
      </w:r>
      <w:r w:rsidR="0033121F" w:rsidRPr="00CD1A60">
        <w:t>(4)(A.3.2) Kanıtlar Dosyası (5 adet)</w:t>
      </w:r>
    </w:p>
    <w:p w14:paraId="3526BD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2" w:name="_Toc162953869"/>
      <w:r w:rsidRPr="00CD1A60">
        <w:rPr>
          <w:rFonts w:ascii="Times New Roman" w:hAnsi="Times New Roman" w:cs="Times New Roman"/>
          <w:b/>
          <w:color w:val="auto"/>
        </w:rPr>
        <w:t xml:space="preserve">A.3.3. Finansal </w:t>
      </w:r>
      <w:r w:rsidR="002D4868" w:rsidRPr="00CD1A60">
        <w:rPr>
          <w:rFonts w:ascii="Times New Roman" w:hAnsi="Times New Roman" w:cs="Times New Roman"/>
          <w:b/>
          <w:color w:val="auto"/>
        </w:rPr>
        <w:t>Yönetim</w:t>
      </w:r>
      <w:bookmarkEnd w:id="22"/>
    </w:p>
    <w:p w14:paraId="2A33F19D"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Temel gelir ve gider kalemleri tanımlanmıştır ve yıllar içinde izlenmektedir.  </w:t>
      </w:r>
    </w:p>
    <w:p w14:paraId="26BB5C93" w14:textId="77777777" w:rsidR="002B7342" w:rsidRPr="00CD1A60" w:rsidRDefault="002B7342" w:rsidP="00377738">
      <w:pPr>
        <w:spacing w:before="120" w:after="120"/>
        <w:jc w:val="both"/>
      </w:pPr>
    </w:p>
    <w:p w14:paraId="267F7B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ACF5AAE" w14:textId="4B8D8A3A"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hAnsi="Times New Roman" w:cs="Times New Roman"/>
          <w:b/>
          <w:i/>
          <w:sz w:val="24"/>
          <w:szCs w:val="24"/>
        </w:rPr>
        <w:t xml:space="preserve">Finansal kaynakların </w:t>
      </w:r>
      <w:proofErr w:type="gramStart"/>
      <w:r w:rsidRPr="00CD1A60">
        <w:rPr>
          <w:rFonts w:ascii="Times New Roman" w:hAnsi="Times New Roman" w:cs="Times New Roman"/>
          <w:b/>
          <w:i/>
          <w:sz w:val="24"/>
          <w:szCs w:val="24"/>
        </w:rPr>
        <w:t>yönetimi  Üniversitemiz</w:t>
      </w:r>
      <w:proofErr w:type="gramEnd"/>
      <w:r w:rsidRPr="00CD1A60">
        <w:rPr>
          <w:rFonts w:ascii="Times New Roman" w:hAnsi="Times New Roman" w:cs="Times New Roman"/>
          <w:b/>
          <w:i/>
          <w:sz w:val="24"/>
          <w:szCs w:val="24"/>
        </w:rPr>
        <w:t xml:space="preserve">  Strateji Geliştirme Daire Başkanlığı tarafından yürütülmektedir. Fakültemize ait herhangi bir finans kaynağı bulunmamaktadır. Bölümlerimizde yapılan test ve deneylere ilişkin ücret tablosu web </w:t>
      </w:r>
      <w:proofErr w:type="gramStart"/>
      <w:r w:rsidRPr="00CD1A60">
        <w:rPr>
          <w:rFonts w:ascii="Times New Roman" w:hAnsi="Times New Roman" w:cs="Times New Roman"/>
          <w:b/>
          <w:i/>
          <w:sz w:val="24"/>
          <w:szCs w:val="24"/>
        </w:rPr>
        <w:t>sayfalarında  yayınlanmış</w:t>
      </w:r>
      <w:proofErr w:type="gramEnd"/>
      <w:r w:rsidRPr="00CD1A60">
        <w:rPr>
          <w:rFonts w:ascii="Times New Roman" w:hAnsi="Times New Roman" w:cs="Times New Roman"/>
          <w:b/>
          <w:i/>
          <w:sz w:val="24"/>
          <w:szCs w:val="24"/>
        </w:rPr>
        <w:t xml:space="preserve"> ve döner sermaye faturaları kesilmektedir. Bu faturaların tahsilatı ve ücretin değerlendirilmesi Gazi Üniversitesi Döner Sermaye Birimi tarafından gerçekleştirilmektedir.</w:t>
      </w:r>
      <w:r w:rsidR="006F2227" w:rsidRPr="00CD1A60">
        <w:rPr>
          <w:rFonts w:ascii="Times New Roman" w:hAnsi="Times New Roman" w:cs="Times New Roman"/>
          <w:b/>
          <w:i/>
          <w:sz w:val="24"/>
          <w:szCs w:val="24"/>
        </w:rPr>
        <w:t>(3)(A.3.3)</w:t>
      </w:r>
    </w:p>
    <w:p w14:paraId="4FD66BA6" w14:textId="77777777" w:rsidR="0033121F" w:rsidRPr="00CD1A60" w:rsidRDefault="0033121F" w:rsidP="0042012A">
      <w:pPr>
        <w:pStyle w:val="ListeParagraf"/>
        <w:spacing w:before="120" w:after="120" w:line="360" w:lineRule="auto"/>
        <w:jc w:val="both"/>
        <w:rPr>
          <w:rFonts w:ascii="Times New Roman" w:hAnsi="Times New Roman" w:cs="Times New Roman"/>
          <w:b/>
          <w:i/>
          <w:sz w:val="24"/>
          <w:szCs w:val="24"/>
          <w:u w:val="single"/>
        </w:rPr>
      </w:pPr>
    </w:p>
    <w:p w14:paraId="2EBBAB48" w14:textId="71B3B8D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6C7C50A" w14:textId="6680DFF6" w:rsidR="006F2227" w:rsidRPr="00CD1A60" w:rsidRDefault="006F2227" w:rsidP="000600F4">
      <w:pPr>
        <w:spacing w:before="120" w:after="120" w:line="360" w:lineRule="auto"/>
        <w:ind w:left="708"/>
      </w:pPr>
      <w:r w:rsidRPr="00CD1A60">
        <w:t>3</w:t>
      </w:r>
    </w:p>
    <w:p w14:paraId="45AB03CE" w14:textId="12387162" w:rsidR="002519B7" w:rsidRPr="00CD1A60" w:rsidRDefault="002519B7" w:rsidP="000600F4">
      <w:pPr>
        <w:spacing w:before="120" w:after="120" w:line="360" w:lineRule="auto"/>
        <w:ind w:firstLine="708"/>
        <w:rPr>
          <w:b/>
          <w:u w:val="single"/>
        </w:rPr>
      </w:pPr>
      <w:r w:rsidRPr="00CD1A60">
        <w:rPr>
          <w:b/>
          <w:u w:val="single"/>
        </w:rPr>
        <w:t>Kanıtlar</w:t>
      </w:r>
    </w:p>
    <w:p w14:paraId="1A627E64" w14:textId="0546FE44" w:rsidR="006F2227" w:rsidRPr="00CD1A60" w:rsidRDefault="006F2227" w:rsidP="0042012A">
      <w:pPr>
        <w:spacing w:before="120" w:after="120" w:line="360" w:lineRule="auto"/>
        <w:ind w:firstLine="708"/>
      </w:pPr>
      <w:r w:rsidRPr="00CD1A60">
        <w:t>(3) (A.3.3) Kanıtlar Dosyası(4 adet)</w:t>
      </w:r>
    </w:p>
    <w:p w14:paraId="4CBDC87B" w14:textId="77777777" w:rsidR="00F205BC" w:rsidRPr="00CD1A60" w:rsidRDefault="00F205BC" w:rsidP="00377738">
      <w:pPr>
        <w:spacing w:before="120" w:after="120"/>
        <w:jc w:val="both"/>
      </w:pPr>
    </w:p>
    <w:p w14:paraId="27C0FDF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3" w:name="_Toc162953870"/>
      <w:r w:rsidRPr="00CD1A60">
        <w:rPr>
          <w:rFonts w:ascii="Times New Roman" w:hAnsi="Times New Roman" w:cs="Times New Roman"/>
          <w:b/>
          <w:color w:val="auto"/>
        </w:rPr>
        <w:t xml:space="preserve">A.3.4. Süreç </w:t>
      </w:r>
      <w:r w:rsidR="002D4868" w:rsidRPr="00CD1A60">
        <w:rPr>
          <w:rFonts w:ascii="Times New Roman" w:hAnsi="Times New Roman" w:cs="Times New Roman"/>
          <w:b/>
          <w:color w:val="auto"/>
        </w:rPr>
        <w:t>Yönetimi</w:t>
      </w:r>
      <w:bookmarkEnd w:id="23"/>
    </w:p>
    <w:p w14:paraId="31DA9F34"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Tüm etkinliklere ait süreçler ve alt süreçler (uzaktan eğitim </w:t>
      </w:r>
      <w:proofErr w:type="gramStart"/>
      <w:r w:rsidR="00CD441B" w:rsidRPr="00CD1A60">
        <w:t>dahil</w:t>
      </w:r>
      <w:proofErr w:type="gramEnd"/>
      <w:r w:rsidR="00CD441B" w:rsidRPr="00CD1A60">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692CF41" w14:textId="68FB078A" w:rsidR="006F2227" w:rsidRPr="00CD1A60" w:rsidRDefault="006F222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(LYK-S 2024/27): “</w:t>
      </w:r>
      <w:r w:rsidRPr="00CD1A60">
        <w:rPr>
          <w:rFonts w:ascii="Times New Roman" w:eastAsia="Times New Roman" w:hAnsi="Times New Roman" w:cs="Times New Roman"/>
          <w:i/>
          <w:sz w:val="24"/>
          <w:szCs w:val="24"/>
        </w:rPr>
        <w:t>Kurum Koordinatörlüklerinin faaliyetlerini sistematik olarak yürütmesi amacıyla yönerge ve çalışma usul ve esaslarının belirlenerek duyurulması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 sınav, staj, iş yeri eğitimi ve mezuniyet süreçlerinin tamamı Akademik takvimde belirtildiği süreçler kapsamında yönetmelik ve yönergelere uygun olarak planlanmakta ve uygulanmaktadır. Süreçlere ilişkin tüm bilgilendirmeler ve duyurular web sayf</w:t>
      </w:r>
      <w:r w:rsidR="00AD6663" w:rsidRPr="00CD1A60">
        <w:rPr>
          <w:rFonts w:ascii="Times New Roman" w:hAnsi="Times New Roman" w:cs="Times New Roman"/>
          <w:b/>
          <w:i/>
          <w:sz w:val="24"/>
          <w:szCs w:val="24"/>
        </w:rPr>
        <w:t>alarımız</w:t>
      </w:r>
      <w:r w:rsidRPr="00CD1A60">
        <w:rPr>
          <w:rFonts w:ascii="Times New Roman" w:hAnsi="Times New Roman" w:cs="Times New Roman"/>
          <w:b/>
          <w:i/>
          <w:sz w:val="24"/>
          <w:szCs w:val="24"/>
        </w:rPr>
        <w:t xml:space="preserve"> üzerinden duyurulmaktadır. Bu çerçevede yapılan duyurularda süreç ile ilgili sorumlular ve süreç ile ilgili bilgiler  (3) (A.3.4)</w:t>
      </w:r>
    </w:p>
    <w:p w14:paraId="2577D8C7" w14:textId="77777777" w:rsidR="006F2227" w:rsidRPr="00CD1A60" w:rsidRDefault="006F2227" w:rsidP="0042012A">
      <w:pPr>
        <w:pStyle w:val="ListeParagraf"/>
        <w:spacing w:before="120" w:after="120" w:line="360" w:lineRule="auto"/>
        <w:jc w:val="both"/>
        <w:rPr>
          <w:rFonts w:ascii="Times New Roman" w:hAnsi="Times New Roman" w:cs="Times New Roman"/>
          <w:b/>
          <w:sz w:val="24"/>
          <w:szCs w:val="24"/>
          <w:u w:val="single"/>
        </w:rPr>
      </w:pPr>
    </w:p>
    <w:p w14:paraId="1147C483" w14:textId="16474D47"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86C5105" w14:textId="7E1376E4"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D14305C" w14:textId="6A7DEFED" w:rsidR="002519B7" w:rsidRPr="00CD1A60" w:rsidRDefault="002519B7" w:rsidP="000600F4">
      <w:pPr>
        <w:spacing w:before="120" w:after="120" w:line="360" w:lineRule="auto"/>
        <w:ind w:firstLine="708"/>
        <w:rPr>
          <w:b/>
          <w:u w:val="single"/>
        </w:rPr>
      </w:pPr>
      <w:r w:rsidRPr="00CD1A60">
        <w:rPr>
          <w:b/>
          <w:u w:val="single"/>
        </w:rPr>
        <w:t>Kanıtlar</w:t>
      </w:r>
    </w:p>
    <w:p w14:paraId="4977F17B" w14:textId="52CF3E4B"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 (A.3.4) Kanıtlar Dosyası (5 adet)</w:t>
      </w:r>
    </w:p>
    <w:p w14:paraId="5C5AFDED" w14:textId="5E8296C5"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4" w:name="_Toc162953871"/>
      <w:r w:rsidRPr="00CD1A60">
        <w:rPr>
          <w:rFonts w:ascii="Times New Roman" w:hAnsi="Times New Roman" w:cs="Times New Roman"/>
          <w:b/>
          <w:color w:val="auto"/>
          <w:sz w:val="24"/>
          <w:szCs w:val="24"/>
        </w:rPr>
        <w:t>A.4. Paydaş Katılımı</w:t>
      </w:r>
      <w:bookmarkEnd w:id="24"/>
    </w:p>
    <w:p w14:paraId="29CC5A58"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062499" w:rsidRPr="00CD1A60">
        <w:t>Birim</w:t>
      </w:r>
      <w:r w:rsidR="00CD441B" w:rsidRPr="00CD1A60">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D1A60" w:rsidRDefault="003D0FA9" w:rsidP="00377738">
      <w:pPr>
        <w:spacing w:before="120" w:after="120"/>
        <w:jc w:val="both"/>
        <w:rPr>
          <w:b/>
          <w:u w:val="single"/>
        </w:rPr>
      </w:pPr>
    </w:p>
    <w:p w14:paraId="25E490F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5" w:name="_Toc162953872"/>
      <w:r w:rsidRPr="00CD1A60">
        <w:rPr>
          <w:rFonts w:ascii="Times New Roman" w:hAnsi="Times New Roman" w:cs="Times New Roman"/>
          <w:b/>
          <w:color w:val="auto"/>
        </w:rPr>
        <w:t xml:space="preserve">A.4.1. İç ve </w:t>
      </w:r>
      <w:r w:rsidR="002D4868" w:rsidRPr="00CD1A60">
        <w:rPr>
          <w:rFonts w:ascii="Times New Roman" w:hAnsi="Times New Roman" w:cs="Times New Roman"/>
          <w:b/>
          <w:color w:val="auto"/>
        </w:rPr>
        <w:t>Dış Paydaş Katılımı</w:t>
      </w:r>
      <w:bookmarkEnd w:id="25"/>
    </w:p>
    <w:p w14:paraId="4C9B42CE"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İç ve dış paydaşların karar alma, yönetişim ve iyileştirme süreçlerine katılım mekanizmaları tanımlanmıştır.  </w:t>
      </w:r>
    </w:p>
    <w:p w14:paraId="7B5EAD34" w14:textId="77777777" w:rsidR="00CD441B" w:rsidRPr="00CD1A60" w:rsidRDefault="00CD441B" w:rsidP="0042012A">
      <w:pPr>
        <w:spacing w:before="120" w:after="120" w:line="360" w:lineRule="auto"/>
        <w:ind w:right="60"/>
        <w:jc w:val="both"/>
      </w:pPr>
      <w:r w:rsidRPr="00CD1A60">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569C72" w14:textId="77677DA7"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b/>
          <w:i/>
          <w:sz w:val="24"/>
          <w:szCs w:val="24"/>
        </w:rPr>
        <w:t xml:space="preserve"> </w:t>
      </w:r>
      <w:r w:rsidR="00AD6663" w:rsidRPr="00CD1A60">
        <w:rPr>
          <w:rFonts w:ascii="Times New Roman" w:hAnsi="Times New Roman" w:cs="Times New Roman"/>
          <w:b/>
          <w:i/>
          <w:sz w:val="24"/>
          <w:szCs w:val="24"/>
        </w:rPr>
        <w:t>Fakültemiz eğitim</w:t>
      </w:r>
      <w:r w:rsidR="006F2227" w:rsidRPr="00CD1A60">
        <w:rPr>
          <w:rFonts w:ascii="Times New Roman" w:hAnsi="Times New Roman" w:cs="Times New Roman"/>
          <w:b/>
          <w:i/>
          <w:sz w:val="24"/>
          <w:szCs w:val="24"/>
        </w:rPr>
        <w:t xml:space="preserve">-öğretim süreçleri ve araştırma faaliyetleri iç ve dış paydaşların katılımları ile sürdürülmektedir. Bu kapsamda iç paydaşlarımıza (öğrencilerimize ve öğretim üyelerimize) </w:t>
      </w:r>
      <w:proofErr w:type="gramStart"/>
      <w:r w:rsidR="006F2227" w:rsidRPr="00CD1A60">
        <w:rPr>
          <w:rFonts w:ascii="Times New Roman" w:hAnsi="Times New Roman" w:cs="Times New Roman"/>
          <w:b/>
          <w:i/>
          <w:sz w:val="24"/>
          <w:szCs w:val="24"/>
        </w:rPr>
        <w:t>oryantasyon</w:t>
      </w:r>
      <w:proofErr w:type="gramEnd"/>
      <w:r w:rsidR="006F2227" w:rsidRPr="00CD1A60">
        <w:rPr>
          <w:rFonts w:ascii="Times New Roman" w:hAnsi="Times New Roman" w:cs="Times New Roman"/>
          <w:b/>
          <w:i/>
          <w:sz w:val="24"/>
          <w:szCs w:val="24"/>
        </w:rPr>
        <w:t xml:space="preserve"> programı ve kalite süreci bilgilendirme toplantıları planlanmış ve uygulanmıştır. Dış paydaşlarımıza yönelik ise iş yeri ziyaretleri gerçekleştirilmiştir. İş yeri eğitimi yapan öğrencilerimizin çalıştığı firmalardan iş yeri eğitimi değerlendirme formu alınmış ve firmaların (dış paydaşların) görüşleri alınmıştır. Ayrıca Sanayi kuruluşları ile iş birliği protokolleri imzalanmıştır. Bu değerlendirmeler çerçevesinde bir sonraki döneme ilişkin iş yeri eğitimi süreçleri planlanmaktadır.</w:t>
      </w:r>
      <w:r w:rsidRPr="00CD1A60">
        <w:rPr>
          <w:rFonts w:ascii="Times New Roman" w:hAnsi="Times New Roman" w:cs="Times New Roman"/>
          <w:b/>
          <w:i/>
          <w:sz w:val="24"/>
          <w:szCs w:val="24"/>
        </w:rPr>
        <w:t xml:space="preserve"> (4) (A.4.1)</w:t>
      </w:r>
    </w:p>
    <w:p w14:paraId="04BC9291" w14:textId="0DFB7F70" w:rsidR="006F2227" w:rsidRPr="00CD1A60" w:rsidRDefault="001F4553"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sz w:val="24"/>
          <w:szCs w:val="24"/>
        </w:rPr>
        <w:t>”</w:t>
      </w:r>
      <w:r w:rsidRPr="00CD1A60">
        <w:rPr>
          <w:rFonts w:ascii="Times New Roman" w:eastAsia="Times New Roman" w:hAnsi="Times New Roman" w:cs="Times New Roman"/>
          <w:b/>
          <w:bCs/>
          <w:i/>
          <w:sz w:val="24"/>
          <w:szCs w:val="24"/>
        </w:rPr>
        <w:t xml:space="preserve"> </w:t>
      </w:r>
      <w:r w:rsidR="006F2227" w:rsidRPr="00CD1A60">
        <w:rPr>
          <w:rFonts w:ascii="Times New Roman" w:eastAsia="Times New Roman" w:hAnsi="Times New Roman" w:cs="Times New Roman"/>
          <w:b/>
          <w:bCs/>
          <w:i/>
          <w:sz w:val="24"/>
          <w:szCs w:val="24"/>
        </w:rPr>
        <w:t xml:space="preserve">İç ve dış paydaş etkileşimini arttırmak, görüş alışverişi yapılabilecek bir platform oluşturmak ve iç </w:t>
      </w:r>
      <w:r w:rsidR="006F2227" w:rsidRPr="00CD1A60">
        <w:rPr>
          <w:rFonts w:ascii="Times New Roman" w:eastAsia="Times New Roman" w:hAnsi="Times New Roman" w:cs="Times New Roman"/>
          <w:b/>
          <w:bCs/>
          <w:i/>
          <w:sz w:val="24"/>
          <w:szCs w:val="24"/>
        </w:rPr>
        <w:lastRenderedPageBreak/>
        <w:t>paydaşlara güncel mesleki konularda bilgilendirme yapılması amacı ile çevrimiçi platformlarda düzenlenen WEBİNAR faaliyetleri.</w:t>
      </w:r>
      <w:r w:rsidRPr="00CD1A60">
        <w:rPr>
          <w:rFonts w:ascii="Times New Roman" w:hAnsi="Times New Roman" w:cs="Times New Roman"/>
          <w:b/>
          <w:i/>
          <w:sz w:val="24"/>
          <w:szCs w:val="24"/>
        </w:rPr>
        <w:t xml:space="preserve"> (4) (A.4.1.)</w:t>
      </w:r>
    </w:p>
    <w:p w14:paraId="514F6D49" w14:textId="41DEC0CD"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6F2227" w:rsidRPr="00CD1A60">
        <w:rPr>
          <w:rFonts w:ascii="Times New Roman" w:eastAsia="Times New Roman" w:hAnsi="Times New Roman" w:cs="Times New Roman"/>
          <w:b/>
          <w:bCs/>
          <w:i/>
          <w:sz w:val="24"/>
          <w:szCs w:val="24"/>
        </w:rPr>
        <w:t xml:space="preserve">Fakültemiz Program Danışma Kurulu iç ve dış paydaşlardan oluşacak şekilde gözden geçirilerek </w:t>
      </w:r>
      <w:r w:rsidR="006F2227" w:rsidRPr="00CD1A60">
        <w:rPr>
          <w:rFonts w:ascii="Times New Roman" w:hAnsi="Times New Roman" w:cs="Times New Roman"/>
          <w:b/>
          <w:bCs/>
          <w:i/>
          <w:sz w:val="24"/>
          <w:szCs w:val="24"/>
        </w:rPr>
        <w:t xml:space="preserve">yeni iç ve dış paydaşların katılımı ile güncellenmiştir. </w:t>
      </w:r>
      <w:r w:rsidR="006F2227" w:rsidRPr="00CD1A60">
        <w:rPr>
          <w:rFonts w:ascii="Times New Roman" w:hAnsi="Times New Roman" w:cs="Times New Roman"/>
          <w:b/>
          <w:i/>
          <w:sz w:val="24"/>
          <w:szCs w:val="24"/>
        </w:rPr>
        <w:t xml:space="preserve">Bölüm kurulu toplantısında, kalite iyileştirme planları çerçevesinde bölüm danışma kurulunun belirli aralıklarla toplanması (yılda bir kez) alınan görüşlerin iyileştirme süreçlerine </w:t>
      </w:r>
      <w:proofErr w:type="gramStart"/>
      <w:r w:rsidR="006F2227" w:rsidRPr="00CD1A60">
        <w:rPr>
          <w:rFonts w:ascii="Times New Roman" w:hAnsi="Times New Roman" w:cs="Times New Roman"/>
          <w:b/>
          <w:i/>
          <w:sz w:val="24"/>
          <w:szCs w:val="24"/>
        </w:rPr>
        <w:t>dahil</w:t>
      </w:r>
      <w:proofErr w:type="gramEnd"/>
      <w:r w:rsidR="006F2227" w:rsidRPr="00CD1A60">
        <w:rPr>
          <w:rFonts w:ascii="Times New Roman" w:hAnsi="Times New Roman" w:cs="Times New Roman"/>
          <w:b/>
          <w:i/>
          <w:sz w:val="24"/>
          <w:szCs w:val="24"/>
        </w:rPr>
        <w:t xml:space="preserve"> edilmesi kararlaştırılmıştır </w:t>
      </w:r>
      <w:r w:rsidRPr="00CD1A60">
        <w:rPr>
          <w:rFonts w:ascii="Times New Roman" w:hAnsi="Times New Roman" w:cs="Times New Roman"/>
          <w:b/>
          <w:i/>
          <w:sz w:val="24"/>
          <w:szCs w:val="24"/>
        </w:rPr>
        <w:t>(4) (A.4.1.)</w:t>
      </w:r>
    </w:p>
    <w:p w14:paraId="6F207497" w14:textId="3726C829" w:rsidR="006F2227" w:rsidRPr="00CD1A60" w:rsidRDefault="001F4553" w:rsidP="0042012A">
      <w:pPr>
        <w:pStyle w:val="ListeParagraf"/>
        <w:numPr>
          <w:ilvl w:val="0"/>
          <w:numId w:val="7"/>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Pr="00CD1A60">
        <w:rPr>
          <w:rFonts w:ascii="Times New Roman" w:eastAsia="Times New Roman" w:hAnsi="Times New Roman" w:cs="Times New Roman"/>
          <w:sz w:val="24"/>
          <w:szCs w:val="24"/>
        </w:rPr>
        <w:t xml:space="preserve">” </w:t>
      </w:r>
      <w:r w:rsidR="006F2227" w:rsidRPr="00CD1A60">
        <w:rPr>
          <w:rFonts w:ascii="Times New Roman" w:hAnsi="Times New Roman" w:cs="Times New Roman"/>
          <w:b/>
          <w:i/>
          <w:sz w:val="24"/>
          <w:szCs w:val="24"/>
        </w:rPr>
        <w:t>Mezun adayı son sınıf öğrencilerinin yaptığı işyeri eğitimi, staj, öğretmenlik uygulaması gibi süreçlerde, eğitim sonrası düzenli olarak işveren memnuniyet anketi hazırlanmaktadır.</w:t>
      </w:r>
      <w:r w:rsidRPr="00CD1A60">
        <w:rPr>
          <w:rFonts w:ascii="Times New Roman" w:hAnsi="Times New Roman" w:cs="Times New Roman"/>
          <w:b/>
          <w:i/>
          <w:sz w:val="24"/>
          <w:szCs w:val="24"/>
        </w:rPr>
        <w:t xml:space="preserve"> (4) (A.4.1.)</w:t>
      </w:r>
    </w:p>
    <w:p w14:paraId="6876D828" w14:textId="048F5130" w:rsidR="001F4553" w:rsidRPr="00CD1A60" w:rsidRDefault="00DE0ED3"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xml:space="preserve"> </w:t>
      </w:r>
      <w:r w:rsidR="001F4553" w:rsidRPr="00CD1A60">
        <w:rPr>
          <w:rFonts w:ascii="Times New Roman" w:eastAsia="Times New Roman" w:hAnsi="Times New Roman" w:cs="Times New Roman"/>
          <w:sz w:val="24"/>
          <w:szCs w:val="24"/>
        </w:rPr>
        <w:t xml:space="preserve">(LYK 2024/185):” </w:t>
      </w:r>
      <w:r w:rsidR="001F4553" w:rsidRPr="00CD1A60">
        <w:rPr>
          <w:rFonts w:ascii="Times New Roman" w:eastAsia="Times New Roman" w:hAnsi="Times New Roman" w:cs="Times New Roman"/>
          <w:i/>
          <w:sz w:val="24"/>
          <w:szCs w:val="24"/>
        </w:rPr>
        <w:t>Uygunsuzluk ve Düzeltici Faaliyet Formuna Kök Sebebin eklenmes</w:t>
      </w:r>
      <w:r w:rsidR="001F4553" w:rsidRPr="00CD1A60">
        <w:rPr>
          <w:rFonts w:ascii="Times New Roman" w:eastAsia="Times New Roman" w:hAnsi="Times New Roman" w:cs="Times New Roman"/>
          <w:sz w:val="24"/>
          <w:szCs w:val="24"/>
        </w:rPr>
        <w:t>i</w:t>
      </w:r>
      <w:r w:rsidR="001F4553"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Kalite Yönetim Sistemi kapsamında, Fakültemiz İç Tetkikçileri tarafından tetkik edilmiş ve tespit edilen eksikliler tamamlanmıştır</w:t>
      </w:r>
      <w:r w:rsidR="001F4553" w:rsidRPr="00CD1A60">
        <w:rPr>
          <w:rFonts w:ascii="Times New Roman" w:eastAsia="Times New Roman" w:hAnsi="Times New Roman" w:cs="Times New Roman"/>
          <w:b/>
          <w:i/>
          <w:sz w:val="24"/>
          <w:szCs w:val="24"/>
        </w:rPr>
        <w:t xml:space="preserve">. </w:t>
      </w:r>
      <w:r w:rsidR="001F4553" w:rsidRPr="00CD1A60">
        <w:rPr>
          <w:rFonts w:ascii="Times New Roman" w:hAnsi="Times New Roman" w:cs="Times New Roman"/>
          <w:b/>
          <w:i/>
          <w:sz w:val="24"/>
          <w:szCs w:val="24"/>
        </w:rPr>
        <w:t>(4) (A.4.1.)</w:t>
      </w:r>
    </w:p>
    <w:p w14:paraId="5194FC11" w14:textId="06F9DABA" w:rsidR="002519B7" w:rsidRPr="00CD1A60" w:rsidRDefault="002519B7" w:rsidP="000600F4">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A48C45F" w14:textId="7A043F6E" w:rsidR="001F4553" w:rsidRPr="00CD1A60" w:rsidRDefault="001F4553" w:rsidP="000600F4">
      <w:pPr>
        <w:spacing w:before="120" w:after="120" w:line="360" w:lineRule="auto"/>
        <w:ind w:left="360" w:firstLine="348"/>
        <w:jc w:val="both"/>
      </w:pPr>
      <w:r w:rsidRPr="00CD1A60">
        <w:t>4</w:t>
      </w:r>
    </w:p>
    <w:p w14:paraId="486D9986" w14:textId="4380D2BA" w:rsidR="002519B7" w:rsidRPr="00CD1A60" w:rsidRDefault="002519B7" w:rsidP="000600F4">
      <w:pPr>
        <w:spacing w:before="120" w:after="120" w:line="360" w:lineRule="auto"/>
        <w:ind w:firstLine="708"/>
        <w:rPr>
          <w:b/>
          <w:u w:val="single"/>
        </w:rPr>
      </w:pPr>
      <w:r w:rsidRPr="00CD1A60">
        <w:rPr>
          <w:b/>
          <w:u w:val="single"/>
        </w:rPr>
        <w:t>Kanıtlar</w:t>
      </w:r>
    </w:p>
    <w:p w14:paraId="2FA775BC" w14:textId="4C0493E1" w:rsidR="00F205BC" w:rsidRPr="00CD1A60" w:rsidRDefault="00DE0ED3" w:rsidP="0042012A">
      <w:pPr>
        <w:spacing w:before="120" w:after="120" w:line="360" w:lineRule="auto"/>
        <w:ind w:firstLine="708"/>
      </w:pPr>
      <w:r w:rsidRPr="00CD1A60">
        <w:t xml:space="preserve">(4) (A.4.1.) </w:t>
      </w:r>
      <w:r w:rsidR="000600F4" w:rsidRPr="00CD1A60">
        <w:t>Kanıtlar Dosyası (</w:t>
      </w:r>
      <w:r w:rsidR="001F4553" w:rsidRPr="00CD1A60">
        <w:t>20 adet)</w:t>
      </w:r>
      <w:r w:rsidRPr="00CD1A60">
        <w:t xml:space="preserve"> </w:t>
      </w:r>
    </w:p>
    <w:p w14:paraId="465C6EC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6" w:name="_Toc162953873"/>
      <w:r w:rsidRPr="00CD1A60">
        <w:rPr>
          <w:rFonts w:ascii="Times New Roman" w:hAnsi="Times New Roman" w:cs="Times New Roman"/>
          <w:b/>
          <w:color w:val="auto"/>
        </w:rPr>
        <w:t xml:space="preserve">A.4.2. Öğrenci </w:t>
      </w:r>
      <w:r w:rsidR="002D4868" w:rsidRPr="00CD1A60">
        <w:rPr>
          <w:rFonts w:ascii="Times New Roman" w:hAnsi="Times New Roman" w:cs="Times New Roman"/>
          <w:b/>
          <w:color w:val="auto"/>
        </w:rPr>
        <w:t>Geri Bildirimleri</w:t>
      </w:r>
      <w:bookmarkEnd w:id="26"/>
    </w:p>
    <w:p w14:paraId="6312E56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Öğrenci görüşü (ders, dersin öğretim elemanı, diploma programı, hizmet ve genel memnuniyet seviyesi, </w:t>
      </w:r>
      <w:proofErr w:type="spellStart"/>
      <w:r w:rsidR="00CD441B" w:rsidRPr="00CD1A60">
        <w:t>vb</w:t>
      </w:r>
      <w:proofErr w:type="spellEnd"/>
      <w:r w:rsidR="00CD441B" w:rsidRPr="00CD1A60">
        <w:t xml:space="preserve">) sistematik olarak ve çeşitli yollarla alınmakta, etkin kullanılmakta ve sonuçları paylaşılmaktadır. Kullanılan yöntemlerin geçerli ve güvenilir olması, verilerin tutarlı ve temsil eder olması sağlanmıştır. Öğrenci </w:t>
      </w:r>
      <w:proofErr w:type="gramStart"/>
      <w:r w:rsidR="00CD441B" w:rsidRPr="00CD1A60">
        <w:t>şikayetleri</w:t>
      </w:r>
      <w:proofErr w:type="gramEnd"/>
      <w:r w:rsidR="00CD441B" w:rsidRPr="00CD1A60">
        <w:t xml:space="preserve"> ve/veya önerileri için muhtelif kanallar vardır, öğrencilerce bilinir, bunların adil ve etkin çalıştığı denetlenmektedir.   </w:t>
      </w:r>
    </w:p>
    <w:p w14:paraId="4E4EE4D5"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B700BA" w14:textId="4DD1B14D" w:rsidR="001F4553" w:rsidRPr="00CD1A60" w:rsidRDefault="000600F4"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 xml:space="preserve">Kurumsal Geri Bildirim Raporu/GU Kurumsal İzleme Raporu/KİDR/Memnuniyet Anketi/Mezun Anketi/İşveren Anketi Raporları sonuçlarının iç paydaşlarla </w:t>
      </w:r>
      <w:proofErr w:type="spellStart"/>
      <w:r w:rsidRPr="00CD1A60">
        <w:rPr>
          <w:rFonts w:ascii="Times New Roman" w:eastAsia="Times New Roman" w:hAnsi="Times New Roman" w:cs="Times New Roman"/>
          <w:i/>
          <w:sz w:val="24"/>
          <w:szCs w:val="24"/>
        </w:rPr>
        <w:t>değerlendirilmesi</w:t>
      </w:r>
      <w:r w:rsidRPr="00CD1A60">
        <w:rPr>
          <w:rFonts w:ascii="Times New Roman" w:eastAsia="Times New Roman" w:hAnsi="Times New Roman" w:cs="Times New Roman"/>
          <w:sz w:val="24"/>
          <w:szCs w:val="24"/>
        </w:rPr>
        <w:t>”</w:t>
      </w:r>
      <w:r w:rsidR="001F4553" w:rsidRPr="00CD1A60">
        <w:rPr>
          <w:rFonts w:ascii="Times New Roman" w:hAnsi="Times New Roman" w:cs="Times New Roman"/>
          <w:b/>
          <w:i/>
          <w:sz w:val="24"/>
          <w:szCs w:val="24"/>
        </w:rPr>
        <w:t>Bilgi</w:t>
      </w:r>
      <w:proofErr w:type="spellEnd"/>
      <w:r w:rsidR="001F4553" w:rsidRPr="00CD1A60">
        <w:rPr>
          <w:rFonts w:ascii="Times New Roman" w:hAnsi="Times New Roman" w:cs="Times New Roman"/>
          <w:b/>
          <w:i/>
          <w:sz w:val="24"/>
          <w:szCs w:val="24"/>
        </w:rPr>
        <w:t xml:space="preserve"> İşlem Dairesi Başkanlığı Öğrenci Memnuniyet Anketi, Çıkış Anketi ve Ders Değerlendirme Anketi uygulamaktadır. Ayrıca iş yeri eğitimi yapan öğrencilerimizin firma değerlendirme anketleri ile geri bilgilendirmeler </w:t>
      </w:r>
      <w:r w:rsidR="001F4553" w:rsidRPr="00CD1A60">
        <w:rPr>
          <w:rFonts w:ascii="Times New Roman" w:hAnsi="Times New Roman" w:cs="Times New Roman"/>
          <w:b/>
          <w:i/>
          <w:sz w:val="24"/>
          <w:szCs w:val="24"/>
        </w:rPr>
        <w:lastRenderedPageBreak/>
        <w:t>alınmaktadır. Ancak bu anketlerin değerlendirilmesi ve yayınlanması için bir alt yapı bulunmamaktadır. Bölümümüzde bununla ilgili geliştirme ve iyileştirme faaliyetleri yapılacaktır.</w:t>
      </w:r>
      <w:r w:rsidRPr="00CD1A60">
        <w:rPr>
          <w:rFonts w:ascii="Times New Roman" w:hAnsi="Times New Roman" w:cs="Times New Roman"/>
          <w:b/>
          <w:i/>
          <w:sz w:val="24"/>
          <w:szCs w:val="24"/>
        </w:rPr>
        <w:t>(4)(A.4.2)</w:t>
      </w:r>
    </w:p>
    <w:p w14:paraId="303ABC4B" w14:textId="2E0C1D07" w:rsidR="000600F4" w:rsidRPr="00CD1A60" w:rsidRDefault="000600F4" w:rsidP="000600F4">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00AD6663" w:rsidRPr="00CD1A60">
        <w:rPr>
          <w:rFonts w:ascii="Times New Roman" w:eastAsia="Times New Roman" w:hAnsi="Times New Roman" w:cs="Times New Roman"/>
          <w:i/>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(4)(A.4.2)</w:t>
      </w:r>
    </w:p>
    <w:p w14:paraId="08A3C733" w14:textId="11B169F3" w:rsidR="001F4553" w:rsidRPr="00CD1A60" w:rsidRDefault="001F4553" w:rsidP="00AD6663">
      <w:pPr>
        <w:pStyle w:val="ListeParagraf"/>
        <w:spacing w:before="120" w:after="120" w:line="360" w:lineRule="auto"/>
        <w:jc w:val="both"/>
        <w:rPr>
          <w:rFonts w:ascii="Times New Roman" w:hAnsi="Times New Roman" w:cs="Times New Roman"/>
          <w:b/>
          <w:i/>
          <w:sz w:val="24"/>
          <w:szCs w:val="24"/>
        </w:rPr>
      </w:pPr>
    </w:p>
    <w:p w14:paraId="75AA9175" w14:textId="1240C914" w:rsidR="00944A33" w:rsidRPr="00CD1A60" w:rsidRDefault="00944A33"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6EC740" w14:textId="3E3D28D5" w:rsidR="000600F4" w:rsidRPr="00CD1A60" w:rsidRDefault="000600F4" w:rsidP="000600F4">
      <w:pPr>
        <w:spacing w:before="120" w:after="120" w:line="360" w:lineRule="auto"/>
        <w:ind w:firstLine="360"/>
      </w:pPr>
      <w:r w:rsidRPr="00CD1A60">
        <w:t>4</w:t>
      </w:r>
    </w:p>
    <w:p w14:paraId="01F8DB7B" w14:textId="07426FEB" w:rsidR="002519B7" w:rsidRPr="00CD1A60" w:rsidRDefault="002519B7" w:rsidP="000600F4">
      <w:pPr>
        <w:spacing w:before="120" w:after="120" w:line="360" w:lineRule="auto"/>
        <w:ind w:firstLine="360"/>
        <w:rPr>
          <w:b/>
          <w:u w:val="single"/>
        </w:rPr>
      </w:pPr>
      <w:r w:rsidRPr="00CD1A60">
        <w:rPr>
          <w:b/>
          <w:u w:val="single"/>
        </w:rPr>
        <w:t>Kanıtlar</w:t>
      </w:r>
    </w:p>
    <w:p w14:paraId="58DACD31" w14:textId="75BFFD08" w:rsidR="000600F4" w:rsidRPr="00CD1A60" w:rsidRDefault="000600F4" w:rsidP="000600F4">
      <w:pPr>
        <w:spacing w:before="120" w:after="120" w:line="360" w:lineRule="auto"/>
        <w:jc w:val="both"/>
      </w:pPr>
      <w:r w:rsidRPr="00CD1A60">
        <w:t xml:space="preserve">      (4)(A.4.2) Kanıtlar Dosyası (8 adet)</w:t>
      </w:r>
    </w:p>
    <w:p w14:paraId="43089EA7" w14:textId="77777777" w:rsidR="00F205BC" w:rsidRPr="00CD1A60" w:rsidRDefault="00F205BC" w:rsidP="0042012A">
      <w:pPr>
        <w:spacing w:before="120" w:after="120" w:line="360" w:lineRule="auto"/>
      </w:pPr>
    </w:p>
    <w:p w14:paraId="3CBB438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7" w:name="_Toc162953874"/>
      <w:r w:rsidRPr="00CD1A60">
        <w:rPr>
          <w:rFonts w:ascii="Times New Roman" w:hAnsi="Times New Roman" w:cs="Times New Roman"/>
          <w:b/>
          <w:color w:val="auto"/>
        </w:rPr>
        <w:t xml:space="preserve">A.4.3. Mezun </w:t>
      </w:r>
      <w:r w:rsidR="002D4868" w:rsidRPr="00CD1A60">
        <w:rPr>
          <w:rFonts w:ascii="Times New Roman" w:hAnsi="Times New Roman" w:cs="Times New Roman"/>
          <w:b/>
          <w:color w:val="auto"/>
        </w:rPr>
        <w:t>İlişkileri Yönetimi</w:t>
      </w:r>
      <w:bookmarkEnd w:id="27"/>
    </w:p>
    <w:p w14:paraId="7719D712"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AC30BD9" w14:textId="0F217C69"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Bilgi İşlem Dairesi Başkanlığı Öğrenci Memnuniyet Anketi, Çıkış Anketi ve Ders Değerlendirme Anketi uygulamaktadır. Ayrıca iş yeri eğitimi yapan öğrencilerimizin firma değerlendirme anketleri ile geri bilg</w:t>
      </w:r>
      <w:r w:rsidRPr="00CD1A60">
        <w:rPr>
          <w:rFonts w:ascii="Times New Roman" w:hAnsi="Times New Roman" w:cs="Times New Roman"/>
          <w:b/>
          <w:i/>
          <w:sz w:val="24"/>
          <w:szCs w:val="24"/>
        </w:rPr>
        <w:t>ilendirmeler alınmaktadır. B</w:t>
      </w:r>
      <w:r w:rsidR="001F4553" w:rsidRPr="00CD1A60">
        <w:rPr>
          <w:rFonts w:ascii="Times New Roman" w:hAnsi="Times New Roman" w:cs="Times New Roman"/>
          <w:b/>
          <w:i/>
          <w:sz w:val="24"/>
          <w:szCs w:val="24"/>
        </w:rPr>
        <w:t>u anketlerin değerlendi</w:t>
      </w:r>
      <w:r w:rsidRPr="00CD1A60">
        <w:rPr>
          <w:rFonts w:ascii="Times New Roman" w:hAnsi="Times New Roman" w:cs="Times New Roman"/>
          <w:b/>
          <w:i/>
          <w:sz w:val="24"/>
          <w:szCs w:val="24"/>
        </w:rPr>
        <w:t xml:space="preserve">rilmesi ve yayınlanması için </w:t>
      </w:r>
      <w:r w:rsidR="001F4553" w:rsidRPr="00CD1A60">
        <w:rPr>
          <w:rFonts w:ascii="Times New Roman" w:hAnsi="Times New Roman" w:cs="Times New Roman"/>
          <w:b/>
          <w:i/>
          <w:sz w:val="24"/>
          <w:szCs w:val="24"/>
        </w:rPr>
        <w:t xml:space="preserve">alt yapı </w:t>
      </w:r>
      <w:r w:rsidRPr="00CD1A60">
        <w:rPr>
          <w:rFonts w:ascii="Times New Roman" w:hAnsi="Times New Roman" w:cs="Times New Roman"/>
          <w:b/>
          <w:i/>
          <w:sz w:val="24"/>
          <w:szCs w:val="24"/>
        </w:rPr>
        <w:t>çalışmaları yapılmaktadır. (3) (A.4.3)</w:t>
      </w:r>
    </w:p>
    <w:p w14:paraId="67AA464B" w14:textId="50A6DE12"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(3) (A.4.3)</w:t>
      </w:r>
    </w:p>
    <w:p w14:paraId="0B915F7D" w14:textId="683B70EF" w:rsidR="00A313DF" w:rsidRPr="00CD1A60" w:rsidRDefault="00A313D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2024/98):” </w:t>
      </w:r>
      <w:r w:rsidRPr="00CD1A60">
        <w:rPr>
          <w:rFonts w:ascii="Times New Roman" w:hAnsi="Times New Roman" w:cs="Times New Roman"/>
          <w:i/>
          <w:sz w:val="24"/>
          <w:szCs w:val="24"/>
        </w:rPr>
        <w:t xml:space="preserve">Mezun Bilgi Sistemine kayıtlı aktif mezun sayısının artırılması amacıyla mezuniyet sonrası sisteme katılarak elde edilecek avantajların sunularak </w:t>
      </w:r>
      <w:r w:rsidRPr="00CD1A60">
        <w:rPr>
          <w:rFonts w:ascii="Times New Roman" w:hAnsi="Times New Roman" w:cs="Times New Roman"/>
          <w:i/>
          <w:sz w:val="24"/>
          <w:szCs w:val="24"/>
        </w:rPr>
        <w:lastRenderedPageBreak/>
        <w:t>etkinliklerin düzenlenmesi</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Mezun öğrencilerimize yönelik programlar planlanmıştır. Bu kapsamda gerçekleştirilen faaliyetlerde sektör, sektörün ihtiyaçları ve mühendislik eğitiminin gerekleri tartışılmış olup, ayrıca etkili iletişim amacı ile mezunlarımıza yeni sosyal medya kanallarımızı takip etmeleri yönünde duyuru yapılmıştır. (3)(A.4.3))</w:t>
      </w:r>
    </w:p>
    <w:p w14:paraId="4AB89256" w14:textId="2119460D"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1A12FB2" w14:textId="4A75AD9D" w:rsidR="00E34D30" w:rsidRPr="00CD1A60" w:rsidRDefault="00E34D30" w:rsidP="000600F4">
      <w:pPr>
        <w:spacing w:before="120" w:after="120" w:line="360" w:lineRule="auto"/>
        <w:ind w:firstLine="708"/>
      </w:pPr>
      <w:r w:rsidRPr="00CD1A60">
        <w:t>3</w:t>
      </w:r>
    </w:p>
    <w:p w14:paraId="200CFABF" w14:textId="52FB9B0A" w:rsidR="002519B7" w:rsidRPr="00CD1A60" w:rsidRDefault="002519B7" w:rsidP="000600F4">
      <w:pPr>
        <w:spacing w:before="120" w:after="120" w:line="360" w:lineRule="auto"/>
        <w:ind w:firstLine="708"/>
        <w:rPr>
          <w:b/>
          <w:u w:val="single"/>
        </w:rPr>
      </w:pPr>
      <w:r w:rsidRPr="00CD1A60">
        <w:rPr>
          <w:b/>
          <w:u w:val="single"/>
        </w:rPr>
        <w:t>Kanıtlar</w:t>
      </w:r>
    </w:p>
    <w:p w14:paraId="2CFC3007" w14:textId="2F7D6B1C" w:rsidR="00F205BC" w:rsidRPr="00CD1A60" w:rsidRDefault="000600F4" w:rsidP="000600F4">
      <w:pPr>
        <w:spacing w:before="120" w:after="120" w:line="360" w:lineRule="auto"/>
        <w:ind w:firstLine="708"/>
      </w:pPr>
      <w:r w:rsidRPr="00CD1A60">
        <w:t>(3) (A.4.3) Kanıtlar Dosyası ( 9</w:t>
      </w:r>
      <w:r w:rsidR="00E34D30" w:rsidRPr="00CD1A60">
        <w:t xml:space="preserve"> adet)</w:t>
      </w:r>
    </w:p>
    <w:p w14:paraId="61CB50B0"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8" w:name="_Toc162953875"/>
      <w:r w:rsidRPr="00CD1A60">
        <w:rPr>
          <w:rFonts w:ascii="Times New Roman" w:hAnsi="Times New Roman" w:cs="Times New Roman"/>
          <w:b/>
          <w:color w:val="auto"/>
          <w:sz w:val="24"/>
          <w:szCs w:val="24"/>
        </w:rPr>
        <w:t xml:space="preserve">A.5. </w:t>
      </w:r>
      <w:proofErr w:type="spellStart"/>
      <w:r w:rsidRPr="00CD1A60">
        <w:rPr>
          <w:rFonts w:ascii="Times New Roman" w:hAnsi="Times New Roman" w:cs="Times New Roman"/>
          <w:b/>
          <w:color w:val="auto"/>
          <w:sz w:val="24"/>
          <w:szCs w:val="24"/>
        </w:rPr>
        <w:t>Uluslararasılaşma</w:t>
      </w:r>
      <w:bookmarkEnd w:id="28"/>
      <w:proofErr w:type="spellEnd"/>
    </w:p>
    <w:p w14:paraId="4FE3491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spellStart"/>
      <w:r w:rsidR="00CD441B" w:rsidRPr="00CD1A60">
        <w:t>uluslararasılaşma</w:t>
      </w:r>
      <w:proofErr w:type="spellEnd"/>
      <w:r w:rsidR="00CD441B" w:rsidRPr="00CD1A60">
        <w:t xml:space="preserve"> stratejisi ve hedefleri doğrultusunda süreçlerini yönetmeli, </w:t>
      </w:r>
      <w:proofErr w:type="spellStart"/>
      <w:r w:rsidR="00CD441B" w:rsidRPr="00CD1A60">
        <w:t>organizasyonel</w:t>
      </w:r>
      <w:proofErr w:type="spellEnd"/>
      <w:r w:rsidR="00CD441B" w:rsidRPr="00CD1A60">
        <w:t xml:space="preserve"> yapılanmasını oluşturmalı ve sonuçlarını periyodik olarak izleyerek değerlendirmelidir.</w:t>
      </w:r>
    </w:p>
    <w:p w14:paraId="6AC0AC1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9" w:name="_Toc162953876"/>
      <w:r w:rsidRPr="00CD1A60">
        <w:rPr>
          <w:rFonts w:ascii="Times New Roman" w:hAnsi="Times New Roman" w:cs="Times New Roman"/>
          <w:b/>
          <w:color w:val="auto"/>
        </w:rPr>
        <w:t xml:space="preserve">A.5.1.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Süreçlerinin Yönetimi</w:t>
      </w:r>
      <w:bookmarkEnd w:id="29"/>
    </w:p>
    <w:p w14:paraId="7C9752A9" w14:textId="3CB397B1" w:rsidR="00CD441B" w:rsidRPr="00CD1A60" w:rsidRDefault="003D0FA9" w:rsidP="0042012A">
      <w:pPr>
        <w:spacing w:before="120" w:after="120" w:line="360" w:lineRule="auto"/>
        <w:ind w:right="47"/>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süreçlerinin yönetimi ve </w:t>
      </w:r>
      <w:proofErr w:type="spellStart"/>
      <w:r w:rsidR="00CD441B" w:rsidRPr="00CD1A60">
        <w:t>organizasyonel</w:t>
      </w:r>
      <w:proofErr w:type="spellEnd"/>
      <w:r w:rsidR="00CD441B" w:rsidRPr="00CD1A60">
        <w:t xml:space="preserve"> yapısı kurumsallaşmıştır. </w:t>
      </w:r>
      <w:r w:rsidR="003875DF" w:rsidRPr="00CD1A60">
        <w:t>Birimin</w:t>
      </w:r>
      <w:r w:rsidR="00CD441B" w:rsidRPr="00CD1A60">
        <w:t xml:space="preserve"> </w:t>
      </w:r>
      <w:proofErr w:type="spellStart"/>
      <w:r w:rsidR="00CD441B" w:rsidRPr="00CD1A60">
        <w:t>uluslararasılaşma</w:t>
      </w:r>
      <w:proofErr w:type="spellEnd"/>
      <w:r w:rsidR="00CD441B" w:rsidRPr="00CD1A60">
        <w:t xml:space="preserve"> politikası ile uyumludur. Yönetim ve </w:t>
      </w:r>
      <w:proofErr w:type="spellStart"/>
      <w:r w:rsidR="00CD441B" w:rsidRPr="00CD1A60">
        <w:t>organizasyonel</w:t>
      </w:r>
      <w:proofErr w:type="spellEnd"/>
      <w:r w:rsidR="00CD441B" w:rsidRPr="00CD1A60">
        <w:t xml:space="preserve"> yapının işleyişi ve etkinliği irdelenmektedir. </w:t>
      </w:r>
    </w:p>
    <w:p w14:paraId="2C2EF67E" w14:textId="60318A52" w:rsidR="00944A33" w:rsidRPr="00CD1A60" w:rsidRDefault="00944A33" w:rsidP="0042012A">
      <w:pPr>
        <w:spacing w:before="120" w:after="120" w:line="360" w:lineRule="auto"/>
        <w:ind w:right="46"/>
        <w:jc w:val="both"/>
        <w:rPr>
          <w:b/>
          <w:bCs/>
          <w:u w:val="single"/>
        </w:rPr>
      </w:pPr>
      <w:r w:rsidRPr="00CD1A60">
        <w:rPr>
          <w:b/>
          <w:bCs/>
          <w:u w:val="single"/>
        </w:rPr>
        <w:t>Faaliyetler</w:t>
      </w:r>
    </w:p>
    <w:p w14:paraId="67944913" w14:textId="687EEFE7" w:rsidR="00A313DF" w:rsidRPr="00CD1A60" w:rsidRDefault="001D6D94" w:rsidP="00AD6663">
      <w:pPr>
        <w:pStyle w:val="ListeParagraf"/>
        <w:numPr>
          <w:ilvl w:val="0"/>
          <w:numId w:val="6"/>
        </w:numPr>
        <w:spacing w:beforeLines="60" w:before="144" w:afterLines="60" w:after="144" w:line="360" w:lineRule="auto"/>
        <w:ind w:right="46"/>
        <w:jc w:val="both"/>
        <w:rPr>
          <w:rFonts w:ascii="Times New Roman" w:hAnsi="Times New Roman" w:cs="Times New Roman"/>
          <w:b/>
          <w:bCs/>
          <w:sz w:val="24"/>
          <w:szCs w:val="24"/>
          <w:u w:val="single"/>
        </w:rPr>
      </w:pPr>
      <w:r w:rsidRPr="00CD1A60">
        <w:rPr>
          <w:rFonts w:ascii="Times New Roman" w:hAnsi="Times New Roman" w:cs="Times New Roman"/>
          <w:sz w:val="24"/>
          <w:szCs w:val="24"/>
        </w:rPr>
        <w:t>(LYK 2024/174): “</w:t>
      </w:r>
      <w:r w:rsidRPr="00CD1A60">
        <w:rPr>
          <w:rFonts w:ascii="Times New Roman" w:hAnsi="Times New Roman" w:cs="Times New Roman"/>
          <w:i/>
          <w:sz w:val="24"/>
          <w:szCs w:val="24"/>
        </w:rPr>
        <w:t>Ulusal ve Uluslararası Protokoller Biriminin faaliyetlerinin sonuçlarının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proofErr w:type="spellStart"/>
      <w:r w:rsidR="00A313DF" w:rsidRPr="00CD1A60">
        <w:rPr>
          <w:rFonts w:ascii="Times New Roman" w:hAnsi="Times New Roman" w:cs="Times New Roman"/>
          <w:b/>
          <w:bCs/>
          <w:i/>
          <w:sz w:val="24"/>
          <w:szCs w:val="24"/>
        </w:rPr>
        <w:t>Uluslararasılaşma</w:t>
      </w:r>
      <w:proofErr w:type="spellEnd"/>
      <w:r w:rsidR="00A313DF" w:rsidRPr="00CD1A60">
        <w:rPr>
          <w:rFonts w:ascii="Times New Roman" w:hAnsi="Times New Roman" w:cs="Times New Roman"/>
          <w:b/>
          <w:bCs/>
          <w:i/>
          <w:sz w:val="24"/>
          <w:szCs w:val="24"/>
        </w:rPr>
        <w:t xml:space="preserve"> süreci fakültemizde farklı koordinatörlük aracılığı ile planlanmaktadır. Bu süreç kapsamında bölümümüzde öğrenci değişim programlarına yönelik mevzuat. Yönerge ve yönetmeliklere bağlı kalınarak sürdürülmektedir. Bu çerçevede </w:t>
      </w:r>
      <w:proofErr w:type="spellStart"/>
      <w:r w:rsidR="00A313DF" w:rsidRPr="00CD1A60">
        <w:rPr>
          <w:rFonts w:ascii="Times New Roman" w:hAnsi="Times New Roman" w:cs="Times New Roman"/>
          <w:b/>
          <w:bCs/>
          <w:i/>
          <w:sz w:val="24"/>
          <w:szCs w:val="24"/>
        </w:rPr>
        <w:t>Erasmus</w:t>
      </w:r>
      <w:proofErr w:type="spellEnd"/>
      <w:r w:rsidR="00A313DF" w:rsidRPr="00CD1A60">
        <w:rPr>
          <w:rFonts w:ascii="Times New Roman" w:hAnsi="Times New Roman" w:cs="Times New Roman"/>
          <w:b/>
          <w:bCs/>
          <w:i/>
          <w:sz w:val="24"/>
          <w:szCs w:val="24"/>
        </w:rPr>
        <w:t xml:space="preserve">, Farabi, Mevlana Koordinatörlükleri çalışmalar gerçekleştirmektedir. Bu çalışmalar neticesinde öğrencilerimizin yurt dışına gönderilmesi gerçekleştirilmiştir. </w:t>
      </w:r>
      <w:r w:rsidR="00A313DF" w:rsidRPr="00CD1A60">
        <w:rPr>
          <w:rFonts w:ascii="Times New Roman" w:hAnsi="Times New Roman" w:cs="Times New Roman"/>
          <w:b/>
          <w:i/>
          <w:sz w:val="24"/>
          <w:szCs w:val="24"/>
        </w:rPr>
        <w:t>(3)(A.5.1)</w:t>
      </w:r>
    </w:p>
    <w:p w14:paraId="41A33E2B" w14:textId="77777777" w:rsidR="00377738" w:rsidRPr="00CD1A60" w:rsidRDefault="00377738" w:rsidP="00377738">
      <w:pPr>
        <w:pStyle w:val="ListeParagraf"/>
        <w:spacing w:beforeLines="60" w:before="144" w:afterLines="60" w:after="144" w:line="360" w:lineRule="auto"/>
        <w:ind w:right="46"/>
        <w:jc w:val="both"/>
        <w:rPr>
          <w:rFonts w:ascii="Times New Roman" w:hAnsi="Times New Roman" w:cs="Times New Roman"/>
          <w:b/>
          <w:bCs/>
          <w:sz w:val="24"/>
          <w:szCs w:val="24"/>
          <w:u w:val="single"/>
        </w:rPr>
      </w:pPr>
    </w:p>
    <w:p w14:paraId="5D0D2D7E" w14:textId="31C83AC4"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832FB1" w14:textId="38F6CE0F" w:rsidR="00FA0595" w:rsidRPr="00CD1A60" w:rsidRDefault="00FA0595" w:rsidP="000600F4">
      <w:pPr>
        <w:spacing w:before="120" w:after="120" w:line="360" w:lineRule="auto"/>
        <w:ind w:firstLine="360"/>
      </w:pPr>
      <w:r w:rsidRPr="00CD1A60">
        <w:t>3</w:t>
      </w:r>
    </w:p>
    <w:p w14:paraId="0B8AF3D8" w14:textId="77777777" w:rsidR="002519B7" w:rsidRPr="00CD1A60" w:rsidRDefault="002519B7" w:rsidP="000600F4">
      <w:pPr>
        <w:spacing w:before="120" w:after="120" w:line="360" w:lineRule="auto"/>
        <w:ind w:firstLine="360"/>
        <w:rPr>
          <w:b/>
          <w:u w:val="single"/>
        </w:rPr>
      </w:pPr>
      <w:r w:rsidRPr="00CD1A60">
        <w:rPr>
          <w:b/>
          <w:u w:val="single"/>
        </w:rPr>
        <w:t>Kanıtlar</w:t>
      </w:r>
    </w:p>
    <w:p w14:paraId="6CB95A97" w14:textId="577C57AF" w:rsidR="00F205BC" w:rsidRPr="00CD1A60" w:rsidRDefault="00FA0595" w:rsidP="000600F4">
      <w:pPr>
        <w:spacing w:before="120" w:after="120" w:line="360" w:lineRule="auto"/>
        <w:ind w:firstLine="360"/>
      </w:pPr>
      <w:r w:rsidRPr="00CD1A60">
        <w:lastRenderedPageBreak/>
        <w:t>(3)(A.5.</w:t>
      </w:r>
      <w:r w:rsidR="00A313DF" w:rsidRPr="00CD1A60">
        <w:t>1</w:t>
      </w:r>
      <w:r w:rsidRPr="00CD1A60">
        <w:t>) Kanıtlar Dosyası (</w:t>
      </w:r>
      <w:r w:rsidR="00A313DF" w:rsidRPr="00CD1A60">
        <w:t>15</w:t>
      </w:r>
      <w:r w:rsidRPr="00CD1A60">
        <w:t xml:space="preserve"> adet)</w:t>
      </w:r>
    </w:p>
    <w:p w14:paraId="1DD54AB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0" w:name="_Toc162953877"/>
      <w:r w:rsidRPr="00CD1A60">
        <w:rPr>
          <w:rFonts w:ascii="Times New Roman" w:hAnsi="Times New Roman" w:cs="Times New Roman"/>
          <w:b/>
          <w:color w:val="auto"/>
        </w:rPr>
        <w:t xml:space="preserve">A.5.2.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Kaynakları</w:t>
      </w:r>
      <w:bookmarkEnd w:id="30"/>
    </w:p>
    <w:p w14:paraId="1AA1267B" w14:textId="29F59278"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proofErr w:type="spellStart"/>
      <w:r w:rsidR="00377738" w:rsidRPr="00CD1A60">
        <w:t>Uluslararasılaşmaya</w:t>
      </w:r>
      <w:proofErr w:type="spellEnd"/>
      <w:r w:rsidR="00CD441B" w:rsidRPr="00CD1A60">
        <w:t xml:space="preserve"> ayrılan kaynaklar (mali, fiziksel, insan gücü) belirlenmiş, paylaşılmış, kurumsallaşmıştır</w:t>
      </w:r>
      <w:r w:rsidR="00F46C14" w:rsidRPr="00CD1A60">
        <w:t>.</w:t>
      </w:r>
      <w:r w:rsidR="00CD441B" w:rsidRPr="00CD1A60">
        <w:t xml:space="preserve"> </w:t>
      </w:r>
      <w:r w:rsidR="00F46C14" w:rsidRPr="00CD1A60">
        <w:t xml:space="preserve">Bu </w:t>
      </w:r>
      <w:r w:rsidR="00CD441B" w:rsidRPr="00CD1A60">
        <w:t xml:space="preserve">kaynaklar nicelik ve nitelik bağlamında izlenmekte ve değerlendirilmektedir.  </w:t>
      </w:r>
    </w:p>
    <w:p w14:paraId="48A0DEB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E5DEB2" w14:textId="7DD72DE5" w:rsidR="001D6D94" w:rsidRPr="00CD1A60" w:rsidRDefault="001D6D94" w:rsidP="0042012A">
      <w:pPr>
        <w:pStyle w:val="ListeParagraf"/>
        <w:numPr>
          <w:ilvl w:val="0"/>
          <w:numId w:val="6"/>
        </w:numPr>
        <w:spacing w:beforeLines="60" w:before="144" w:afterLines="60" w:after="144"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00377738" w:rsidRPr="00CD1A60">
        <w:rPr>
          <w:rFonts w:ascii="Times New Roman" w:hAnsi="Times New Roman" w:cs="Times New Roman"/>
          <w:i/>
          <w:sz w:val="24"/>
          <w:szCs w:val="24"/>
        </w:rPr>
        <w:t>.</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Fakültemiz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kaynakları üniversitemiz faaliyetleri ile kaynaklan</w:t>
      </w:r>
      <w:r w:rsidR="00377738" w:rsidRPr="00CD1A60">
        <w:rPr>
          <w:rFonts w:ascii="Times New Roman" w:hAnsi="Times New Roman" w:cs="Times New Roman"/>
          <w:b/>
          <w:i/>
          <w:sz w:val="24"/>
          <w:szCs w:val="24"/>
        </w:rPr>
        <w:t xml:space="preserve">dırılmakta olup, Üniversitemiz </w:t>
      </w:r>
      <w:r w:rsidRPr="00CD1A60">
        <w:rPr>
          <w:rFonts w:ascii="Times New Roman" w:hAnsi="Times New Roman" w:cs="Times New Roman"/>
          <w:b/>
          <w:i/>
          <w:sz w:val="24"/>
          <w:szCs w:val="24"/>
        </w:rPr>
        <w:t xml:space="preserve">yönlendirmeleri ve yaptığı anlaşmalar sonucunda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süreçlerine katkı sağlanmaktadır. </w:t>
      </w:r>
      <w:proofErr w:type="spellStart"/>
      <w:r w:rsidRPr="00CD1A60">
        <w:rPr>
          <w:rFonts w:ascii="Times New Roman" w:hAnsi="Times New Roman" w:cs="Times New Roman"/>
          <w:b/>
          <w:i/>
          <w:sz w:val="24"/>
          <w:szCs w:val="24"/>
        </w:rPr>
        <w:t>Erasmus</w:t>
      </w:r>
      <w:proofErr w:type="spellEnd"/>
      <w:r w:rsidRPr="00CD1A60">
        <w:rPr>
          <w:rFonts w:ascii="Times New Roman" w:hAnsi="Times New Roman" w:cs="Times New Roman"/>
          <w:b/>
          <w:i/>
          <w:sz w:val="24"/>
          <w:szCs w:val="24"/>
        </w:rPr>
        <w:t>, Mevlana ve Farabi programları üniversitemiz yönetmelik ve yönergeleri ile yürütülmektedir  (4) (A.5.2)</w:t>
      </w:r>
    </w:p>
    <w:p w14:paraId="45A4FF4D" w14:textId="5A13C3C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4A0FD1" w14:textId="7C59ADAE" w:rsidR="001D6D94" w:rsidRPr="00CD1A60" w:rsidRDefault="001D6D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531E7900" w14:textId="563B2D89" w:rsidR="002519B7" w:rsidRPr="00CD1A60" w:rsidRDefault="002519B7" w:rsidP="000600F4">
      <w:pPr>
        <w:spacing w:before="120" w:after="120" w:line="360" w:lineRule="auto"/>
        <w:ind w:firstLine="708"/>
        <w:rPr>
          <w:b/>
          <w:u w:val="single"/>
        </w:rPr>
      </w:pPr>
      <w:r w:rsidRPr="00CD1A60">
        <w:rPr>
          <w:b/>
          <w:u w:val="single"/>
        </w:rPr>
        <w:t>Kanıtlar</w:t>
      </w:r>
    </w:p>
    <w:p w14:paraId="374EBE6E" w14:textId="6D564EC5" w:rsidR="001D6D94" w:rsidRPr="00CD1A60" w:rsidRDefault="001D6D94" w:rsidP="0042012A">
      <w:pPr>
        <w:spacing w:before="120" w:after="120" w:line="360" w:lineRule="auto"/>
        <w:ind w:firstLine="708"/>
        <w:rPr>
          <w:u w:val="single"/>
        </w:rPr>
      </w:pPr>
      <w:r w:rsidRPr="00CD1A60">
        <w:t>(4) (A.5.2) Kanıtlar Dosyası (2 adet)</w:t>
      </w:r>
    </w:p>
    <w:p w14:paraId="5F670A4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1" w:name="_Toc162953878"/>
      <w:r w:rsidRPr="00CD1A60">
        <w:rPr>
          <w:rFonts w:ascii="Times New Roman" w:hAnsi="Times New Roman" w:cs="Times New Roman"/>
          <w:b/>
          <w:color w:val="auto"/>
        </w:rPr>
        <w:t xml:space="preserve">A.5.3.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Performansı</w:t>
      </w:r>
      <w:bookmarkEnd w:id="31"/>
    </w:p>
    <w:p w14:paraId="0F012D8B" w14:textId="77777777" w:rsidR="00CD441B" w:rsidRPr="00CD1A60" w:rsidRDefault="003D0FA9" w:rsidP="0042012A">
      <w:pPr>
        <w:spacing w:before="120" w:after="120" w:line="360" w:lineRule="auto"/>
        <w:ind w:right="51"/>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performansı izlenmektedir. İzlenme mekanizma ve süreçleri yerleşiktir, sürdürülebilirdir, iyileştirme adımlarının kanıtları vardır.  </w:t>
      </w:r>
    </w:p>
    <w:p w14:paraId="3C308B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43A79DF" w14:textId="34214FA5" w:rsidR="00626EE0" w:rsidRPr="00CD1A60" w:rsidRDefault="00626EE0" w:rsidP="0042012A">
      <w:pPr>
        <w:pStyle w:val="ListeParagraf"/>
        <w:numPr>
          <w:ilvl w:val="0"/>
          <w:numId w:val="6"/>
        </w:numPr>
        <w:spacing w:beforeLines="60" w:before="144" w:afterLines="60" w:after="144"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00377738" w:rsidRPr="00CD1A60">
        <w:rPr>
          <w:rFonts w:ascii="Times New Roman" w:hAnsi="Times New Roman" w:cs="Times New Roman"/>
          <w:b/>
          <w:i/>
          <w:sz w:val="24"/>
          <w:szCs w:val="24"/>
        </w:rPr>
        <w:t xml:space="preserve">Fakültemiz </w:t>
      </w:r>
      <w:proofErr w:type="spellStart"/>
      <w:r w:rsidR="00377738"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performansı kapsamında öğretim üyelerimiz izlenmekte ve uluslararası bilimsel çalışmalar planlanmaktadır. AVESİS sistemi üzerinden öğretim üyelerimizin performansı değerlendirilmektedir.</w:t>
      </w:r>
    </w:p>
    <w:p w14:paraId="3C1D5391" w14:textId="2E77CE91" w:rsidR="004B4C13" w:rsidRPr="00CD1A60" w:rsidRDefault="00095D02" w:rsidP="0042012A">
      <w:pPr>
        <w:pStyle w:val="ListeParagraf"/>
        <w:spacing w:before="120" w:after="120" w:line="360" w:lineRule="auto"/>
        <w:ind w:right="46"/>
        <w:jc w:val="both"/>
        <w:rPr>
          <w:rFonts w:ascii="Times New Roman" w:hAnsi="Times New Roman" w:cs="Times New Roman"/>
          <w:b/>
          <w:bCs/>
          <w:i/>
          <w:sz w:val="24"/>
          <w:szCs w:val="24"/>
        </w:rPr>
      </w:pPr>
      <w:r w:rsidRPr="00CD1A60">
        <w:rPr>
          <w:rFonts w:ascii="Times New Roman" w:hAnsi="Times New Roman" w:cs="Times New Roman"/>
          <w:b/>
          <w:bCs/>
          <w:i/>
          <w:sz w:val="24"/>
          <w:szCs w:val="24"/>
        </w:rPr>
        <w:t>(3)(A.5.3)</w:t>
      </w:r>
    </w:p>
    <w:p w14:paraId="4BEF1954" w14:textId="751653C9"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99355C" w14:textId="34E63275" w:rsidR="00095D02" w:rsidRPr="00CD1A60" w:rsidRDefault="00095D02" w:rsidP="000600F4">
      <w:pPr>
        <w:spacing w:before="120" w:after="120" w:line="360" w:lineRule="auto"/>
        <w:ind w:firstLine="708"/>
      </w:pPr>
      <w:r w:rsidRPr="00CD1A60">
        <w:t>3</w:t>
      </w:r>
    </w:p>
    <w:p w14:paraId="0621DA7C" w14:textId="4CDE1D57" w:rsidR="002519B7" w:rsidRPr="00CD1A60" w:rsidRDefault="002519B7" w:rsidP="000600F4">
      <w:pPr>
        <w:spacing w:before="120" w:after="120" w:line="360" w:lineRule="auto"/>
        <w:ind w:firstLine="708"/>
        <w:rPr>
          <w:b/>
          <w:u w:val="single"/>
        </w:rPr>
      </w:pPr>
      <w:r w:rsidRPr="00CD1A60">
        <w:rPr>
          <w:b/>
          <w:u w:val="single"/>
        </w:rPr>
        <w:t>Kanıtlar</w:t>
      </w:r>
    </w:p>
    <w:p w14:paraId="001882A1" w14:textId="0FB038ED" w:rsidR="00095D02" w:rsidRPr="00CD1A60" w:rsidRDefault="00095D02" w:rsidP="0042012A">
      <w:pPr>
        <w:pStyle w:val="ListeParagraf"/>
        <w:spacing w:before="120" w:after="120" w:line="360" w:lineRule="auto"/>
        <w:ind w:right="46"/>
        <w:jc w:val="both"/>
        <w:rPr>
          <w:rFonts w:ascii="Times New Roman" w:hAnsi="Times New Roman" w:cs="Times New Roman"/>
          <w:bCs/>
          <w:sz w:val="24"/>
          <w:szCs w:val="24"/>
        </w:rPr>
      </w:pPr>
      <w:r w:rsidRPr="00CD1A60">
        <w:rPr>
          <w:rFonts w:ascii="Times New Roman" w:hAnsi="Times New Roman" w:cs="Times New Roman"/>
          <w:bCs/>
          <w:sz w:val="24"/>
          <w:szCs w:val="24"/>
        </w:rPr>
        <w:lastRenderedPageBreak/>
        <w:t>(3)(A.5.3) Kanıtlar Dosyası (6 adet)</w:t>
      </w:r>
    </w:p>
    <w:p w14:paraId="2830DBB6" w14:textId="77777777" w:rsidR="00BB6234" w:rsidRPr="00CD1A60" w:rsidRDefault="00BB6234" w:rsidP="0042012A">
      <w:pPr>
        <w:spacing w:before="120" w:after="120" w:line="360" w:lineRule="auto"/>
        <w:rPr>
          <w:rFonts w:eastAsiaTheme="majorEastAsia"/>
          <w:b/>
        </w:rPr>
        <w:sectPr w:rsidR="00BB6234" w:rsidRPr="00CD1A60" w:rsidSect="008D6A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sectPr>
      </w:pPr>
    </w:p>
    <w:p w14:paraId="5E8CFC18" w14:textId="224DAF8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32" w:name="_Toc162953879"/>
      <w:r w:rsidRPr="00CD1A60">
        <w:rPr>
          <w:rFonts w:ascii="Times New Roman" w:hAnsi="Times New Roman" w:cs="Times New Roman"/>
          <w:b/>
          <w:color w:val="auto"/>
          <w:sz w:val="24"/>
          <w:szCs w:val="24"/>
        </w:rPr>
        <w:lastRenderedPageBreak/>
        <w:t xml:space="preserve">B. </w:t>
      </w:r>
      <w:r w:rsidR="0063422B" w:rsidRPr="00CD1A60">
        <w:rPr>
          <w:rFonts w:ascii="Times New Roman" w:hAnsi="Times New Roman" w:cs="Times New Roman"/>
          <w:b/>
          <w:color w:val="auto"/>
          <w:sz w:val="24"/>
          <w:szCs w:val="24"/>
        </w:rPr>
        <w:t>EĞİTİM VE ÖĞRETİM</w:t>
      </w:r>
      <w:bookmarkEnd w:id="32"/>
    </w:p>
    <w:p w14:paraId="61AFFB1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33" w:name="_Toc162953880"/>
      <w:r w:rsidRPr="00CD1A60">
        <w:rPr>
          <w:rFonts w:ascii="Times New Roman" w:hAnsi="Times New Roman" w:cs="Times New Roman"/>
          <w:b/>
          <w:color w:val="auto"/>
          <w:sz w:val="24"/>
          <w:szCs w:val="24"/>
        </w:rPr>
        <w:t>B.1. Program Tasarımı, Değerlendirmesi ve Güncellenmesi</w:t>
      </w:r>
      <w:bookmarkEnd w:id="33"/>
    </w:p>
    <w:p w14:paraId="37414B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D1A60" w:rsidRDefault="003D0FA9" w:rsidP="0042012A">
      <w:pPr>
        <w:spacing w:before="120" w:after="120" w:line="360" w:lineRule="auto"/>
        <w:rPr>
          <w:b/>
          <w:u w:val="single"/>
        </w:rPr>
      </w:pPr>
    </w:p>
    <w:p w14:paraId="29A3831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4" w:name="_Toc162953881"/>
      <w:r w:rsidRPr="00CD1A60">
        <w:rPr>
          <w:rFonts w:ascii="Times New Roman" w:hAnsi="Times New Roman" w:cs="Times New Roman"/>
          <w:b/>
          <w:color w:val="auto"/>
        </w:rPr>
        <w:t xml:space="preserve">B.1.1. Programların </w:t>
      </w:r>
      <w:r w:rsidR="002D4868" w:rsidRPr="00CD1A60">
        <w:rPr>
          <w:rFonts w:ascii="Times New Roman" w:hAnsi="Times New Roman" w:cs="Times New Roman"/>
          <w:b/>
          <w:color w:val="auto"/>
        </w:rPr>
        <w:t xml:space="preserve">Tasarımı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Onayı</w:t>
      </w:r>
      <w:bookmarkEnd w:id="34"/>
    </w:p>
    <w:p w14:paraId="00E7F779"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Programların amaçları ve öğrenme çıktıları (kazanımları) oluşturulmuş,  TYYÇ ile uyumu belirtilmiş, kamuoyuna ilan edilmiştir. Program yeterlilikleri belirlenirken kurumun </w:t>
      </w:r>
      <w:proofErr w:type="gramStart"/>
      <w:r w:rsidR="00CD441B" w:rsidRPr="00CD1A60">
        <w:t>misyon</w:t>
      </w:r>
      <w:proofErr w:type="gramEnd"/>
      <w:r w:rsidR="00CD441B" w:rsidRPr="00CD1A60">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00CD441B" w:rsidRPr="00CD1A60">
        <w:t>duyuşsal</w:t>
      </w:r>
      <w:proofErr w:type="spellEnd"/>
      <w:r w:rsidR="00CD441B" w:rsidRPr="00CD1A60">
        <w:t xml:space="preserve"> ve </w:t>
      </w:r>
      <w:proofErr w:type="spellStart"/>
      <w:r w:rsidR="00CD441B" w:rsidRPr="00CD1A60">
        <w:t>devinimsel</w:t>
      </w:r>
      <w:proofErr w:type="spellEnd"/>
      <w:r w:rsidR="00CD441B" w:rsidRPr="00CD1A60">
        <w:t xml:space="preserve"> seviyeyi açıkça belirtmektedir. Program çıktılarının gerçekleştiğinin nasıl izleneceğine dair planlama yapılmıştır, özellikle birimin ortak (</w:t>
      </w:r>
      <w:proofErr w:type="spellStart"/>
      <w:r w:rsidR="00CD441B" w:rsidRPr="00CD1A60">
        <w:t>generic</w:t>
      </w:r>
      <w:proofErr w:type="spellEnd"/>
      <w:r w:rsidR="00CD441B" w:rsidRPr="00CD1A60">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F71044" w14:textId="53CEBCB6" w:rsidR="00626EE0" w:rsidRPr="00CD1A60" w:rsidRDefault="00626EE0"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 xml:space="preserve">(EÖ 2024/1): </w:t>
      </w:r>
      <w:r w:rsidR="00FF4297"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w:t>
      </w:r>
      <w:r w:rsidR="00FF4297" w:rsidRPr="00CD1A60">
        <w:rPr>
          <w:rFonts w:ascii="Times New Roman" w:eastAsia="Times New Roman" w:hAnsi="Times New Roman" w:cs="Times New Roman"/>
          <w:i/>
          <w:sz w:val="24"/>
          <w:szCs w:val="24"/>
        </w:rPr>
        <w:t>ı</w:t>
      </w:r>
      <w:r w:rsidR="00377738" w:rsidRPr="00CD1A60">
        <w:rPr>
          <w:rFonts w:ascii="Times New Roman" w:eastAsia="Times New Roman" w:hAnsi="Times New Roman" w:cs="Times New Roman"/>
          <w:i/>
          <w:sz w:val="24"/>
          <w:szCs w:val="24"/>
        </w:rPr>
        <w:t>.</w:t>
      </w:r>
      <w:r w:rsidR="00FF4297"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 xml:space="preserve">Program tasarımı ve onayı için kullanılan tanımlı süreçler (Eğitim politikasıyla uyumu, el kitabı, kılavuz, usul ve esas vb.) (AKTS formları) Program tasarımı ve onayı süreçlerinin yönetsel ve </w:t>
      </w:r>
      <w:proofErr w:type="spellStart"/>
      <w:r w:rsidRPr="00CD1A60">
        <w:rPr>
          <w:rFonts w:ascii="Times New Roman" w:hAnsi="Times New Roman" w:cs="Times New Roman"/>
          <w:b/>
          <w:bCs/>
          <w:i/>
          <w:sz w:val="24"/>
          <w:szCs w:val="24"/>
        </w:rPr>
        <w:t>organizasyonel</w:t>
      </w:r>
      <w:proofErr w:type="spellEnd"/>
      <w:r w:rsidRPr="00CD1A60">
        <w:rPr>
          <w:rFonts w:ascii="Times New Roman" w:hAnsi="Times New Roman" w:cs="Times New Roman"/>
          <w:b/>
          <w:bCs/>
          <w:i/>
          <w:sz w:val="24"/>
          <w:szCs w:val="24"/>
        </w:rPr>
        <w:t xml:space="preserve"> yapısı (Komisyonlar, süreç sorumluları, süreç akışı vb.) (Birim Komisyonları)</w:t>
      </w:r>
      <w:r w:rsidR="00FF4297" w:rsidRPr="00CD1A60">
        <w:rPr>
          <w:rFonts w:ascii="Times New Roman" w:hAnsi="Times New Roman" w:cs="Times New Roman"/>
          <w:b/>
          <w:bCs/>
          <w:i/>
          <w:sz w:val="24"/>
          <w:szCs w:val="24"/>
        </w:rPr>
        <w:t xml:space="preserve"> (4) (B.1.1)</w:t>
      </w:r>
    </w:p>
    <w:p w14:paraId="0EE13C01" w14:textId="49A2687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68F43B2" w14:textId="6100C277" w:rsidR="00FF4297" w:rsidRPr="00CD1A60" w:rsidRDefault="00FF4297" w:rsidP="000600F4">
      <w:pPr>
        <w:spacing w:before="120" w:after="120" w:line="360" w:lineRule="auto"/>
        <w:ind w:firstLine="708"/>
      </w:pPr>
      <w:r w:rsidRPr="00CD1A60">
        <w:t>4</w:t>
      </w:r>
    </w:p>
    <w:p w14:paraId="11774EB2" w14:textId="77777777" w:rsidR="002519B7" w:rsidRPr="00CD1A60" w:rsidRDefault="002519B7" w:rsidP="000600F4">
      <w:pPr>
        <w:spacing w:before="120" w:after="120" w:line="360" w:lineRule="auto"/>
        <w:ind w:firstLine="708"/>
        <w:rPr>
          <w:b/>
          <w:u w:val="single"/>
        </w:rPr>
      </w:pPr>
      <w:r w:rsidRPr="00CD1A60">
        <w:rPr>
          <w:b/>
          <w:u w:val="single"/>
        </w:rPr>
        <w:lastRenderedPageBreak/>
        <w:t>Kanıtlar</w:t>
      </w:r>
    </w:p>
    <w:p w14:paraId="2912CA86" w14:textId="5691B2FF" w:rsidR="00F205BC" w:rsidRPr="00CD1A60" w:rsidRDefault="00FF4297" w:rsidP="0042012A">
      <w:pPr>
        <w:spacing w:before="120" w:after="120" w:line="360" w:lineRule="auto"/>
        <w:ind w:firstLine="708"/>
        <w:rPr>
          <w:b/>
          <w:bCs/>
          <w:i/>
        </w:rPr>
      </w:pPr>
      <w:r w:rsidRPr="00CD1A60">
        <w:rPr>
          <w:bCs/>
        </w:rPr>
        <w:t>(4) (B.1.1) Kanıtlar Dosyası (19 adet</w:t>
      </w:r>
      <w:r w:rsidRPr="00CD1A60">
        <w:rPr>
          <w:b/>
          <w:bCs/>
          <w:i/>
        </w:rPr>
        <w:t>)</w:t>
      </w:r>
    </w:p>
    <w:p w14:paraId="2E8CB190" w14:textId="77777777" w:rsidR="00377738" w:rsidRPr="00CD1A60" w:rsidRDefault="00377738" w:rsidP="0042012A">
      <w:pPr>
        <w:spacing w:before="120" w:after="120" w:line="360" w:lineRule="auto"/>
        <w:ind w:firstLine="708"/>
      </w:pPr>
    </w:p>
    <w:p w14:paraId="50F0319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5" w:name="_Toc162953882"/>
      <w:r w:rsidRPr="00CD1A60">
        <w:rPr>
          <w:rFonts w:ascii="Times New Roman" w:hAnsi="Times New Roman" w:cs="Times New Roman"/>
          <w:b/>
          <w:color w:val="auto"/>
        </w:rPr>
        <w:t xml:space="preserve">B.1.2. Programın </w:t>
      </w:r>
      <w:r w:rsidR="002D4868" w:rsidRPr="00CD1A60">
        <w:rPr>
          <w:rFonts w:ascii="Times New Roman" w:hAnsi="Times New Roman" w:cs="Times New Roman"/>
          <w:b/>
          <w:color w:val="auto"/>
        </w:rPr>
        <w:t>Ders Dağılım Dengesi</w:t>
      </w:r>
      <w:bookmarkEnd w:id="35"/>
    </w:p>
    <w:p w14:paraId="29AAA567" w14:textId="4B47D465"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Programın ders dağılımına ilişkin ilke, kural ve yöntemler tanımlıdır.</w:t>
      </w:r>
      <w:r w:rsidR="00F46C14" w:rsidRPr="00CD1A60">
        <w:t xml:space="preserve"> Ders dağılımında öğretim elemanlarının uzmanlık alanları ve iş yükleri gözetilir ve ders dağılımı katılımcı bir şekilde belirlenir.</w:t>
      </w:r>
      <w:r w:rsidR="00CD441B" w:rsidRPr="00CD1A60">
        <w:t xml:space="preserve"> Öğretim programı (müfredat) yapısı zorunlu-seçmeli ders, alan</w:t>
      </w:r>
      <w:r w:rsidR="006D778B" w:rsidRPr="00CD1A60">
        <w:t>-</w:t>
      </w:r>
      <w:r w:rsidR="00CD441B" w:rsidRPr="00CD1A60">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BE6BBB" w14:textId="64715291" w:rsidR="00944A33" w:rsidRPr="00CD1A60" w:rsidRDefault="0007501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İlan edilmiş ders bilgi paketlerinde ders dağılım dengesinin gözetildiğine ilişkin kanıtlar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(B.1.2)</w:t>
      </w:r>
    </w:p>
    <w:p w14:paraId="4DEC040E" w14:textId="77777777"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2647DED" w14:textId="5BE7ECD3" w:rsidR="002519B7" w:rsidRPr="00CD1A60" w:rsidRDefault="00075015" w:rsidP="000600F4">
      <w:pPr>
        <w:spacing w:before="120" w:after="120" w:line="360" w:lineRule="auto"/>
        <w:ind w:firstLine="360"/>
      </w:pPr>
      <w:r w:rsidRPr="00CD1A60">
        <w:t>4</w:t>
      </w:r>
    </w:p>
    <w:p w14:paraId="143FDC12" w14:textId="77777777" w:rsidR="002519B7" w:rsidRPr="00CD1A60" w:rsidRDefault="002519B7" w:rsidP="000600F4">
      <w:pPr>
        <w:spacing w:before="120" w:after="120" w:line="360" w:lineRule="auto"/>
        <w:ind w:firstLine="360"/>
        <w:rPr>
          <w:b/>
          <w:u w:val="single"/>
        </w:rPr>
      </w:pPr>
      <w:r w:rsidRPr="00CD1A60">
        <w:rPr>
          <w:b/>
          <w:u w:val="single"/>
        </w:rPr>
        <w:t>Kanıtlar</w:t>
      </w:r>
    </w:p>
    <w:p w14:paraId="70EA5276" w14:textId="6F0CFBA5" w:rsidR="00F205BC" w:rsidRPr="00CD1A60" w:rsidRDefault="00075015" w:rsidP="000600F4">
      <w:pPr>
        <w:spacing w:before="120" w:after="120" w:line="360" w:lineRule="auto"/>
        <w:ind w:firstLine="360"/>
        <w:rPr>
          <w:bCs/>
          <w:iCs/>
        </w:rPr>
      </w:pPr>
      <w:r w:rsidRPr="00CD1A60">
        <w:rPr>
          <w:bCs/>
          <w:iCs/>
        </w:rPr>
        <w:t>(4) (B.1.2) Kanıt Dosyaları (16 adet)</w:t>
      </w:r>
    </w:p>
    <w:p w14:paraId="601EE1F3" w14:textId="77777777" w:rsidR="00377738" w:rsidRPr="00CD1A60" w:rsidRDefault="00377738" w:rsidP="000600F4">
      <w:pPr>
        <w:spacing w:before="120" w:after="120" w:line="360" w:lineRule="auto"/>
        <w:ind w:firstLine="360"/>
      </w:pPr>
    </w:p>
    <w:p w14:paraId="686A745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6" w:name="_Toc162953883"/>
      <w:r w:rsidRPr="00CD1A60">
        <w:rPr>
          <w:rFonts w:ascii="Times New Roman" w:hAnsi="Times New Roman" w:cs="Times New Roman"/>
          <w:b/>
          <w:color w:val="auto"/>
        </w:rPr>
        <w:t xml:space="preserve">B.1.3. Ders </w:t>
      </w:r>
      <w:r w:rsidR="002D4868" w:rsidRPr="00CD1A60">
        <w:rPr>
          <w:rFonts w:ascii="Times New Roman" w:hAnsi="Times New Roman" w:cs="Times New Roman"/>
          <w:b/>
          <w:color w:val="auto"/>
        </w:rPr>
        <w:t>Kazanımlarının Program Çıktılarıyla Uyumu</w:t>
      </w:r>
      <w:bookmarkEnd w:id="36"/>
    </w:p>
    <w:p w14:paraId="56FE615B" w14:textId="4199E8FF"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Derslerin öğrenme kazanımları (karma ve uzaktan eğitim de </w:t>
      </w:r>
      <w:proofErr w:type="gramStart"/>
      <w:r w:rsidR="006D778B" w:rsidRPr="00CD1A60">
        <w:t>dahil</w:t>
      </w:r>
      <w:proofErr w:type="gramEnd"/>
      <w:r w:rsidR="006D778B" w:rsidRPr="00CD1A60">
        <w:t xml:space="preserve">) tanımlanmış ve program çıktıları ile ders kazanımları eşleştirmesi </w:t>
      </w:r>
      <w:r w:rsidR="00F46C14" w:rsidRPr="00CD1A60">
        <w:t>oluşturulmuş ve ilan edilmiştir</w:t>
      </w:r>
      <w:r w:rsidR="006D778B" w:rsidRPr="00CD1A60">
        <w:t xml:space="preserve">. Kazanımların ifade şekli öngörülen bilişsel, </w:t>
      </w:r>
      <w:proofErr w:type="spellStart"/>
      <w:r w:rsidR="006D778B" w:rsidRPr="00CD1A60">
        <w:t>duyuşsal</w:t>
      </w:r>
      <w:proofErr w:type="spellEnd"/>
      <w:r w:rsidR="006D778B" w:rsidRPr="00CD1A60">
        <w:t xml:space="preserve"> ve </w:t>
      </w:r>
      <w:proofErr w:type="spellStart"/>
      <w:r w:rsidR="006D778B" w:rsidRPr="00CD1A60">
        <w:t>devinimsel</w:t>
      </w:r>
      <w:proofErr w:type="spellEnd"/>
      <w:r w:rsidR="006D778B" w:rsidRPr="00CD1A60">
        <w:t xml:space="preserve"> seviyeyi açıkça belirtmektedir.  </w:t>
      </w:r>
    </w:p>
    <w:p w14:paraId="77E9D6E4" w14:textId="77777777" w:rsidR="003D0FA9" w:rsidRPr="00CD1A60" w:rsidRDefault="006D778B" w:rsidP="0042012A">
      <w:pPr>
        <w:spacing w:before="120" w:after="120" w:line="360" w:lineRule="auto"/>
        <w:jc w:val="both"/>
      </w:pPr>
      <w:r w:rsidRPr="00CD1A60">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9823681" w14:textId="464E9AD8" w:rsidR="00F27F6B" w:rsidRPr="00CD1A60" w:rsidRDefault="00F27F6B" w:rsidP="00377738">
      <w:pPr>
        <w:pStyle w:val="ListeParagraf"/>
        <w:numPr>
          <w:ilvl w:val="0"/>
          <w:numId w:val="6"/>
        </w:numPr>
        <w:spacing w:before="120" w:after="120" w:line="360" w:lineRule="auto"/>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hAnsi="Times New Roman" w:cs="Times New Roman"/>
          <w:b/>
          <w:bCs/>
          <w:i/>
          <w:sz w:val="24"/>
          <w:szCs w:val="24"/>
        </w:rPr>
        <w:t xml:space="preserve"> “Ders kazanımları programların genelinde program çıktılarıyla uyumlandırılmıştır ve ders bilgi paketleri ile paylaşılmaktadır</w:t>
      </w:r>
      <w:r w:rsidRPr="00CD1A60">
        <w:rPr>
          <w:rFonts w:ascii="Times New Roman" w:hAnsi="Times New Roman" w:cs="Times New Roman"/>
          <w:b/>
          <w:i/>
          <w:sz w:val="24"/>
          <w:szCs w:val="24"/>
        </w:rPr>
        <w:t>.(4) (B.1.3)</w:t>
      </w:r>
    </w:p>
    <w:p w14:paraId="0C824F5A" w14:textId="743775B8"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EAC1A0B" w14:textId="43892A18"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D8DC9D6" w14:textId="77777777" w:rsidR="002519B7" w:rsidRPr="00CD1A60" w:rsidRDefault="002519B7" w:rsidP="000600F4">
      <w:pPr>
        <w:spacing w:before="120" w:after="120" w:line="360" w:lineRule="auto"/>
        <w:ind w:firstLine="708"/>
        <w:rPr>
          <w:b/>
          <w:u w:val="single"/>
        </w:rPr>
      </w:pPr>
      <w:r w:rsidRPr="00CD1A60">
        <w:rPr>
          <w:b/>
          <w:u w:val="single"/>
        </w:rPr>
        <w:t>Kanıtlar</w:t>
      </w:r>
    </w:p>
    <w:p w14:paraId="53850842" w14:textId="762B734B" w:rsidR="00F205BC" w:rsidRPr="00CD1A60" w:rsidRDefault="00F27F6B" w:rsidP="0042012A">
      <w:pPr>
        <w:spacing w:before="120" w:after="120" w:line="360" w:lineRule="auto"/>
        <w:ind w:firstLine="708"/>
      </w:pPr>
      <w:r w:rsidRPr="00CD1A60">
        <w:t>(4) (B.1.3)  Kanıtlar Dosyası (4 adet)</w:t>
      </w:r>
    </w:p>
    <w:p w14:paraId="7BF2F6CF" w14:textId="77777777" w:rsidR="00377738" w:rsidRPr="00CD1A60" w:rsidRDefault="00377738" w:rsidP="0042012A">
      <w:pPr>
        <w:spacing w:before="120" w:after="120" w:line="360" w:lineRule="auto"/>
        <w:ind w:firstLine="708"/>
      </w:pPr>
    </w:p>
    <w:p w14:paraId="319AACE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7" w:name="_Toc162953884"/>
      <w:r w:rsidRPr="00CD1A60">
        <w:rPr>
          <w:rFonts w:ascii="Times New Roman" w:hAnsi="Times New Roman" w:cs="Times New Roman"/>
          <w:b/>
          <w:color w:val="auto"/>
        </w:rPr>
        <w:t xml:space="preserve">B.1.4. Öğrenci </w:t>
      </w:r>
      <w:r w:rsidR="002D4868" w:rsidRPr="00CD1A60">
        <w:rPr>
          <w:rFonts w:ascii="Times New Roman" w:hAnsi="Times New Roman" w:cs="Times New Roman"/>
          <w:b/>
          <w:color w:val="auto"/>
        </w:rPr>
        <w:t>İş Yüküne Dayalı Ders Tasarımı</w:t>
      </w:r>
      <w:bookmarkEnd w:id="37"/>
    </w:p>
    <w:p w14:paraId="15E9285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EFD0101" w14:textId="6AACAED7" w:rsidR="00F27F6B" w:rsidRPr="00CD1A60" w:rsidRDefault="00F27F6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(EÖ 2024/1): “</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Öğrenci iş yükünün nasıl hesaplanacağına ilişkin staj, mesleki uygulama hareketlilik gibi boyutları içeren ilke ve yöntemlerin yer aldığı tanımlı süreçler bulunmaktadır.  (3) (B.1.4)</w:t>
      </w:r>
    </w:p>
    <w:p w14:paraId="164F2ECE" w14:textId="77777777" w:rsidR="00F27F6B" w:rsidRPr="00CD1A60" w:rsidRDefault="00F27F6B" w:rsidP="0042012A">
      <w:pPr>
        <w:pStyle w:val="ListeParagraf"/>
        <w:spacing w:before="120" w:after="120" w:line="360" w:lineRule="auto"/>
        <w:jc w:val="both"/>
        <w:rPr>
          <w:rFonts w:ascii="Times New Roman" w:hAnsi="Times New Roman" w:cs="Times New Roman"/>
          <w:b/>
          <w:bCs/>
          <w:i/>
          <w:sz w:val="24"/>
          <w:szCs w:val="24"/>
        </w:rPr>
      </w:pPr>
    </w:p>
    <w:p w14:paraId="7EDFE4E6" w14:textId="474C32C3"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514441EC" w14:textId="259A7F35"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A0E12BA" w14:textId="77777777" w:rsidR="002519B7" w:rsidRPr="00CD1A60" w:rsidRDefault="002519B7" w:rsidP="000600F4">
      <w:pPr>
        <w:spacing w:before="120" w:after="120" w:line="360" w:lineRule="auto"/>
        <w:ind w:firstLine="708"/>
        <w:rPr>
          <w:b/>
          <w:u w:val="single"/>
        </w:rPr>
      </w:pPr>
      <w:r w:rsidRPr="00CD1A60">
        <w:rPr>
          <w:b/>
          <w:u w:val="single"/>
        </w:rPr>
        <w:t>Kanıtlar</w:t>
      </w:r>
    </w:p>
    <w:p w14:paraId="58F12357" w14:textId="3580832E" w:rsidR="00F205BC" w:rsidRPr="00CD1A60" w:rsidRDefault="00F27F6B" w:rsidP="0042012A">
      <w:pPr>
        <w:spacing w:before="120" w:after="120" w:line="360" w:lineRule="auto"/>
        <w:ind w:firstLine="708"/>
        <w:rPr>
          <w:b/>
          <w:bCs/>
          <w:i/>
        </w:rPr>
      </w:pPr>
      <w:r w:rsidRPr="00CD1A60">
        <w:rPr>
          <w:bCs/>
        </w:rPr>
        <w:t>(3) (B.1.4) Kanıtlar Dosyası (11 adet</w:t>
      </w:r>
      <w:r w:rsidRPr="00CD1A60">
        <w:rPr>
          <w:b/>
          <w:bCs/>
          <w:i/>
        </w:rPr>
        <w:t>)</w:t>
      </w:r>
    </w:p>
    <w:p w14:paraId="1E3548AA" w14:textId="77777777" w:rsidR="00377738" w:rsidRPr="00CD1A60" w:rsidRDefault="00377738" w:rsidP="0042012A">
      <w:pPr>
        <w:spacing w:before="120" w:after="120" w:line="360" w:lineRule="auto"/>
        <w:ind w:firstLine="708"/>
      </w:pPr>
    </w:p>
    <w:p w14:paraId="35E59C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8" w:name="_Toc162953885"/>
      <w:r w:rsidRPr="00CD1A60">
        <w:rPr>
          <w:rFonts w:ascii="Times New Roman" w:hAnsi="Times New Roman" w:cs="Times New Roman"/>
          <w:b/>
          <w:color w:val="auto"/>
        </w:rPr>
        <w:t xml:space="preserve">B.1.5. Programların </w:t>
      </w:r>
      <w:r w:rsidR="002D4868" w:rsidRPr="00CD1A60">
        <w:rPr>
          <w:rFonts w:ascii="Times New Roman" w:hAnsi="Times New Roman" w:cs="Times New Roman"/>
          <w:b/>
          <w:color w:val="auto"/>
        </w:rPr>
        <w:t xml:space="preserve">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Güncellenmesi</w:t>
      </w:r>
      <w:bookmarkEnd w:id="38"/>
    </w:p>
    <w:p w14:paraId="44A4F61D"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w:t>
      </w:r>
      <w:r w:rsidR="006D778B" w:rsidRPr="00CD1A60">
        <w:lastRenderedPageBreak/>
        <w:t xml:space="preserve">göstergeler (her yarıyıl açılan dersler, öğrenci sayıları, başarı durumları, geri besleme sonuçları, ders çeşitliliği, </w:t>
      </w:r>
      <w:proofErr w:type="spellStart"/>
      <w:r w:rsidR="006D778B" w:rsidRPr="00CD1A60">
        <w:t>lab</w:t>
      </w:r>
      <w:proofErr w:type="spellEnd"/>
      <w:r w:rsidR="006D778B" w:rsidRPr="00CD1A60">
        <w:t xml:space="preserve"> uygulama, lisans/lisansüstü dengeleri, ilişki kesme sayıları/nedenleri, </w:t>
      </w:r>
      <w:proofErr w:type="spellStart"/>
      <w:r w:rsidR="006D778B" w:rsidRPr="00CD1A60">
        <w:t>vb</w:t>
      </w:r>
      <w:proofErr w:type="spellEnd"/>
      <w:r w:rsidR="006D778B" w:rsidRPr="00CD1A60">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79BA610" w14:textId="42140097"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Programların genelinde program çıktılarının izlenmesine ve güncellenmesine ilişkin mekanizmalar işletilmektedir.</w:t>
      </w:r>
    </w:p>
    <w:p w14:paraId="293EA089" w14:textId="25E624E0"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(EÖ-S 2024/4):” </w:t>
      </w:r>
      <w:r w:rsidRPr="00CD1A60">
        <w:rPr>
          <w:rFonts w:ascii="Times New Roman" w:eastAsia="Times New Roman" w:hAnsi="Times New Roman" w:cs="Times New Roman"/>
          <w:i/>
          <w:sz w:val="24"/>
          <w:szCs w:val="24"/>
        </w:rPr>
        <w:t>Programların, Çekirdek Eğitim Programlarındaki güncellemeler doğrultusunda gözden geçirilmesi için gerekli çalışmaların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 xml:space="preserve">Birimin </w:t>
      </w:r>
      <w:proofErr w:type="gramStart"/>
      <w:r w:rsidRPr="00CD1A60">
        <w:rPr>
          <w:rFonts w:ascii="Times New Roman" w:eastAsia="Times New Roman" w:hAnsi="Times New Roman" w:cs="Times New Roman"/>
          <w:b/>
          <w:bCs/>
          <w:i/>
          <w:sz w:val="24"/>
          <w:szCs w:val="24"/>
        </w:rPr>
        <w:t>misyon</w:t>
      </w:r>
      <w:proofErr w:type="gramEnd"/>
      <w:r w:rsidRPr="00CD1A60">
        <w:rPr>
          <w:rFonts w:ascii="Times New Roman" w:eastAsia="Times New Roman" w:hAnsi="Times New Roman" w:cs="Times New Roman"/>
          <w:b/>
          <w:bCs/>
          <w:i/>
          <w:sz w:val="24"/>
          <w:szCs w:val="24"/>
        </w:rPr>
        <w:t>, vizyon ve hedefleri doğrultusunda programlarını güncellemek üzere kurduğu mekanizma örnekleri (Yıllık izleme takvimi, program çıktılarına ulaşma düzeyinin senato gündemine alınması, program başarı düzeylerinin izlenmesi) paylaşılmaktadır.(4) (B.1.5)</w:t>
      </w:r>
    </w:p>
    <w:p w14:paraId="21A58A20" w14:textId="4C388002"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E93AD16" w14:textId="7B5F028D" w:rsidR="000A6128" w:rsidRPr="00CD1A60" w:rsidRDefault="000A6128" w:rsidP="0038775D">
      <w:pPr>
        <w:spacing w:before="120" w:after="120" w:line="360" w:lineRule="auto"/>
        <w:ind w:firstLine="360"/>
      </w:pPr>
      <w:r w:rsidRPr="00CD1A60">
        <w:t>4</w:t>
      </w:r>
    </w:p>
    <w:p w14:paraId="26039BDD" w14:textId="672F133F" w:rsidR="002519B7" w:rsidRPr="00CD1A60" w:rsidRDefault="002519B7" w:rsidP="0038775D">
      <w:pPr>
        <w:spacing w:before="120" w:after="120" w:line="360" w:lineRule="auto"/>
        <w:ind w:firstLine="360"/>
        <w:rPr>
          <w:b/>
          <w:u w:val="single"/>
        </w:rPr>
      </w:pPr>
      <w:r w:rsidRPr="00CD1A60">
        <w:rPr>
          <w:b/>
          <w:u w:val="single"/>
        </w:rPr>
        <w:t>Kanıtlar</w:t>
      </w:r>
    </w:p>
    <w:p w14:paraId="49776A55" w14:textId="7FB0E61B" w:rsidR="00DE0ED3" w:rsidRPr="00CD1A60" w:rsidRDefault="000A6128" w:rsidP="0038775D">
      <w:pPr>
        <w:spacing w:before="120" w:after="120" w:line="360" w:lineRule="auto"/>
        <w:ind w:firstLine="360"/>
      </w:pPr>
      <w:r w:rsidRPr="00CD1A60">
        <w:rPr>
          <w:bCs/>
        </w:rPr>
        <w:t>(4) (B.1.5</w:t>
      </w:r>
      <w:r w:rsidRPr="00CD1A60">
        <w:t>) Kan</w:t>
      </w:r>
      <w:r w:rsidR="0038775D" w:rsidRPr="00CD1A60">
        <w:t>ıtlar Dosyası (19 adet</w:t>
      </w:r>
      <w:r w:rsidRPr="00CD1A60">
        <w:t>)</w:t>
      </w:r>
    </w:p>
    <w:p w14:paraId="40789C56" w14:textId="77777777" w:rsidR="00377738" w:rsidRPr="00CD1A60" w:rsidRDefault="00377738" w:rsidP="0038775D">
      <w:pPr>
        <w:spacing w:before="120" w:after="120" w:line="360" w:lineRule="auto"/>
        <w:ind w:firstLine="360"/>
      </w:pPr>
    </w:p>
    <w:p w14:paraId="7096F9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9" w:name="_Toc162953886"/>
      <w:r w:rsidRPr="00CD1A60">
        <w:rPr>
          <w:rFonts w:ascii="Times New Roman" w:hAnsi="Times New Roman" w:cs="Times New Roman"/>
          <w:b/>
          <w:color w:val="auto"/>
        </w:rPr>
        <w:t xml:space="preserve">B.1.6. Eğitim ve </w:t>
      </w:r>
      <w:r w:rsidR="002D4868" w:rsidRPr="00CD1A60">
        <w:rPr>
          <w:rFonts w:ascii="Times New Roman" w:hAnsi="Times New Roman" w:cs="Times New Roman"/>
          <w:b/>
          <w:color w:val="auto"/>
        </w:rPr>
        <w:t>Öğretim Süreçlerinin Yönetimi</w:t>
      </w:r>
      <w:bookmarkEnd w:id="39"/>
    </w:p>
    <w:p w14:paraId="6AE74083" w14:textId="77777777"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Birim, eğitim ve öğretim süreçlerini bütüncül olarak yönetmek üzere; </w:t>
      </w:r>
      <w:proofErr w:type="spellStart"/>
      <w:r w:rsidR="006D778B" w:rsidRPr="00CD1A60">
        <w:t>organizasyonel</w:t>
      </w:r>
      <w:proofErr w:type="spellEnd"/>
      <w:r w:rsidR="006D778B" w:rsidRPr="00CD1A60">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D1A60" w:rsidRDefault="006D778B" w:rsidP="0042012A">
      <w:pPr>
        <w:spacing w:before="120" w:after="120" w:line="360" w:lineRule="auto"/>
        <w:ind w:right="60"/>
        <w:jc w:val="both"/>
      </w:pPr>
      <w:r w:rsidRPr="00CD1A60">
        <w:t xml:space="preserve">Eğitim ve öğretim programlarının tasarlanması, yürütülmesi, değerlendirilmesi ve güncellenmesi faaliyetlerine ilişkin kurum genelinde ilke, esaslar ile takvim belirlidir. </w:t>
      </w:r>
    </w:p>
    <w:p w14:paraId="3305B0D0" w14:textId="77777777" w:rsidR="006D778B" w:rsidRPr="00CD1A60" w:rsidRDefault="006D778B" w:rsidP="0042012A">
      <w:pPr>
        <w:spacing w:before="120" w:after="120" w:line="360" w:lineRule="auto"/>
        <w:ind w:right="62"/>
        <w:jc w:val="both"/>
      </w:pPr>
      <w:r w:rsidRPr="00CD1A60">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FE68FC5" w14:textId="6D9FF6C9" w:rsidR="00A47D3B" w:rsidRPr="00CD1A60" w:rsidRDefault="00A47D3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 xml:space="preserve">(EÖ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006E6BA9" w:rsidRPr="00CD1A60">
        <w:rPr>
          <w:rFonts w:ascii="Times New Roman" w:eastAsia="Times New Roman" w:hAnsi="Times New Roman" w:cs="Times New Roman"/>
          <w:b/>
          <w:i/>
          <w:sz w:val="24"/>
          <w:szCs w:val="24"/>
        </w:rPr>
        <w:t>Fakültemiz bünyesinde p</w:t>
      </w:r>
      <w:r w:rsidR="00CF5078" w:rsidRPr="00CD1A60">
        <w:rPr>
          <w:rFonts w:ascii="Times New Roman" w:eastAsia="Times New Roman" w:hAnsi="Times New Roman" w:cs="Times New Roman"/>
          <w:b/>
          <w:i/>
          <w:sz w:val="24"/>
          <w:szCs w:val="24"/>
        </w:rPr>
        <w:t>rogramların güncellenmeleri</w:t>
      </w:r>
      <w:r w:rsidR="0050660B" w:rsidRPr="00CD1A60">
        <w:rPr>
          <w:rFonts w:ascii="Times New Roman" w:eastAsia="Times New Roman" w:hAnsi="Times New Roman" w:cs="Times New Roman"/>
          <w:b/>
          <w:i/>
          <w:sz w:val="24"/>
          <w:szCs w:val="24"/>
        </w:rPr>
        <w:t xml:space="preserve"> doğrultusunda gözden geçirilmesi</w:t>
      </w:r>
      <w:r w:rsidR="00CF5078" w:rsidRPr="00CD1A60">
        <w:rPr>
          <w:rFonts w:ascii="Times New Roman" w:eastAsia="Times New Roman" w:hAnsi="Times New Roman" w:cs="Times New Roman"/>
          <w:b/>
          <w:i/>
          <w:sz w:val="24"/>
          <w:szCs w:val="24"/>
        </w:rPr>
        <w:t>,</w:t>
      </w:r>
      <w:r w:rsidR="0050660B" w:rsidRPr="00CD1A60">
        <w:rPr>
          <w:rFonts w:ascii="Times New Roman" w:eastAsia="Times New Roman" w:hAnsi="Times New Roman" w:cs="Times New Roman"/>
          <w:b/>
          <w:i/>
          <w:sz w:val="24"/>
          <w:szCs w:val="24"/>
        </w:rPr>
        <w:t xml:space="preserve"> </w:t>
      </w:r>
      <w:r w:rsidR="00CF5078" w:rsidRPr="00CD1A60">
        <w:rPr>
          <w:rFonts w:ascii="Times New Roman" w:eastAsia="Times New Roman" w:hAnsi="Times New Roman" w:cs="Times New Roman"/>
          <w:b/>
          <w:i/>
          <w:sz w:val="24"/>
          <w:szCs w:val="24"/>
        </w:rPr>
        <w:t>p</w:t>
      </w:r>
      <w:r w:rsidR="0050660B" w:rsidRPr="00CD1A60">
        <w:rPr>
          <w:rFonts w:ascii="Times New Roman" w:eastAsia="Times New Roman" w:hAnsi="Times New Roman" w:cs="Times New Roman"/>
          <w:b/>
          <w:i/>
          <w:sz w:val="24"/>
          <w:szCs w:val="24"/>
        </w:rPr>
        <w:t>rogram yeterliliklerine ulaşılıp ulaşılmadığını</w:t>
      </w:r>
      <w:r w:rsidR="00CF5078" w:rsidRPr="00CD1A60">
        <w:rPr>
          <w:rFonts w:ascii="Times New Roman" w:eastAsia="Times New Roman" w:hAnsi="Times New Roman" w:cs="Times New Roman"/>
          <w:b/>
          <w:i/>
          <w:sz w:val="24"/>
          <w:szCs w:val="24"/>
        </w:rPr>
        <w:t>n</w:t>
      </w:r>
      <w:r w:rsidR="0050660B" w:rsidRPr="00CD1A60">
        <w:rPr>
          <w:rFonts w:ascii="Times New Roman" w:eastAsia="Times New Roman" w:hAnsi="Times New Roman" w:cs="Times New Roman"/>
          <w:b/>
          <w:i/>
          <w:sz w:val="24"/>
          <w:szCs w:val="24"/>
        </w:rPr>
        <w:t xml:space="preserve"> tespit etmek amacıyla </w:t>
      </w:r>
      <w:proofErr w:type="gramStart"/>
      <w:r w:rsidR="00CF5078" w:rsidRPr="00CD1A60">
        <w:rPr>
          <w:rFonts w:ascii="Times New Roman" w:eastAsia="Times New Roman" w:hAnsi="Times New Roman" w:cs="Times New Roman"/>
          <w:b/>
          <w:i/>
          <w:sz w:val="24"/>
          <w:szCs w:val="24"/>
        </w:rPr>
        <w:t xml:space="preserve">izlenecek </w:t>
      </w:r>
      <w:r w:rsidR="0050660B" w:rsidRPr="00CD1A60">
        <w:rPr>
          <w:rFonts w:ascii="Times New Roman" w:eastAsia="Times New Roman" w:hAnsi="Times New Roman" w:cs="Times New Roman"/>
          <w:b/>
          <w:i/>
          <w:sz w:val="24"/>
          <w:szCs w:val="24"/>
        </w:rPr>
        <w:t xml:space="preserve"> yol</w:t>
      </w:r>
      <w:proofErr w:type="gramEnd"/>
      <w:r w:rsidR="0050660B" w:rsidRPr="00CD1A60">
        <w:rPr>
          <w:rFonts w:ascii="Times New Roman" w:eastAsia="Times New Roman" w:hAnsi="Times New Roman" w:cs="Times New Roman"/>
          <w:b/>
          <w:i/>
          <w:sz w:val="24"/>
          <w:szCs w:val="24"/>
        </w:rPr>
        <w:t xml:space="preserve"> haritasının </w:t>
      </w:r>
      <w:r w:rsidR="00CF5078" w:rsidRPr="00CD1A60">
        <w:rPr>
          <w:rFonts w:ascii="Times New Roman" w:eastAsia="Times New Roman" w:hAnsi="Times New Roman" w:cs="Times New Roman"/>
          <w:b/>
          <w:i/>
          <w:sz w:val="24"/>
          <w:szCs w:val="24"/>
        </w:rPr>
        <w:t xml:space="preserve">belirlenmesi için toplantılar </w:t>
      </w:r>
      <w:r w:rsidR="006E6BA9" w:rsidRPr="00CD1A60">
        <w:rPr>
          <w:rFonts w:ascii="Times New Roman" w:eastAsia="Times New Roman" w:hAnsi="Times New Roman" w:cs="Times New Roman"/>
          <w:b/>
          <w:i/>
          <w:sz w:val="24"/>
          <w:szCs w:val="24"/>
        </w:rPr>
        <w:t xml:space="preserve">ve faaliyetler </w:t>
      </w:r>
      <w:r w:rsidR="00CF5078" w:rsidRPr="00CD1A60">
        <w:rPr>
          <w:rFonts w:ascii="Times New Roman" w:eastAsia="Times New Roman" w:hAnsi="Times New Roman" w:cs="Times New Roman"/>
          <w:b/>
          <w:i/>
          <w:sz w:val="24"/>
          <w:szCs w:val="24"/>
        </w:rPr>
        <w:t>düzenlenmiştir.</w:t>
      </w:r>
      <w:r w:rsidR="0050660B"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(4) (B.1.6)</w:t>
      </w:r>
    </w:p>
    <w:p w14:paraId="4CF3A0C4" w14:textId="77777777" w:rsidR="00A47D3B" w:rsidRPr="00CD1A60" w:rsidRDefault="00A47D3B" w:rsidP="0042012A">
      <w:pPr>
        <w:pStyle w:val="ListeParagraf"/>
        <w:spacing w:before="120" w:after="120" w:line="360" w:lineRule="auto"/>
        <w:jc w:val="both"/>
        <w:rPr>
          <w:rFonts w:ascii="Times New Roman" w:eastAsia="Times New Roman" w:hAnsi="Times New Roman" w:cs="Times New Roman"/>
          <w:sz w:val="24"/>
          <w:szCs w:val="24"/>
        </w:rPr>
      </w:pPr>
    </w:p>
    <w:p w14:paraId="4DB95A89" w14:textId="43E7409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9A537CC" w14:textId="2826F863" w:rsidR="00A47D3B" w:rsidRPr="00CD1A60" w:rsidRDefault="00A47D3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709842D7" w14:textId="77777777" w:rsidR="002519B7" w:rsidRPr="00CD1A60" w:rsidRDefault="002519B7" w:rsidP="0038775D">
      <w:pPr>
        <w:spacing w:before="120" w:after="120" w:line="360" w:lineRule="auto"/>
        <w:ind w:firstLine="708"/>
        <w:rPr>
          <w:b/>
          <w:u w:val="single"/>
        </w:rPr>
      </w:pPr>
      <w:r w:rsidRPr="00CD1A60">
        <w:rPr>
          <w:b/>
          <w:u w:val="single"/>
        </w:rPr>
        <w:t>Kanıtlar</w:t>
      </w:r>
    </w:p>
    <w:p w14:paraId="50797255" w14:textId="18826F19" w:rsidR="0050660B" w:rsidRPr="00CD1A60" w:rsidRDefault="00A47D3B" w:rsidP="0042012A">
      <w:pPr>
        <w:spacing w:before="120" w:after="120" w:line="360" w:lineRule="auto"/>
        <w:ind w:firstLine="708"/>
      </w:pPr>
      <w:r w:rsidRPr="00CD1A60">
        <w:t>(4) (B.1.6)  Kan</w:t>
      </w:r>
      <w:r w:rsidR="0038775D" w:rsidRPr="00CD1A60">
        <w:t>ıtlar Dosyası (15</w:t>
      </w:r>
      <w:r w:rsidRPr="00CD1A60">
        <w:t xml:space="preserve"> adet)</w:t>
      </w:r>
    </w:p>
    <w:p w14:paraId="5EECCF5F" w14:textId="77777777" w:rsidR="00377738" w:rsidRPr="00CD1A60" w:rsidRDefault="00377738" w:rsidP="0042012A">
      <w:pPr>
        <w:spacing w:before="120" w:after="120" w:line="360" w:lineRule="auto"/>
        <w:ind w:firstLine="708"/>
      </w:pPr>
    </w:p>
    <w:p w14:paraId="3B11010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0" w:name="_Toc162953887"/>
      <w:r w:rsidRPr="00CD1A60">
        <w:rPr>
          <w:rFonts w:ascii="Times New Roman" w:hAnsi="Times New Roman" w:cs="Times New Roman"/>
          <w:b/>
          <w:color w:val="auto"/>
          <w:sz w:val="24"/>
          <w:szCs w:val="24"/>
        </w:rPr>
        <w:t>B.2. Programların Yürütülmesi (Öğrenci Merkezli Öğrenme Öğretme ve Değerlendirme)</w:t>
      </w:r>
      <w:bookmarkEnd w:id="40"/>
    </w:p>
    <w:p w14:paraId="16605723" w14:textId="77777777" w:rsidR="006D778B" w:rsidRPr="00CD1A60" w:rsidRDefault="003D0FA9" w:rsidP="0042012A">
      <w:pPr>
        <w:tabs>
          <w:tab w:val="center" w:pos="9698"/>
        </w:tabs>
        <w:spacing w:before="120" w:after="120" w:line="360" w:lineRule="auto"/>
      </w:pPr>
      <w:r w:rsidRPr="00CD1A60">
        <w:rPr>
          <w:b/>
          <w:u w:val="single"/>
        </w:rPr>
        <w:t>Gereklilikler</w:t>
      </w:r>
      <w:r w:rsidRPr="00CD1A60">
        <w:rPr>
          <w:b/>
        </w:rPr>
        <w:t xml:space="preserve"> </w:t>
      </w:r>
      <w:r w:rsidR="006D778B" w:rsidRPr="00CD1A60">
        <w:t xml:space="preserve">(Öğrenci Merkezli Öğrenme, Öğretme ve Değerlendirme) </w:t>
      </w:r>
      <w:r w:rsidR="006D778B" w:rsidRPr="00CD1A60">
        <w:tab/>
      </w:r>
      <w:r w:rsidR="006D778B" w:rsidRPr="00CD1A60">
        <w:rPr>
          <w:vertAlign w:val="superscript"/>
        </w:rPr>
        <w:t xml:space="preserve"> </w:t>
      </w:r>
    </w:p>
    <w:p w14:paraId="08FB900B" w14:textId="77777777" w:rsidR="003D0FA9" w:rsidRPr="00CD1A60" w:rsidRDefault="006D778B" w:rsidP="0042012A">
      <w:pPr>
        <w:spacing w:before="120" w:after="120" w:line="360" w:lineRule="auto"/>
        <w:jc w:val="both"/>
      </w:pPr>
      <w:r w:rsidRPr="00CD1A60">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CD1A60">
        <w:t>kriterler</w:t>
      </w:r>
      <w:proofErr w:type="gramEnd"/>
      <w:r w:rsidRPr="00CD1A60">
        <w:t xml:space="preserve"> belirlemeli; önceden tanımlanmış ve ilan edilmiş kuralları tutarlı şekilde uygulamalıdır.</w:t>
      </w:r>
    </w:p>
    <w:p w14:paraId="35D19D8F" w14:textId="77777777" w:rsidR="003D0FA9" w:rsidRPr="00CD1A60" w:rsidRDefault="003D0FA9" w:rsidP="0042012A">
      <w:pPr>
        <w:spacing w:before="120" w:after="120" w:line="360" w:lineRule="auto"/>
        <w:rPr>
          <w:b/>
          <w:u w:val="single"/>
        </w:rPr>
      </w:pPr>
    </w:p>
    <w:p w14:paraId="45964D3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1" w:name="_Toc162953888"/>
      <w:r w:rsidRPr="00CD1A60">
        <w:rPr>
          <w:rFonts w:ascii="Times New Roman" w:hAnsi="Times New Roman" w:cs="Times New Roman"/>
          <w:b/>
          <w:color w:val="auto"/>
        </w:rPr>
        <w:t xml:space="preserve">B.2.1. Öğretim </w:t>
      </w:r>
      <w:r w:rsidR="002D4868" w:rsidRPr="00CD1A60">
        <w:rPr>
          <w:rFonts w:ascii="Times New Roman" w:hAnsi="Times New Roman" w:cs="Times New Roman"/>
          <w:b/>
          <w:color w:val="auto"/>
        </w:rPr>
        <w:t xml:space="preserve">Yöntem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Teknikleri</w:t>
      </w:r>
      <w:bookmarkEnd w:id="41"/>
    </w:p>
    <w:p w14:paraId="321C2D43" w14:textId="57A63331"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6D778B" w:rsidRPr="00CD1A60">
        <w:t xml:space="preserve">Öğretim yöntemi öğrenciyi aktif hale getiren ve etkileşimli öğrenme odaklıdır. Tüm eğitim türleri içerisinde (örgün, uzaktan, karma) o eğitim türünün doğasına uygun; öğrenci merkezli, yetkinlik temelli, süreç ve performans odaklı </w:t>
      </w:r>
      <w:r w:rsidR="00377738" w:rsidRPr="00CD1A60">
        <w:t>disiplinler arası</w:t>
      </w:r>
      <w:r w:rsidR="006D778B" w:rsidRPr="00CD1A60">
        <w:t xml:space="preserve">, bütünleyici, </w:t>
      </w:r>
      <w:r w:rsidR="006D778B" w:rsidRPr="00CD1A60">
        <w:lastRenderedPageBreak/>
        <w:t xml:space="preserve">vaka/uygulama temelinde öğrenmeyi önceleyen yaklaşımlara yer verilir. Bilgi aktarımından çok derin öğrenmeye, öğrenci ilgi, </w:t>
      </w:r>
      <w:proofErr w:type="gramStart"/>
      <w:r w:rsidR="006D778B" w:rsidRPr="00CD1A60">
        <w:t>motivasyon</w:t>
      </w:r>
      <w:proofErr w:type="gramEnd"/>
      <w:r w:rsidR="006D778B" w:rsidRPr="00CD1A60">
        <w:t xml:space="preserve"> ve bağlılığına odaklanılmıştır.  </w:t>
      </w:r>
    </w:p>
    <w:p w14:paraId="7E0142B8" w14:textId="46DA2885" w:rsidR="003D0FA9" w:rsidRPr="00CD1A60" w:rsidRDefault="006D778B" w:rsidP="0042012A">
      <w:pPr>
        <w:spacing w:before="120" w:after="120" w:line="360" w:lineRule="auto"/>
        <w:jc w:val="both"/>
      </w:pPr>
      <w:r w:rsidRPr="00CD1A60">
        <w:t>Örgün eğitim süreçleri ön lisans, lisans ve lisans</w:t>
      </w:r>
      <w:r w:rsidR="00F46C14" w:rsidRPr="00CD1A60">
        <w:t>üstü</w:t>
      </w:r>
      <w:r w:rsidRPr="00CD1A60">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1F9C89F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14CE99D" w14:textId="5F48E173" w:rsidR="0038775D" w:rsidRPr="00CD1A60" w:rsidRDefault="0038775D" w:rsidP="00AD6663">
      <w:pPr>
        <w:pStyle w:val="ListeParagraf"/>
        <w:numPr>
          <w:ilvl w:val="0"/>
          <w:numId w:val="6"/>
        </w:numPr>
        <w:spacing w:before="120" w:after="120" w:line="360" w:lineRule="auto"/>
        <w:jc w:val="both"/>
        <w:rPr>
          <w:rFonts w:ascii="Times New Roman" w:hAnsi="Times New Roman" w:cs="Times New Roman"/>
          <w:sz w:val="24"/>
          <w:szCs w:val="24"/>
        </w:rPr>
      </w:pPr>
      <w:r w:rsidRPr="00CD1A60">
        <w:rPr>
          <w:rStyle w:val="cf01"/>
          <w:rFonts w:ascii="Times New Roman" w:hAnsi="Times New Roman" w:cs="Times New Roman"/>
          <w:sz w:val="24"/>
          <w:szCs w:val="24"/>
        </w:rPr>
        <w:t>(EÖ 2024/39):</w:t>
      </w:r>
      <w:r w:rsidR="00377738" w:rsidRPr="00CD1A60">
        <w:rPr>
          <w:rStyle w:val="cf01"/>
          <w:rFonts w:ascii="Times New Roman" w:hAnsi="Times New Roman" w:cs="Times New Roman"/>
          <w:sz w:val="24"/>
          <w:szCs w:val="24"/>
        </w:rPr>
        <w:t xml:space="preserve"> </w:t>
      </w:r>
      <w:r w:rsidRPr="00CD1A60">
        <w:rPr>
          <w:rStyle w:val="cf01"/>
          <w:rFonts w:ascii="Times New Roman" w:hAnsi="Times New Roman" w:cs="Times New Roman"/>
          <w:sz w:val="24"/>
          <w:szCs w:val="24"/>
        </w:rPr>
        <w:t>“</w:t>
      </w:r>
      <w:r w:rsidRPr="00CD1A60">
        <w:rPr>
          <w:rStyle w:val="cf01"/>
          <w:rFonts w:ascii="Times New Roman" w:hAnsi="Times New Roman" w:cs="Times New Roman"/>
          <w:i/>
          <w:sz w:val="24"/>
          <w:szCs w:val="24"/>
        </w:rPr>
        <w:t>Eğitim Komisyonu tarafından hazırlanan Eğitim Öğretim Faaliyetlerine Yönelik Teşvik ve Ödüllendirme Yönergesi kapsamında birimlerde lisans ve lisansüstü düzeyde tez ve poster yarışmaları/ sergileri/mezuniyet projeleri yarışmaları vb. uygulamaların yaygınlaştırılması</w:t>
      </w:r>
      <w:r w:rsidR="00377738" w:rsidRPr="00CD1A60">
        <w:rPr>
          <w:rStyle w:val="cf01"/>
          <w:rFonts w:ascii="Times New Roman" w:hAnsi="Times New Roman" w:cs="Times New Roman"/>
          <w:i/>
          <w:sz w:val="24"/>
          <w:szCs w:val="24"/>
        </w:rPr>
        <w:t>.</w:t>
      </w:r>
      <w:r w:rsidRPr="00CD1A60">
        <w:rPr>
          <w:rStyle w:val="cf01"/>
          <w:rFonts w:ascii="Times New Roman" w:hAnsi="Times New Roman" w:cs="Times New Roman"/>
          <w:sz w:val="24"/>
          <w:szCs w:val="24"/>
        </w:rPr>
        <w:t xml:space="preserve">” </w:t>
      </w:r>
      <w:r w:rsidR="006D4B65" w:rsidRPr="00CD1A60">
        <w:rPr>
          <w:rFonts w:ascii="Times New Roman" w:hAnsi="Times New Roman" w:cs="Times New Roman"/>
          <w:b/>
          <w:bCs/>
          <w:i/>
          <w:sz w:val="24"/>
          <w:szCs w:val="24"/>
        </w:rPr>
        <w:t xml:space="preserve">Bu dönem içerisinde iş yeri eğitimi, seminer ve mezuniyet projeleri ile </w:t>
      </w:r>
      <w:r w:rsidRPr="00CD1A60">
        <w:rPr>
          <w:rFonts w:ascii="Times New Roman" w:hAnsi="Times New Roman" w:cs="Times New Roman"/>
          <w:b/>
          <w:bCs/>
          <w:i/>
          <w:sz w:val="24"/>
          <w:szCs w:val="24"/>
        </w:rPr>
        <w:t>ilgili süreçler takip edilmiş,</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Üniversite sanayi iş birliği süreçlerinde eğitim-öğretim iş birliklerini artırmaya yönelik sektör ziyaretleri gerçekleştirilmiştir.</w:t>
      </w:r>
    </w:p>
    <w:p w14:paraId="5365E601" w14:textId="1EAAFF95" w:rsidR="00944A33" w:rsidRPr="00CD1A60" w:rsidRDefault="0038775D" w:rsidP="0038775D">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 xml:space="preserve"> (3)(B.2.1)</w:t>
      </w:r>
    </w:p>
    <w:p w14:paraId="4417935F" w14:textId="6D2F60EF"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DA6B020" w14:textId="5E0486C4" w:rsidR="006D4B65" w:rsidRPr="00CD1A60" w:rsidRDefault="00BB7616" w:rsidP="0042012A">
      <w:pPr>
        <w:pStyle w:val="ListeParagraf"/>
        <w:spacing w:before="120" w:after="120" w:line="360" w:lineRule="auto"/>
        <w:jc w:val="both"/>
        <w:rPr>
          <w:rFonts w:ascii="Times New Roman" w:eastAsia="Times New Roman" w:hAnsi="Times New Roman" w:cs="Times New Roman"/>
          <w:sz w:val="24"/>
          <w:szCs w:val="24"/>
        </w:rPr>
      </w:pPr>
      <w:r w:rsidRPr="00CD1A60">
        <w:rPr>
          <w:rFonts w:ascii="Times New Roman" w:eastAsia="Times New Roman" w:hAnsi="Times New Roman" w:cs="Times New Roman"/>
          <w:sz w:val="24"/>
          <w:szCs w:val="24"/>
        </w:rPr>
        <w:t>(</w:t>
      </w:r>
      <w:r w:rsidR="006D4B65" w:rsidRPr="00CD1A60">
        <w:rPr>
          <w:rFonts w:ascii="Times New Roman" w:eastAsia="Times New Roman" w:hAnsi="Times New Roman" w:cs="Times New Roman"/>
          <w:sz w:val="24"/>
          <w:szCs w:val="24"/>
        </w:rPr>
        <w:t>3</w:t>
      </w:r>
      <w:r w:rsidRPr="00CD1A60">
        <w:rPr>
          <w:rFonts w:ascii="Times New Roman" w:eastAsia="Times New Roman" w:hAnsi="Times New Roman" w:cs="Times New Roman"/>
          <w:sz w:val="24"/>
          <w:szCs w:val="24"/>
        </w:rPr>
        <w:t>)</w:t>
      </w:r>
    </w:p>
    <w:p w14:paraId="049AB33C" w14:textId="49867163" w:rsidR="002519B7" w:rsidRPr="00CD1A60" w:rsidRDefault="002519B7" w:rsidP="0038775D">
      <w:pPr>
        <w:spacing w:before="120" w:after="120" w:line="360" w:lineRule="auto"/>
        <w:ind w:firstLine="708"/>
        <w:rPr>
          <w:b/>
          <w:u w:val="single"/>
        </w:rPr>
      </w:pPr>
      <w:r w:rsidRPr="00CD1A60">
        <w:rPr>
          <w:b/>
          <w:u w:val="single"/>
        </w:rPr>
        <w:t>Kanıtlar</w:t>
      </w:r>
    </w:p>
    <w:p w14:paraId="345DF746" w14:textId="6CFD3163" w:rsidR="001D0725" w:rsidRPr="00CD1A60" w:rsidRDefault="001D0725" w:rsidP="0042012A">
      <w:pPr>
        <w:spacing w:before="120" w:after="120" w:line="360" w:lineRule="auto"/>
        <w:ind w:firstLine="708"/>
      </w:pPr>
      <w:r w:rsidRPr="00CD1A60">
        <w:t xml:space="preserve">(3) (B.2.1)  </w:t>
      </w:r>
      <w:r w:rsidR="006D4B65" w:rsidRPr="00CD1A60">
        <w:t>K</w:t>
      </w:r>
      <w:r w:rsidR="0038775D" w:rsidRPr="00CD1A60">
        <w:t>anıtlar Dosyası (</w:t>
      </w:r>
      <w:r w:rsidR="00257C37" w:rsidRPr="00CD1A60">
        <w:t>1</w:t>
      </w:r>
      <w:r w:rsidR="0038775D" w:rsidRPr="00CD1A60">
        <w:t>6</w:t>
      </w:r>
      <w:r w:rsidR="00257C37" w:rsidRPr="00CD1A60">
        <w:t xml:space="preserve"> adet)</w:t>
      </w:r>
    </w:p>
    <w:p w14:paraId="485C8E30" w14:textId="77777777" w:rsidR="00377738" w:rsidRPr="00CD1A60" w:rsidRDefault="00377738" w:rsidP="0042012A">
      <w:pPr>
        <w:spacing w:before="120" w:after="120" w:line="360" w:lineRule="auto"/>
        <w:ind w:firstLine="708"/>
      </w:pPr>
    </w:p>
    <w:p w14:paraId="084704D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2" w:name="_Toc162953889"/>
      <w:r w:rsidRPr="00CD1A60">
        <w:rPr>
          <w:rFonts w:ascii="Times New Roman" w:hAnsi="Times New Roman" w:cs="Times New Roman"/>
          <w:b/>
          <w:color w:val="auto"/>
        </w:rPr>
        <w:t>B.2.2. Ölçme ve değerlendirme</w:t>
      </w:r>
      <w:bookmarkEnd w:id="42"/>
    </w:p>
    <w:p w14:paraId="2791C6FC"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D1A60" w:rsidRDefault="006D778B" w:rsidP="0042012A">
      <w:pPr>
        <w:spacing w:before="120" w:after="120" w:line="360" w:lineRule="auto"/>
        <w:ind w:right="48"/>
        <w:jc w:val="both"/>
      </w:pPr>
      <w:r w:rsidRPr="00CD1A60">
        <w:t>Ölçme ve değerlendirmenin sürekliliği çoklu sınav olanakları ve bazıları süreç odaklı (</w:t>
      </w:r>
      <w:proofErr w:type="spellStart"/>
      <w:r w:rsidRPr="00CD1A60">
        <w:t>formatif</w:t>
      </w:r>
      <w:proofErr w:type="spellEnd"/>
      <w:r w:rsidRPr="00CD1A60">
        <w:t xml:space="preserve">) ödev, proje, </w:t>
      </w:r>
      <w:proofErr w:type="spellStart"/>
      <w:r w:rsidRPr="00CD1A60">
        <w:t>portfolyo</w:t>
      </w:r>
      <w:proofErr w:type="spellEnd"/>
      <w:r w:rsidRPr="00CD1A60">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D1A60" w:rsidRDefault="006D778B" w:rsidP="0042012A">
      <w:pPr>
        <w:spacing w:before="120" w:after="120" w:line="360" w:lineRule="auto"/>
        <w:ind w:right="49"/>
        <w:jc w:val="both"/>
      </w:pPr>
      <w:r w:rsidRPr="00CD1A60">
        <w:lastRenderedPageBreak/>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1CB490B" w14:textId="12ECBC29" w:rsidR="00257C37" w:rsidRPr="00CD1A60" w:rsidRDefault="00257C37"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Ölçme ve değerlendirme süreci için kullanılan ödev, sunum, proje faaliyetleri gözden geçirilerek planlanmaktadır Ölçme ve değerlendirme, çoklu değerlendirme sistemi ile yapılmakta, vize ve final sınavlarına ek olarak ders </w:t>
      </w:r>
      <w:proofErr w:type="gramStart"/>
      <w:r w:rsidRPr="00CD1A60">
        <w:rPr>
          <w:rFonts w:ascii="Times New Roman" w:hAnsi="Times New Roman" w:cs="Times New Roman"/>
          <w:b/>
          <w:i/>
          <w:sz w:val="24"/>
          <w:szCs w:val="24"/>
        </w:rPr>
        <w:t>bazlı</w:t>
      </w:r>
      <w:proofErr w:type="gramEnd"/>
      <w:r w:rsidRPr="00CD1A60">
        <w:rPr>
          <w:rFonts w:ascii="Times New Roman" w:hAnsi="Times New Roman" w:cs="Times New Roman"/>
          <w:b/>
          <w:i/>
          <w:sz w:val="24"/>
          <w:szCs w:val="24"/>
        </w:rPr>
        <w:t xml:space="preserve"> ödev, proje, sunum gibi faaliyetlerle öğrencilerin dersteki performansı ölçülmektedir</w:t>
      </w:r>
      <w:r w:rsidRPr="00CD1A60">
        <w:rPr>
          <w:rFonts w:ascii="Times New Roman" w:hAnsi="Times New Roman" w:cs="Times New Roman"/>
          <w:b/>
          <w:bCs/>
          <w:i/>
          <w:iCs/>
          <w:sz w:val="24"/>
          <w:szCs w:val="24"/>
        </w:rPr>
        <w:t xml:space="preserve">  (4) (B.2.2)</w:t>
      </w:r>
    </w:p>
    <w:p w14:paraId="55228E27" w14:textId="77777777" w:rsidR="00257C37" w:rsidRPr="00CD1A60" w:rsidRDefault="00257C37" w:rsidP="0042012A">
      <w:pPr>
        <w:pStyle w:val="ListeParagraf"/>
        <w:spacing w:before="120" w:after="120" w:line="360" w:lineRule="auto"/>
        <w:jc w:val="both"/>
        <w:rPr>
          <w:rFonts w:ascii="Times New Roman" w:hAnsi="Times New Roman" w:cs="Times New Roman"/>
          <w:b/>
          <w:bCs/>
          <w:i/>
          <w:iCs/>
          <w:sz w:val="24"/>
          <w:szCs w:val="24"/>
        </w:rPr>
      </w:pPr>
    </w:p>
    <w:p w14:paraId="79E99F81" w14:textId="2E760AC6"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1882719" w14:textId="36470E3A" w:rsidR="00257C37" w:rsidRPr="00CD1A60" w:rsidRDefault="00257C3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14D5C62B" w14:textId="77777777" w:rsidR="002519B7" w:rsidRPr="00CD1A60" w:rsidRDefault="002519B7" w:rsidP="0038775D">
      <w:pPr>
        <w:spacing w:before="120" w:after="120" w:line="360" w:lineRule="auto"/>
        <w:ind w:firstLine="708"/>
        <w:rPr>
          <w:b/>
          <w:u w:val="single"/>
        </w:rPr>
      </w:pPr>
      <w:r w:rsidRPr="00CD1A60">
        <w:rPr>
          <w:b/>
          <w:u w:val="single"/>
        </w:rPr>
        <w:t>Kanıtlar</w:t>
      </w:r>
    </w:p>
    <w:p w14:paraId="68200AA1" w14:textId="5ECE08BC" w:rsidR="00F205BC" w:rsidRPr="00CD1A60" w:rsidRDefault="00257C37" w:rsidP="0042012A">
      <w:pPr>
        <w:spacing w:before="120" w:after="120" w:line="360" w:lineRule="auto"/>
        <w:ind w:firstLine="708"/>
        <w:rPr>
          <w:bCs/>
          <w:iCs/>
        </w:rPr>
      </w:pPr>
      <w:r w:rsidRPr="00CD1A60">
        <w:rPr>
          <w:bCs/>
          <w:iCs/>
        </w:rPr>
        <w:t>(4) (B.2.2) Kanıtlar Dosyası (15 adet)</w:t>
      </w:r>
    </w:p>
    <w:p w14:paraId="2131EFC9" w14:textId="77777777" w:rsidR="00377738" w:rsidRPr="00CD1A60" w:rsidRDefault="00377738" w:rsidP="0042012A">
      <w:pPr>
        <w:spacing w:before="120" w:after="120" w:line="360" w:lineRule="auto"/>
        <w:ind w:firstLine="708"/>
      </w:pPr>
    </w:p>
    <w:p w14:paraId="3044A65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3" w:name="_Toc162953890"/>
      <w:r w:rsidRPr="00CD1A60">
        <w:rPr>
          <w:rFonts w:ascii="Times New Roman" w:hAnsi="Times New Roman" w:cs="Times New Roman"/>
          <w:b/>
          <w:color w:val="auto"/>
        </w:rPr>
        <w:t xml:space="preserve">B.2.3. Öğrenci </w:t>
      </w:r>
      <w:r w:rsidR="002D4868" w:rsidRPr="00CD1A60">
        <w:rPr>
          <w:rFonts w:ascii="Times New Roman" w:hAnsi="Times New Roman" w:cs="Times New Roman"/>
          <w:b/>
          <w:color w:val="auto"/>
        </w:rPr>
        <w:t xml:space="preserve">Kabulü, Önceki Öğrenmenin Tanınması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Kredilendirilmesi</w:t>
      </w:r>
      <w:bookmarkEnd w:id="43"/>
    </w:p>
    <w:p w14:paraId="54AF42DB" w14:textId="5C61D02E" w:rsidR="006D778B"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6D778B" w:rsidRPr="00CD1A60">
        <w:t>Öğrenci kabulüne</w:t>
      </w:r>
      <w:r w:rsidR="00F46C14" w:rsidRPr="00CD1A60">
        <w:t xml:space="preserve"> (merkezi yerleştirmeyle gelen öğrenci grupları dışında kalan öğrenciler </w:t>
      </w:r>
      <w:proofErr w:type="gramStart"/>
      <w:r w:rsidR="00F46C14" w:rsidRPr="00CD1A60">
        <w:t>dahil</w:t>
      </w:r>
      <w:proofErr w:type="gramEnd"/>
      <w:r w:rsidR="00F46C14" w:rsidRPr="00CD1A60">
        <w:t>)</w:t>
      </w:r>
      <w:r w:rsidR="006D778B" w:rsidRPr="00CD1A60">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D1A60" w:rsidRDefault="006D778B" w:rsidP="0042012A">
      <w:pPr>
        <w:spacing w:before="120" w:after="120" w:line="360" w:lineRule="auto"/>
        <w:ind w:right="62"/>
        <w:jc w:val="both"/>
      </w:pPr>
      <w:r w:rsidRPr="00CD1A60">
        <w:t xml:space="preserve">Önceki öğrenmenin (örgün, yaygın, uzaktan/karma eğitim ve serbest öğrenme yoluyla edinilen bilgi ve becerilerin) tanınması ve kredilendirilmesi yapılmaktadır. </w:t>
      </w:r>
    </w:p>
    <w:p w14:paraId="64D3E469" w14:textId="77777777" w:rsidR="006D778B" w:rsidRPr="00CD1A60" w:rsidRDefault="006D778B" w:rsidP="0042012A">
      <w:pPr>
        <w:spacing w:before="120" w:after="120" w:line="360" w:lineRule="auto"/>
        <w:ind w:right="62"/>
        <w:jc w:val="both"/>
      </w:pPr>
      <w:proofErr w:type="spellStart"/>
      <w:r w:rsidRPr="00CD1A60">
        <w:t>Uluslararasılaşma</w:t>
      </w:r>
      <w:proofErr w:type="spellEnd"/>
      <w:r w:rsidRPr="00CD1A60">
        <w:t xml:space="preserve"> politikasına paralel hareketlilik destekleri, öğrenciyi teşvik, kolaylaştırıcı önlemler bulunmaktadır ve hareketlilikte kredi kaybı olmaması yönünde uygulamalar vardır.  </w:t>
      </w:r>
    </w:p>
    <w:p w14:paraId="33DCC27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F8D54B" w14:textId="777DC505" w:rsidR="00244396" w:rsidRPr="00CD1A60" w:rsidRDefault="00244396" w:rsidP="0042012A">
      <w:pPr>
        <w:pStyle w:val="ListeParagraf"/>
        <w:numPr>
          <w:ilvl w:val="0"/>
          <w:numId w:val="42"/>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(EÖ 2024/27): “</w:t>
      </w:r>
      <w:r w:rsidRPr="00CD1A60">
        <w:rPr>
          <w:rFonts w:ascii="Times New Roman" w:eastAsia="Times New Roman" w:hAnsi="Times New Roman" w:cs="Times New Roman"/>
          <w:bCs/>
          <w:i/>
          <w:sz w:val="24"/>
          <w:szCs w:val="24"/>
        </w:rPr>
        <w:t>Öğrencilerin izlenmesi, süreçlerin iyileştirilmesi ile çalışmaların sürdürülmesi</w:t>
      </w:r>
      <w:r w:rsidRPr="00CD1A60">
        <w:rPr>
          <w:rFonts w:ascii="Times New Roman" w:eastAsia="Times New Roman" w:hAnsi="Times New Roman" w:cs="Times New Roman"/>
          <w:bCs/>
          <w:sz w:val="24"/>
          <w:szCs w:val="24"/>
        </w:rPr>
        <w:t xml:space="preserve">” </w:t>
      </w:r>
      <w:r w:rsidRPr="00CD1A60">
        <w:rPr>
          <w:rFonts w:ascii="Times New Roman" w:hAnsi="Times New Roman" w:cs="Times New Roman"/>
          <w:b/>
          <w:i/>
          <w:sz w:val="24"/>
          <w:szCs w:val="24"/>
        </w:rPr>
        <w:t xml:space="preserve">Lisans ve Lisansüstü öğrencilerin ilgili programlara kabulü için gerekli şartlar bulunmakta ve devamı planlanmaktadır. Lisans öğrencileri için alım </w:t>
      </w:r>
      <w:r w:rsidRPr="00CD1A60">
        <w:rPr>
          <w:rFonts w:ascii="Times New Roman" w:hAnsi="Times New Roman" w:cs="Times New Roman"/>
          <w:b/>
          <w:i/>
          <w:sz w:val="24"/>
          <w:szCs w:val="24"/>
        </w:rPr>
        <w:lastRenderedPageBreak/>
        <w:t>koşulları ÖSYM kılavuzunda belirlenmekte olup, Lisansüstü öğrencilerin ilgili programlara kabulü için gerekli şartlar bulunmaktadır (4)</w:t>
      </w:r>
      <w:r w:rsidR="00492FBF" w:rsidRPr="00CD1A60">
        <w:rPr>
          <w:rFonts w:ascii="Times New Roman" w:hAnsi="Times New Roman" w:cs="Times New Roman"/>
          <w:b/>
          <w:i/>
          <w:sz w:val="24"/>
          <w:szCs w:val="24"/>
        </w:rPr>
        <w:t>(B.2.3)</w:t>
      </w:r>
    </w:p>
    <w:p w14:paraId="03297015" w14:textId="5875BDCC"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37FF1181" w14:textId="0D314BE7" w:rsidR="00492FBF" w:rsidRPr="00CD1A60" w:rsidRDefault="00492FBF" w:rsidP="0038775D">
      <w:pPr>
        <w:spacing w:before="120" w:after="120" w:line="360" w:lineRule="auto"/>
        <w:ind w:firstLine="360"/>
      </w:pPr>
      <w:r w:rsidRPr="00CD1A60">
        <w:t>4</w:t>
      </w:r>
    </w:p>
    <w:p w14:paraId="6BDD3284" w14:textId="77777777" w:rsidR="002519B7" w:rsidRPr="00CD1A60" w:rsidRDefault="002519B7" w:rsidP="0038775D">
      <w:pPr>
        <w:spacing w:before="120" w:after="120" w:line="360" w:lineRule="auto"/>
        <w:ind w:firstLine="360"/>
        <w:rPr>
          <w:b/>
          <w:u w:val="single"/>
        </w:rPr>
      </w:pPr>
      <w:r w:rsidRPr="00CD1A60">
        <w:rPr>
          <w:b/>
          <w:u w:val="single"/>
        </w:rPr>
        <w:t>Kanıtlar</w:t>
      </w:r>
    </w:p>
    <w:p w14:paraId="1FE7EEA3" w14:textId="197278AA" w:rsidR="00F205BC" w:rsidRPr="00CD1A60" w:rsidRDefault="00492FBF" w:rsidP="0038775D">
      <w:pPr>
        <w:spacing w:before="120" w:after="120" w:line="360" w:lineRule="auto"/>
        <w:ind w:firstLine="360"/>
      </w:pPr>
      <w:r w:rsidRPr="00CD1A60">
        <w:t>(4)(B.2.3) Kanıtlar Dosyası (14 adet)</w:t>
      </w:r>
    </w:p>
    <w:p w14:paraId="1FBAA04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4" w:name="_Toc162953891"/>
      <w:r w:rsidRPr="00CD1A60">
        <w:rPr>
          <w:rFonts w:ascii="Times New Roman" w:hAnsi="Times New Roman" w:cs="Times New Roman"/>
          <w:b/>
          <w:color w:val="auto"/>
        </w:rPr>
        <w:t xml:space="preserve">B.2.4. Yeterliliklerin </w:t>
      </w:r>
      <w:r w:rsidR="002D4868" w:rsidRPr="00CD1A60">
        <w:rPr>
          <w:rFonts w:ascii="Times New Roman" w:hAnsi="Times New Roman" w:cs="Times New Roman"/>
          <w:b/>
          <w:color w:val="auto"/>
        </w:rPr>
        <w:t xml:space="preserve">Sertifikalandırılması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Diploma</w:t>
      </w:r>
      <w:bookmarkEnd w:id="44"/>
    </w:p>
    <w:p w14:paraId="55A3C56B" w14:textId="77777777" w:rsidR="006D778B" w:rsidRPr="00CD1A60" w:rsidRDefault="003D0FA9" w:rsidP="0042012A">
      <w:pPr>
        <w:spacing w:before="120" w:after="120" w:line="360" w:lineRule="auto"/>
        <w:ind w:right="47"/>
        <w:jc w:val="both"/>
      </w:pPr>
      <w:r w:rsidRPr="00CD1A60">
        <w:rPr>
          <w:b/>
          <w:u w:val="single"/>
        </w:rPr>
        <w:t>Gereklilikler</w:t>
      </w:r>
      <w:r w:rsidRPr="00CD1A60">
        <w:rPr>
          <w:b/>
        </w:rPr>
        <w:t xml:space="preserve"> </w:t>
      </w:r>
      <w:r w:rsidR="006D778B" w:rsidRPr="00CD1A60">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E7E7A40" w14:textId="224F4952" w:rsidR="00D145C2" w:rsidRPr="00CD1A60" w:rsidRDefault="009D2CCC" w:rsidP="009D2CCC">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Cs/>
          <w:i/>
          <w:sz w:val="24"/>
          <w:szCs w:val="24"/>
        </w:rPr>
        <w:t xml:space="preserve">(LYK 2024/106: “Mezun takip sisteminden akademik birim ve program bazında veri temin edilebilmesi için yetki tanımlamalarının etkinleştirilmesi” </w:t>
      </w:r>
      <w:r w:rsidR="00D145C2" w:rsidRPr="00CD1A60">
        <w:rPr>
          <w:rFonts w:ascii="Times New Roman" w:hAnsi="Times New Roman" w:cs="Times New Roman"/>
          <w:b/>
          <w:bCs/>
          <w:i/>
          <w:sz w:val="24"/>
          <w:szCs w:val="24"/>
        </w:rPr>
        <w:t>Diploma, diploma eki ve diğer belgelerin düzenlemesi, üniversitemizin ilgili yönergeleri dikkate alınarak düzenlenir</w:t>
      </w:r>
      <w:r w:rsidR="001945F1" w:rsidRPr="00CD1A60">
        <w:rPr>
          <w:rFonts w:ascii="Times New Roman" w:hAnsi="Times New Roman" w:cs="Times New Roman"/>
          <w:b/>
          <w:bCs/>
          <w:i/>
          <w:sz w:val="24"/>
          <w:szCs w:val="24"/>
        </w:rPr>
        <w:t>.</w:t>
      </w:r>
      <w:r w:rsidR="00D145C2" w:rsidRPr="00CD1A60">
        <w:rPr>
          <w:rFonts w:ascii="Times New Roman" w:hAnsi="Times New Roman" w:cs="Times New Roman"/>
          <w:b/>
          <w:bCs/>
          <w:i/>
          <w:sz w:val="24"/>
          <w:szCs w:val="24"/>
        </w:rPr>
        <w:t>(3) (B.2.4)</w:t>
      </w:r>
    </w:p>
    <w:p w14:paraId="1131ED3D" w14:textId="03B428CC"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18DC15F" w14:textId="3641D13D" w:rsidR="00D145C2" w:rsidRPr="00CD1A60" w:rsidRDefault="00B311C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w:t>
      </w:r>
      <w:r w:rsidR="00D145C2" w:rsidRPr="00CD1A60">
        <w:rPr>
          <w:rFonts w:ascii="Times New Roman" w:hAnsi="Times New Roman" w:cs="Times New Roman"/>
          <w:sz w:val="24"/>
          <w:szCs w:val="24"/>
        </w:rPr>
        <w:t>4</w:t>
      </w:r>
      <w:r w:rsidRPr="00CD1A60">
        <w:rPr>
          <w:rFonts w:ascii="Times New Roman" w:hAnsi="Times New Roman" w:cs="Times New Roman"/>
          <w:sz w:val="24"/>
          <w:szCs w:val="24"/>
        </w:rPr>
        <w:t>)</w:t>
      </w:r>
    </w:p>
    <w:p w14:paraId="5EF99C96" w14:textId="77777777" w:rsidR="002519B7" w:rsidRPr="00CD1A60" w:rsidRDefault="002519B7" w:rsidP="001945F1">
      <w:pPr>
        <w:spacing w:before="120" w:after="120" w:line="360" w:lineRule="auto"/>
        <w:ind w:firstLine="708"/>
        <w:rPr>
          <w:b/>
          <w:u w:val="single"/>
        </w:rPr>
      </w:pPr>
      <w:r w:rsidRPr="00CD1A60">
        <w:rPr>
          <w:b/>
          <w:u w:val="single"/>
        </w:rPr>
        <w:t>Kanıtlar</w:t>
      </w:r>
    </w:p>
    <w:p w14:paraId="28F907E7" w14:textId="04836E2D" w:rsidR="00F205BC" w:rsidRPr="00CD1A60" w:rsidRDefault="00D145C2" w:rsidP="0042012A">
      <w:pPr>
        <w:spacing w:before="120" w:after="120" w:line="360" w:lineRule="auto"/>
        <w:ind w:firstLine="708"/>
      </w:pPr>
      <w:r w:rsidRPr="00CD1A60">
        <w:rPr>
          <w:bCs/>
        </w:rPr>
        <w:t>(3) (B.2.4) Kanıtlar Dosyası (15 adet)</w:t>
      </w:r>
    </w:p>
    <w:p w14:paraId="74B0E17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5" w:name="_Toc162953892"/>
      <w:r w:rsidRPr="00CD1A60">
        <w:rPr>
          <w:rFonts w:ascii="Times New Roman" w:hAnsi="Times New Roman" w:cs="Times New Roman"/>
          <w:b/>
          <w:color w:val="auto"/>
          <w:sz w:val="24"/>
          <w:szCs w:val="24"/>
        </w:rPr>
        <w:t>B.3. Öğrenme Kaynakları ve Akademik Destek Hizmetleri</w:t>
      </w:r>
      <w:bookmarkEnd w:id="45"/>
    </w:p>
    <w:p w14:paraId="40C757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D1A60" w:rsidRDefault="003D0FA9" w:rsidP="0042012A">
      <w:pPr>
        <w:spacing w:before="120" w:after="120" w:line="360" w:lineRule="auto"/>
        <w:rPr>
          <w:b/>
          <w:u w:val="single"/>
        </w:rPr>
      </w:pPr>
    </w:p>
    <w:p w14:paraId="0D5A7F1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6" w:name="_Toc162953893"/>
      <w:r w:rsidRPr="00CD1A60">
        <w:rPr>
          <w:rFonts w:ascii="Times New Roman" w:hAnsi="Times New Roman" w:cs="Times New Roman"/>
          <w:b/>
          <w:color w:val="auto"/>
        </w:rPr>
        <w:t xml:space="preserve">B.3.1. Öğrenme </w:t>
      </w:r>
      <w:r w:rsidR="002D4868" w:rsidRPr="00CD1A60">
        <w:rPr>
          <w:rFonts w:ascii="Times New Roman" w:hAnsi="Times New Roman" w:cs="Times New Roman"/>
          <w:b/>
          <w:color w:val="auto"/>
        </w:rPr>
        <w:t xml:space="preserve">Ortam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Kaynakları</w:t>
      </w:r>
      <w:bookmarkEnd w:id="46"/>
    </w:p>
    <w:p w14:paraId="63CAE907"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Sınıf, laboratuvar, kütüphane, stüdyo; ders kitapları, çevrim içi (</w:t>
      </w:r>
      <w:proofErr w:type="gramStart"/>
      <w:r w:rsidR="006D778B" w:rsidRPr="00CD1A60">
        <w:t>online</w:t>
      </w:r>
      <w:proofErr w:type="gramEnd"/>
      <w:r w:rsidR="006D778B" w:rsidRPr="00CD1A60">
        <w:t xml:space="preserve">) kitaplar/belgeler/videolar vb. kaynaklar uygun nitelik ve niceliktedir, erişilebilirdir ve </w:t>
      </w:r>
      <w:r w:rsidR="006D778B" w:rsidRPr="00CD1A60">
        <w:lastRenderedPageBreak/>
        <w:t xml:space="preserve">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FCE60EA" w14:textId="44448E77" w:rsidR="00944A33" w:rsidRPr="00CD1A60" w:rsidRDefault="00D145C2"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Fakültemizin eğitim-öğretim faaliyetlerini sürdürebilmek için uygun nitelik ve nicelikte öğrenme kaynaklarının (sınıf, laboratuvar, stüdyo, öğrenme yönetim sistemi, basılı/e-kaynak ve materyal, insan kaynakları vb.) oluşturulmasına yönelik planları vardır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0069008D" w:rsidRPr="00CD1A60">
        <w:rPr>
          <w:rFonts w:ascii="Times New Roman" w:hAnsi="Times New Roman" w:cs="Times New Roman"/>
          <w:b/>
          <w:bCs/>
          <w:i/>
          <w:iCs/>
          <w:sz w:val="24"/>
          <w:szCs w:val="24"/>
        </w:rPr>
        <w:t>4) (B.3.1)</w:t>
      </w:r>
    </w:p>
    <w:p w14:paraId="4928E38C" w14:textId="77777777" w:rsidR="002519B7" w:rsidRPr="00CD1A60" w:rsidRDefault="002519B7" w:rsidP="001945F1">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0AE3EA9" w14:textId="32F8B51F" w:rsidR="002519B7" w:rsidRPr="00CD1A60" w:rsidRDefault="0069008D" w:rsidP="001945F1">
      <w:pPr>
        <w:spacing w:before="120" w:after="120" w:line="360" w:lineRule="auto"/>
        <w:ind w:firstLine="360"/>
      </w:pPr>
      <w:r w:rsidRPr="00CD1A60">
        <w:t>4</w:t>
      </w:r>
    </w:p>
    <w:p w14:paraId="77A6BA33" w14:textId="77777777" w:rsidR="002519B7" w:rsidRPr="00CD1A60" w:rsidRDefault="002519B7" w:rsidP="001945F1">
      <w:pPr>
        <w:spacing w:before="120" w:after="120" w:line="360" w:lineRule="auto"/>
        <w:ind w:firstLine="360"/>
        <w:rPr>
          <w:b/>
          <w:u w:val="single"/>
        </w:rPr>
      </w:pPr>
      <w:r w:rsidRPr="00CD1A60">
        <w:rPr>
          <w:b/>
          <w:u w:val="single"/>
        </w:rPr>
        <w:t>Kanıtlar</w:t>
      </w:r>
    </w:p>
    <w:p w14:paraId="52422A71" w14:textId="69B7E53A" w:rsidR="00F205BC" w:rsidRPr="00CD1A60" w:rsidRDefault="0069008D" w:rsidP="001945F1">
      <w:pPr>
        <w:spacing w:before="120" w:after="120" w:line="360" w:lineRule="auto"/>
        <w:ind w:firstLine="360"/>
      </w:pPr>
      <w:r w:rsidRPr="00CD1A60">
        <w:rPr>
          <w:bCs/>
          <w:iCs/>
        </w:rPr>
        <w:t>(4) (B.3.1) Kanıtlar Dosyası ( 15 adet)</w:t>
      </w:r>
    </w:p>
    <w:p w14:paraId="4F630AE4"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7" w:name="_Toc162953894"/>
      <w:r w:rsidRPr="00CD1A60">
        <w:rPr>
          <w:rFonts w:ascii="Times New Roman" w:hAnsi="Times New Roman" w:cs="Times New Roman"/>
          <w:b/>
          <w:color w:val="auto"/>
        </w:rPr>
        <w:t xml:space="preserve">B.3.2. Akademik </w:t>
      </w:r>
      <w:r w:rsidR="002D4868" w:rsidRPr="00CD1A60">
        <w:rPr>
          <w:rFonts w:ascii="Times New Roman" w:hAnsi="Times New Roman" w:cs="Times New Roman"/>
          <w:b/>
          <w:color w:val="auto"/>
        </w:rPr>
        <w:t>Destek Hizmetleri</w:t>
      </w:r>
      <w:bookmarkEnd w:id="47"/>
    </w:p>
    <w:p w14:paraId="25A59E80" w14:textId="77777777" w:rsidR="006D778B"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6D778B" w:rsidRPr="00CD1A60">
        <w:t xml:space="preserve">Öğrencinin akademik gelişimini takip eden, yön gösteren, akademik sorunlarına ve kariyer planlamasına destek olan bir danışman öğretim üyesi bulunmaktadır. Danışmanlık sistemi öğrenci </w:t>
      </w:r>
      <w:proofErr w:type="spellStart"/>
      <w:r w:rsidR="006D778B" w:rsidRPr="00CD1A60">
        <w:t>portfolyosu</w:t>
      </w:r>
      <w:proofErr w:type="spellEnd"/>
      <w:r w:rsidR="006D778B" w:rsidRPr="00CD1A60">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A762E48" w14:textId="21817887" w:rsidR="00944A33" w:rsidRPr="00CD1A60" w:rsidRDefault="008D228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2024/49): “</w:t>
      </w:r>
      <w:r w:rsidRPr="00CD1A60">
        <w:rPr>
          <w:rFonts w:ascii="Times New Roman" w:eastAsia="Times New Roman" w:hAnsi="Times New Roman" w:cs="Times New Roman"/>
          <w:i/>
          <w:sz w:val="24"/>
          <w:szCs w:val="24"/>
        </w:rPr>
        <w:t>Öğrenci Bilgi Sisteminde erişimde olan Danışmanlık Ofis Saati uygulamasının aktif olarak gerçekleştirilmesinin sağlanması</w:t>
      </w:r>
      <w:r w:rsidRPr="00CD1A60">
        <w:rPr>
          <w:rFonts w:ascii="Times New Roman" w:eastAsia="Times New Roman" w:hAnsi="Times New Roman" w:cs="Times New Roman"/>
          <w:b/>
          <w:i/>
          <w:sz w:val="24"/>
          <w:szCs w:val="24"/>
        </w:rPr>
        <w:t xml:space="preserve">” </w:t>
      </w:r>
      <w:r w:rsidRPr="00CD1A60">
        <w:rPr>
          <w:rFonts w:ascii="Times New Roman" w:hAnsi="Times New Roman" w:cs="Times New Roman"/>
          <w:b/>
          <w:i/>
          <w:sz w:val="24"/>
          <w:szCs w:val="24"/>
        </w:rPr>
        <w:t>Fakültemiz öğrencilerinin</w:t>
      </w:r>
      <w:r w:rsidR="009D2CCC" w:rsidRPr="00CD1A60">
        <w:rPr>
          <w:rFonts w:ascii="Times New Roman" w:hAnsi="Times New Roman" w:cs="Times New Roman"/>
          <w:b/>
          <w:i/>
          <w:sz w:val="24"/>
          <w:szCs w:val="24"/>
        </w:rPr>
        <w:t xml:space="preserve"> akademik ve idari personeline </w:t>
      </w:r>
      <w:r w:rsidRPr="00CD1A60">
        <w:rPr>
          <w:rFonts w:ascii="Times New Roman" w:hAnsi="Times New Roman" w:cs="Times New Roman"/>
          <w:b/>
          <w:i/>
          <w:sz w:val="24"/>
          <w:szCs w:val="24"/>
        </w:rPr>
        <w:t>erişiminin kolaylaş</w:t>
      </w:r>
      <w:r w:rsidR="009D2CCC" w:rsidRPr="00CD1A60">
        <w:rPr>
          <w:rFonts w:ascii="Times New Roman" w:hAnsi="Times New Roman" w:cs="Times New Roman"/>
          <w:b/>
          <w:i/>
          <w:sz w:val="24"/>
          <w:szCs w:val="24"/>
        </w:rPr>
        <w:t xml:space="preserve">tırılması, akademik personelin </w:t>
      </w:r>
      <w:r w:rsidRPr="00CD1A60">
        <w:rPr>
          <w:rFonts w:ascii="Times New Roman" w:hAnsi="Times New Roman" w:cs="Times New Roman"/>
          <w:b/>
          <w:i/>
          <w:sz w:val="24"/>
          <w:szCs w:val="24"/>
        </w:rPr>
        <w:t>ders yükünü öğrenci bilgi sistemine girmesi ve çıktı halinde kapısına asarak ders saatlerini ve danışmanlık saatlerini belirtilmesi</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w:t>
      </w:r>
      <w:r w:rsidR="001945F1" w:rsidRPr="00CD1A60">
        <w:rPr>
          <w:rFonts w:ascii="Times New Roman" w:hAnsi="Times New Roman" w:cs="Times New Roman"/>
          <w:b/>
          <w:bCs/>
          <w:i/>
          <w:iCs/>
          <w:sz w:val="24"/>
          <w:szCs w:val="24"/>
        </w:rPr>
        <w:t>2</w:t>
      </w:r>
      <w:r w:rsidRPr="00CD1A60">
        <w:rPr>
          <w:rFonts w:ascii="Times New Roman" w:hAnsi="Times New Roman" w:cs="Times New Roman"/>
          <w:b/>
          <w:bCs/>
          <w:i/>
          <w:iCs/>
          <w:sz w:val="24"/>
          <w:szCs w:val="24"/>
        </w:rPr>
        <w:t>)</w:t>
      </w:r>
    </w:p>
    <w:p w14:paraId="320048A1" w14:textId="12C72948" w:rsidR="002519B7" w:rsidRPr="00CD1A60" w:rsidRDefault="002519B7" w:rsidP="001945F1">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7D877775" w14:textId="45C3B341" w:rsidR="008D2285" w:rsidRPr="00CD1A60" w:rsidRDefault="008D2285" w:rsidP="001945F1">
      <w:pPr>
        <w:spacing w:before="120" w:after="120" w:line="360" w:lineRule="auto"/>
        <w:ind w:firstLine="360"/>
      </w:pPr>
      <w:r w:rsidRPr="00CD1A60">
        <w:t>4</w:t>
      </w:r>
    </w:p>
    <w:p w14:paraId="22137890" w14:textId="77777777" w:rsidR="002519B7" w:rsidRPr="00CD1A60" w:rsidRDefault="002519B7" w:rsidP="001945F1">
      <w:pPr>
        <w:spacing w:before="120" w:after="120" w:line="360" w:lineRule="auto"/>
        <w:ind w:firstLine="360"/>
        <w:rPr>
          <w:b/>
          <w:u w:val="single"/>
        </w:rPr>
      </w:pPr>
      <w:r w:rsidRPr="00CD1A60">
        <w:rPr>
          <w:b/>
          <w:u w:val="single"/>
        </w:rPr>
        <w:t>Kanıtlar</w:t>
      </w:r>
    </w:p>
    <w:p w14:paraId="6004F5BE" w14:textId="6FDF221A" w:rsidR="00F205BC" w:rsidRPr="00CD1A60" w:rsidRDefault="008D2285" w:rsidP="001945F1">
      <w:pPr>
        <w:spacing w:before="120" w:after="120" w:line="360" w:lineRule="auto"/>
        <w:ind w:firstLine="360"/>
        <w:rPr>
          <w:bCs/>
          <w:iCs/>
        </w:rPr>
      </w:pPr>
      <w:r w:rsidRPr="00CD1A60">
        <w:rPr>
          <w:bCs/>
          <w:iCs/>
        </w:rPr>
        <w:t>(4) (B.3.</w:t>
      </w:r>
      <w:r w:rsidR="001945F1" w:rsidRPr="00CD1A60">
        <w:rPr>
          <w:bCs/>
          <w:iCs/>
        </w:rPr>
        <w:t>2</w:t>
      </w:r>
      <w:r w:rsidRPr="00CD1A60">
        <w:rPr>
          <w:bCs/>
          <w:iCs/>
        </w:rPr>
        <w:t>) Kanıt Dosyaları (7 adet)</w:t>
      </w:r>
    </w:p>
    <w:p w14:paraId="5E2C38D4" w14:textId="77777777" w:rsidR="009D2CCC" w:rsidRPr="00CD1A60" w:rsidRDefault="009D2CCC" w:rsidP="001945F1">
      <w:pPr>
        <w:spacing w:before="120" w:after="120" w:line="360" w:lineRule="auto"/>
        <w:ind w:firstLine="360"/>
      </w:pPr>
    </w:p>
    <w:p w14:paraId="3954542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8" w:name="_Toc162953895"/>
      <w:r w:rsidRPr="00CD1A60">
        <w:rPr>
          <w:rFonts w:ascii="Times New Roman" w:hAnsi="Times New Roman" w:cs="Times New Roman"/>
          <w:b/>
          <w:color w:val="auto"/>
        </w:rPr>
        <w:t xml:space="preserve">B.3.3. Tesis ve </w:t>
      </w:r>
      <w:r w:rsidR="002D4868" w:rsidRPr="00CD1A60">
        <w:rPr>
          <w:rFonts w:ascii="Times New Roman" w:hAnsi="Times New Roman" w:cs="Times New Roman"/>
          <w:b/>
          <w:color w:val="auto"/>
        </w:rPr>
        <w:t>Altyapılar</w:t>
      </w:r>
      <w:bookmarkEnd w:id="48"/>
    </w:p>
    <w:p w14:paraId="732D9670" w14:textId="77777777" w:rsidR="006D778B" w:rsidRPr="00CD1A60" w:rsidRDefault="003D0FA9" w:rsidP="0042012A">
      <w:pPr>
        <w:spacing w:before="120" w:after="120" w:line="360" w:lineRule="auto"/>
        <w:ind w:right="51"/>
        <w:jc w:val="both"/>
      </w:pPr>
      <w:r w:rsidRPr="00CD1A60">
        <w:rPr>
          <w:b/>
          <w:u w:val="single"/>
        </w:rPr>
        <w:t>Gereklilikler</w:t>
      </w:r>
      <w:r w:rsidRPr="00CD1A60">
        <w:rPr>
          <w:b/>
        </w:rPr>
        <w:t xml:space="preserve"> </w:t>
      </w:r>
      <w:r w:rsidR="006D778B" w:rsidRPr="00CD1A60">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AC58D3" w14:textId="45391CE8"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2024/58): “</w:t>
      </w:r>
      <w:r w:rsidRPr="00CD1A60">
        <w:rPr>
          <w:rFonts w:ascii="Times New Roman" w:eastAsia="Times New Roman" w:hAnsi="Times New Roman" w:cs="Times New Roman"/>
          <w:i/>
          <w:sz w:val="24"/>
          <w:szCs w:val="24"/>
        </w:rPr>
        <w:t>Merkez yerleşkeden uzak olan birimlerde ulaşım ve kısmen konaklama gibi lojistik sorunların giderilmesine yönelik iyileştirme çalışmalarının paydaşlar ile birlikte değerlendirilerek yapılması</w:t>
      </w:r>
      <w:r w:rsidR="00377738"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00377738" w:rsidRPr="00CD1A60">
        <w:rPr>
          <w:rFonts w:ascii="Times New Roman" w:hAnsi="Times New Roman" w:cs="Times New Roman"/>
          <w:b/>
          <w:i/>
          <w:sz w:val="24"/>
          <w:szCs w:val="24"/>
        </w:rPr>
        <w:t>Fakültemizde</w:t>
      </w:r>
      <w:r w:rsidRPr="00CD1A60">
        <w:rPr>
          <w:rFonts w:ascii="Times New Roman" w:hAnsi="Times New Roman" w:cs="Times New Roman"/>
          <w:b/>
          <w:i/>
          <w:sz w:val="24"/>
          <w:szCs w:val="24"/>
        </w:rPr>
        <w:t xml:space="preserve"> uygun nitelik ve nicelikte tesis ve altyapının (yemekhane, yurt, sağlık, kütüphane, ulaşım, bilgi ve iletişim altyapısı, uzaktan eğitim altyapısı vb.) kurulmasına ve kullanımına ilişkin planlamalar bulunmaktadır</w:t>
      </w:r>
      <w:r w:rsidR="00377738" w:rsidRPr="00CD1A60">
        <w:rPr>
          <w:rFonts w:ascii="Times New Roman" w:hAnsi="Times New Roman" w:cs="Times New Roman"/>
          <w:b/>
          <w:i/>
          <w:sz w:val="24"/>
          <w:szCs w:val="24"/>
        </w:rPr>
        <w:t>.</w:t>
      </w:r>
      <w:r w:rsidRPr="00CD1A60">
        <w:rPr>
          <w:rFonts w:ascii="Times New Roman" w:hAnsi="Times New Roman" w:cs="Times New Roman"/>
          <w:b/>
          <w:i/>
          <w:sz w:val="24"/>
          <w:szCs w:val="24"/>
        </w:rPr>
        <w:t xml:space="preserve"> (3)(B.3.3)</w:t>
      </w:r>
    </w:p>
    <w:p w14:paraId="2F23B483" w14:textId="5AE3A134"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AC1CEF" w14:textId="6E6143A3" w:rsidR="007340A1" w:rsidRPr="00CD1A60" w:rsidRDefault="007340A1" w:rsidP="00A46BAD">
      <w:pPr>
        <w:spacing w:before="120" w:after="120" w:line="360" w:lineRule="auto"/>
        <w:ind w:firstLine="360"/>
      </w:pPr>
      <w:r w:rsidRPr="00CD1A60">
        <w:t>3</w:t>
      </w:r>
    </w:p>
    <w:p w14:paraId="6EDCA163" w14:textId="77777777" w:rsidR="002519B7" w:rsidRPr="00CD1A60" w:rsidRDefault="002519B7" w:rsidP="00A46BAD">
      <w:pPr>
        <w:spacing w:before="120" w:after="120" w:line="360" w:lineRule="auto"/>
        <w:ind w:firstLine="360"/>
        <w:rPr>
          <w:b/>
          <w:u w:val="single"/>
        </w:rPr>
      </w:pPr>
      <w:r w:rsidRPr="00CD1A60">
        <w:rPr>
          <w:b/>
          <w:u w:val="single"/>
        </w:rPr>
        <w:t>Kanıtlar</w:t>
      </w:r>
    </w:p>
    <w:p w14:paraId="21283F77" w14:textId="30738F00" w:rsidR="00F205BC" w:rsidRPr="00CD1A60" w:rsidRDefault="007340A1" w:rsidP="00A46BAD">
      <w:pPr>
        <w:spacing w:before="120" w:after="120" w:line="360" w:lineRule="auto"/>
        <w:ind w:firstLine="360"/>
      </w:pPr>
      <w:r w:rsidRPr="00CD1A60">
        <w:t>(3)(B.3.3) Kanıt Dosyaları (11 adet)</w:t>
      </w:r>
    </w:p>
    <w:p w14:paraId="5C41CAE4" w14:textId="77777777" w:rsidR="009D2CCC" w:rsidRPr="00CD1A60" w:rsidRDefault="009D2CCC" w:rsidP="00A46BAD">
      <w:pPr>
        <w:spacing w:before="120" w:after="120" w:line="360" w:lineRule="auto"/>
        <w:ind w:firstLine="360"/>
      </w:pPr>
    </w:p>
    <w:p w14:paraId="20176C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9" w:name="_Toc162953896"/>
      <w:r w:rsidRPr="00CD1A60">
        <w:rPr>
          <w:rFonts w:ascii="Times New Roman" w:hAnsi="Times New Roman" w:cs="Times New Roman"/>
          <w:b/>
          <w:color w:val="auto"/>
        </w:rPr>
        <w:t xml:space="preserve">B.3.4. Dezavantajlı </w:t>
      </w:r>
      <w:r w:rsidR="002D4868" w:rsidRPr="00CD1A60">
        <w:rPr>
          <w:rFonts w:ascii="Times New Roman" w:hAnsi="Times New Roman" w:cs="Times New Roman"/>
          <w:b/>
          <w:color w:val="auto"/>
        </w:rPr>
        <w:t>Gruplar</w:t>
      </w:r>
      <w:bookmarkEnd w:id="49"/>
    </w:p>
    <w:p w14:paraId="3DA2CF64"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D1A60" w:rsidRDefault="00944A33" w:rsidP="0042012A">
      <w:pPr>
        <w:spacing w:before="120" w:after="120" w:line="360" w:lineRule="auto"/>
        <w:ind w:right="46"/>
        <w:jc w:val="both"/>
        <w:rPr>
          <w:b/>
          <w:bCs/>
          <w:u w:val="single"/>
        </w:rPr>
      </w:pPr>
      <w:r w:rsidRPr="00CD1A60">
        <w:rPr>
          <w:b/>
          <w:bCs/>
          <w:u w:val="single"/>
        </w:rPr>
        <w:lastRenderedPageBreak/>
        <w:t>Faaliyetler</w:t>
      </w:r>
    </w:p>
    <w:p w14:paraId="4979DE63" w14:textId="3948051E"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2024/68): “</w:t>
      </w:r>
      <w:r w:rsidRPr="00CD1A60">
        <w:rPr>
          <w:rFonts w:ascii="Times New Roman" w:eastAsia="Times New Roman" w:hAnsi="Times New Roman" w:cs="Times New Roman"/>
          <w:i/>
          <w:sz w:val="24"/>
          <w:szCs w:val="24"/>
        </w:rPr>
        <w:t>Dezavantajlı gruplara yönelik proje sayısının artırılması amacıyla söz konusu gruplara hizmet veren kurumlar ile görüşülerek yararlanılabilecek projelerin analizlerinin yapılması ve sonuçlarının akademik birimler ile paylaşılması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Fakültemizde Dezavantajlı grupların eğitim olanaklarına, nitelikli ve adil erişimine ilişkin planlamalar bulunmaktadır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(B.3.4)</w:t>
      </w:r>
    </w:p>
    <w:p w14:paraId="51ECCDCA" w14:textId="3784931A"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0C11FA" w14:textId="766E8CC2" w:rsidR="007340A1" w:rsidRPr="00CD1A60" w:rsidRDefault="007340A1" w:rsidP="00A46BAD">
      <w:pPr>
        <w:spacing w:before="120" w:after="120" w:line="360" w:lineRule="auto"/>
        <w:ind w:firstLine="360"/>
      </w:pPr>
      <w:r w:rsidRPr="00CD1A60">
        <w:t>4</w:t>
      </w:r>
    </w:p>
    <w:p w14:paraId="7B7CBEE8" w14:textId="77777777" w:rsidR="002519B7" w:rsidRPr="00CD1A60" w:rsidRDefault="002519B7" w:rsidP="00A46BAD">
      <w:pPr>
        <w:spacing w:before="120" w:after="120" w:line="360" w:lineRule="auto"/>
        <w:ind w:firstLine="360"/>
        <w:rPr>
          <w:b/>
          <w:u w:val="single"/>
        </w:rPr>
      </w:pPr>
      <w:r w:rsidRPr="00CD1A60">
        <w:rPr>
          <w:b/>
          <w:u w:val="single"/>
        </w:rPr>
        <w:t>Kanıtlar</w:t>
      </w:r>
    </w:p>
    <w:p w14:paraId="7BB4D079" w14:textId="34750780" w:rsidR="00F205BC" w:rsidRPr="00CD1A60" w:rsidRDefault="007340A1" w:rsidP="00A46BAD">
      <w:pPr>
        <w:spacing w:before="120" w:after="120" w:line="360" w:lineRule="auto"/>
        <w:ind w:firstLine="360"/>
        <w:rPr>
          <w:bCs/>
          <w:iCs/>
        </w:rPr>
      </w:pPr>
      <w:r w:rsidRPr="00CD1A60">
        <w:rPr>
          <w:bCs/>
          <w:iCs/>
        </w:rPr>
        <w:t>(4) (B.3.4) Kanıtlar Dosyası (10 adet)</w:t>
      </w:r>
    </w:p>
    <w:p w14:paraId="08AD8FE5" w14:textId="77777777" w:rsidR="009D2CCC" w:rsidRPr="00CD1A60" w:rsidRDefault="009D2CCC" w:rsidP="00A46BAD">
      <w:pPr>
        <w:spacing w:before="120" w:after="120" w:line="360" w:lineRule="auto"/>
        <w:ind w:firstLine="360"/>
      </w:pPr>
    </w:p>
    <w:p w14:paraId="62AEBE7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0" w:name="_Toc162953897"/>
      <w:r w:rsidRPr="00CD1A60">
        <w:rPr>
          <w:rFonts w:ascii="Times New Roman" w:hAnsi="Times New Roman" w:cs="Times New Roman"/>
          <w:b/>
          <w:color w:val="auto"/>
        </w:rPr>
        <w:t>B.3.5. Sosyal</w:t>
      </w:r>
      <w:r w:rsidR="002D4868" w:rsidRPr="00CD1A60">
        <w:rPr>
          <w:rFonts w:ascii="Times New Roman" w:hAnsi="Times New Roman" w:cs="Times New Roman"/>
          <w:b/>
          <w:color w:val="auto"/>
        </w:rPr>
        <w:t>, Kültürel, Sportif Faaliyetler</w:t>
      </w:r>
      <w:bookmarkEnd w:id="50"/>
    </w:p>
    <w:p w14:paraId="64CD0B6E" w14:textId="77777777" w:rsidR="006D778B" w:rsidRPr="00CD1A60" w:rsidRDefault="003D0FA9" w:rsidP="0042012A">
      <w:pPr>
        <w:spacing w:before="120" w:after="120" w:line="360" w:lineRule="auto"/>
        <w:ind w:right="63"/>
        <w:jc w:val="both"/>
      </w:pPr>
      <w:r w:rsidRPr="00CD1A60">
        <w:rPr>
          <w:b/>
          <w:u w:val="single"/>
        </w:rPr>
        <w:t>Gereklilikler</w:t>
      </w:r>
      <w:r w:rsidRPr="00CD1A60">
        <w:rPr>
          <w:b/>
        </w:rPr>
        <w:t xml:space="preserve"> </w:t>
      </w:r>
      <w:r w:rsidR="006D778B" w:rsidRPr="00CD1A60">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72BD74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D3F6DF" w14:textId="71115B11" w:rsidR="00944A33" w:rsidRPr="00CD1A60" w:rsidRDefault="009F39B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2024/73): “</w:t>
      </w:r>
      <w:r w:rsidRPr="00CD1A60">
        <w:rPr>
          <w:rFonts w:ascii="Times New Roman" w:hAnsi="Times New Roman" w:cs="Times New Roman"/>
          <w:bCs/>
          <w:i/>
          <w:sz w:val="24"/>
          <w:szCs w:val="24"/>
        </w:rPr>
        <w:t>Öğrenci topluluklarının bir arada yapacakları bir ya da iki günlük kampüs tanıtım etkinliğinin her yıl güz dönemi başında yapılması ve bahar dönemi sonunda Topluluklara ait şenlik düzenlenmesi</w:t>
      </w:r>
      <w:r w:rsidRPr="00CD1A60">
        <w:rPr>
          <w:rFonts w:ascii="Times New Roman" w:hAnsi="Times New Roman" w:cs="Times New Roman"/>
          <w:bCs/>
          <w:sz w:val="24"/>
          <w:szCs w:val="24"/>
        </w:rPr>
        <w:t xml:space="preserve">” </w:t>
      </w:r>
      <w:r w:rsidR="007340A1" w:rsidRPr="00CD1A60">
        <w:rPr>
          <w:rFonts w:ascii="Times New Roman" w:hAnsi="Times New Roman" w:cs="Times New Roman"/>
          <w:b/>
          <w:bCs/>
          <w:i/>
          <w:sz w:val="24"/>
          <w:szCs w:val="24"/>
        </w:rPr>
        <w:t xml:space="preserve">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Elektrik Elektronik Mühendisliği Bölümü Öğrencileri Yarışma Birincisi Oldu. TÜBİTAK RUTE Gebze yerleşkesinde düzenlenen 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“Gazi Üniversitesi Turkuaz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Takımı” Yarışması'nda finale kalan 16 takım arasından tünele girmeye hak kazanan 4 takım, tünelde ise yarışabilen 2 takımdan biri ve en hızlısı oldu. Birincilik ödülünün yanı sıra En İyi Kapsül Tasarımı ödülü ve TEKNOFEST Karadeniz Özel Sunum Ödülünü de kazandı.</w:t>
      </w:r>
      <w:r w:rsidRPr="00CD1A60">
        <w:rPr>
          <w:rFonts w:ascii="Times New Roman" w:hAnsi="Times New Roman" w:cs="Times New Roman"/>
          <w:b/>
          <w:bCs/>
          <w:i/>
          <w:iCs/>
          <w:sz w:val="24"/>
          <w:szCs w:val="24"/>
        </w:rPr>
        <w:t xml:space="preserve"> Fakültemiz toplulukları tarafından teknik geziler düzenlenmiştir</w:t>
      </w:r>
      <w:proofErr w:type="gramStart"/>
      <w:r w:rsidRPr="00CD1A60">
        <w:rPr>
          <w:rFonts w:ascii="Times New Roman" w:hAnsi="Times New Roman" w:cs="Times New Roman"/>
          <w:b/>
          <w:bCs/>
          <w:i/>
          <w:iCs/>
          <w:sz w:val="24"/>
          <w:szCs w:val="24"/>
        </w:rPr>
        <w:t>.</w:t>
      </w:r>
      <w:r w:rsidR="00944A33" w:rsidRPr="00CD1A60">
        <w:rPr>
          <w:rFonts w:ascii="Times New Roman" w:hAnsi="Times New Roman" w:cs="Times New Roman"/>
          <w:b/>
          <w:bCs/>
          <w:i/>
          <w:iCs/>
          <w:sz w:val="24"/>
          <w:szCs w:val="24"/>
        </w:rPr>
        <w:t>.</w:t>
      </w:r>
      <w:proofErr w:type="gramEnd"/>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(B.3.5)</w:t>
      </w:r>
    </w:p>
    <w:p w14:paraId="0B6D41B6" w14:textId="73BD762B"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66B3BE4" w14:textId="686A3FC1" w:rsidR="009F39BF" w:rsidRPr="00CD1A60" w:rsidRDefault="009F39BF" w:rsidP="00A46BAD">
      <w:pPr>
        <w:spacing w:before="120" w:after="120" w:line="360" w:lineRule="auto"/>
        <w:ind w:firstLine="360"/>
      </w:pPr>
      <w:r w:rsidRPr="00CD1A60">
        <w:t>4</w:t>
      </w:r>
    </w:p>
    <w:p w14:paraId="08D71D39" w14:textId="77777777" w:rsidR="002519B7" w:rsidRPr="00CD1A60" w:rsidRDefault="002519B7" w:rsidP="00A46BAD">
      <w:pPr>
        <w:spacing w:before="120" w:after="120" w:line="360" w:lineRule="auto"/>
        <w:ind w:firstLine="360"/>
        <w:rPr>
          <w:b/>
          <w:u w:val="single"/>
        </w:rPr>
      </w:pPr>
      <w:r w:rsidRPr="00CD1A60">
        <w:rPr>
          <w:b/>
          <w:u w:val="single"/>
        </w:rPr>
        <w:lastRenderedPageBreak/>
        <w:t>Kanıtlar</w:t>
      </w:r>
    </w:p>
    <w:p w14:paraId="3F88CA08" w14:textId="79F17745" w:rsidR="00F205BC" w:rsidRPr="00CD1A60" w:rsidRDefault="009F39BF" w:rsidP="00A46BAD">
      <w:pPr>
        <w:spacing w:before="120" w:after="120" w:line="360" w:lineRule="auto"/>
        <w:ind w:firstLine="360"/>
        <w:rPr>
          <w:bCs/>
          <w:iCs/>
        </w:rPr>
      </w:pPr>
      <w:r w:rsidRPr="00CD1A60">
        <w:rPr>
          <w:bCs/>
          <w:iCs/>
        </w:rPr>
        <w:t>(4) (B.3.5) Kanıtlar Dosyası (13 adet)</w:t>
      </w:r>
    </w:p>
    <w:p w14:paraId="3F7991E5" w14:textId="77777777" w:rsidR="009D2CCC" w:rsidRPr="00CD1A60" w:rsidRDefault="009D2CCC" w:rsidP="00A46BAD">
      <w:pPr>
        <w:spacing w:before="120" w:after="120" w:line="360" w:lineRule="auto"/>
        <w:ind w:firstLine="360"/>
      </w:pPr>
    </w:p>
    <w:p w14:paraId="7DBB62D4"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51" w:name="_Toc162953898"/>
      <w:r w:rsidRPr="00CD1A60">
        <w:rPr>
          <w:rFonts w:ascii="Times New Roman" w:hAnsi="Times New Roman" w:cs="Times New Roman"/>
          <w:b/>
          <w:color w:val="auto"/>
          <w:sz w:val="24"/>
          <w:szCs w:val="24"/>
        </w:rPr>
        <w:t>B.4. Öğretim Kadrosu</w:t>
      </w:r>
      <w:bookmarkEnd w:id="51"/>
    </w:p>
    <w:p w14:paraId="18CB5BA0" w14:textId="28105B1F"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F46C14" w:rsidRPr="00CD1A60">
        <w:t>Birim</w:t>
      </w:r>
      <w:r w:rsidR="006D778B" w:rsidRPr="00CD1A60">
        <w:t>, öğretim elemanlarının ders görevlendirmesi ile ilgili tüm süreçler</w:t>
      </w:r>
      <w:r w:rsidR="00F46C14" w:rsidRPr="00CD1A60">
        <w:t>in</w:t>
      </w:r>
      <w:r w:rsidR="006D778B" w:rsidRPr="00CD1A60">
        <w:t>de adil ve açık olmalıdır. Hedeflenen nitelikli mezun yeterliliklerine ulaşmak amacıyla, öğretim elemanlarının eğitim-öğretim yetkinliklerini sürekli geliştirmek için olanaklar sunmalıdır.</w:t>
      </w:r>
    </w:p>
    <w:p w14:paraId="4C86BF4C" w14:textId="77777777" w:rsidR="003D0FA9" w:rsidRPr="00CD1A60" w:rsidRDefault="003D0FA9" w:rsidP="0042012A">
      <w:pPr>
        <w:spacing w:before="120" w:after="120" w:line="360" w:lineRule="auto"/>
        <w:rPr>
          <w:b/>
          <w:u w:val="single"/>
        </w:rPr>
      </w:pPr>
    </w:p>
    <w:p w14:paraId="6865ACF6"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2" w:name="_Toc162953899"/>
      <w:r w:rsidRPr="00CD1A60">
        <w:rPr>
          <w:rFonts w:ascii="Times New Roman" w:hAnsi="Times New Roman" w:cs="Times New Roman"/>
          <w:b/>
          <w:color w:val="auto"/>
        </w:rPr>
        <w:t>B.4.1. Atama</w:t>
      </w:r>
      <w:r w:rsidR="002D4868" w:rsidRPr="00CD1A60">
        <w:rPr>
          <w:rFonts w:ascii="Times New Roman" w:hAnsi="Times New Roman" w:cs="Times New Roman"/>
          <w:b/>
          <w:color w:val="auto"/>
        </w:rPr>
        <w:t xml:space="preserve">, Yükseltme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Görevlendirme Kriterleri</w:t>
      </w:r>
      <w:bookmarkEnd w:id="52"/>
    </w:p>
    <w:p w14:paraId="1FA937DB" w14:textId="18F466C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Öğretim elemanı</w:t>
      </w:r>
      <w:r w:rsidR="00F46C14" w:rsidRPr="00CD1A60">
        <w:t xml:space="preserve"> (uluslararası öğretim elemanları </w:t>
      </w:r>
      <w:proofErr w:type="gramStart"/>
      <w:r w:rsidR="00F46C14" w:rsidRPr="00CD1A60">
        <w:t>dahil</w:t>
      </w:r>
      <w:proofErr w:type="gramEnd"/>
      <w:r w:rsidR="00F46C14" w:rsidRPr="00CD1A60">
        <w:t>)</w:t>
      </w:r>
      <w:r w:rsidR="006D778B" w:rsidRPr="00CD1A60">
        <w:t xml:space="preserve"> ders yükü ve dağılım dengesi şeffaf olarak paylaşılır. Birimin öğretim üyesinden beklentisi bireylerce bilinir. </w:t>
      </w:r>
      <w:r w:rsidR="00285761" w:rsidRPr="00CD1A60">
        <w:t xml:space="preserve">Kurum dışından ders vermek üzere görevlendirilenlerin seçiminde liyakate dikkat edilir </w:t>
      </w:r>
      <w:r w:rsidR="006D778B" w:rsidRPr="00CD1A60">
        <w:t>ve yarıyıl sonunda performanslarının değerlendirilmesi şeffaf</w:t>
      </w:r>
      <w:r w:rsidR="00285761" w:rsidRPr="00CD1A60">
        <w:t xml:space="preserve"> ve </w:t>
      </w:r>
      <w:r w:rsidR="006D778B" w:rsidRPr="00CD1A60">
        <w:t>etkin</w:t>
      </w:r>
      <w:r w:rsidR="00285761" w:rsidRPr="00CD1A60">
        <w:t>dir.</w:t>
      </w:r>
      <w:r w:rsidR="006D778B" w:rsidRPr="00CD1A60">
        <w:t xml:space="preserve"> </w:t>
      </w:r>
      <w:r w:rsidR="00285761" w:rsidRPr="00CD1A60">
        <w:t xml:space="preserve">Birimde </w:t>
      </w:r>
      <w:r w:rsidR="006D778B" w:rsidRPr="00CD1A60">
        <w:t xml:space="preserve">eğitim-öğretim ilkelerine ve kültürüne uyum gözetilmektedir.  </w:t>
      </w:r>
    </w:p>
    <w:p w14:paraId="3D5832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3392545" w14:textId="2E75966C" w:rsidR="00E72DAC" w:rsidRPr="00CD1A60" w:rsidRDefault="009D2CCC" w:rsidP="009D2CCC">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hAnsi="Times New Roman" w:cs="Times New Roman"/>
          <w:i/>
          <w:sz w:val="24"/>
          <w:szCs w:val="24"/>
        </w:rPr>
        <w:t xml:space="preserve">LYK-S 2024/31: “Şeffaflık ve hesap verebilirlik ilkesi çerçevesinde Gazi Üniversitesi Senatosu, Danışma Kurulu ve Kalite Komisyonu ortak bilgilendirme toplantılarının sistematik olarak gerçekleştirilmesi.” </w:t>
      </w:r>
      <w:r w:rsidR="00E72DAC" w:rsidRPr="00CD1A60">
        <w:rPr>
          <w:rFonts w:ascii="Times New Roman" w:hAnsi="Times New Roman" w:cs="Times New Roman"/>
          <w:b/>
          <w:i/>
          <w:sz w:val="24"/>
          <w:szCs w:val="24"/>
        </w:rPr>
        <w:t xml:space="preserve">Fakültemizde üniversitemiz bünyesinde bulunan tanımlı ve paydaşlarca bilinen atama, yükseltme ve görevlendirme </w:t>
      </w:r>
      <w:proofErr w:type="gramStart"/>
      <w:r w:rsidR="00E72DAC" w:rsidRPr="00CD1A60">
        <w:rPr>
          <w:rFonts w:ascii="Times New Roman" w:hAnsi="Times New Roman" w:cs="Times New Roman"/>
          <w:b/>
          <w:i/>
          <w:sz w:val="24"/>
          <w:szCs w:val="24"/>
        </w:rPr>
        <w:t>kriterleri</w:t>
      </w:r>
      <w:proofErr w:type="gramEnd"/>
      <w:r w:rsidR="00E72DAC" w:rsidRPr="00CD1A60">
        <w:rPr>
          <w:rFonts w:ascii="Times New Roman" w:hAnsi="Times New Roman" w:cs="Times New Roman"/>
          <w:b/>
          <w:i/>
          <w:sz w:val="24"/>
          <w:szCs w:val="24"/>
        </w:rPr>
        <w:t xml:space="preserve"> uygulanmakta ve karar almalarda (eğitim-öğretim kadrosunun işe alınması, atanması, yükseltilmesi ve ders görevlendirmeleri vb.) kullanılmaktadır. </w:t>
      </w:r>
      <w:r w:rsidR="00E72DAC" w:rsidRPr="00CD1A60">
        <w:rPr>
          <w:rFonts w:ascii="Times New Roman" w:hAnsi="Times New Roman" w:cs="Times New Roman"/>
          <w:b/>
          <w:bCs/>
          <w:i/>
          <w:sz w:val="24"/>
          <w:szCs w:val="24"/>
        </w:rPr>
        <w:t xml:space="preserve">(Atama-yükseltme </w:t>
      </w:r>
      <w:proofErr w:type="gramStart"/>
      <w:r w:rsidR="00E72DAC" w:rsidRPr="00CD1A60">
        <w:rPr>
          <w:rFonts w:ascii="Times New Roman" w:hAnsi="Times New Roman" w:cs="Times New Roman"/>
          <w:b/>
          <w:bCs/>
          <w:i/>
          <w:sz w:val="24"/>
          <w:szCs w:val="24"/>
        </w:rPr>
        <w:t>kriterleri</w:t>
      </w:r>
      <w:proofErr w:type="gramEnd"/>
      <w:r w:rsidR="00E72DAC" w:rsidRPr="00CD1A60">
        <w:rPr>
          <w:rFonts w:ascii="Times New Roman" w:hAnsi="Times New Roman" w:cs="Times New Roman"/>
          <w:b/>
          <w:bCs/>
          <w:i/>
          <w:sz w:val="24"/>
          <w:szCs w:val="24"/>
        </w:rPr>
        <w:t>, yönetmelik, yönerge, süre</w:t>
      </w:r>
      <w:r w:rsidRPr="00CD1A60">
        <w:rPr>
          <w:rFonts w:ascii="Times New Roman" w:hAnsi="Times New Roman" w:cs="Times New Roman"/>
          <w:b/>
          <w:bCs/>
          <w:i/>
          <w:sz w:val="24"/>
          <w:szCs w:val="24"/>
        </w:rPr>
        <w:t xml:space="preserve">ç tanımı, rehber, kılavuz vb.) </w:t>
      </w:r>
      <w:r w:rsidR="00E72DAC" w:rsidRPr="00CD1A60">
        <w:rPr>
          <w:rFonts w:ascii="Times New Roman" w:hAnsi="Times New Roman" w:cs="Times New Roman"/>
          <w:b/>
          <w:bCs/>
          <w:i/>
          <w:sz w:val="24"/>
          <w:szCs w:val="24"/>
        </w:rPr>
        <w:t>(4) (B.4.1)</w:t>
      </w:r>
    </w:p>
    <w:p w14:paraId="3D8F08D4" w14:textId="3B984C93"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CBE8974" w14:textId="3F815D4D" w:rsidR="00E72DAC" w:rsidRPr="00CD1A60" w:rsidRDefault="00833191" w:rsidP="00A46BAD">
      <w:pPr>
        <w:spacing w:before="120" w:after="120" w:line="360" w:lineRule="auto"/>
        <w:ind w:firstLine="360"/>
      </w:pPr>
      <w:r w:rsidRPr="00CD1A60">
        <w:t>(</w:t>
      </w:r>
      <w:r w:rsidR="00E72DAC" w:rsidRPr="00CD1A60">
        <w:t>4</w:t>
      </w:r>
      <w:r w:rsidRPr="00CD1A60">
        <w:t>)</w:t>
      </w:r>
    </w:p>
    <w:p w14:paraId="7D4EF0C8" w14:textId="77777777" w:rsidR="002519B7" w:rsidRPr="00CD1A60" w:rsidRDefault="002519B7" w:rsidP="00A46BAD">
      <w:pPr>
        <w:spacing w:before="120" w:after="120" w:line="360" w:lineRule="auto"/>
        <w:ind w:firstLine="360"/>
        <w:rPr>
          <w:b/>
          <w:u w:val="single"/>
        </w:rPr>
      </w:pPr>
      <w:r w:rsidRPr="00CD1A60">
        <w:rPr>
          <w:b/>
          <w:u w:val="single"/>
        </w:rPr>
        <w:t>Kanıtlar</w:t>
      </w:r>
    </w:p>
    <w:p w14:paraId="58783080" w14:textId="57C32CE6" w:rsidR="00F205BC" w:rsidRPr="00CD1A60" w:rsidRDefault="00E72DAC" w:rsidP="00A46BAD">
      <w:pPr>
        <w:spacing w:before="120" w:after="120" w:line="360" w:lineRule="auto"/>
        <w:ind w:firstLine="360"/>
      </w:pPr>
      <w:r w:rsidRPr="00CD1A60">
        <w:rPr>
          <w:bCs/>
        </w:rPr>
        <w:t>(4) (B.4.1) Kanıtlar Dosyası (</w:t>
      </w:r>
      <w:r w:rsidR="009C38D6" w:rsidRPr="00CD1A60">
        <w:rPr>
          <w:bCs/>
        </w:rPr>
        <w:t>10 adet)</w:t>
      </w:r>
    </w:p>
    <w:p w14:paraId="15E984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3" w:name="_Toc162953900"/>
      <w:r w:rsidRPr="00CD1A60">
        <w:rPr>
          <w:rFonts w:ascii="Times New Roman" w:hAnsi="Times New Roman" w:cs="Times New Roman"/>
          <w:b/>
          <w:color w:val="auto"/>
        </w:rPr>
        <w:t>B.4.2. Öğretim</w:t>
      </w:r>
      <w:r w:rsidR="002D4868" w:rsidRPr="00CD1A60">
        <w:rPr>
          <w:rFonts w:ascii="Times New Roman" w:hAnsi="Times New Roman" w:cs="Times New Roman"/>
          <w:b/>
          <w:color w:val="auto"/>
        </w:rPr>
        <w:t xml:space="preserve"> 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53"/>
    </w:p>
    <w:p w14:paraId="3A8C1E54" w14:textId="2362BB49"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285761" w:rsidRPr="00CD1A60">
        <w:rPr>
          <w:bCs/>
          <w:u w:val="single"/>
        </w:rPr>
        <w:t>Öğretim yetkinliği geliştirme süreçleri ihtiyaç analizleri temelinde planlanır, yaygın biçimde yürütülür ve etkililiği düzenli olarak izlenir.</w:t>
      </w:r>
      <w:r w:rsidR="00285761" w:rsidRPr="00CD1A60">
        <w:rPr>
          <w:b/>
        </w:rPr>
        <w:t xml:space="preserve"> </w:t>
      </w:r>
      <w:r w:rsidR="006D778B" w:rsidRPr="00CD1A60">
        <w:t xml:space="preserve">Tüm öğretim elemanlarının </w:t>
      </w:r>
      <w:r w:rsidR="006D778B" w:rsidRPr="00CD1A60">
        <w:lastRenderedPageBreak/>
        <w:t xml:space="preserve">etkileşimli-aktif ders verme yöntemlerini ve uzaktan eğitim süreçlerini öğrenmeleri ve kullanmaları için sistematik eğiticilerin eğitimi etkinlikleri (kurs, </w:t>
      </w:r>
      <w:proofErr w:type="spellStart"/>
      <w:r w:rsidR="006D778B" w:rsidRPr="00CD1A60">
        <w:t>çalıştay</w:t>
      </w:r>
      <w:proofErr w:type="spellEnd"/>
      <w:r w:rsidR="006D778B" w:rsidRPr="00CD1A60">
        <w:t>, ders, seminer vb.) ve bunu üstlenecek/ gerçekleştirecek öğretme-öğrenme merkezi yapılanması vardır.  Öğretim elemanlarının pedagojik ve teknolojik yeterlilikleri artırılmaktadır. Birimin</w:t>
      </w:r>
      <w:r w:rsidR="006D778B" w:rsidRPr="00CD1A60" w:rsidDel="00302CD0">
        <w:t xml:space="preserve"> </w:t>
      </w:r>
      <w:r w:rsidR="006D778B" w:rsidRPr="00CD1A60">
        <w:t xml:space="preserve">öğretim yetkinliği geliştirme performansı değerlendirilmektedir. </w:t>
      </w:r>
    </w:p>
    <w:p w14:paraId="4336D59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837C4D1" w14:textId="4391E445" w:rsidR="00813D51" w:rsidRPr="00CD1A60" w:rsidRDefault="00191094"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(EÖ 2024/36): “</w:t>
      </w:r>
      <w:r w:rsidRPr="00CD1A60">
        <w:rPr>
          <w:rFonts w:ascii="Times New Roman" w:eastAsia="Times New Roman" w:hAnsi="Times New Roman" w:cs="Times New Roman"/>
          <w:i/>
          <w:sz w:val="24"/>
          <w:szCs w:val="24"/>
        </w:rPr>
        <w:t>Öğrenme Yönetim Sisteminde yer alan e-içerik sayısının artırılması amacıyla akademik birimler ile iş birliği yapılarak uzaktan eğitime uygun eğitim materyallerinin hazırlanmasına yönelik eğiticilerin eğitiminin sürdürülmesi</w:t>
      </w:r>
      <w:r w:rsidRPr="00CD1A60">
        <w:rPr>
          <w:rFonts w:ascii="Times New Roman" w:eastAsia="Times New Roman" w:hAnsi="Times New Roman" w:cs="Times New Roman"/>
          <w:sz w:val="24"/>
          <w:szCs w:val="24"/>
        </w:rPr>
        <w:t xml:space="preserve">” </w:t>
      </w:r>
      <w:r w:rsidR="00813D51" w:rsidRPr="00CD1A60">
        <w:rPr>
          <w:rFonts w:ascii="Times New Roman" w:hAnsi="Times New Roman" w:cs="Times New Roman"/>
          <w:b/>
          <w:bCs/>
          <w:i/>
          <w:sz w:val="24"/>
          <w:szCs w:val="24"/>
        </w:rPr>
        <w:t>Uzaktan eğitimle derslerin yeterli düzeyde anlatılıp anlatılmadığı ve uzaktan eğitimle sunulan içeriğin öğrenmelerine katkısına yönelik değerlendirmeler, öğrencilerden anket yardımıyla alınmıştır.</w:t>
      </w:r>
      <w:r w:rsidRPr="00CD1A60">
        <w:rPr>
          <w:rFonts w:ascii="Times New Roman" w:hAnsi="Times New Roman" w:cs="Times New Roman"/>
          <w:b/>
          <w:bCs/>
          <w:i/>
          <w:sz w:val="24"/>
          <w:szCs w:val="24"/>
        </w:rPr>
        <w:t xml:space="preserve"> (4) (B.4.2)</w:t>
      </w:r>
    </w:p>
    <w:p w14:paraId="7D339F42" w14:textId="0066678E" w:rsidR="00191094" w:rsidRPr="00CD1A60" w:rsidRDefault="00191094" w:rsidP="0042012A">
      <w:pPr>
        <w:pStyle w:val="ListeParagraf"/>
        <w:spacing w:before="120" w:after="120" w:line="360" w:lineRule="auto"/>
        <w:jc w:val="both"/>
        <w:rPr>
          <w:rFonts w:ascii="Times New Roman" w:hAnsi="Times New Roman" w:cs="Times New Roman"/>
          <w:b/>
          <w:bCs/>
          <w:i/>
          <w:iCs/>
          <w:sz w:val="24"/>
          <w:szCs w:val="24"/>
        </w:rPr>
      </w:pPr>
    </w:p>
    <w:p w14:paraId="01563267" w14:textId="7FA22A9B" w:rsidR="002519B7" w:rsidRPr="00CD1A60" w:rsidRDefault="002519B7" w:rsidP="00D60F26">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B4970AD" w14:textId="2CFD47F0" w:rsidR="00191094" w:rsidRPr="00CD1A60" w:rsidRDefault="00191094" w:rsidP="00D60F26">
      <w:pPr>
        <w:spacing w:before="120" w:after="120" w:line="360" w:lineRule="auto"/>
        <w:ind w:firstLine="708"/>
        <w:jc w:val="both"/>
        <w:rPr>
          <w:bCs/>
          <w:iCs/>
        </w:rPr>
      </w:pPr>
      <w:r w:rsidRPr="00CD1A60">
        <w:rPr>
          <w:rFonts w:eastAsiaTheme="minorHAnsi"/>
          <w:bCs/>
          <w:iCs/>
        </w:rPr>
        <w:t>4</w:t>
      </w:r>
    </w:p>
    <w:p w14:paraId="1D5E7223" w14:textId="77777777" w:rsidR="002519B7" w:rsidRPr="00CD1A60" w:rsidRDefault="002519B7" w:rsidP="00D60F26">
      <w:pPr>
        <w:spacing w:before="120" w:after="120" w:line="360" w:lineRule="auto"/>
        <w:ind w:firstLine="708"/>
        <w:rPr>
          <w:b/>
          <w:u w:val="single"/>
        </w:rPr>
      </w:pPr>
      <w:r w:rsidRPr="00CD1A60">
        <w:rPr>
          <w:b/>
          <w:u w:val="single"/>
        </w:rPr>
        <w:t>Kanıtlar</w:t>
      </w:r>
    </w:p>
    <w:p w14:paraId="4B4D676E" w14:textId="4A7BF6E9" w:rsidR="00F205BC" w:rsidRPr="00CD1A60" w:rsidRDefault="00191094" w:rsidP="0042012A">
      <w:pPr>
        <w:spacing w:before="120" w:after="120" w:line="360" w:lineRule="auto"/>
        <w:ind w:firstLine="708"/>
      </w:pPr>
      <w:r w:rsidRPr="00CD1A60">
        <w:rPr>
          <w:bCs/>
        </w:rPr>
        <w:t>(4) (B.4.2) Kanıtlar Dosyası (5 adet)</w:t>
      </w:r>
    </w:p>
    <w:p w14:paraId="7385C21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4" w:name="_Toc162953901"/>
      <w:r w:rsidRPr="00CD1A60">
        <w:rPr>
          <w:rFonts w:ascii="Times New Roman" w:hAnsi="Times New Roman" w:cs="Times New Roman"/>
          <w:b/>
          <w:color w:val="auto"/>
        </w:rPr>
        <w:t xml:space="preserve">B.4.3. Eğitim </w:t>
      </w:r>
      <w:r w:rsidR="002D4868" w:rsidRPr="00CD1A60">
        <w:rPr>
          <w:rFonts w:ascii="Times New Roman" w:hAnsi="Times New Roman" w:cs="Times New Roman"/>
          <w:b/>
          <w:color w:val="auto"/>
        </w:rPr>
        <w:t xml:space="preserve">Faaliyetlerine Yönelik Teşvik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Ödüllendirme</w:t>
      </w:r>
      <w:bookmarkEnd w:id="54"/>
    </w:p>
    <w:p w14:paraId="6D7327F2" w14:textId="1F94832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Öğretim elemanları için yaratıcı/yenilikçi </w:t>
      </w:r>
      <w:r w:rsidR="00285761" w:rsidRPr="00CD1A60">
        <w:t xml:space="preserve">eğitim uygulamalarını ve bu alanda </w:t>
      </w:r>
      <w:r w:rsidR="006D778B" w:rsidRPr="00CD1A60">
        <w:t xml:space="preserve">rekabeti arttırmak üzere “iyi eğitim ödülü” gibi teşvik </w:t>
      </w:r>
      <w:r w:rsidR="00285761" w:rsidRPr="00CD1A60">
        <w:t xml:space="preserve">ve ödüllendirme süreçleri </w:t>
      </w:r>
      <w:r w:rsidR="006D778B" w:rsidRPr="00CD1A60">
        <w:t xml:space="preserve">vardır. Eğitim ve öğretimi </w:t>
      </w:r>
      <w:proofErr w:type="spellStart"/>
      <w:r w:rsidR="006D778B" w:rsidRPr="00CD1A60">
        <w:t>önceliklendirmek</w:t>
      </w:r>
      <w:proofErr w:type="spellEnd"/>
      <w:r w:rsidR="006D778B" w:rsidRPr="00CD1A60">
        <w:t xml:space="preserve"> üzere</w:t>
      </w:r>
      <w:r w:rsidR="00285761" w:rsidRPr="00CD1A60">
        <w:t xml:space="preserve"> atama ve</w:t>
      </w:r>
      <w:r w:rsidR="006D778B" w:rsidRPr="00CD1A60">
        <w:t xml:space="preserve"> yükseltme </w:t>
      </w:r>
      <w:proofErr w:type="gramStart"/>
      <w:r w:rsidR="006D778B" w:rsidRPr="00CD1A60">
        <w:t>kriterlerinde</w:t>
      </w:r>
      <w:proofErr w:type="gramEnd"/>
      <w:r w:rsidR="006D778B" w:rsidRPr="00CD1A60">
        <w:t xml:space="preserve"> yaratıcı eğit</w:t>
      </w:r>
      <w:r w:rsidR="009D2CCC" w:rsidRPr="00CD1A60">
        <w:t xml:space="preserve">im faaliyetlerine yer verilir. </w:t>
      </w:r>
    </w:p>
    <w:p w14:paraId="1F0CC2E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9F494FB" w14:textId="00087D94" w:rsidR="00191094" w:rsidRPr="00CD1A60" w:rsidRDefault="00191094"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(EÖ-S 2024/77): “</w:t>
      </w:r>
      <w:r w:rsidRPr="00CD1A60">
        <w:rPr>
          <w:rFonts w:ascii="Times New Roman" w:eastAsia="Times New Roman" w:hAnsi="Times New Roman" w:cs="Times New Roman"/>
          <w:i/>
          <w:sz w:val="24"/>
          <w:szCs w:val="24"/>
        </w:rPr>
        <w:t>Eğitim Komisyonu tarafından hazırlanan Eğitim Öğretim Faaliyetlerine Yönelik Teşvik ve Ödüllendirme Yönergesi kapsamında birim dışı eğitim etkinliklerinin (lisans öncesi okullarda ders verme etkinliği, lisans öncesi okullarda öğrencilere uzman görüşü vermek, uluslararası eğitim programlarına eğitici olarak katılım, Uluslararası ders verme etkinliği gibi) AVESİS ve APSİS yazılımları yoluyla puanlama ve ödüllendirme için kullanılması</w:t>
      </w:r>
      <w:r w:rsidR="009D2CCC"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proofErr w:type="gramEnd"/>
      <w:r w:rsidR="009D2CCC" w:rsidRPr="00CD1A60">
        <w:rPr>
          <w:rFonts w:ascii="Times New Roman" w:hAnsi="Times New Roman" w:cs="Times New Roman"/>
          <w:b/>
          <w:bCs/>
          <w:i/>
          <w:sz w:val="24"/>
          <w:szCs w:val="24"/>
        </w:rPr>
        <w:t xml:space="preserve">Fakültemiz </w:t>
      </w:r>
      <w:r w:rsidRPr="00CD1A60">
        <w:rPr>
          <w:rFonts w:ascii="Times New Roman" w:hAnsi="Times New Roman" w:cs="Times New Roman"/>
          <w:b/>
          <w:bCs/>
          <w:i/>
          <w:sz w:val="24"/>
          <w:szCs w:val="24"/>
        </w:rPr>
        <w:t>öğretim üyelerine yönelik teşvik sistemi Yüksek Öğretim Kurulunun yönergesi uyarınca üst yönetim talepleri doğrultusunda planlanmaktadır.</w:t>
      </w:r>
      <w:r w:rsidR="009D2CCC" w:rsidRPr="00CD1A60">
        <w:rPr>
          <w:rFonts w:ascii="Times New Roman" w:hAnsi="Times New Roman" w:cs="Times New Roman"/>
          <w:b/>
          <w:bCs/>
          <w:i/>
          <w:sz w:val="24"/>
          <w:szCs w:val="24"/>
        </w:rPr>
        <w:t xml:space="preserve"> </w:t>
      </w:r>
      <w:r w:rsidRPr="00CD1A60">
        <w:rPr>
          <w:rFonts w:ascii="Times New Roman" w:hAnsi="Times New Roman" w:cs="Times New Roman"/>
          <w:b/>
          <w:bCs/>
          <w:i/>
          <w:sz w:val="24"/>
          <w:szCs w:val="24"/>
        </w:rPr>
        <w:t xml:space="preserve">Öğretim üyelerinin ATOSİS veri tabanına ilgili </w:t>
      </w:r>
      <w:r w:rsidRPr="00CD1A60">
        <w:rPr>
          <w:rFonts w:ascii="Times New Roman" w:hAnsi="Times New Roman" w:cs="Times New Roman"/>
          <w:b/>
          <w:bCs/>
          <w:i/>
          <w:sz w:val="24"/>
          <w:szCs w:val="24"/>
        </w:rPr>
        <w:lastRenderedPageBreak/>
        <w:t>bilgileri yüklemesi ve Bölüm Akademik Teşvik Komisyonunun denetimleri ile teşvik ve ödül almaya hak kazanan öğretim üyeleri belirlenmektedir.  (3) (B.4.3)</w:t>
      </w:r>
    </w:p>
    <w:p w14:paraId="357C62AD" w14:textId="384316E9" w:rsidR="00191094" w:rsidRPr="00CD1A60" w:rsidRDefault="00191094" w:rsidP="0042012A">
      <w:pPr>
        <w:pStyle w:val="ListeParagraf"/>
        <w:spacing w:before="120" w:after="120" w:line="360" w:lineRule="auto"/>
        <w:jc w:val="both"/>
        <w:rPr>
          <w:rFonts w:ascii="Times New Roman" w:hAnsi="Times New Roman" w:cs="Times New Roman"/>
          <w:b/>
          <w:sz w:val="24"/>
          <w:szCs w:val="24"/>
          <w:u w:val="single"/>
        </w:rPr>
      </w:pPr>
    </w:p>
    <w:p w14:paraId="319B1DA5" w14:textId="3A3FE41D"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2A43B51F" w14:textId="77777777" w:rsidR="00191094" w:rsidRPr="00CD1A60" w:rsidRDefault="00191094" w:rsidP="0042012A">
      <w:pPr>
        <w:pStyle w:val="ListeParagraf"/>
        <w:spacing w:line="360" w:lineRule="auto"/>
        <w:rPr>
          <w:rFonts w:ascii="Times New Roman" w:hAnsi="Times New Roman" w:cs="Times New Roman"/>
          <w:b/>
          <w:sz w:val="24"/>
          <w:szCs w:val="24"/>
          <w:u w:val="single"/>
        </w:rPr>
      </w:pPr>
    </w:p>
    <w:p w14:paraId="401EF01F" w14:textId="11536C46" w:rsidR="00191094" w:rsidRPr="00CD1A60" w:rsidRDefault="001910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25AAD845" w14:textId="77777777" w:rsidR="002519B7" w:rsidRPr="00CD1A60" w:rsidRDefault="002519B7" w:rsidP="00D60F26">
      <w:pPr>
        <w:spacing w:before="120" w:after="120" w:line="360" w:lineRule="auto"/>
        <w:ind w:firstLine="708"/>
        <w:rPr>
          <w:b/>
          <w:u w:val="single"/>
        </w:rPr>
      </w:pPr>
      <w:r w:rsidRPr="00CD1A60">
        <w:rPr>
          <w:b/>
          <w:u w:val="single"/>
        </w:rPr>
        <w:t>Kanıtlar</w:t>
      </w:r>
    </w:p>
    <w:p w14:paraId="2360A775" w14:textId="103A695C" w:rsidR="00191094" w:rsidRPr="00CD1A60" w:rsidRDefault="00191094" w:rsidP="0042012A">
      <w:pPr>
        <w:spacing w:before="120" w:after="120" w:line="360" w:lineRule="auto"/>
        <w:ind w:firstLine="708"/>
        <w:jc w:val="both"/>
        <w:rPr>
          <w:u w:val="single"/>
        </w:rPr>
      </w:pPr>
      <w:r w:rsidRPr="00CD1A60">
        <w:rPr>
          <w:bCs/>
        </w:rPr>
        <w:t>(3) (B.4.3) Kanıtlar Dosyası ( 4 adet)</w:t>
      </w:r>
    </w:p>
    <w:p w14:paraId="1CE2B78E" w14:textId="77777777" w:rsidR="00BB6234" w:rsidRPr="00CD1A60" w:rsidRDefault="00BB6234" w:rsidP="0042012A">
      <w:pPr>
        <w:spacing w:before="120" w:after="120" w:line="360" w:lineRule="auto"/>
        <w:rPr>
          <w:b/>
        </w:rPr>
        <w:sectPr w:rsidR="00BB6234" w:rsidRPr="00CD1A60" w:rsidSect="008D6A68">
          <w:pgSz w:w="11906" w:h="16838"/>
          <w:pgMar w:top="1417" w:right="1417" w:bottom="1417" w:left="1417" w:header="283" w:footer="708" w:gutter="0"/>
          <w:cols w:space="708"/>
        </w:sectPr>
      </w:pPr>
    </w:p>
    <w:p w14:paraId="04548E91" w14:textId="055CE46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55" w:name="_Toc162953902"/>
      <w:r w:rsidRPr="00CD1A60">
        <w:rPr>
          <w:rFonts w:ascii="Times New Roman" w:hAnsi="Times New Roman" w:cs="Times New Roman"/>
          <w:b/>
          <w:color w:val="auto"/>
          <w:sz w:val="24"/>
          <w:szCs w:val="24"/>
        </w:rPr>
        <w:lastRenderedPageBreak/>
        <w:t xml:space="preserve">C. </w:t>
      </w:r>
      <w:r w:rsidR="0063422B" w:rsidRPr="00CD1A60">
        <w:rPr>
          <w:rFonts w:ascii="Times New Roman" w:hAnsi="Times New Roman" w:cs="Times New Roman"/>
          <w:b/>
          <w:color w:val="auto"/>
          <w:sz w:val="24"/>
          <w:szCs w:val="24"/>
        </w:rPr>
        <w:t>ARAŞTIRMA VE GELİŞTİRME</w:t>
      </w:r>
      <w:bookmarkEnd w:id="55"/>
      <w:r w:rsidR="0063422B" w:rsidRPr="00CD1A60">
        <w:rPr>
          <w:rFonts w:ascii="Times New Roman" w:hAnsi="Times New Roman" w:cs="Times New Roman"/>
          <w:b/>
          <w:color w:val="auto"/>
          <w:sz w:val="24"/>
          <w:szCs w:val="24"/>
        </w:rPr>
        <w:t xml:space="preserve"> </w:t>
      </w:r>
    </w:p>
    <w:p w14:paraId="41C68C96" w14:textId="334F5094" w:rsidR="00285761" w:rsidRPr="00CD1A60" w:rsidRDefault="00285761" w:rsidP="0042012A">
      <w:pPr>
        <w:spacing w:line="360" w:lineRule="auto"/>
      </w:pPr>
      <w:r w:rsidRPr="00CD1A60">
        <w:rPr>
          <w:rFonts w:eastAsiaTheme="majorEastAsia"/>
        </w:rPr>
        <w:t>Sanat alanlarında faaliyet gösteren birimler sanat faaliyetlerini Araştırma ve Geliştirme başlığı altında değerlendirmelidir.</w:t>
      </w:r>
    </w:p>
    <w:p w14:paraId="3AEE1576" w14:textId="77777777" w:rsidR="0063422B" w:rsidRPr="00CD1A60" w:rsidRDefault="0063422B" w:rsidP="0042012A">
      <w:pPr>
        <w:pStyle w:val="Balk2"/>
        <w:spacing w:line="360" w:lineRule="auto"/>
        <w:rPr>
          <w:rFonts w:ascii="Times New Roman" w:hAnsi="Times New Roman" w:cs="Times New Roman"/>
          <w:b/>
          <w:color w:val="auto"/>
          <w:sz w:val="24"/>
          <w:szCs w:val="24"/>
        </w:rPr>
      </w:pPr>
      <w:bookmarkStart w:id="56" w:name="_Toc162953903"/>
      <w:r w:rsidRPr="00CD1A60">
        <w:rPr>
          <w:rFonts w:ascii="Times New Roman" w:hAnsi="Times New Roman" w:cs="Times New Roman"/>
          <w:b/>
          <w:color w:val="auto"/>
          <w:sz w:val="24"/>
          <w:szCs w:val="24"/>
        </w:rPr>
        <w:t>C.1. Araştırma Süreçlerinin Yönetimi ve Araştırma Kaynakları</w:t>
      </w:r>
      <w:bookmarkEnd w:id="56"/>
    </w:p>
    <w:p w14:paraId="5ABA1FF7"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D1A60" w:rsidRDefault="003D0FA9" w:rsidP="0042012A">
      <w:pPr>
        <w:spacing w:before="120" w:after="120" w:line="360" w:lineRule="auto"/>
        <w:rPr>
          <w:b/>
          <w:u w:val="single"/>
        </w:rPr>
      </w:pPr>
    </w:p>
    <w:p w14:paraId="2A132734" w14:textId="77777777" w:rsidR="00F205BC" w:rsidRPr="00CD1A60" w:rsidRDefault="0063422B" w:rsidP="0042012A">
      <w:pPr>
        <w:pStyle w:val="Balk3"/>
        <w:spacing w:before="120" w:after="120" w:line="360" w:lineRule="auto"/>
        <w:rPr>
          <w:rFonts w:ascii="Times New Roman" w:hAnsi="Times New Roman" w:cs="Times New Roman"/>
          <w:b/>
          <w:color w:val="auto"/>
        </w:rPr>
      </w:pPr>
      <w:bookmarkStart w:id="57" w:name="_Toc162953904"/>
      <w:r w:rsidRPr="00CD1A60">
        <w:rPr>
          <w:rFonts w:ascii="Times New Roman" w:hAnsi="Times New Roman" w:cs="Times New Roman"/>
          <w:b/>
          <w:color w:val="auto"/>
        </w:rPr>
        <w:t xml:space="preserve">C.1.1. Araştırma </w:t>
      </w:r>
      <w:r w:rsidR="002D4868" w:rsidRPr="00CD1A60">
        <w:rPr>
          <w:rFonts w:ascii="Times New Roman" w:hAnsi="Times New Roman" w:cs="Times New Roman"/>
          <w:b/>
          <w:color w:val="auto"/>
        </w:rPr>
        <w:t>Süreçlerinin Yönetimi</w:t>
      </w:r>
      <w:bookmarkEnd w:id="57"/>
    </w:p>
    <w:p w14:paraId="3BD3B9C7" w14:textId="77777777" w:rsidR="006D778B"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Araştırma süreçlerin yönetimine ilişkin benimsenen yaklaşımlar, </w:t>
      </w:r>
      <w:proofErr w:type="gramStart"/>
      <w:r w:rsidR="006D778B" w:rsidRPr="00CD1A60">
        <w:t>motivasyon</w:t>
      </w:r>
      <w:proofErr w:type="gramEnd"/>
      <w:r w:rsidR="006D778B" w:rsidRPr="00CD1A60">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BF2E333" w14:textId="12608E46" w:rsidR="00BC0EF2" w:rsidRPr="00CD1A60" w:rsidRDefault="00BC0EF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2024/14): “</w:t>
      </w:r>
      <w:r w:rsidRPr="00CD1A60">
        <w:rPr>
          <w:rFonts w:ascii="Times New Roman" w:hAnsi="Times New Roman" w:cs="Times New Roman"/>
          <w:i/>
          <w:sz w:val="24"/>
          <w:szCs w:val="24"/>
        </w:rPr>
        <w:t>AVESİS, BAPSİS, ATÖSİS, APSİS ve KVYS gibi bilgi sistemleri yazılımları aracılığıyla toplanan akademik verilerin, öğretim elemanlarının performanslarını saptama, izleme ve ödüllendirme süreçlerinde kullanımının yaygınlaştırılması amacıyla akademik performans sonuçlarının akademik teşvik süreçlerinde kullanılması</w:t>
      </w:r>
      <w:r w:rsidR="00BB6234" w:rsidRPr="00CD1A60">
        <w:rPr>
          <w:rFonts w:ascii="Times New Roman" w:hAnsi="Times New Roman" w:cs="Times New Roman"/>
          <w:i/>
          <w:sz w:val="24"/>
          <w:szCs w:val="24"/>
        </w:rPr>
        <w:t>.</w:t>
      </w:r>
      <w:r w:rsidRPr="00CD1A60">
        <w:rPr>
          <w:rFonts w:ascii="Times New Roman" w:hAnsi="Times New Roman" w:cs="Times New Roman"/>
          <w:sz w:val="24"/>
          <w:szCs w:val="24"/>
        </w:rPr>
        <w:t xml:space="preserve">” </w:t>
      </w:r>
      <w:r w:rsidRPr="00CD1A60">
        <w:rPr>
          <w:rFonts w:ascii="Times New Roman" w:hAnsi="Times New Roman" w:cs="Times New Roman"/>
          <w:b/>
          <w:i/>
          <w:w w:val="95"/>
          <w:sz w:val="24"/>
          <w:szCs w:val="24"/>
        </w:rPr>
        <w:t xml:space="preserve">Fakültemiz Mezuniyet Projesi Tasarımı ve Mezuniyet Projesi dersi kapsamında her bir öğrencinin araştırmaya ve proje yapmaya, </w:t>
      </w:r>
      <w:r w:rsidR="00BB6234" w:rsidRPr="00CD1A60">
        <w:rPr>
          <w:rFonts w:ascii="Times New Roman" w:hAnsi="Times New Roman" w:cs="Times New Roman"/>
          <w:b/>
          <w:i/>
          <w:w w:val="95"/>
          <w:sz w:val="24"/>
          <w:szCs w:val="24"/>
        </w:rPr>
        <w:t xml:space="preserve"> TÜBİTAK</w:t>
      </w:r>
      <w:r w:rsidRPr="00CD1A60">
        <w:rPr>
          <w:rFonts w:ascii="Times New Roman" w:hAnsi="Times New Roman" w:cs="Times New Roman"/>
          <w:b/>
          <w:i/>
          <w:w w:val="95"/>
          <w:sz w:val="24"/>
          <w:szCs w:val="24"/>
        </w:rPr>
        <w:t xml:space="preserve"> 2209-A ve 2209-B proje girişlerine yönlendirilmesi planlanmıştır. 2209-a veya 2209-b başvurusu yapılmış, böylece araştırma faaliyetlerine yönelik bir geri bildirim de sağlanmıştır. Birimimizde yürütülen akademik araştırma çalışmalarının, Bilimsel Araştırma Projeleri ve </w:t>
      </w:r>
      <w:r w:rsidR="00BB6234" w:rsidRPr="00CD1A60">
        <w:rPr>
          <w:rFonts w:ascii="Times New Roman" w:hAnsi="Times New Roman" w:cs="Times New Roman"/>
          <w:b/>
          <w:i/>
          <w:w w:val="95"/>
          <w:sz w:val="24"/>
          <w:szCs w:val="24"/>
        </w:rPr>
        <w:t>TÜBİTAK</w:t>
      </w:r>
      <w:r w:rsidRPr="00CD1A60">
        <w:rPr>
          <w:rFonts w:ascii="Times New Roman" w:hAnsi="Times New Roman" w:cs="Times New Roman"/>
          <w:b/>
          <w:i/>
          <w:w w:val="95"/>
          <w:sz w:val="24"/>
          <w:szCs w:val="24"/>
        </w:rPr>
        <w:t xml:space="preserve"> projeleri ile finanse edilmesi planlanmaktadır. Birim araştırma konularının belirlenmesinde sektörün ihtiyaçlarına yönelik olarak sürdürülebilir yaklaşımlarla hareket edilmekte, kullanıcı ve çevre dostu konulara öncelik verilmektedir. Planlanan faaliyetler doğrultusunda </w:t>
      </w:r>
      <w:r w:rsidR="00F34746" w:rsidRPr="00CD1A60">
        <w:rPr>
          <w:rFonts w:ascii="Times New Roman" w:hAnsi="Times New Roman" w:cs="Times New Roman"/>
          <w:b/>
          <w:i/>
          <w:w w:val="95"/>
          <w:sz w:val="24"/>
          <w:szCs w:val="24"/>
        </w:rPr>
        <w:t xml:space="preserve">fakültemizde </w:t>
      </w:r>
      <w:r w:rsidRPr="00CD1A60">
        <w:rPr>
          <w:rFonts w:ascii="Times New Roman" w:hAnsi="Times New Roman" w:cs="Times New Roman"/>
          <w:b/>
          <w:i/>
          <w:w w:val="95"/>
          <w:sz w:val="24"/>
          <w:szCs w:val="24"/>
        </w:rPr>
        <w:t xml:space="preserve">BAP başvuruları gerçekleştirilmiştir. Bu kapsamda yapılan araştırmaların sonuçları dünyanın etkin dergilerinde yayınlanmıştır. Akademik personel için yayın, proje ve patent çıktıları üzerine hedefler planlanmaktadır. Her akademik personel yıl boyu hedefte yer alan akademik çıktılar için çalışmaktadır. </w:t>
      </w:r>
      <w:r w:rsidRPr="00CD1A60">
        <w:rPr>
          <w:rFonts w:ascii="Times New Roman" w:hAnsi="Times New Roman" w:cs="Times New Roman"/>
          <w:b/>
          <w:i/>
          <w:w w:val="95"/>
          <w:sz w:val="24"/>
          <w:szCs w:val="24"/>
        </w:rPr>
        <w:lastRenderedPageBreak/>
        <w:t>Tüm akademik personelin hedefler doğrultusunda gerçekleştirdiği çalışmalar AVESİS sistemine aktarılmaktadır. Akademik personel için yayın, proje ve patent çıktıları üzerine olan hedefler bölüm başkanlığı ve dekanlık tarafından AVESİS ve ATÖSİS aracılığı ile kontrol edilmektedir. (4) (C.1.1)</w:t>
      </w:r>
    </w:p>
    <w:p w14:paraId="2195F81C" w14:textId="26EC872C" w:rsidR="002519B7" w:rsidRPr="00CD1A60" w:rsidRDefault="002519B7" w:rsidP="00D60F26">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B0A7CF9" w14:textId="41DA7FCC" w:rsidR="00BC0EF2" w:rsidRPr="00CD1A60" w:rsidRDefault="00BC0EF2" w:rsidP="00D60F26">
      <w:pPr>
        <w:spacing w:before="120" w:after="120" w:line="360" w:lineRule="auto"/>
        <w:ind w:firstLine="360"/>
      </w:pPr>
      <w:r w:rsidRPr="00CD1A60">
        <w:t>4</w:t>
      </w:r>
    </w:p>
    <w:p w14:paraId="10C85EDC" w14:textId="77777777" w:rsidR="002519B7" w:rsidRPr="00CD1A60" w:rsidRDefault="002519B7" w:rsidP="00D60F26">
      <w:pPr>
        <w:spacing w:before="120" w:after="120" w:line="360" w:lineRule="auto"/>
        <w:ind w:firstLine="360"/>
        <w:rPr>
          <w:b/>
          <w:u w:val="single"/>
        </w:rPr>
      </w:pPr>
      <w:r w:rsidRPr="00CD1A60">
        <w:rPr>
          <w:b/>
          <w:u w:val="single"/>
        </w:rPr>
        <w:t>Kanıtlar</w:t>
      </w:r>
    </w:p>
    <w:p w14:paraId="71EBD97D" w14:textId="4AB23B01" w:rsidR="001D092B" w:rsidRPr="00CD1A60" w:rsidRDefault="00BC0EF2" w:rsidP="00D60F26">
      <w:pPr>
        <w:spacing w:before="120" w:after="120" w:line="360" w:lineRule="auto"/>
        <w:ind w:firstLine="360"/>
        <w:rPr>
          <w:u w:val="single"/>
        </w:rPr>
      </w:pPr>
      <w:r w:rsidRPr="00CD1A60">
        <w:rPr>
          <w:w w:val="95"/>
        </w:rPr>
        <w:t>(4) (C.1.1.)Kanıtlar Dosyası (15 adet)</w:t>
      </w:r>
    </w:p>
    <w:p w14:paraId="000379C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8" w:name="_Toc162953905"/>
      <w:r w:rsidRPr="00CD1A60">
        <w:rPr>
          <w:rFonts w:ascii="Times New Roman" w:hAnsi="Times New Roman" w:cs="Times New Roman"/>
          <w:b/>
          <w:color w:val="auto"/>
        </w:rPr>
        <w:t xml:space="preserve">C.1.2. İç ve </w:t>
      </w:r>
      <w:r w:rsidR="002D4868" w:rsidRPr="00CD1A60">
        <w:rPr>
          <w:rFonts w:ascii="Times New Roman" w:hAnsi="Times New Roman" w:cs="Times New Roman"/>
          <w:b/>
          <w:color w:val="auto"/>
        </w:rPr>
        <w:t>Dış Kaynaklar</w:t>
      </w:r>
      <w:bookmarkEnd w:id="58"/>
      <w:r w:rsidR="002D4868" w:rsidRPr="00CD1A60">
        <w:rPr>
          <w:rFonts w:ascii="Times New Roman" w:hAnsi="Times New Roman" w:cs="Times New Roman"/>
          <w:b/>
          <w:color w:val="auto"/>
        </w:rPr>
        <w:t xml:space="preserve"> </w:t>
      </w:r>
    </w:p>
    <w:p w14:paraId="2062F04E" w14:textId="77777777" w:rsidR="00BB42EE"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BB42EE" w:rsidRPr="00CD1A60">
        <w:t xml:space="preserve">Birimin fiziki, teknik ve mali araştırma kaynakları </w:t>
      </w:r>
      <w:proofErr w:type="gramStart"/>
      <w:r w:rsidR="00BB42EE" w:rsidRPr="00CD1A60">
        <w:t>misyon</w:t>
      </w:r>
      <w:proofErr w:type="gramEnd"/>
      <w:r w:rsidR="00BB42EE" w:rsidRPr="00CD1A60">
        <w:t xml:space="preserve">, hedef ve stratejileriyle uyumlu ve yeterlidir. Kaynakların çeşitliliği ve yeterliliği izlenmekte ve iyileştirilmektedir.  </w:t>
      </w:r>
    </w:p>
    <w:p w14:paraId="0EA9983D" w14:textId="77777777" w:rsidR="00BB42EE" w:rsidRPr="00CD1A60" w:rsidRDefault="00BB42EE" w:rsidP="0042012A">
      <w:pPr>
        <w:spacing w:before="120" w:after="120" w:line="360" w:lineRule="auto"/>
        <w:ind w:right="59"/>
        <w:jc w:val="both"/>
      </w:pPr>
      <w:r w:rsidRPr="00CD1A60">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CD1A60">
        <w:t>motivasyonu</w:t>
      </w:r>
      <w:proofErr w:type="gramEnd"/>
      <w:r w:rsidRPr="00CD1A60">
        <w:t xml:space="preserve"> arttırmak üzere ödül ve rekabetçi yükseltme kriterleri vardır. Üniversite içi kaynakların yıllar içindeki değişimi; bu </w:t>
      </w:r>
      <w:proofErr w:type="gramStart"/>
      <w:r w:rsidRPr="00CD1A60">
        <w:t>imkanların</w:t>
      </w:r>
      <w:proofErr w:type="gramEnd"/>
      <w:r w:rsidRPr="00CD1A60">
        <w:t xml:space="preserve"> etkinliği, yeterliliği, gelişime açık yanları, beklentileri karşılama düzeyi değerlendirilmektedir.  </w:t>
      </w:r>
    </w:p>
    <w:p w14:paraId="1B420A6E" w14:textId="77777777" w:rsidR="00BB42EE" w:rsidRPr="00CD1A60" w:rsidRDefault="00BB42EE" w:rsidP="0042012A">
      <w:pPr>
        <w:spacing w:before="120" w:after="120" w:line="360" w:lineRule="auto"/>
        <w:ind w:right="57"/>
        <w:jc w:val="both"/>
      </w:pPr>
      <w:r w:rsidRPr="00CD1A60">
        <w:t xml:space="preserve">Misyon ve hedeflerle uyumlu olarak üniversite dışı kaynaklara yönelme desteklenmektedir. Bu amaçla çalışan destek birimleri ve yöntemleri tanımlıdır ve araştırmacılarca iyi bilinir.  </w:t>
      </w:r>
    </w:p>
    <w:p w14:paraId="0D9EAFF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543F24C" w14:textId="4EC76E6B" w:rsidR="00944A33"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04693" w:rsidRPr="00CD1A60">
        <w:rPr>
          <w:rFonts w:ascii="Times New Roman" w:hAnsi="Times New Roman" w:cs="Times New Roman"/>
          <w:b/>
          <w:i/>
          <w:sz w:val="24"/>
          <w:szCs w:val="24"/>
        </w:rPr>
        <w:t>Fakültemiz fiziki</w:t>
      </w:r>
      <w:r w:rsidR="00BC0EF2" w:rsidRPr="00CD1A60">
        <w:rPr>
          <w:rFonts w:ascii="Times New Roman" w:hAnsi="Times New Roman" w:cs="Times New Roman"/>
          <w:b/>
          <w:i/>
          <w:sz w:val="24"/>
          <w:szCs w:val="24"/>
        </w:rPr>
        <w:t xml:space="preserve"> ve teknik kaynaklarının öğrencilerimiz ve sektörün ihtiyacına yönelik olarak kullanıma açılmasına yönelik çalışmalar planlanmıştır. </w:t>
      </w:r>
      <w:r w:rsidR="00D04693" w:rsidRPr="00CD1A60">
        <w:rPr>
          <w:rFonts w:ascii="Times New Roman" w:hAnsi="Times New Roman" w:cs="Times New Roman"/>
          <w:b/>
          <w:i/>
          <w:sz w:val="24"/>
          <w:szCs w:val="24"/>
        </w:rPr>
        <w:t>Fakültemiz laboratuvarlarındaki</w:t>
      </w:r>
      <w:r w:rsidR="00BC0EF2" w:rsidRPr="00CD1A60">
        <w:rPr>
          <w:rFonts w:ascii="Times New Roman" w:hAnsi="Times New Roman" w:cs="Times New Roman"/>
          <w:b/>
          <w:i/>
          <w:sz w:val="24"/>
          <w:szCs w:val="24"/>
        </w:rPr>
        <w:t xml:space="preserve"> araştırma ve geliştirme faaliyetlerinin geliştirilmesi </w:t>
      </w:r>
      <w:r w:rsidR="00D04693" w:rsidRPr="00CD1A60">
        <w:rPr>
          <w:rFonts w:ascii="Times New Roman" w:hAnsi="Times New Roman" w:cs="Times New Roman"/>
          <w:b/>
          <w:i/>
          <w:sz w:val="24"/>
          <w:szCs w:val="24"/>
        </w:rPr>
        <w:t>adına makine</w:t>
      </w:r>
      <w:r w:rsidR="00BC0EF2" w:rsidRPr="00CD1A60">
        <w:rPr>
          <w:rFonts w:ascii="Times New Roman" w:hAnsi="Times New Roman" w:cs="Times New Roman"/>
          <w:b/>
          <w:i/>
          <w:sz w:val="24"/>
          <w:szCs w:val="24"/>
        </w:rPr>
        <w:t xml:space="preserve"> ve teç</w:t>
      </w:r>
      <w:r w:rsidRPr="00CD1A60">
        <w:rPr>
          <w:rFonts w:ascii="Times New Roman" w:hAnsi="Times New Roman" w:cs="Times New Roman"/>
          <w:b/>
          <w:i/>
          <w:sz w:val="24"/>
          <w:szCs w:val="24"/>
        </w:rPr>
        <w:t>hizat imkânları iyileştirilmektedir. (4) (C.1.2)</w:t>
      </w:r>
    </w:p>
    <w:p w14:paraId="79CD1F32" w14:textId="22366B9A" w:rsidR="00D40462"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(AG 2024/29): “</w:t>
      </w:r>
      <w:r w:rsidRPr="00CD1A60">
        <w:rPr>
          <w:rFonts w:ascii="Times New Roman" w:hAnsi="Times New Roman" w:cs="Times New Roman"/>
          <w:i/>
          <w:sz w:val="24"/>
          <w:szCs w:val="24"/>
        </w:rPr>
        <w:t>Üniversite sanayi/sektör iş birliği süreçlerinde özellikle sanayi/sektör odaklı lisansüstü tez sayısının iş birliklerinin artırılması</w:t>
      </w:r>
      <w:r w:rsidRPr="00CD1A60">
        <w:rPr>
          <w:rFonts w:ascii="Times New Roman" w:hAnsi="Times New Roman" w:cs="Times New Roman"/>
          <w:b/>
          <w:i/>
          <w:sz w:val="24"/>
          <w:szCs w:val="24"/>
        </w:rPr>
        <w:t xml:space="preserve">” Fakültemizde </w:t>
      </w:r>
      <w:r w:rsidR="00D40462" w:rsidRPr="00CD1A60">
        <w:rPr>
          <w:rFonts w:ascii="Times New Roman" w:hAnsi="Times New Roman" w:cs="Times New Roman"/>
          <w:b/>
          <w:i/>
          <w:sz w:val="24"/>
          <w:szCs w:val="24"/>
        </w:rPr>
        <w:t>Üniversite</w:t>
      </w:r>
      <w:r w:rsidRPr="00CD1A60">
        <w:rPr>
          <w:rFonts w:ascii="Times New Roman" w:hAnsi="Times New Roman" w:cs="Times New Roman"/>
          <w:b/>
          <w:i/>
          <w:sz w:val="24"/>
          <w:szCs w:val="24"/>
        </w:rPr>
        <w:t>-S</w:t>
      </w:r>
      <w:r w:rsidR="00D40462" w:rsidRPr="00CD1A60">
        <w:rPr>
          <w:rFonts w:ascii="Times New Roman" w:hAnsi="Times New Roman" w:cs="Times New Roman"/>
          <w:b/>
          <w:i/>
          <w:sz w:val="24"/>
          <w:szCs w:val="24"/>
        </w:rPr>
        <w:t>anayi iş birliği süreçlerinde özellikle sanay</w:t>
      </w:r>
      <w:r w:rsidR="00BB6234" w:rsidRPr="00CD1A60">
        <w:rPr>
          <w:rFonts w:ascii="Times New Roman" w:hAnsi="Times New Roman" w:cs="Times New Roman"/>
          <w:b/>
          <w:i/>
          <w:sz w:val="24"/>
          <w:szCs w:val="24"/>
        </w:rPr>
        <w:t xml:space="preserve">i odaklı </w:t>
      </w:r>
      <w:r w:rsidRPr="00CD1A60">
        <w:rPr>
          <w:rFonts w:ascii="Times New Roman" w:hAnsi="Times New Roman" w:cs="Times New Roman"/>
          <w:b/>
          <w:i/>
          <w:sz w:val="24"/>
          <w:szCs w:val="24"/>
        </w:rPr>
        <w:t>Bitirme Projeleri gerçekleştirilmiştir.  (4) (C.1.2)</w:t>
      </w:r>
    </w:p>
    <w:p w14:paraId="0362ED4F" w14:textId="77777777" w:rsidR="002519B7" w:rsidRPr="00CD1A60" w:rsidRDefault="002519B7" w:rsidP="00D60F26">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05369877" w14:textId="2D44466E" w:rsidR="002519B7" w:rsidRPr="00CD1A60" w:rsidRDefault="00FC2473" w:rsidP="00D60F26">
      <w:pPr>
        <w:spacing w:before="120" w:after="120" w:line="360" w:lineRule="auto"/>
        <w:ind w:firstLine="360"/>
      </w:pPr>
      <w:r w:rsidRPr="00CD1A60">
        <w:t>4</w:t>
      </w:r>
    </w:p>
    <w:p w14:paraId="1A83B984" w14:textId="73BE9488" w:rsidR="002519B7" w:rsidRPr="00CD1A60" w:rsidRDefault="002519B7" w:rsidP="00D60F26">
      <w:pPr>
        <w:spacing w:before="120" w:after="120" w:line="360" w:lineRule="auto"/>
        <w:ind w:firstLine="360"/>
        <w:rPr>
          <w:b/>
          <w:u w:val="single"/>
        </w:rPr>
      </w:pPr>
      <w:r w:rsidRPr="00CD1A60">
        <w:rPr>
          <w:b/>
          <w:u w:val="single"/>
        </w:rPr>
        <w:t>Kanıtlar</w:t>
      </w:r>
    </w:p>
    <w:p w14:paraId="4A70BDD7" w14:textId="38683808" w:rsidR="00F205BC" w:rsidRPr="00CD1A60" w:rsidRDefault="00D40462" w:rsidP="00D60F26">
      <w:pPr>
        <w:spacing w:before="120" w:after="120" w:line="360" w:lineRule="auto"/>
        <w:ind w:firstLine="360"/>
      </w:pPr>
      <w:r w:rsidRPr="00CD1A60">
        <w:t>(3) (C.1.2)</w:t>
      </w:r>
      <w:r w:rsidR="00FC2473" w:rsidRPr="00CD1A60">
        <w:t xml:space="preserve"> Kanıtlar Dosyası (17 adet)</w:t>
      </w:r>
    </w:p>
    <w:p w14:paraId="622FC6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9" w:name="_Toc162953906"/>
      <w:r w:rsidRPr="00CD1A60">
        <w:rPr>
          <w:rFonts w:ascii="Times New Roman" w:hAnsi="Times New Roman" w:cs="Times New Roman"/>
          <w:b/>
          <w:color w:val="auto"/>
        </w:rPr>
        <w:t xml:space="preserve">C.1.3. Doktora </w:t>
      </w:r>
      <w:r w:rsidR="002D4868" w:rsidRPr="00CD1A60">
        <w:rPr>
          <w:rFonts w:ascii="Times New Roman" w:hAnsi="Times New Roman" w:cs="Times New Roman"/>
          <w:b/>
          <w:color w:val="auto"/>
        </w:rPr>
        <w:t>Programlar</w:t>
      </w:r>
      <w:r w:rsidRPr="00CD1A60">
        <w:rPr>
          <w:rFonts w:ascii="Times New Roman" w:hAnsi="Times New Roman" w:cs="Times New Roman"/>
          <w:b/>
          <w:color w:val="auto"/>
        </w:rPr>
        <w:t xml:space="preserve">ı ve </w:t>
      </w:r>
      <w:r w:rsidR="002D4868" w:rsidRPr="00CD1A60">
        <w:rPr>
          <w:rFonts w:ascii="Times New Roman" w:hAnsi="Times New Roman" w:cs="Times New Roman"/>
          <w:b/>
          <w:color w:val="auto"/>
        </w:rPr>
        <w:t xml:space="preserve">Doktora Sonrası </w:t>
      </w:r>
      <w:proofErr w:type="gramStart"/>
      <w:r w:rsidR="002D4868" w:rsidRPr="00CD1A60">
        <w:rPr>
          <w:rFonts w:ascii="Times New Roman" w:hAnsi="Times New Roman" w:cs="Times New Roman"/>
          <w:b/>
          <w:color w:val="auto"/>
        </w:rPr>
        <w:t>İmkanlar</w:t>
      </w:r>
      <w:bookmarkEnd w:id="59"/>
      <w:proofErr w:type="gramEnd"/>
    </w:p>
    <w:p w14:paraId="5DDE53AB" w14:textId="77777777" w:rsidR="00BB42EE"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BB42EE" w:rsidRPr="00CD1A60">
        <w:t>Doktora programlarının başvuru süreçleri, kayıtlı öğrencileri ve mezun sayıları ile gelişme eğilimleri izlenmektedir. Birimde doktora sonrası (post-</w:t>
      </w:r>
      <w:proofErr w:type="spellStart"/>
      <w:r w:rsidR="00BB42EE" w:rsidRPr="00CD1A60">
        <w:t>doc</w:t>
      </w:r>
      <w:proofErr w:type="spellEnd"/>
      <w:r w:rsidR="00BB42EE" w:rsidRPr="00CD1A60">
        <w:t xml:space="preserve">) </w:t>
      </w:r>
      <w:proofErr w:type="gramStart"/>
      <w:r w:rsidR="00BB42EE" w:rsidRPr="00CD1A60">
        <w:t>imkanları</w:t>
      </w:r>
      <w:proofErr w:type="gramEnd"/>
      <w:r w:rsidR="00BB42EE" w:rsidRPr="00CD1A60">
        <w:t xml:space="preserve"> bulunmaktadır ve birimin kendi mezunlarını işe alma (</w:t>
      </w:r>
      <w:proofErr w:type="spellStart"/>
      <w:r w:rsidR="00BB42EE" w:rsidRPr="00CD1A60">
        <w:t>inbreeding</w:t>
      </w:r>
      <w:proofErr w:type="spellEnd"/>
      <w:r w:rsidR="00BB42EE" w:rsidRPr="00CD1A60">
        <w:t xml:space="preserve">) politikası açıktır.   </w:t>
      </w:r>
    </w:p>
    <w:p w14:paraId="22A4372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E1505C9" w14:textId="378E98B3" w:rsidR="00FC2473" w:rsidRPr="00CD1A60" w:rsidRDefault="00AD2AB5"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2024/25): “</w:t>
      </w:r>
      <w:r w:rsidRPr="00CD1A60">
        <w:rPr>
          <w:rFonts w:ascii="Times New Roman" w:eastAsia="Times New Roman" w:hAnsi="Times New Roman" w:cs="Times New Roman"/>
          <w:i/>
          <w:sz w:val="24"/>
          <w:szCs w:val="24"/>
        </w:rPr>
        <w:t>Lisansüstü tez yarışmalarının düzenlenmesi</w:t>
      </w:r>
      <w:r w:rsidRPr="00CD1A60">
        <w:rPr>
          <w:rFonts w:ascii="Times New Roman" w:eastAsia="Times New Roman" w:hAnsi="Times New Roman" w:cs="Times New Roman"/>
          <w:sz w:val="24"/>
          <w:szCs w:val="24"/>
        </w:rPr>
        <w:t xml:space="preserve"> “</w:t>
      </w:r>
      <w:r w:rsidR="00FC2473" w:rsidRPr="00CD1A60">
        <w:rPr>
          <w:rFonts w:ascii="Times New Roman" w:hAnsi="Times New Roman" w:cs="Times New Roman"/>
          <w:b/>
          <w:i/>
          <w:sz w:val="24"/>
          <w:szCs w:val="24"/>
        </w:rPr>
        <w:t xml:space="preserve">2023 Bahar ve güz dönemleri için doktora programına öğrenci alımları akademik kurul toplantısı alınan kararla jüri üyeleri, lisansüstü kontenjanları, giriş </w:t>
      </w:r>
      <w:proofErr w:type="gramStart"/>
      <w:r w:rsidR="00FC2473" w:rsidRPr="00CD1A60">
        <w:rPr>
          <w:rFonts w:ascii="Times New Roman" w:hAnsi="Times New Roman" w:cs="Times New Roman"/>
          <w:b/>
          <w:i/>
          <w:sz w:val="24"/>
          <w:szCs w:val="24"/>
        </w:rPr>
        <w:t>kriterleri</w:t>
      </w:r>
      <w:proofErr w:type="gramEnd"/>
      <w:r w:rsidR="00FC2473" w:rsidRPr="00CD1A60">
        <w:rPr>
          <w:rFonts w:ascii="Times New Roman" w:hAnsi="Times New Roman" w:cs="Times New Roman"/>
          <w:b/>
          <w:i/>
          <w:sz w:val="24"/>
          <w:szCs w:val="24"/>
        </w:rPr>
        <w:t xml:space="preserve"> görüşülür, belirlenir ve alınması kararlaştırılır. Akademik kurulda ayrıca sınav şeklinin yazılı sınav + mülakat şeklinde olması belirlenmiştir. Akademik kurul toplantısı sonucu alınan karar ile başvuran öğrenciler sınava çağrılmış ve doktora giriş sınavı yapılmıştır. Yapılan sınavlar jüri tarafından değerlendirilmiştir. Bölümümüzün kendi mezunlarını işe alma (</w:t>
      </w:r>
      <w:proofErr w:type="spellStart"/>
      <w:r w:rsidR="00FC2473" w:rsidRPr="00CD1A60">
        <w:rPr>
          <w:rFonts w:ascii="Times New Roman" w:hAnsi="Times New Roman" w:cs="Times New Roman"/>
          <w:b/>
          <w:i/>
          <w:sz w:val="24"/>
          <w:szCs w:val="24"/>
        </w:rPr>
        <w:t>inbreeding</w:t>
      </w:r>
      <w:proofErr w:type="spellEnd"/>
      <w:r w:rsidR="00FC2473" w:rsidRPr="00CD1A60">
        <w:rPr>
          <w:rFonts w:ascii="Times New Roman" w:hAnsi="Times New Roman" w:cs="Times New Roman"/>
          <w:b/>
          <w:i/>
          <w:sz w:val="24"/>
          <w:szCs w:val="24"/>
        </w:rPr>
        <w:t>) politikası açıktır.</w:t>
      </w:r>
    </w:p>
    <w:p w14:paraId="25FDA86E" w14:textId="4A2484CE" w:rsidR="00944A33" w:rsidRPr="00CD1A60" w:rsidRDefault="00AD2AB5"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(4) (C.1.3)</w:t>
      </w:r>
    </w:p>
    <w:p w14:paraId="44434AEA" w14:textId="1B3D540E" w:rsidR="002519B7" w:rsidRPr="00CD1A60" w:rsidRDefault="002519B7" w:rsidP="00D60F2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ACE6F0F" w14:textId="6F06A8BF" w:rsidR="00AD2AB5" w:rsidRPr="00CD1A60" w:rsidRDefault="00AD2AB5" w:rsidP="00D60F26">
      <w:pPr>
        <w:spacing w:before="120" w:after="120" w:line="360" w:lineRule="auto"/>
        <w:ind w:firstLine="708"/>
      </w:pPr>
      <w:r w:rsidRPr="00CD1A60">
        <w:t>4</w:t>
      </w:r>
    </w:p>
    <w:p w14:paraId="16D67AD7" w14:textId="77777777" w:rsidR="002519B7" w:rsidRPr="00CD1A60" w:rsidRDefault="002519B7" w:rsidP="00D60F26">
      <w:pPr>
        <w:spacing w:before="120" w:after="120" w:line="360" w:lineRule="auto"/>
        <w:ind w:firstLine="708"/>
        <w:rPr>
          <w:b/>
          <w:u w:val="single"/>
        </w:rPr>
      </w:pPr>
      <w:r w:rsidRPr="00CD1A60">
        <w:rPr>
          <w:b/>
          <w:u w:val="single"/>
        </w:rPr>
        <w:t>Kanıtlar</w:t>
      </w:r>
    </w:p>
    <w:p w14:paraId="3D334A3F" w14:textId="5FD68C47" w:rsidR="00F205BC" w:rsidRPr="00CD1A60" w:rsidRDefault="00AD2AB5" w:rsidP="0042012A">
      <w:pPr>
        <w:spacing w:before="120" w:after="120" w:line="360" w:lineRule="auto"/>
        <w:ind w:firstLine="708"/>
      </w:pPr>
      <w:r w:rsidRPr="00CD1A60">
        <w:rPr>
          <w:bCs/>
          <w:iCs/>
        </w:rPr>
        <w:t>(4) (C.1.3)Kanıtlar Dosyası (7 adet)</w:t>
      </w:r>
    </w:p>
    <w:p w14:paraId="73B418F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0" w:name="_Toc162953907"/>
      <w:r w:rsidRPr="00CD1A60">
        <w:rPr>
          <w:rFonts w:ascii="Times New Roman" w:hAnsi="Times New Roman" w:cs="Times New Roman"/>
          <w:b/>
          <w:color w:val="auto"/>
          <w:sz w:val="24"/>
          <w:szCs w:val="24"/>
        </w:rPr>
        <w:t>C.2. Araştırma Yetkinliği, İş Birlikleri ve Destekler</w:t>
      </w:r>
      <w:bookmarkEnd w:id="60"/>
    </w:p>
    <w:p w14:paraId="5F2DCF62" w14:textId="77777777" w:rsidR="00BB42EE" w:rsidRPr="00CD1A60" w:rsidRDefault="003D0FA9" w:rsidP="0042012A">
      <w:pPr>
        <w:spacing w:before="120" w:after="120" w:line="360" w:lineRule="auto"/>
        <w:jc w:val="both"/>
      </w:pPr>
      <w:r w:rsidRPr="00CD1A60">
        <w:rPr>
          <w:b/>
          <w:u w:val="single"/>
        </w:rPr>
        <w:t>Gereklilikler</w:t>
      </w:r>
      <w:r w:rsidRPr="00CD1A60">
        <w:rPr>
          <w:b/>
        </w:rPr>
        <w:t xml:space="preserve"> </w:t>
      </w:r>
      <w:r w:rsidR="00BB42EE" w:rsidRPr="00CD1A60">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D1A60" w:rsidRDefault="00BB42EE" w:rsidP="0042012A">
      <w:pPr>
        <w:spacing w:before="120" w:after="120" w:line="360" w:lineRule="auto"/>
        <w:ind w:right="49"/>
        <w:jc w:val="both"/>
      </w:pPr>
    </w:p>
    <w:p w14:paraId="0A44757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1" w:name="_Toc162953908"/>
      <w:r w:rsidRPr="00CD1A60">
        <w:rPr>
          <w:rFonts w:ascii="Times New Roman" w:hAnsi="Times New Roman" w:cs="Times New Roman"/>
          <w:b/>
          <w:color w:val="auto"/>
        </w:rPr>
        <w:lastRenderedPageBreak/>
        <w:t xml:space="preserve">C.2.1. Araştırma </w:t>
      </w:r>
      <w:r w:rsidR="002D4868" w:rsidRPr="00CD1A60">
        <w:rPr>
          <w:rFonts w:ascii="Times New Roman" w:hAnsi="Times New Roman" w:cs="Times New Roman"/>
          <w:b/>
          <w:color w:val="auto"/>
        </w:rPr>
        <w:t xml:space="preserve">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61"/>
      <w:r w:rsidR="002D4868" w:rsidRPr="00CD1A60">
        <w:rPr>
          <w:rFonts w:ascii="Times New Roman" w:hAnsi="Times New Roman" w:cs="Times New Roman"/>
          <w:b/>
          <w:color w:val="auto"/>
        </w:rPr>
        <w:t xml:space="preserve"> </w:t>
      </w:r>
    </w:p>
    <w:p w14:paraId="7F5A6310" w14:textId="77777777" w:rsidR="00BB42EE"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BB42EE" w:rsidRPr="00CD1A60">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00BB42EE" w:rsidRPr="00CD1A60">
        <w:t>çalıştay</w:t>
      </w:r>
      <w:proofErr w:type="spellEnd"/>
      <w:r w:rsidR="00BB42EE" w:rsidRPr="00CD1A60">
        <w:t xml:space="preserve">, proje pazarları vb. gibi sistematik faaliyetler gerçekleştirilmektedir.  </w:t>
      </w:r>
    </w:p>
    <w:p w14:paraId="2C1F1CF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7AC73EC" w14:textId="18792F39"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BB6234" w:rsidRPr="00CD1A60">
        <w:rPr>
          <w:rFonts w:ascii="Times New Roman" w:eastAsia="Times New Roman" w:hAnsi="Times New Roman" w:cs="Times New Roman"/>
          <w:b/>
          <w:bCs/>
          <w:i/>
          <w:sz w:val="24"/>
          <w:szCs w:val="24"/>
        </w:rPr>
        <w:t>Fakültemizde</w:t>
      </w:r>
      <w:r w:rsidRPr="00CD1A60">
        <w:rPr>
          <w:rFonts w:ascii="Times New Roman" w:eastAsia="Times New Roman" w:hAnsi="Times New Roman" w:cs="Times New Roman"/>
          <w:b/>
          <w:bCs/>
          <w:i/>
          <w:sz w:val="24"/>
          <w:szCs w:val="24"/>
        </w:rPr>
        <w:t xml:space="preserve"> dış paydaşlar ile Üniversite Sanayi işbirliğini de içeren eğitimler,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planlanmıştır. Planlanan eğitim ya da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firma ve öğretim üyelerinin </w:t>
      </w:r>
      <w:proofErr w:type="spellStart"/>
      <w:r w:rsidRPr="00CD1A60">
        <w:rPr>
          <w:rFonts w:ascii="Times New Roman" w:eastAsia="Times New Roman" w:hAnsi="Times New Roman" w:cs="Times New Roman"/>
          <w:b/>
          <w:bCs/>
          <w:i/>
          <w:sz w:val="24"/>
          <w:szCs w:val="24"/>
        </w:rPr>
        <w:t>müsaitlik</w:t>
      </w:r>
      <w:proofErr w:type="spellEnd"/>
      <w:r w:rsidRPr="00CD1A60">
        <w:rPr>
          <w:rFonts w:ascii="Times New Roman" w:eastAsia="Times New Roman" w:hAnsi="Times New Roman" w:cs="Times New Roman"/>
          <w:b/>
          <w:bCs/>
          <w:i/>
          <w:sz w:val="24"/>
          <w:szCs w:val="24"/>
        </w:rPr>
        <w:t xml:space="preserve"> durumuna göre belirlenen tarihlerde gerçekleştirilmektedir. Bu kapsamda MANUS firması ile öğretim üyelerimizin de katılımları ile CNC teknolojilerinde güncel yaklaşımların değerlendirildiği bir eğitim düzenlenmiştir.  Ayrıca iç paydaşlardan olan öğrencilerimizin ve topluluklarımızın da katılımı sağlanmaktadır. </w:t>
      </w:r>
      <w:proofErr w:type="spellStart"/>
      <w:r w:rsidRPr="00CD1A60">
        <w:rPr>
          <w:rFonts w:ascii="Times New Roman" w:eastAsia="Times New Roman" w:hAnsi="Times New Roman" w:cs="Times New Roman"/>
          <w:b/>
          <w:bCs/>
          <w:i/>
          <w:sz w:val="24"/>
          <w:szCs w:val="24"/>
        </w:rPr>
        <w:t>Çalıştay</w:t>
      </w:r>
      <w:proofErr w:type="spellEnd"/>
      <w:r w:rsidRPr="00CD1A60">
        <w:rPr>
          <w:rFonts w:ascii="Times New Roman" w:eastAsia="Times New Roman" w:hAnsi="Times New Roman" w:cs="Times New Roman"/>
          <w:b/>
          <w:bCs/>
          <w:i/>
          <w:sz w:val="24"/>
          <w:szCs w:val="24"/>
        </w:rPr>
        <w:t>, eğitimde katılım listesi oluşturulmakta ve katılan öğretim üyesi/ öğrencilerden eğitim ile ilgili geri dönüşler alınmaktadır.  (3) (C.2.1)</w:t>
      </w:r>
    </w:p>
    <w:p w14:paraId="4242D851" w14:textId="3AFF6DCB"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40462" w:rsidRPr="00CD1A60">
        <w:rPr>
          <w:rFonts w:ascii="Times New Roman" w:hAnsi="Times New Roman" w:cs="Times New Roman"/>
          <w:b/>
          <w:bCs/>
          <w:i/>
          <w:iCs/>
          <w:sz w:val="24"/>
          <w:szCs w:val="24"/>
        </w:rPr>
        <w:t>Dekanlığımız tarafından Araştırmacı öğrenci sayısını artırmak amacıyla eğitimler düzenlemiştir</w:t>
      </w:r>
      <w:r w:rsidR="00D40462" w:rsidRPr="00CD1A60">
        <w:rPr>
          <w:rFonts w:ascii="Times New Roman" w:hAnsi="Times New Roman" w:cs="Times New Roman"/>
          <w:bCs/>
          <w:iCs/>
          <w:sz w:val="24"/>
          <w:szCs w:val="24"/>
        </w:rPr>
        <w:t>.</w:t>
      </w:r>
      <w:r w:rsidR="0013329B" w:rsidRPr="00CD1A60">
        <w:rPr>
          <w:rFonts w:ascii="Times New Roman" w:hAnsi="Times New Roman" w:cs="Times New Roman"/>
          <w:bCs/>
          <w:iCs/>
          <w:sz w:val="24"/>
          <w:szCs w:val="24"/>
        </w:rPr>
        <w:t xml:space="preserve"> </w:t>
      </w:r>
      <w:r w:rsidRPr="00CD1A60">
        <w:rPr>
          <w:rFonts w:ascii="Times New Roman" w:eastAsia="Times New Roman" w:hAnsi="Times New Roman" w:cs="Times New Roman"/>
          <w:b/>
          <w:bCs/>
          <w:i/>
          <w:sz w:val="24"/>
          <w:szCs w:val="24"/>
        </w:rPr>
        <w:t>(3) (C.2.1)</w:t>
      </w:r>
    </w:p>
    <w:p w14:paraId="5D6FDA48" w14:textId="77777777" w:rsidR="00AD2AB5" w:rsidRPr="00CD1A60" w:rsidRDefault="00AD2AB5" w:rsidP="0042012A">
      <w:pPr>
        <w:pStyle w:val="ListeParagraf"/>
        <w:spacing w:before="120" w:after="120" w:line="360" w:lineRule="auto"/>
        <w:jc w:val="both"/>
        <w:rPr>
          <w:rFonts w:ascii="Times New Roman" w:hAnsi="Times New Roman" w:cs="Times New Roman"/>
          <w:b/>
          <w:sz w:val="24"/>
          <w:szCs w:val="24"/>
          <w:u w:val="single"/>
        </w:rPr>
      </w:pPr>
    </w:p>
    <w:p w14:paraId="7B7B8296" w14:textId="5FF9ADFA" w:rsidR="002519B7" w:rsidRPr="00CD1A60" w:rsidRDefault="002519B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8943427" w14:textId="134AE557" w:rsidR="00AD2AB5" w:rsidRPr="00CD1A60" w:rsidRDefault="00AD2AB5" w:rsidP="0042012A">
      <w:pPr>
        <w:spacing w:before="120" w:after="120" w:line="360" w:lineRule="auto"/>
        <w:ind w:firstLine="360"/>
        <w:jc w:val="both"/>
      </w:pPr>
      <w:r w:rsidRPr="00CD1A60">
        <w:rPr>
          <w:rFonts w:eastAsiaTheme="minorHAnsi"/>
        </w:rPr>
        <w:t>3</w:t>
      </w:r>
    </w:p>
    <w:p w14:paraId="597380EE" w14:textId="409815DB" w:rsidR="002519B7" w:rsidRPr="00CD1A60" w:rsidRDefault="002519B7" w:rsidP="00D60F26">
      <w:pPr>
        <w:spacing w:before="120" w:after="120" w:line="360" w:lineRule="auto"/>
        <w:ind w:firstLine="360"/>
        <w:rPr>
          <w:b/>
          <w:u w:val="single"/>
        </w:rPr>
      </w:pPr>
      <w:r w:rsidRPr="00CD1A60">
        <w:rPr>
          <w:b/>
          <w:u w:val="single"/>
        </w:rPr>
        <w:t>Kanıtlar</w:t>
      </w:r>
    </w:p>
    <w:p w14:paraId="2FFB575C" w14:textId="2E97BB53" w:rsidR="00D40462" w:rsidRPr="00CD1A60" w:rsidRDefault="00D40462" w:rsidP="00D60F26">
      <w:pPr>
        <w:spacing w:before="120" w:after="120" w:line="360" w:lineRule="auto"/>
        <w:ind w:firstLine="360"/>
      </w:pPr>
      <w:r w:rsidRPr="00CD1A60">
        <w:t>(3) (C.2.</w:t>
      </w:r>
      <w:r w:rsidR="00AD2AB5" w:rsidRPr="00CD1A60">
        <w:t>1</w:t>
      </w:r>
      <w:r w:rsidRPr="00CD1A60">
        <w:t>)</w:t>
      </w:r>
      <w:r w:rsidR="00AD2AB5" w:rsidRPr="00CD1A60">
        <w:t xml:space="preserve"> Kanıt Dosyası (8 adet)</w:t>
      </w:r>
    </w:p>
    <w:p w14:paraId="258B4774" w14:textId="77777777" w:rsidR="00D40462" w:rsidRPr="00CD1A60" w:rsidRDefault="00D40462" w:rsidP="0042012A">
      <w:pPr>
        <w:spacing w:before="120" w:after="120" w:line="360" w:lineRule="auto"/>
        <w:rPr>
          <w:b/>
          <w:u w:val="single"/>
        </w:rPr>
      </w:pPr>
    </w:p>
    <w:p w14:paraId="3F26184E" w14:textId="77777777" w:rsidR="00F205BC" w:rsidRPr="00CD1A60" w:rsidRDefault="00F205BC" w:rsidP="0042012A">
      <w:pPr>
        <w:spacing w:before="120" w:after="120" w:line="360" w:lineRule="auto"/>
      </w:pPr>
    </w:p>
    <w:p w14:paraId="337F4D1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2" w:name="_Toc162953909"/>
      <w:r w:rsidRPr="00CD1A60">
        <w:rPr>
          <w:rFonts w:ascii="Times New Roman" w:hAnsi="Times New Roman" w:cs="Times New Roman"/>
          <w:b/>
          <w:color w:val="auto"/>
        </w:rPr>
        <w:lastRenderedPageBreak/>
        <w:t xml:space="preserve">C.2.2. Ulusal ve </w:t>
      </w:r>
      <w:r w:rsidR="002D4868" w:rsidRPr="00CD1A60">
        <w:rPr>
          <w:rFonts w:ascii="Times New Roman" w:hAnsi="Times New Roman" w:cs="Times New Roman"/>
          <w:b/>
          <w:color w:val="auto"/>
        </w:rPr>
        <w:t xml:space="preserve">Uluslararası Ortak Programlar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Ortak Araştırma Birimleri</w:t>
      </w:r>
      <w:bookmarkEnd w:id="62"/>
    </w:p>
    <w:p w14:paraId="35BE3724" w14:textId="2930DFF4" w:rsidR="00BB42EE"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BB6234" w:rsidRPr="00CD1A60">
        <w:t>Kurumlar arası</w:t>
      </w:r>
      <w:r w:rsidR="00BB42EE" w:rsidRPr="00CD1A60">
        <w:t xml:space="preserve"> işbirliklerini, </w:t>
      </w:r>
      <w:r w:rsidR="00BB6234" w:rsidRPr="00CD1A60">
        <w:t>disiplinler arası</w:t>
      </w:r>
      <w:r w:rsidR="00BB42EE" w:rsidRPr="00CD1A60">
        <w:t xml:space="preserve"> girişimleri, </w:t>
      </w:r>
      <w:proofErr w:type="gramStart"/>
      <w:r w:rsidR="00BB42EE" w:rsidRPr="00CD1A60">
        <w:t>sinerji</w:t>
      </w:r>
      <w:proofErr w:type="gramEnd"/>
      <w:r w:rsidR="00BB42EE" w:rsidRPr="00CD1A60">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D6FCA92" w14:textId="43F11409" w:rsidR="007548C2" w:rsidRPr="00CD1A60" w:rsidRDefault="00186AB3"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2024/18): “</w:t>
      </w:r>
      <w:r w:rsidRPr="00CD1A60">
        <w:rPr>
          <w:rFonts w:ascii="Times New Roman" w:hAnsi="Times New Roman" w:cs="Times New Roman"/>
          <w:i/>
          <w:sz w:val="24"/>
          <w:szCs w:val="24"/>
        </w:rPr>
        <w:t>Araştırma Odaklı Misyon Farklılaşması ve İhtisaslaşma Programı kapsamında Üniversitemizin yetkin oldukları odak alanlara yönelik gerçekleştirilen sektör eşleştirmeleri çerçevesinde Öncelikli Sektörlerde Güdümlü Projelerin desteklenmesi</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Enerji Sistemleri Mühendisliği Bölümde, dış destekli proje önerilerine yönelik bilgilendirmeler ve çalışmalar bölüm öğretim üyeleri tarafından periyodik aralıklarla yapılmaktadır. Son olarak bölüm 3. ve 4. sınıf öğrencilerine yönelik </w:t>
      </w:r>
      <w:r w:rsidR="00D04693" w:rsidRPr="00CD1A60">
        <w:rPr>
          <w:rFonts w:ascii="Times New Roman" w:hAnsi="Times New Roman" w:cs="Times New Roman"/>
          <w:b/>
          <w:bCs/>
          <w:i/>
          <w:sz w:val="24"/>
          <w:szCs w:val="24"/>
        </w:rPr>
        <w:t>bölüm amfisinde</w:t>
      </w:r>
      <w:r w:rsidR="00F22ACA" w:rsidRPr="00CD1A60">
        <w:rPr>
          <w:rFonts w:ascii="Times New Roman" w:hAnsi="Times New Roman" w:cs="Times New Roman"/>
          <w:b/>
          <w:bCs/>
          <w:i/>
          <w:sz w:val="24"/>
          <w:szCs w:val="24"/>
        </w:rPr>
        <w:t xml:space="preserve"> (ESM-Amfi) TÜBİTAK 2209A ve 2209B Araştırma Projeleri Bilgilendirme Toplantısı gerçekleştirilmiştir. Toplantıda proje detayları anlatılarak öğrenciler yönlendirilmiştir.</w:t>
      </w:r>
      <w:r w:rsidR="00BB6234" w:rsidRPr="00CD1A60">
        <w:rPr>
          <w:rFonts w:ascii="Times New Roman" w:hAnsi="Times New Roman" w:cs="Times New Roman"/>
          <w:b/>
          <w:bCs/>
          <w:i/>
          <w:sz w:val="24"/>
          <w:szCs w:val="24"/>
        </w:rPr>
        <w:t xml:space="preserve"> </w:t>
      </w:r>
      <w:r w:rsidR="00C275C1" w:rsidRPr="00CD1A60">
        <w:rPr>
          <w:rFonts w:ascii="Times New Roman" w:hAnsi="Times New Roman" w:cs="Times New Roman"/>
          <w:b/>
          <w:bCs/>
          <w:i/>
          <w:sz w:val="24"/>
          <w:szCs w:val="24"/>
        </w:rPr>
        <w:t>U</w:t>
      </w:r>
      <w:r w:rsidR="000969A1" w:rsidRPr="00CD1A60">
        <w:rPr>
          <w:rStyle w:val="AklamaBavurusu"/>
          <w:rFonts w:ascii="Times New Roman" w:hAnsi="Times New Roman" w:cs="Times New Roman"/>
          <w:b/>
          <w:i/>
          <w:sz w:val="24"/>
          <w:szCs w:val="24"/>
        </w:rPr>
        <w:t xml:space="preserve">luslararası AB </w:t>
      </w:r>
      <w:proofErr w:type="gramStart"/>
      <w:r w:rsidR="000969A1" w:rsidRPr="00CD1A60">
        <w:rPr>
          <w:rStyle w:val="AklamaBavurusu"/>
          <w:rFonts w:ascii="Times New Roman" w:hAnsi="Times New Roman" w:cs="Times New Roman"/>
          <w:b/>
          <w:i/>
          <w:sz w:val="24"/>
          <w:szCs w:val="24"/>
        </w:rPr>
        <w:t>projeleri,</w:t>
      </w:r>
      <w:proofErr w:type="gramEnd"/>
      <w:r w:rsidR="000969A1" w:rsidRPr="00CD1A60">
        <w:rPr>
          <w:rStyle w:val="AklamaBavurusu"/>
          <w:rFonts w:ascii="Times New Roman" w:hAnsi="Times New Roman" w:cs="Times New Roman"/>
          <w:b/>
          <w:i/>
          <w:sz w:val="24"/>
          <w:szCs w:val="24"/>
        </w:rPr>
        <w:t xml:space="preserve"> ve diğer uluslararası projeler </w:t>
      </w:r>
      <w:r w:rsidRPr="00CD1A60">
        <w:rPr>
          <w:rStyle w:val="AklamaBavurusu"/>
          <w:rFonts w:ascii="Times New Roman" w:hAnsi="Times New Roman" w:cs="Times New Roman"/>
          <w:b/>
          <w:i/>
          <w:sz w:val="24"/>
          <w:szCs w:val="24"/>
        </w:rPr>
        <w:t>gerçekleştirilmiştir.</w:t>
      </w:r>
      <w:r w:rsidR="007548C2" w:rsidRPr="00CD1A60">
        <w:rPr>
          <w:rStyle w:val="AklamaBavurusu"/>
          <w:rFonts w:ascii="Times New Roman" w:hAnsi="Times New Roman" w:cs="Times New Roman"/>
          <w:b/>
          <w:i/>
          <w:sz w:val="24"/>
          <w:szCs w:val="24"/>
        </w:rPr>
        <w:t xml:space="preserve"> Azerba</w:t>
      </w:r>
      <w:r w:rsidR="000969A1" w:rsidRPr="00CD1A60">
        <w:rPr>
          <w:rStyle w:val="AklamaBavurusu"/>
          <w:rFonts w:ascii="Times New Roman" w:hAnsi="Times New Roman" w:cs="Times New Roman"/>
          <w:b/>
          <w:i/>
          <w:sz w:val="24"/>
          <w:szCs w:val="24"/>
        </w:rPr>
        <w:t>ycan Ü</w:t>
      </w:r>
      <w:r w:rsidR="000969A1" w:rsidRPr="00CD1A60">
        <w:rPr>
          <w:rFonts w:ascii="Times New Roman" w:hAnsi="Times New Roman" w:cs="Times New Roman"/>
          <w:b/>
          <w:i/>
          <w:sz w:val="24"/>
          <w:szCs w:val="24"/>
        </w:rPr>
        <w:t xml:space="preserve">niversitesi </w:t>
      </w:r>
      <w:r w:rsidRPr="00CD1A60">
        <w:rPr>
          <w:rFonts w:ascii="Times New Roman" w:hAnsi="Times New Roman" w:cs="Times New Roman"/>
          <w:b/>
          <w:i/>
          <w:sz w:val="24"/>
          <w:szCs w:val="24"/>
        </w:rPr>
        <w:t xml:space="preserve">ile </w:t>
      </w:r>
      <w:r w:rsidR="000969A1" w:rsidRPr="00CD1A60">
        <w:rPr>
          <w:rFonts w:ascii="Times New Roman" w:hAnsi="Times New Roman" w:cs="Times New Roman"/>
          <w:b/>
          <w:i/>
          <w:sz w:val="24"/>
          <w:szCs w:val="24"/>
        </w:rPr>
        <w:t xml:space="preserve">ortak diploma programı </w:t>
      </w:r>
      <w:r w:rsidR="007548C2" w:rsidRPr="00CD1A60">
        <w:rPr>
          <w:rFonts w:ascii="Times New Roman" w:hAnsi="Times New Roman" w:cs="Times New Roman"/>
          <w:b/>
          <w:i/>
          <w:sz w:val="24"/>
          <w:szCs w:val="24"/>
        </w:rPr>
        <w:t>uygulanmasına</w:t>
      </w:r>
      <w:r w:rsidRPr="00CD1A60">
        <w:rPr>
          <w:rFonts w:ascii="Times New Roman" w:hAnsi="Times New Roman" w:cs="Times New Roman"/>
          <w:b/>
          <w:i/>
          <w:sz w:val="24"/>
          <w:szCs w:val="24"/>
        </w:rPr>
        <w:t xml:space="preserve"> başlanmıştır.</w:t>
      </w:r>
      <w:r w:rsidR="00BB6234" w:rsidRPr="00CD1A60">
        <w:rPr>
          <w:rFonts w:ascii="Times New Roman" w:hAnsi="Times New Roman" w:cs="Times New Roman"/>
          <w:b/>
          <w:i/>
          <w:sz w:val="24"/>
          <w:szCs w:val="24"/>
        </w:rPr>
        <w:t xml:space="preserve"> </w:t>
      </w:r>
      <w:r w:rsidR="007548C2" w:rsidRPr="00CD1A60">
        <w:rPr>
          <w:rFonts w:ascii="Times New Roman" w:hAnsi="Times New Roman" w:cs="Times New Roman"/>
          <w:b/>
          <w:i/>
          <w:sz w:val="24"/>
          <w:szCs w:val="24"/>
        </w:rPr>
        <w:t>(4) (C.2.2)</w:t>
      </w:r>
    </w:p>
    <w:p w14:paraId="14BC820C" w14:textId="48E9213A"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 2024/42): “</w:t>
      </w:r>
      <w:r w:rsidRPr="00CD1A60">
        <w:rPr>
          <w:rFonts w:ascii="Times New Roman" w:eastAsia="Times New Roman" w:hAnsi="Times New Roman" w:cs="Times New Roman"/>
          <w:i/>
          <w:sz w:val="24"/>
          <w:szCs w:val="24"/>
        </w:rPr>
        <w:t xml:space="preserve">Proje bütçelerinin artırılması amacıyla kurum içi ve kurum dışı fon </w:t>
      </w:r>
      <w:proofErr w:type="gramStart"/>
      <w:r w:rsidRPr="00CD1A60">
        <w:rPr>
          <w:rFonts w:ascii="Times New Roman" w:eastAsia="Times New Roman" w:hAnsi="Times New Roman" w:cs="Times New Roman"/>
          <w:i/>
          <w:sz w:val="24"/>
          <w:szCs w:val="24"/>
        </w:rPr>
        <w:t>imkanları</w:t>
      </w:r>
      <w:proofErr w:type="gramEnd"/>
      <w:r w:rsidRPr="00CD1A60">
        <w:rPr>
          <w:rFonts w:ascii="Times New Roman" w:eastAsia="Times New Roman" w:hAnsi="Times New Roman" w:cs="Times New Roman"/>
          <w:i/>
          <w:sz w:val="24"/>
          <w:szCs w:val="24"/>
        </w:rPr>
        <w:t xml:space="preserve"> konusunda öğrenci ve öğretim elemanlarına düzenli bilgilendirmeler yapılarak proje yazma süreçlerinin teşvik edilmesi</w:t>
      </w:r>
      <w:r w:rsidRPr="00CD1A60">
        <w:rPr>
          <w:rFonts w:ascii="Times New Roman" w:eastAsia="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Bölümleri web sayfası aracılığıyla AR-GE projeleri ile ilgili duyurular yapmaktadır. </w:t>
      </w:r>
      <w:r w:rsidRPr="00CD1A60">
        <w:rPr>
          <w:rFonts w:ascii="Times New Roman" w:hAnsi="Times New Roman" w:cs="Times New Roman"/>
          <w:b/>
          <w:i/>
          <w:sz w:val="24"/>
          <w:szCs w:val="24"/>
        </w:rPr>
        <w:t>(4) (C.2.2)</w:t>
      </w:r>
    </w:p>
    <w:p w14:paraId="2244C9F8" w14:textId="5206CBAD"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2024/379: “</w:t>
      </w:r>
      <w:r w:rsidRPr="00CD1A60">
        <w:rPr>
          <w:rFonts w:ascii="Times New Roman" w:hAnsi="Times New Roman" w:cs="Times New Roman"/>
          <w:i/>
          <w:sz w:val="24"/>
          <w:szCs w:val="24"/>
        </w:rPr>
        <w:t>Ulusal ve uluslararası paydaşların katılımlarını arttırmak için akademik personelin desteğiyle yeni işbirlikleri kurmayı teşvik amaçlı bilgilendirme çalışmalarının yapılması</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YÖK ile EÜAŞ arasında, enerji alanında uzun vadeli stratejiler, uygulamalar ve katma değeri yüksek milli teknolojilerin geliştirilmesi amacıyla imzalanan Enerji Akademi Programı İş Birliği Protokolü kapsamında 2022 yılı projelerine birimimiz öğr</w:t>
      </w:r>
      <w:r w:rsidR="00BB6234" w:rsidRPr="00CD1A60">
        <w:rPr>
          <w:rFonts w:ascii="Times New Roman" w:hAnsi="Times New Roman" w:cs="Times New Roman"/>
          <w:b/>
          <w:bCs/>
          <w:i/>
          <w:sz w:val="24"/>
          <w:szCs w:val="24"/>
        </w:rPr>
        <w:t>etim üyelerinin başvuru yapmış iş</w:t>
      </w:r>
      <w:r w:rsidR="00F22ACA" w:rsidRPr="00CD1A60">
        <w:rPr>
          <w:rFonts w:ascii="Times New Roman" w:hAnsi="Times New Roman" w:cs="Times New Roman"/>
          <w:b/>
          <w:bCs/>
          <w:i/>
          <w:sz w:val="24"/>
          <w:szCs w:val="24"/>
        </w:rPr>
        <w:t xml:space="preserve">birliği protokolü kapsamında proje başvuruları kabul edilen bölümümüz öğretim üyeleri Prof. Dr. Adnan SÖZEN, Prof. Dr. </w:t>
      </w:r>
      <w:proofErr w:type="gramStart"/>
      <w:r w:rsidR="00F22ACA" w:rsidRPr="00CD1A60">
        <w:rPr>
          <w:rFonts w:ascii="Times New Roman" w:hAnsi="Times New Roman" w:cs="Times New Roman"/>
          <w:b/>
          <w:bCs/>
          <w:i/>
          <w:sz w:val="24"/>
          <w:szCs w:val="24"/>
        </w:rPr>
        <w:t>Adem</w:t>
      </w:r>
      <w:proofErr w:type="gramEnd"/>
      <w:r w:rsidR="00F22ACA" w:rsidRPr="00CD1A60">
        <w:rPr>
          <w:rFonts w:ascii="Times New Roman" w:hAnsi="Times New Roman" w:cs="Times New Roman"/>
          <w:b/>
          <w:bCs/>
          <w:i/>
          <w:sz w:val="24"/>
          <w:szCs w:val="24"/>
        </w:rPr>
        <w:t xml:space="preserve"> ACIR ve Doç. Dr. Erdem ÇİFTÇİ olmuştur. </w:t>
      </w:r>
      <w:r w:rsidRPr="00CD1A60">
        <w:rPr>
          <w:rFonts w:ascii="Times New Roman" w:hAnsi="Times New Roman" w:cs="Times New Roman"/>
          <w:b/>
          <w:i/>
          <w:sz w:val="24"/>
          <w:szCs w:val="24"/>
        </w:rPr>
        <w:t>(4) (C.2.2)</w:t>
      </w:r>
    </w:p>
    <w:p w14:paraId="44933511" w14:textId="0F68869F"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8012FEB" w14:textId="7736BC12" w:rsidR="00F22ACA"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987B5BD" w14:textId="77777777" w:rsidR="002519B7" w:rsidRPr="00CD1A60" w:rsidRDefault="002519B7" w:rsidP="00D60F26">
      <w:pPr>
        <w:spacing w:before="120" w:after="120" w:line="360" w:lineRule="auto"/>
        <w:ind w:firstLine="708"/>
        <w:rPr>
          <w:b/>
          <w:u w:val="single"/>
        </w:rPr>
      </w:pPr>
      <w:r w:rsidRPr="00CD1A60">
        <w:rPr>
          <w:b/>
          <w:u w:val="single"/>
        </w:rPr>
        <w:lastRenderedPageBreak/>
        <w:t>Kanıtlar</w:t>
      </w:r>
    </w:p>
    <w:p w14:paraId="7653E0AF" w14:textId="7119A8BF" w:rsidR="00F205BC"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 (C.2.2) Kanıtlar Dosyası (</w:t>
      </w:r>
      <w:r w:rsidR="00861088" w:rsidRPr="00CD1A60">
        <w:rPr>
          <w:rFonts w:ascii="Times New Roman" w:hAnsi="Times New Roman" w:cs="Times New Roman"/>
          <w:sz w:val="24"/>
          <w:szCs w:val="24"/>
        </w:rPr>
        <w:t xml:space="preserve"> </w:t>
      </w:r>
      <w:r w:rsidR="007548C2" w:rsidRPr="00CD1A60">
        <w:rPr>
          <w:rFonts w:ascii="Times New Roman" w:hAnsi="Times New Roman" w:cs="Times New Roman"/>
          <w:sz w:val="24"/>
          <w:szCs w:val="24"/>
        </w:rPr>
        <w:t>7</w:t>
      </w:r>
      <w:r w:rsidR="00861088" w:rsidRPr="00CD1A60">
        <w:rPr>
          <w:rFonts w:ascii="Times New Roman" w:hAnsi="Times New Roman" w:cs="Times New Roman"/>
          <w:sz w:val="24"/>
          <w:szCs w:val="24"/>
        </w:rPr>
        <w:t>adet)</w:t>
      </w:r>
    </w:p>
    <w:p w14:paraId="0ADF8F4A"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3" w:name="_Toc162953910"/>
      <w:r w:rsidRPr="00CD1A60">
        <w:rPr>
          <w:rFonts w:ascii="Times New Roman" w:hAnsi="Times New Roman" w:cs="Times New Roman"/>
          <w:b/>
          <w:color w:val="auto"/>
          <w:sz w:val="24"/>
          <w:szCs w:val="24"/>
        </w:rPr>
        <w:t>C.3. Araştırma Performansı</w:t>
      </w:r>
      <w:bookmarkEnd w:id="63"/>
    </w:p>
    <w:p w14:paraId="3D88CB25" w14:textId="77777777" w:rsidR="00960494"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4" w:name="_Toc162953911"/>
      <w:r w:rsidRPr="00CD1A60">
        <w:rPr>
          <w:rFonts w:ascii="Times New Roman" w:hAnsi="Times New Roman" w:cs="Times New Roman"/>
          <w:b/>
          <w:color w:val="auto"/>
        </w:rPr>
        <w:t xml:space="preserve">C.3.1. Araştırma </w:t>
      </w:r>
      <w:r w:rsidR="002D4868" w:rsidRPr="00CD1A60">
        <w:rPr>
          <w:rFonts w:ascii="Times New Roman" w:hAnsi="Times New Roman" w:cs="Times New Roman"/>
          <w:b/>
          <w:color w:val="auto"/>
        </w:rPr>
        <w:t xml:space="preserve">Performansının 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Değerlendirilmesi</w:t>
      </w:r>
      <w:bookmarkEnd w:id="64"/>
    </w:p>
    <w:p w14:paraId="1F7673B5" w14:textId="77777777" w:rsidR="00BB42EE" w:rsidRPr="00CD1A60" w:rsidRDefault="00960494" w:rsidP="0042012A">
      <w:pPr>
        <w:spacing w:before="120" w:after="120" w:line="360" w:lineRule="auto"/>
        <w:ind w:right="61"/>
        <w:jc w:val="both"/>
      </w:pPr>
      <w:r w:rsidRPr="00CD1A60">
        <w:rPr>
          <w:b/>
          <w:u w:val="single"/>
        </w:rPr>
        <w:t>Gereklilikler</w:t>
      </w:r>
      <w:r w:rsidRPr="00CD1A60">
        <w:rPr>
          <w:b/>
        </w:rPr>
        <w:t xml:space="preserve"> </w:t>
      </w:r>
      <w:r w:rsidR="00BB42EE" w:rsidRPr="00CD1A60">
        <w:t xml:space="preserve">Birim araştırma faaliyetleri yıllık </w:t>
      </w:r>
      <w:proofErr w:type="gramStart"/>
      <w:r w:rsidR="00BB42EE" w:rsidRPr="00CD1A60">
        <w:t>bazda</w:t>
      </w:r>
      <w:proofErr w:type="gramEnd"/>
      <w:r w:rsidR="00BB42EE" w:rsidRPr="00CD1A60">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00BB42EE" w:rsidRPr="00CD1A60">
        <w:t>benchmarking</w:t>
      </w:r>
      <w:proofErr w:type="gramEnd"/>
      <w:r w:rsidR="00BB42EE" w:rsidRPr="00CD1A60">
        <w:t xml:space="preserve">) takip edilir. Performans değerlendirmelerinin sistematik ve kalıcı olması sağlanmaktadır.  </w:t>
      </w:r>
    </w:p>
    <w:p w14:paraId="2CAC9EF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4A6D0EC" w14:textId="1594A81E" w:rsidR="00861088" w:rsidRPr="00CD1A60" w:rsidRDefault="00861088"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2024/10): “</w:t>
      </w:r>
      <w:r w:rsidRPr="00CD1A60">
        <w:rPr>
          <w:rFonts w:ascii="Times New Roman" w:eastAsia="Times New Roman" w:hAnsi="Times New Roman" w:cs="Times New Roman"/>
          <w:i/>
          <w:sz w:val="24"/>
          <w:szCs w:val="24"/>
        </w:rPr>
        <w:t>Araştırma üniversitemizde, araştırmada etkinliğimizin artmasında önemli olan-olabilecek parametreler ile ilgili araştırmacılarımızdan görüşler alınması ve bu görüşlerin analiz edilerek süreçlere katkı sağlanması</w:t>
      </w:r>
      <w:r w:rsidR="00BB6234"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bünyesinde araştırma performansının daha etkin incelenmesi için Akademik Veri Yönetim Sistemi (AVESİS), Akademik Bilgi Sistemi (ABS), Yüksek Öğretim Bilgi sistemi (YÖKSİS), Open </w:t>
      </w:r>
      <w:proofErr w:type="spellStart"/>
      <w:r w:rsidRPr="00CD1A60">
        <w:rPr>
          <w:rFonts w:ascii="Times New Roman" w:hAnsi="Times New Roman" w:cs="Times New Roman"/>
          <w:b/>
          <w:i/>
          <w:sz w:val="24"/>
          <w:szCs w:val="24"/>
        </w:rPr>
        <w:t>Researcher</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and</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Contributor</w:t>
      </w:r>
      <w:proofErr w:type="spellEnd"/>
      <w:r w:rsidRPr="00CD1A60">
        <w:rPr>
          <w:rFonts w:ascii="Times New Roman" w:hAnsi="Times New Roman" w:cs="Times New Roman"/>
          <w:b/>
          <w:i/>
          <w:sz w:val="24"/>
          <w:szCs w:val="24"/>
        </w:rPr>
        <w:t xml:space="preserve"> ID (ORCID) gibi sistemlerde buluna</w:t>
      </w:r>
      <w:r w:rsidR="00BB6234" w:rsidRPr="00CD1A60">
        <w:rPr>
          <w:rFonts w:ascii="Times New Roman" w:hAnsi="Times New Roman" w:cs="Times New Roman"/>
          <w:b/>
          <w:i/>
          <w:sz w:val="24"/>
          <w:szCs w:val="24"/>
        </w:rPr>
        <w:t xml:space="preserve">n veriler kullanılarak fakülte </w:t>
      </w:r>
      <w:r w:rsidRPr="00CD1A60">
        <w:rPr>
          <w:rFonts w:ascii="Times New Roman" w:hAnsi="Times New Roman" w:cs="Times New Roman"/>
          <w:b/>
          <w:i/>
          <w:sz w:val="24"/>
          <w:szCs w:val="24"/>
        </w:rPr>
        <w:t>akademik personelinin performansının düzenli ve sistematik bir şek</w:t>
      </w:r>
      <w:r w:rsidR="00BB6234" w:rsidRPr="00CD1A60">
        <w:rPr>
          <w:rFonts w:ascii="Times New Roman" w:hAnsi="Times New Roman" w:cs="Times New Roman"/>
          <w:b/>
          <w:i/>
          <w:sz w:val="24"/>
          <w:szCs w:val="24"/>
        </w:rPr>
        <w:t xml:space="preserve">ilde izlenmesi planlanmaktadır. </w:t>
      </w:r>
      <w:r w:rsidRPr="00CD1A60">
        <w:rPr>
          <w:rFonts w:ascii="Times New Roman" w:hAnsi="Times New Roman" w:cs="Times New Roman"/>
          <w:b/>
          <w:i/>
          <w:sz w:val="24"/>
          <w:szCs w:val="24"/>
        </w:rPr>
        <w:t>Planlanan güncelleme doğrultusunda Akademik teşvik sistemi, AVESİS ve Faaliyet raporları ile fakülte performansı incelenmektedir. Akademik personelin yıl içi performansı Akademik T</w:t>
      </w:r>
      <w:r w:rsidR="00BB6234" w:rsidRPr="00CD1A60">
        <w:rPr>
          <w:rFonts w:ascii="Times New Roman" w:hAnsi="Times New Roman" w:cs="Times New Roman"/>
          <w:b/>
          <w:i/>
          <w:sz w:val="24"/>
          <w:szCs w:val="24"/>
        </w:rPr>
        <w:t>eşvik komisyonu ve Dekanlığımız</w:t>
      </w:r>
      <w:r w:rsidRPr="00CD1A60">
        <w:rPr>
          <w:rFonts w:ascii="Times New Roman" w:hAnsi="Times New Roman" w:cs="Times New Roman"/>
          <w:b/>
          <w:i/>
          <w:sz w:val="24"/>
          <w:szCs w:val="24"/>
        </w:rPr>
        <w:t xml:space="preserve"> tarafından incelenmektedir. (4)(C.3.1)</w:t>
      </w:r>
    </w:p>
    <w:p w14:paraId="7B7907B6" w14:textId="77777777" w:rsidR="00861088" w:rsidRPr="00CD1A60" w:rsidRDefault="00861088" w:rsidP="0042012A">
      <w:pPr>
        <w:pStyle w:val="ListeParagraf"/>
        <w:spacing w:before="120" w:after="120" w:line="360" w:lineRule="auto"/>
        <w:jc w:val="both"/>
        <w:rPr>
          <w:rFonts w:ascii="Times New Roman" w:hAnsi="Times New Roman" w:cs="Times New Roman"/>
          <w:b/>
          <w:i/>
          <w:sz w:val="24"/>
          <w:szCs w:val="24"/>
        </w:rPr>
      </w:pPr>
    </w:p>
    <w:p w14:paraId="3A84AA7F" w14:textId="77777777" w:rsidR="00861088" w:rsidRPr="00CD1A60" w:rsidRDefault="00861088"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A3B1C9F" w14:textId="0539642E" w:rsidR="00861088" w:rsidRPr="00CD1A60" w:rsidRDefault="00861088"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6D6FF064" w14:textId="77777777" w:rsidR="002519B7" w:rsidRPr="00CD1A60" w:rsidRDefault="002519B7" w:rsidP="007548C2">
      <w:pPr>
        <w:spacing w:before="120" w:after="120" w:line="360" w:lineRule="auto"/>
        <w:ind w:firstLine="708"/>
        <w:rPr>
          <w:b/>
          <w:u w:val="single"/>
        </w:rPr>
      </w:pPr>
      <w:r w:rsidRPr="00CD1A60">
        <w:rPr>
          <w:b/>
          <w:u w:val="single"/>
        </w:rPr>
        <w:t>Kanıtlar</w:t>
      </w:r>
    </w:p>
    <w:p w14:paraId="2974A106" w14:textId="38645F06" w:rsidR="00254E22" w:rsidRPr="00CD1A60" w:rsidRDefault="00861088" w:rsidP="0042012A">
      <w:pPr>
        <w:spacing w:before="120" w:after="120" w:line="360" w:lineRule="auto"/>
        <w:ind w:firstLine="708"/>
        <w:rPr>
          <w:u w:val="single"/>
        </w:rPr>
      </w:pPr>
      <w:r w:rsidRPr="00CD1A60">
        <w:t>(4)(C.3.1) Kanıtlar Dosyası (9 adet)</w:t>
      </w:r>
    </w:p>
    <w:p w14:paraId="1FE8A218" w14:textId="77777777" w:rsidR="00FD5ABC" w:rsidRPr="00CD1A60" w:rsidRDefault="00FD5ABC" w:rsidP="0042012A">
      <w:pPr>
        <w:pStyle w:val="Balk3"/>
        <w:spacing w:before="120" w:after="120" w:line="360" w:lineRule="auto"/>
        <w:rPr>
          <w:rFonts w:ascii="Times New Roman" w:hAnsi="Times New Roman" w:cs="Times New Roman"/>
          <w:b/>
          <w:color w:val="auto"/>
        </w:rPr>
      </w:pPr>
      <w:bookmarkStart w:id="65" w:name="_Toc123773903"/>
      <w:bookmarkStart w:id="66" w:name="_Toc162953912"/>
      <w:r w:rsidRPr="00CD1A60">
        <w:rPr>
          <w:rFonts w:ascii="Times New Roman" w:hAnsi="Times New Roman" w:cs="Times New Roman"/>
          <w:b/>
          <w:color w:val="auto"/>
        </w:rPr>
        <w:lastRenderedPageBreak/>
        <w:t>C.3.2. Öğretim Elemanı/Araştırmacı Performansının Değerlendirilmesi</w:t>
      </w:r>
      <w:bookmarkEnd w:id="65"/>
      <w:bookmarkEnd w:id="66"/>
    </w:p>
    <w:p w14:paraId="3A9F3BB3" w14:textId="77777777" w:rsidR="00FD5ABC" w:rsidRPr="00CD1A60" w:rsidRDefault="00FD5ABC" w:rsidP="0042012A">
      <w:pPr>
        <w:spacing w:before="120" w:after="120" w:line="360" w:lineRule="auto"/>
        <w:ind w:right="48"/>
        <w:jc w:val="both"/>
      </w:pPr>
      <w:r w:rsidRPr="00CD1A60">
        <w:rPr>
          <w:b/>
          <w:u w:val="single"/>
        </w:rPr>
        <w:t>Gereklilikler</w:t>
      </w:r>
      <w:r w:rsidRPr="00CD1A60">
        <w:rPr>
          <w:b/>
        </w:rPr>
        <w:t xml:space="preserve"> </w:t>
      </w:r>
      <w:r w:rsidRPr="00CD1A60">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CD1A60">
        <w:t>saçılım</w:t>
      </w:r>
      <w:proofErr w:type="spellEnd"/>
      <w:r w:rsidRPr="00CD1A60">
        <w:t xml:space="preserve"> şeffaf olarak paylaşılır. Performans değerlendirmelerinin sistematik ve kalıcı olması sağlanmıştır. </w:t>
      </w:r>
    </w:p>
    <w:p w14:paraId="09C218B9" w14:textId="77777777" w:rsidR="00FD5ABC" w:rsidRPr="00CD1A60" w:rsidRDefault="00FD5ABC" w:rsidP="0042012A">
      <w:pPr>
        <w:spacing w:before="120" w:after="120" w:line="360" w:lineRule="auto"/>
        <w:ind w:right="46"/>
        <w:jc w:val="both"/>
        <w:rPr>
          <w:b/>
          <w:bCs/>
          <w:u w:val="single"/>
        </w:rPr>
      </w:pPr>
      <w:r w:rsidRPr="00CD1A60">
        <w:rPr>
          <w:b/>
          <w:bCs/>
          <w:u w:val="single"/>
        </w:rPr>
        <w:t>Faaliyetler</w:t>
      </w:r>
    </w:p>
    <w:p w14:paraId="313BAE0C" w14:textId="373D5C29" w:rsidR="00861088" w:rsidRPr="00CD1A60" w:rsidRDefault="008E3C5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(AG 2024/64)</w:t>
      </w:r>
      <w:r w:rsidRPr="00CD1A60">
        <w:rPr>
          <w:rFonts w:ascii="Times New Roman" w:eastAsia="Times New Roman" w:hAnsi="Times New Roman" w:cs="Times New Roman"/>
          <w:sz w:val="24"/>
          <w:szCs w:val="24"/>
        </w:rPr>
        <w:t>: “</w:t>
      </w:r>
      <w:r w:rsidRPr="00CD1A60">
        <w:rPr>
          <w:rFonts w:ascii="Times New Roman" w:eastAsia="Times New Roman" w:hAnsi="Times New Roman" w:cs="Times New Roman"/>
          <w:i/>
          <w:sz w:val="24"/>
          <w:szCs w:val="24"/>
        </w:rPr>
        <w:t xml:space="preserve">Akademik birim yöneticilerinin akademik performansını izlemek amacıyla </w:t>
      </w:r>
      <w:r w:rsidRPr="00CD1A60">
        <w:rPr>
          <w:rFonts w:ascii="Times New Roman" w:eastAsia="Calibri" w:hAnsi="Times New Roman" w:cs="Times New Roman"/>
          <w:i/>
          <w:sz w:val="24"/>
          <w:szCs w:val="24"/>
        </w:rPr>
        <w:t xml:space="preserve">AVESİS Kurumsal Raporlarını değerlendirmesi ve geri bildirimler yoluyla </w:t>
      </w:r>
      <w:proofErr w:type="spellStart"/>
      <w:r w:rsidRPr="00CD1A60">
        <w:rPr>
          <w:rFonts w:ascii="Times New Roman" w:eastAsia="Calibri" w:hAnsi="Times New Roman" w:cs="Times New Roman"/>
          <w:i/>
          <w:sz w:val="24"/>
          <w:szCs w:val="24"/>
        </w:rPr>
        <w:t>yazılımsal</w:t>
      </w:r>
      <w:proofErr w:type="spellEnd"/>
      <w:r w:rsidRPr="00CD1A60">
        <w:rPr>
          <w:rFonts w:ascii="Times New Roman" w:eastAsia="Calibri" w:hAnsi="Times New Roman" w:cs="Times New Roman"/>
          <w:i/>
          <w:sz w:val="24"/>
          <w:szCs w:val="24"/>
        </w:rPr>
        <w:t xml:space="preserve"> eksikliklerin giderilmesi</w:t>
      </w:r>
      <w:r w:rsidRPr="00CD1A60">
        <w:rPr>
          <w:rFonts w:ascii="Times New Roman" w:eastAsia="Calibri" w:hAnsi="Times New Roman" w:cs="Times New Roman"/>
          <w:sz w:val="24"/>
          <w:szCs w:val="24"/>
        </w:rPr>
        <w:t xml:space="preserve">” </w:t>
      </w:r>
      <w:r w:rsidR="00861088" w:rsidRPr="00CD1A60">
        <w:rPr>
          <w:rFonts w:ascii="Times New Roman" w:eastAsia="Times New Roman" w:hAnsi="Times New Roman" w:cs="Times New Roman"/>
          <w:b/>
          <w:bCs/>
          <w:i/>
          <w:sz w:val="24"/>
          <w:szCs w:val="24"/>
        </w:rPr>
        <w:t xml:space="preserve">Fakültemiz </w:t>
      </w:r>
      <w:r w:rsidR="00BB6234" w:rsidRPr="00CD1A60">
        <w:rPr>
          <w:rFonts w:ascii="Times New Roman" w:eastAsia="Times New Roman" w:hAnsi="Times New Roman" w:cs="Times New Roman"/>
          <w:b/>
          <w:bCs/>
          <w:i/>
          <w:sz w:val="24"/>
          <w:szCs w:val="24"/>
        </w:rPr>
        <w:t>bünyesinde akademik</w:t>
      </w:r>
      <w:r w:rsidR="00861088" w:rsidRPr="00CD1A60">
        <w:rPr>
          <w:rFonts w:ascii="Times New Roman" w:eastAsia="Times New Roman" w:hAnsi="Times New Roman" w:cs="Times New Roman"/>
          <w:b/>
          <w:bCs/>
          <w:i/>
          <w:sz w:val="24"/>
          <w:szCs w:val="24"/>
        </w:rPr>
        <w:t xml:space="preserve"> personelinin araştırma performanslarının izlenmesine ve değerlendirmesine yönelik ilke, kural ve göstergeler bulunmaktadır. Akademik bilgi paylaşım sistemlerinin aktif kullanılmasına yönelik hatırlatmalar planlanmıştır. Planlanan toplantılar sonrası </w:t>
      </w:r>
      <w:r w:rsidR="00BB6234" w:rsidRPr="00CD1A60">
        <w:rPr>
          <w:rFonts w:ascii="Times New Roman" w:eastAsia="Times New Roman" w:hAnsi="Times New Roman" w:cs="Times New Roman"/>
          <w:b/>
          <w:bCs/>
          <w:i/>
          <w:sz w:val="24"/>
          <w:szCs w:val="24"/>
        </w:rPr>
        <w:t>fakülte bazında</w:t>
      </w:r>
      <w:r w:rsidR="00861088" w:rsidRPr="00CD1A60">
        <w:rPr>
          <w:rFonts w:ascii="Times New Roman" w:eastAsia="Times New Roman" w:hAnsi="Times New Roman" w:cs="Times New Roman"/>
          <w:b/>
          <w:bCs/>
          <w:i/>
          <w:sz w:val="24"/>
          <w:szCs w:val="24"/>
        </w:rPr>
        <w:t xml:space="preserve"> tüm öğretim üyelerinin yayın girişinin yapılması ve YÖKSİS-AVESİS sayfalarının güncellenmesi sağlanmıştır. Akademik personelin yıl içindeki performansları YÖKSİS ve AVESİS sayfaları kullanılarak; </w:t>
      </w:r>
      <w:r w:rsidRPr="00CD1A60">
        <w:rPr>
          <w:rFonts w:ascii="Times New Roman" w:eastAsia="Times New Roman" w:hAnsi="Times New Roman" w:cs="Times New Roman"/>
          <w:b/>
          <w:bCs/>
          <w:i/>
          <w:sz w:val="24"/>
          <w:szCs w:val="24"/>
        </w:rPr>
        <w:t>(4) (C.3.2)</w:t>
      </w:r>
    </w:p>
    <w:p w14:paraId="4A6FF254" w14:textId="77777777" w:rsidR="00861088" w:rsidRPr="00CD1A60" w:rsidRDefault="00861088" w:rsidP="0042012A">
      <w:pPr>
        <w:pStyle w:val="ListeParagraf"/>
        <w:spacing w:before="120" w:after="120" w:line="360" w:lineRule="auto"/>
        <w:jc w:val="both"/>
        <w:rPr>
          <w:rFonts w:ascii="Times New Roman" w:hAnsi="Times New Roman" w:cs="Times New Roman"/>
          <w:b/>
          <w:sz w:val="24"/>
          <w:szCs w:val="24"/>
          <w:u w:val="single"/>
        </w:rPr>
      </w:pPr>
    </w:p>
    <w:p w14:paraId="5562EB50" w14:textId="272B5AEC" w:rsidR="00FD5ABC" w:rsidRPr="00CD1A60" w:rsidRDefault="00FD5ABC"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B1B3F3" w14:textId="77777777" w:rsidR="008E3C55" w:rsidRPr="00CD1A60" w:rsidRDefault="008E3C55" w:rsidP="0042012A">
      <w:pPr>
        <w:pStyle w:val="ListeParagraf"/>
        <w:spacing w:line="360" w:lineRule="auto"/>
        <w:rPr>
          <w:rFonts w:ascii="Times New Roman" w:hAnsi="Times New Roman" w:cs="Times New Roman"/>
          <w:b/>
          <w:sz w:val="24"/>
          <w:szCs w:val="24"/>
          <w:u w:val="single"/>
        </w:rPr>
      </w:pPr>
    </w:p>
    <w:p w14:paraId="454BE228" w14:textId="26C74F7B" w:rsidR="008E3C55" w:rsidRPr="00CD1A60" w:rsidRDefault="008E3C55"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EEA395A" w14:textId="77777777" w:rsidR="00FD5ABC" w:rsidRPr="00CD1A60" w:rsidRDefault="00FD5ABC" w:rsidP="007548C2">
      <w:pPr>
        <w:spacing w:before="120" w:after="120" w:line="360" w:lineRule="auto"/>
        <w:ind w:firstLine="708"/>
        <w:rPr>
          <w:b/>
          <w:u w:val="single"/>
        </w:rPr>
      </w:pPr>
      <w:r w:rsidRPr="00CD1A60">
        <w:rPr>
          <w:b/>
          <w:u w:val="single"/>
        </w:rPr>
        <w:t>Kanıtlar</w:t>
      </w:r>
    </w:p>
    <w:p w14:paraId="35EDE6A4" w14:textId="27C0A9BE" w:rsidR="001966E7" w:rsidRPr="00CD1A60" w:rsidRDefault="008E3C55" w:rsidP="0042012A">
      <w:pPr>
        <w:spacing w:after="160" w:line="360" w:lineRule="auto"/>
        <w:ind w:firstLine="708"/>
        <w:rPr>
          <w:bCs/>
        </w:rPr>
      </w:pPr>
      <w:r w:rsidRPr="00CD1A60">
        <w:rPr>
          <w:bCs/>
        </w:rPr>
        <w:t>(4) (C.3.2) Kanıtlar Dosyası (7 adet)</w:t>
      </w:r>
    </w:p>
    <w:p w14:paraId="10B203AC" w14:textId="77777777" w:rsidR="00BB6234" w:rsidRPr="00CD1A60" w:rsidRDefault="00BB6234" w:rsidP="0042012A">
      <w:pPr>
        <w:spacing w:after="160" w:line="360" w:lineRule="auto"/>
        <w:ind w:firstLine="708"/>
        <w:rPr>
          <w:rFonts w:eastAsiaTheme="majorEastAsia"/>
        </w:rPr>
        <w:sectPr w:rsidR="00BB6234" w:rsidRPr="00CD1A60" w:rsidSect="008D6A68">
          <w:pgSz w:w="11906" w:h="16838"/>
          <w:pgMar w:top="1417" w:right="1417" w:bottom="1417" w:left="1417" w:header="283" w:footer="708" w:gutter="0"/>
          <w:cols w:space="708"/>
        </w:sectPr>
      </w:pPr>
    </w:p>
    <w:p w14:paraId="6BDD29EE" w14:textId="2BAA7BED"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67" w:name="_Toc162953913"/>
      <w:r w:rsidRPr="00CD1A60">
        <w:rPr>
          <w:rFonts w:ascii="Times New Roman" w:hAnsi="Times New Roman" w:cs="Times New Roman"/>
          <w:b/>
          <w:color w:val="auto"/>
          <w:sz w:val="24"/>
          <w:szCs w:val="24"/>
        </w:rPr>
        <w:lastRenderedPageBreak/>
        <w:t xml:space="preserve">D. </w:t>
      </w:r>
      <w:r w:rsidR="0063422B" w:rsidRPr="00CD1A60">
        <w:rPr>
          <w:rFonts w:ascii="Times New Roman" w:hAnsi="Times New Roman" w:cs="Times New Roman"/>
          <w:b/>
          <w:color w:val="auto"/>
          <w:sz w:val="24"/>
          <w:szCs w:val="24"/>
        </w:rPr>
        <w:t>TOPLUMSAL KATKI</w:t>
      </w:r>
      <w:bookmarkEnd w:id="67"/>
    </w:p>
    <w:p w14:paraId="66920CF3" w14:textId="77777777" w:rsidR="00D94428" w:rsidRPr="00CD1A60" w:rsidRDefault="00D94428" w:rsidP="0042012A">
      <w:pPr>
        <w:pStyle w:val="Balk2"/>
        <w:spacing w:before="120" w:after="120" w:line="360" w:lineRule="auto"/>
        <w:rPr>
          <w:rFonts w:ascii="Times New Roman" w:hAnsi="Times New Roman" w:cs="Times New Roman"/>
          <w:b/>
          <w:color w:val="auto"/>
          <w:sz w:val="24"/>
          <w:szCs w:val="24"/>
        </w:rPr>
      </w:pPr>
      <w:bookmarkStart w:id="68" w:name="_Toc123773905"/>
      <w:bookmarkStart w:id="69" w:name="_Toc162953914"/>
      <w:r w:rsidRPr="00CD1A60">
        <w:rPr>
          <w:rFonts w:ascii="Times New Roman" w:hAnsi="Times New Roman" w:cs="Times New Roman"/>
          <w:b/>
          <w:color w:val="auto"/>
          <w:sz w:val="24"/>
          <w:szCs w:val="24"/>
        </w:rPr>
        <w:t>D.1. Toplumsal Katkı Süreçlerinin Yönetimi ve Toplumsal Katkı Kaynakları</w:t>
      </w:r>
      <w:bookmarkEnd w:id="68"/>
      <w:bookmarkEnd w:id="69"/>
    </w:p>
    <w:p w14:paraId="0C07B327" w14:textId="77777777" w:rsidR="00D94428" w:rsidRPr="00CD1A60" w:rsidRDefault="00D94428" w:rsidP="0042012A">
      <w:pPr>
        <w:spacing w:before="120" w:after="120" w:line="360" w:lineRule="auto"/>
        <w:jc w:val="both"/>
      </w:pPr>
      <w:r w:rsidRPr="00CD1A60">
        <w:rPr>
          <w:b/>
          <w:u w:val="single"/>
        </w:rPr>
        <w:t>Gereklilikler</w:t>
      </w:r>
      <w:r w:rsidRPr="00CD1A60">
        <w:rPr>
          <w:b/>
        </w:rPr>
        <w:t xml:space="preserve"> </w:t>
      </w:r>
      <w:r w:rsidRPr="00CD1A60">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D1A60" w:rsidRDefault="00D94428" w:rsidP="0042012A">
      <w:pPr>
        <w:spacing w:before="120" w:after="120" w:line="360" w:lineRule="auto"/>
        <w:rPr>
          <w:b/>
          <w:u w:val="single"/>
        </w:rPr>
      </w:pPr>
    </w:p>
    <w:p w14:paraId="5F467AA8"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0" w:name="_Toc123773906"/>
      <w:bookmarkStart w:id="71" w:name="_Toc162953915"/>
      <w:r w:rsidRPr="00CD1A60">
        <w:rPr>
          <w:rFonts w:ascii="Times New Roman" w:hAnsi="Times New Roman" w:cs="Times New Roman"/>
          <w:b/>
          <w:color w:val="auto"/>
        </w:rPr>
        <w:t>D.1.1. Toplumsal Katkı Süreçlerinin Yönetimi</w:t>
      </w:r>
      <w:bookmarkEnd w:id="70"/>
      <w:bookmarkEnd w:id="71"/>
    </w:p>
    <w:p w14:paraId="2DDC5FB1" w14:textId="77777777" w:rsidR="00D94428" w:rsidRPr="00CD1A60" w:rsidRDefault="00D94428" w:rsidP="0042012A">
      <w:pPr>
        <w:spacing w:before="120" w:after="120" w:line="360" w:lineRule="auto"/>
        <w:ind w:left="1" w:right="50"/>
        <w:jc w:val="both"/>
      </w:pPr>
      <w:r w:rsidRPr="00CD1A60">
        <w:rPr>
          <w:b/>
          <w:u w:val="single"/>
        </w:rPr>
        <w:t xml:space="preserve">Gereklilikler </w:t>
      </w:r>
      <w:r w:rsidRPr="00CD1A60">
        <w:t xml:space="preserve">Birimin toplumsal katkı politikası birimin toplumsal katkı süreçlerinin yönetimi ve </w:t>
      </w:r>
      <w:proofErr w:type="spellStart"/>
      <w:r w:rsidRPr="00CD1A60">
        <w:t>organizasyonel</w:t>
      </w:r>
      <w:proofErr w:type="spellEnd"/>
      <w:r w:rsidRPr="00CD1A60">
        <w:t xml:space="preserve"> yapısı kurumsallaşmıştır. Toplumsal katkı süreçlerinin yönetim ve </w:t>
      </w:r>
      <w:proofErr w:type="spellStart"/>
      <w:r w:rsidRPr="00CD1A60">
        <w:t>organizasyonel</w:t>
      </w:r>
      <w:proofErr w:type="spellEnd"/>
      <w:r w:rsidRPr="00CD1A60">
        <w:t xml:space="preserve"> yapısı kurumun toplumsal katkı politikası ile uyumludur, görev tanımları belirlenmiştir. Yapının işlerliği izlenmekte ve bağlı iyileştirmeler gerçekleştirilmektedir. </w:t>
      </w:r>
    </w:p>
    <w:p w14:paraId="7A4FC8E9"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972039" w14:textId="4ECC1846" w:rsidR="00BA02E4" w:rsidRPr="00CD1A60" w:rsidRDefault="00A904D7"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2024/33):</w:t>
      </w:r>
      <w:r w:rsidRPr="00CD1A60">
        <w:rPr>
          <w:rFonts w:ascii="Times New Roman" w:hAnsi="Times New Roman" w:cs="Times New Roman"/>
          <w:sz w:val="24"/>
          <w:szCs w:val="24"/>
        </w:rPr>
        <w:t xml:space="preserve"> “</w:t>
      </w:r>
      <w:r w:rsidRPr="00CD1A60">
        <w:rPr>
          <w:rFonts w:ascii="Times New Roman" w:hAnsi="Times New Roman" w:cs="Times New Roman"/>
          <w:i/>
          <w:sz w:val="24"/>
          <w:szCs w:val="24"/>
        </w:rPr>
        <w:t>Tüm akademik birimlerin ve uygulama araştırma merkezlerinin vermiş olduğu hizmetlere ve yapmış olduğu çalışmalara yönelik bilgilerin internet sayfalarında güncel tutulması</w:t>
      </w:r>
      <w:r w:rsidRPr="00CD1A60">
        <w:rPr>
          <w:rFonts w:ascii="Times New Roman" w:hAnsi="Times New Roman" w:cs="Times New Roman"/>
          <w:sz w:val="24"/>
          <w:szCs w:val="24"/>
        </w:rPr>
        <w:t xml:space="preserve">” </w:t>
      </w:r>
      <w:r w:rsidR="00BA02E4" w:rsidRPr="00CD1A60">
        <w:rPr>
          <w:rFonts w:ascii="Times New Roman" w:hAnsi="Times New Roman" w:cs="Times New Roman"/>
          <w:b/>
          <w:i/>
          <w:sz w:val="24"/>
          <w:szCs w:val="24"/>
        </w:rPr>
        <w:t xml:space="preserve">Toplumsal katkı süreçlerinin yönetimi ve organizasyonu Fakültemizin Stratejik plan, Misyon, </w:t>
      </w:r>
      <w:proofErr w:type="gramStart"/>
      <w:r w:rsidR="00BA02E4" w:rsidRPr="00CD1A60">
        <w:rPr>
          <w:rFonts w:ascii="Times New Roman" w:hAnsi="Times New Roman" w:cs="Times New Roman"/>
          <w:b/>
          <w:i/>
          <w:sz w:val="24"/>
          <w:szCs w:val="24"/>
        </w:rPr>
        <w:t>vizyon</w:t>
      </w:r>
      <w:proofErr w:type="gramEnd"/>
      <w:r w:rsidR="00BA02E4" w:rsidRPr="00CD1A60">
        <w:rPr>
          <w:rFonts w:ascii="Times New Roman" w:hAnsi="Times New Roman" w:cs="Times New Roman"/>
          <w:b/>
          <w:i/>
          <w:sz w:val="24"/>
          <w:szCs w:val="24"/>
        </w:rPr>
        <w:t xml:space="preserve"> ve hedefler ile kalite politikasını göz önüne alarak yapmaktadır. Fakültemiz gerekli idari işlemlerden sonra toplumsal katkı etkinliklerini yürütmektedir.</w:t>
      </w:r>
      <w:r w:rsidRPr="00CD1A60">
        <w:rPr>
          <w:rFonts w:ascii="Times New Roman" w:hAnsi="Times New Roman" w:cs="Times New Roman"/>
          <w:b/>
          <w:i/>
          <w:sz w:val="24"/>
          <w:szCs w:val="24"/>
        </w:rPr>
        <w:t xml:space="preserve"> (4)(D.1.1)</w:t>
      </w:r>
    </w:p>
    <w:p w14:paraId="123AB528" w14:textId="51115E5C" w:rsidR="00A904D7" w:rsidRPr="00CD1A60" w:rsidRDefault="00BA02E4"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2024/7): “</w:t>
      </w:r>
      <w:r w:rsidRPr="00CD1A60">
        <w:rPr>
          <w:rFonts w:ascii="Times New Roman" w:hAnsi="Times New Roman" w:cs="Times New Roman"/>
          <w:i/>
          <w:sz w:val="24"/>
          <w:szCs w:val="24"/>
        </w:rPr>
        <w:t>Toplumsal Katkı Politikamızda hedeflediğimiz amaçlara uygun olarak toplumsal katkı konusunda belirlenen öncelikli alanlar listesinin güncelliğinin gelişen küresel koşullara göre sağlanması ve yayınlanması</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Ankara Büyükşehir Belediyesi ve Gazi Üniversitesi İş birliği ile yapılmış olan protokol kapsamında BELTEK kursları gerçekleştirilmektedir. Eğitim durumları en az lise mezunu olmak ile sınırlandırılmış her bireyin kurslara katılım sağlaması mümkün kılınarak topluma katkı vermesi öngörülen kurs faaliyetleri planlanmaktadır.  BELTEK kapsamında eğitim içeriklerine bağlı olarak iki ve üç aylık olmak üzere iki farklı biçimde kurs faaliyetleri uygulanmaktadır. Kursiyerlerin tercihleri belirlendikten sonra derslikler ve dersi veren öğretim üyesi/elemanı listeleri panolarda ilan edilmektedir. Her bir kurs günü için yoklama alınmakta ve kurs süresi içerisinde öğrencilerin yeterliliklerini ölçmek için sınav/ödev gibi faaliyetler uygulanmaktadır. Kurs tamamlandıktan sonra öğrencilerin eğitimi veren öğretim üyesi/elemanı ve genel olarak eğitim hakkında görüşlerini belirtebileceği anket yapılmaktadır. BELTEK kurslarında talepler </w:t>
      </w:r>
      <w:r w:rsidRPr="00CD1A60">
        <w:rPr>
          <w:rFonts w:ascii="Times New Roman" w:hAnsi="Times New Roman" w:cs="Times New Roman"/>
          <w:b/>
          <w:i/>
          <w:sz w:val="24"/>
          <w:szCs w:val="24"/>
        </w:rPr>
        <w:lastRenderedPageBreak/>
        <w:t>doğrultusunda her dönem için farklı ve/veya sürekli eğitimler açılmaktadır. Ayrıca toplumsal katkı faaliyetleri çerçevesinde deprem felaketinden etkilenen afetzedelere yönelik Çamaşırhane kurulumu ve soba imalatına yöne</w:t>
      </w:r>
      <w:r w:rsidR="00A904D7" w:rsidRPr="00CD1A60">
        <w:rPr>
          <w:rFonts w:ascii="Times New Roman" w:hAnsi="Times New Roman" w:cs="Times New Roman"/>
          <w:b/>
          <w:i/>
          <w:sz w:val="24"/>
          <w:szCs w:val="24"/>
        </w:rPr>
        <w:t>lik etkinlikler düzenlenmiştir.(4)(D.1.1)</w:t>
      </w:r>
    </w:p>
    <w:p w14:paraId="6C8D463C" w14:textId="7A1667CF" w:rsidR="00A904D7" w:rsidRPr="00CD1A60" w:rsidRDefault="00A904D7"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2024/18): “</w:t>
      </w:r>
      <w:r w:rsidRPr="00CD1A60">
        <w:rPr>
          <w:rFonts w:ascii="Times New Roman" w:eastAsia="Times New Roman" w:hAnsi="Times New Roman" w:cs="Times New Roman"/>
          <w:i/>
          <w:sz w:val="24"/>
          <w:szCs w:val="24"/>
        </w:rPr>
        <w:t>Toplumsal katkı faaliyetlerinin değişen küresel koşullar ve güncel gelişmeler dikkate alınarak planlanması, çevrim içi ve/veya yüz yüze etkinliklerin artırılması</w:t>
      </w:r>
      <w:r w:rsidRPr="00CD1A60">
        <w:rPr>
          <w:rFonts w:ascii="Times New Roman" w:eastAsia="Times New Roman" w:hAnsi="Times New Roman" w:cs="Times New Roman"/>
          <w:sz w:val="24"/>
          <w:szCs w:val="24"/>
        </w:rPr>
        <w:t xml:space="preserve">” </w:t>
      </w:r>
      <w:r w:rsidR="00BA02E4" w:rsidRPr="00CD1A60">
        <w:rPr>
          <w:rFonts w:ascii="Times New Roman" w:hAnsi="Times New Roman" w:cs="Times New Roman"/>
          <w:b/>
          <w:bCs/>
          <w:i/>
          <w:sz w:val="24"/>
          <w:szCs w:val="24"/>
        </w:rPr>
        <w:t>Üniversitemiz Personel Dairesi Başkanlığı Eğitim Şube Müdürlüğü tarafından akad</w:t>
      </w:r>
      <w:r w:rsidR="00BB6234" w:rsidRPr="00CD1A60">
        <w:rPr>
          <w:rFonts w:ascii="Times New Roman" w:hAnsi="Times New Roman" w:cs="Times New Roman"/>
          <w:b/>
          <w:bCs/>
          <w:i/>
          <w:sz w:val="24"/>
          <w:szCs w:val="24"/>
        </w:rPr>
        <w:t>emik ve idari personele yönelik</w:t>
      </w:r>
      <w:r w:rsidR="00BA02E4" w:rsidRPr="00CD1A60">
        <w:rPr>
          <w:rFonts w:ascii="Times New Roman" w:hAnsi="Times New Roman" w:cs="Times New Roman"/>
          <w:b/>
          <w:bCs/>
          <w:i/>
          <w:sz w:val="24"/>
          <w:szCs w:val="24"/>
        </w:rPr>
        <w:t xml:space="preserve"> düzenlenen hizmet içi eğitimlere Fa</w:t>
      </w:r>
      <w:r w:rsidR="00BB6234" w:rsidRPr="00CD1A60">
        <w:rPr>
          <w:rFonts w:ascii="Times New Roman" w:hAnsi="Times New Roman" w:cs="Times New Roman"/>
          <w:b/>
          <w:bCs/>
          <w:i/>
          <w:sz w:val="24"/>
          <w:szCs w:val="24"/>
        </w:rPr>
        <w:t xml:space="preserve">kültemiz öğretim elemanları da </w:t>
      </w:r>
      <w:r w:rsidR="00BA02E4" w:rsidRPr="00CD1A60">
        <w:rPr>
          <w:rFonts w:ascii="Times New Roman" w:hAnsi="Times New Roman" w:cs="Times New Roman"/>
          <w:b/>
          <w:i/>
          <w:sz w:val="24"/>
          <w:szCs w:val="24"/>
        </w:rPr>
        <w:t xml:space="preserve">konuşmacı olarak katılmıştır. </w:t>
      </w:r>
      <w:r w:rsidRPr="00CD1A60">
        <w:rPr>
          <w:rFonts w:ascii="Times New Roman" w:hAnsi="Times New Roman" w:cs="Times New Roman"/>
          <w:b/>
          <w:i/>
          <w:sz w:val="24"/>
          <w:szCs w:val="24"/>
        </w:rPr>
        <w:t>(4)(D.1.1)</w:t>
      </w:r>
    </w:p>
    <w:p w14:paraId="185A4392" w14:textId="6DAA11B5" w:rsidR="00BA02E4" w:rsidRPr="00CD1A60" w:rsidRDefault="00BA02E4" w:rsidP="0042012A">
      <w:pPr>
        <w:pStyle w:val="ListeParagraf"/>
        <w:spacing w:before="120" w:after="120" w:line="360" w:lineRule="auto"/>
        <w:ind w:right="46"/>
        <w:jc w:val="both"/>
        <w:rPr>
          <w:rFonts w:ascii="Times New Roman" w:hAnsi="Times New Roman" w:cs="Times New Roman"/>
          <w:b/>
          <w:bCs/>
          <w:i/>
          <w:sz w:val="24"/>
          <w:szCs w:val="24"/>
        </w:rPr>
      </w:pPr>
    </w:p>
    <w:p w14:paraId="07872457" w14:textId="48E060FA" w:rsidR="00D94428" w:rsidRPr="00CD1A60" w:rsidRDefault="00D94428" w:rsidP="00454320">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2F53C59" w14:textId="6F276DD9" w:rsidR="00A904D7" w:rsidRPr="00CD1A60" w:rsidRDefault="00A904D7" w:rsidP="00454320">
      <w:pPr>
        <w:spacing w:before="120" w:after="120" w:line="360" w:lineRule="auto"/>
        <w:ind w:firstLine="360"/>
      </w:pPr>
      <w:r w:rsidRPr="00CD1A60">
        <w:t>4</w:t>
      </w:r>
    </w:p>
    <w:p w14:paraId="6689C7F0" w14:textId="3B22BD75" w:rsidR="00D94428" w:rsidRPr="00CD1A60" w:rsidRDefault="00D94428" w:rsidP="00454320">
      <w:pPr>
        <w:spacing w:before="120" w:after="120" w:line="360" w:lineRule="auto"/>
        <w:ind w:firstLine="360"/>
        <w:rPr>
          <w:b/>
          <w:u w:val="single"/>
        </w:rPr>
      </w:pPr>
      <w:r w:rsidRPr="00CD1A60">
        <w:rPr>
          <w:b/>
          <w:u w:val="single"/>
        </w:rPr>
        <w:t>Kanıtlar</w:t>
      </w:r>
    </w:p>
    <w:p w14:paraId="3ECAF5EA" w14:textId="1097E0E2" w:rsidR="00B92DB3" w:rsidRPr="00CD1A60" w:rsidRDefault="00B92DB3" w:rsidP="00454320">
      <w:pPr>
        <w:spacing w:before="120" w:after="120" w:line="360" w:lineRule="auto"/>
        <w:ind w:firstLine="360"/>
        <w:rPr>
          <w:b/>
          <w:u w:val="single"/>
        </w:rPr>
      </w:pPr>
      <w:r w:rsidRPr="00CD1A60">
        <w:t>(</w:t>
      </w:r>
      <w:r w:rsidR="00A904D7" w:rsidRPr="00CD1A60">
        <w:t>4</w:t>
      </w:r>
      <w:r w:rsidRPr="00CD1A60">
        <w:t xml:space="preserve">) (D.1.1) </w:t>
      </w:r>
      <w:r w:rsidR="00A904D7" w:rsidRPr="00CD1A60">
        <w:t>Kanıtlar Dosyası (17)</w:t>
      </w:r>
    </w:p>
    <w:p w14:paraId="4EC83414" w14:textId="77777777" w:rsidR="00D94428" w:rsidRPr="00CD1A60" w:rsidRDefault="00D94428" w:rsidP="0042012A">
      <w:pPr>
        <w:spacing w:before="120" w:after="120" w:line="360" w:lineRule="auto"/>
      </w:pPr>
    </w:p>
    <w:p w14:paraId="7182C0B3"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2" w:name="_Toc123773907"/>
      <w:bookmarkStart w:id="73" w:name="_Toc162953916"/>
      <w:r w:rsidRPr="00CD1A60">
        <w:rPr>
          <w:rFonts w:ascii="Times New Roman" w:hAnsi="Times New Roman" w:cs="Times New Roman"/>
          <w:b/>
          <w:color w:val="auto"/>
        </w:rPr>
        <w:t>D.1.2. Kaynaklar</w:t>
      </w:r>
      <w:bookmarkEnd w:id="72"/>
      <w:bookmarkEnd w:id="73"/>
    </w:p>
    <w:p w14:paraId="40278046" w14:textId="77777777" w:rsidR="00D94428" w:rsidRPr="00CD1A60" w:rsidRDefault="00D94428" w:rsidP="0042012A">
      <w:pPr>
        <w:spacing w:before="120" w:after="120" w:line="360" w:lineRule="auto"/>
        <w:ind w:right="48"/>
        <w:jc w:val="both"/>
      </w:pPr>
      <w:r w:rsidRPr="00CD1A60">
        <w:rPr>
          <w:b/>
          <w:u w:val="single"/>
        </w:rPr>
        <w:t>Gereklilikler</w:t>
      </w:r>
      <w:r w:rsidRPr="00CD1A60">
        <w:rPr>
          <w:b/>
        </w:rPr>
        <w:t xml:space="preserve"> </w:t>
      </w:r>
      <w:r w:rsidRPr="00CD1A60">
        <w:t xml:space="preserve">Toplumsal katkı etkinliklerine ayrılan kaynaklar (mali, fiziksel, insan gücü) belirlenmiş, paylaşılmış ve kurumsallaşmış olup, bunlar izlenmekte ve değerlendirilmektedir.  </w:t>
      </w:r>
    </w:p>
    <w:p w14:paraId="4670D0FA"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0DE1DF" w14:textId="38C2294D" w:rsidR="005C37D6"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2024/57): “</w:t>
      </w:r>
      <w:r w:rsidRPr="00CD1A60">
        <w:rPr>
          <w:rFonts w:ascii="Times New Roman" w:hAnsi="Times New Roman" w:cs="Times New Roman"/>
          <w:i/>
          <w:sz w:val="24"/>
          <w:szCs w:val="24"/>
        </w:rPr>
        <w:t>Toplumsal katkı kapsamında yapılan etkinlik ve projelerin, toplumsal katkı açısından değerlendirilerek yaygınlaştırıcı etkisinin kamuoyuyla paylaşılması</w:t>
      </w:r>
      <w:r w:rsidRPr="00CD1A60">
        <w:rPr>
          <w:rFonts w:ascii="Times New Roman" w:hAnsi="Times New Roman" w:cs="Times New Roman"/>
          <w:sz w:val="24"/>
          <w:szCs w:val="24"/>
        </w:rPr>
        <w:t xml:space="preserve">” </w:t>
      </w:r>
      <w:r w:rsidR="005C37D6" w:rsidRPr="00CD1A60">
        <w:rPr>
          <w:rFonts w:ascii="Times New Roman" w:hAnsi="Times New Roman" w:cs="Times New Roman"/>
          <w:b/>
          <w:i/>
          <w:sz w:val="24"/>
          <w:szCs w:val="24"/>
        </w:rPr>
        <w:t xml:space="preserve">Birimde BELTEK kursları yürütülmektedir. BELTEK kursları her dönem düzenli olarak açılmaktadır. Bu kurslarda CATIA, </w:t>
      </w:r>
      <w:proofErr w:type="spellStart"/>
      <w:r w:rsidR="005C37D6" w:rsidRPr="00CD1A60">
        <w:rPr>
          <w:rFonts w:ascii="Times New Roman" w:hAnsi="Times New Roman" w:cs="Times New Roman"/>
          <w:b/>
          <w:i/>
          <w:sz w:val="24"/>
          <w:szCs w:val="24"/>
        </w:rPr>
        <w:t>AutoCAD</w:t>
      </w:r>
      <w:proofErr w:type="spellEnd"/>
      <w:r w:rsidR="005C37D6" w:rsidRPr="00CD1A60">
        <w:rPr>
          <w:rFonts w:ascii="Times New Roman" w:hAnsi="Times New Roman" w:cs="Times New Roman"/>
          <w:b/>
          <w:i/>
          <w:sz w:val="24"/>
          <w:szCs w:val="24"/>
        </w:rPr>
        <w:t>, 3dsMax, Access, Teknik Resim gibi dersler verilmektedir. BELTEK kurslarında verilen derslere bölüm öğrencileri de katılım sağlamaktadır.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 (D.1.2</w:t>
      </w:r>
      <w:r w:rsidRPr="00CD1A60">
        <w:rPr>
          <w:rFonts w:ascii="Times New Roman" w:hAnsi="Times New Roman" w:cs="Times New Roman"/>
          <w:sz w:val="24"/>
          <w:szCs w:val="24"/>
        </w:rPr>
        <w:t>)</w:t>
      </w:r>
    </w:p>
    <w:p w14:paraId="314348C4" w14:textId="098D8AE5" w:rsidR="009073DB"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2024/47): “</w:t>
      </w:r>
      <w:r w:rsidRPr="00CD1A60">
        <w:rPr>
          <w:rFonts w:ascii="Times New Roman" w:eastAsia="Times New Roman" w:hAnsi="Times New Roman" w:cs="Times New Roman"/>
          <w:bCs/>
          <w:i/>
          <w:sz w:val="24"/>
          <w:szCs w:val="24"/>
        </w:rPr>
        <w:t>Birimlerin toplumsal katkı alanında yapmış olduğu çalışmalara kaynak tahsisine ilişkin düzenlemelere uygun olarak faaliyetlerin gerçekleştirilmesi</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T</w:t>
      </w:r>
      <w:r w:rsidR="00A904D7" w:rsidRPr="00CD1A60">
        <w:rPr>
          <w:rFonts w:ascii="Times New Roman" w:hAnsi="Times New Roman" w:cs="Times New Roman"/>
          <w:b/>
          <w:i/>
          <w:sz w:val="24"/>
          <w:szCs w:val="24"/>
        </w:rPr>
        <w:t>oplumsal katkı verecek projelerin kuruluşlar tarafından desteklenmesi ile ilgili proje için kaynak geliri elde etmesi planlanmaktadır. Kaynaklar rektörlük aracılığı ile temin edilmektedir. Rektörlük makamı tarafından çalışmalar yürütülmektedir.</w:t>
      </w:r>
      <w:r w:rsidRPr="00CD1A60">
        <w:rPr>
          <w:rFonts w:ascii="Times New Roman" w:hAnsi="Times New Roman" w:cs="Times New Roman"/>
          <w:b/>
          <w:i/>
          <w:sz w:val="24"/>
          <w:szCs w:val="24"/>
        </w:rPr>
        <w:t xml:space="preserve"> (4) (D.1.2</w:t>
      </w:r>
      <w:r w:rsidRPr="00CD1A60">
        <w:rPr>
          <w:rFonts w:ascii="Times New Roman" w:hAnsi="Times New Roman" w:cs="Times New Roman"/>
          <w:sz w:val="24"/>
          <w:szCs w:val="24"/>
        </w:rPr>
        <w:t>)</w:t>
      </w:r>
    </w:p>
    <w:p w14:paraId="3F5D5DB9" w14:textId="3E4A8B25" w:rsidR="00A904D7" w:rsidRPr="00CD1A60" w:rsidRDefault="009073DB" w:rsidP="0042012A">
      <w:pPr>
        <w:pStyle w:val="ListeParagraf"/>
        <w:numPr>
          <w:ilvl w:val="0"/>
          <w:numId w:val="6"/>
        </w:numPr>
        <w:spacing w:before="120" w:after="120" w:line="360" w:lineRule="auto"/>
        <w:jc w:val="both"/>
        <w:rPr>
          <w:rFonts w:ascii="Times New Roman" w:hAnsi="Times New Roman" w:cs="Times New Roman"/>
          <w:bCs/>
          <w:sz w:val="24"/>
          <w:szCs w:val="24"/>
        </w:rPr>
      </w:pPr>
      <w:r w:rsidRPr="00CD1A60">
        <w:rPr>
          <w:rFonts w:ascii="Times New Roman" w:eastAsia="Times New Roman" w:hAnsi="Times New Roman" w:cs="Times New Roman"/>
          <w:sz w:val="24"/>
          <w:szCs w:val="24"/>
        </w:rPr>
        <w:lastRenderedPageBreak/>
        <w:t>(TK-S 2024/54): “</w:t>
      </w:r>
      <w:r w:rsidRPr="00CD1A60">
        <w:rPr>
          <w:rFonts w:ascii="Times New Roman" w:eastAsia="Times New Roman" w:hAnsi="Times New Roman" w:cs="Times New Roman"/>
          <w:i/>
          <w:sz w:val="24"/>
          <w:szCs w:val="24"/>
        </w:rPr>
        <w:t>Örnek olabilecek çevreci ve verimli enerji teknolojilerinin kampüste yaygınlaştırılmas</w:t>
      </w:r>
      <w:r w:rsidRPr="00CD1A60">
        <w:rPr>
          <w:rFonts w:ascii="Times New Roman" w:eastAsia="Times New Roman" w:hAnsi="Times New Roman" w:cs="Times New Roman"/>
          <w:sz w:val="24"/>
          <w:szCs w:val="24"/>
        </w:rPr>
        <w:t>ı</w:t>
      </w:r>
      <w:r w:rsidR="00BB6234" w:rsidRPr="00CD1A60">
        <w:rPr>
          <w:rFonts w:ascii="Times New Roman" w:eastAsia="Times New Roman" w:hAnsi="Times New Roman" w:cs="Times New Roman"/>
          <w:sz w:val="24"/>
          <w:szCs w:val="24"/>
        </w:rPr>
        <w:t>.</w:t>
      </w:r>
      <w:r w:rsidRPr="00CD1A60">
        <w:rPr>
          <w:rFonts w:ascii="Times New Roman" w:eastAsia="Times New Roman" w:hAnsi="Times New Roman" w:cs="Times New Roman"/>
          <w:sz w:val="24"/>
          <w:szCs w:val="24"/>
        </w:rPr>
        <w:t xml:space="preserve">” </w:t>
      </w:r>
      <w:proofErr w:type="gramStart"/>
      <w:r w:rsidR="00A904D7" w:rsidRPr="00CD1A60">
        <w:rPr>
          <w:rFonts w:ascii="Times New Roman" w:hAnsi="Times New Roman" w:cs="Times New Roman"/>
          <w:b/>
          <w:bCs/>
          <w:i/>
          <w:sz w:val="24"/>
          <w:szCs w:val="24"/>
        </w:rPr>
        <w:t xml:space="preserve">Üniversitemiz bünyesinde toplumsal katkı amaçlı gerçekleştirilen bilimsel, kültürel ve sosyal etkinlikler, ulusal ve uluslararası proje, patent ve elde edilen başarılarla ilgili gelişmeler ile birlikte yapılan sürdürülebilirlik, yeşil kampüs, çevre, sıfır atık vb. çalışmaların Sosyal İşler ve Toplumsal Katkı Koordinatörlüğü tarafından dört aylık olarak yayınlanması planlanan Gazi Toplumsal Katkı E-Bülteninde yer alması amacıyla bölümümüzde bu kapsamda gerçekleştirilen etkinlikler her ayın 25. gününe kadar </w:t>
      </w:r>
      <w:hyperlink r:id="rId15" w:history="1">
        <w:r w:rsidR="00A904D7" w:rsidRPr="00CD1A60">
          <w:rPr>
            <w:rStyle w:val="Kpr"/>
            <w:rFonts w:ascii="Times New Roman" w:hAnsi="Times New Roman" w:cs="Times New Roman"/>
            <w:b/>
            <w:bCs/>
            <w:i/>
            <w:color w:val="auto"/>
            <w:sz w:val="24"/>
            <w:szCs w:val="24"/>
          </w:rPr>
          <w:t>toplumsalkatkitf@gazi.edu.tr</w:t>
        </w:r>
      </w:hyperlink>
      <w:r w:rsidR="00A904D7" w:rsidRPr="00CD1A60">
        <w:rPr>
          <w:rFonts w:ascii="Times New Roman" w:hAnsi="Times New Roman" w:cs="Times New Roman"/>
          <w:b/>
          <w:bCs/>
          <w:i/>
          <w:sz w:val="24"/>
          <w:szCs w:val="24"/>
        </w:rPr>
        <w:t xml:space="preserve"> adresine gönderilmektedir</w:t>
      </w:r>
      <w:r w:rsidR="00A904D7" w:rsidRPr="00CD1A60">
        <w:rPr>
          <w:rFonts w:ascii="Times New Roman" w:hAnsi="Times New Roman" w:cs="Times New Roman"/>
          <w:bCs/>
          <w:sz w:val="24"/>
          <w:szCs w:val="24"/>
        </w:rPr>
        <w:t>.</w:t>
      </w:r>
      <w:proofErr w:type="gramEnd"/>
    </w:p>
    <w:p w14:paraId="736406FD" w14:textId="3F91E042" w:rsidR="00D94428" w:rsidRPr="00CD1A60" w:rsidRDefault="00D94428" w:rsidP="00454320">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551E30" w14:textId="69F16A46" w:rsidR="00A904D7" w:rsidRPr="00CD1A60" w:rsidRDefault="00A904D7" w:rsidP="00454320">
      <w:pPr>
        <w:spacing w:before="120" w:after="120" w:line="360" w:lineRule="auto"/>
        <w:ind w:firstLine="708"/>
      </w:pPr>
      <w:r w:rsidRPr="00CD1A60">
        <w:t>4</w:t>
      </w:r>
    </w:p>
    <w:p w14:paraId="5F6D05E7" w14:textId="77777777" w:rsidR="00D94428" w:rsidRPr="00CD1A60" w:rsidRDefault="00D94428" w:rsidP="00454320">
      <w:pPr>
        <w:spacing w:before="120" w:after="120" w:line="360" w:lineRule="auto"/>
        <w:ind w:firstLine="708"/>
        <w:rPr>
          <w:b/>
          <w:u w:val="single"/>
        </w:rPr>
      </w:pPr>
      <w:r w:rsidRPr="00CD1A60">
        <w:rPr>
          <w:b/>
          <w:u w:val="single"/>
        </w:rPr>
        <w:t>Kanıtlar</w:t>
      </w:r>
    </w:p>
    <w:p w14:paraId="748861A1" w14:textId="538ADFD9" w:rsidR="00D94428" w:rsidRPr="00CD1A60" w:rsidRDefault="00A904D7" w:rsidP="0042012A">
      <w:pPr>
        <w:spacing w:before="120" w:after="120" w:line="360" w:lineRule="auto"/>
        <w:ind w:firstLine="708"/>
      </w:pPr>
      <w:r w:rsidRPr="00CD1A60">
        <w:t>(4) (D.1.2) Kanıtlar Dosyası ( 3 adet)</w:t>
      </w:r>
    </w:p>
    <w:p w14:paraId="17FCEACC" w14:textId="77777777" w:rsidR="00CA5C5B" w:rsidRPr="00CD1A60" w:rsidRDefault="00CA5C5B" w:rsidP="0042012A">
      <w:pPr>
        <w:spacing w:line="360" w:lineRule="auto"/>
      </w:pPr>
    </w:p>
    <w:p w14:paraId="12C84F39"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74" w:name="_Toc162953917"/>
      <w:r w:rsidRPr="00CD1A60">
        <w:rPr>
          <w:rFonts w:ascii="Times New Roman" w:hAnsi="Times New Roman" w:cs="Times New Roman"/>
          <w:b/>
          <w:color w:val="auto"/>
          <w:sz w:val="24"/>
          <w:szCs w:val="24"/>
        </w:rPr>
        <w:t>D.2 Toplumsal Katkı Performansı</w:t>
      </w:r>
      <w:bookmarkEnd w:id="74"/>
    </w:p>
    <w:p w14:paraId="2993EA37" w14:textId="77777777" w:rsidR="00BB42EE"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 xml:space="preserve">Birim, toplumsal katkı stratejisi ve hedefleri doğrultusunda yürüttüğü faaliyetleri periyodik olarak izlemeli ve sürekli iyileştirmelidir. </w:t>
      </w:r>
    </w:p>
    <w:p w14:paraId="2A8D15C6" w14:textId="77777777" w:rsidR="00960494" w:rsidRPr="00CD1A60" w:rsidRDefault="00960494" w:rsidP="0042012A">
      <w:pPr>
        <w:spacing w:before="120" w:after="120" w:line="360" w:lineRule="auto"/>
      </w:pPr>
    </w:p>
    <w:p w14:paraId="018925F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75" w:name="_Toc162953918"/>
      <w:r w:rsidRPr="00CD1A60">
        <w:rPr>
          <w:rFonts w:ascii="Times New Roman" w:hAnsi="Times New Roman" w:cs="Times New Roman"/>
          <w:b/>
          <w:color w:val="auto"/>
        </w:rPr>
        <w:t>D.2.1.</w:t>
      </w:r>
      <w:r w:rsidR="002D4868" w:rsidRPr="00CD1A60">
        <w:rPr>
          <w:rFonts w:ascii="Times New Roman" w:hAnsi="Times New Roman" w:cs="Times New Roman"/>
          <w:b/>
          <w:color w:val="auto"/>
        </w:rPr>
        <w:t>Toplumsal Katkı Performansının İzlenmesi ve Değerlendirilmesi</w:t>
      </w:r>
      <w:bookmarkEnd w:id="75"/>
    </w:p>
    <w:p w14:paraId="058186AA" w14:textId="05AA8732" w:rsidR="00BB42EE" w:rsidRPr="00CD1A60" w:rsidRDefault="00BB42EE" w:rsidP="0042012A">
      <w:pPr>
        <w:spacing w:before="120" w:after="120" w:line="360" w:lineRule="auto"/>
        <w:ind w:right="64"/>
        <w:jc w:val="both"/>
      </w:pPr>
      <w:r w:rsidRPr="00CD1A60">
        <w:rPr>
          <w:b/>
          <w:u w:val="single"/>
        </w:rPr>
        <w:t>Gereklilikler</w:t>
      </w:r>
      <w:r w:rsidRPr="00CD1A60">
        <w:t xml:space="preserve"> Birim, </w:t>
      </w:r>
      <w:r w:rsidR="00285761" w:rsidRPr="00CD1A60">
        <w:t xml:space="preserve">BM </w:t>
      </w:r>
      <w:r w:rsidRPr="00CD1A60">
        <w:t xml:space="preserve">Sürdürülebilir Kalkınma Amaçları ile uyumlu, dezavantajlı gruplar </w:t>
      </w:r>
      <w:proofErr w:type="gramStart"/>
      <w:r w:rsidRPr="00CD1A60">
        <w:t>dahil</w:t>
      </w:r>
      <w:proofErr w:type="gramEnd"/>
      <w:r w:rsidRPr="00CD1A60">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EC82A8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9371837" w14:textId="5A3B12B2" w:rsidR="00A904D7"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5306C7" w:rsidRPr="00CD1A60">
        <w:rPr>
          <w:rFonts w:ascii="Times New Roman" w:hAnsi="Times New Roman" w:cs="Times New Roman"/>
          <w:b/>
          <w:i/>
          <w:sz w:val="24"/>
          <w:szCs w:val="24"/>
        </w:rPr>
        <w:t>Bölümler</w:t>
      </w:r>
      <w:r w:rsidR="00A904D7" w:rsidRPr="00CD1A60">
        <w:rPr>
          <w:rFonts w:ascii="Times New Roman" w:hAnsi="Times New Roman" w:cs="Times New Roman"/>
          <w:b/>
          <w:i/>
          <w:sz w:val="24"/>
          <w:szCs w:val="24"/>
        </w:rPr>
        <w:t xml:space="preserve">deki toplumsal katkı performansının izlenmesi </w:t>
      </w:r>
      <w:r w:rsidR="00A904D7" w:rsidRPr="00CD1A60">
        <w:rPr>
          <w:rFonts w:ascii="Times New Roman" w:hAnsi="Times New Roman" w:cs="Times New Roman"/>
          <w:b/>
          <w:i/>
          <w:sz w:val="24"/>
          <w:szCs w:val="24"/>
        </w:rPr>
        <w:lastRenderedPageBreak/>
        <w:t>Bölüm yönetimi, Bölüm komisyonları ve Anabilim Dalı başkanlıkları vasıtasıyla izlenmektedir.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(4)(D.2.1)</w:t>
      </w:r>
    </w:p>
    <w:p w14:paraId="6707CEF1" w14:textId="319AF388"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Katıldığı Ulusal ve Uluslararası Kongre, Konferans, Seminerlerin yıllara göre değişimleri izle</w:t>
      </w:r>
      <w:r w:rsidRPr="00CD1A60">
        <w:rPr>
          <w:rFonts w:ascii="Times New Roman" w:hAnsi="Times New Roman" w:cs="Times New Roman"/>
          <w:b/>
          <w:i/>
          <w:sz w:val="24"/>
          <w:szCs w:val="24"/>
        </w:rPr>
        <w:t>nmekte ve raporlandırılmaktadır. (4)(D.2.1)</w:t>
      </w:r>
    </w:p>
    <w:p w14:paraId="71A8BE22" w14:textId="3CD53290" w:rsidR="00A904D7" w:rsidRPr="00CD1A60" w:rsidRDefault="00A904D7" w:rsidP="00715142">
      <w:pPr>
        <w:pStyle w:val="ListeParagraf"/>
        <w:spacing w:line="360" w:lineRule="auto"/>
        <w:jc w:val="both"/>
        <w:rPr>
          <w:rFonts w:ascii="Times New Roman" w:hAnsi="Times New Roman" w:cs="Times New Roman"/>
          <w:b/>
          <w:i/>
          <w:sz w:val="24"/>
          <w:szCs w:val="24"/>
        </w:rPr>
      </w:pPr>
    </w:p>
    <w:p w14:paraId="65F80695" w14:textId="77215C44"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yayımladıkları Kitap bölümlerinin yıllara göre değişimleri izlenmekte ve raporlandırılmaktadır.</w:t>
      </w:r>
      <w:r w:rsidRPr="00CD1A60">
        <w:rPr>
          <w:rFonts w:ascii="Times New Roman" w:hAnsi="Times New Roman" w:cs="Times New Roman"/>
          <w:b/>
          <w:i/>
          <w:sz w:val="24"/>
          <w:szCs w:val="24"/>
        </w:rPr>
        <w:t xml:space="preserve"> (4)(D.2.1)</w:t>
      </w:r>
    </w:p>
    <w:p w14:paraId="5C5796DD" w14:textId="274370F5"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2024/23): “</w:t>
      </w:r>
      <w:r w:rsidRPr="00CD1A60">
        <w:rPr>
          <w:rFonts w:ascii="Times New Roman" w:hAnsi="Times New Roman" w:cs="Times New Roman"/>
          <w:i/>
          <w:sz w:val="24"/>
          <w:szCs w:val="24"/>
        </w:rPr>
        <w:t xml:space="preserve">Bilimin topluma tanıtılmasını sağlayan sosyal sorumluluk faaliyetlerinin izlenmesi ve </w:t>
      </w:r>
      <w:proofErr w:type="spellStart"/>
      <w:r w:rsidRPr="00CD1A60">
        <w:rPr>
          <w:rFonts w:ascii="Times New Roman" w:hAnsi="Times New Roman" w:cs="Times New Roman"/>
          <w:i/>
          <w:sz w:val="24"/>
          <w:szCs w:val="24"/>
        </w:rPr>
        <w:t>sürdürülmesi</w:t>
      </w:r>
      <w:r w:rsidRPr="00CD1A60">
        <w:rPr>
          <w:rFonts w:ascii="Times New Roman" w:hAnsi="Times New Roman" w:cs="Times New Roman"/>
          <w:sz w:val="24"/>
          <w:szCs w:val="24"/>
        </w:rPr>
        <w:t>”</w:t>
      </w:r>
      <w:r w:rsidR="00A904D7" w:rsidRPr="00CD1A60">
        <w:rPr>
          <w:rFonts w:ascii="Times New Roman" w:hAnsi="Times New Roman" w:cs="Times New Roman"/>
          <w:b/>
          <w:i/>
          <w:sz w:val="24"/>
          <w:szCs w:val="24"/>
        </w:rPr>
        <w:t>Toplumsal</w:t>
      </w:r>
      <w:proofErr w:type="spellEnd"/>
      <w:r w:rsidR="00A904D7" w:rsidRPr="00CD1A60">
        <w:rPr>
          <w:rFonts w:ascii="Times New Roman" w:hAnsi="Times New Roman" w:cs="Times New Roman"/>
          <w:b/>
          <w:i/>
          <w:sz w:val="24"/>
          <w:szCs w:val="24"/>
        </w:rPr>
        <w:t xml:space="preserve"> katkı faaliyetlerini yürüten araştırma ve uygulama merkezleri ve diğer birimler</w:t>
      </w:r>
      <w:r w:rsidR="00FA158B"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(BELTEK Faaliyetlerine destek olunmaktadır)</w:t>
      </w:r>
      <w:r w:rsidRPr="00CD1A60">
        <w:rPr>
          <w:rFonts w:ascii="Times New Roman" w:hAnsi="Times New Roman" w:cs="Times New Roman"/>
          <w:b/>
          <w:i/>
          <w:sz w:val="24"/>
          <w:szCs w:val="24"/>
        </w:rPr>
        <w:t xml:space="preserve"> (4)(D.2.1)</w:t>
      </w:r>
    </w:p>
    <w:p w14:paraId="777F315B" w14:textId="77777777"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özellikle TÜBİTAK desteklenen projelerin yapılması planlanmaktadır.  </w:t>
      </w:r>
      <w:r w:rsidRPr="00CD1A60">
        <w:rPr>
          <w:rFonts w:ascii="Times New Roman" w:hAnsi="Times New Roman" w:cs="Times New Roman"/>
          <w:b/>
          <w:i/>
          <w:sz w:val="24"/>
          <w:szCs w:val="24"/>
        </w:rPr>
        <w:t>(4)(D.2.1)</w:t>
      </w:r>
    </w:p>
    <w:p w14:paraId="5897EECB" w14:textId="2CF856D2" w:rsidR="00A904D7" w:rsidRPr="00CD1A60" w:rsidRDefault="0071514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(TK 2024/44): “</w:t>
      </w:r>
      <w:r w:rsidRPr="00CD1A60">
        <w:rPr>
          <w:rFonts w:ascii="Times New Roman" w:hAnsi="Times New Roman" w:cs="Times New Roman"/>
          <w:i/>
          <w:sz w:val="24"/>
          <w:szCs w:val="24"/>
        </w:rPr>
        <w:t>Öğrenci projelerinin (</w:t>
      </w:r>
      <w:r w:rsidRPr="00CD1A60">
        <w:rPr>
          <w:rFonts w:ascii="Times New Roman" w:eastAsia="Times New Roman" w:hAnsi="Times New Roman" w:cs="Times New Roman"/>
          <w:i/>
          <w:sz w:val="24"/>
          <w:szCs w:val="24"/>
        </w:rPr>
        <w:t>mezuniyet, TÜBİTAK vb.) üniversitemiz güncel öncelikli toplumsal katkı alanları listesinde yer alan dezavantajlı gruplara yönelik olarak düzenlenmesi ve sayısının artırılması”</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Bölüm bazında oluşturulan bir toplumsal kaynak bulunmamaktadır. Ancak toplumsal katkı verecek projelerin kuruluşlar tarafından desteklenmesi ile ilgili proje için kaynak geliri elde etmesi planlanmaktadır. Kaynaklar rektörlük aracılığı ile temin edilmektedir. Rektörlük makamı tarafından çalışmalar yürütülmektedir. Sosyal ve kültürel etkinliklerde bölümümüz öğrencilerinin gönül rızası gözetilerek etkinliklere katkıları sağlanmakta ve insan kaynağı oluşturulmaktadır. Depremzedeler için soba imalatı etkinliğinde de öğrencilerimizin rızası alınarak katılım organize edilmiştir.</w:t>
      </w:r>
      <w:r w:rsidR="00DB3316" w:rsidRPr="00CD1A60">
        <w:rPr>
          <w:rFonts w:ascii="Times New Roman" w:hAnsi="Times New Roman" w:cs="Times New Roman"/>
          <w:b/>
          <w:i/>
          <w:sz w:val="24"/>
          <w:szCs w:val="24"/>
        </w:rPr>
        <w:t xml:space="preserve"> </w:t>
      </w:r>
      <w:r w:rsidR="00BB6234" w:rsidRPr="00CD1A60">
        <w:rPr>
          <w:rFonts w:ascii="Times New Roman" w:hAnsi="Times New Roman" w:cs="Times New Roman"/>
          <w:b/>
          <w:i/>
          <w:sz w:val="24"/>
          <w:szCs w:val="24"/>
        </w:rPr>
        <w:t>.</w:t>
      </w:r>
      <w:r w:rsidR="00DB3316" w:rsidRPr="00CD1A60">
        <w:rPr>
          <w:rFonts w:ascii="Times New Roman" w:hAnsi="Times New Roman" w:cs="Times New Roman"/>
          <w:b/>
          <w:i/>
          <w:sz w:val="24"/>
          <w:szCs w:val="24"/>
        </w:rPr>
        <w:t xml:space="preserve"> (4)(D.2.1)</w:t>
      </w:r>
    </w:p>
    <w:p w14:paraId="529C2250" w14:textId="4ADD3BB1" w:rsidR="00DB3316" w:rsidRPr="00CD1A60" w:rsidRDefault="00DB3316" w:rsidP="00DB3316">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2024/59): “</w:t>
      </w:r>
      <w:r w:rsidRPr="00CD1A60">
        <w:rPr>
          <w:rFonts w:ascii="Times New Roman" w:hAnsi="Times New Roman" w:cs="Times New Roman"/>
          <w:i/>
          <w:sz w:val="24"/>
          <w:szCs w:val="24"/>
        </w:rPr>
        <w:t>Dezavantajlı gruplara yönelik proje sayısının artırılması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desteklenen projelerin yapılması planlanmaktadır.  Ancak 2023 yılı ilk altı aylık dönemde toplumsal katkıya yönelik gerçekleştirilen projelerde devlet desteği kullanılmamıştır. Geçen dönemlerden devam eden ve TÜBİTAK 2209-A kapsamında </w:t>
      </w:r>
      <w:r w:rsidR="00A904D7" w:rsidRPr="00CD1A60">
        <w:rPr>
          <w:rFonts w:ascii="Times New Roman" w:hAnsi="Times New Roman" w:cs="Times New Roman"/>
          <w:b/>
          <w:i/>
          <w:sz w:val="24"/>
          <w:szCs w:val="24"/>
        </w:rPr>
        <w:lastRenderedPageBreak/>
        <w:t>desteklenen “Doğal afetler ve arama kurtarma için enkaz robotu” projesi devam etmektedir.</w:t>
      </w:r>
      <w:r w:rsidRPr="00CD1A60">
        <w:rPr>
          <w:rFonts w:ascii="Times New Roman" w:hAnsi="Times New Roman" w:cs="Times New Roman"/>
          <w:b/>
          <w:i/>
          <w:sz w:val="24"/>
          <w:szCs w:val="24"/>
        </w:rPr>
        <w:t xml:space="preserve"> .  (4)(D.2.1)</w:t>
      </w:r>
    </w:p>
    <w:p w14:paraId="0B3FA2E3" w14:textId="298F94F4" w:rsidR="002519B7" w:rsidRPr="00CD1A60" w:rsidRDefault="002519B7" w:rsidP="00DB331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045210BD" w14:textId="65A02291" w:rsidR="00A904D7" w:rsidRPr="00CD1A60" w:rsidRDefault="00A904D7" w:rsidP="00DB3316">
      <w:pPr>
        <w:spacing w:before="120" w:after="120" w:line="360" w:lineRule="auto"/>
        <w:ind w:firstLine="708"/>
      </w:pPr>
      <w:r w:rsidRPr="00CD1A60">
        <w:t>4</w:t>
      </w:r>
    </w:p>
    <w:p w14:paraId="179E9F54" w14:textId="49864C08" w:rsidR="002519B7" w:rsidRPr="00CD1A60" w:rsidRDefault="002519B7" w:rsidP="00DB3316">
      <w:pPr>
        <w:spacing w:before="120" w:after="120" w:line="360" w:lineRule="auto"/>
        <w:ind w:firstLine="708"/>
        <w:rPr>
          <w:b/>
          <w:u w:val="single"/>
        </w:rPr>
      </w:pPr>
      <w:r w:rsidRPr="00CD1A60">
        <w:rPr>
          <w:b/>
          <w:u w:val="single"/>
        </w:rPr>
        <w:t>Kanıtlar</w:t>
      </w:r>
    </w:p>
    <w:p w14:paraId="3B5322B9" w14:textId="4320B778" w:rsidR="00F205BC" w:rsidRPr="00CD1A60" w:rsidRDefault="00B40D7F" w:rsidP="00BB6234">
      <w:pPr>
        <w:spacing w:before="120" w:after="120" w:line="360" w:lineRule="auto"/>
        <w:ind w:firstLine="708"/>
      </w:pPr>
      <w:r w:rsidRPr="00CD1A60">
        <w:t>(4)(D.2.1) Kanıtlar Dosyası (4 adet)</w:t>
      </w:r>
    </w:p>
    <w:p w14:paraId="3DFD1F15" w14:textId="77777777" w:rsidR="00BB6234" w:rsidRPr="00CD1A60" w:rsidRDefault="00BB6234" w:rsidP="0042012A">
      <w:pPr>
        <w:spacing w:before="120" w:after="120" w:line="360" w:lineRule="auto"/>
        <w:sectPr w:rsidR="00BB6234" w:rsidRPr="00CD1A60" w:rsidSect="008D6A68">
          <w:pgSz w:w="11906" w:h="16838"/>
          <w:pgMar w:top="1417" w:right="1417" w:bottom="1417" w:left="1417" w:header="283" w:footer="708" w:gutter="0"/>
          <w:cols w:space="708"/>
        </w:sectPr>
      </w:pPr>
    </w:p>
    <w:p w14:paraId="3ABFC770" w14:textId="1EDE6E3F" w:rsidR="00D52AB2" w:rsidRPr="00CD1A60" w:rsidRDefault="00D52AB2" w:rsidP="0042012A">
      <w:pPr>
        <w:pStyle w:val="Balk1"/>
        <w:spacing w:before="120" w:after="120" w:line="360" w:lineRule="auto"/>
        <w:rPr>
          <w:rFonts w:ascii="Times New Roman" w:hAnsi="Times New Roman" w:cs="Times New Roman"/>
          <w:b/>
          <w:color w:val="auto"/>
          <w:sz w:val="24"/>
          <w:szCs w:val="24"/>
        </w:rPr>
      </w:pPr>
      <w:bookmarkStart w:id="76" w:name="_Toc92747672"/>
      <w:bookmarkStart w:id="77" w:name="_Toc162953919"/>
      <w:r w:rsidRPr="00CD1A60">
        <w:rPr>
          <w:rFonts w:ascii="Times New Roman" w:hAnsi="Times New Roman" w:cs="Times New Roman"/>
          <w:b/>
          <w:color w:val="auto"/>
          <w:sz w:val="24"/>
          <w:szCs w:val="24"/>
        </w:rPr>
        <w:lastRenderedPageBreak/>
        <w:t>SONUÇ VE DEĞERLENDİRME</w:t>
      </w:r>
      <w:bookmarkEnd w:id="76"/>
      <w:bookmarkEnd w:id="77"/>
      <w:r w:rsidRPr="00CD1A60">
        <w:rPr>
          <w:rFonts w:ascii="Times New Roman" w:hAnsi="Times New Roman" w:cs="Times New Roman"/>
          <w:b/>
          <w:color w:val="auto"/>
          <w:sz w:val="24"/>
          <w:szCs w:val="24"/>
        </w:rPr>
        <w:t xml:space="preserve"> </w:t>
      </w:r>
    </w:p>
    <w:p w14:paraId="5638315D" w14:textId="4730C714" w:rsidR="0054127D" w:rsidRPr="00CD1A60" w:rsidRDefault="0054127D" w:rsidP="0042012A">
      <w:pPr>
        <w:spacing w:line="360" w:lineRule="auto"/>
        <w:ind w:firstLine="708"/>
        <w:jc w:val="both"/>
      </w:pPr>
      <w:r w:rsidRPr="00CD1A60">
        <w:t>Gazi Üniversitesi 2023 yılı birim iç değerlendirme raporu 4 ana başlıkta gerçekleştirilen faaliyetler ile YÖKAK KAP geri bildirim raporu temel alınarak, 2023 yılı içerisinde gerçekleşen değişiklikler ve iyileşmeye yönelik faaliyetleri de içerecek şekilde hazırlanmıştır. Bu bağlamda fakültemizin iç değerlendirme süreci 4 ana başlıkta aşağıda özetlenmiştir.</w:t>
      </w:r>
    </w:p>
    <w:p w14:paraId="7F832262" w14:textId="77777777" w:rsidR="00B12202" w:rsidRPr="00CD1A60" w:rsidRDefault="00B12202" w:rsidP="0042012A">
      <w:pPr>
        <w:spacing w:line="360" w:lineRule="auto"/>
        <w:ind w:firstLine="708"/>
        <w:jc w:val="both"/>
      </w:pPr>
    </w:p>
    <w:p w14:paraId="11B3AA49" w14:textId="63A65CE6" w:rsidR="0054127D" w:rsidRPr="00CD1A60" w:rsidRDefault="00B12202" w:rsidP="0042012A">
      <w:pPr>
        <w:spacing w:line="360" w:lineRule="auto"/>
        <w:jc w:val="both"/>
        <w:rPr>
          <w:b/>
        </w:rPr>
      </w:pPr>
      <w:r w:rsidRPr="00CD1A60">
        <w:rPr>
          <w:b/>
        </w:rPr>
        <w:t>Liderlik-Yönetim-Kalite</w:t>
      </w:r>
    </w:p>
    <w:p w14:paraId="0DF4FE99" w14:textId="7B6ECB9F" w:rsidR="00DE5827" w:rsidRPr="00CD1A60" w:rsidRDefault="007871DB" w:rsidP="0042012A">
      <w:pPr>
        <w:spacing w:line="360" w:lineRule="auto"/>
        <w:ind w:firstLine="708"/>
        <w:jc w:val="both"/>
      </w:pPr>
      <w:r w:rsidRPr="00CD1A60">
        <w:t>Liderlik, yönetim</w:t>
      </w:r>
      <w:r w:rsidR="008F05A5" w:rsidRPr="00CD1A60">
        <w:t xml:space="preserve"> ve kalite başlığı altında </w:t>
      </w:r>
      <w:r w:rsidR="000F1E24" w:rsidRPr="00CD1A60">
        <w:t>bölümlerin</w:t>
      </w:r>
      <w:r w:rsidR="008F05A5" w:rsidRPr="00CD1A60">
        <w:t xml:space="preserve"> bazı değerlendirme kriterlerinde (Misyon-</w:t>
      </w:r>
      <w:proofErr w:type="gramStart"/>
      <w:r w:rsidR="008F05A5" w:rsidRPr="00CD1A60">
        <w:t>vizyon</w:t>
      </w:r>
      <w:proofErr w:type="gramEnd"/>
      <w:r w:rsidR="008F05A5" w:rsidRPr="00CD1A60">
        <w:t xml:space="preserve">, finansal yönetim, </w:t>
      </w:r>
      <w:proofErr w:type="spellStart"/>
      <w:r w:rsidR="008F05A5" w:rsidRPr="00CD1A60">
        <w:t>uluslararasılaşma</w:t>
      </w:r>
      <w:proofErr w:type="spellEnd"/>
      <w:r w:rsidR="008F05A5" w:rsidRPr="00CD1A60">
        <w:t xml:space="preserve"> gibi.) üniversitenin belirlediği politikalara bağlı kalarak değerlendirmelerini yaparken bir kısım başlıklarda ise (iç ve dış paydaş katılımı, öğrenci ve mezun ilişkileri gibi) kendi iç izleme ve değerlendirme komisyonlarını kullandığı görülmüştür. Birimimiz akademik </w:t>
      </w:r>
      <w:r w:rsidR="007C6B34" w:rsidRPr="00CD1A60">
        <w:t>bölümleriyle</w:t>
      </w:r>
      <w:r w:rsidR="008F05A5" w:rsidRPr="00CD1A60">
        <w:t xml:space="preserve"> yaptığı çalışmalar doğrultusunda </w:t>
      </w:r>
      <w:proofErr w:type="gramStart"/>
      <w:r w:rsidR="008F05A5" w:rsidRPr="00CD1A60">
        <w:t>misyon</w:t>
      </w:r>
      <w:proofErr w:type="gramEnd"/>
      <w:r w:rsidR="008F05A5" w:rsidRPr="00CD1A60">
        <w:t xml:space="preserve">-vizyon, finansal yönetim, </w:t>
      </w:r>
      <w:proofErr w:type="spellStart"/>
      <w:r w:rsidR="008F05A5" w:rsidRPr="00CD1A60">
        <w:t>uluslararasılaşma</w:t>
      </w:r>
      <w:proofErr w:type="spellEnd"/>
      <w:r w:rsidR="008F05A5" w:rsidRPr="00CD1A60">
        <w:t xml:space="preserve"> gibi alanlarda gelişim ve iyileştirme çalışmalarını sürdürmektedir. </w:t>
      </w:r>
      <w:r w:rsidR="00DE5827" w:rsidRPr="00CD1A60">
        <w:t xml:space="preserve">Birimimiz yönetsel ve </w:t>
      </w:r>
      <w:proofErr w:type="spellStart"/>
      <w:r w:rsidR="00DE5827" w:rsidRPr="00CD1A60">
        <w:t>organizasyonel</w:t>
      </w:r>
      <w:proofErr w:type="spellEnd"/>
      <w:r w:rsidR="00DE5827" w:rsidRPr="00CD1A60">
        <w:t xml:space="preserve"> yapılanması oluşturulmuştur, izlenmekte ve iyileştirilmektedir.</w:t>
      </w:r>
    </w:p>
    <w:p w14:paraId="22173892" w14:textId="67C1B977" w:rsidR="00B12202" w:rsidRPr="00CD1A60" w:rsidRDefault="00400C16" w:rsidP="0042012A">
      <w:pPr>
        <w:spacing w:line="360" w:lineRule="auto"/>
        <w:ind w:firstLine="708"/>
        <w:jc w:val="both"/>
      </w:pPr>
      <w:r w:rsidRPr="00CD1A60">
        <w:t xml:space="preserve">Düzenli olarak gerçekleştirilen memnuniyet anketlerine 2023 yılında da devam edilmiştir. </w:t>
      </w:r>
      <w:r w:rsidR="00D55FEB" w:rsidRPr="00CD1A60">
        <w:t xml:space="preserve">Ar-Ge süreçlerinin desteklenmesi, desteklenen projelerin yönetimi ve akademik verilerin toplanması ve değerlendirilmesi amacıyla ATÖSİS, AVESİS, BAPSİS gibi sistemlerin kullanılmasına devam edilmiştir. </w:t>
      </w:r>
    </w:p>
    <w:p w14:paraId="445DEC7B" w14:textId="78093E06" w:rsidR="007D44D7" w:rsidRPr="00CD1A60" w:rsidRDefault="007D44D7" w:rsidP="0042012A">
      <w:pPr>
        <w:spacing w:line="360" w:lineRule="auto"/>
        <w:ind w:firstLine="708"/>
        <w:jc w:val="both"/>
      </w:pPr>
      <w:r w:rsidRPr="00CD1A60">
        <w:t xml:space="preserve">Birimimiz misyonu, vizyonu ve stratejik hedefleri doğrultusunda her geçen gün daha da büyüyen bir </w:t>
      </w:r>
      <w:proofErr w:type="gramStart"/>
      <w:r w:rsidRPr="00CD1A60">
        <w:t>profil</w:t>
      </w:r>
      <w:proofErr w:type="gramEnd"/>
      <w:r w:rsidRPr="00CD1A60">
        <w:t xml:space="preserve"> çizmektedir. Söz konusu </w:t>
      </w:r>
      <w:proofErr w:type="gramStart"/>
      <w:r w:rsidRPr="00CD1A60">
        <w:t>misyon</w:t>
      </w:r>
      <w:proofErr w:type="gramEnd"/>
      <w:r w:rsidRPr="00CD1A60">
        <w:t>, vizyon ve stratejik planlar kamuoyuna ve birim paydaşlarına duyurulmuş ve bu doğrultuda çalışmalar organize edilmiştir.</w:t>
      </w:r>
    </w:p>
    <w:p w14:paraId="159D5130" w14:textId="2FECB073" w:rsidR="002E6130" w:rsidRPr="00CD1A60" w:rsidRDefault="002E6130" w:rsidP="0042012A">
      <w:pPr>
        <w:spacing w:line="360" w:lineRule="auto"/>
        <w:ind w:firstLine="708"/>
        <w:jc w:val="both"/>
      </w:pPr>
      <w:r w:rsidRPr="00CD1A60">
        <w:t xml:space="preserve">Birimimiz yönetimi ve işleyişi süreç ile ilgili yönetmelik ve yönergeler aracılığı ile sürdürülmektedir. Birimimizin kamuoyunu düzenli olarak bilgilendirdiği, iç ve dış paydaşlarla olan ilişkilerini ve tüm eğitim-öğretim sürecini bilgilendirdiği bir web sayfası </w:t>
      </w:r>
      <w:r w:rsidR="00CC7829" w:rsidRPr="00CD1A60">
        <w:t xml:space="preserve">ve sosyal medya hesapları </w:t>
      </w:r>
      <w:r w:rsidRPr="00CD1A60">
        <w:t>bulunmaktadır. Böylece birimimizin hesap verebilirliği yüksek düzeylerde tutulmaktadır.</w:t>
      </w:r>
    </w:p>
    <w:p w14:paraId="79E255C9" w14:textId="27FD75FC" w:rsidR="00CC7829" w:rsidRPr="00CD1A60" w:rsidRDefault="00CC7829" w:rsidP="0042012A">
      <w:pPr>
        <w:spacing w:line="360" w:lineRule="auto"/>
        <w:ind w:firstLine="708"/>
        <w:jc w:val="both"/>
      </w:pPr>
      <w:r w:rsidRPr="00CD1A60">
        <w:t>Fakültemiz kamuoyunu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web sayfası ve bölüm sosyal medya hesapları sürekli ko</w:t>
      </w:r>
      <w:r w:rsidR="00403834" w:rsidRPr="00CD1A60">
        <w:t>ntrol edilmekte</w:t>
      </w:r>
      <w:r w:rsidRPr="00CD1A60">
        <w:t xml:space="preserve"> ve güncellenmektedir. Bilgilendirmelerin resmi web </w:t>
      </w:r>
      <w:r w:rsidRPr="00CD1A60">
        <w:lastRenderedPageBreak/>
        <w:t>sayfasından yapıldığı gibi sosyal medya kanalları ve diğer iletişim araçları da aktif olarak kullanılarak iletişimin kesilmesine yönelik önlemler alınmıştır. Ayrıca faaliyetler ve süreçler panolar aracılığı ile duyurulmaktadır. İnternet sayfaları Türkçe ve İngilizce olarak eş zamanlı bir şekilde güncel tutulmaktadır</w:t>
      </w:r>
      <w:r w:rsidR="00BE52ED" w:rsidRPr="00CD1A60">
        <w:t xml:space="preserve">. </w:t>
      </w:r>
      <w:r w:rsidRPr="00CD1A60">
        <w:t xml:space="preserve">Fakültemiz bünyesinde </w:t>
      </w:r>
      <w:r w:rsidR="00D073B9" w:rsidRPr="00CD1A60">
        <w:t xml:space="preserve">var olan </w:t>
      </w:r>
      <w:r w:rsidRPr="00CD1A60">
        <w:t xml:space="preserve">Stratejik Plan ve Raporlar </w:t>
      </w:r>
      <w:r w:rsidR="00D073B9" w:rsidRPr="00CD1A60">
        <w:t>dönemsel olarak kontrol edilip güncellenmektedir</w:t>
      </w:r>
      <w:r w:rsidRPr="00CD1A60">
        <w:t xml:space="preserve">. </w:t>
      </w:r>
    </w:p>
    <w:p w14:paraId="48E4A6ED" w14:textId="0FB69BA6" w:rsidR="00912165" w:rsidRPr="00CD1A60" w:rsidRDefault="00912165" w:rsidP="0042012A">
      <w:pPr>
        <w:spacing w:line="360" w:lineRule="auto"/>
        <w:ind w:firstLine="708"/>
        <w:jc w:val="both"/>
      </w:pPr>
      <w:r w:rsidRPr="00CD1A60">
        <w:t xml:space="preserve">Akademik birimlerde yer alan kalite komisyonları geri bildirimler doğrultusunda öncelikli yapılacak çalışmaları bölümlerle paylaşmış ve gerekli güncellemelerin yapılması sağlanmıştır. </w:t>
      </w:r>
    </w:p>
    <w:p w14:paraId="6B7DE21B" w14:textId="18FE947F" w:rsidR="00F03075" w:rsidRPr="00CD1A60" w:rsidRDefault="00F03075" w:rsidP="0042012A">
      <w:pPr>
        <w:spacing w:line="360" w:lineRule="auto"/>
        <w:ind w:firstLine="708"/>
        <w:jc w:val="both"/>
      </w:pPr>
      <w:r w:rsidRPr="00CD1A60">
        <w:t xml:space="preserve">Birim yönetim organizasyonu iç paydaşların da katılımı ile geniş bir tabana yayılmıştır. Komisyonlar ve koordinatörlükler aracılığı ile birim yönetiminde tüm birim personelinin söz sahibi olması ve kurumsal aidiyetin geliştirilmesi hedeflenmiştir. Ancak, komisyonların dinamiklerinin geliştirilmesi gerekmektedir.  </w:t>
      </w:r>
    </w:p>
    <w:p w14:paraId="4AD74A6C" w14:textId="77777777" w:rsidR="00C66410" w:rsidRPr="00CD1A60" w:rsidRDefault="00C66410" w:rsidP="0042012A">
      <w:pPr>
        <w:spacing w:line="360" w:lineRule="auto"/>
        <w:ind w:firstLine="708"/>
        <w:jc w:val="both"/>
      </w:pPr>
    </w:p>
    <w:p w14:paraId="1F19825E" w14:textId="57DF4541" w:rsidR="005C177A" w:rsidRPr="00CD1A60" w:rsidRDefault="005C177A" w:rsidP="0042012A">
      <w:pPr>
        <w:spacing w:line="360" w:lineRule="auto"/>
      </w:pPr>
      <w:r w:rsidRPr="00CD1A60">
        <w:rPr>
          <w:b/>
        </w:rPr>
        <w:t>Eğitim-Öğretim</w:t>
      </w:r>
    </w:p>
    <w:p w14:paraId="3EAD1CB9" w14:textId="7F408DDC" w:rsidR="0027772B" w:rsidRPr="00CD1A60" w:rsidRDefault="002C5363" w:rsidP="0042012A">
      <w:pPr>
        <w:spacing w:before="120" w:after="120" w:line="360" w:lineRule="auto"/>
        <w:jc w:val="both"/>
      </w:pPr>
      <w:r w:rsidRPr="00CD1A60">
        <w:tab/>
      </w:r>
      <w:r w:rsidR="0027772B" w:rsidRPr="00CD1A60">
        <w:t xml:space="preserve">TYYÇ kapsamında programların amaçları ve öğrenme çıktıları oluşturulmuştur. Program yeterlilikleri </w:t>
      </w:r>
      <w:r w:rsidR="00CF4DA4" w:rsidRPr="00CD1A60">
        <w:t xml:space="preserve">kurumun </w:t>
      </w:r>
      <w:proofErr w:type="gramStart"/>
      <w:r w:rsidR="00CF4DA4" w:rsidRPr="00CD1A60">
        <w:t>misyon</w:t>
      </w:r>
      <w:proofErr w:type="gramEnd"/>
      <w:r w:rsidR="00CF4DA4" w:rsidRPr="00CD1A60">
        <w:t xml:space="preserve">-vizyonu dikkate alınarak </w:t>
      </w:r>
      <w:r w:rsidR="0027772B" w:rsidRPr="00CD1A60">
        <w:t>belirlen</w:t>
      </w:r>
      <w:r w:rsidR="00CF4DA4" w:rsidRPr="00CD1A60">
        <w:t xml:space="preserve">miştir. </w:t>
      </w:r>
      <w:r w:rsidR="0027772B" w:rsidRPr="00CD1A60">
        <w:t xml:space="preserve">Ders bilgi paketleri </w:t>
      </w:r>
      <w:r w:rsidR="00060817" w:rsidRPr="00CD1A60">
        <w:t xml:space="preserve">ve bölüm müfredatlarının </w:t>
      </w:r>
      <w:r w:rsidR="0027772B" w:rsidRPr="00CD1A60">
        <w:t>akreditasyon ölçütleri dikkate alınarak hazırlan</w:t>
      </w:r>
      <w:r w:rsidR="00060817" w:rsidRPr="00CD1A60">
        <w:t>maya başlanmış, tamamlanma süreçleri bir sonraki dönem iççin planlanmıştır.</w:t>
      </w:r>
      <w:r w:rsidR="0027772B" w:rsidRPr="00CD1A60">
        <w:t xml:space="preserve"> Öğrenme çıktılarının ve gerekli öğretim süreçlerinin yapılandırılmasında bölüm bazında ilke ve kurallar bulunmaktadır. Programların tasarımında, fiziksel ve teknolojik</w:t>
      </w:r>
      <w:r w:rsidR="00060817" w:rsidRPr="00CD1A60">
        <w:t xml:space="preserve"> olanaklar dikkate alınmaktadır, yetersizliklerin görüldüğü noktalarda bölümler ve birim koordinasyonu çerçevesinde iyileştirmeler gerçekleştirilmektedir. </w:t>
      </w:r>
    </w:p>
    <w:p w14:paraId="5B0BC11F" w14:textId="042B6D29" w:rsidR="002C5363" w:rsidRPr="00CD1A60" w:rsidRDefault="00F50BAE" w:rsidP="0042012A">
      <w:pPr>
        <w:spacing w:before="120" w:after="120" w:line="360" w:lineRule="auto"/>
        <w:ind w:firstLine="709"/>
        <w:jc w:val="both"/>
      </w:pPr>
      <w:r w:rsidRPr="00CD1A60">
        <w:t>Program tasarımı ve süreçleri</w:t>
      </w:r>
      <w:r w:rsidR="005F7EF2" w:rsidRPr="00CD1A60">
        <w:t>nin</w:t>
      </w:r>
      <w:r w:rsidRPr="00CD1A60">
        <w:t xml:space="preserve"> </w:t>
      </w:r>
      <w:r w:rsidR="005F7EF2" w:rsidRPr="00CD1A60">
        <w:t>(e</w:t>
      </w:r>
      <w:r w:rsidRPr="00CD1A60">
        <w:t>ğitim politikasıyla uyumu, el kita</w:t>
      </w:r>
      <w:r w:rsidR="005F7EF2" w:rsidRPr="00CD1A60">
        <w:t>bı, kılavuz, usul ve esas vb</w:t>
      </w:r>
      <w:proofErr w:type="gramStart"/>
      <w:r w:rsidR="005F7EF2" w:rsidRPr="00CD1A60">
        <w:t>.,</w:t>
      </w:r>
      <w:proofErr w:type="gramEnd"/>
      <w:r w:rsidR="005F7EF2" w:rsidRPr="00CD1A60">
        <w:t xml:space="preserve"> </w:t>
      </w:r>
      <w:r w:rsidRPr="00CD1A60">
        <w:t xml:space="preserve">AKTS formları) yönetsel ve </w:t>
      </w:r>
      <w:proofErr w:type="spellStart"/>
      <w:r w:rsidRPr="00CD1A60">
        <w:t>organizasyonel</w:t>
      </w:r>
      <w:proofErr w:type="spellEnd"/>
      <w:r w:rsidRPr="00CD1A60">
        <w:t xml:space="preserve"> yapısı</w:t>
      </w:r>
      <w:r w:rsidR="00C7189F" w:rsidRPr="00CD1A60">
        <w:t xml:space="preserve"> </w:t>
      </w:r>
      <w:r w:rsidR="001F6B99" w:rsidRPr="00CD1A60">
        <w:t xml:space="preserve">birimimiz içerisinde faaliyetleri sürdürülen MÜDEK ve kalite çalışmaları çerçevesinde müfredat güncellemeleri yapılarak iyileştirilmektedir. </w:t>
      </w:r>
    </w:p>
    <w:p w14:paraId="3E16B838" w14:textId="1DA0D0CA" w:rsidR="00CC7829" w:rsidRPr="00CD1A60" w:rsidRDefault="002C5363" w:rsidP="0042012A">
      <w:pPr>
        <w:spacing w:before="120" w:after="120" w:line="360" w:lineRule="auto"/>
        <w:ind w:firstLine="709"/>
        <w:jc w:val="both"/>
      </w:pPr>
      <w:r w:rsidRPr="00CD1A60">
        <w:t>Eğitim ve Öğretim başlıkları altında birimlerin komisyonlarının aktif bir şekilde çalıştığı, bölümlerde yapılan akademik kurul toplantılarında ders dağlım, müfredat güncelleme, öğrenme ortam ve kaynakları, Tesis ve altyapılar, dezavantajlı gruplar, öğretim kadrosu ile ilgili değerlendirmelerin yapılarak bir üst yönetime raporlar ve kurul kararları ile bilgi verildiği görülmüştür. Elde edilen bilgilerden eğitim ve öğretimde birimlerin çoğunlukla öğrenme ortam ve kaynakları, tesis ve altyapılar, sosyal ve kültürel faaliyetlerde eksiklikler yaşadığı belirlenmiştir.</w:t>
      </w:r>
    </w:p>
    <w:p w14:paraId="1FAF7272" w14:textId="08DCFC1D" w:rsidR="008858E2" w:rsidRPr="00CD1A60" w:rsidRDefault="0013232D" w:rsidP="0042012A">
      <w:pPr>
        <w:spacing w:before="120" w:after="120" w:line="360" w:lineRule="auto"/>
        <w:ind w:firstLine="708"/>
        <w:jc w:val="both"/>
      </w:pPr>
      <w:r w:rsidRPr="00CD1A60">
        <w:lastRenderedPageBreak/>
        <w:t xml:space="preserve">Birinci sınıf öğrencilerine </w:t>
      </w:r>
      <w:proofErr w:type="gramStart"/>
      <w:r w:rsidRPr="00CD1A60">
        <w:t>oryantasyon</w:t>
      </w:r>
      <w:proofErr w:type="gramEnd"/>
      <w:r w:rsidRPr="00CD1A60">
        <w:t xml:space="preserve"> etkinlikleri, </w:t>
      </w:r>
      <w:r w:rsidR="00B9498D" w:rsidRPr="00CD1A60">
        <w:t>m</w:t>
      </w:r>
      <w:r w:rsidRPr="00CD1A60">
        <w:t xml:space="preserve">ezun öğrencilerimiz ile buluşma, lisans öğrencilerimizin TÜBİTAK projelerine yönlendirilmesi ve dış paydaş (iş yerleri) ziyaretleri gibi faaliyetler gerçekleştirilmiştir. Söz konusu etkinliklerin 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değerlendirme çalışmalarının eksikliği fark edilmiş ve süreç ile ilgili iyileştirme çalışmaları yapılmaktadır. </w:t>
      </w:r>
    </w:p>
    <w:p w14:paraId="7A8A6423" w14:textId="5765134E" w:rsidR="00E75000" w:rsidRPr="00CD1A60" w:rsidRDefault="00E75000" w:rsidP="0042012A">
      <w:pPr>
        <w:spacing w:before="120" w:after="120" w:line="360" w:lineRule="auto"/>
        <w:ind w:firstLine="708"/>
        <w:jc w:val="both"/>
      </w:pPr>
      <w:r w:rsidRPr="00CD1A60">
        <w:t>Birimimizde lisans düzeyinde Mezuniyet Projesi dersi kapsamında</w:t>
      </w:r>
      <w:r w:rsidR="002E403F" w:rsidRPr="00CD1A60">
        <w:t xml:space="preserve"> öncelikli ve yenilikçi alanlarda </w:t>
      </w:r>
      <w:r w:rsidRPr="00CD1A60">
        <w:t xml:space="preserve">proje konuları belirlenmekte ve belirlenen problemlerin çözümüne odaklanılmaktadır. </w:t>
      </w:r>
    </w:p>
    <w:p w14:paraId="15863872" w14:textId="1EFEF9FC" w:rsidR="00E75000" w:rsidRPr="00CD1A60" w:rsidRDefault="00E75000" w:rsidP="0042012A">
      <w:pPr>
        <w:spacing w:before="120" w:after="120" w:line="360" w:lineRule="auto"/>
        <w:ind w:firstLine="708"/>
        <w:jc w:val="both"/>
      </w:pPr>
      <w:r w:rsidRPr="00CD1A60">
        <w:t xml:space="preserve">Birimimizin en güçlü yanı işyeri eğitimidir. Bu sayede birçok öğrencimiz her yıl </w:t>
      </w:r>
      <w:proofErr w:type="spellStart"/>
      <w:r w:rsidRPr="00CD1A60">
        <w:t>Havelsan</w:t>
      </w:r>
      <w:proofErr w:type="spellEnd"/>
      <w:r w:rsidRPr="00CD1A60">
        <w:t xml:space="preserve">, Aselsan, TUSAŞ gibi ülkemizin önde gelen bilişim, teknoloji ve savunma alanlarındaki kurum ve kuruluşlarında istihdam olanağı elde etmektedirler. Ayrıca, her dönem sektörden yetkin kişiler eğitim-öğretim faaliyetleri için davet edilmekte, bilgi birikimleri ve deneyimleri öğrencilerimize aktarılmaktadır. </w:t>
      </w:r>
    </w:p>
    <w:p w14:paraId="7C50A2B1" w14:textId="6D164F92" w:rsidR="00013627" w:rsidRPr="00CD1A60" w:rsidRDefault="007B0DBE" w:rsidP="0042012A">
      <w:pPr>
        <w:spacing w:before="120" w:after="120" w:line="360" w:lineRule="auto"/>
        <w:ind w:firstLine="708"/>
        <w:jc w:val="both"/>
      </w:pPr>
      <w:r w:rsidRPr="00CD1A60">
        <w:t>Fakülte ve bölüm bazında lisans yeni mezunlar</w:t>
      </w:r>
      <w:r w:rsidR="00054740" w:rsidRPr="00CD1A60">
        <w:t>ı</w:t>
      </w:r>
      <w:r w:rsidRPr="00CD1A60">
        <w:t xml:space="preserve"> izlenmektedir ve ayrıca mezun bilgi sistemine kayıt olan mezunlarımızın kariyer gelişimleri takip edilmektedir. </w:t>
      </w:r>
    </w:p>
    <w:p w14:paraId="0BF79691" w14:textId="77777777" w:rsidR="00BB6234" w:rsidRPr="00CD1A60" w:rsidRDefault="00BB6234" w:rsidP="0042012A">
      <w:pPr>
        <w:spacing w:before="120" w:after="120" w:line="360" w:lineRule="auto"/>
        <w:ind w:firstLine="708"/>
        <w:jc w:val="both"/>
      </w:pPr>
    </w:p>
    <w:p w14:paraId="67DBFDB4" w14:textId="40222773" w:rsidR="008858E2" w:rsidRPr="00CD1A60" w:rsidRDefault="001A33AE" w:rsidP="00887A5C">
      <w:pPr>
        <w:spacing w:before="120" w:after="120" w:line="360" w:lineRule="auto"/>
        <w:jc w:val="both"/>
      </w:pPr>
      <w:r w:rsidRPr="00CD1A60">
        <w:rPr>
          <w:b/>
        </w:rPr>
        <w:t>Araştırma-Geliştirme</w:t>
      </w:r>
      <w:r w:rsidR="00E75000" w:rsidRPr="00CD1A60">
        <w:tab/>
      </w:r>
    </w:p>
    <w:p w14:paraId="03120A79" w14:textId="5A0BD733" w:rsidR="003C3571" w:rsidRPr="00CD1A60" w:rsidRDefault="003C3571" w:rsidP="0042012A">
      <w:pPr>
        <w:spacing w:before="120" w:after="120" w:line="360" w:lineRule="auto"/>
        <w:ind w:firstLine="720"/>
        <w:jc w:val="both"/>
      </w:pPr>
      <w:r w:rsidRPr="00CD1A60">
        <w:t xml:space="preserve">Araştırma ve geliştirme faaliyetlerinde birimlerin üniversitemizde gerçekleştirilen teşvik çalışmaları neticesinde dış destekli projelere yöneliminin arttığı ve kabul edilen proje sayısının giderek artmakta olduğu görülmüştür. </w:t>
      </w:r>
      <w:proofErr w:type="spellStart"/>
      <w:r w:rsidRPr="00CD1A60">
        <w:t>Erasmus</w:t>
      </w:r>
      <w:proofErr w:type="spellEnd"/>
      <w:r w:rsidRPr="00CD1A60">
        <w:t xml:space="preserve">, Farabi ve Mevlâna programları vasıtasıyla akademik personelin ve öğrencilerin eğitim öğretim faaliyetlerinde bulunduğu belirlenmiştir. </w:t>
      </w:r>
    </w:p>
    <w:p w14:paraId="134BAFD9" w14:textId="07937146" w:rsidR="009A1D22" w:rsidRPr="00CD1A60" w:rsidRDefault="00F34746" w:rsidP="0042012A">
      <w:pPr>
        <w:spacing w:before="120" w:after="120" w:line="360" w:lineRule="auto"/>
        <w:ind w:firstLine="720"/>
        <w:jc w:val="both"/>
      </w:pPr>
      <w:r w:rsidRPr="00CD1A60">
        <w:t>Birimin araştırma performansı periyodik olarak incelenmektedir. BAP, TÜBİTAK, AB ve sanayii işbirliği projelerinin sayısı son 2 yıldır t</w:t>
      </w:r>
      <w:r w:rsidR="00EE1461" w:rsidRPr="00CD1A60">
        <w:t>akip</w:t>
      </w:r>
      <w:r w:rsidRPr="00CD1A60">
        <w:t xml:space="preserve"> edilmektedir. Birim A</w:t>
      </w:r>
      <w:r w:rsidR="004B4805" w:rsidRPr="00CD1A60">
        <w:t>r</w:t>
      </w:r>
      <w:r w:rsidRPr="00CD1A60">
        <w:t xml:space="preserve">-Ge ekiplerinde faaliyetlerin sayıları takip edilmektedir. </w:t>
      </w:r>
      <w:r w:rsidR="00294536" w:rsidRPr="00CD1A60">
        <w:t xml:space="preserve">Araştırma performansının arttırılmasına yönelik proje yazma eğitimi verilmiştir. Bu kapsamda AVESİS, BAPSİS iyileştirme planı, Ar-Ge’den gelen sayılar, mevcut proje sayıları </w:t>
      </w:r>
      <w:proofErr w:type="gramStart"/>
      <w:r w:rsidR="00294536" w:rsidRPr="00CD1A60">
        <w:t>baz</w:t>
      </w:r>
      <w:proofErr w:type="gramEnd"/>
      <w:r w:rsidR="00294536" w:rsidRPr="00CD1A60">
        <w:t xml:space="preserve"> alınarak iyileştirmeler yapılmaktadır. </w:t>
      </w:r>
      <w:r w:rsidR="00B531FC" w:rsidRPr="00CD1A60">
        <w:t xml:space="preserve">Araştırma üniversitesi olmamamız nedeniyle proje çalışmaları </w:t>
      </w:r>
      <w:r w:rsidR="0066468B" w:rsidRPr="00CD1A60">
        <w:t xml:space="preserve">dijital alt yapı sistemleri ile </w:t>
      </w:r>
      <w:r w:rsidR="00B531FC" w:rsidRPr="00CD1A60">
        <w:t xml:space="preserve">yakından takip edilmektedir. </w:t>
      </w:r>
    </w:p>
    <w:p w14:paraId="7AB22E1C" w14:textId="7B62927F" w:rsidR="000071B0" w:rsidRPr="00CD1A60" w:rsidRDefault="000071B0" w:rsidP="0042012A">
      <w:pPr>
        <w:spacing w:before="120" w:after="120" w:line="360" w:lineRule="auto"/>
        <w:ind w:firstLine="720"/>
        <w:jc w:val="both"/>
      </w:pPr>
      <w:r w:rsidRPr="00CD1A60">
        <w:lastRenderedPageBreak/>
        <w:t>İç ve dış pa</w:t>
      </w:r>
      <w:r w:rsidR="00C865D4" w:rsidRPr="00CD1A60">
        <w:t>ydaşlardan gelen geri dönüşler,</w:t>
      </w:r>
      <w:r w:rsidRPr="00CD1A60">
        <w:t xml:space="preserve"> ulusal ve uluslararası proje sayılarına bakıldığında birimimiz akademik kadrosunun güçlü olduğu ve araştırma üniversitesi </w:t>
      </w:r>
      <w:proofErr w:type="gramStart"/>
      <w:r w:rsidRPr="00CD1A60">
        <w:t>misyonuna</w:t>
      </w:r>
      <w:proofErr w:type="gramEnd"/>
      <w:r w:rsidRPr="00CD1A60">
        <w:t xml:space="preserve"> büyük katkı sağladığı görülmektedir.  </w:t>
      </w:r>
    </w:p>
    <w:p w14:paraId="6D314430" w14:textId="511329B8" w:rsidR="009A7D7F" w:rsidRPr="00CD1A60" w:rsidRDefault="009A7D7F" w:rsidP="00887A5C">
      <w:pPr>
        <w:spacing w:before="120" w:after="120" w:line="360" w:lineRule="auto"/>
        <w:ind w:firstLine="720"/>
        <w:jc w:val="both"/>
      </w:pPr>
      <w:r w:rsidRPr="00CD1A60">
        <w:t>Uygulama açısından güçlü olan birimimiz, lisans öğrencilerinin de yaptıkları çalışmaları projeye çevirmeleri yönünde birimimiz bünyesinde açılan Proje Ofisi’</w:t>
      </w:r>
      <w:r w:rsidR="00F92734" w:rsidRPr="00CD1A60">
        <w:t>ne yönlendiril</w:t>
      </w:r>
      <w:r w:rsidRPr="00CD1A60">
        <w:t xml:space="preserve">mektedir. </w:t>
      </w:r>
    </w:p>
    <w:p w14:paraId="0331B2D2" w14:textId="3244775D" w:rsidR="00CC7829" w:rsidRPr="00CD1A60" w:rsidRDefault="00013627" w:rsidP="00887A5C">
      <w:pPr>
        <w:spacing w:line="360" w:lineRule="auto"/>
        <w:jc w:val="both"/>
      </w:pPr>
      <w:r w:rsidRPr="00CD1A60">
        <w:rPr>
          <w:b/>
        </w:rPr>
        <w:t>Toplumsal Katkı</w:t>
      </w:r>
    </w:p>
    <w:p w14:paraId="49D30B9C" w14:textId="3BC0C841" w:rsidR="00B74475" w:rsidRPr="00CD1A60" w:rsidRDefault="00B74475" w:rsidP="0042012A">
      <w:pPr>
        <w:spacing w:before="120" w:after="120" w:line="360" w:lineRule="auto"/>
        <w:ind w:firstLine="708"/>
        <w:jc w:val="both"/>
      </w:pPr>
      <w:r w:rsidRPr="00CD1A60">
        <w:t>Birimimizde Ankara Büyükşehir Belediyesi ve BELTEK Koordinatörlüğü arasında yapılan iş birliği aracılığı ile en az lise mezunu olan bireylere kurs faaliyetleri kapsamında eğitimler verilerek, akademik ve idari personele hizmet içi eğitimler verilerek, sunum ve toplantılar düzenlenerek toplumsal katkı sağlanmaktadır.</w:t>
      </w:r>
    </w:p>
    <w:p w14:paraId="5D3A5DEE" w14:textId="1A0DD29E" w:rsidR="00B74475" w:rsidRPr="00CD1A60" w:rsidRDefault="00BB4432" w:rsidP="0042012A">
      <w:pPr>
        <w:spacing w:before="120" w:after="120" w:line="360" w:lineRule="auto"/>
        <w:jc w:val="both"/>
      </w:pPr>
      <w:r w:rsidRPr="00CD1A60">
        <w:tab/>
        <w:t xml:space="preserve">Yakın tarihte yaşadığımız yüzyılın felaketinde birimimiz bölge halkına her türlü desteği sağlamıştır. Bu afetin yaralarını sarmak için öğrencilerimiz ile giriştiğimiz soba imalatı etkinliği ve öğretim üyelerimizin desteği ile deprem bölgesine çamaşırhane kurulması gibi etkinliklere birimimizce imza atılmıştır. </w:t>
      </w:r>
    </w:p>
    <w:p w14:paraId="1F55A5EE" w14:textId="33E343CF" w:rsidR="00BB4432" w:rsidRPr="00CD1A60" w:rsidRDefault="00CA6A0B" w:rsidP="0042012A">
      <w:pPr>
        <w:spacing w:before="120" w:after="120" w:line="360" w:lineRule="auto"/>
        <w:jc w:val="both"/>
      </w:pPr>
      <w:r w:rsidRPr="00CD1A60">
        <w:tab/>
      </w:r>
      <w:r w:rsidR="00226385" w:rsidRPr="00CD1A60">
        <w:t>Birimi</w:t>
      </w:r>
      <w:r w:rsidR="00C2301E" w:rsidRPr="00CD1A60">
        <w:t>miz bünyesinde sürdürülebilirlik, yeşil kampüs, çe</w:t>
      </w:r>
      <w:r w:rsidR="00226385" w:rsidRPr="00CD1A60">
        <w:t>vre, sıfır atık vb. çalışmalar yürütülmektedir.</w:t>
      </w:r>
      <w:r w:rsidR="00813136" w:rsidRPr="00CD1A60">
        <w:t xml:space="preserve"> </w:t>
      </w:r>
    </w:p>
    <w:p w14:paraId="23D3FEC4" w14:textId="1E0CDEEB" w:rsidR="000667B2" w:rsidRPr="00CD1A60" w:rsidRDefault="00813136" w:rsidP="00887A5C">
      <w:pPr>
        <w:spacing w:before="120" w:after="120" w:line="360" w:lineRule="auto"/>
        <w:jc w:val="both"/>
      </w:pPr>
      <w:r w:rsidRPr="00CD1A60">
        <w:tab/>
        <w:t xml:space="preserve">Birimimiz bünyesinde toplumsal katkı amaçlı çalışmalara öğrencilerin katılımı teşvik edilmektedir. Katılım sağlanan TEKNOFEST </w:t>
      </w:r>
      <w:proofErr w:type="spellStart"/>
      <w:r w:rsidRPr="00CD1A60">
        <w:t>Hyperloop</w:t>
      </w:r>
      <w:proofErr w:type="spellEnd"/>
      <w:r w:rsidRPr="00CD1A60">
        <w:t xml:space="preserve"> Geliştirme Yarışmasında Elektrik Elektronik Mühendisliği Bölümü Öğrencileri Yarışma Birincisi olmuştur.</w:t>
      </w:r>
    </w:p>
    <w:p w14:paraId="0214DEF9" w14:textId="77777777" w:rsidR="00BB6234" w:rsidRPr="00CD1A60" w:rsidRDefault="00BB6234" w:rsidP="0042012A">
      <w:pPr>
        <w:spacing w:line="360" w:lineRule="auto"/>
        <w:rPr>
          <w:b/>
        </w:rPr>
      </w:pPr>
    </w:p>
    <w:p w14:paraId="29B03305" w14:textId="7483DF27" w:rsidR="00B74475" w:rsidRPr="00CD1A60" w:rsidRDefault="000667B2" w:rsidP="0042012A">
      <w:pPr>
        <w:spacing w:line="360" w:lineRule="auto"/>
        <w:rPr>
          <w:b/>
        </w:rPr>
      </w:pPr>
      <w:r w:rsidRPr="00CD1A60">
        <w:rPr>
          <w:b/>
        </w:rPr>
        <w:t>Gelişmeye Açık Yönler</w:t>
      </w:r>
    </w:p>
    <w:p w14:paraId="2A882B1E" w14:textId="50E44DD7" w:rsidR="001A5AE0" w:rsidRPr="00CD1A60" w:rsidRDefault="008057BF" w:rsidP="0042012A">
      <w:pPr>
        <w:spacing w:before="120" w:after="120" w:line="360" w:lineRule="auto"/>
        <w:jc w:val="both"/>
      </w:pPr>
      <w:r w:rsidRPr="00CD1A60">
        <w:t xml:space="preserve">1) </w:t>
      </w:r>
      <w:r w:rsidR="001A5AE0" w:rsidRPr="00CD1A60">
        <w:t>Öğrencilerin kampüs içindeki sosyal alan ve kültürel ihtiyaçlarının karşılanmasında yetersiz kalındığı ve gerekli desteğin verilmesi gerektiği gözlenmiştir.</w:t>
      </w:r>
    </w:p>
    <w:p w14:paraId="43631894" w14:textId="2AF2CA21" w:rsidR="003C3571" w:rsidRPr="00CD1A60" w:rsidRDefault="001A5AE0" w:rsidP="0042012A">
      <w:pPr>
        <w:spacing w:before="120" w:after="120" w:line="360" w:lineRule="auto"/>
        <w:jc w:val="both"/>
      </w:pPr>
      <w:r w:rsidRPr="00CD1A60">
        <w:t xml:space="preserve">2) </w:t>
      </w:r>
      <w:r w:rsidR="00751CA1" w:rsidRPr="00CD1A60">
        <w:t xml:space="preserve">Elde edilen bilgilerden eğitim ve öğretimde birimlerin çoğunlukla öğrenme ortam ve kaynakları, tesis ve altyapılar, </w:t>
      </w:r>
      <w:proofErr w:type="spellStart"/>
      <w:r w:rsidR="006E5B43" w:rsidRPr="00CD1A60">
        <w:t>temrinlik</w:t>
      </w:r>
      <w:proofErr w:type="spellEnd"/>
      <w:r w:rsidR="006E5B43" w:rsidRPr="00CD1A60">
        <w:t xml:space="preserve"> malzeme alımı, arızalarının giderilmesi konularında</w:t>
      </w:r>
      <w:r w:rsidR="00751CA1" w:rsidRPr="00CD1A60">
        <w:t xml:space="preserve"> eksiklikler yaşadığı belirlenmiştir. </w:t>
      </w:r>
    </w:p>
    <w:p w14:paraId="416F130B" w14:textId="6F0924F3" w:rsidR="008057BF" w:rsidRPr="00CD1A60" w:rsidRDefault="00554647" w:rsidP="0042012A">
      <w:pPr>
        <w:spacing w:before="120" w:after="120" w:line="360" w:lineRule="auto"/>
        <w:jc w:val="both"/>
      </w:pPr>
      <w:r w:rsidRPr="00CD1A60">
        <w:t>3</w:t>
      </w:r>
      <w:r w:rsidR="008057BF" w:rsidRPr="00CD1A60">
        <w:t xml:space="preserve">) </w:t>
      </w:r>
      <w:r w:rsidR="00076350" w:rsidRPr="00CD1A60">
        <w:t xml:space="preserve">Öğretim </w:t>
      </w:r>
      <w:r w:rsidR="00CB1152" w:rsidRPr="00CD1A60">
        <w:t>elemanlarından</w:t>
      </w:r>
      <w:r w:rsidR="00076350" w:rsidRPr="00CD1A60">
        <w:t xml:space="preserve"> alınan geri dönüşlerde proje </w:t>
      </w:r>
      <w:r w:rsidR="00CB1152" w:rsidRPr="00CD1A60">
        <w:t xml:space="preserve">bütçe </w:t>
      </w:r>
      <w:r w:rsidR="00076350" w:rsidRPr="00CD1A60">
        <w:t xml:space="preserve">desteği, </w:t>
      </w:r>
      <w:r w:rsidR="00CB1152" w:rsidRPr="00CD1A60">
        <w:t xml:space="preserve">araç-gereç ve alt yapı desteklerinin iyileştirilmesine ihtiyaç olduğu görülmüştür. </w:t>
      </w:r>
    </w:p>
    <w:p w14:paraId="61B7EA4C" w14:textId="098F7876" w:rsidR="00F64C5E" w:rsidRPr="00CD1A60" w:rsidRDefault="00554647" w:rsidP="0042012A">
      <w:pPr>
        <w:spacing w:before="120" w:after="120" w:line="360" w:lineRule="auto"/>
        <w:jc w:val="both"/>
      </w:pPr>
      <w:r w:rsidRPr="00CD1A60">
        <w:lastRenderedPageBreak/>
        <w:t>4</w:t>
      </w:r>
      <w:r w:rsidR="00F64C5E" w:rsidRPr="00CD1A60">
        <w:t>) Birimimiz bünyesinde bulunan araştırma ve uygulama laboratuvarlarının, atölyelerin ve bilgisayar laboratuvarlarının araç-gereç güncellemelerinin yapılması iyileştirme çalışmaları kapsamında önem taşımaktadır.</w:t>
      </w:r>
    </w:p>
    <w:p w14:paraId="4A85BE06" w14:textId="7F3EACFD" w:rsidR="00377EFB" w:rsidRPr="00CD1A60" w:rsidRDefault="00554647" w:rsidP="0042012A">
      <w:pPr>
        <w:spacing w:before="120" w:after="120" w:line="360" w:lineRule="auto"/>
        <w:jc w:val="both"/>
      </w:pPr>
      <w:r w:rsidRPr="00CD1A60">
        <w:t>5</w:t>
      </w:r>
      <w:r w:rsidR="0039669B" w:rsidRPr="00CD1A60">
        <w:t>) Uluslararası işbirliğinde öğretim elemanı değişimi</w:t>
      </w:r>
      <w:r w:rsidR="00BB7EC9" w:rsidRPr="00CD1A60">
        <w:t>nin</w:t>
      </w:r>
      <w:r w:rsidR="0039669B" w:rsidRPr="00CD1A60">
        <w:t xml:space="preserve"> sınırlı kaldığı gözlenmiştir ve iyileştirmeye muhtaçtır. </w:t>
      </w:r>
    </w:p>
    <w:p w14:paraId="38FBABE9" w14:textId="77777777" w:rsidR="00BB6234" w:rsidRPr="00CD1A60" w:rsidRDefault="00377EFB" w:rsidP="00BB6234">
      <w:pPr>
        <w:spacing w:before="120" w:after="120" w:line="360" w:lineRule="auto"/>
        <w:jc w:val="both"/>
        <w:sectPr w:rsidR="00BB6234" w:rsidRPr="00CD1A60" w:rsidSect="008D6A68">
          <w:pgSz w:w="11906" w:h="16838"/>
          <w:pgMar w:top="1417" w:right="1417" w:bottom="1417" w:left="1417" w:header="283" w:footer="708" w:gutter="0"/>
          <w:cols w:space="708"/>
        </w:sectPr>
      </w:pPr>
      <w:r w:rsidRPr="00CD1A60">
        <w:t>6) Geleceğin öğretim</w:t>
      </w:r>
      <w:r w:rsidR="003A31D3" w:rsidRPr="00CD1A60">
        <w:t xml:space="preserve"> elemanlarının</w:t>
      </w:r>
      <w:r w:rsidRPr="00CD1A60">
        <w:t xml:space="preserve"> hazırlanması için b</w:t>
      </w:r>
      <w:r w:rsidR="00B9412F" w:rsidRPr="00CD1A60">
        <w:t>ölümlerimiz</w:t>
      </w:r>
      <w:r w:rsidRPr="00CD1A60">
        <w:t xml:space="preserve">deki araştırma görevlisi sayısının arttırılması </w:t>
      </w:r>
      <w:r w:rsidR="00F03E05" w:rsidRPr="00CD1A60">
        <w:t>gerektiği ön görülmektedir.</w:t>
      </w:r>
    </w:p>
    <w:p w14:paraId="5478A5AF" w14:textId="77777777" w:rsidR="001F365A" w:rsidRPr="00CD1A60" w:rsidRDefault="001F365A" w:rsidP="00BB6234">
      <w:pPr>
        <w:spacing w:line="360" w:lineRule="auto"/>
        <w:jc w:val="center"/>
        <w:rPr>
          <w:rFonts w:eastAsia="CamberW04-Regular"/>
          <w:b/>
        </w:rPr>
      </w:pPr>
    </w:p>
    <w:sectPr w:rsidR="001F365A" w:rsidRPr="00CD1A60" w:rsidSect="00BB6234">
      <w:type w:val="continuous"/>
      <w:pgSz w:w="11906" w:h="16838"/>
      <w:pgMar w:top="1417" w:right="1417" w:bottom="1417" w:left="1417" w:header="28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E32F" w14:textId="77777777" w:rsidR="00AB64D8" w:rsidRDefault="00AB64D8" w:rsidP="00770D3D">
      <w:r>
        <w:separator/>
      </w:r>
    </w:p>
  </w:endnote>
  <w:endnote w:type="continuationSeparator" w:id="0">
    <w:p w14:paraId="6DE252FD" w14:textId="77777777" w:rsidR="00AB64D8" w:rsidRDefault="00AB64D8"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EA0" w14:textId="77777777" w:rsidR="001C4127" w:rsidRDefault="001C4127">
    <w:pPr>
      <w:spacing w:after="160" w:line="259" w:lineRule="auto"/>
    </w:pPr>
  </w:p>
  <w:p w14:paraId="61937DF7" w14:textId="77777777" w:rsidR="001C4127" w:rsidRDefault="001C4127"/>
  <w:p w14:paraId="7CADD1C3" w14:textId="77777777" w:rsidR="001C4127" w:rsidRDefault="001C41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5F109721" w14:textId="1D72F378" w:rsidR="001C4127" w:rsidRPr="005F2BF4" w:rsidRDefault="001C4127"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B8771B">
          <w:rPr>
            <w:rFonts w:ascii="Times New Roman" w:hAnsi="Times New Roman" w:cs="Times New Roman"/>
            <w:noProof/>
            <w:sz w:val="20"/>
            <w:szCs w:val="20"/>
          </w:rPr>
          <w:t>22</w:t>
        </w:r>
        <w:r w:rsidRPr="003D382A">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226" w14:textId="77777777" w:rsidR="001C4127" w:rsidRDefault="001C4127">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A40D" w14:textId="77777777" w:rsidR="00AB64D8" w:rsidRDefault="00AB64D8" w:rsidP="00770D3D">
      <w:r>
        <w:separator/>
      </w:r>
    </w:p>
  </w:footnote>
  <w:footnote w:type="continuationSeparator" w:id="0">
    <w:p w14:paraId="500337B0" w14:textId="77777777" w:rsidR="00AB64D8" w:rsidRDefault="00AB64D8"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33B" w14:textId="77777777" w:rsidR="001C4127" w:rsidRDefault="001C4127">
    <w:pPr>
      <w:spacing w:after="160" w:line="259" w:lineRule="auto"/>
    </w:pPr>
  </w:p>
  <w:p w14:paraId="7682A237" w14:textId="77777777" w:rsidR="001C4127" w:rsidRDefault="001C4127"/>
  <w:p w14:paraId="2B3B4398" w14:textId="77777777" w:rsidR="001C4127" w:rsidRDefault="001C41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9C3" w14:textId="5C90AEE0" w:rsidR="001C4127" w:rsidRDefault="001C4127">
    <w:pPr>
      <w:spacing w:after="160" w:line="259" w:lineRule="auto"/>
    </w:pPr>
  </w:p>
  <w:p w14:paraId="0B0FCD5D" w14:textId="77777777" w:rsidR="001C4127" w:rsidRDefault="001C4127"/>
  <w:p w14:paraId="26D6C251" w14:textId="77777777" w:rsidR="001C4127" w:rsidRDefault="001C41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FEED" w14:textId="77777777" w:rsidR="001C4127" w:rsidRDefault="001C4127">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426585"/>
    <w:multiLevelType w:val="hybridMultilevel"/>
    <w:tmpl w:val="CF4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21883"/>
    <w:multiLevelType w:val="hybridMultilevel"/>
    <w:tmpl w:val="25B024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19E94251"/>
    <w:multiLevelType w:val="hybridMultilevel"/>
    <w:tmpl w:val="9288D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20DA0DBC"/>
    <w:multiLevelType w:val="hybridMultilevel"/>
    <w:tmpl w:val="8230EC1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3C7539"/>
    <w:multiLevelType w:val="hybridMultilevel"/>
    <w:tmpl w:val="9A287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D3235"/>
    <w:multiLevelType w:val="hybridMultilevel"/>
    <w:tmpl w:val="B6FA4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3ED23374"/>
    <w:multiLevelType w:val="hybridMultilevel"/>
    <w:tmpl w:val="5C4E9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3"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4"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47E31E17"/>
    <w:multiLevelType w:val="multilevel"/>
    <w:tmpl w:val="15106CF6"/>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0"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64363859"/>
    <w:multiLevelType w:val="hybridMultilevel"/>
    <w:tmpl w:val="45B22C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7504573"/>
    <w:multiLevelType w:val="hybridMultilevel"/>
    <w:tmpl w:val="F6164C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36"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7" w15:restartNumberingAfterBreak="0">
    <w:nsid w:val="6EDF297F"/>
    <w:multiLevelType w:val="hybridMultilevel"/>
    <w:tmpl w:val="3C46B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EC48A0"/>
    <w:multiLevelType w:val="hybridMultilevel"/>
    <w:tmpl w:val="D0500A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0"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42" w15:restartNumberingAfterBreak="0">
    <w:nsid w:val="79EC22F6"/>
    <w:multiLevelType w:val="hybridMultilevel"/>
    <w:tmpl w:val="3E64D742"/>
    <w:lvl w:ilvl="0" w:tplc="E6529220">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B3A287D"/>
    <w:multiLevelType w:val="hybridMultilevel"/>
    <w:tmpl w:val="A3D83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5"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6"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47"/>
  </w:num>
  <w:num w:numId="4">
    <w:abstractNumId w:val="12"/>
  </w:num>
  <w:num w:numId="5">
    <w:abstractNumId w:val="3"/>
  </w:num>
  <w:num w:numId="6">
    <w:abstractNumId w:val="2"/>
  </w:num>
  <w:num w:numId="7">
    <w:abstractNumId w:val="28"/>
  </w:num>
  <w:num w:numId="8">
    <w:abstractNumId w:val="17"/>
  </w:num>
  <w:num w:numId="9">
    <w:abstractNumId w:val="25"/>
  </w:num>
  <w:num w:numId="10">
    <w:abstractNumId w:val="40"/>
  </w:num>
  <w:num w:numId="11">
    <w:abstractNumId w:val="24"/>
  </w:num>
  <w:num w:numId="12">
    <w:abstractNumId w:val="27"/>
  </w:num>
  <w:num w:numId="13">
    <w:abstractNumId w:val="1"/>
  </w:num>
  <w:num w:numId="14">
    <w:abstractNumId w:val="7"/>
  </w:num>
  <w:num w:numId="15">
    <w:abstractNumId w:val="9"/>
  </w:num>
  <w:num w:numId="16">
    <w:abstractNumId w:val="11"/>
  </w:num>
  <w:num w:numId="17">
    <w:abstractNumId w:val="22"/>
  </w:num>
  <w:num w:numId="18">
    <w:abstractNumId w:val="10"/>
  </w:num>
  <w:num w:numId="19">
    <w:abstractNumId w:val="23"/>
  </w:num>
  <w:num w:numId="20">
    <w:abstractNumId w:val="34"/>
  </w:num>
  <w:num w:numId="21">
    <w:abstractNumId w:val="33"/>
  </w:num>
  <w:num w:numId="22">
    <w:abstractNumId w:val="29"/>
  </w:num>
  <w:num w:numId="23">
    <w:abstractNumId w:val="45"/>
  </w:num>
  <w:num w:numId="24">
    <w:abstractNumId w:val="46"/>
  </w:num>
  <w:num w:numId="25">
    <w:abstractNumId w:val="16"/>
  </w:num>
  <w:num w:numId="26">
    <w:abstractNumId w:val="19"/>
  </w:num>
  <w:num w:numId="27">
    <w:abstractNumId w:val="44"/>
  </w:num>
  <w:num w:numId="28">
    <w:abstractNumId w:val="26"/>
  </w:num>
  <w:num w:numId="29">
    <w:abstractNumId w:val="30"/>
  </w:num>
  <w:num w:numId="30">
    <w:abstractNumId w:val="20"/>
  </w:num>
  <w:num w:numId="31">
    <w:abstractNumId w:val="36"/>
  </w:num>
  <w:num w:numId="32">
    <w:abstractNumId w:val="15"/>
  </w:num>
  <w:num w:numId="33">
    <w:abstractNumId w:val="39"/>
  </w:num>
  <w:num w:numId="34">
    <w:abstractNumId w:val="4"/>
  </w:num>
  <w:num w:numId="35">
    <w:abstractNumId w:val="0"/>
  </w:num>
  <w:num w:numId="36">
    <w:abstractNumId w:val="35"/>
  </w:num>
  <w:num w:numId="37">
    <w:abstractNumId w:val="43"/>
  </w:num>
  <w:num w:numId="38">
    <w:abstractNumId w:val="14"/>
  </w:num>
  <w:num w:numId="39">
    <w:abstractNumId w:val="18"/>
  </w:num>
  <w:num w:numId="40">
    <w:abstractNumId w:val="32"/>
  </w:num>
  <w:num w:numId="41">
    <w:abstractNumId w:val="5"/>
  </w:num>
  <w:num w:numId="42">
    <w:abstractNumId w:val="21"/>
  </w:num>
  <w:num w:numId="43">
    <w:abstractNumId w:val="37"/>
  </w:num>
  <w:num w:numId="44">
    <w:abstractNumId w:val="38"/>
  </w:num>
  <w:num w:numId="45">
    <w:abstractNumId w:val="31"/>
  </w:num>
  <w:num w:numId="46">
    <w:abstractNumId w:val="42"/>
  </w:num>
  <w:num w:numId="47">
    <w:abstractNumId w:val="6"/>
  </w:num>
  <w:num w:numId="4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bY0NDO1NDUwMDZQ0lEKTi0uzszPAykwNKgFAN+nZ0stAAAA"/>
  </w:docVars>
  <w:rsids>
    <w:rsidRoot w:val="00770D3D"/>
    <w:rsid w:val="00001313"/>
    <w:rsid w:val="00002447"/>
    <w:rsid w:val="00003548"/>
    <w:rsid w:val="00005409"/>
    <w:rsid w:val="000071B0"/>
    <w:rsid w:val="000109E3"/>
    <w:rsid w:val="00013627"/>
    <w:rsid w:val="00015F59"/>
    <w:rsid w:val="0001726B"/>
    <w:rsid w:val="00020CD2"/>
    <w:rsid w:val="0002280B"/>
    <w:rsid w:val="0002725A"/>
    <w:rsid w:val="000330D5"/>
    <w:rsid w:val="00033AB7"/>
    <w:rsid w:val="00034415"/>
    <w:rsid w:val="000420D7"/>
    <w:rsid w:val="00054067"/>
    <w:rsid w:val="00054740"/>
    <w:rsid w:val="00054958"/>
    <w:rsid w:val="0005554B"/>
    <w:rsid w:val="000600D9"/>
    <w:rsid w:val="000600F4"/>
    <w:rsid w:val="00060817"/>
    <w:rsid w:val="00060BA6"/>
    <w:rsid w:val="00061FBC"/>
    <w:rsid w:val="00062499"/>
    <w:rsid w:val="0006273B"/>
    <w:rsid w:val="0006602B"/>
    <w:rsid w:val="000667B2"/>
    <w:rsid w:val="000677D6"/>
    <w:rsid w:val="00067E70"/>
    <w:rsid w:val="00070DF5"/>
    <w:rsid w:val="00073A76"/>
    <w:rsid w:val="00075015"/>
    <w:rsid w:val="00076350"/>
    <w:rsid w:val="000772C6"/>
    <w:rsid w:val="000773A7"/>
    <w:rsid w:val="0008277B"/>
    <w:rsid w:val="00082D7F"/>
    <w:rsid w:val="00085AD5"/>
    <w:rsid w:val="00091D25"/>
    <w:rsid w:val="00094A0C"/>
    <w:rsid w:val="00095D02"/>
    <w:rsid w:val="000969A1"/>
    <w:rsid w:val="0009720A"/>
    <w:rsid w:val="000A6128"/>
    <w:rsid w:val="000B0333"/>
    <w:rsid w:val="000B0F4F"/>
    <w:rsid w:val="000B1EDA"/>
    <w:rsid w:val="000B2561"/>
    <w:rsid w:val="000B2AF4"/>
    <w:rsid w:val="000B3200"/>
    <w:rsid w:val="000B3BB3"/>
    <w:rsid w:val="000C036D"/>
    <w:rsid w:val="000C065C"/>
    <w:rsid w:val="000C0EF9"/>
    <w:rsid w:val="000C0F30"/>
    <w:rsid w:val="000C39BB"/>
    <w:rsid w:val="000C4531"/>
    <w:rsid w:val="000D40A6"/>
    <w:rsid w:val="000D46B5"/>
    <w:rsid w:val="000D55C0"/>
    <w:rsid w:val="000E6AC4"/>
    <w:rsid w:val="000F1E24"/>
    <w:rsid w:val="00102528"/>
    <w:rsid w:val="001143B8"/>
    <w:rsid w:val="00114E05"/>
    <w:rsid w:val="00121439"/>
    <w:rsid w:val="00122AE8"/>
    <w:rsid w:val="00123625"/>
    <w:rsid w:val="0013232D"/>
    <w:rsid w:val="0013329B"/>
    <w:rsid w:val="00137105"/>
    <w:rsid w:val="00140C48"/>
    <w:rsid w:val="00141202"/>
    <w:rsid w:val="00141BC5"/>
    <w:rsid w:val="0014632E"/>
    <w:rsid w:val="00157A64"/>
    <w:rsid w:val="00162DCC"/>
    <w:rsid w:val="001632B5"/>
    <w:rsid w:val="001665BF"/>
    <w:rsid w:val="001729E8"/>
    <w:rsid w:val="00184F46"/>
    <w:rsid w:val="00186623"/>
    <w:rsid w:val="0018673C"/>
    <w:rsid w:val="00186AB3"/>
    <w:rsid w:val="00191094"/>
    <w:rsid w:val="001920B2"/>
    <w:rsid w:val="0019262E"/>
    <w:rsid w:val="001945F1"/>
    <w:rsid w:val="00195847"/>
    <w:rsid w:val="001966E7"/>
    <w:rsid w:val="00197D02"/>
    <w:rsid w:val="001A1222"/>
    <w:rsid w:val="001A2E5F"/>
    <w:rsid w:val="001A33AE"/>
    <w:rsid w:val="001A5AE0"/>
    <w:rsid w:val="001A628E"/>
    <w:rsid w:val="001B2712"/>
    <w:rsid w:val="001B4F98"/>
    <w:rsid w:val="001C1C9B"/>
    <w:rsid w:val="001C4127"/>
    <w:rsid w:val="001D0725"/>
    <w:rsid w:val="001D092B"/>
    <w:rsid w:val="001D163E"/>
    <w:rsid w:val="001D5E80"/>
    <w:rsid w:val="001D643E"/>
    <w:rsid w:val="001D6D94"/>
    <w:rsid w:val="001E4298"/>
    <w:rsid w:val="001F06FF"/>
    <w:rsid w:val="001F365A"/>
    <w:rsid w:val="001F4553"/>
    <w:rsid w:val="001F6B99"/>
    <w:rsid w:val="001F721A"/>
    <w:rsid w:val="00201C53"/>
    <w:rsid w:val="002023F5"/>
    <w:rsid w:val="00202A06"/>
    <w:rsid w:val="00202EC4"/>
    <w:rsid w:val="002070EB"/>
    <w:rsid w:val="00216552"/>
    <w:rsid w:val="00216B1E"/>
    <w:rsid w:val="00223FAE"/>
    <w:rsid w:val="00226385"/>
    <w:rsid w:val="00230CDC"/>
    <w:rsid w:val="00232317"/>
    <w:rsid w:val="00232EE1"/>
    <w:rsid w:val="00233402"/>
    <w:rsid w:val="0024158D"/>
    <w:rsid w:val="002423D4"/>
    <w:rsid w:val="00244396"/>
    <w:rsid w:val="00245884"/>
    <w:rsid w:val="002519B7"/>
    <w:rsid w:val="00254E22"/>
    <w:rsid w:val="00257C37"/>
    <w:rsid w:val="00260384"/>
    <w:rsid w:val="0027772B"/>
    <w:rsid w:val="00283260"/>
    <w:rsid w:val="00285761"/>
    <w:rsid w:val="0029009F"/>
    <w:rsid w:val="00290E04"/>
    <w:rsid w:val="00294536"/>
    <w:rsid w:val="002955AE"/>
    <w:rsid w:val="00295EE2"/>
    <w:rsid w:val="002A19D8"/>
    <w:rsid w:val="002A1A53"/>
    <w:rsid w:val="002A2865"/>
    <w:rsid w:val="002A5DF8"/>
    <w:rsid w:val="002B6471"/>
    <w:rsid w:val="002B7342"/>
    <w:rsid w:val="002C25AC"/>
    <w:rsid w:val="002C3821"/>
    <w:rsid w:val="002C5363"/>
    <w:rsid w:val="002D4868"/>
    <w:rsid w:val="002E284E"/>
    <w:rsid w:val="002E3F09"/>
    <w:rsid w:val="002E403F"/>
    <w:rsid w:val="002E6130"/>
    <w:rsid w:val="002F6336"/>
    <w:rsid w:val="00300E1C"/>
    <w:rsid w:val="00302C3E"/>
    <w:rsid w:val="003036C7"/>
    <w:rsid w:val="003066CE"/>
    <w:rsid w:val="00320364"/>
    <w:rsid w:val="0033121F"/>
    <w:rsid w:val="00334751"/>
    <w:rsid w:val="00335B78"/>
    <w:rsid w:val="00344021"/>
    <w:rsid w:val="00354902"/>
    <w:rsid w:val="00355354"/>
    <w:rsid w:val="00362180"/>
    <w:rsid w:val="00362A64"/>
    <w:rsid w:val="003673D4"/>
    <w:rsid w:val="00367A00"/>
    <w:rsid w:val="0037070F"/>
    <w:rsid w:val="00377738"/>
    <w:rsid w:val="00377EFB"/>
    <w:rsid w:val="0038019F"/>
    <w:rsid w:val="0038432E"/>
    <w:rsid w:val="003875DF"/>
    <w:rsid w:val="0038775D"/>
    <w:rsid w:val="00387B7C"/>
    <w:rsid w:val="00387DB1"/>
    <w:rsid w:val="00391437"/>
    <w:rsid w:val="003929F7"/>
    <w:rsid w:val="00395EA6"/>
    <w:rsid w:val="0039665E"/>
    <w:rsid w:val="0039669B"/>
    <w:rsid w:val="00396829"/>
    <w:rsid w:val="003A31D3"/>
    <w:rsid w:val="003A669A"/>
    <w:rsid w:val="003B038B"/>
    <w:rsid w:val="003B181A"/>
    <w:rsid w:val="003B2CCB"/>
    <w:rsid w:val="003B31EC"/>
    <w:rsid w:val="003B5B76"/>
    <w:rsid w:val="003C0529"/>
    <w:rsid w:val="003C3571"/>
    <w:rsid w:val="003C45E0"/>
    <w:rsid w:val="003C6026"/>
    <w:rsid w:val="003D0509"/>
    <w:rsid w:val="003D0FA9"/>
    <w:rsid w:val="003D382A"/>
    <w:rsid w:val="003E049C"/>
    <w:rsid w:val="003E04F0"/>
    <w:rsid w:val="003E28C7"/>
    <w:rsid w:val="00400121"/>
    <w:rsid w:val="00400C16"/>
    <w:rsid w:val="0040124F"/>
    <w:rsid w:val="004023E6"/>
    <w:rsid w:val="00403834"/>
    <w:rsid w:val="00406E6B"/>
    <w:rsid w:val="00412AD5"/>
    <w:rsid w:val="00416514"/>
    <w:rsid w:val="00416BEF"/>
    <w:rsid w:val="0042012A"/>
    <w:rsid w:val="00421153"/>
    <w:rsid w:val="00423C27"/>
    <w:rsid w:val="00431A13"/>
    <w:rsid w:val="00431F57"/>
    <w:rsid w:val="00433B5D"/>
    <w:rsid w:val="00434460"/>
    <w:rsid w:val="00437492"/>
    <w:rsid w:val="00440B05"/>
    <w:rsid w:val="00451F0A"/>
    <w:rsid w:val="00453381"/>
    <w:rsid w:val="00454320"/>
    <w:rsid w:val="00466902"/>
    <w:rsid w:val="00470DA4"/>
    <w:rsid w:val="00480CF4"/>
    <w:rsid w:val="00481470"/>
    <w:rsid w:val="00482BE0"/>
    <w:rsid w:val="00492FBF"/>
    <w:rsid w:val="004957B7"/>
    <w:rsid w:val="004A2649"/>
    <w:rsid w:val="004A3F64"/>
    <w:rsid w:val="004B027B"/>
    <w:rsid w:val="004B4805"/>
    <w:rsid w:val="004B4C13"/>
    <w:rsid w:val="004B523B"/>
    <w:rsid w:val="004B5D31"/>
    <w:rsid w:val="004C028A"/>
    <w:rsid w:val="004C24E1"/>
    <w:rsid w:val="004D4F4A"/>
    <w:rsid w:val="004D62AA"/>
    <w:rsid w:val="004E28F9"/>
    <w:rsid w:val="004E424F"/>
    <w:rsid w:val="004E4E9E"/>
    <w:rsid w:val="004E5DCD"/>
    <w:rsid w:val="004F3962"/>
    <w:rsid w:val="004F4583"/>
    <w:rsid w:val="00501C68"/>
    <w:rsid w:val="005041EE"/>
    <w:rsid w:val="0050660B"/>
    <w:rsid w:val="00513AFD"/>
    <w:rsid w:val="00514201"/>
    <w:rsid w:val="00520E34"/>
    <w:rsid w:val="00521195"/>
    <w:rsid w:val="00521B61"/>
    <w:rsid w:val="00523D4C"/>
    <w:rsid w:val="00524ED7"/>
    <w:rsid w:val="005304AE"/>
    <w:rsid w:val="005306C7"/>
    <w:rsid w:val="00534F41"/>
    <w:rsid w:val="005373A1"/>
    <w:rsid w:val="0054127D"/>
    <w:rsid w:val="005412D7"/>
    <w:rsid w:val="005413D7"/>
    <w:rsid w:val="005445BD"/>
    <w:rsid w:val="00545B28"/>
    <w:rsid w:val="00546707"/>
    <w:rsid w:val="00554647"/>
    <w:rsid w:val="005549AD"/>
    <w:rsid w:val="00556858"/>
    <w:rsid w:val="0056317D"/>
    <w:rsid w:val="0056653B"/>
    <w:rsid w:val="00571880"/>
    <w:rsid w:val="00572D67"/>
    <w:rsid w:val="00573D25"/>
    <w:rsid w:val="00580294"/>
    <w:rsid w:val="00580F9E"/>
    <w:rsid w:val="00584D49"/>
    <w:rsid w:val="00585121"/>
    <w:rsid w:val="005911E7"/>
    <w:rsid w:val="00594F77"/>
    <w:rsid w:val="005A00DC"/>
    <w:rsid w:val="005A1062"/>
    <w:rsid w:val="005A208E"/>
    <w:rsid w:val="005A53C4"/>
    <w:rsid w:val="005A6FE0"/>
    <w:rsid w:val="005B15E9"/>
    <w:rsid w:val="005B1D43"/>
    <w:rsid w:val="005B2FA4"/>
    <w:rsid w:val="005B3C89"/>
    <w:rsid w:val="005B3EEB"/>
    <w:rsid w:val="005B53C7"/>
    <w:rsid w:val="005B68FD"/>
    <w:rsid w:val="005C0FC6"/>
    <w:rsid w:val="005C177A"/>
    <w:rsid w:val="005C37D6"/>
    <w:rsid w:val="005D0F6C"/>
    <w:rsid w:val="005E0153"/>
    <w:rsid w:val="005E0EED"/>
    <w:rsid w:val="005E201A"/>
    <w:rsid w:val="005E49F8"/>
    <w:rsid w:val="005F2BF4"/>
    <w:rsid w:val="005F36B0"/>
    <w:rsid w:val="005F7EF2"/>
    <w:rsid w:val="006066AC"/>
    <w:rsid w:val="006136BF"/>
    <w:rsid w:val="00614C1E"/>
    <w:rsid w:val="00616315"/>
    <w:rsid w:val="0062321F"/>
    <w:rsid w:val="00624CE8"/>
    <w:rsid w:val="00625DEA"/>
    <w:rsid w:val="00626982"/>
    <w:rsid w:val="00626EE0"/>
    <w:rsid w:val="00627C14"/>
    <w:rsid w:val="00631F32"/>
    <w:rsid w:val="00633D71"/>
    <w:rsid w:val="0063422B"/>
    <w:rsid w:val="00634661"/>
    <w:rsid w:val="0063625A"/>
    <w:rsid w:val="0064122F"/>
    <w:rsid w:val="0064256C"/>
    <w:rsid w:val="0064279A"/>
    <w:rsid w:val="00645791"/>
    <w:rsid w:val="0065397F"/>
    <w:rsid w:val="0065481B"/>
    <w:rsid w:val="00657321"/>
    <w:rsid w:val="006626E8"/>
    <w:rsid w:val="00662F8F"/>
    <w:rsid w:val="0066468B"/>
    <w:rsid w:val="00665990"/>
    <w:rsid w:val="00670596"/>
    <w:rsid w:val="00677323"/>
    <w:rsid w:val="006839F2"/>
    <w:rsid w:val="00684C3D"/>
    <w:rsid w:val="00687BD4"/>
    <w:rsid w:val="0069008D"/>
    <w:rsid w:val="00694F8B"/>
    <w:rsid w:val="00695FD6"/>
    <w:rsid w:val="0069679E"/>
    <w:rsid w:val="006970AC"/>
    <w:rsid w:val="006A233C"/>
    <w:rsid w:val="006A370E"/>
    <w:rsid w:val="006A56CD"/>
    <w:rsid w:val="006B5CAC"/>
    <w:rsid w:val="006C0B07"/>
    <w:rsid w:val="006C1932"/>
    <w:rsid w:val="006C399F"/>
    <w:rsid w:val="006C5069"/>
    <w:rsid w:val="006C52EE"/>
    <w:rsid w:val="006C5C73"/>
    <w:rsid w:val="006C5FC0"/>
    <w:rsid w:val="006D1094"/>
    <w:rsid w:val="006D3D3E"/>
    <w:rsid w:val="006D3FAD"/>
    <w:rsid w:val="006D4B65"/>
    <w:rsid w:val="006D6BAE"/>
    <w:rsid w:val="006D778B"/>
    <w:rsid w:val="006E15CD"/>
    <w:rsid w:val="006E57BA"/>
    <w:rsid w:val="006E5B43"/>
    <w:rsid w:val="006E6474"/>
    <w:rsid w:val="006E6BA9"/>
    <w:rsid w:val="006F157B"/>
    <w:rsid w:val="006F2227"/>
    <w:rsid w:val="006F55CC"/>
    <w:rsid w:val="00703EEA"/>
    <w:rsid w:val="00713CDF"/>
    <w:rsid w:val="007142EF"/>
    <w:rsid w:val="00714D1F"/>
    <w:rsid w:val="00715142"/>
    <w:rsid w:val="00715DA6"/>
    <w:rsid w:val="00726917"/>
    <w:rsid w:val="00726CA2"/>
    <w:rsid w:val="00727631"/>
    <w:rsid w:val="00731458"/>
    <w:rsid w:val="00733CFD"/>
    <w:rsid w:val="00734011"/>
    <w:rsid w:val="007340A1"/>
    <w:rsid w:val="00750261"/>
    <w:rsid w:val="00751CA1"/>
    <w:rsid w:val="007548C2"/>
    <w:rsid w:val="00756563"/>
    <w:rsid w:val="00756D46"/>
    <w:rsid w:val="00757CDB"/>
    <w:rsid w:val="00763D06"/>
    <w:rsid w:val="00770D3D"/>
    <w:rsid w:val="00772DF3"/>
    <w:rsid w:val="00777B87"/>
    <w:rsid w:val="007814BF"/>
    <w:rsid w:val="0078476D"/>
    <w:rsid w:val="007849D9"/>
    <w:rsid w:val="00786153"/>
    <w:rsid w:val="007871DB"/>
    <w:rsid w:val="007936A9"/>
    <w:rsid w:val="00795227"/>
    <w:rsid w:val="007A1ED7"/>
    <w:rsid w:val="007A4174"/>
    <w:rsid w:val="007B0844"/>
    <w:rsid w:val="007B0DBE"/>
    <w:rsid w:val="007B24AE"/>
    <w:rsid w:val="007B28A6"/>
    <w:rsid w:val="007B39C3"/>
    <w:rsid w:val="007B4292"/>
    <w:rsid w:val="007B7248"/>
    <w:rsid w:val="007C2AE8"/>
    <w:rsid w:val="007C4ADE"/>
    <w:rsid w:val="007C6B34"/>
    <w:rsid w:val="007D0530"/>
    <w:rsid w:val="007D1F43"/>
    <w:rsid w:val="007D4336"/>
    <w:rsid w:val="007D44D7"/>
    <w:rsid w:val="007E0851"/>
    <w:rsid w:val="007F1011"/>
    <w:rsid w:val="007F5C4A"/>
    <w:rsid w:val="00802530"/>
    <w:rsid w:val="008057BF"/>
    <w:rsid w:val="00806C56"/>
    <w:rsid w:val="008115AC"/>
    <w:rsid w:val="00812AAB"/>
    <w:rsid w:val="00813136"/>
    <w:rsid w:val="00813D51"/>
    <w:rsid w:val="00815937"/>
    <w:rsid w:val="008228D9"/>
    <w:rsid w:val="0082422C"/>
    <w:rsid w:val="0082715D"/>
    <w:rsid w:val="00827259"/>
    <w:rsid w:val="00827537"/>
    <w:rsid w:val="0083050F"/>
    <w:rsid w:val="008321DC"/>
    <w:rsid w:val="00832B30"/>
    <w:rsid w:val="00833191"/>
    <w:rsid w:val="008333B2"/>
    <w:rsid w:val="00837987"/>
    <w:rsid w:val="00841F12"/>
    <w:rsid w:val="00844EA6"/>
    <w:rsid w:val="00846DD9"/>
    <w:rsid w:val="00852D7D"/>
    <w:rsid w:val="008553FE"/>
    <w:rsid w:val="00856170"/>
    <w:rsid w:val="00860BF8"/>
    <w:rsid w:val="00861088"/>
    <w:rsid w:val="00865248"/>
    <w:rsid w:val="0087597B"/>
    <w:rsid w:val="0088155F"/>
    <w:rsid w:val="00884F76"/>
    <w:rsid w:val="008858E2"/>
    <w:rsid w:val="0088666F"/>
    <w:rsid w:val="0088759F"/>
    <w:rsid w:val="00887A5C"/>
    <w:rsid w:val="0089025C"/>
    <w:rsid w:val="00890515"/>
    <w:rsid w:val="00892EB2"/>
    <w:rsid w:val="00895CE5"/>
    <w:rsid w:val="008A6314"/>
    <w:rsid w:val="008B2BB8"/>
    <w:rsid w:val="008B4FC3"/>
    <w:rsid w:val="008B505B"/>
    <w:rsid w:val="008B5AE1"/>
    <w:rsid w:val="008B756C"/>
    <w:rsid w:val="008B7B84"/>
    <w:rsid w:val="008C3726"/>
    <w:rsid w:val="008C4B82"/>
    <w:rsid w:val="008C6678"/>
    <w:rsid w:val="008D2285"/>
    <w:rsid w:val="008D2A57"/>
    <w:rsid w:val="008D3DA9"/>
    <w:rsid w:val="008D4D0F"/>
    <w:rsid w:val="008D6A68"/>
    <w:rsid w:val="008D75FC"/>
    <w:rsid w:val="008E12B3"/>
    <w:rsid w:val="008E1EBA"/>
    <w:rsid w:val="008E3C55"/>
    <w:rsid w:val="008E5A0F"/>
    <w:rsid w:val="008F05A5"/>
    <w:rsid w:val="008F0B75"/>
    <w:rsid w:val="008F18BD"/>
    <w:rsid w:val="008F3500"/>
    <w:rsid w:val="00903D34"/>
    <w:rsid w:val="0090427E"/>
    <w:rsid w:val="00905ACD"/>
    <w:rsid w:val="009073DB"/>
    <w:rsid w:val="00912165"/>
    <w:rsid w:val="00914565"/>
    <w:rsid w:val="00915C31"/>
    <w:rsid w:val="00917FD1"/>
    <w:rsid w:val="009200A4"/>
    <w:rsid w:val="009249D0"/>
    <w:rsid w:val="00930248"/>
    <w:rsid w:val="00930437"/>
    <w:rsid w:val="00932F5D"/>
    <w:rsid w:val="00933D4D"/>
    <w:rsid w:val="00942C63"/>
    <w:rsid w:val="00944A33"/>
    <w:rsid w:val="00952A9B"/>
    <w:rsid w:val="00954307"/>
    <w:rsid w:val="00957090"/>
    <w:rsid w:val="00957B87"/>
    <w:rsid w:val="00960494"/>
    <w:rsid w:val="0096671A"/>
    <w:rsid w:val="00966FE1"/>
    <w:rsid w:val="00973CB3"/>
    <w:rsid w:val="0098534E"/>
    <w:rsid w:val="00995482"/>
    <w:rsid w:val="00996AE2"/>
    <w:rsid w:val="00996B9D"/>
    <w:rsid w:val="009A02C5"/>
    <w:rsid w:val="009A191C"/>
    <w:rsid w:val="009A1D22"/>
    <w:rsid w:val="009A7D7F"/>
    <w:rsid w:val="009B1C81"/>
    <w:rsid w:val="009B25C3"/>
    <w:rsid w:val="009B2782"/>
    <w:rsid w:val="009C38D6"/>
    <w:rsid w:val="009C48C8"/>
    <w:rsid w:val="009C643D"/>
    <w:rsid w:val="009C652F"/>
    <w:rsid w:val="009D0969"/>
    <w:rsid w:val="009D10B4"/>
    <w:rsid w:val="009D2CCC"/>
    <w:rsid w:val="009D478D"/>
    <w:rsid w:val="009E1182"/>
    <w:rsid w:val="009F31AD"/>
    <w:rsid w:val="009F39BF"/>
    <w:rsid w:val="00A06DBF"/>
    <w:rsid w:val="00A106E9"/>
    <w:rsid w:val="00A164FD"/>
    <w:rsid w:val="00A21122"/>
    <w:rsid w:val="00A212C5"/>
    <w:rsid w:val="00A26516"/>
    <w:rsid w:val="00A26E1E"/>
    <w:rsid w:val="00A313DF"/>
    <w:rsid w:val="00A325F1"/>
    <w:rsid w:val="00A35CD7"/>
    <w:rsid w:val="00A40443"/>
    <w:rsid w:val="00A42FC4"/>
    <w:rsid w:val="00A43569"/>
    <w:rsid w:val="00A46BAD"/>
    <w:rsid w:val="00A47D3B"/>
    <w:rsid w:val="00A53AE7"/>
    <w:rsid w:val="00A53B7A"/>
    <w:rsid w:val="00A53D99"/>
    <w:rsid w:val="00A573B0"/>
    <w:rsid w:val="00A6164F"/>
    <w:rsid w:val="00A616E2"/>
    <w:rsid w:val="00A62152"/>
    <w:rsid w:val="00A6322B"/>
    <w:rsid w:val="00A64EED"/>
    <w:rsid w:val="00A70857"/>
    <w:rsid w:val="00A77AA4"/>
    <w:rsid w:val="00A80BF2"/>
    <w:rsid w:val="00A904D7"/>
    <w:rsid w:val="00A9352C"/>
    <w:rsid w:val="00A95D74"/>
    <w:rsid w:val="00AB64D8"/>
    <w:rsid w:val="00AC20E8"/>
    <w:rsid w:val="00AC4EAE"/>
    <w:rsid w:val="00AC5B9A"/>
    <w:rsid w:val="00AD0F62"/>
    <w:rsid w:val="00AD2AB5"/>
    <w:rsid w:val="00AD3D44"/>
    <w:rsid w:val="00AD6663"/>
    <w:rsid w:val="00AE5E63"/>
    <w:rsid w:val="00AE5F10"/>
    <w:rsid w:val="00AF4982"/>
    <w:rsid w:val="00B00D16"/>
    <w:rsid w:val="00B00DC5"/>
    <w:rsid w:val="00B012B0"/>
    <w:rsid w:val="00B12202"/>
    <w:rsid w:val="00B13892"/>
    <w:rsid w:val="00B311C4"/>
    <w:rsid w:val="00B34DC4"/>
    <w:rsid w:val="00B40D7F"/>
    <w:rsid w:val="00B40E6F"/>
    <w:rsid w:val="00B4398E"/>
    <w:rsid w:val="00B45A03"/>
    <w:rsid w:val="00B531FC"/>
    <w:rsid w:val="00B5320D"/>
    <w:rsid w:val="00B53823"/>
    <w:rsid w:val="00B61ACE"/>
    <w:rsid w:val="00B631C5"/>
    <w:rsid w:val="00B63CCB"/>
    <w:rsid w:val="00B64AA7"/>
    <w:rsid w:val="00B66971"/>
    <w:rsid w:val="00B7132D"/>
    <w:rsid w:val="00B71D64"/>
    <w:rsid w:val="00B740A4"/>
    <w:rsid w:val="00B74475"/>
    <w:rsid w:val="00B7714E"/>
    <w:rsid w:val="00B81553"/>
    <w:rsid w:val="00B83D9C"/>
    <w:rsid w:val="00B866C7"/>
    <w:rsid w:val="00B8672D"/>
    <w:rsid w:val="00B8771B"/>
    <w:rsid w:val="00B91A71"/>
    <w:rsid w:val="00B92709"/>
    <w:rsid w:val="00B92DB3"/>
    <w:rsid w:val="00B9412F"/>
    <w:rsid w:val="00B9498D"/>
    <w:rsid w:val="00B969DF"/>
    <w:rsid w:val="00BA02E4"/>
    <w:rsid w:val="00BA0367"/>
    <w:rsid w:val="00BB42EE"/>
    <w:rsid w:val="00BB4432"/>
    <w:rsid w:val="00BB6234"/>
    <w:rsid w:val="00BB7616"/>
    <w:rsid w:val="00BB7EC9"/>
    <w:rsid w:val="00BC0EF2"/>
    <w:rsid w:val="00BC3FB3"/>
    <w:rsid w:val="00BC6506"/>
    <w:rsid w:val="00BC7730"/>
    <w:rsid w:val="00BD0BA5"/>
    <w:rsid w:val="00BD173D"/>
    <w:rsid w:val="00BD23A8"/>
    <w:rsid w:val="00BD6117"/>
    <w:rsid w:val="00BE106A"/>
    <w:rsid w:val="00BE3633"/>
    <w:rsid w:val="00BE4116"/>
    <w:rsid w:val="00BE52ED"/>
    <w:rsid w:val="00BE62FC"/>
    <w:rsid w:val="00BE7DF8"/>
    <w:rsid w:val="00BF17F0"/>
    <w:rsid w:val="00BF57DD"/>
    <w:rsid w:val="00BF5C62"/>
    <w:rsid w:val="00C01B29"/>
    <w:rsid w:val="00C0289F"/>
    <w:rsid w:val="00C06510"/>
    <w:rsid w:val="00C101B7"/>
    <w:rsid w:val="00C11196"/>
    <w:rsid w:val="00C12B42"/>
    <w:rsid w:val="00C2019A"/>
    <w:rsid w:val="00C215BB"/>
    <w:rsid w:val="00C2301E"/>
    <w:rsid w:val="00C239EA"/>
    <w:rsid w:val="00C275C1"/>
    <w:rsid w:val="00C27B38"/>
    <w:rsid w:val="00C33EE7"/>
    <w:rsid w:val="00C34A21"/>
    <w:rsid w:val="00C360B5"/>
    <w:rsid w:val="00C41303"/>
    <w:rsid w:val="00C45A9F"/>
    <w:rsid w:val="00C506F2"/>
    <w:rsid w:val="00C52903"/>
    <w:rsid w:val="00C56CF5"/>
    <w:rsid w:val="00C6520A"/>
    <w:rsid w:val="00C66410"/>
    <w:rsid w:val="00C709AA"/>
    <w:rsid w:val="00C7189F"/>
    <w:rsid w:val="00C731E8"/>
    <w:rsid w:val="00C74EA3"/>
    <w:rsid w:val="00C85FE6"/>
    <w:rsid w:val="00C865D4"/>
    <w:rsid w:val="00C915A4"/>
    <w:rsid w:val="00C943BF"/>
    <w:rsid w:val="00C97FD8"/>
    <w:rsid w:val="00CA032D"/>
    <w:rsid w:val="00CA1252"/>
    <w:rsid w:val="00CA19A7"/>
    <w:rsid w:val="00CA2DEE"/>
    <w:rsid w:val="00CA3782"/>
    <w:rsid w:val="00CA4461"/>
    <w:rsid w:val="00CA52DD"/>
    <w:rsid w:val="00CA5C5B"/>
    <w:rsid w:val="00CA6A0B"/>
    <w:rsid w:val="00CA6D65"/>
    <w:rsid w:val="00CB0C70"/>
    <w:rsid w:val="00CB1152"/>
    <w:rsid w:val="00CB5D47"/>
    <w:rsid w:val="00CC3D39"/>
    <w:rsid w:val="00CC622A"/>
    <w:rsid w:val="00CC7829"/>
    <w:rsid w:val="00CD1A60"/>
    <w:rsid w:val="00CD2DAA"/>
    <w:rsid w:val="00CD441B"/>
    <w:rsid w:val="00CD6DB9"/>
    <w:rsid w:val="00CE45C7"/>
    <w:rsid w:val="00CE5A2F"/>
    <w:rsid w:val="00CF4DA4"/>
    <w:rsid w:val="00CF5078"/>
    <w:rsid w:val="00D04693"/>
    <w:rsid w:val="00D06153"/>
    <w:rsid w:val="00D073B9"/>
    <w:rsid w:val="00D07A79"/>
    <w:rsid w:val="00D127E0"/>
    <w:rsid w:val="00D145C2"/>
    <w:rsid w:val="00D31E18"/>
    <w:rsid w:val="00D32A70"/>
    <w:rsid w:val="00D37C5F"/>
    <w:rsid w:val="00D40462"/>
    <w:rsid w:val="00D47520"/>
    <w:rsid w:val="00D52AB2"/>
    <w:rsid w:val="00D551AF"/>
    <w:rsid w:val="00D55FEB"/>
    <w:rsid w:val="00D56887"/>
    <w:rsid w:val="00D56F5E"/>
    <w:rsid w:val="00D60F26"/>
    <w:rsid w:val="00D6380C"/>
    <w:rsid w:val="00D6502D"/>
    <w:rsid w:val="00D657F8"/>
    <w:rsid w:val="00D6654F"/>
    <w:rsid w:val="00D66972"/>
    <w:rsid w:val="00D71E07"/>
    <w:rsid w:val="00D73861"/>
    <w:rsid w:val="00D73AE5"/>
    <w:rsid w:val="00D74B44"/>
    <w:rsid w:val="00D76772"/>
    <w:rsid w:val="00D90E63"/>
    <w:rsid w:val="00D94428"/>
    <w:rsid w:val="00D96A11"/>
    <w:rsid w:val="00D97B06"/>
    <w:rsid w:val="00DA16C0"/>
    <w:rsid w:val="00DA3213"/>
    <w:rsid w:val="00DA4C1B"/>
    <w:rsid w:val="00DB3316"/>
    <w:rsid w:val="00DB6DD5"/>
    <w:rsid w:val="00DC7474"/>
    <w:rsid w:val="00DD3C79"/>
    <w:rsid w:val="00DD5880"/>
    <w:rsid w:val="00DD73A3"/>
    <w:rsid w:val="00DE0ED3"/>
    <w:rsid w:val="00DE4581"/>
    <w:rsid w:val="00DE5827"/>
    <w:rsid w:val="00DE7C67"/>
    <w:rsid w:val="00DE7FBD"/>
    <w:rsid w:val="00DF15B3"/>
    <w:rsid w:val="00DF43F9"/>
    <w:rsid w:val="00E017A1"/>
    <w:rsid w:val="00E02160"/>
    <w:rsid w:val="00E061B2"/>
    <w:rsid w:val="00E06B42"/>
    <w:rsid w:val="00E107A6"/>
    <w:rsid w:val="00E119D0"/>
    <w:rsid w:val="00E14405"/>
    <w:rsid w:val="00E14A97"/>
    <w:rsid w:val="00E16112"/>
    <w:rsid w:val="00E2246B"/>
    <w:rsid w:val="00E22F65"/>
    <w:rsid w:val="00E26C49"/>
    <w:rsid w:val="00E2722C"/>
    <w:rsid w:val="00E30597"/>
    <w:rsid w:val="00E34D30"/>
    <w:rsid w:val="00E4178E"/>
    <w:rsid w:val="00E51E0D"/>
    <w:rsid w:val="00E538C0"/>
    <w:rsid w:val="00E541F3"/>
    <w:rsid w:val="00E56C41"/>
    <w:rsid w:val="00E604DA"/>
    <w:rsid w:val="00E656E1"/>
    <w:rsid w:val="00E65E23"/>
    <w:rsid w:val="00E70C9C"/>
    <w:rsid w:val="00E718F8"/>
    <w:rsid w:val="00E72DAC"/>
    <w:rsid w:val="00E75000"/>
    <w:rsid w:val="00E835AE"/>
    <w:rsid w:val="00E84464"/>
    <w:rsid w:val="00E84F75"/>
    <w:rsid w:val="00E869C7"/>
    <w:rsid w:val="00E921AA"/>
    <w:rsid w:val="00E93D8A"/>
    <w:rsid w:val="00E95AF2"/>
    <w:rsid w:val="00EA5191"/>
    <w:rsid w:val="00EB14E2"/>
    <w:rsid w:val="00EB1BBF"/>
    <w:rsid w:val="00EC0295"/>
    <w:rsid w:val="00EC5097"/>
    <w:rsid w:val="00ED1881"/>
    <w:rsid w:val="00EE1461"/>
    <w:rsid w:val="00EE3018"/>
    <w:rsid w:val="00EF06E4"/>
    <w:rsid w:val="00EF2641"/>
    <w:rsid w:val="00EF3C3F"/>
    <w:rsid w:val="00EF45F8"/>
    <w:rsid w:val="00EF467F"/>
    <w:rsid w:val="00EF6097"/>
    <w:rsid w:val="00F017D9"/>
    <w:rsid w:val="00F03075"/>
    <w:rsid w:val="00F03E05"/>
    <w:rsid w:val="00F0587E"/>
    <w:rsid w:val="00F06F70"/>
    <w:rsid w:val="00F13840"/>
    <w:rsid w:val="00F1683D"/>
    <w:rsid w:val="00F176BC"/>
    <w:rsid w:val="00F205BC"/>
    <w:rsid w:val="00F22192"/>
    <w:rsid w:val="00F22263"/>
    <w:rsid w:val="00F22ACA"/>
    <w:rsid w:val="00F23C7F"/>
    <w:rsid w:val="00F23FB6"/>
    <w:rsid w:val="00F27F6B"/>
    <w:rsid w:val="00F31A4B"/>
    <w:rsid w:val="00F34746"/>
    <w:rsid w:val="00F41A17"/>
    <w:rsid w:val="00F41DB4"/>
    <w:rsid w:val="00F42360"/>
    <w:rsid w:val="00F469EC"/>
    <w:rsid w:val="00F46C14"/>
    <w:rsid w:val="00F47441"/>
    <w:rsid w:val="00F50BAE"/>
    <w:rsid w:val="00F51987"/>
    <w:rsid w:val="00F54BFB"/>
    <w:rsid w:val="00F57C12"/>
    <w:rsid w:val="00F61BB0"/>
    <w:rsid w:val="00F64C5E"/>
    <w:rsid w:val="00F655D6"/>
    <w:rsid w:val="00F72E38"/>
    <w:rsid w:val="00F8506D"/>
    <w:rsid w:val="00F85FE2"/>
    <w:rsid w:val="00F868EF"/>
    <w:rsid w:val="00F877FD"/>
    <w:rsid w:val="00F87DCD"/>
    <w:rsid w:val="00F903A9"/>
    <w:rsid w:val="00F92734"/>
    <w:rsid w:val="00F96EC2"/>
    <w:rsid w:val="00F97C23"/>
    <w:rsid w:val="00FA0595"/>
    <w:rsid w:val="00FA10F2"/>
    <w:rsid w:val="00FA158B"/>
    <w:rsid w:val="00FA7DD2"/>
    <w:rsid w:val="00FB0AEC"/>
    <w:rsid w:val="00FB33BA"/>
    <w:rsid w:val="00FB414A"/>
    <w:rsid w:val="00FC2473"/>
    <w:rsid w:val="00FC5D64"/>
    <w:rsid w:val="00FD3DA0"/>
    <w:rsid w:val="00FD5ABC"/>
    <w:rsid w:val="00FD6BCD"/>
    <w:rsid w:val="00FE54C5"/>
    <w:rsid w:val="00FE5B51"/>
    <w:rsid w:val="00FE6C4A"/>
    <w:rsid w:val="00FF240C"/>
    <w:rsid w:val="00FF4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aliases w:val="içindekiler vb,List Paragraph,LİSTE PARAF,KODLAMA,ALT BAŞLIK,Liste Paragraf 1,Liste Paragraf1"/>
    <w:basedOn w:val="Normal"/>
    <w:link w:val="ListeParagrafChar"/>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
    <w:name w:val="Table Normal"/>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customStyle="1" w:styleId="UnresolvedMention">
    <w:name w:val="Unresolved Mention"/>
    <w:basedOn w:val="VarsaylanParagrafYazTipi"/>
    <w:uiPriority w:val="99"/>
    <w:semiHidden/>
    <w:unhideWhenUsed/>
    <w:rsid w:val="001F365A"/>
    <w:rPr>
      <w:color w:val="605E5C"/>
      <w:shd w:val="clear" w:color="auto" w:fill="E1DFDD"/>
    </w:rPr>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A6164F"/>
  </w:style>
  <w:style w:type="character" w:customStyle="1" w:styleId="cf01">
    <w:name w:val="cf01"/>
    <w:basedOn w:val="VarsaylanParagrafYazTipi"/>
    <w:rsid w:val="003877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plumsalkatkitf@gazi.edu.t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BEAE-30F1-4AF8-BC79-989B42D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15419</Words>
  <Characters>87889</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NÜKHET</cp:lastModifiedBy>
  <cp:revision>6</cp:revision>
  <cp:lastPrinted>2022-01-12T09:29:00Z</cp:lastPrinted>
  <dcterms:created xsi:type="dcterms:W3CDTF">2024-01-26T05:48:00Z</dcterms:created>
  <dcterms:modified xsi:type="dcterms:W3CDTF">2024-04-02T13:36:00Z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