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203" w:type="dxa"/>
        <w:tblInd w:w="-718" w:type="dxa"/>
        <w:tblLook w:val="04A0" w:firstRow="1" w:lastRow="0" w:firstColumn="1" w:lastColumn="0" w:noHBand="0" w:noVBand="1"/>
      </w:tblPr>
      <w:tblGrid>
        <w:gridCol w:w="5827"/>
        <w:gridCol w:w="1682"/>
        <w:gridCol w:w="3694"/>
      </w:tblGrid>
      <w:tr w:rsidR="00800CE6" w:rsidRPr="00C3248A" w:rsidTr="0021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21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7" w:type="dxa"/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5A72A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962A545" wp14:editId="5CB9203A">
                  <wp:extent cx="3505200" cy="521281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821" t="22128" r="37213" b="9217"/>
                          <a:stretch/>
                        </pic:blipFill>
                        <pic:spPr bwMode="auto">
                          <a:xfrm>
                            <a:off x="0" y="0"/>
                            <a:ext cx="3528112" cy="5246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6B22E9" w:rsidRDefault="00800CE6" w:rsidP="005A72A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Bölüm Başkanı</w:t>
            </w: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Bölüm Başkanı</w:t>
            </w: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Fakülte Sekreterliği</w:t>
            </w: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Fakülte Sekreterliği</w:t>
            </w: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İlgili Öğretim Elemanı</w:t>
            </w: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CB5189" w:rsidRPr="0049422D" w:rsidRDefault="00CB518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İlgili Öğretim Elemanı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6909D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hyperlink r:id="rId7" w:history="1">
              <w:r w:rsidR="00CB5189" w:rsidRPr="001F5D30">
                <w:rPr>
                  <w:rStyle w:val="Kpr"/>
                  <w:rFonts w:ascii="Cambria" w:hAnsi="Cambria"/>
                  <w:sz w:val="14"/>
                  <w:szCs w:val="14"/>
                </w:rPr>
                <w:t>https://gazi.edu.tr/view/page/286766/2021-2022-egitim-ogretim-yili-akademik-takvimi</w:t>
              </w:r>
            </w:hyperlink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CB5189" w:rsidRPr="0049422D" w:rsidRDefault="00CB518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BC7571" w:rsidRDefault="00BC7571" w:rsidP="00682FCA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D6" w:rsidRDefault="006909D6" w:rsidP="00534F7F">
      <w:pPr>
        <w:spacing w:line="240" w:lineRule="auto"/>
      </w:pPr>
      <w:r>
        <w:separator/>
      </w:r>
    </w:p>
  </w:endnote>
  <w:endnote w:type="continuationSeparator" w:id="0">
    <w:p w:rsidR="006909D6" w:rsidRDefault="006909D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1" w:rsidRDefault="00D81E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14D6F" w:rsidTr="00B84404">
      <w:trPr>
        <w:trHeight w:val="728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Pr="00DF4E16" w:rsidRDefault="00214D6F" w:rsidP="00A354CE">
          <w:pPr>
            <w:pStyle w:val="AltBilgi"/>
            <w:jc w:val="center"/>
            <w:rPr>
              <w:rFonts w:ascii="Times New Roman"/>
              <w:b/>
              <w:sz w:val="20"/>
            </w:rPr>
          </w:pPr>
          <w:proofErr w:type="spellStart"/>
          <w:r w:rsidRPr="00DF4E16">
            <w:rPr>
              <w:rFonts w:ascii="Times New Roman"/>
              <w:b/>
              <w:sz w:val="20"/>
            </w:rPr>
            <w:t>Hazırlayan</w:t>
          </w:r>
          <w:proofErr w:type="spellEnd"/>
        </w:p>
        <w:p w:rsidR="00DF4E16" w:rsidRPr="00DF4E16" w:rsidRDefault="00DF4E16" w:rsidP="00A354CE">
          <w:pPr>
            <w:pStyle w:val="AltBilgi"/>
            <w:jc w:val="center"/>
            <w:rPr>
              <w:rFonts w:ascii="Times New Roman"/>
              <w:b/>
              <w:sz w:val="20"/>
            </w:rPr>
          </w:pPr>
          <w:proofErr w:type="spellStart"/>
          <w:r w:rsidRPr="00DF4E16">
            <w:rPr>
              <w:rFonts w:ascii="Times New Roman"/>
              <w:b/>
              <w:sz w:val="20"/>
            </w:rPr>
            <w:t>Birim</w:t>
          </w:r>
          <w:proofErr w:type="spellEnd"/>
          <w:r w:rsidRPr="00DF4E16">
            <w:rPr>
              <w:rFonts w:ascii="Times New Roman"/>
              <w:b/>
              <w:sz w:val="20"/>
            </w:rPr>
            <w:t xml:space="preserve"> </w:t>
          </w:r>
          <w:proofErr w:type="spellStart"/>
          <w:r w:rsidRPr="00DF4E16">
            <w:rPr>
              <w:rFonts w:ascii="Times New Roman"/>
              <w:b/>
              <w:sz w:val="20"/>
            </w:rPr>
            <w:t>Çalışma</w:t>
          </w:r>
          <w:proofErr w:type="spellEnd"/>
          <w:r w:rsidRPr="00DF4E16">
            <w:rPr>
              <w:rFonts w:ascii="Times New Roman"/>
              <w:b/>
              <w:sz w:val="20"/>
            </w:rPr>
            <w:t xml:space="preserve"> </w:t>
          </w:r>
          <w:proofErr w:type="spellStart"/>
          <w:r w:rsidRPr="00DF4E16">
            <w:rPr>
              <w:rFonts w:ascii="Times New Roman"/>
              <w:b/>
              <w:sz w:val="20"/>
            </w:rPr>
            <w:t>Ekibi</w:t>
          </w:r>
          <w:proofErr w:type="spellEnd"/>
        </w:p>
        <w:p w:rsidR="00214D6F" w:rsidRPr="00DF4E16" w:rsidRDefault="00214D6F" w:rsidP="00A354CE">
          <w:pPr>
            <w:pStyle w:val="AltBilgi"/>
            <w:jc w:val="center"/>
            <w:rPr>
              <w:rFonts w:ascii="Times New Roman"/>
              <w:b/>
              <w:sz w:val="20"/>
            </w:rPr>
          </w:pPr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4D6F" w:rsidRPr="00DF4E16" w:rsidRDefault="00214D6F" w:rsidP="00BD2900">
          <w:pPr>
            <w:pStyle w:val="AltBilgi"/>
            <w:jc w:val="center"/>
            <w:rPr>
              <w:rFonts w:ascii="Times New Roman"/>
              <w:b/>
              <w:sz w:val="20"/>
            </w:rPr>
          </w:pPr>
          <w:proofErr w:type="spellStart"/>
          <w:r w:rsidRPr="00DF4E16">
            <w:rPr>
              <w:rFonts w:ascii="Times New Roman"/>
              <w:b/>
              <w:sz w:val="20"/>
            </w:rPr>
            <w:t>Onaylayan</w:t>
          </w:r>
          <w:proofErr w:type="spellEnd"/>
        </w:p>
        <w:p w:rsidR="00DF4E16" w:rsidRPr="00DF4E16" w:rsidRDefault="00DF4E16" w:rsidP="00BD2900">
          <w:pPr>
            <w:pStyle w:val="AltBilgi"/>
            <w:jc w:val="center"/>
            <w:rPr>
              <w:rFonts w:ascii="Times New Roman"/>
              <w:b/>
              <w:sz w:val="20"/>
            </w:rPr>
          </w:pPr>
          <w:proofErr w:type="spellStart"/>
          <w:r w:rsidRPr="00DF4E16">
            <w:rPr>
              <w:rFonts w:ascii="Times New Roman"/>
              <w:b/>
              <w:sz w:val="20"/>
            </w:rPr>
            <w:t>Dekan</w:t>
          </w:r>
          <w:proofErr w:type="spellEnd"/>
        </w:p>
        <w:p w:rsidR="00214D6F" w:rsidRPr="00DF4E16" w:rsidRDefault="00214D6F" w:rsidP="00BD2900">
          <w:pPr>
            <w:pStyle w:val="AltBilgi"/>
            <w:jc w:val="center"/>
            <w:rPr>
              <w:rFonts w:ascii="Times New Roman"/>
              <w:b/>
              <w:sz w:val="20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1" w:rsidRDefault="00D81E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D6" w:rsidRDefault="006909D6" w:rsidP="00534F7F">
      <w:pPr>
        <w:spacing w:line="240" w:lineRule="auto"/>
      </w:pPr>
      <w:r>
        <w:separator/>
      </w:r>
    </w:p>
  </w:footnote>
  <w:footnote w:type="continuationSeparator" w:id="0">
    <w:p w:rsidR="006909D6" w:rsidRDefault="006909D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1" w:rsidRDefault="00D81E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5885"/>
      <w:gridCol w:w="1874"/>
      <w:gridCol w:w="2110"/>
    </w:tblGrid>
    <w:tr w:rsidR="00097A62" w:rsidTr="005722FB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5722FB" w:rsidP="005722FB">
          <w:bookmarkStart w:id="0" w:name="_GoBack" w:colFirst="3" w:colLast="3"/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903600" cy="903600"/>
                <wp:effectExtent l="0" t="0" r="0" b="0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4E16" w:rsidRDefault="00DF4E16" w:rsidP="005A72AB">
          <w:pPr>
            <w:jc w:val="center"/>
            <w:rPr>
              <w:b/>
              <w:bCs/>
            </w:rPr>
          </w:pPr>
          <w:r w:rsidRPr="00DF4E16">
            <w:rPr>
              <w:rFonts w:ascii="Times New Roman" w:eastAsia="Times New Roman"/>
              <w:b/>
              <w:bCs/>
              <w:sz w:val="27"/>
            </w:rPr>
            <w:t xml:space="preserve">11.6. </w:t>
          </w:r>
          <w:proofErr w:type="spellStart"/>
          <w:r w:rsidR="005A72AB" w:rsidRPr="00DF4E16">
            <w:rPr>
              <w:rFonts w:ascii="Times New Roman" w:eastAsia="Times New Roman"/>
              <w:b/>
              <w:bCs/>
              <w:sz w:val="27"/>
            </w:rPr>
            <w:t>Gözetmenlik</w:t>
          </w:r>
          <w:proofErr w:type="spellEnd"/>
          <w:r w:rsidR="005A72AB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5A72AB" w:rsidRPr="00DF4E16">
            <w:rPr>
              <w:rFonts w:ascii="Times New Roman" w:eastAsia="Times New Roman"/>
              <w:b/>
              <w:bCs/>
              <w:sz w:val="27"/>
            </w:rPr>
            <w:t>Görevlerinin</w:t>
          </w:r>
          <w:proofErr w:type="spellEnd"/>
          <w:r w:rsidR="005A72AB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5A72AB" w:rsidRPr="00DF4E16">
            <w:rPr>
              <w:rFonts w:ascii="Times New Roman" w:eastAsia="Times New Roman"/>
              <w:b/>
              <w:bCs/>
              <w:sz w:val="27"/>
            </w:rPr>
            <w:t>Belirlenmesi</w:t>
          </w:r>
          <w:proofErr w:type="spellEnd"/>
          <w:r w:rsidR="005A72AB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5A72AB" w:rsidRPr="00DF4E16">
            <w:rPr>
              <w:rFonts w:ascii="Times New Roman" w:eastAsia="Times New Roman"/>
              <w:b/>
              <w:bCs/>
              <w:sz w:val="27"/>
            </w:rPr>
            <w:t>ve</w:t>
          </w:r>
          <w:proofErr w:type="spellEnd"/>
          <w:r w:rsidR="005A72AB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5A72AB" w:rsidRPr="00DF4E16">
            <w:rPr>
              <w:rFonts w:ascii="Times New Roman" w:eastAsia="Times New Roman"/>
              <w:b/>
              <w:bCs/>
              <w:sz w:val="27"/>
            </w:rPr>
            <w:t>İlanı</w:t>
          </w:r>
          <w:proofErr w:type="spellEnd"/>
          <w:r w:rsidR="005A72AB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5A72AB" w:rsidRPr="00DF4E16">
            <w:rPr>
              <w:rFonts w:ascii="Times New Roman" w:eastAsia="Times New Roman"/>
              <w:b/>
              <w:bCs/>
              <w:sz w:val="27"/>
            </w:rPr>
            <w:t>Süreci</w:t>
          </w:r>
          <w:proofErr w:type="spellEnd"/>
          <w:r w:rsidR="005A72AB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AA3BE7" w:rsidRPr="00DF4E16">
            <w:rPr>
              <w:rFonts w:ascii="Times New Roman" w:eastAsia="Times New Roman"/>
              <w:b/>
              <w:bCs/>
              <w:sz w:val="27"/>
            </w:rPr>
            <w:t>İş</w:t>
          </w:r>
          <w:proofErr w:type="spellEnd"/>
          <w:r w:rsidR="00AA3BE7" w:rsidRPr="00DF4E16">
            <w:rPr>
              <w:rFonts w:ascii="Times New Roman" w:eastAsia="Times New Roman"/>
              <w:b/>
              <w:bCs/>
              <w:sz w:val="27"/>
            </w:rPr>
            <w:t xml:space="preserve"> </w:t>
          </w:r>
          <w:proofErr w:type="spellStart"/>
          <w:r w:rsidR="00AA3BE7" w:rsidRPr="00DF4E16">
            <w:rPr>
              <w:rFonts w:ascii="Times New Roman" w:eastAsia="Times New Roman"/>
              <w:b/>
              <w:bCs/>
              <w:sz w:val="27"/>
            </w:rPr>
            <w:t>Akışı</w:t>
          </w:r>
          <w:proofErr w:type="spellEnd"/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5722FB" w:rsidP="005722FB">
          <w:pPr>
            <w:spacing w:line="240" w:lineRule="auto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0"/>
            </w:rPr>
            <w:t>Do</w:t>
          </w:r>
          <w:r w:rsidR="00097A62" w:rsidRPr="00DE4115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362C75" w:rsidRDefault="001573E2" w:rsidP="007A1DFC">
          <w:pPr>
            <w:spacing w:line="240" w:lineRule="auto"/>
            <w:rPr>
              <w:rFonts w:ascii="Times New Roman"/>
              <w:sz w:val="22"/>
              <w:szCs w:val="22"/>
            </w:rPr>
          </w:pPr>
          <w:r>
            <w:rPr>
              <w:rFonts w:ascii="Times New Roman" w:eastAsia="Times New Roman"/>
              <w:sz w:val="22"/>
              <w:szCs w:val="22"/>
            </w:rPr>
            <w:t>MİM.İA.00</w:t>
          </w:r>
          <w:r w:rsidR="007A1DFC">
            <w:rPr>
              <w:rFonts w:ascii="Times New Roman" w:eastAsia="Times New Roman"/>
              <w:sz w:val="22"/>
              <w:szCs w:val="22"/>
            </w:rPr>
            <w:t>44</w:t>
          </w: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362C75" w:rsidRDefault="009109F8" w:rsidP="005722FB">
          <w:pPr>
            <w:spacing w:line="240" w:lineRule="auto"/>
            <w:rPr>
              <w:rFonts w:ascii="Times New Roman"/>
              <w:sz w:val="22"/>
              <w:szCs w:val="22"/>
            </w:rPr>
          </w:pPr>
          <w:r w:rsidRPr="00362C75">
            <w:rPr>
              <w:rFonts w:ascii="Times New Roman"/>
              <w:sz w:val="22"/>
              <w:szCs w:val="22"/>
            </w:rPr>
            <w:t>16.</w:t>
          </w:r>
          <w:r w:rsidR="00DF4E16" w:rsidRPr="00362C75">
            <w:rPr>
              <w:rFonts w:ascii="Times New Roman"/>
              <w:sz w:val="22"/>
              <w:szCs w:val="22"/>
            </w:rPr>
            <w:t>06.2022</w:t>
          </w:r>
        </w:p>
      </w:tc>
    </w:tr>
    <w:bookmarkEnd w:id="0"/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DE4115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5722FB">
          <w:pPr>
            <w:spacing w:line="240" w:lineRule="auto"/>
          </w:pPr>
        </w:p>
      </w:tc>
    </w:tr>
    <w:tr w:rsidR="00097A62" w:rsidTr="005722FB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98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5722FB">
          <w:pPr>
            <w:spacing w:line="240" w:lineRule="auto"/>
            <w:rPr>
              <w:b/>
            </w:rPr>
          </w:pPr>
          <w:proofErr w:type="spellStart"/>
          <w:r w:rsidRPr="00DE4115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DE4115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DF4E16" w:rsidP="005722FB">
          <w:pPr>
            <w:spacing w:line="240" w:lineRule="auto"/>
          </w:pPr>
          <w:r>
            <w:rPr>
              <w:rFonts w:ascii="Times New Roman" w:eastAsia="Times New Roman"/>
              <w:sz w:val="20"/>
            </w:rPr>
            <w:t>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1" w:rsidRDefault="00D81E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573E2"/>
    <w:rsid w:val="00161B45"/>
    <w:rsid w:val="001633B9"/>
    <w:rsid w:val="00164950"/>
    <w:rsid w:val="0016547C"/>
    <w:rsid w:val="00166817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3038"/>
    <w:rsid w:val="003175BB"/>
    <w:rsid w:val="00320CFA"/>
    <w:rsid w:val="003230A8"/>
    <w:rsid w:val="0032630F"/>
    <w:rsid w:val="00341C0F"/>
    <w:rsid w:val="00362C75"/>
    <w:rsid w:val="00372AD9"/>
    <w:rsid w:val="003A5A1E"/>
    <w:rsid w:val="004023B0"/>
    <w:rsid w:val="004204DD"/>
    <w:rsid w:val="00427E9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A72AB"/>
    <w:rsid w:val="005B5AD0"/>
    <w:rsid w:val="005C5856"/>
    <w:rsid w:val="005F26E2"/>
    <w:rsid w:val="006117BD"/>
    <w:rsid w:val="0061636C"/>
    <w:rsid w:val="0062208B"/>
    <w:rsid w:val="0064705C"/>
    <w:rsid w:val="00671B09"/>
    <w:rsid w:val="00675A8A"/>
    <w:rsid w:val="00682FCA"/>
    <w:rsid w:val="00685E96"/>
    <w:rsid w:val="006909D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1DFC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2789C"/>
    <w:rsid w:val="008354C0"/>
    <w:rsid w:val="00847C11"/>
    <w:rsid w:val="0086024A"/>
    <w:rsid w:val="00896680"/>
    <w:rsid w:val="008D1DD2"/>
    <w:rsid w:val="008F2FBB"/>
    <w:rsid w:val="009109F8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AF516C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609DA"/>
    <w:rsid w:val="00C85EE5"/>
    <w:rsid w:val="00CB5189"/>
    <w:rsid w:val="00D23714"/>
    <w:rsid w:val="00D56171"/>
    <w:rsid w:val="00D67D73"/>
    <w:rsid w:val="00D7309F"/>
    <w:rsid w:val="00D77E8D"/>
    <w:rsid w:val="00D81907"/>
    <w:rsid w:val="00D81EB1"/>
    <w:rsid w:val="00D8283C"/>
    <w:rsid w:val="00D9528F"/>
    <w:rsid w:val="00DD51A4"/>
    <w:rsid w:val="00DF4E16"/>
    <w:rsid w:val="00E12083"/>
    <w:rsid w:val="00E24F87"/>
    <w:rsid w:val="00E36113"/>
    <w:rsid w:val="00E4529B"/>
    <w:rsid w:val="00E70404"/>
    <w:rsid w:val="00E7122E"/>
    <w:rsid w:val="00E87FEE"/>
    <w:rsid w:val="00EB1304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D10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azi.edu.tr/view/page/286766/2021-2022-egitim-ogretim-yili-akademik-takvim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Nebahat</cp:lastModifiedBy>
  <cp:revision>3</cp:revision>
  <dcterms:created xsi:type="dcterms:W3CDTF">2022-07-26T08:14:00Z</dcterms:created>
  <dcterms:modified xsi:type="dcterms:W3CDTF">2023-09-18T12:21:00Z</dcterms:modified>
</cp:coreProperties>
</file>