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7F" w:rsidRPr="00BF371F" w:rsidRDefault="00B218D2">
      <w:pPr>
        <w:spacing w:after="240"/>
        <w:ind w:left="-5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hAnsi="Times New Roman" w:cs="Times New Roman"/>
          <w:sz w:val="24"/>
          <w:szCs w:val="24"/>
        </w:rPr>
        <w:t>1.AMAÇ</w:t>
      </w:r>
    </w:p>
    <w:p w:rsidR="00344C7F" w:rsidRPr="00BF371F" w:rsidRDefault="00B218D2">
      <w:pPr>
        <w:ind w:left="-5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hAnsi="Times New Roman" w:cs="Times New Roman"/>
          <w:sz w:val="24"/>
          <w:szCs w:val="24"/>
        </w:rPr>
        <w:t xml:space="preserve">Bu doküman Star </w:t>
      </w:r>
      <w:proofErr w:type="spellStart"/>
      <w:r w:rsidRPr="00BF371F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BF371F">
        <w:rPr>
          <w:rFonts w:ascii="Times New Roman" w:hAnsi="Times New Roman" w:cs="Times New Roman"/>
          <w:sz w:val="24"/>
          <w:szCs w:val="24"/>
        </w:rPr>
        <w:t xml:space="preserve">. Marka </w:t>
      </w:r>
      <w:proofErr w:type="spellStart"/>
      <w:r w:rsidRPr="00BF371F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BF3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71F">
        <w:rPr>
          <w:rFonts w:ascii="Times New Roman" w:hAnsi="Times New Roman" w:cs="Times New Roman"/>
          <w:sz w:val="24"/>
          <w:szCs w:val="24"/>
        </w:rPr>
        <w:t>santrifüj</w:t>
      </w:r>
      <w:proofErr w:type="gramEnd"/>
      <w:r w:rsidRPr="00BF371F">
        <w:rPr>
          <w:rFonts w:ascii="Times New Roman" w:hAnsi="Times New Roman" w:cs="Times New Roman"/>
          <w:sz w:val="24"/>
          <w:szCs w:val="24"/>
        </w:rPr>
        <w:t xml:space="preserve"> kullanım ve çalışma şekillerini belirlemek amacıyla hazırlanmıştır.</w:t>
      </w:r>
    </w:p>
    <w:p w:rsidR="00344C7F" w:rsidRPr="00BF371F" w:rsidRDefault="00B218D2">
      <w:pPr>
        <w:spacing w:after="186"/>
        <w:ind w:left="0" w:firstLine="0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C7F" w:rsidRPr="00BF371F" w:rsidRDefault="00B218D2">
      <w:pPr>
        <w:numPr>
          <w:ilvl w:val="0"/>
          <w:numId w:val="1"/>
        </w:numPr>
        <w:spacing w:after="240"/>
        <w:ind w:hanging="312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hAnsi="Times New Roman" w:cs="Times New Roman"/>
          <w:sz w:val="24"/>
          <w:szCs w:val="24"/>
        </w:rPr>
        <w:t>KAPSAM</w:t>
      </w:r>
    </w:p>
    <w:p w:rsidR="00344C7F" w:rsidRPr="00BF371F" w:rsidRDefault="00B218D2">
      <w:pPr>
        <w:ind w:left="-5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BF371F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BF3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71F">
        <w:rPr>
          <w:rFonts w:ascii="Times New Roman" w:hAnsi="Times New Roman" w:cs="Times New Roman"/>
          <w:sz w:val="24"/>
          <w:szCs w:val="24"/>
        </w:rPr>
        <w:t>santrifüj</w:t>
      </w:r>
      <w:proofErr w:type="gramEnd"/>
      <w:r w:rsidRPr="00BF371F">
        <w:rPr>
          <w:rFonts w:ascii="Times New Roman" w:hAnsi="Times New Roman" w:cs="Times New Roman"/>
          <w:sz w:val="24"/>
          <w:szCs w:val="24"/>
        </w:rPr>
        <w:t xml:space="preserve"> kullanım, bakımı, temizliği ve kalite prosedürlerine uygun kullanımı için temel esasları kapsar.</w:t>
      </w:r>
    </w:p>
    <w:p w:rsidR="00344C7F" w:rsidRPr="00BF371F" w:rsidRDefault="00B218D2">
      <w:pPr>
        <w:spacing w:after="186"/>
        <w:ind w:left="0" w:firstLine="0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C7F" w:rsidRPr="00BF371F" w:rsidRDefault="00B218D2">
      <w:pPr>
        <w:numPr>
          <w:ilvl w:val="0"/>
          <w:numId w:val="1"/>
        </w:numPr>
        <w:spacing w:after="240"/>
        <w:ind w:hanging="312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hAnsi="Times New Roman" w:cs="Times New Roman"/>
          <w:sz w:val="24"/>
          <w:szCs w:val="24"/>
        </w:rPr>
        <w:t>TANIMLAR</w:t>
      </w:r>
    </w:p>
    <w:p w:rsidR="00344C7F" w:rsidRPr="00BF371F" w:rsidRDefault="00B218D2">
      <w:pPr>
        <w:ind w:left="-5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</w:p>
    <w:p w:rsidR="00344C7F" w:rsidRPr="00BF371F" w:rsidRDefault="00B218D2">
      <w:pPr>
        <w:spacing w:after="181"/>
        <w:ind w:left="0" w:firstLine="0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C7F" w:rsidRPr="00BF371F" w:rsidRDefault="00B218D2">
      <w:pPr>
        <w:numPr>
          <w:ilvl w:val="0"/>
          <w:numId w:val="1"/>
        </w:numPr>
        <w:spacing w:after="240"/>
        <w:ind w:hanging="312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hAnsi="Times New Roman" w:cs="Times New Roman"/>
          <w:sz w:val="24"/>
          <w:szCs w:val="24"/>
        </w:rPr>
        <w:t>SORUMLULUKLAR</w:t>
      </w:r>
    </w:p>
    <w:p w:rsidR="00344C7F" w:rsidRPr="00BF371F" w:rsidRDefault="00B218D2">
      <w:pPr>
        <w:ind w:left="-5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hAnsi="Times New Roman" w:cs="Times New Roman"/>
          <w:sz w:val="24"/>
          <w:szCs w:val="24"/>
        </w:rPr>
        <w:t>Cihazın kullanımından ilgili yüksek lisans ve öğretim üyeleri sorumludur.</w:t>
      </w:r>
    </w:p>
    <w:p w:rsidR="00344C7F" w:rsidRPr="00BF371F" w:rsidRDefault="00B218D2">
      <w:pPr>
        <w:spacing w:after="181"/>
        <w:ind w:left="0" w:firstLine="0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C7F" w:rsidRPr="00BF371F" w:rsidRDefault="00B218D2">
      <w:pPr>
        <w:numPr>
          <w:ilvl w:val="0"/>
          <w:numId w:val="1"/>
        </w:numPr>
        <w:spacing w:after="240"/>
        <w:ind w:hanging="312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hAnsi="Times New Roman" w:cs="Times New Roman"/>
          <w:sz w:val="24"/>
          <w:szCs w:val="24"/>
        </w:rPr>
        <w:t>UYGULAMA</w:t>
      </w:r>
    </w:p>
    <w:p w:rsidR="00344C7F" w:rsidRPr="00BF371F" w:rsidRDefault="00B218D2">
      <w:pPr>
        <w:numPr>
          <w:ilvl w:val="1"/>
          <w:numId w:val="1"/>
        </w:numPr>
        <w:ind w:hanging="442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hAnsi="Times New Roman" w:cs="Times New Roman"/>
          <w:sz w:val="24"/>
          <w:szCs w:val="24"/>
        </w:rPr>
        <w:t>Fişini prize takın ve kapağı açın.</w:t>
      </w:r>
    </w:p>
    <w:p w:rsidR="00344C7F" w:rsidRPr="00BF371F" w:rsidRDefault="00B218D2">
      <w:pPr>
        <w:numPr>
          <w:ilvl w:val="1"/>
          <w:numId w:val="1"/>
        </w:numPr>
        <w:ind w:hanging="442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hAnsi="Times New Roman" w:cs="Times New Roman"/>
          <w:sz w:val="24"/>
          <w:szCs w:val="24"/>
        </w:rPr>
        <w:t>Plakaları yerleştirin, kapağını kapatın ve çalıştırın.</w:t>
      </w:r>
    </w:p>
    <w:p w:rsidR="00344C7F" w:rsidRPr="00BF371F" w:rsidRDefault="00B218D2">
      <w:pPr>
        <w:numPr>
          <w:ilvl w:val="1"/>
          <w:numId w:val="1"/>
        </w:numPr>
        <w:ind w:hanging="442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hAnsi="Times New Roman" w:cs="Times New Roman"/>
          <w:sz w:val="24"/>
          <w:szCs w:val="24"/>
        </w:rPr>
        <w:t xml:space="preserve">İşlem bitince </w:t>
      </w:r>
      <w:proofErr w:type="spellStart"/>
      <w:r w:rsidRPr="00BF371F">
        <w:rPr>
          <w:rFonts w:ascii="Times New Roman" w:hAnsi="Times New Roman" w:cs="Times New Roman"/>
          <w:sz w:val="24"/>
          <w:szCs w:val="24"/>
        </w:rPr>
        <w:t>plateyi</w:t>
      </w:r>
      <w:proofErr w:type="spellEnd"/>
      <w:r w:rsidRPr="00BF371F">
        <w:rPr>
          <w:rFonts w:ascii="Times New Roman" w:hAnsi="Times New Roman" w:cs="Times New Roman"/>
          <w:sz w:val="24"/>
          <w:szCs w:val="24"/>
        </w:rPr>
        <w:t xml:space="preserve"> içerisinden çıkartın ve fişi prizden çıkartın.</w:t>
      </w:r>
    </w:p>
    <w:p w:rsidR="00344C7F" w:rsidRPr="00BF371F" w:rsidRDefault="00B218D2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C7F" w:rsidRPr="00BF371F" w:rsidRDefault="00B218D2">
      <w:pPr>
        <w:numPr>
          <w:ilvl w:val="0"/>
          <w:numId w:val="1"/>
        </w:numPr>
        <w:spacing w:after="190"/>
        <w:ind w:hanging="312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hAnsi="Times New Roman" w:cs="Times New Roman"/>
          <w:sz w:val="24"/>
          <w:szCs w:val="24"/>
        </w:rPr>
        <w:t>İLGİLİ DOKÜMANLAR</w:t>
      </w:r>
    </w:p>
    <w:p w:rsidR="00B218D2" w:rsidRPr="00BF371F" w:rsidRDefault="00B218D2" w:rsidP="00BF371F">
      <w:pPr>
        <w:ind w:left="-5"/>
        <w:rPr>
          <w:rFonts w:ascii="Times New Roman" w:hAnsi="Times New Roman" w:cs="Times New Roman"/>
          <w:sz w:val="24"/>
          <w:szCs w:val="24"/>
        </w:rPr>
      </w:pPr>
      <w:r w:rsidRPr="00BF371F">
        <w:rPr>
          <w:rFonts w:ascii="Times New Roman" w:hAnsi="Times New Roman" w:cs="Times New Roman"/>
          <w:sz w:val="24"/>
          <w:szCs w:val="24"/>
        </w:rPr>
        <w:t>Firma tarafından verilen cihaza ait kullanım kılavuzu</w:t>
      </w:r>
      <w:bookmarkStart w:id="0" w:name="_GoBack"/>
      <w:bookmarkEnd w:id="0"/>
    </w:p>
    <w:sectPr w:rsidR="00B218D2" w:rsidRPr="00BF371F">
      <w:headerReference w:type="default" r:id="rId7"/>
      <w:footerReference w:type="default" r:id="rId8"/>
      <w:pgSz w:w="12240" w:h="15840"/>
      <w:pgMar w:top="276" w:right="1045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18" w:rsidRDefault="00757318" w:rsidP="00757318">
      <w:pPr>
        <w:spacing w:after="0" w:line="240" w:lineRule="auto"/>
      </w:pPr>
      <w:r>
        <w:separator/>
      </w:r>
    </w:p>
  </w:endnote>
  <w:endnote w:type="continuationSeparator" w:id="0">
    <w:p w:rsidR="00757318" w:rsidRDefault="00757318" w:rsidP="0075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757318" w:rsidRPr="00757318" w:rsidTr="00757318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757318" w:rsidRPr="00757318" w:rsidRDefault="00757318" w:rsidP="00757318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75731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757318" w:rsidRPr="00757318" w:rsidRDefault="00757318" w:rsidP="00757318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5731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757318" w:rsidRPr="00757318" w:rsidRDefault="00757318" w:rsidP="00757318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75731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75731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5731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75731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5731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757318" w:rsidRPr="00757318" w:rsidRDefault="00757318" w:rsidP="00757318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5731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757318" w:rsidRPr="00757318" w:rsidRDefault="00757318" w:rsidP="00757318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5731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757318" w:rsidRPr="00757318" w:rsidRDefault="00757318" w:rsidP="00757318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5731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757318" w:rsidRPr="00757318" w:rsidRDefault="00757318" w:rsidP="00757318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75731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757318" w:rsidRPr="00757318" w:rsidRDefault="00757318" w:rsidP="00757318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5731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757318" w:rsidRDefault="007573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18" w:rsidRDefault="00757318" w:rsidP="00757318">
      <w:pPr>
        <w:spacing w:after="0" w:line="240" w:lineRule="auto"/>
      </w:pPr>
      <w:r>
        <w:separator/>
      </w:r>
    </w:p>
  </w:footnote>
  <w:footnote w:type="continuationSeparator" w:id="0">
    <w:p w:rsidR="00757318" w:rsidRDefault="00757318" w:rsidP="0075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96" w:type="dxa"/>
      </w:tblCellMar>
      <w:tblLook w:val="04A0" w:firstRow="1" w:lastRow="0" w:firstColumn="1" w:lastColumn="0" w:noHBand="0" w:noVBand="1"/>
    </w:tblPr>
    <w:tblGrid>
      <w:gridCol w:w="1625"/>
      <w:gridCol w:w="6240"/>
      <w:gridCol w:w="1606"/>
      <w:gridCol w:w="1622"/>
    </w:tblGrid>
    <w:tr w:rsidR="00BF371F" w:rsidTr="00161176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F371F" w:rsidRDefault="00BF371F" w:rsidP="00BF371F">
          <w:pPr>
            <w:spacing w:after="0"/>
            <w:ind w:left="24" w:firstLine="0"/>
          </w:pPr>
          <w:r>
            <w:rPr>
              <w:noProof/>
            </w:rPr>
            <w:drawing>
              <wp:inline distT="0" distB="0" distL="0" distR="0" wp14:anchorId="78836388" wp14:editId="638E3F95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F371F" w:rsidRDefault="00BF371F" w:rsidP="00BF371F">
          <w:pPr>
            <w:spacing w:after="0"/>
            <w:ind w:left="17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>Tıp Fakültesi</w:t>
          </w:r>
        </w:p>
        <w:p w:rsidR="00BF371F" w:rsidRDefault="00BF371F" w:rsidP="00BF371F">
          <w:pPr>
            <w:spacing w:after="0"/>
            <w:ind w:left="17" w:firstLine="0"/>
            <w:jc w:val="center"/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Tıbbi Biyoloji Laboratuvarı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Plate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Santrifüj Kullanım Talimatı (Star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Lab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>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F371F" w:rsidRDefault="00BF371F" w:rsidP="00BF371F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F371F" w:rsidRDefault="00BF371F" w:rsidP="00BF371F">
          <w:pPr>
            <w:spacing w:after="0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0030</w:t>
          </w:r>
        </w:p>
      </w:tc>
    </w:tr>
    <w:tr w:rsidR="00BF371F" w:rsidTr="0016117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F371F" w:rsidRDefault="00BF371F" w:rsidP="00BF371F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F371F" w:rsidRDefault="00BF371F" w:rsidP="00BF371F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F371F" w:rsidRDefault="00BF371F" w:rsidP="00BF371F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F371F" w:rsidRPr="00BF371F" w:rsidRDefault="00BF371F" w:rsidP="00BF371F">
          <w:pPr>
            <w:spacing w:after="0"/>
            <w:ind w:left="0" w:firstLine="0"/>
            <w:rPr>
              <w:rFonts w:ascii="Times New Roman" w:hAnsi="Times New Roman" w:cs="Times New Roman"/>
            </w:rPr>
          </w:pPr>
          <w:r w:rsidRPr="00BF371F">
            <w:rPr>
              <w:rFonts w:ascii="Times New Roman" w:hAnsi="Times New Roman" w:cs="Times New Roman"/>
            </w:rPr>
            <w:t>16.06.2021</w:t>
          </w:r>
        </w:p>
      </w:tc>
    </w:tr>
    <w:tr w:rsidR="00BF371F" w:rsidTr="0016117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F371F" w:rsidRDefault="00BF371F" w:rsidP="00BF371F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F371F" w:rsidRDefault="00BF371F" w:rsidP="00BF371F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F371F" w:rsidRDefault="00BF371F" w:rsidP="00BF371F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F371F" w:rsidRDefault="00BF371F" w:rsidP="00BF371F">
          <w:pPr>
            <w:spacing w:after="160"/>
            <w:ind w:left="0" w:firstLine="0"/>
          </w:pPr>
        </w:p>
      </w:tc>
    </w:tr>
    <w:tr w:rsidR="00BF371F" w:rsidTr="0016117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F371F" w:rsidRDefault="00BF371F" w:rsidP="00BF371F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F371F" w:rsidRDefault="00BF371F" w:rsidP="00BF371F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F371F" w:rsidRDefault="00BF371F" w:rsidP="00BF371F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F371F" w:rsidRDefault="00BF371F" w:rsidP="00BF371F">
          <w:pPr>
            <w:spacing w:after="160"/>
            <w:ind w:left="0" w:firstLine="0"/>
          </w:pPr>
        </w:p>
      </w:tc>
    </w:tr>
    <w:tr w:rsidR="00BF371F" w:rsidTr="00161176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F371F" w:rsidRDefault="00BF371F" w:rsidP="00BF371F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F371F" w:rsidRDefault="00BF371F" w:rsidP="00BF371F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F371F" w:rsidRDefault="00BF371F" w:rsidP="00BF371F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F371F" w:rsidRDefault="00BF371F" w:rsidP="00BF371F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757318" w:rsidRDefault="007573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56CA2"/>
    <w:multiLevelType w:val="multilevel"/>
    <w:tmpl w:val="8782EE56"/>
    <w:lvl w:ilvl="0">
      <w:start w:val="2"/>
      <w:numFmt w:val="decimal"/>
      <w:lvlText w:val="%1.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7F"/>
    <w:rsid w:val="0012454E"/>
    <w:rsid w:val="00344C7F"/>
    <w:rsid w:val="005F1A2A"/>
    <w:rsid w:val="006E43A3"/>
    <w:rsid w:val="00757318"/>
    <w:rsid w:val="00B218D2"/>
    <w:rsid w:val="00BF371F"/>
    <w:rsid w:val="00C9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159D"/>
  <w15:docId w15:val="{48E4A153-86AB-4927-91DF-144B2311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7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5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7318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75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7318"/>
    <w:rPr>
      <w:rFonts w:ascii="Arial" w:eastAsia="Arial" w:hAnsi="Arial" w:cs="Arial"/>
      <w:color w:val="000000"/>
    </w:rPr>
  </w:style>
  <w:style w:type="table" w:customStyle="1" w:styleId="TableGrid1">
    <w:name w:val="TableGrid1"/>
    <w:rsid w:val="0075731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8</cp:revision>
  <dcterms:created xsi:type="dcterms:W3CDTF">2022-06-01T13:27:00Z</dcterms:created>
  <dcterms:modified xsi:type="dcterms:W3CDTF">2022-08-06T15:42:00Z</dcterms:modified>
</cp:coreProperties>
</file>