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0F" w:rsidRPr="00C26C54" w:rsidRDefault="00480539">
      <w:pPr>
        <w:numPr>
          <w:ilvl w:val="0"/>
          <w:numId w:val="1"/>
        </w:numPr>
        <w:spacing w:after="237"/>
        <w:ind w:hanging="221"/>
        <w:rPr>
          <w:rFonts w:ascii="Times New Roman" w:hAnsi="Times New Roman" w:cs="Times New Roman"/>
          <w:sz w:val="24"/>
          <w:szCs w:val="24"/>
        </w:rPr>
      </w:pPr>
      <w:r w:rsidRPr="00C26C54">
        <w:rPr>
          <w:rFonts w:ascii="Times New Roman" w:hAnsi="Times New Roman" w:cs="Times New Roman"/>
          <w:sz w:val="24"/>
          <w:szCs w:val="24"/>
        </w:rPr>
        <w:t>AMAÇ</w:t>
      </w:r>
    </w:p>
    <w:p w:rsidR="002C460F" w:rsidRPr="00C26C54" w:rsidRDefault="00480539">
      <w:pPr>
        <w:ind w:left="-5"/>
        <w:rPr>
          <w:rFonts w:ascii="Times New Roman" w:hAnsi="Times New Roman" w:cs="Times New Roman"/>
          <w:sz w:val="24"/>
          <w:szCs w:val="24"/>
        </w:rPr>
      </w:pPr>
      <w:r w:rsidRPr="00C26C54">
        <w:rPr>
          <w:rFonts w:ascii="Times New Roman" w:hAnsi="Times New Roman" w:cs="Times New Roman"/>
          <w:sz w:val="24"/>
          <w:szCs w:val="24"/>
        </w:rPr>
        <w:t xml:space="preserve">Bu talimat Fakültemizin Simülasyon merkezimizde bulunan </w:t>
      </w:r>
      <w:proofErr w:type="gramStart"/>
      <w:r w:rsidRPr="00C26C54">
        <w:rPr>
          <w:rFonts w:ascii="Times New Roman" w:hAnsi="Times New Roman" w:cs="Times New Roman"/>
          <w:sz w:val="24"/>
          <w:szCs w:val="24"/>
        </w:rPr>
        <w:t>simülatörlerin</w:t>
      </w:r>
      <w:proofErr w:type="gramEnd"/>
      <w:r w:rsidRPr="00C26C54">
        <w:rPr>
          <w:rFonts w:ascii="Times New Roman" w:hAnsi="Times New Roman" w:cs="Times New Roman"/>
          <w:sz w:val="24"/>
          <w:szCs w:val="24"/>
        </w:rPr>
        <w:t xml:space="preserve"> kullanımına yönelik işlemleri belirler.</w:t>
      </w:r>
    </w:p>
    <w:p w:rsidR="002C460F" w:rsidRPr="00C26C54" w:rsidRDefault="00480539">
      <w:pPr>
        <w:numPr>
          <w:ilvl w:val="0"/>
          <w:numId w:val="1"/>
        </w:numPr>
        <w:spacing w:after="237"/>
        <w:ind w:hanging="221"/>
        <w:rPr>
          <w:rFonts w:ascii="Times New Roman" w:hAnsi="Times New Roman" w:cs="Times New Roman"/>
          <w:sz w:val="24"/>
          <w:szCs w:val="24"/>
        </w:rPr>
      </w:pPr>
      <w:r w:rsidRPr="00C26C54">
        <w:rPr>
          <w:rFonts w:ascii="Times New Roman" w:hAnsi="Times New Roman" w:cs="Times New Roman"/>
          <w:sz w:val="24"/>
          <w:szCs w:val="24"/>
        </w:rPr>
        <w:t>KAPSAM</w:t>
      </w:r>
    </w:p>
    <w:p w:rsidR="002C460F" w:rsidRPr="00C26C54" w:rsidRDefault="00480539">
      <w:pPr>
        <w:ind w:left="-5"/>
        <w:rPr>
          <w:rFonts w:ascii="Times New Roman" w:hAnsi="Times New Roman" w:cs="Times New Roman"/>
          <w:sz w:val="24"/>
          <w:szCs w:val="24"/>
        </w:rPr>
      </w:pPr>
      <w:r w:rsidRPr="00C26C54">
        <w:rPr>
          <w:rFonts w:ascii="Times New Roman" w:hAnsi="Times New Roman" w:cs="Times New Roman"/>
          <w:sz w:val="24"/>
          <w:szCs w:val="24"/>
        </w:rPr>
        <w:t xml:space="preserve">Bu talimat </w:t>
      </w:r>
      <w:r w:rsidR="00C534C1" w:rsidRPr="00C26C54">
        <w:rPr>
          <w:rFonts w:ascii="Times New Roman" w:hAnsi="Times New Roman" w:cs="Times New Roman"/>
          <w:sz w:val="24"/>
          <w:szCs w:val="24"/>
        </w:rPr>
        <w:t xml:space="preserve">Gazi </w:t>
      </w:r>
      <w:r w:rsidRPr="00C26C54">
        <w:rPr>
          <w:rFonts w:ascii="Times New Roman" w:hAnsi="Times New Roman" w:cs="Times New Roman"/>
          <w:sz w:val="24"/>
          <w:szCs w:val="24"/>
        </w:rPr>
        <w:t xml:space="preserve">Üniversitesi Tıp Fakültesi Klinik </w:t>
      </w:r>
      <w:proofErr w:type="gramStart"/>
      <w:r w:rsidRPr="00C26C54">
        <w:rPr>
          <w:rFonts w:ascii="Times New Roman" w:hAnsi="Times New Roman" w:cs="Times New Roman"/>
          <w:sz w:val="24"/>
          <w:szCs w:val="24"/>
        </w:rPr>
        <w:t>simülasyon</w:t>
      </w:r>
      <w:proofErr w:type="gramEnd"/>
      <w:r w:rsidRPr="00C26C54">
        <w:rPr>
          <w:rFonts w:ascii="Times New Roman" w:hAnsi="Times New Roman" w:cs="Times New Roman"/>
          <w:sz w:val="24"/>
          <w:szCs w:val="24"/>
        </w:rPr>
        <w:t xml:space="preserve"> eğitim merkezini kapsar.</w:t>
      </w:r>
    </w:p>
    <w:p w:rsidR="002C460F" w:rsidRPr="00C26C54" w:rsidRDefault="00480539">
      <w:pPr>
        <w:numPr>
          <w:ilvl w:val="0"/>
          <w:numId w:val="1"/>
        </w:numPr>
        <w:spacing w:after="237"/>
        <w:ind w:hanging="221"/>
        <w:rPr>
          <w:rFonts w:ascii="Times New Roman" w:hAnsi="Times New Roman" w:cs="Times New Roman"/>
          <w:sz w:val="24"/>
          <w:szCs w:val="24"/>
        </w:rPr>
      </w:pPr>
      <w:r w:rsidRPr="00C26C54">
        <w:rPr>
          <w:rFonts w:ascii="Times New Roman" w:hAnsi="Times New Roman" w:cs="Times New Roman"/>
          <w:sz w:val="24"/>
          <w:szCs w:val="24"/>
        </w:rPr>
        <w:t>TANIMLAR</w:t>
      </w:r>
    </w:p>
    <w:p w:rsidR="002C460F" w:rsidRPr="00C26C54" w:rsidRDefault="00480539">
      <w:pPr>
        <w:ind w:left="-5"/>
        <w:rPr>
          <w:rFonts w:ascii="Times New Roman" w:hAnsi="Times New Roman" w:cs="Times New Roman"/>
          <w:sz w:val="24"/>
          <w:szCs w:val="24"/>
        </w:rPr>
      </w:pPr>
      <w:r w:rsidRPr="00C26C54">
        <w:rPr>
          <w:rFonts w:ascii="Times New Roman" w:hAnsi="Times New Roman" w:cs="Times New Roman"/>
          <w:sz w:val="24"/>
          <w:szCs w:val="24"/>
        </w:rPr>
        <w:t>Bu Talimatta tanımlanması gereken herhangi bir terim bulunmamaktadır.</w:t>
      </w:r>
    </w:p>
    <w:p w:rsidR="002C460F" w:rsidRPr="00C26C54" w:rsidRDefault="00480539">
      <w:pPr>
        <w:numPr>
          <w:ilvl w:val="0"/>
          <w:numId w:val="1"/>
        </w:numPr>
        <w:spacing w:after="237"/>
        <w:ind w:hanging="221"/>
        <w:rPr>
          <w:rFonts w:ascii="Times New Roman" w:hAnsi="Times New Roman" w:cs="Times New Roman"/>
          <w:sz w:val="24"/>
          <w:szCs w:val="24"/>
        </w:rPr>
      </w:pPr>
      <w:r w:rsidRPr="00C26C54">
        <w:rPr>
          <w:rFonts w:ascii="Times New Roman" w:hAnsi="Times New Roman" w:cs="Times New Roman"/>
          <w:sz w:val="24"/>
          <w:szCs w:val="24"/>
        </w:rPr>
        <w:t>SORUMLULUKLAR</w:t>
      </w:r>
    </w:p>
    <w:p w:rsidR="00146371" w:rsidRPr="00C26C54" w:rsidRDefault="00480539">
      <w:pPr>
        <w:spacing w:after="6" w:line="474" w:lineRule="auto"/>
        <w:ind w:left="-5" w:right="1109"/>
        <w:rPr>
          <w:rFonts w:ascii="Times New Roman" w:hAnsi="Times New Roman" w:cs="Times New Roman"/>
          <w:sz w:val="24"/>
          <w:szCs w:val="24"/>
        </w:rPr>
      </w:pPr>
      <w:r w:rsidRPr="00C26C54">
        <w:rPr>
          <w:rFonts w:ascii="Times New Roman" w:hAnsi="Times New Roman" w:cs="Times New Roman"/>
          <w:sz w:val="24"/>
          <w:szCs w:val="24"/>
        </w:rPr>
        <w:t xml:space="preserve">Bu talimatın uygulanmasından biyomedikal teknikeri </w:t>
      </w:r>
      <w:proofErr w:type="gramStart"/>
      <w:r w:rsidRPr="00C26C54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C26C54">
        <w:rPr>
          <w:rFonts w:ascii="Times New Roman" w:hAnsi="Times New Roman" w:cs="Times New Roman"/>
          <w:sz w:val="24"/>
          <w:szCs w:val="24"/>
        </w:rPr>
        <w:t xml:space="preserve">öğrencileri sorumludur. </w:t>
      </w:r>
    </w:p>
    <w:p w:rsidR="002C460F" w:rsidRPr="00C26C54" w:rsidRDefault="00480539">
      <w:pPr>
        <w:spacing w:after="6" w:line="474" w:lineRule="auto"/>
        <w:ind w:left="-5" w:right="1109"/>
        <w:rPr>
          <w:rFonts w:ascii="Times New Roman" w:hAnsi="Times New Roman" w:cs="Times New Roman"/>
          <w:sz w:val="24"/>
          <w:szCs w:val="24"/>
        </w:rPr>
      </w:pPr>
      <w:r w:rsidRPr="00C26C54">
        <w:rPr>
          <w:rFonts w:ascii="Times New Roman" w:hAnsi="Times New Roman" w:cs="Times New Roman"/>
          <w:sz w:val="24"/>
          <w:szCs w:val="24"/>
        </w:rPr>
        <w:t>5. UYGULAMA</w:t>
      </w:r>
    </w:p>
    <w:p w:rsidR="002C460F" w:rsidRPr="00C26C54" w:rsidRDefault="00480539" w:rsidP="00C26C54">
      <w:pPr>
        <w:numPr>
          <w:ilvl w:val="1"/>
          <w:numId w:val="2"/>
        </w:numPr>
        <w:spacing w:after="0"/>
        <w:ind w:left="993" w:hanging="56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26C54">
        <w:rPr>
          <w:rFonts w:ascii="Times New Roman" w:hAnsi="Times New Roman" w:cs="Times New Roman"/>
          <w:sz w:val="24"/>
          <w:szCs w:val="24"/>
        </w:rPr>
        <w:t>Simülatör üzerinde bulunan örtü kaldırılır.</w:t>
      </w:r>
    </w:p>
    <w:p w:rsidR="002C460F" w:rsidRPr="00C26C54" w:rsidRDefault="00480539" w:rsidP="00C26C54">
      <w:pPr>
        <w:numPr>
          <w:ilvl w:val="1"/>
          <w:numId w:val="2"/>
        </w:numPr>
        <w:spacing w:after="0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26C54">
        <w:rPr>
          <w:rFonts w:ascii="Times New Roman" w:hAnsi="Times New Roman" w:cs="Times New Roman"/>
          <w:sz w:val="24"/>
          <w:szCs w:val="24"/>
        </w:rPr>
        <w:t xml:space="preserve">LS </w:t>
      </w:r>
      <w:proofErr w:type="spellStart"/>
      <w:r w:rsidRPr="00C26C5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26C54">
        <w:rPr>
          <w:rFonts w:ascii="Times New Roman" w:hAnsi="Times New Roman" w:cs="Times New Roman"/>
          <w:sz w:val="24"/>
          <w:szCs w:val="24"/>
        </w:rPr>
        <w:t xml:space="preserve"> cihazının açık olduğu kontrol edilir.</w:t>
      </w:r>
    </w:p>
    <w:p w:rsidR="002C460F" w:rsidRPr="00C26C54" w:rsidRDefault="00480539" w:rsidP="00C26C54">
      <w:pPr>
        <w:numPr>
          <w:ilvl w:val="1"/>
          <w:numId w:val="2"/>
        </w:numPr>
        <w:spacing w:after="0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26C54">
        <w:rPr>
          <w:rFonts w:ascii="Times New Roman" w:hAnsi="Times New Roman" w:cs="Times New Roman"/>
          <w:sz w:val="24"/>
          <w:szCs w:val="24"/>
        </w:rPr>
        <w:t xml:space="preserve">Cihazın sağ yanında bulunan güç düğmesine yaklaşık 3 </w:t>
      </w:r>
      <w:proofErr w:type="spellStart"/>
      <w:r w:rsidRPr="00C26C54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Pr="00C26C54">
        <w:rPr>
          <w:rFonts w:ascii="Times New Roman" w:hAnsi="Times New Roman" w:cs="Times New Roman"/>
          <w:sz w:val="24"/>
          <w:szCs w:val="24"/>
        </w:rPr>
        <w:t xml:space="preserve"> kadar basılı tutulur.</w:t>
      </w:r>
    </w:p>
    <w:p w:rsidR="002C460F" w:rsidRPr="00C26C54" w:rsidRDefault="00480539" w:rsidP="00C26C54">
      <w:pPr>
        <w:numPr>
          <w:ilvl w:val="1"/>
          <w:numId w:val="2"/>
        </w:numPr>
        <w:spacing w:after="0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26C54">
        <w:rPr>
          <w:rFonts w:ascii="Times New Roman" w:hAnsi="Times New Roman" w:cs="Times New Roman"/>
          <w:sz w:val="24"/>
          <w:szCs w:val="24"/>
        </w:rPr>
        <w:t xml:space="preserve">Cihaz </w:t>
      </w:r>
      <w:proofErr w:type="spellStart"/>
      <w:r w:rsidRPr="00C26C54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C26C54">
        <w:rPr>
          <w:rFonts w:ascii="Times New Roman" w:hAnsi="Times New Roman" w:cs="Times New Roman"/>
          <w:sz w:val="24"/>
          <w:szCs w:val="24"/>
        </w:rPr>
        <w:t xml:space="preserve"> şeklinde konuşuncaya kadar beklenir.</w:t>
      </w:r>
    </w:p>
    <w:p w:rsidR="002C460F" w:rsidRPr="00C26C54" w:rsidRDefault="00480539" w:rsidP="00C26C54">
      <w:pPr>
        <w:numPr>
          <w:ilvl w:val="1"/>
          <w:numId w:val="2"/>
        </w:numPr>
        <w:spacing w:after="0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26C54">
        <w:rPr>
          <w:rFonts w:ascii="Times New Roman" w:hAnsi="Times New Roman" w:cs="Times New Roman"/>
          <w:sz w:val="24"/>
          <w:szCs w:val="24"/>
        </w:rPr>
        <w:t xml:space="preserve">Cihaz </w:t>
      </w:r>
      <w:proofErr w:type="spellStart"/>
      <w:r w:rsidRPr="00C26C54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C26C54">
        <w:rPr>
          <w:rFonts w:ascii="Times New Roman" w:hAnsi="Times New Roman" w:cs="Times New Roman"/>
          <w:sz w:val="24"/>
          <w:szCs w:val="24"/>
        </w:rPr>
        <w:t xml:space="preserve"> dedikten sonra </w:t>
      </w:r>
      <w:proofErr w:type="gramStart"/>
      <w:r w:rsidRPr="00C26C54">
        <w:rPr>
          <w:rFonts w:ascii="Times New Roman" w:hAnsi="Times New Roman" w:cs="Times New Roman"/>
          <w:sz w:val="24"/>
          <w:szCs w:val="24"/>
        </w:rPr>
        <w:t>simülatör</w:t>
      </w:r>
      <w:proofErr w:type="gramEnd"/>
      <w:r w:rsidRPr="00C26C54">
        <w:rPr>
          <w:rFonts w:ascii="Times New Roman" w:hAnsi="Times New Roman" w:cs="Times New Roman"/>
          <w:sz w:val="24"/>
          <w:szCs w:val="24"/>
        </w:rPr>
        <w:t xml:space="preserve"> monitörünün kullanıcıya göre cihazın sol tarafı en üst düğmesine basılır.</w:t>
      </w:r>
    </w:p>
    <w:p w:rsidR="002C460F" w:rsidRPr="00C26C54" w:rsidRDefault="00480539" w:rsidP="00C26C54">
      <w:pPr>
        <w:numPr>
          <w:ilvl w:val="1"/>
          <w:numId w:val="2"/>
        </w:numPr>
        <w:spacing w:after="0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26C54">
        <w:rPr>
          <w:rFonts w:ascii="Times New Roman" w:hAnsi="Times New Roman" w:cs="Times New Roman"/>
          <w:sz w:val="24"/>
          <w:szCs w:val="24"/>
        </w:rPr>
        <w:t>Simülatörün kontrol bilgisayarı açılır.</w:t>
      </w:r>
    </w:p>
    <w:p w:rsidR="002C460F" w:rsidRPr="00C26C54" w:rsidRDefault="00480539" w:rsidP="00C26C54">
      <w:pPr>
        <w:numPr>
          <w:ilvl w:val="1"/>
          <w:numId w:val="2"/>
        </w:numPr>
        <w:spacing w:after="0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26C54">
        <w:rPr>
          <w:rFonts w:ascii="Times New Roman" w:hAnsi="Times New Roman" w:cs="Times New Roman"/>
          <w:sz w:val="24"/>
          <w:szCs w:val="24"/>
        </w:rPr>
        <w:t xml:space="preserve">Hasta başı monitörü olarak kullanılan bilgisayar ve kontrol bilgisayarı </w:t>
      </w:r>
      <w:proofErr w:type="gramStart"/>
      <w:r w:rsidRPr="00C26C54">
        <w:rPr>
          <w:rFonts w:ascii="Times New Roman" w:hAnsi="Times New Roman" w:cs="Times New Roman"/>
          <w:sz w:val="24"/>
          <w:szCs w:val="24"/>
        </w:rPr>
        <w:t>simülatöre</w:t>
      </w:r>
      <w:proofErr w:type="gramEnd"/>
      <w:r w:rsidRPr="00C26C54">
        <w:rPr>
          <w:rFonts w:ascii="Times New Roman" w:hAnsi="Times New Roman" w:cs="Times New Roman"/>
          <w:sz w:val="24"/>
          <w:szCs w:val="24"/>
        </w:rPr>
        <w:t xml:space="preserve"> kablosuz olarak bağlanır.</w:t>
      </w:r>
    </w:p>
    <w:p w:rsidR="002C460F" w:rsidRPr="00C26C54" w:rsidRDefault="00480539" w:rsidP="00C26C54">
      <w:pPr>
        <w:numPr>
          <w:ilvl w:val="1"/>
          <w:numId w:val="2"/>
        </w:numPr>
        <w:spacing w:after="0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26C54">
        <w:rPr>
          <w:rFonts w:ascii="Times New Roman" w:hAnsi="Times New Roman" w:cs="Times New Roman"/>
          <w:sz w:val="24"/>
          <w:szCs w:val="24"/>
        </w:rPr>
        <w:t xml:space="preserve">Hasta başı monitöründen </w:t>
      </w:r>
      <w:proofErr w:type="spellStart"/>
      <w:r w:rsidRPr="00C26C54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C26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C54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C26C54">
        <w:rPr>
          <w:rFonts w:ascii="Times New Roman" w:hAnsi="Times New Roman" w:cs="Times New Roman"/>
          <w:sz w:val="24"/>
          <w:szCs w:val="24"/>
        </w:rPr>
        <w:t xml:space="preserve"> ara yüzüne, kontrol bilgisayarından </w:t>
      </w:r>
      <w:proofErr w:type="spellStart"/>
      <w:r w:rsidRPr="00C26C54">
        <w:rPr>
          <w:rFonts w:ascii="Times New Roman" w:hAnsi="Times New Roman" w:cs="Times New Roman"/>
          <w:sz w:val="24"/>
          <w:szCs w:val="24"/>
        </w:rPr>
        <w:t>müse</w:t>
      </w:r>
      <w:proofErr w:type="spellEnd"/>
      <w:r w:rsidRPr="00C26C54">
        <w:rPr>
          <w:rFonts w:ascii="Times New Roman" w:hAnsi="Times New Roman" w:cs="Times New Roman"/>
          <w:sz w:val="24"/>
          <w:szCs w:val="24"/>
        </w:rPr>
        <w:t xml:space="preserve"> ara yüzüne erişim sağlanır.</w:t>
      </w:r>
    </w:p>
    <w:p w:rsidR="002C460F" w:rsidRPr="00C26C54" w:rsidRDefault="00480539" w:rsidP="00C26C54">
      <w:pPr>
        <w:numPr>
          <w:ilvl w:val="1"/>
          <w:numId w:val="2"/>
        </w:numPr>
        <w:spacing w:after="0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26C54">
        <w:rPr>
          <w:rFonts w:ascii="Times New Roman" w:hAnsi="Times New Roman" w:cs="Times New Roman"/>
          <w:sz w:val="24"/>
          <w:szCs w:val="24"/>
        </w:rPr>
        <w:t>Bütün işlemler tersine uygulanarak kapatılır.</w:t>
      </w:r>
    </w:p>
    <w:bookmarkEnd w:id="0"/>
    <w:p w:rsidR="002C460F" w:rsidRPr="00C26C54" w:rsidRDefault="00480539">
      <w:pPr>
        <w:spacing w:after="181"/>
        <w:ind w:left="0" w:firstLine="0"/>
        <w:rPr>
          <w:rFonts w:ascii="Times New Roman" w:hAnsi="Times New Roman" w:cs="Times New Roman"/>
          <w:sz w:val="24"/>
          <w:szCs w:val="24"/>
        </w:rPr>
      </w:pPr>
      <w:r w:rsidRPr="00C26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460F" w:rsidRPr="00C26C54" w:rsidRDefault="00480539">
      <w:pPr>
        <w:spacing w:after="237"/>
        <w:ind w:left="-5"/>
        <w:rPr>
          <w:rFonts w:ascii="Times New Roman" w:hAnsi="Times New Roman" w:cs="Times New Roman"/>
          <w:sz w:val="24"/>
          <w:szCs w:val="24"/>
        </w:rPr>
      </w:pPr>
      <w:r w:rsidRPr="00C26C54">
        <w:rPr>
          <w:rFonts w:ascii="Times New Roman" w:hAnsi="Times New Roman" w:cs="Times New Roman"/>
          <w:sz w:val="24"/>
          <w:szCs w:val="24"/>
        </w:rPr>
        <w:t>6. İLGİLİ DOKÜMANLAR</w:t>
      </w:r>
    </w:p>
    <w:p w:rsidR="00480539" w:rsidRPr="00C26C54" w:rsidRDefault="00480539" w:rsidP="00C26C54">
      <w:pPr>
        <w:spacing w:after="0"/>
        <w:ind w:left="-5"/>
        <w:rPr>
          <w:sz w:val="24"/>
          <w:szCs w:val="24"/>
        </w:rPr>
      </w:pPr>
      <w:r w:rsidRPr="00C26C54">
        <w:rPr>
          <w:rFonts w:ascii="Times New Roman" w:hAnsi="Times New Roman" w:cs="Times New Roman"/>
          <w:sz w:val="24"/>
          <w:szCs w:val="24"/>
        </w:rPr>
        <w:t>Firma tarafından verilen cihaza ait kullanım kılavuzu</w:t>
      </w:r>
      <w:r w:rsidR="00C26C54">
        <w:rPr>
          <w:rFonts w:ascii="Times New Roman" w:hAnsi="Times New Roman" w:cs="Times New Roman"/>
          <w:sz w:val="24"/>
          <w:szCs w:val="24"/>
        </w:rPr>
        <w:t>.</w:t>
      </w:r>
    </w:p>
    <w:sectPr w:rsidR="00480539" w:rsidRPr="00C26C54" w:rsidSect="00C26C54">
      <w:headerReference w:type="default" r:id="rId7"/>
      <w:footerReference w:type="default" r:id="rId8"/>
      <w:pgSz w:w="12240" w:h="15840"/>
      <w:pgMar w:top="276" w:right="1688" w:bottom="284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371" w:rsidRDefault="00146371" w:rsidP="00146371">
      <w:pPr>
        <w:spacing w:after="0" w:line="240" w:lineRule="auto"/>
      </w:pPr>
      <w:r>
        <w:separator/>
      </w:r>
    </w:p>
  </w:endnote>
  <w:endnote w:type="continuationSeparator" w:id="0">
    <w:p w:rsidR="00146371" w:rsidRDefault="00146371" w:rsidP="0014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736E9D" w:rsidTr="00736E9D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736E9D" w:rsidRDefault="00736E9D" w:rsidP="00736E9D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736E9D" w:rsidRDefault="00736E9D" w:rsidP="00736E9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736E9D" w:rsidRDefault="00736E9D" w:rsidP="00736E9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736E9D" w:rsidRDefault="00736E9D" w:rsidP="00736E9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736E9D" w:rsidRDefault="00736E9D" w:rsidP="00736E9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736E9D" w:rsidRDefault="00736E9D" w:rsidP="00736E9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736E9D" w:rsidRDefault="00736E9D" w:rsidP="00736E9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736E9D" w:rsidRDefault="00736E9D" w:rsidP="00736E9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146371" w:rsidRDefault="00146371" w:rsidP="00736E9D">
    <w:pPr>
      <w:pStyle w:val="AltBilgi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371" w:rsidRDefault="00146371" w:rsidP="00146371">
      <w:pPr>
        <w:spacing w:after="0" w:line="240" w:lineRule="auto"/>
      </w:pPr>
      <w:r>
        <w:separator/>
      </w:r>
    </w:p>
  </w:footnote>
  <w:footnote w:type="continuationSeparator" w:id="0">
    <w:p w:rsidR="00146371" w:rsidRDefault="00146371" w:rsidP="0014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228"/>
      <w:gridCol w:w="1607"/>
      <w:gridCol w:w="1624"/>
    </w:tblGrid>
    <w:tr w:rsidR="00C26C54" w:rsidTr="001A6F75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26C54" w:rsidRDefault="00C26C54" w:rsidP="00C26C54">
          <w:pPr>
            <w:spacing w:after="0"/>
            <w:ind w:left="24" w:firstLine="0"/>
          </w:pPr>
          <w:r>
            <w:rPr>
              <w:noProof/>
            </w:rPr>
            <w:drawing>
              <wp:inline distT="0" distB="0" distL="0" distR="0" wp14:anchorId="74EBCC5F" wp14:editId="150C55CB">
                <wp:extent cx="902970" cy="902970"/>
                <wp:effectExtent l="0" t="0" r="0" b="0"/>
                <wp:docPr id="11" name="Resim 11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26C54" w:rsidRDefault="00C26C54" w:rsidP="00C26C54">
          <w:pPr>
            <w:spacing w:after="0"/>
            <w:ind w:left="25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 xml:space="preserve">Tıp Fakültesi </w:t>
          </w:r>
        </w:p>
        <w:p w:rsidR="00C26C54" w:rsidRDefault="00C26C54" w:rsidP="00C26C54">
          <w:pPr>
            <w:spacing w:after="0"/>
            <w:ind w:left="25" w:firstLine="0"/>
            <w:jc w:val="center"/>
          </w:pPr>
          <w:r>
            <w:rPr>
              <w:rFonts w:ascii="Times New Roman" w:eastAsia="Times New Roman" w:hAnsi="Times New Roman" w:cs="Times New Roman"/>
              <w:sz w:val="27"/>
            </w:rPr>
            <w:t>Athena Simülatörü Kullanım Talimatı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26C54" w:rsidRDefault="00C26C54" w:rsidP="00C26C54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26C54" w:rsidRPr="00C26C54" w:rsidRDefault="00C26C54" w:rsidP="00C26C54">
          <w:pPr>
            <w:spacing w:after="0"/>
            <w:ind w:left="0" w:firstLine="0"/>
            <w:rPr>
              <w:rFonts w:ascii="Times New Roman" w:hAnsi="Times New Roman" w:cs="Times New Roman"/>
            </w:rPr>
          </w:pPr>
          <w:proofErr w:type="gramStart"/>
          <w:r w:rsidRPr="00C26C54"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 w:rsidRPr="00C26C54">
            <w:rPr>
              <w:rFonts w:ascii="Times New Roman" w:eastAsia="Times New Roman" w:hAnsi="Times New Roman" w:cs="Times New Roman"/>
              <w:sz w:val="20"/>
            </w:rPr>
            <w:t>. 0054</w:t>
          </w:r>
        </w:p>
      </w:tc>
    </w:tr>
    <w:tr w:rsidR="00C26C54" w:rsidTr="001A6F75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26C54" w:rsidRDefault="00C26C54" w:rsidP="00C26C54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26C54" w:rsidRDefault="00C26C54" w:rsidP="00C26C54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26C54" w:rsidRDefault="00C26C54" w:rsidP="00C26C54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26C54" w:rsidRPr="00C26C54" w:rsidRDefault="00C26C54" w:rsidP="00C26C54">
          <w:pPr>
            <w:spacing w:after="0"/>
            <w:ind w:left="0" w:firstLine="0"/>
            <w:rPr>
              <w:rFonts w:ascii="Times New Roman" w:hAnsi="Times New Roman" w:cs="Times New Roman"/>
            </w:rPr>
          </w:pPr>
          <w:r w:rsidRPr="00C26C54">
            <w:rPr>
              <w:rFonts w:ascii="Times New Roman" w:hAnsi="Times New Roman" w:cs="Times New Roman"/>
            </w:rPr>
            <w:t>16.06.2021</w:t>
          </w:r>
        </w:p>
      </w:tc>
    </w:tr>
    <w:tr w:rsidR="00C26C54" w:rsidTr="001A6F75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26C54" w:rsidRDefault="00C26C54" w:rsidP="00C26C54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26C54" w:rsidRDefault="00C26C54" w:rsidP="00C26C54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26C54" w:rsidRDefault="00C26C54" w:rsidP="00C26C54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26C54" w:rsidRDefault="00C26C54" w:rsidP="00C26C54">
          <w:pPr>
            <w:spacing w:after="160"/>
            <w:ind w:left="0" w:firstLine="0"/>
          </w:pPr>
        </w:p>
      </w:tc>
    </w:tr>
    <w:tr w:rsidR="00C26C54" w:rsidTr="001A6F75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26C54" w:rsidRDefault="00C26C54" w:rsidP="00C26C54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26C54" w:rsidRDefault="00C26C54" w:rsidP="00C26C54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26C54" w:rsidRDefault="00C26C54" w:rsidP="00C26C54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26C54" w:rsidRDefault="00C26C54" w:rsidP="00C26C54">
          <w:pPr>
            <w:spacing w:after="160"/>
            <w:ind w:left="0" w:firstLine="0"/>
          </w:pPr>
        </w:p>
      </w:tc>
    </w:tr>
    <w:tr w:rsidR="00C26C54" w:rsidTr="001A6F75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26C54" w:rsidRDefault="00C26C54" w:rsidP="00C26C54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26C54" w:rsidRDefault="00C26C54" w:rsidP="00C26C54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26C54" w:rsidRDefault="00C26C54" w:rsidP="00C26C54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26C54" w:rsidRDefault="00C26C54" w:rsidP="00C26C54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736E9D" w:rsidRDefault="00736E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528"/>
    <w:multiLevelType w:val="multilevel"/>
    <w:tmpl w:val="98B4D0DE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2003B1"/>
    <w:multiLevelType w:val="hybridMultilevel"/>
    <w:tmpl w:val="707EED14"/>
    <w:lvl w:ilvl="0" w:tplc="CDD854F4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E21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76292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61E3D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BB845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43C33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55EDD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F9A25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C34A0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0F"/>
    <w:rsid w:val="00146371"/>
    <w:rsid w:val="002C460F"/>
    <w:rsid w:val="00385B62"/>
    <w:rsid w:val="00480539"/>
    <w:rsid w:val="00736E9D"/>
    <w:rsid w:val="00C26C54"/>
    <w:rsid w:val="00C534C1"/>
    <w:rsid w:val="00D2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D37B"/>
  <w15:docId w15:val="{54707DAA-3F3E-4A3E-BCB2-E5D1359A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7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46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6371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46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6371"/>
    <w:rPr>
      <w:rFonts w:ascii="Arial" w:eastAsia="Arial" w:hAnsi="Arial" w:cs="Arial"/>
      <w:color w:val="000000"/>
    </w:rPr>
  </w:style>
  <w:style w:type="table" w:customStyle="1" w:styleId="TableGrid1">
    <w:name w:val="TableGrid1"/>
    <w:rsid w:val="00736E9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9</cp:revision>
  <dcterms:created xsi:type="dcterms:W3CDTF">2022-06-01T14:06:00Z</dcterms:created>
  <dcterms:modified xsi:type="dcterms:W3CDTF">2022-08-06T16:25:00Z</dcterms:modified>
</cp:coreProperties>
</file>