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41"/>
        <w:gridCol w:w="130"/>
        <w:gridCol w:w="2221"/>
        <w:gridCol w:w="886"/>
        <w:gridCol w:w="900"/>
        <w:gridCol w:w="364"/>
        <w:gridCol w:w="536"/>
        <w:gridCol w:w="1259"/>
        <w:gridCol w:w="1272"/>
      </w:tblGrid>
      <w:tr w:rsidR="000C5716" w:rsidRPr="004E7A71" w14:paraId="21E51EAF" w14:textId="77777777" w:rsidTr="00FB0CA1">
        <w:trPr>
          <w:trHeight w:val="416"/>
        </w:trPr>
        <w:tc>
          <w:tcPr>
            <w:tcW w:w="2163" w:type="dxa"/>
            <w:gridSpan w:val="2"/>
            <w:vMerge w:val="restart"/>
            <w:tcBorders>
              <w:top w:val="single" w:sz="4" w:space="0" w:color="auto"/>
            </w:tcBorders>
            <w:vAlign w:val="center"/>
          </w:tcPr>
          <w:p w14:paraId="71E579DE" w14:textId="77777777" w:rsidR="000C5716" w:rsidRDefault="000C5716" w:rsidP="000C5716">
            <w:pPr>
              <w:jc w:val="center"/>
              <w:rPr>
                <w:rFonts w:ascii="Times New Roman" w:hAnsi="Times New Roman"/>
                <w:b/>
                <w:sz w:val="24"/>
              </w:rPr>
            </w:pPr>
            <w:r w:rsidRPr="00C0162A">
              <w:rPr>
                <w:noProof/>
                <w:sz w:val="24"/>
                <w:szCs w:val="24"/>
                <w:lang w:eastAsia="tr-TR"/>
              </w:rPr>
              <w:drawing>
                <wp:inline distT="0" distB="0" distL="0" distR="0" wp14:anchorId="67CE277D" wp14:editId="6ACDCE55">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501" w:type="dxa"/>
            <w:gridSpan w:val="5"/>
            <w:vMerge w:val="restart"/>
            <w:tcBorders>
              <w:top w:val="single" w:sz="4" w:space="0" w:color="auto"/>
            </w:tcBorders>
            <w:vAlign w:val="center"/>
          </w:tcPr>
          <w:p w14:paraId="0B813A9B" w14:textId="77777777" w:rsidR="000C5716" w:rsidRPr="00C0162A" w:rsidRDefault="000C5716" w:rsidP="000C5716">
            <w:pPr>
              <w:spacing w:after="60"/>
              <w:jc w:val="center"/>
              <w:rPr>
                <w:rFonts w:ascii="Times New Roman" w:hAnsi="Times New Roman"/>
                <w:b/>
                <w:sz w:val="28"/>
              </w:rPr>
            </w:pPr>
            <w:r w:rsidRPr="00C0162A">
              <w:rPr>
                <w:rFonts w:ascii="Times New Roman" w:hAnsi="Times New Roman"/>
                <w:b/>
                <w:sz w:val="28"/>
              </w:rPr>
              <w:t>Bilişim Enstitüsü</w:t>
            </w:r>
          </w:p>
          <w:p w14:paraId="77B1F0A5"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Doktora Programı </w:t>
            </w:r>
          </w:p>
          <w:p w14:paraId="0069EDD2" w14:textId="77777777" w:rsidR="000C5716" w:rsidRDefault="000C5716" w:rsidP="000C5716">
            <w:pPr>
              <w:spacing w:after="60"/>
              <w:jc w:val="center"/>
              <w:rPr>
                <w:rFonts w:ascii="Times New Roman" w:hAnsi="Times New Roman"/>
                <w:b/>
                <w:sz w:val="24"/>
              </w:rPr>
            </w:pPr>
            <w:r w:rsidRPr="00933F88">
              <w:rPr>
                <w:rFonts w:ascii="Times New Roman" w:hAnsi="Times New Roman"/>
                <w:b/>
                <w:sz w:val="24"/>
              </w:rPr>
              <w:t>Tez İzleme Komitesi</w:t>
            </w:r>
          </w:p>
          <w:p w14:paraId="7AD538C6"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Tez Önerisi Değerlendirme </w:t>
            </w:r>
          </w:p>
          <w:p w14:paraId="60EFF991" w14:textId="77777777" w:rsidR="000C5716" w:rsidRPr="00C0162A" w:rsidRDefault="000C5716" w:rsidP="000C5716">
            <w:pPr>
              <w:spacing w:after="60"/>
              <w:jc w:val="center"/>
              <w:rPr>
                <w:rFonts w:ascii="Times New Roman" w:hAnsi="Times New Roman"/>
                <w:b/>
                <w:sz w:val="24"/>
                <w:szCs w:val="24"/>
              </w:rPr>
            </w:pPr>
            <w:r>
              <w:rPr>
                <w:rFonts w:ascii="Times New Roman" w:hAnsi="Times New Roman"/>
                <w:b/>
                <w:sz w:val="24"/>
              </w:rPr>
              <w:t>Tutanak Formu</w:t>
            </w:r>
          </w:p>
        </w:tc>
        <w:tc>
          <w:tcPr>
            <w:tcW w:w="1795" w:type="dxa"/>
            <w:gridSpan w:val="2"/>
            <w:tcBorders>
              <w:top w:val="single" w:sz="4" w:space="0" w:color="auto"/>
            </w:tcBorders>
            <w:vAlign w:val="center"/>
          </w:tcPr>
          <w:p w14:paraId="71461EA4" w14:textId="77777777" w:rsidR="000C5716" w:rsidRPr="000C5716" w:rsidRDefault="000C5716" w:rsidP="000C5716">
            <w:pPr>
              <w:spacing w:after="0"/>
              <w:rPr>
                <w:rFonts w:ascii="Times New Roman" w:hAnsi="Times New Roman"/>
                <w:b/>
                <w:sz w:val="20"/>
                <w:szCs w:val="24"/>
              </w:rPr>
            </w:pPr>
            <w:r w:rsidRPr="000C5716">
              <w:rPr>
                <w:rFonts w:ascii="Times New Roman" w:hAnsi="Times New Roman"/>
                <w:b/>
                <w:sz w:val="20"/>
                <w:szCs w:val="24"/>
              </w:rPr>
              <w:t>Doküman No:</w:t>
            </w:r>
          </w:p>
        </w:tc>
        <w:tc>
          <w:tcPr>
            <w:tcW w:w="1272" w:type="dxa"/>
            <w:tcBorders>
              <w:top w:val="single" w:sz="4" w:space="0" w:color="auto"/>
            </w:tcBorders>
            <w:vAlign w:val="center"/>
          </w:tcPr>
          <w:p w14:paraId="2A127A28" w14:textId="77777777" w:rsidR="000C5716" w:rsidRPr="000C5716" w:rsidRDefault="000C5716" w:rsidP="000C5716">
            <w:pPr>
              <w:spacing w:after="0"/>
              <w:rPr>
                <w:rFonts w:ascii="Times New Roman" w:hAnsi="Times New Roman"/>
                <w:sz w:val="20"/>
              </w:rPr>
            </w:pPr>
            <w:r w:rsidRPr="000C5716">
              <w:rPr>
                <w:rFonts w:ascii="Times New Roman" w:hAnsi="Times New Roman"/>
                <w:sz w:val="20"/>
              </w:rPr>
              <w:t>Doktora – 5</w:t>
            </w:r>
          </w:p>
        </w:tc>
      </w:tr>
      <w:tr w:rsidR="000C5716" w:rsidRPr="004E7A71" w14:paraId="45299771" w14:textId="77777777" w:rsidTr="00FB0CA1">
        <w:trPr>
          <w:trHeight w:val="416"/>
        </w:trPr>
        <w:tc>
          <w:tcPr>
            <w:tcW w:w="2163" w:type="dxa"/>
            <w:gridSpan w:val="2"/>
            <w:vMerge/>
            <w:tcBorders>
              <w:top w:val="single" w:sz="4" w:space="0" w:color="auto"/>
            </w:tcBorders>
            <w:vAlign w:val="center"/>
          </w:tcPr>
          <w:p w14:paraId="6DD6E45B"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68036D85"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668D67E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Yayın Tarihi:</w:t>
            </w:r>
          </w:p>
        </w:tc>
        <w:tc>
          <w:tcPr>
            <w:tcW w:w="1272" w:type="dxa"/>
            <w:tcBorders>
              <w:top w:val="single" w:sz="4" w:space="0" w:color="auto"/>
            </w:tcBorders>
            <w:vAlign w:val="center"/>
          </w:tcPr>
          <w:p w14:paraId="59D7C190"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24.06.2022</w:t>
            </w:r>
          </w:p>
        </w:tc>
      </w:tr>
      <w:tr w:rsidR="000C5716" w:rsidRPr="004E7A71" w14:paraId="440748C4" w14:textId="77777777" w:rsidTr="00FB0CA1">
        <w:trPr>
          <w:trHeight w:val="416"/>
        </w:trPr>
        <w:tc>
          <w:tcPr>
            <w:tcW w:w="2163" w:type="dxa"/>
            <w:gridSpan w:val="2"/>
            <w:vMerge/>
            <w:tcBorders>
              <w:top w:val="single" w:sz="4" w:space="0" w:color="auto"/>
            </w:tcBorders>
            <w:vAlign w:val="center"/>
          </w:tcPr>
          <w:p w14:paraId="67A393A1"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09636F91"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46BBCC9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Tarihi:</w:t>
            </w:r>
          </w:p>
        </w:tc>
        <w:tc>
          <w:tcPr>
            <w:tcW w:w="1272" w:type="dxa"/>
            <w:tcBorders>
              <w:top w:val="single" w:sz="4" w:space="0" w:color="auto"/>
            </w:tcBorders>
            <w:vAlign w:val="center"/>
          </w:tcPr>
          <w:p w14:paraId="2DA5930E" w14:textId="77777777" w:rsidR="000C5716" w:rsidRPr="000C5716" w:rsidRDefault="000C5716" w:rsidP="000C5716">
            <w:pPr>
              <w:spacing w:after="0" w:line="240" w:lineRule="auto"/>
              <w:rPr>
                <w:rFonts w:ascii="Times New Roman" w:hAnsi="Times New Roman"/>
                <w:b/>
                <w:sz w:val="20"/>
              </w:rPr>
            </w:pPr>
          </w:p>
        </w:tc>
      </w:tr>
      <w:tr w:rsidR="000C5716" w:rsidRPr="004E7A71" w14:paraId="46D067D7" w14:textId="77777777" w:rsidTr="00FB0CA1">
        <w:trPr>
          <w:trHeight w:val="416"/>
        </w:trPr>
        <w:tc>
          <w:tcPr>
            <w:tcW w:w="2163" w:type="dxa"/>
            <w:gridSpan w:val="2"/>
            <w:vMerge/>
            <w:tcBorders>
              <w:top w:val="single" w:sz="4" w:space="0" w:color="auto"/>
            </w:tcBorders>
            <w:vAlign w:val="center"/>
          </w:tcPr>
          <w:p w14:paraId="667F6862"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40D467FF"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2FA666CC"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No:</w:t>
            </w:r>
          </w:p>
        </w:tc>
        <w:tc>
          <w:tcPr>
            <w:tcW w:w="1272" w:type="dxa"/>
            <w:tcBorders>
              <w:top w:val="single" w:sz="4" w:space="0" w:color="auto"/>
            </w:tcBorders>
            <w:vAlign w:val="center"/>
          </w:tcPr>
          <w:p w14:paraId="1DC26CB0" w14:textId="77777777" w:rsidR="000C5716" w:rsidRPr="000C5716" w:rsidRDefault="000C5716" w:rsidP="000C5716">
            <w:pPr>
              <w:spacing w:after="0" w:line="240" w:lineRule="auto"/>
              <w:rPr>
                <w:rFonts w:ascii="Times New Roman" w:hAnsi="Times New Roman"/>
                <w:b/>
                <w:sz w:val="20"/>
              </w:rPr>
            </w:pPr>
          </w:p>
        </w:tc>
      </w:tr>
      <w:tr w:rsidR="000C5716" w:rsidRPr="004E7A71" w14:paraId="7CD24560" w14:textId="77777777" w:rsidTr="00FB0CA1">
        <w:trPr>
          <w:trHeight w:val="416"/>
        </w:trPr>
        <w:tc>
          <w:tcPr>
            <w:tcW w:w="2163" w:type="dxa"/>
            <w:gridSpan w:val="2"/>
            <w:vMerge/>
            <w:tcBorders>
              <w:top w:val="single" w:sz="4" w:space="0" w:color="auto"/>
            </w:tcBorders>
            <w:vAlign w:val="center"/>
          </w:tcPr>
          <w:p w14:paraId="442C7D05"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79C50174"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15D5BAC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Sayfa:</w:t>
            </w:r>
          </w:p>
        </w:tc>
        <w:tc>
          <w:tcPr>
            <w:tcW w:w="1272" w:type="dxa"/>
            <w:tcBorders>
              <w:top w:val="single" w:sz="4" w:space="0" w:color="auto"/>
            </w:tcBorders>
            <w:vAlign w:val="center"/>
          </w:tcPr>
          <w:p w14:paraId="436B0CA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1/1</w:t>
            </w:r>
          </w:p>
        </w:tc>
      </w:tr>
      <w:tr w:rsidR="006F28F4" w:rsidRPr="004E7A71" w14:paraId="3D173C84" w14:textId="77777777" w:rsidTr="00FB0CA1">
        <w:trPr>
          <w:trHeight w:val="393"/>
        </w:trPr>
        <w:tc>
          <w:tcPr>
            <w:tcW w:w="9731" w:type="dxa"/>
            <w:gridSpan w:val="10"/>
            <w:shd w:val="clear" w:color="auto" w:fill="F2F2F2"/>
            <w:vAlign w:val="center"/>
          </w:tcPr>
          <w:p w14:paraId="29BC6FBC" w14:textId="77777777" w:rsidR="006F28F4" w:rsidRPr="004E7A71" w:rsidRDefault="006F28F4" w:rsidP="004E7A71">
            <w:pPr>
              <w:spacing w:after="0" w:line="240" w:lineRule="auto"/>
              <w:rPr>
                <w:rFonts w:ascii="Times New Roman" w:hAnsi="Times New Roman"/>
                <w:b/>
              </w:rPr>
            </w:pPr>
            <w:r w:rsidRPr="00C478E8">
              <w:rPr>
                <w:rFonts w:ascii="Times New Roman" w:hAnsi="Times New Roman"/>
                <w:b/>
                <w:sz w:val="24"/>
              </w:rPr>
              <w:t>Öğrencinin</w:t>
            </w:r>
          </w:p>
        </w:tc>
      </w:tr>
      <w:tr w:rsidR="008F1ACD" w:rsidRPr="004E7A71" w14:paraId="753EA3D3" w14:textId="77777777" w:rsidTr="00FB0CA1">
        <w:trPr>
          <w:trHeight w:val="464"/>
        </w:trPr>
        <w:tc>
          <w:tcPr>
            <w:tcW w:w="2293" w:type="dxa"/>
            <w:gridSpan w:val="3"/>
            <w:shd w:val="clear" w:color="auto" w:fill="auto"/>
            <w:vAlign w:val="center"/>
          </w:tcPr>
          <w:p w14:paraId="3F7956CA" w14:textId="77777777" w:rsidR="008F1ACD" w:rsidRPr="004E7A71" w:rsidRDefault="008F1ACD" w:rsidP="004E7A71">
            <w:pPr>
              <w:spacing w:after="0" w:line="240" w:lineRule="auto"/>
              <w:rPr>
                <w:rFonts w:ascii="Times New Roman" w:hAnsi="Times New Roman"/>
                <w:b/>
              </w:rPr>
            </w:pPr>
            <w:r w:rsidRPr="004E7A71">
              <w:rPr>
                <w:rFonts w:ascii="Times New Roman" w:hAnsi="Times New Roman"/>
                <w:b/>
              </w:rPr>
              <w:t>Numarası</w:t>
            </w:r>
          </w:p>
        </w:tc>
        <w:tc>
          <w:tcPr>
            <w:tcW w:w="7438" w:type="dxa"/>
            <w:gridSpan w:val="7"/>
            <w:shd w:val="clear" w:color="auto" w:fill="auto"/>
            <w:vAlign w:val="center"/>
          </w:tcPr>
          <w:p w14:paraId="2D035E1F" w14:textId="77777777" w:rsidR="008F1ACD" w:rsidRPr="00335849" w:rsidRDefault="008F1ACD" w:rsidP="008F1ACD">
            <w:pPr>
              <w:spacing w:after="0" w:line="240" w:lineRule="auto"/>
              <w:rPr>
                <w:rFonts w:ascii="Times New Roman" w:hAnsi="Times New Roman"/>
              </w:rPr>
            </w:pPr>
          </w:p>
        </w:tc>
      </w:tr>
      <w:tr w:rsidR="00612F56" w:rsidRPr="004E7A71" w14:paraId="25C2519C" w14:textId="77777777" w:rsidTr="00FB0CA1">
        <w:trPr>
          <w:trHeight w:val="416"/>
        </w:trPr>
        <w:tc>
          <w:tcPr>
            <w:tcW w:w="2293" w:type="dxa"/>
            <w:gridSpan w:val="3"/>
            <w:shd w:val="clear" w:color="auto" w:fill="auto"/>
            <w:vAlign w:val="center"/>
          </w:tcPr>
          <w:p w14:paraId="7F1FCA50" w14:textId="77777777" w:rsidR="00612F56" w:rsidRPr="004E7A71" w:rsidRDefault="00612F56" w:rsidP="004E7A71">
            <w:pPr>
              <w:spacing w:after="0" w:line="240" w:lineRule="auto"/>
              <w:rPr>
                <w:rFonts w:ascii="Times New Roman" w:hAnsi="Times New Roman"/>
                <w:b/>
              </w:rPr>
            </w:pPr>
            <w:r>
              <w:rPr>
                <w:rFonts w:ascii="Times New Roman" w:hAnsi="Times New Roman"/>
                <w:b/>
              </w:rPr>
              <w:t>Adı Soyadı</w:t>
            </w:r>
          </w:p>
        </w:tc>
        <w:tc>
          <w:tcPr>
            <w:tcW w:w="7438" w:type="dxa"/>
            <w:gridSpan w:val="7"/>
            <w:shd w:val="clear" w:color="auto" w:fill="auto"/>
            <w:vAlign w:val="center"/>
          </w:tcPr>
          <w:p w14:paraId="01A1583A" w14:textId="77777777" w:rsidR="00612F56" w:rsidRPr="00335849" w:rsidRDefault="00612F56" w:rsidP="008F1ACD">
            <w:pPr>
              <w:spacing w:after="0" w:line="240" w:lineRule="auto"/>
              <w:rPr>
                <w:rFonts w:ascii="Times New Roman" w:hAnsi="Times New Roman"/>
              </w:rPr>
            </w:pPr>
          </w:p>
        </w:tc>
      </w:tr>
      <w:tr w:rsidR="008F1ACD" w:rsidRPr="004E7A71" w14:paraId="62DDE8E1" w14:textId="77777777" w:rsidTr="00FB0CA1">
        <w:trPr>
          <w:trHeight w:val="421"/>
        </w:trPr>
        <w:tc>
          <w:tcPr>
            <w:tcW w:w="2293" w:type="dxa"/>
            <w:gridSpan w:val="3"/>
            <w:tcBorders>
              <w:bottom w:val="single" w:sz="4" w:space="0" w:color="auto"/>
            </w:tcBorders>
            <w:shd w:val="clear" w:color="auto" w:fill="auto"/>
            <w:vAlign w:val="center"/>
          </w:tcPr>
          <w:p w14:paraId="2AC18B6A" w14:textId="77777777" w:rsidR="008F1ACD" w:rsidRPr="004E7A71" w:rsidRDefault="008F1ACD" w:rsidP="00AF242A">
            <w:pPr>
              <w:spacing w:after="0" w:line="240" w:lineRule="auto"/>
              <w:rPr>
                <w:rFonts w:ascii="Times New Roman" w:hAnsi="Times New Roman"/>
                <w:b/>
              </w:rPr>
            </w:pPr>
            <w:r w:rsidRPr="004E7A71">
              <w:rPr>
                <w:rFonts w:ascii="Times New Roman" w:hAnsi="Times New Roman"/>
                <w:b/>
              </w:rPr>
              <w:t>Ana</w:t>
            </w:r>
            <w:r w:rsidR="00AF242A">
              <w:rPr>
                <w:rFonts w:ascii="Times New Roman" w:hAnsi="Times New Roman"/>
                <w:b/>
              </w:rPr>
              <w:t xml:space="preserve"> B</w:t>
            </w:r>
            <w:r w:rsidRPr="004E7A71">
              <w:rPr>
                <w:rFonts w:ascii="Times New Roman" w:hAnsi="Times New Roman"/>
                <w:b/>
              </w:rPr>
              <w:t>ilim Dalı</w:t>
            </w:r>
          </w:p>
        </w:tc>
        <w:tc>
          <w:tcPr>
            <w:tcW w:w="7438" w:type="dxa"/>
            <w:gridSpan w:val="7"/>
            <w:tcBorders>
              <w:bottom w:val="single" w:sz="4" w:space="0" w:color="auto"/>
            </w:tcBorders>
            <w:shd w:val="clear" w:color="auto" w:fill="auto"/>
            <w:vAlign w:val="center"/>
          </w:tcPr>
          <w:p w14:paraId="5E0E3A42" w14:textId="77777777" w:rsidR="008F1ACD" w:rsidRPr="00335849" w:rsidRDefault="008F1ACD" w:rsidP="008F1ACD">
            <w:pPr>
              <w:spacing w:after="0" w:line="240" w:lineRule="auto"/>
              <w:rPr>
                <w:rFonts w:ascii="Times New Roman" w:hAnsi="Times New Roman"/>
              </w:rPr>
            </w:pPr>
          </w:p>
        </w:tc>
      </w:tr>
      <w:tr w:rsidR="008F1ACD" w:rsidRPr="004E7A71" w14:paraId="782E3019" w14:textId="77777777" w:rsidTr="00FB0CA1">
        <w:trPr>
          <w:trHeight w:val="667"/>
        </w:trPr>
        <w:tc>
          <w:tcPr>
            <w:tcW w:w="2293" w:type="dxa"/>
            <w:gridSpan w:val="3"/>
            <w:tcBorders>
              <w:top w:val="single" w:sz="4" w:space="0" w:color="auto"/>
            </w:tcBorders>
            <w:shd w:val="clear" w:color="auto" w:fill="auto"/>
            <w:vAlign w:val="center"/>
          </w:tcPr>
          <w:p w14:paraId="763BDB4C" w14:textId="77777777" w:rsidR="00335849" w:rsidRDefault="00335849" w:rsidP="008F1ACD">
            <w:pPr>
              <w:spacing w:after="0" w:line="240" w:lineRule="auto"/>
              <w:rPr>
                <w:rFonts w:ascii="Times New Roman" w:hAnsi="Times New Roman"/>
                <w:b/>
              </w:rPr>
            </w:pPr>
            <w:r>
              <w:rPr>
                <w:rFonts w:ascii="Times New Roman" w:hAnsi="Times New Roman"/>
                <w:b/>
              </w:rPr>
              <w:t xml:space="preserve">Önerilen </w:t>
            </w:r>
          </w:p>
          <w:p w14:paraId="7158F176" w14:textId="77777777" w:rsidR="008F1ACD" w:rsidRPr="00B136E5" w:rsidRDefault="001D7F61" w:rsidP="008F1ACD">
            <w:pPr>
              <w:spacing w:after="0" w:line="240" w:lineRule="auto"/>
              <w:rPr>
                <w:rFonts w:ascii="Times New Roman" w:hAnsi="Times New Roman"/>
                <w:b/>
              </w:rPr>
            </w:pPr>
            <w:r>
              <w:rPr>
                <w:rFonts w:ascii="Times New Roman" w:hAnsi="Times New Roman"/>
                <w:b/>
              </w:rPr>
              <w:t xml:space="preserve">Tez </w:t>
            </w:r>
            <w:r w:rsidR="008F1ACD">
              <w:rPr>
                <w:rFonts w:ascii="Times New Roman" w:hAnsi="Times New Roman"/>
                <w:b/>
              </w:rPr>
              <w:t>Konusu</w:t>
            </w:r>
          </w:p>
        </w:tc>
        <w:tc>
          <w:tcPr>
            <w:tcW w:w="7438" w:type="dxa"/>
            <w:gridSpan w:val="7"/>
            <w:tcBorders>
              <w:top w:val="single" w:sz="4" w:space="0" w:color="auto"/>
            </w:tcBorders>
            <w:shd w:val="clear" w:color="auto" w:fill="auto"/>
            <w:vAlign w:val="center"/>
          </w:tcPr>
          <w:p w14:paraId="7C3429A2" w14:textId="77777777" w:rsidR="008F1ACD" w:rsidRPr="00234005" w:rsidRDefault="00335849" w:rsidP="008F1ACD">
            <w:pPr>
              <w:spacing w:after="0" w:line="240" w:lineRule="auto"/>
              <w:rPr>
                <w:rFonts w:ascii="Times New Roman" w:hAnsi="Times New Roman"/>
                <w:b/>
              </w:rPr>
            </w:pPr>
            <w:r w:rsidRPr="00AF242A">
              <w:rPr>
                <w:rFonts w:ascii="Times New Roman" w:hAnsi="Times New Roman"/>
                <w:b/>
              </w:rPr>
              <w:t>“</w:t>
            </w:r>
            <w:r w:rsidRPr="00AF242A">
              <w:rPr>
                <w:rFonts w:ascii="Times New Roman" w:hAnsi="Times New Roman"/>
                <w:b/>
                <w:color w:val="FF0000"/>
              </w:rPr>
              <w:t>Yönetim Kurulu Kararı ile kabul edilen Tez Konusu yazılacaktır</w:t>
            </w:r>
            <w:r w:rsidRPr="00AF242A">
              <w:rPr>
                <w:rFonts w:ascii="Times New Roman" w:hAnsi="Times New Roman"/>
                <w:b/>
              </w:rPr>
              <w:t>.”</w:t>
            </w:r>
          </w:p>
        </w:tc>
      </w:tr>
      <w:tr w:rsidR="00335849" w:rsidRPr="004E7A71" w14:paraId="02001027" w14:textId="77777777" w:rsidTr="00FB0CA1">
        <w:trPr>
          <w:trHeight w:val="703"/>
        </w:trPr>
        <w:tc>
          <w:tcPr>
            <w:tcW w:w="2293" w:type="dxa"/>
            <w:gridSpan w:val="3"/>
            <w:tcBorders>
              <w:top w:val="single" w:sz="4" w:space="0" w:color="auto"/>
            </w:tcBorders>
            <w:shd w:val="clear" w:color="auto" w:fill="auto"/>
            <w:vAlign w:val="center"/>
          </w:tcPr>
          <w:p w14:paraId="1EF81FDA" w14:textId="77777777" w:rsidR="00335849" w:rsidRDefault="00335849" w:rsidP="008F1ACD">
            <w:pPr>
              <w:spacing w:after="0" w:line="240" w:lineRule="auto"/>
              <w:rPr>
                <w:rFonts w:ascii="Times New Roman" w:hAnsi="Times New Roman"/>
                <w:b/>
              </w:rPr>
            </w:pPr>
            <w:r>
              <w:rPr>
                <w:rFonts w:ascii="Times New Roman" w:hAnsi="Times New Roman"/>
                <w:b/>
              </w:rPr>
              <w:t xml:space="preserve">Kabul Edilen </w:t>
            </w:r>
          </w:p>
          <w:p w14:paraId="2FEAAFE9" w14:textId="77777777" w:rsidR="00335849" w:rsidRDefault="00335849" w:rsidP="008F1ACD">
            <w:pPr>
              <w:spacing w:after="0" w:line="240" w:lineRule="auto"/>
              <w:rPr>
                <w:rFonts w:ascii="Times New Roman" w:hAnsi="Times New Roman"/>
                <w:b/>
              </w:rPr>
            </w:pPr>
            <w:r>
              <w:rPr>
                <w:rFonts w:ascii="Times New Roman" w:hAnsi="Times New Roman"/>
                <w:b/>
              </w:rPr>
              <w:t>Tez Konusu</w:t>
            </w:r>
          </w:p>
        </w:tc>
        <w:tc>
          <w:tcPr>
            <w:tcW w:w="7438" w:type="dxa"/>
            <w:gridSpan w:val="7"/>
            <w:tcBorders>
              <w:top w:val="single" w:sz="4" w:space="0" w:color="auto"/>
            </w:tcBorders>
            <w:shd w:val="clear" w:color="auto" w:fill="auto"/>
            <w:vAlign w:val="center"/>
          </w:tcPr>
          <w:p w14:paraId="596B3C95" w14:textId="77777777" w:rsidR="00335849" w:rsidRPr="00335849" w:rsidRDefault="008F2263" w:rsidP="008F2263">
            <w:pPr>
              <w:spacing w:after="0" w:line="240" w:lineRule="auto"/>
              <w:rPr>
                <w:rFonts w:ascii="Times New Roman" w:hAnsi="Times New Roman"/>
              </w:rPr>
            </w:pPr>
            <w:r>
              <w:rPr>
                <w:rFonts w:ascii="Times New Roman" w:hAnsi="Times New Roman"/>
              </w:rPr>
              <w:t>(tez konusu değişikliği Enstitü Yönetim Kurulu onayına sunulmalıdır.)</w:t>
            </w:r>
          </w:p>
        </w:tc>
      </w:tr>
      <w:tr w:rsidR="00720A5B" w:rsidRPr="004E7A71" w14:paraId="531BB077" w14:textId="77777777" w:rsidTr="00FB0CA1">
        <w:trPr>
          <w:trHeight w:val="520"/>
        </w:trPr>
        <w:tc>
          <w:tcPr>
            <w:tcW w:w="2293" w:type="dxa"/>
            <w:gridSpan w:val="3"/>
            <w:tcBorders>
              <w:bottom w:val="single" w:sz="4" w:space="0" w:color="auto"/>
            </w:tcBorders>
            <w:shd w:val="clear" w:color="auto" w:fill="auto"/>
            <w:vAlign w:val="center"/>
          </w:tcPr>
          <w:p w14:paraId="57784A7C" w14:textId="77777777" w:rsidR="00720A5B" w:rsidRPr="0015242B" w:rsidRDefault="00720A5B" w:rsidP="00720A5B">
            <w:pPr>
              <w:spacing w:after="0" w:line="240" w:lineRule="auto"/>
              <w:rPr>
                <w:rFonts w:ascii="Times New Roman" w:hAnsi="Times New Roman"/>
                <w:b/>
              </w:rPr>
            </w:pPr>
            <w:r>
              <w:rPr>
                <w:rFonts w:ascii="Times New Roman" w:hAnsi="Times New Roman"/>
                <w:b/>
              </w:rPr>
              <w:t>Eğitim Dönemi</w:t>
            </w:r>
          </w:p>
        </w:tc>
        <w:tc>
          <w:tcPr>
            <w:tcW w:w="7438" w:type="dxa"/>
            <w:gridSpan w:val="7"/>
            <w:tcBorders>
              <w:bottom w:val="single" w:sz="4" w:space="0" w:color="auto"/>
            </w:tcBorders>
            <w:shd w:val="clear" w:color="auto" w:fill="auto"/>
            <w:vAlign w:val="center"/>
          </w:tcPr>
          <w:p w14:paraId="3CCE583B" w14:textId="2AE81CB5" w:rsidR="00720A5B" w:rsidRPr="00720A5B" w:rsidRDefault="00183FB0" w:rsidP="008F2263">
            <w:pPr>
              <w:spacing w:after="0" w:line="240" w:lineRule="auto"/>
              <w:rPr>
                <w:rFonts w:ascii="Times New Roman" w:hAnsi="Times New Roman"/>
                <w:b/>
              </w:rPr>
            </w:pPr>
            <w:r>
              <w:rPr>
                <w:rFonts w:ascii="Times New Roman" w:hAnsi="Times New Roman"/>
                <w:b/>
              </w:rPr>
              <w:t>1 Ocak</w:t>
            </w:r>
            <w:r w:rsidR="008F2263">
              <w:rPr>
                <w:rFonts w:ascii="Times New Roman" w:hAnsi="Times New Roman"/>
                <w:b/>
              </w:rPr>
              <w:t xml:space="preserve"> </w:t>
            </w:r>
            <w:r w:rsidR="00061734">
              <w:rPr>
                <w:rFonts w:ascii="Times New Roman" w:hAnsi="Times New Roman"/>
                <w:b/>
              </w:rPr>
              <w:t xml:space="preserve"> – </w:t>
            </w:r>
            <w:r w:rsidR="00512BBA">
              <w:rPr>
                <w:rFonts w:ascii="Times New Roman" w:hAnsi="Times New Roman"/>
                <w:b/>
              </w:rPr>
              <w:t>3</w:t>
            </w:r>
            <w:r>
              <w:rPr>
                <w:rFonts w:ascii="Times New Roman" w:hAnsi="Times New Roman"/>
                <w:b/>
              </w:rPr>
              <w:t>0</w:t>
            </w:r>
            <w:r w:rsidR="00512BBA">
              <w:rPr>
                <w:rFonts w:ascii="Times New Roman" w:hAnsi="Times New Roman"/>
                <w:b/>
              </w:rPr>
              <w:t xml:space="preserve"> </w:t>
            </w:r>
            <w:r>
              <w:rPr>
                <w:rFonts w:ascii="Times New Roman" w:hAnsi="Times New Roman"/>
                <w:b/>
              </w:rPr>
              <w:t>Haziran</w:t>
            </w:r>
            <w:r w:rsidR="008F2263">
              <w:rPr>
                <w:rFonts w:ascii="Times New Roman" w:hAnsi="Times New Roman"/>
                <w:b/>
              </w:rPr>
              <w:t xml:space="preserve"> </w:t>
            </w:r>
            <w:r w:rsidR="00061734">
              <w:rPr>
                <w:rFonts w:ascii="Times New Roman" w:hAnsi="Times New Roman"/>
                <w:b/>
              </w:rPr>
              <w:t>202</w:t>
            </w:r>
            <w:r>
              <w:rPr>
                <w:rFonts w:ascii="Times New Roman" w:hAnsi="Times New Roman"/>
                <w:b/>
              </w:rPr>
              <w:t>5</w:t>
            </w:r>
          </w:p>
        </w:tc>
      </w:tr>
      <w:tr w:rsidR="00720A5B" w:rsidRPr="004E7A71" w14:paraId="1B464D6F" w14:textId="77777777" w:rsidTr="00FB0CA1">
        <w:trPr>
          <w:trHeight w:val="520"/>
        </w:trPr>
        <w:tc>
          <w:tcPr>
            <w:tcW w:w="2293" w:type="dxa"/>
            <w:gridSpan w:val="3"/>
            <w:tcBorders>
              <w:bottom w:val="single" w:sz="4" w:space="0" w:color="auto"/>
            </w:tcBorders>
            <w:shd w:val="clear" w:color="auto" w:fill="auto"/>
            <w:vAlign w:val="center"/>
          </w:tcPr>
          <w:p w14:paraId="684DA7AF" w14:textId="77777777" w:rsidR="00720A5B" w:rsidRDefault="00720A5B" w:rsidP="00720A5B">
            <w:pPr>
              <w:spacing w:after="0" w:line="240" w:lineRule="auto"/>
              <w:rPr>
                <w:rFonts w:ascii="Times New Roman" w:hAnsi="Times New Roman"/>
                <w:b/>
              </w:rPr>
            </w:pPr>
            <w:r>
              <w:rPr>
                <w:rFonts w:ascii="Times New Roman" w:hAnsi="Times New Roman"/>
                <w:b/>
              </w:rPr>
              <w:t>Sınav Tarihi</w:t>
            </w:r>
          </w:p>
        </w:tc>
        <w:tc>
          <w:tcPr>
            <w:tcW w:w="7438" w:type="dxa"/>
            <w:gridSpan w:val="7"/>
            <w:tcBorders>
              <w:bottom w:val="single" w:sz="4" w:space="0" w:color="auto"/>
            </w:tcBorders>
            <w:shd w:val="clear" w:color="auto" w:fill="auto"/>
            <w:vAlign w:val="center"/>
          </w:tcPr>
          <w:p w14:paraId="0626D858" w14:textId="03355137" w:rsidR="00720A5B" w:rsidRPr="00335849" w:rsidRDefault="00AF242A" w:rsidP="00462A01">
            <w:pPr>
              <w:spacing w:after="0" w:line="240" w:lineRule="auto"/>
              <w:rPr>
                <w:rFonts w:ascii="Times New Roman" w:hAnsi="Times New Roman"/>
                <w:b/>
              </w:rPr>
            </w:pPr>
            <w:r>
              <w:rPr>
                <w:rFonts w:ascii="Times New Roman" w:hAnsi="Times New Roman"/>
                <w:b/>
              </w:rPr>
              <w:t>.....</w:t>
            </w:r>
            <w:r w:rsidR="0041132B">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sidR="00C03C35">
              <w:rPr>
                <w:rFonts w:ascii="Times New Roman" w:hAnsi="Times New Roman"/>
                <w:b/>
              </w:rPr>
              <w:t>….</w:t>
            </w:r>
            <w:r w:rsidR="00061734">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Pr>
                <w:rFonts w:ascii="Times New Roman" w:hAnsi="Times New Roman"/>
                <w:b/>
              </w:rPr>
              <w:t>202</w:t>
            </w:r>
            <w:r w:rsidR="00183FB0">
              <w:rPr>
                <w:rFonts w:ascii="Times New Roman" w:hAnsi="Times New Roman"/>
                <w:b/>
              </w:rPr>
              <w:t>5</w:t>
            </w:r>
          </w:p>
        </w:tc>
      </w:tr>
      <w:tr w:rsidR="00720A5B" w:rsidRPr="004E7A71" w14:paraId="183429D5" w14:textId="77777777" w:rsidTr="00FB0CA1">
        <w:trPr>
          <w:trHeight w:val="452"/>
        </w:trPr>
        <w:tc>
          <w:tcPr>
            <w:tcW w:w="9731" w:type="dxa"/>
            <w:gridSpan w:val="10"/>
            <w:tcBorders>
              <w:top w:val="single" w:sz="4" w:space="0" w:color="auto"/>
            </w:tcBorders>
            <w:shd w:val="clear" w:color="auto" w:fill="F2F2F2"/>
            <w:vAlign w:val="center"/>
          </w:tcPr>
          <w:p w14:paraId="73156E44" w14:textId="77777777" w:rsidR="00720A5B" w:rsidRPr="00C478E8" w:rsidRDefault="00720A5B" w:rsidP="00335849">
            <w:pPr>
              <w:spacing w:after="0" w:line="240" w:lineRule="auto"/>
              <w:rPr>
                <w:rFonts w:ascii="Times New Roman" w:eastAsia="Times New Roman" w:hAnsi="Times New Roman"/>
                <w:b/>
                <w:sz w:val="24"/>
                <w:szCs w:val="24"/>
                <w:lang w:eastAsia="tr-TR"/>
              </w:rPr>
            </w:pPr>
            <w:r w:rsidRPr="00507584">
              <w:rPr>
                <w:rFonts w:ascii="Times New Roman" w:eastAsia="Times New Roman" w:hAnsi="Times New Roman"/>
                <w:b/>
                <w:szCs w:val="24"/>
                <w:lang w:eastAsia="tr-TR"/>
              </w:rPr>
              <w:t xml:space="preserve">Doktora </w:t>
            </w:r>
            <w:r w:rsidR="00335849" w:rsidRPr="00507584">
              <w:rPr>
                <w:rFonts w:ascii="Times New Roman" w:eastAsia="Times New Roman" w:hAnsi="Times New Roman"/>
                <w:b/>
                <w:szCs w:val="24"/>
                <w:lang w:eastAsia="tr-TR"/>
              </w:rPr>
              <w:t xml:space="preserve">Tez Öneri </w:t>
            </w:r>
            <w:r w:rsidRPr="00507584">
              <w:rPr>
                <w:rFonts w:ascii="Times New Roman" w:eastAsia="Times New Roman" w:hAnsi="Times New Roman"/>
                <w:b/>
                <w:szCs w:val="24"/>
                <w:lang w:eastAsia="tr-TR"/>
              </w:rPr>
              <w:t>Sınavı Değerlendirmesi</w:t>
            </w:r>
          </w:p>
        </w:tc>
      </w:tr>
      <w:tr w:rsidR="000D60F3" w:rsidRPr="004E7A71" w14:paraId="00BC39E1" w14:textId="77777777" w:rsidTr="00FB0CA1">
        <w:trPr>
          <w:trHeight w:val="559"/>
        </w:trPr>
        <w:tc>
          <w:tcPr>
            <w:tcW w:w="4514" w:type="dxa"/>
            <w:gridSpan w:val="4"/>
            <w:tcBorders>
              <w:top w:val="single" w:sz="4" w:space="0" w:color="auto"/>
            </w:tcBorders>
            <w:shd w:val="clear" w:color="auto" w:fill="auto"/>
            <w:vAlign w:val="center"/>
          </w:tcPr>
          <w:p w14:paraId="24357F10"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33584282"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7728" behindDoc="0" locked="0" layoutInCell="1" allowOverlap="1" wp14:anchorId="7471909B" wp14:editId="43C582B8">
                      <wp:simplePos x="0" y="0"/>
                      <wp:positionH relativeFrom="margin">
                        <wp:posOffset>64135</wp:posOffset>
                      </wp:positionH>
                      <wp:positionV relativeFrom="margin">
                        <wp:posOffset>85725</wp:posOffset>
                      </wp:positionV>
                      <wp:extent cx="240665" cy="216535"/>
                      <wp:effectExtent l="9525" t="10795" r="6985" b="1079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3217ED41"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1909B" id="_x0000_t202" coordsize="21600,21600" o:spt="202" path="m,l,21600r21600,l21600,xe">
                      <v:stroke joinstyle="miter"/>
                      <v:path gradientshapeok="t" o:connecttype="rect"/>
                    </v:shapetype>
                    <v:shape id="Metin Kutusu 2" o:spid="_x0000_s1026" type="#_x0000_t202" style="position:absolute;margin-left:5.05pt;margin-top:6.75pt;width:18.95pt;height:1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LgIAAFM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">
                      <v:textbox>
                        <w:txbxContent>
                          <w:p w14:paraId="3217ED41"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Kabul Edildi.</w:t>
            </w:r>
          </w:p>
        </w:tc>
        <w:tc>
          <w:tcPr>
            <w:tcW w:w="5217" w:type="dxa"/>
            <w:gridSpan w:val="6"/>
            <w:tcBorders>
              <w:top w:val="single" w:sz="4" w:space="0" w:color="auto"/>
            </w:tcBorders>
            <w:shd w:val="clear" w:color="auto" w:fill="auto"/>
            <w:vAlign w:val="center"/>
          </w:tcPr>
          <w:p w14:paraId="5BFC49D2"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78A8D9E6"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8752" behindDoc="0" locked="0" layoutInCell="1" allowOverlap="1" wp14:anchorId="0B34A2CA" wp14:editId="7D55DFF8">
                      <wp:simplePos x="0" y="0"/>
                      <wp:positionH relativeFrom="margin">
                        <wp:posOffset>15875</wp:posOffset>
                      </wp:positionH>
                      <wp:positionV relativeFrom="margin">
                        <wp:posOffset>74295</wp:posOffset>
                      </wp:positionV>
                      <wp:extent cx="240665" cy="216535"/>
                      <wp:effectExtent l="13970" t="8890" r="1206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1B65C782"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4A2CA" id="_x0000_s1027" type="#_x0000_t202" style="position:absolute;margin-left:1.25pt;margin-top:5.85pt;width:18.95pt;height:17.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">
                      <v:textbox>
                        <w:txbxContent>
                          <w:p w14:paraId="1B65C782"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Reddedildi.</w:t>
            </w:r>
          </w:p>
        </w:tc>
      </w:tr>
      <w:tr w:rsidR="000D60F3" w:rsidRPr="004E7A71" w14:paraId="24E122A9" w14:textId="77777777" w:rsidTr="00FB0CA1">
        <w:trPr>
          <w:trHeight w:val="956"/>
        </w:trPr>
        <w:tc>
          <w:tcPr>
            <w:tcW w:w="9731" w:type="dxa"/>
            <w:gridSpan w:val="10"/>
            <w:tcBorders>
              <w:top w:val="single" w:sz="4" w:space="0" w:color="auto"/>
            </w:tcBorders>
            <w:shd w:val="clear" w:color="auto" w:fill="auto"/>
            <w:vAlign w:val="center"/>
          </w:tcPr>
          <w:p w14:paraId="500520D0" w14:textId="77777777" w:rsidR="000D60F3" w:rsidRDefault="000D60F3" w:rsidP="00720A5B">
            <w:pPr>
              <w:spacing w:after="0" w:line="240" w:lineRule="auto"/>
              <w:rPr>
                <w:rFonts w:ascii="Times New Roman" w:eastAsia="Times New Roman" w:hAnsi="Times New Roman"/>
                <w:b/>
                <w:sz w:val="10"/>
                <w:szCs w:val="24"/>
                <w:lang w:eastAsia="tr-TR"/>
              </w:rPr>
            </w:pPr>
          </w:p>
          <w:p w14:paraId="6FC8AE9E" w14:textId="77777777" w:rsidR="000D60F3" w:rsidRDefault="006D7067" w:rsidP="000D60F3">
            <w:pPr>
              <w:spacing w:after="0" w:line="240" w:lineRule="auto"/>
              <w:rPr>
                <w:rFonts w:ascii="Times New Roman" w:eastAsia="Times New Roman" w:hAnsi="Times New Roman"/>
                <w:b/>
                <w:sz w:val="24"/>
                <w:szCs w:val="24"/>
                <w:lang w:eastAsia="tr-TR"/>
              </w:rPr>
            </w:pPr>
            <w:r w:rsidRPr="00015535">
              <w:rPr>
                <w:noProof/>
                <w:sz w:val="28"/>
                <w:lang w:eastAsia="tr-TR"/>
              </w:rPr>
              <mc:AlternateContent>
                <mc:Choice Requires="wps">
                  <w:drawing>
                    <wp:anchor distT="45720" distB="45720" distL="114300" distR="114300" simplePos="0" relativeHeight="251659776" behindDoc="0" locked="0" layoutInCell="1" allowOverlap="1" wp14:anchorId="627E1CF6" wp14:editId="1B29EA8D">
                      <wp:simplePos x="0" y="0"/>
                      <wp:positionH relativeFrom="margin">
                        <wp:posOffset>64135</wp:posOffset>
                      </wp:positionH>
                      <wp:positionV relativeFrom="margin">
                        <wp:posOffset>76200</wp:posOffset>
                      </wp:positionV>
                      <wp:extent cx="240665" cy="216535"/>
                      <wp:effectExtent l="9525" t="13970" r="6985" b="76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029D5E7" w14:textId="77777777" w:rsidR="000D60F3" w:rsidRPr="001D7F61" w:rsidRDefault="000D60F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E1CF6" id="_x0000_s1028" type="#_x0000_t202" style="position:absolute;margin-left:5.05pt;margin-top:6pt;width:18.95pt;height:17.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">
                      <v:textbox>
                        <w:txbxContent>
                          <w:p w14:paraId="6029D5E7" w14:textId="77777777" w:rsidR="000D60F3" w:rsidRPr="001D7F61" w:rsidRDefault="000D60F3">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Düzeltme Kararı :…./…../</w:t>
            </w:r>
            <w:r w:rsidR="00AF242A">
              <w:rPr>
                <w:rFonts w:ascii="Times New Roman" w:eastAsia="Times New Roman" w:hAnsi="Times New Roman"/>
                <w:b/>
                <w:sz w:val="24"/>
                <w:szCs w:val="24"/>
                <w:lang w:eastAsia="tr-TR"/>
              </w:rPr>
              <w:t>202</w:t>
            </w:r>
            <w:r w:rsidR="00061734">
              <w:rPr>
                <w:rFonts w:ascii="Times New Roman" w:eastAsia="Times New Roman" w:hAnsi="Times New Roman"/>
                <w:b/>
                <w:sz w:val="24"/>
                <w:szCs w:val="24"/>
                <w:lang w:eastAsia="tr-TR"/>
              </w:rPr>
              <w:t>…</w:t>
            </w:r>
            <w:r w:rsidR="000D60F3">
              <w:rPr>
                <w:rFonts w:ascii="Times New Roman" w:eastAsia="Times New Roman" w:hAnsi="Times New Roman"/>
                <w:b/>
                <w:sz w:val="24"/>
                <w:szCs w:val="24"/>
                <w:lang w:eastAsia="tr-TR"/>
              </w:rPr>
              <w:t xml:space="preserve"> tarihine kadar süre verildi.</w:t>
            </w:r>
          </w:p>
          <w:p w14:paraId="00DFCDA7" w14:textId="77777777" w:rsidR="000D60F3" w:rsidRPr="000D60F3" w:rsidRDefault="000D60F3" w:rsidP="000D60F3">
            <w:pPr>
              <w:spacing w:after="0" w:line="240" w:lineRule="auto"/>
              <w:rPr>
                <w:rFonts w:ascii="Times New Roman" w:eastAsia="Times New Roman" w:hAnsi="Times New Roman"/>
                <w:b/>
                <w:szCs w:val="24"/>
                <w:lang w:eastAsia="tr-TR"/>
              </w:rPr>
            </w:pPr>
            <w:r>
              <w:rPr>
                <w:rFonts w:ascii="Times New Roman" w:eastAsia="Times New Roman" w:hAnsi="Times New Roman"/>
                <w:b/>
                <w:sz w:val="24"/>
                <w:szCs w:val="24"/>
                <w:lang w:eastAsia="tr-TR"/>
              </w:rPr>
              <w:t>(Azami 1 ay süre verilebilir.)</w:t>
            </w:r>
          </w:p>
        </w:tc>
      </w:tr>
      <w:tr w:rsidR="00720A5B" w:rsidRPr="004E7A71" w14:paraId="2A80117B" w14:textId="77777777" w:rsidTr="00FB0CA1">
        <w:trPr>
          <w:trHeight w:val="391"/>
        </w:trPr>
        <w:tc>
          <w:tcPr>
            <w:tcW w:w="9731" w:type="dxa"/>
            <w:gridSpan w:val="10"/>
            <w:tcBorders>
              <w:top w:val="single" w:sz="4" w:space="0" w:color="auto"/>
            </w:tcBorders>
            <w:shd w:val="clear" w:color="auto" w:fill="F2F2F2"/>
            <w:vAlign w:val="center"/>
          </w:tcPr>
          <w:p w14:paraId="6BFB8090" w14:textId="77777777" w:rsidR="00720A5B" w:rsidRPr="00C478E8" w:rsidRDefault="00720A5B" w:rsidP="00286B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286B7B">
              <w:rPr>
                <w:rFonts w:ascii="Times New Roman" w:eastAsia="Times New Roman" w:hAnsi="Times New Roman"/>
                <w:b/>
                <w:sz w:val="24"/>
                <w:szCs w:val="24"/>
                <w:lang w:eastAsia="tr-TR"/>
              </w:rPr>
              <w:t>Tez İzleme Komitesi</w:t>
            </w:r>
            <w:r w:rsidR="00792C8D">
              <w:rPr>
                <w:rFonts w:ascii="Times New Roman" w:eastAsia="Times New Roman" w:hAnsi="Times New Roman"/>
                <w:b/>
                <w:sz w:val="24"/>
                <w:szCs w:val="24"/>
                <w:lang w:eastAsia="tr-TR"/>
              </w:rPr>
              <w:t xml:space="preserve"> Jüri Üyeleri</w:t>
            </w:r>
          </w:p>
        </w:tc>
      </w:tr>
      <w:tr w:rsidR="00FB0CA1" w:rsidRPr="004E7A71" w14:paraId="507B908D" w14:textId="77777777" w:rsidTr="00507584">
        <w:trPr>
          <w:trHeight w:val="324"/>
        </w:trPr>
        <w:tc>
          <w:tcPr>
            <w:tcW w:w="5400" w:type="dxa"/>
            <w:gridSpan w:val="5"/>
            <w:tcBorders>
              <w:top w:val="single" w:sz="4" w:space="0" w:color="auto"/>
            </w:tcBorders>
            <w:shd w:val="clear" w:color="auto" w:fill="F2F2F2"/>
            <w:vAlign w:val="center"/>
          </w:tcPr>
          <w:p w14:paraId="0E2B72FA"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Unvanı, Adı, Soyadı</w:t>
            </w:r>
          </w:p>
        </w:tc>
        <w:tc>
          <w:tcPr>
            <w:tcW w:w="900" w:type="dxa"/>
            <w:tcBorders>
              <w:top w:val="single" w:sz="4" w:space="0" w:color="auto"/>
            </w:tcBorders>
            <w:shd w:val="clear" w:color="auto" w:fill="F2F2F2"/>
            <w:vAlign w:val="center"/>
          </w:tcPr>
          <w:p w14:paraId="33E6ABC0"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Kabul</w:t>
            </w:r>
          </w:p>
        </w:tc>
        <w:tc>
          <w:tcPr>
            <w:tcW w:w="900" w:type="dxa"/>
            <w:gridSpan w:val="2"/>
            <w:tcBorders>
              <w:top w:val="single" w:sz="4" w:space="0" w:color="auto"/>
            </w:tcBorders>
            <w:shd w:val="clear" w:color="auto" w:fill="F2F2F2"/>
            <w:vAlign w:val="center"/>
          </w:tcPr>
          <w:p w14:paraId="3357B0CE" w14:textId="77777777" w:rsidR="00FB0CA1" w:rsidRPr="00507584" w:rsidRDefault="00507584"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Ret</w:t>
            </w:r>
          </w:p>
        </w:tc>
        <w:tc>
          <w:tcPr>
            <w:tcW w:w="2531" w:type="dxa"/>
            <w:gridSpan w:val="2"/>
            <w:tcBorders>
              <w:top w:val="single" w:sz="4" w:space="0" w:color="auto"/>
            </w:tcBorders>
            <w:shd w:val="clear" w:color="auto" w:fill="F2F2F2"/>
            <w:vAlign w:val="center"/>
          </w:tcPr>
          <w:p w14:paraId="46269053"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İmzası</w:t>
            </w:r>
          </w:p>
        </w:tc>
      </w:tr>
      <w:tr w:rsidR="00FB0CA1" w:rsidRPr="004E7A71" w14:paraId="49C2DE97" w14:textId="77777777" w:rsidTr="00507584">
        <w:trPr>
          <w:trHeight w:val="637"/>
        </w:trPr>
        <w:tc>
          <w:tcPr>
            <w:tcW w:w="722" w:type="dxa"/>
            <w:tcBorders>
              <w:top w:val="single" w:sz="4" w:space="0" w:color="auto"/>
              <w:bottom w:val="single" w:sz="4" w:space="0" w:color="auto"/>
            </w:tcBorders>
            <w:shd w:val="clear" w:color="auto" w:fill="auto"/>
            <w:vAlign w:val="center"/>
          </w:tcPr>
          <w:p w14:paraId="2F65473E" w14:textId="77777777" w:rsidR="00FB0CA1" w:rsidRPr="001479C5"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1</w:t>
            </w:r>
          </w:p>
        </w:tc>
        <w:tc>
          <w:tcPr>
            <w:tcW w:w="4678" w:type="dxa"/>
            <w:gridSpan w:val="4"/>
            <w:tcBorders>
              <w:top w:val="single" w:sz="4" w:space="0" w:color="auto"/>
              <w:bottom w:val="single" w:sz="4" w:space="0" w:color="auto"/>
            </w:tcBorders>
            <w:shd w:val="clear" w:color="auto" w:fill="auto"/>
            <w:vAlign w:val="center"/>
          </w:tcPr>
          <w:p w14:paraId="5B6ADD14" w14:textId="77777777" w:rsidR="00FB0CA1" w:rsidRPr="001479C5" w:rsidRDefault="00FB0CA1" w:rsidP="00FB0CA1">
            <w:pPr>
              <w:spacing w:after="0" w:line="240" w:lineRule="auto"/>
              <w:rPr>
                <w:rFonts w:ascii="Times New Roman" w:eastAsia="Times New Roman" w:hAnsi="Times New Roman"/>
                <w:b/>
                <w:noProof/>
                <w:szCs w:val="16"/>
                <w:lang w:eastAsia="tr-TR"/>
              </w:rPr>
            </w:pPr>
            <w:r>
              <w:rPr>
                <w:rFonts w:ascii="Times New Roman" w:eastAsia="Times New Roman" w:hAnsi="Times New Roman"/>
                <w:b/>
                <w:noProof/>
                <w:szCs w:val="16"/>
                <w:lang w:eastAsia="tr-TR"/>
              </w:rPr>
              <w:t>…………………………………(Danışmanı)</w:t>
            </w:r>
          </w:p>
        </w:tc>
        <w:tc>
          <w:tcPr>
            <w:tcW w:w="900" w:type="dxa"/>
            <w:tcBorders>
              <w:top w:val="single" w:sz="4" w:space="0" w:color="auto"/>
              <w:bottom w:val="single" w:sz="4" w:space="0" w:color="auto"/>
            </w:tcBorders>
            <w:shd w:val="clear" w:color="auto" w:fill="auto"/>
            <w:vAlign w:val="center"/>
          </w:tcPr>
          <w:p w14:paraId="2DB03404"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5BC83892"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B2F1EF1"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19FBE97C" w14:textId="77777777" w:rsidTr="00507584">
        <w:trPr>
          <w:trHeight w:val="637"/>
        </w:trPr>
        <w:tc>
          <w:tcPr>
            <w:tcW w:w="722" w:type="dxa"/>
            <w:tcBorders>
              <w:top w:val="single" w:sz="4" w:space="0" w:color="auto"/>
              <w:bottom w:val="single" w:sz="4" w:space="0" w:color="auto"/>
            </w:tcBorders>
            <w:shd w:val="clear" w:color="auto" w:fill="auto"/>
            <w:vAlign w:val="center"/>
          </w:tcPr>
          <w:p w14:paraId="53E214EE"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2</w:t>
            </w:r>
          </w:p>
        </w:tc>
        <w:tc>
          <w:tcPr>
            <w:tcW w:w="4678" w:type="dxa"/>
            <w:gridSpan w:val="4"/>
            <w:tcBorders>
              <w:top w:val="single" w:sz="4" w:space="0" w:color="auto"/>
              <w:bottom w:val="single" w:sz="4" w:space="0" w:color="auto"/>
            </w:tcBorders>
            <w:shd w:val="clear" w:color="auto" w:fill="auto"/>
            <w:vAlign w:val="center"/>
          </w:tcPr>
          <w:p w14:paraId="2349D2A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6222B1CC"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680BBF3E"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5B48916"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7CBF9448" w14:textId="77777777" w:rsidTr="00507584">
        <w:trPr>
          <w:trHeight w:val="637"/>
        </w:trPr>
        <w:tc>
          <w:tcPr>
            <w:tcW w:w="722" w:type="dxa"/>
            <w:tcBorders>
              <w:top w:val="single" w:sz="4" w:space="0" w:color="auto"/>
              <w:bottom w:val="single" w:sz="4" w:space="0" w:color="auto"/>
            </w:tcBorders>
            <w:shd w:val="clear" w:color="auto" w:fill="auto"/>
            <w:vAlign w:val="center"/>
          </w:tcPr>
          <w:p w14:paraId="70390160"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3</w:t>
            </w:r>
          </w:p>
        </w:tc>
        <w:tc>
          <w:tcPr>
            <w:tcW w:w="4678" w:type="dxa"/>
            <w:gridSpan w:val="4"/>
            <w:tcBorders>
              <w:top w:val="single" w:sz="4" w:space="0" w:color="auto"/>
              <w:bottom w:val="single" w:sz="4" w:space="0" w:color="auto"/>
            </w:tcBorders>
            <w:shd w:val="clear" w:color="auto" w:fill="auto"/>
            <w:vAlign w:val="center"/>
          </w:tcPr>
          <w:p w14:paraId="55F6BD1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75C0962F"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784E74D1"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74E47DEB"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921340" w:rsidRPr="004E7A71" w14:paraId="496A312B" w14:textId="77777777" w:rsidTr="00FB0CA1">
        <w:trPr>
          <w:trHeight w:val="440"/>
        </w:trPr>
        <w:tc>
          <w:tcPr>
            <w:tcW w:w="9731" w:type="dxa"/>
            <w:gridSpan w:val="10"/>
            <w:tcBorders>
              <w:top w:val="single" w:sz="4" w:space="0" w:color="auto"/>
              <w:left w:val="single" w:sz="4" w:space="0" w:color="auto"/>
              <w:bottom w:val="nil"/>
              <w:right w:val="single" w:sz="4" w:space="0" w:color="auto"/>
            </w:tcBorders>
            <w:shd w:val="clear" w:color="auto" w:fill="auto"/>
            <w:vAlign w:val="center"/>
          </w:tcPr>
          <w:p w14:paraId="5CA88E5B" w14:textId="566122B8" w:rsidR="00921340" w:rsidRPr="00C8437F" w:rsidRDefault="00921340" w:rsidP="00061734">
            <w:pPr>
              <w:spacing w:after="0" w:line="240" w:lineRule="auto"/>
              <w:jc w:val="center"/>
              <w:rPr>
                <w:rFonts w:ascii="Times New Roman" w:eastAsia="Times New Roman" w:hAnsi="Times New Roman"/>
                <w:b/>
                <w:noProof/>
                <w:lang w:eastAsia="tr-TR"/>
              </w:rPr>
            </w:pPr>
            <w:r w:rsidRPr="00C8437F">
              <w:rPr>
                <w:rFonts w:ascii="Times New Roman" w:hAnsi="Times New Roman"/>
                <w:b/>
              </w:rPr>
              <w:t>Tarih:…../…../</w:t>
            </w:r>
            <w:r w:rsidR="00A13652">
              <w:rPr>
                <w:rFonts w:ascii="Times New Roman" w:hAnsi="Times New Roman"/>
                <w:b/>
              </w:rPr>
              <w:t>202</w:t>
            </w:r>
            <w:r w:rsidR="00183FB0">
              <w:rPr>
                <w:rFonts w:ascii="Times New Roman" w:hAnsi="Times New Roman"/>
                <w:b/>
              </w:rPr>
              <w:t>5</w:t>
            </w:r>
          </w:p>
        </w:tc>
      </w:tr>
      <w:tr w:rsidR="00921340" w:rsidRPr="004E7A71" w14:paraId="3403DC03" w14:textId="77777777" w:rsidTr="00FB0CA1">
        <w:trPr>
          <w:trHeight w:val="955"/>
        </w:trPr>
        <w:tc>
          <w:tcPr>
            <w:tcW w:w="9731" w:type="dxa"/>
            <w:gridSpan w:val="10"/>
            <w:tcBorders>
              <w:top w:val="nil"/>
              <w:left w:val="single" w:sz="4" w:space="0" w:color="auto"/>
              <w:bottom w:val="single" w:sz="4" w:space="0" w:color="auto"/>
              <w:right w:val="single" w:sz="4" w:space="0" w:color="auto"/>
            </w:tcBorders>
            <w:shd w:val="clear" w:color="auto" w:fill="auto"/>
            <w:vAlign w:val="center"/>
          </w:tcPr>
          <w:p w14:paraId="09ED1EFC" w14:textId="77777777" w:rsidR="00921340" w:rsidRDefault="00921340" w:rsidP="00921340">
            <w:pPr>
              <w:spacing w:after="0" w:line="240" w:lineRule="auto"/>
              <w:jc w:val="center"/>
              <w:rPr>
                <w:rFonts w:ascii="Times New Roman" w:hAnsi="Times New Roman"/>
                <w:b/>
                <w:color w:val="BFBFBF"/>
              </w:rPr>
            </w:pPr>
            <w:r w:rsidRPr="004E7A71">
              <w:rPr>
                <w:rFonts w:ascii="Times New Roman" w:hAnsi="Times New Roman"/>
                <w:b/>
                <w:color w:val="BFBFBF"/>
              </w:rPr>
              <w:t>İmza</w:t>
            </w:r>
            <w:r>
              <w:rPr>
                <w:rFonts w:ascii="Times New Roman" w:hAnsi="Times New Roman"/>
                <w:b/>
                <w:color w:val="BFBFBF"/>
              </w:rPr>
              <w:t>sı</w:t>
            </w:r>
          </w:p>
          <w:p w14:paraId="68CA4D49" w14:textId="77777777" w:rsidR="00921340" w:rsidRPr="001479C5" w:rsidRDefault="00921340" w:rsidP="0083101D">
            <w:pPr>
              <w:spacing w:after="0" w:line="240" w:lineRule="auto"/>
              <w:jc w:val="center"/>
              <w:rPr>
                <w:rFonts w:ascii="Times New Roman" w:eastAsia="Times New Roman" w:hAnsi="Times New Roman"/>
                <w:b/>
                <w:noProof/>
                <w:szCs w:val="16"/>
                <w:lang w:eastAsia="tr-TR"/>
              </w:rPr>
            </w:pPr>
            <w:r w:rsidRPr="00AF242A">
              <w:rPr>
                <w:rFonts w:ascii="Times New Roman" w:hAnsi="Times New Roman"/>
                <w:b/>
              </w:rPr>
              <w:t>Ana</w:t>
            </w:r>
            <w:r w:rsidR="0083101D">
              <w:rPr>
                <w:rFonts w:ascii="Times New Roman" w:hAnsi="Times New Roman"/>
                <w:b/>
              </w:rPr>
              <w:t xml:space="preserve"> B</w:t>
            </w:r>
            <w:r w:rsidRPr="00AF242A">
              <w:rPr>
                <w:rFonts w:ascii="Times New Roman" w:hAnsi="Times New Roman"/>
                <w:b/>
              </w:rPr>
              <w:t>ilim Dalı Başkanı</w:t>
            </w:r>
            <w:r w:rsidR="00AF242A" w:rsidRPr="00AF242A">
              <w:rPr>
                <w:rFonts w:ascii="Times New Roman" w:hAnsi="Times New Roman"/>
                <w:b/>
              </w:rPr>
              <w:t xml:space="preserve"> Un</w:t>
            </w:r>
            <w:r w:rsidRPr="00AF242A">
              <w:rPr>
                <w:rFonts w:ascii="Times New Roman" w:hAnsi="Times New Roman"/>
                <w:b/>
              </w:rPr>
              <w:t>van</w:t>
            </w:r>
            <w:r w:rsidR="00AF242A" w:rsidRPr="00AF242A">
              <w:rPr>
                <w:rFonts w:ascii="Times New Roman" w:hAnsi="Times New Roman"/>
                <w:b/>
              </w:rPr>
              <w:t>ı</w:t>
            </w:r>
            <w:r w:rsidRPr="00AF242A">
              <w:rPr>
                <w:rFonts w:ascii="Times New Roman" w:hAnsi="Times New Roman"/>
                <w:b/>
              </w:rPr>
              <w:t>, Adı</w:t>
            </w:r>
            <w:r w:rsidR="00AF242A" w:rsidRPr="00AF242A">
              <w:rPr>
                <w:rFonts w:ascii="Times New Roman" w:hAnsi="Times New Roman"/>
                <w:b/>
              </w:rPr>
              <w:t xml:space="preserve"> ve Soyadı</w:t>
            </w:r>
          </w:p>
        </w:tc>
      </w:tr>
      <w:tr w:rsidR="00B025C7" w:rsidRPr="004E7A71" w14:paraId="4B62CF0C" w14:textId="77777777" w:rsidTr="005778AE">
        <w:trPr>
          <w:trHeight w:val="1780"/>
        </w:trPr>
        <w:tc>
          <w:tcPr>
            <w:tcW w:w="97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1C278C" w14:textId="77777777" w:rsidR="00E84BE5" w:rsidRDefault="00E84BE5" w:rsidP="00580015">
            <w:pPr>
              <w:spacing w:after="0" w:line="240" w:lineRule="auto"/>
              <w:jc w:val="both"/>
              <w:rPr>
                <w:rFonts w:ascii="Times New Roman" w:hAnsi="Times New Roman"/>
                <w:b/>
              </w:rPr>
            </w:pPr>
            <w:r>
              <w:rPr>
                <w:rFonts w:ascii="Times New Roman" w:hAnsi="Times New Roman"/>
                <w:b/>
              </w:rPr>
              <w:t xml:space="preserve">Gazi Üniversitesi Senato Kararı gereği;  </w:t>
            </w:r>
          </w:p>
          <w:p w14:paraId="3A25F223" w14:textId="1F67898D" w:rsidR="00E84BE5" w:rsidRDefault="00E84BE5" w:rsidP="00580015">
            <w:pPr>
              <w:spacing w:after="0" w:line="240" w:lineRule="auto"/>
              <w:jc w:val="both"/>
              <w:rPr>
                <w:rFonts w:ascii="Times New Roman" w:hAnsi="Times New Roman"/>
              </w:rPr>
            </w:pPr>
            <w:r>
              <w:rPr>
                <w:rFonts w:ascii="Times New Roman" w:hAnsi="Times New Roman"/>
              </w:rPr>
              <w:t xml:space="preserve">Tez İzleme Komitesi Toplantıları öğrenci ve jüri üyeleri katılımı ile </w:t>
            </w:r>
            <w:r w:rsidRPr="00E84BE5">
              <w:rPr>
                <w:rFonts w:ascii="Times New Roman" w:hAnsi="Times New Roman"/>
                <w:b/>
              </w:rPr>
              <w:t>yüz-yüze</w:t>
            </w:r>
            <w:r>
              <w:rPr>
                <w:rFonts w:ascii="Times New Roman" w:hAnsi="Times New Roman"/>
              </w:rPr>
              <w:t xml:space="preserve"> yapılmalıdır.  </w:t>
            </w:r>
          </w:p>
          <w:p w14:paraId="6214A948" w14:textId="063E99A8" w:rsidR="00B03FD8" w:rsidRDefault="00183FB0" w:rsidP="00580015">
            <w:pPr>
              <w:spacing w:after="0" w:line="240" w:lineRule="auto"/>
              <w:jc w:val="both"/>
              <w:rPr>
                <w:rFonts w:ascii="Times New Roman" w:hAnsi="Times New Roman"/>
              </w:rPr>
            </w:pPr>
            <w:hyperlink r:id="rId6" w:history="1">
              <w:r w:rsidR="00B03FD8" w:rsidRPr="004B6663">
                <w:rPr>
                  <w:rStyle w:val="Kpr"/>
                  <w:rFonts w:ascii="Times New Roman" w:hAnsi="Times New Roman"/>
                </w:rPr>
                <w:t>https://be.gazi.edu.tr/view/announcement/300521?type=1&amp;item=2022-2023-egitim-ogretim-yili-bahar-donemi-egitimine-iliskin-universitemiz-senatosu-karari</w:t>
              </w:r>
            </w:hyperlink>
          </w:p>
          <w:p w14:paraId="7B929ADA" w14:textId="77777777" w:rsidR="00B03FD8" w:rsidRDefault="00B03FD8" w:rsidP="00580015">
            <w:pPr>
              <w:spacing w:after="0" w:line="240" w:lineRule="auto"/>
              <w:jc w:val="both"/>
              <w:rPr>
                <w:rFonts w:ascii="Times New Roman" w:hAnsi="Times New Roman"/>
              </w:rPr>
            </w:pPr>
          </w:p>
          <w:p w14:paraId="59359935" w14:textId="77777777" w:rsidR="004F678E" w:rsidRPr="004F678E" w:rsidRDefault="004F678E" w:rsidP="00580015">
            <w:pPr>
              <w:spacing w:after="0" w:line="240" w:lineRule="auto"/>
              <w:jc w:val="both"/>
              <w:rPr>
                <w:rFonts w:ascii="Times New Roman" w:hAnsi="Times New Roman"/>
              </w:rPr>
            </w:pPr>
            <w:r>
              <w:rPr>
                <w:rFonts w:ascii="Times New Roman" w:hAnsi="Times New Roman"/>
                <w:b/>
              </w:rPr>
              <w:t xml:space="preserve">Ek: </w:t>
            </w:r>
            <w:r w:rsidRPr="004F678E">
              <w:rPr>
                <w:rFonts w:ascii="Times New Roman" w:hAnsi="Times New Roman"/>
              </w:rPr>
              <w:t>İki sayfayı aşmamak koşuluyla, önerilen tez çalışmasının özeti eklenmelidir.</w:t>
            </w:r>
          </w:p>
          <w:p w14:paraId="78435D64" w14:textId="77777777" w:rsidR="00E84BE5" w:rsidRPr="00E84BE5" w:rsidRDefault="00E84BE5" w:rsidP="00AF242A">
            <w:pPr>
              <w:spacing w:after="0" w:line="240" w:lineRule="auto"/>
              <w:jc w:val="both"/>
              <w:rPr>
                <w:rFonts w:ascii="Times New Roman" w:hAnsi="Times New Roman"/>
              </w:rPr>
            </w:pPr>
            <w:r>
              <w:rPr>
                <w:rFonts w:ascii="Times New Roman" w:hAnsi="Times New Roman"/>
                <w:b/>
              </w:rPr>
              <w:t xml:space="preserve">Not: </w:t>
            </w:r>
            <w:r w:rsidR="00580015" w:rsidRPr="00580015">
              <w:rPr>
                <w:rFonts w:ascii="Times New Roman" w:hAnsi="Times New Roman"/>
              </w:rPr>
              <w:t>Bu form</w:t>
            </w:r>
            <w:r w:rsidR="00AF242A">
              <w:rPr>
                <w:rFonts w:ascii="Times New Roman" w:hAnsi="Times New Roman"/>
              </w:rPr>
              <w:t>u</w:t>
            </w:r>
            <w:r w:rsidR="00580015">
              <w:rPr>
                <w:rFonts w:ascii="Times New Roman" w:hAnsi="Times New Roman"/>
                <w:b/>
              </w:rPr>
              <w:t xml:space="preserve"> </w:t>
            </w:r>
            <w:r w:rsidR="00580015" w:rsidRPr="00580015">
              <w:rPr>
                <w:rFonts w:ascii="Times New Roman" w:hAnsi="Times New Roman"/>
              </w:rPr>
              <w:t>Tez önerisi savunmasını izleyen üç gün iç</w:t>
            </w:r>
            <w:r w:rsidR="009E061A">
              <w:rPr>
                <w:rFonts w:ascii="Times New Roman" w:hAnsi="Times New Roman"/>
              </w:rPr>
              <w:t>erisin</w:t>
            </w:r>
            <w:r w:rsidR="00580015" w:rsidRPr="00580015">
              <w:rPr>
                <w:rFonts w:ascii="Times New Roman" w:hAnsi="Times New Roman"/>
              </w:rPr>
              <w:t xml:space="preserve">de </w:t>
            </w:r>
            <w:r w:rsidR="00AF242A">
              <w:rPr>
                <w:rFonts w:ascii="Times New Roman" w:hAnsi="Times New Roman"/>
              </w:rPr>
              <w:t>E</w:t>
            </w:r>
            <w:r w:rsidR="00580015" w:rsidRPr="00580015">
              <w:rPr>
                <w:rFonts w:ascii="Times New Roman" w:hAnsi="Times New Roman"/>
              </w:rPr>
              <w:t>nsti</w:t>
            </w:r>
            <w:r w:rsidR="009E061A">
              <w:rPr>
                <w:rFonts w:ascii="Times New Roman" w:hAnsi="Times New Roman"/>
              </w:rPr>
              <w:t>tümüze teslim ediniz.</w:t>
            </w:r>
          </w:p>
        </w:tc>
      </w:tr>
    </w:tbl>
    <w:p w14:paraId="28ADD3CE" w14:textId="77777777" w:rsidR="001B17DC" w:rsidRDefault="001B17DC"/>
    <w:p w14:paraId="2FA35483" w14:textId="77777777" w:rsidR="00AF242A" w:rsidRPr="00AF242A" w:rsidRDefault="00AF242A">
      <w:pPr>
        <w:rPr>
          <w:rFonts w:ascii="Times New Roman" w:hAnsi="Times New Roman"/>
          <w:b/>
          <w:sz w:val="24"/>
        </w:rPr>
      </w:pPr>
      <w:r w:rsidRPr="00AF242A">
        <w:rPr>
          <w:rFonts w:ascii="Times New Roman" w:hAnsi="Times New Roman"/>
          <w:b/>
          <w:sz w:val="24"/>
        </w:rPr>
        <w:lastRenderedPageBreak/>
        <w:t>Gazi Üniversitesi Lisansüstü Eğitim-Öğretim ve Sınav Yönetmeliği</w:t>
      </w:r>
    </w:p>
    <w:p w14:paraId="27EDF4CA"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Tez önerisi savunması ve tez izleme süreci</w:t>
      </w:r>
    </w:p>
    <w:p w14:paraId="6ED4C2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MADDE 33 – </w:t>
      </w:r>
      <w:r w:rsidRPr="00AF242A">
        <w:rPr>
          <w:color w:val="000000"/>
          <w:szCs w:val="18"/>
        </w:rPr>
        <w:t xml:space="preserve">(1) Yeterlik sınavını başarı ile tamamlayan öğrenci, </w:t>
      </w:r>
      <w:r w:rsidRPr="00AF242A">
        <w:rPr>
          <w:b/>
          <w:color w:val="FF0000"/>
          <w:szCs w:val="18"/>
        </w:rPr>
        <w:t>en geç altı ay içinde</w:t>
      </w:r>
      <w:r w:rsidRPr="00AF242A">
        <w:rPr>
          <w:color w:val="FF0000"/>
          <w:szCs w:val="18"/>
        </w:rPr>
        <w:t xml:space="preserve"> </w:t>
      </w:r>
      <w:r w:rsidRPr="00AF242A">
        <w:rPr>
          <w:color w:val="000000"/>
          <w:szCs w:val="18"/>
        </w:rPr>
        <w:t>yapacağı araştırmanın amacını, yöntemini ve çalışma planını kapsayan tez önerisini tez izleme komitesi önünde sözlü olarak savunur. Öğrenci, söz konusu öneri ile ilgili yazılı raporunu sözlü savunmadan en az on beş gün önce komite üyelerine ulaştırır.</w:t>
      </w:r>
    </w:p>
    <w:p w14:paraId="734993C4" w14:textId="77777777" w:rsidR="00AF242A" w:rsidRDefault="00AF242A" w:rsidP="00AF242A">
      <w:pPr>
        <w:pStyle w:val="metin"/>
        <w:spacing w:before="0" w:beforeAutospacing="0" w:after="0" w:afterAutospacing="0" w:line="240" w:lineRule="atLeast"/>
        <w:ind w:firstLine="566"/>
        <w:jc w:val="both"/>
        <w:rPr>
          <w:color w:val="000000"/>
          <w:szCs w:val="18"/>
        </w:rPr>
      </w:pPr>
    </w:p>
    <w:p w14:paraId="68B6AC07"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(2) Tez izleme komitesi, öğrencinin sunduğu tez önerisinin kabul, düzeltme veya reddine salt çoğunlukla karar verir. Düzeltme verilmesi durumunda öğrenciye </w:t>
      </w:r>
      <w:r w:rsidRPr="00FB6ED9">
        <w:rPr>
          <w:color w:val="FF0000"/>
          <w:szCs w:val="18"/>
        </w:rPr>
        <w:t>bir ay süre verilir</w:t>
      </w:r>
      <w:r w:rsidRPr="00AF242A">
        <w:rPr>
          <w:color w:val="000000"/>
          <w:szCs w:val="18"/>
        </w:rPr>
        <w:t xml:space="preserve">. Ana bilim/bilim dalı başkanlığı tez izleme komitesinin kararını gerekçeleri ile birlikte tez önerisi savunmasını izleyen </w:t>
      </w:r>
      <w:r w:rsidRPr="00AF242A">
        <w:rPr>
          <w:b/>
          <w:color w:val="FF0000"/>
          <w:szCs w:val="18"/>
        </w:rPr>
        <w:t>üç gün içinde enstitüye tutanakla bildirir.</w:t>
      </w:r>
    </w:p>
    <w:p w14:paraId="42F2830D" w14:textId="77777777" w:rsidR="00AF242A" w:rsidRDefault="00AF242A" w:rsidP="00AF242A">
      <w:pPr>
        <w:pStyle w:val="metin"/>
        <w:spacing w:before="0" w:beforeAutospacing="0" w:after="0" w:afterAutospacing="0" w:line="240" w:lineRule="atLeast"/>
        <w:ind w:firstLine="566"/>
        <w:jc w:val="both"/>
        <w:rPr>
          <w:color w:val="000000"/>
          <w:szCs w:val="18"/>
        </w:rPr>
      </w:pPr>
    </w:p>
    <w:p w14:paraId="6C9A62E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(3) Tez önerisini altı ay içinde savunmayan öğrencinin önerisi </w:t>
      </w:r>
      <w:r w:rsidRPr="00AF242A">
        <w:rPr>
          <w:b/>
          <w:color w:val="FF0000"/>
          <w:szCs w:val="18"/>
        </w:rPr>
        <w:t>reddedilmiş sayılır.</w:t>
      </w:r>
    </w:p>
    <w:p w14:paraId="79D07E25" w14:textId="77777777" w:rsidR="00AF242A" w:rsidRDefault="00AF242A" w:rsidP="00AF242A">
      <w:pPr>
        <w:pStyle w:val="metin"/>
        <w:spacing w:before="0" w:beforeAutospacing="0" w:after="0" w:afterAutospacing="0" w:line="240" w:lineRule="atLeast"/>
        <w:ind w:firstLine="566"/>
        <w:jc w:val="both"/>
        <w:rPr>
          <w:color w:val="000000"/>
          <w:szCs w:val="18"/>
        </w:rPr>
      </w:pPr>
    </w:p>
    <w:p w14:paraId="4E844F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(4) Tez önerisi reddedilen öğrenci, yeni bir danışman atanmasını isteme ve/veya yeni bir tez konusu seçme hakkına sahiptir. Böyle bir durumda yeni bir tez izleme komitesi atanabilir. Programa, aynı danışmanla devam etmek isteyen öğrenci </w:t>
      </w:r>
      <w:r w:rsidRPr="00AF242A">
        <w:rPr>
          <w:b/>
          <w:color w:val="FF0000"/>
          <w:szCs w:val="18"/>
        </w:rPr>
        <w:t>üç ay içinde</w:t>
      </w:r>
      <w:r w:rsidRPr="00AF242A">
        <w:rPr>
          <w:color w:val="000000"/>
          <w:szCs w:val="18"/>
        </w:rPr>
        <w:t xml:space="preserve">, danışmanı ve/veya tez konusunu değiştiren öğrenci ise </w:t>
      </w:r>
      <w:r w:rsidRPr="00AF242A">
        <w:rPr>
          <w:b/>
          <w:color w:val="FF0000"/>
          <w:szCs w:val="18"/>
        </w:rPr>
        <w:t>altı ay içinde</w:t>
      </w:r>
      <w:r w:rsidRPr="00AF242A">
        <w:rPr>
          <w:color w:val="FF0000"/>
          <w:szCs w:val="18"/>
        </w:rPr>
        <w:t xml:space="preserve"> </w:t>
      </w:r>
      <w:r w:rsidRPr="00AF242A">
        <w:rPr>
          <w:color w:val="000000"/>
          <w:szCs w:val="18"/>
        </w:rPr>
        <w:t>tekrar tez önerisi savunmasına alınır.</w:t>
      </w:r>
    </w:p>
    <w:p w14:paraId="44FDBB89" w14:textId="77777777" w:rsidR="00AF242A" w:rsidRDefault="00AF242A" w:rsidP="00AF242A">
      <w:pPr>
        <w:pStyle w:val="metin"/>
        <w:spacing w:before="0" w:beforeAutospacing="0" w:after="0" w:afterAutospacing="0" w:line="240" w:lineRule="atLeast"/>
        <w:ind w:firstLine="566"/>
        <w:jc w:val="both"/>
        <w:rPr>
          <w:color w:val="000000"/>
          <w:szCs w:val="18"/>
        </w:rPr>
      </w:pPr>
    </w:p>
    <w:p w14:paraId="55103EB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(5) Tez önerisi kabul edilen öğrenci için tez izleme komitesi, </w:t>
      </w:r>
      <w:r w:rsidRPr="00AF242A">
        <w:rPr>
          <w:b/>
          <w:color w:val="FF0000"/>
          <w:szCs w:val="18"/>
        </w:rPr>
        <w:t>Ocak-Haziran</w:t>
      </w:r>
      <w:r w:rsidRPr="00AF242A">
        <w:rPr>
          <w:color w:val="000000"/>
          <w:szCs w:val="18"/>
        </w:rPr>
        <w:t xml:space="preserve"> ve </w:t>
      </w:r>
      <w:r w:rsidRPr="00AF242A">
        <w:rPr>
          <w:b/>
          <w:color w:val="FF0000"/>
          <w:szCs w:val="18"/>
        </w:rPr>
        <w:t>Temmuz-Aralık ayları arasında birer defa olmak üzere yılda en az iki kez toplanır</w:t>
      </w:r>
      <w:r w:rsidRPr="00AF242A">
        <w:rPr>
          <w:color w:val="000000"/>
          <w:szCs w:val="18"/>
        </w:rPr>
        <w:t>. Öğrencinin komite üyelerine sunduğu tez çalışması, komite tarafından değerlendirilir ve komite kararı izleyen üç iş günü içinde ana bilim dalı aracılığıyla enstitüye iletilir.</w:t>
      </w:r>
    </w:p>
    <w:p w14:paraId="6B424140" w14:textId="77777777" w:rsidR="00AF242A" w:rsidRPr="00AF242A" w:rsidRDefault="00AF242A">
      <w:pPr>
        <w:rPr>
          <w:sz w:val="32"/>
        </w:rPr>
      </w:pPr>
    </w:p>
    <w:sectPr w:rsidR="00AF242A" w:rsidRPr="00AF242A" w:rsidSect="000C57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12.7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B35FE"/>
    <w:multiLevelType w:val="hybridMultilevel"/>
    <w:tmpl w:val="8C507E24"/>
    <w:lvl w:ilvl="0" w:tplc="735ACF2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F485316"/>
    <w:multiLevelType w:val="hybridMultilevel"/>
    <w:tmpl w:val="05AE1C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B53"/>
    <w:rsid w:val="00015535"/>
    <w:rsid w:val="000173C1"/>
    <w:rsid w:val="000363D0"/>
    <w:rsid w:val="00043B74"/>
    <w:rsid w:val="00061734"/>
    <w:rsid w:val="00085B13"/>
    <w:rsid w:val="000C5716"/>
    <w:rsid w:val="000D60F3"/>
    <w:rsid w:val="00126FC5"/>
    <w:rsid w:val="001479C5"/>
    <w:rsid w:val="00162EEB"/>
    <w:rsid w:val="00166706"/>
    <w:rsid w:val="00172282"/>
    <w:rsid w:val="00183FB0"/>
    <w:rsid w:val="001B0A51"/>
    <w:rsid w:val="001B17DC"/>
    <w:rsid w:val="001C04DB"/>
    <w:rsid w:val="001D7F61"/>
    <w:rsid w:val="00206970"/>
    <w:rsid w:val="00234005"/>
    <w:rsid w:val="0023526A"/>
    <w:rsid w:val="00235CED"/>
    <w:rsid w:val="00246D2E"/>
    <w:rsid w:val="00282010"/>
    <w:rsid w:val="00286B7B"/>
    <w:rsid w:val="002D1764"/>
    <w:rsid w:val="002F6415"/>
    <w:rsid w:val="00300A83"/>
    <w:rsid w:val="00306698"/>
    <w:rsid w:val="003123CE"/>
    <w:rsid w:val="00312EB8"/>
    <w:rsid w:val="003218C0"/>
    <w:rsid w:val="00335849"/>
    <w:rsid w:val="00343E26"/>
    <w:rsid w:val="003527EB"/>
    <w:rsid w:val="00361101"/>
    <w:rsid w:val="003630B9"/>
    <w:rsid w:val="00397685"/>
    <w:rsid w:val="003A7822"/>
    <w:rsid w:val="003B5047"/>
    <w:rsid w:val="003C797A"/>
    <w:rsid w:val="00403C42"/>
    <w:rsid w:val="0041132B"/>
    <w:rsid w:val="004265FD"/>
    <w:rsid w:val="004357CA"/>
    <w:rsid w:val="00460073"/>
    <w:rsid w:val="00462A01"/>
    <w:rsid w:val="00466A28"/>
    <w:rsid w:val="00467314"/>
    <w:rsid w:val="0049496E"/>
    <w:rsid w:val="004D55BD"/>
    <w:rsid w:val="004D5FE0"/>
    <w:rsid w:val="004E7A71"/>
    <w:rsid w:val="004F678E"/>
    <w:rsid w:val="00502A71"/>
    <w:rsid w:val="00502FA1"/>
    <w:rsid w:val="00507584"/>
    <w:rsid w:val="00512BBA"/>
    <w:rsid w:val="00520B26"/>
    <w:rsid w:val="005439C7"/>
    <w:rsid w:val="005778AE"/>
    <w:rsid w:val="00580015"/>
    <w:rsid w:val="00581E40"/>
    <w:rsid w:val="005A0332"/>
    <w:rsid w:val="005B51F8"/>
    <w:rsid w:val="005D4B23"/>
    <w:rsid w:val="006023FF"/>
    <w:rsid w:val="0060304A"/>
    <w:rsid w:val="00610C3F"/>
    <w:rsid w:val="00612F56"/>
    <w:rsid w:val="00676A92"/>
    <w:rsid w:val="006B5433"/>
    <w:rsid w:val="006B784D"/>
    <w:rsid w:val="006D1788"/>
    <w:rsid w:val="006D7067"/>
    <w:rsid w:val="006F28F4"/>
    <w:rsid w:val="00702AB1"/>
    <w:rsid w:val="00720A5B"/>
    <w:rsid w:val="007430FD"/>
    <w:rsid w:val="007477E4"/>
    <w:rsid w:val="00760747"/>
    <w:rsid w:val="0076510D"/>
    <w:rsid w:val="0077729C"/>
    <w:rsid w:val="00784FB5"/>
    <w:rsid w:val="00792C8D"/>
    <w:rsid w:val="007B3193"/>
    <w:rsid w:val="007C39EA"/>
    <w:rsid w:val="008010F8"/>
    <w:rsid w:val="00807277"/>
    <w:rsid w:val="00821DF5"/>
    <w:rsid w:val="0083101D"/>
    <w:rsid w:val="00853A52"/>
    <w:rsid w:val="00873E19"/>
    <w:rsid w:val="008C48CF"/>
    <w:rsid w:val="008E07F2"/>
    <w:rsid w:val="008F1ACD"/>
    <w:rsid w:val="008F1D4E"/>
    <w:rsid w:val="008F2263"/>
    <w:rsid w:val="009051B2"/>
    <w:rsid w:val="009202FC"/>
    <w:rsid w:val="00921340"/>
    <w:rsid w:val="00934A9F"/>
    <w:rsid w:val="00955A24"/>
    <w:rsid w:val="00970FA6"/>
    <w:rsid w:val="0098099E"/>
    <w:rsid w:val="009A471B"/>
    <w:rsid w:val="009B13D6"/>
    <w:rsid w:val="009C28CC"/>
    <w:rsid w:val="009E061A"/>
    <w:rsid w:val="00A02EB3"/>
    <w:rsid w:val="00A12DAC"/>
    <w:rsid w:val="00A13652"/>
    <w:rsid w:val="00A44606"/>
    <w:rsid w:val="00A47542"/>
    <w:rsid w:val="00A55E74"/>
    <w:rsid w:val="00A60429"/>
    <w:rsid w:val="00AD3DA4"/>
    <w:rsid w:val="00AF242A"/>
    <w:rsid w:val="00B025C7"/>
    <w:rsid w:val="00B03FD8"/>
    <w:rsid w:val="00B0782C"/>
    <w:rsid w:val="00B136E5"/>
    <w:rsid w:val="00B27752"/>
    <w:rsid w:val="00B50958"/>
    <w:rsid w:val="00B555EC"/>
    <w:rsid w:val="00B72BE5"/>
    <w:rsid w:val="00B77642"/>
    <w:rsid w:val="00B90C3B"/>
    <w:rsid w:val="00BE5BCB"/>
    <w:rsid w:val="00C03C35"/>
    <w:rsid w:val="00C313DF"/>
    <w:rsid w:val="00C46255"/>
    <w:rsid w:val="00C478E8"/>
    <w:rsid w:val="00C52984"/>
    <w:rsid w:val="00C8437F"/>
    <w:rsid w:val="00CB15E7"/>
    <w:rsid w:val="00CD2A19"/>
    <w:rsid w:val="00CD579F"/>
    <w:rsid w:val="00CF7649"/>
    <w:rsid w:val="00D55293"/>
    <w:rsid w:val="00D56FB3"/>
    <w:rsid w:val="00D74554"/>
    <w:rsid w:val="00D74F9E"/>
    <w:rsid w:val="00D95772"/>
    <w:rsid w:val="00DA0862"/>
    <w:rsid w:val="00DC3082"/>
    <w:rsid w:val="00DE12B3"/>
    <w:rsid w:val="00E260B1"/>
    <w:rsid w:val="00E43977"/>
    <w:rsid w:val="00E7628F"/>
    <w:rsid w:val="00E84BE5"/>
    <w:rsid w:val="00E90BA7"/>
    <w:rsid w:val="00E95943"/>
    <w:rsid w:val="00ED1B2D"/>
    <w:rsid w:val="00EE33CA"/>
    <w:rsid w:val="00F021FA"/>
    <w:rsid w:val="00F12551"/>
    <w:rsid w:val="00F41A0A"/>
    <w:rsid w:val="00F42067"/>
    <w:rsid w:val="00F52E75"/>
    <w:rsid w:val="00FB0CA1"/>
    <w:rsid w:val="00FB6ED9"/>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426"/>
  <w15:chartTrackingRefBased/>
  <w15:docId w15:val="{37377B1D-831F-425D-8272-E603EDD0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customStyle="1" w:styleId="metin">
    <w:name w:val="metin"/>
    <w:basedOn w:val="Normal"/>
    <w:rsid w:val="00AF242A"/>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B03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3926">
      <w:bodyDiv w:val="1"/>
      <w:marLeft w:val="0"/>
      <w:marRight w:val="0"/>
      <w:marTop w:val="0"/>
      <w:marBottom w:val="0"/>
      <w:divBdr>
        <w:top w:val="none" w:sz="0" w:space="0" w:color="auto"/>
        <w:left w:val="none" w:sz="0" w:space="0" w:color="auto"/>
        <w:bottom w:val="none" w:sz="0" w:space="0" w:color="auto"/>
        <w:right w:val="none" w:sz="0" w:space="0" w:color="auto"/>
      </w:divBdr>
    </w:div>
    <w:div w:id="2144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gazi.edu.tr/view/announcement/300521?type=1&amp;item=2022-2023-egitim-ogretim-yili-bahar-donemi-egitimine-iliskin-universitemiz-senatosu-karari"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2</cp:revision>
  <cp:lastPrinted>2017-03-01T12:39:00Z</cp:lastPrinted>
  <dcterms:created xsi:type="dcterms:W3CDTF">2025-05-07T12:53:00Z</dcterms:created>
  <dcterms:modified xsi:type="dcterms:W3CDTF">2025-05-07T12:53:00Z</dcterms:modified>
</cp:coreProperties>
</file>