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71" w:rsidRPr="00532446" w:rsidRDefault="002C27A6" w:rsidP="007D3AD7">
      <w:pPr>
        <w:tabs>
          <w:tab w:val="left" w:pos="2263"/>
        </w:tabs>
        <w:spacing w:after="226" w:line="259" w:lineRule="auto"/>
        <w:ind w:left="0" w:firstLine="0"/>
        <w:jc w:val="left"/>
        <w:rPr>
          <w:sz w:val="20"/>
          <w:szCs w:val="20"/>
        </w:rPr>
      </w:pPr>
      <w:r w:rsidRPr="00532446">
        <w:rPr>
          <w:sz w:val="20"/>
          <w:szCs w:val="20"/>
        </w:rPr>
        <w:t xml:space="preserve">  </w:t>
      </w:r>
    </w:p>
    <w:p w:rsidR="00BE4F71" w:rsidRPr="00532446" w:rsidRDefault="002C27A6">
      <w:pPr>
        <w:numPr>
          <w:ilvl w:val="0"/>
          <w:numId w:val="1"/>
        </w:numPr>
        <w:spacing w:after="153" w:line="259" w:lineRule="auto"/>
        <w:ind w:hanging="360"/>
        <w:jc w:val="left"/>
        <w:rPr>
          <w:sz w:val="20"/>
          <w:szCs w:val="20"/>
        </w:rPr>
      </w:pPr>
      <w:r w:rsidRPr="00532446">
        <w:rPr>
          <w:b/>
          <w:sz w:val="20"/>
          <w:szCs w:val="20"/>
        </w:rPr>
        <w:t xml:space="preserve">Amaç </w:t>
      </w:r>
    </w:p>
    <w:p w:rsidR="00BE4F71" w:rsidRPr="00532446" w:rsidRDefault="002C27A6" w:rsidP="007247E9">
      <w:pPr>
        <w:spacing w:after="99"/>
        <w:ind w:left="715" w:right="13"/>
        <w:rPr>
          <w:sz w:val="20"/>
          <w:szCs w:val="20"/>
        </w:rPr>
      </w:pPr>
      <w:r w:rsidRPr="00532446">
        <w:rPr>
          <w:sz w:val="20"/>
          <w:szCs w:val="20"/>
        </w:rPr>
        <w:t xml:space="preserve">Bu </w:t>
      </w:r>
      <w:proofErr w:type="gramStart"/>
      <w:r w:rsidRPr="00532446">
        <w:rPr>
          <w:sz w:val="20"/>
          <w:szCs w:val="20"/>
        </w:rPr>
        <w:t>prosedürün</w:t>
      </w:r>
      <w:proofErr w:type="gramEnd"/>
      <w:r w:rsidRPr="00532446">
        <w:rPr>
          <w:sz w:val="20"/>
          <w:szCs w:val="20"/>
        </w:rPr>
        <w:t xml:space="preserve"> amacı; </w:t>
      </w:r>
      <w:r w:rsidR="00C30F94" w:rsidRPr="00532446">
        <w:rPr>
          <w:sz w:val="20"/>
          <w:szCs w:val="20"/>
        </w:rPr>
        <w:t xml:space="preserve">lisansüstü programlara başvuru süreci </w:t>
      </w:r>
      <w:r w:rsidRPr="00532446">
        <w:rPr>
          <w:sz w:val="20"/>
          <w:szCs w:val="20"/>
        </w:rPr>
        <w:t xml:space="preserve">sürecini açıklamaktır.  </w:t>
      </w:r>
    </w:p>
    <w:p w:rsidR="00BE4F71" w:rsidRPr="00532446" w:rsidRDefault="002C27A6">
      <w:pPr>
        <w:numPr>
          <w:ilvl w:val="0"/>
          <w:numId w:val="1"/>
        </w:numPr>
        <w:spacing w:after="153" w:line="259" w:lineRule="auto"/>
        <w:ind w:hanging="360"/>
        <w:jc w:val="left"/>
        <w:rPr>
          <w:sz w:val="20"/>
          <w:szCs w:val="20"/>
        </w:rPr>
      </w:pPr>
      <w:r w:rsidRPr="00532446">
        <w:rPr>
          <w:b/>
          <w:sz w:val="20"/>
          <w:szCs w:val="20"/>
        </w:rPr>
        <w:t xml:space="preserve">Kapsam </w:t>
      </w:r>
    </w:p>
    <w:p w:rsidR="00BE4F71" w:rsidRPr="00532446" w:rsidRDefault="002C27A6" w:rsidP="007247E9">
      <w:pPr>
        <w:spacing w:after="99"/>
        <w:ind w:left="715" w:right="13"/>
        <w:rPr>
          <w:sz w:val="20"/>
          <w:szCs w:val="20"/>
        </w:rPr>
      </w:pPr>
      <w:r w:rsidRPr="00532446">
        <w:rPr>
          <w:sz w:val="20"/>
          <w:szCs w:val="20"/>
        </w:rPr>
        <w:t xml:space="preserve">Bu prosedür, Bilişim Enstitüsü </w:t>
      </w:r>
      <w:r w:rsidR="00C30F94" w:rsidRPr="00532446">
        <w:rPr>
          <w:sz w:val="20"/>
          <w:szCs w:val="20"/>
        </w:rPr>
        <w:t xml:space="preserve">aday </w:t>
      </w:r>
      <w:r w:rsidRPr="00532446">
        <w:rPr>
          <w:sz w:val="20"/>
          <w:szCs w:val="20"/>
        </w:rPr>
        <w:t>öğrencilerinin</w:t>
      </w:r>
      <w:r w:rsidR="007B5C1E">
        <w:rPr>
          <w:sz w:val="20"/>
          <w:szCs w:val="20"/>
        </w:rPr>
        <w:t>,</w:t>
      </w:r>
      <w:r w:rsidRPr="00532446">
        <w:rPr>
          <w:sz w:val="20"/>
          <w:szCs w:val="20"/>
        </w:rPr>
        <w:t xml:space="preserve"> </w:t>
      </w:r>
      <w:r w:rsidR="00C30F94" w:rsidRPr="00532446">
        <w:rPr>
          <w:sz w:val="20"/>
          <w:szCs w:val="20"/>
        </w:rPr>
        <w:t xml:space="preserve">lisansüstü programlara başvuru süreci işlemlerini </w:t>
      </w:r>
      <w:r w:rsidRPr="00532446">
        <w:rPr>
          <w:sz w:val="20"/>
          <w:szCs w:val="20"/>
        </w:rPr>
        <w:t xml:space="preserve">kapsar.  </w:t>
      </w:r>
    </w:p>
    <w:p w:rsidR="00BE4F71" w:rsidRPr="00532446" w:rsidRDefault="002C27A6">
      <w:pPr>
        <w:pStyle w:val="Balk1"/>
        <w:ind w:left="355"/>
        <w:rPr>
          <w:sz w:val="20"/>
          <w:szCs w:val="20"/>
        </w:rPr>
      </w:pPr>
      <w:r w:rsidRPr="00532446">
        <w:rPr>
          <w:sz w:val="20"/>
          <w:szCs w:val="20"/>
        </w:rPr>
        <w:t>3.</w:t>
      </w:r>
      <w:r w:rsidRPr="00532446">
        <w:rPr>
          <w:rFonts w:eastAsia="Arial"/>
          <w:sz w:val="20"/>
          <w:szCs w:val="20"/>
        </w:rPr>
        <w:t xml:space="preserve"> </w:t>
      </w:r>
      <w:r w:rsidRPr="00532446">
        <w:rPr>
          <w:sz w:val="20"/>
          <w:szCs w:val="20"/>
        </w:rPr>
        <w:t xml:space="preserve">Sorumlular </w:t>
      </w:r>
    </w:p>
    <w:p w:rsidR="00BE4F71" w:rsidRPr="00532446" w:rsidRDefault="002C27A6" w:rsidP="00532446">
      <w:pPr>
        <w:numPr>
          <w:ilvl w:val="0"/>
          <w:numId w:val="2"/>
        </w:numPr>
        <w:spacing w:after="60"/>
        <w:ind w:right="13" w:hanging="360"/>
        <w:rPr>
          <w:sz w:val="20"/>
          <w:szCs w:val="20"/>
        </w:rPr>
      </w:pPr>
      <w:r w:rsidRPr="00532446">
        <w:rPr>
          <w:sz w:val="20"/>
          <w:szCs w:val="20"/>
        </w:rPr>
        <w:t xml:space="preserve">Öğrenci </w:t>
      </w:r>
    </w:p>
    <w:p w:rsidR="00BE4F71" w:rsidRDefault="00C30F94" w:rsidP="00532446">
      <w:pPr>
        <w:numPr>
          <w:ilvl w:val="0"/>
          <w:numId w:val="2"/>
        </w:numPr>
        <w:spacing w:after="60"/>
        <w:ind w:right="13" w:hanging="360"/>
        <w:rPr>
          <w:sz w:val="20"/>
          <w:szCs w:val="20"/>
        </w:rPr>
      </w:pPr>
      <w:r w:rsidRPr="00532446">
        <w:rPr>
          <w:sz w:val="20"/>
          <w:szCs w:val="20"/>
        </w:rPr>
        <w:t>Enstitü öğrenci işleri personeli yetkili kullanıcıları</w:t>
      </w:r>
    </w:p>
    <w:p w:rsidR="0079589C" w:rsidRPr="00532446" w:rsidRDefault="0079589C" w:rsidP="00532446">
      <w:pPr>
        <w:numPr>
          <w:ilvl w:val="0"/>
          <w:numId w:val="2"/>
        </w:numPr>
        <w:spacing w:after="60"/>
        <w:ind w:right="13" w:hanging="360"/>
        <w:rPr>
          <w:sz w:val="20"/>
          <w:szCs w:val="20"/>
        </w:rPr>
      </w:pPr>
      <w:r>
        <w:rPr>
          <w:sz w:val="20"/>
          <w:szCs w:val="20"/>
        </w:rPr>
        <w:t>İlgili ana bilim dalı başkanı.</w:t>
      </w:r>
    </w:p>
    <w:p w:rsidR="00BE4F71" w:rsidRDefault="00C30F94" w:rsidP="00532446">
      <w:pPr>
        <w:numPr>
          <w:ilvl w:val="0"/>
          <w:numId w:val="2"/>
        </w:numPr>
        <w:spacing w:after="60"/>
        <w:ind w:right="13" w:hanging="360"/>
        <w:rPr>
          <w:sz w:val="20"/>
          <w:szCs w:val="20"/>
        </w:rPr>
      </w:pPr>
      <w:r w:rsidRPr="00532446">
        <w:rPr>
          <w:sz w:val="20"/>
          <w:szCs w:val="20"/>
        </w:rPr>
        <w:t>Öğrenci İşleri Dairesi Başkanlığı</w:t>
      </w:r>
      <w:r w:rsidR="002C27A6" w:rsidRPr="00532446">
        <w:rPr>
          <w:sz w:val="20"/>
          <w:szCs w:val="20"/>
        </w:rPr>
        <w:t xml:space="preserve"> </w:t>
      </w:r>
      <w:r w:rsidRPr="00532446">
        <w:rPr>
          <w:sz w:val="20"/>
          <w:szCs w:val="20"/>
        </w:rPr>
        <w:t>OBS sistem yetkilisi.</w:t>
      </w:r>
    </w:p>
    <w:p w:rsidR="00532446" w:rsidRPr="00532446" w:rsidRDefault="00532446" w:rsidP="00532446">
      <w:pPr>
        <w:numPr>
          <w:ilvl w:val="0"/>
          <w:numId w:val="2"/>
        </w:numPr>
        <w:spacing w:after="60"/>
        <w:ind w:right="13" w:hanging="360"/>
        <w:rPr>
          <w:sz w:val="20"/>
          <w:szCs w:val="20"/>
        </w:rPr>
      </w:pPr>
      <w:r>
        <w:rPr>
          <w:sz w:val="20"/>
          <w:szCs w:val="20"/>
        </w:rPr>
        <w:t>Bilişim Enstitü Sek</w:t>
      </w:r>
      <w:r w:rsidR="00895E96">
        <w:rPr>
          <w:sz w:val="20"/>
          <w:szCs w:val="20"/>
        </w:rPr>
        <w:t>re</w:t>
      </w:r>
      <w:r>
        <w:rPr>
          <w:sz w:val="20"/>
          <w:szCs w:val="20"/>
        </w:rPr>
        <w:t>teri ve Bilişim Enstitüsü Müdürü</w:t>
      </w:r>
    </w:p>
    <w:p w:rsidR="00BE4F71" w:rsidRPr="00532446" w:rsidRDefault="002C27A6">
      <w:pPr>
        <w:spacing w:after="0" w:line="259" w:lineRule="auto"/>
        <w:ind w:left="1440" w:firstLine="0"/>
        <w:jc w:val="left"/>
        <w:rPr>
          <w:sz w:val="20"/>
          <w:szCs w:val="20"/>
        </w:rPr>
      </w:pPr>
      <w:r w:rsidRPr="00532446">
        <w:rPr>
          <w:sz w:val="20"/>
          <w:szCs w:val="20"/>
        </w:rPr>
        <w:t xml:space="preserve"> </w:t>
      </w:r>
    </w:p>
    <w:p w:rsidR="00BE4F71" w:rsidRPr="00532446" w:rsidRDefault="002C27A6">
      <w:pPr>
        <w:pStyle w:val="Balk1"/>
        <w:ind w:left="355"/>
        <w:rPr>
          <w:sz w:val="20"/>
          <w:szCs w:val="20"/>
        </w:rPr>
      </w:pPr>
      <w:r w:rsidRPr="00532446">
        <w:rPr>
          <w:sz w:val="20"/>
          <w:szCs w:val="20"/>
        </w:rPr>
        <w:t>4.</w:t>
      </w:r>
      <w:r w:rsidRPr="00532446">
        <w:rPr>
          <w:rFonts w:eastAsia="Arial"/>
          <w:sz w:val="20"/>
          <w:szCs w:val="20"/>
        </w:rPr>
        <w:t xml:space="preserve"> </w:t>
      </w:r>
      <w:r w:rsidRPr="00532446">
        <w:rPr>
          <w:sz w:val="20"/>
          <w:szCs w:val="20"/>
        </w:rPr>
        <w:t xml:space="preserve">Uygulama </w:t>
      </w:r>
    </w:p>
    <w:p w:rsidR="00C30F94" w:rsidRPr="00532446" w:rsidRDefault="002C27A6" w:rsidP="00C30F94">
      <w:pPr>
        <w:spacing w:after="60" w:line="276" w:lineRule="auto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b/>
          <w:sz w:val="20"/>
          <w:szCs w:val="20"/>
        </w:rPr>
        <w:t>4.1.</w:t>
      </w:r>
      <w:r w:rsidRPr="00532446">
        <w:rPr>
          <w:rFonts w:eastAsia="Arial"/>
          <w:b/>
          <w:sz w:val="20"/>
          <w:szCs w:val="20"/>
        </w:rPr>
        <w:t xml:space="preserve"> </w:t>
      </w:r>
      <w:r w:rsidR="00C30F94" w:rsidRPr="00532446">
        <w:rPr>
          <w:rFonts w:eastAsiaTheme="minorHAnsi"/>
          <w:color w:val="auto"/>
          <w:sz w:val="20"/>
          <w:szCs w:val="20"/>
          <w:lang w:eastAsia="en-US"/>
        </w:rPr>
        <w:t>– Lisansüstü başvurular;</w:t>
      </w:r>
    </w:p>
    <w:p w:rsidR="00C30F94" w:rsidRPr="00532446" w:rsidRDefault="00C30F94" w:rsidP="00C30F94">
      <w:pPr>
        <w:numPr>
          <w:ilvl w:val="0"/>
          <w:numId w:val="92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 xml:space="preserve">Anabilim Dalları Akademik kurulları, her yarıyıl öncesinde lisansüstü programlar için bilimsel değerlendirme jürilerini, </w:t>
      </w:r>
      <w:proofErr w:type="gramStart"/>
      <w:r w:rsidRPr="00532446">
        <w:rPr>
          <w:rFonts w:eastAsiaTheme="minorHAnsi"/>
          <w:color w:val="auto"/>
          <w:sz w:val="20"/>
          <w:szCs w:val="20"/>
          <w:lang w:eastAsia="en-US"/>
        </w:rPr>
        <w:t>kriter</w:t>
      </w:r>
      <w:proofErr w:type="gramEnd"/>
      <w:r w:rsidRPr="00532446">
        <w:rPr>
          <w:rFonts w:eastAsiaTheme="minorHAnsi"/>
          <w:color w:val="auto"/>
          <w:sz w:val="20"/>
          <w:szCs w:val="20"/>
          <w:lang w:eastAsia="en-US"/>
        </w:rPr>
        <w:t xml:space="preserve"> ve kontenjanları belirleyerek Enstitü Müdürlüğüne yazılı olarak iletir.</w:t>
      </w:r>
    </w:p>
    <w:p w:rsidR="00C30F94" w:rsidRPr="00532446" w:rsidRDefault="00C30F94" w:rsidP="00C30F94">
      <w:pPr>
        <w:numPr>
          <w:ilvl w:val="0"/>
          <w:numId w:val="92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Enstitü Yönetim Kurulu, Ana Bilim Dallarının önerilerini görüşerek karara bağlar.</w:t>
      </w:r>
    </w:p>
    <w:p w:rsidR="00C30F94" w:rsidRPr="00532446" w:rsidRDefault="00C30F94" w:rsidP="00C30F94">
      <w:pPr>
        <w:numPr>
          <w:ilvl w:val="0"/>
          <w:numId w:val="92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Enstitü Yönetim Kurulu kararları gereği, Akademik takvimde belirtilen sürelere uygun olarak lisansüstü başvuru ilanı hazırlanır.</w:t>
      </w:r>
    </w:p>
    <w:p w:rsidR="00C30F94" w:rsidRPr="00532446" w:rsidRDefault="00C30F94" w:rsidP="00C30F94">
      <w:pPr>
        <w:numPr>
          <w:ilvl w:val="0"/>
          <w:numId w:val="92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 xml:space="preserve">Lisansüstü başvuru ilanı Bilişim Enstitüsü resmi internet adresinde </w:t>
      </w:r>
      <w:hyperlink r:id="rId7" w:history="1">
        <w:r w:rsidRPr="00532446">
          <w:rPr>
            <w:rFonts w:eastAsiaTheme="minorHAnsi"/>
            <w:color w:val="0563C1" w:themeColor="hyperlink"/>
            <w:sz w:val="20"/>
            <w:szCs w:val="20"/>
            <w:u w:val="single"/>
            <w:lang w:eastAsia="en-US"/>
          </w:rPr>
          <w:t>https://be.gazi.edu.tr/</w:t>
        </w:r>
      </w:hyperlink>
      <w:r w:rsidRPr="00532446">
        <w:rPr>
          <w:rFonts w:eastAsiaTheme="minorHAnsi"/>
          <w:color w:val="auto"/>
          <w:sz w:val="20"/>
          <w:szCs w:val="20"/>
          <w:lang w:eastAsia="en-US"/>
        </w:rPr>
        <w:t xml:space="preserve"> ilan edilir. </w:t>
      </w:r>
    </w:p>
    <w:p w:rsidR="00C30F94" w:rsidRPr="00532446" w:rsidRDefault="00C30F94" w:rsidP="00C30F94">
      <w:pPr>
        <w:numPr>
          <w:ilvl w:val="0"/>
          <w:numId w:val="92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Lisansüstü başvuru ilanında;</w:t>
      </w:r>
    </w:p>
    <w:p w:rsidR="00C30F94" w:rsidRPr="00532446" w:rsidRDefault="00C30F94" w:rsidP="00C30F94">
      <w:pPr>
        <w:numPr>
          <w:ilvl w:val="0"/>
          <w:numId w:val="93"/>
        </w:numPr>
        <w:spacing w:after="60" w:line="259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b/>
          <w:color w:val="auto"/>
          <w:sz w:val="20"/>
          <w:szCs w:val="20"/>
          <w:lang w:eastAsia="en-US"/>
        </w:rPr>
        <w:t>Başvuru İşlemleri:</w:t>
      </w:r>
      <w:r w:rsidRPr="00532446">
        <w:rPr>
          <w:rFonts w:eastAsiaTheme="minorHAnsi"/>
          <w:color w:val="auto"/>
          <w:sz w:val="20"/>
          <w:szCs w:val="20"/>
          <w:lang w:eastAsia="en-US"/>
        </w:rPr>
        <w:t xml:space="preserve"> Öğrenci İşleri Bilgi Sistemi “</w:t>
      </w:r>
      <w:proofErr w:type="spellStart"/>
      <w:r w:rsidRPr="00532446">
        <w:rPr>
          <w:rFonts w:eastAsiaTheme="minorHAnsi"/>
          <w:color w:val="auto"/>
          <w:sz w:val="20"/>
          <w:szCs w:val="20"/>
          <w:lang w:eastAsia="en-US"/>
        </w:rPr>
        <w:t>Proliz</w:t>
      </w:r>
      <w:proofErr w:type="spellEnd"/>
      <w:r w:rsidRPr="00532446">
        <w:rPr>
          <w:rFonts w:eastAsiaTheme="minorHAnsi"/>
          <w:color w:val="auto"/>
          <w:sz w:val="20"/>
          <w:szCs w:val="20"/>
          <w:lang w:eastAsia="en-US"/>
        </w:rPr>
        <w:t xml:space="preserve"> Yazılım”  </w:t>
      </w:r>
      <w:hyperlink r:id="rId8" w:history="1">
        <w:r w:rsidRPr="00532446">
          <w:rPr>
            <w:rFonts w:eastAsiaTheme="minorHAnsi"/>
            <w:color w:val="0563C1" w:themeColor="hyperlink"/>
            <w:sz w:val="20"/>
            <w:szCs w:val="20"/>
            <w:u w:val="single"/>
            <w:lang w:eastAsia="en-US"/>
          </w:rPr>
          <w:t>https://obs.gazi.edu.tr/oibs/ina_app/login.aspx</w:t>
        </w:r>
      </w:hyperlink>
      <w:r w:rsidRPr="00532446">
        <w:rPr>
          <w:rFonts w:eastAsiaTheme="minorHAnsi"/>
          <w:color w:val="auto"/>
          <w:sz w:val="20"/>
          <w:szCs w:val="20"/>
          <w:lang w:eastAsia="en-US"/>
        </w:rPr>
        <w:t xml:space="preserve"> internet adresi bulunur.</w:t>
      </w:r>
    </w:p>
    <w:p w:rsidR="00C30F94" w:rsidRPr="00532446" w:rsidRDefault="00C30F94" w:rsidP="00C30F94">
      <w:pPr>
        <w:spacing w:after="60" w:line="259" w:lineRule="auto"/>
        <w:ind w:left="1425" w:firstLine="0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</w:p>
    <w:p w:rsidR="00C30F94" w:rsidRPr="00532446" w:rsidRDefault="00C30F94" w:rsidP="00C30F94">
      <w:pPr>
        <w:numPr>
          <w:ilvl w:val="0"/>
          <w:numId w:val="93"/>
        </w:numPr>
        <w:spacing w:after="160" w:line="259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Başvurulara esas olan takvimde;</w:t>
      </w:r>
    </w:p>
    <w:p w:rsidR="00C30F94" w:rsidRPr="00532446" w:rsidRDefault="00C30F94" w:rsidP="00C30F94">
      <w:pPr>
        <w:spacing w:after="60" w:line="276" w:lineRule="auto"/>
        <w:ind w:left="1425" w:firstLine="351"/>
        <w:contextualSpacing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Başvuru tarih aralığı,</w:t>
      </w:r>
    </w:p>
    <w:p w:rsidR="00C30F94" w:rsidRPr="00532446" w:rsidRDefault="00C30F94" w:rsidP="00C30F94">
      <w:pPr>
        <w:spacing w:after="60" w:line="276" w:lineRule="auto"/>
        <w:ind w:left="1425" w:firstLine="351"/>
        <w:contextualSpacing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Bilimsel Değerlendirme Sınavlara katılacak aday listelerinin ilan tarihi,</w:t>
      </w:r>
    </w:p>
    <w:p w:rsidR="00C30F94" w:rsidRPr="00532446" w:rsidRDefault="00C30F94" w:rsidP="00C30F94">
      <w:pPr>
        <w:spacing w:after="60" w:line="276" w:lineRule="auto"/>
        <w:ind w:left="1425" w:firstLine="351"/>
        <w:contextualSpacing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Bilimsel Değerlendirme Sınavlarının yapılacağı tarihler ve yer bilgisi,</w:t>
      </w:r>
    </w:p>
    <w:p w:rsidR="00C30F94" w:rsidRPr="00532446" w:rsidRDefault="00C30F94" w:rsidP="00C30F94">
      <w:pPr>
        <w:spacing w:after="60" w:line="276" w:lineRule="auto"/>
        <w:ind w:left="1425" w:firstLine="351"/>
        <w:contextualSpacing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Kesin kayıt hakkı kazanan adayların ilan tarihi,</w:t>
      </w:r>
    </w:p>
    <w:p w:rsidR="00C30F94" w:rsidRPr="00532446" w:rsidRDefault="00C30F94" w:rsidP="00C30F94">
      <w:pPr>
        <w:spacing w:after="60" w:line="276" w:lineRule="auto"/>
        <w:ind w:left="1425" w:firstLine="351"/>
        <w:contextualSpacing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Kesin kayıt hakkı kazanan adayların, kesin kayıt işlem tarihleri,</w:t>
      </w:r>
    </w:p>
    <w:p w:rsidR="00C30F94" w:rsidRPr="00532446" w:rsidRDefault="00C30F94" w:rsidP="00C30F94">
      <w:pPr>
        <w:spacing w:after="60" w:line="276" w:lineRule="auto"/>
        <w:ind w:left="1425" w:firstLine="351"/>
        <w:contextualSpacing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Yedekten kesin kayıt hakkı kazanan adayların ilan tarihi,</w:t>
      </w:r>
    </w:p>
    <w:p w:rsidR="00C30F94" w:rsidRPr="00532446" w:rsidRDefault="00C30F94" w:rsidP="00C30F94">
      <w:pPr>
        <w:spacing w:after="60" w:line="276" w:lineRule="auto"/>
        <w:ind w:left="1425" w:firstLine="351"/>
        <w:contextualSpacing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Yedekten kesin kayıt hakkı kazanan adayların, kesin kayıt işlem tarihleri bulunur.</w:t>
      </w:r>
    </w:p>
    <w:p w:rsidR="00C30F94" w:rsidRPr="00532446" w:rsidRDefault="00C30F94" w:rsidP="00C30F94">
      <w:pPr>
        <w:spacing w:after="60" w:line="276" w:lineRule="auto"/>
        <w:ind w:left="1425" w:firstLine="0"/>
        <w:contextualSpacing/>
        <w:rPr>
          <w:rFonts w:eastAsiaTheme="minorHAnsi"/>
          <w:color w:val="auto"/>
          <w:sz w:val="20"/>
          <w:szCs w:val="20"/>
          <w:lang w:eastAsia="en-US"/>
        </w:rPr>
      </w:pPr>
    </w:p>
    <w:p w:rsidR="00C30F94" w:rsidRPr="00532446" w:rsidRDefault="00C30F94" w:rsidP="00C30F94">
      <w:pPr>
        <w:numPr>
          <w:ilvl w:val="0"/>
          <w:numId w:val="93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Başvuru sürecinde istenilen belgeler ve bu belgelere ilişkin olarak bilgiler bulunur:</w:t>
      </w:r>
    </w:p>
    <w:p w:rsidR="00C30F94" w:rsidRPr="00532446" w:rsidRDefault="00C30F94" w:rsidP="00C30F94">
      <w:pPr>
        <w:spacing w:after="60" w:line="276" w:lineRule="auto"/>
        <w:ind w:left="1425" w:firstLine="351"/>
        <w:contextualSpacing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b/>
          <w:color w:val="auto"/>
          <w:sz w:val="20"/>
          <w:szCs w:val="20"/>
          <w:lang w:eastAsia="en-US"/>
        </w:rPr>
        <w:t>Diploma:</w:t>
      </w:r>
      <w:r w:rsidRPr="00532446">
        <w:rPr>
          <w:rFonts w:eastAsiaTheme="minorHAnsi"/>
          <w:color w:val="auto"/>
          <w:sz w:val="20"/>
          <w:szCs w:val="20"/>
          <w:lang w:eastAsia="en-US"/>
        </w:rPr>
        <w:t xml:space="preserve"> E-devlet üzerinden alınan mezuniyet belgesi veya diplomanın taranmış örneği.</w:t>
      </w:r>
    </w:p>
    <w:p w:rsidR="00C30F94" w:rsidRPr="00532446" w:rsidRDefault="00C30F94" w:rsidP="00C30F94">
      <w:pPr>
        <w:spacing w:after="60" w:line="276" w:lineRule="auto"/>
        <w:ind w:left="1776" w:firstLine="0"/>
        <w:contextualSpacing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b/>
          <w:color w:val="auto"/>
          <w:sz w:val="20"/>
          <w:szCs w:val="20"/>
          <w:lang w:eastAsia="en-US"/>
        </w:rPr>
        <w:t>Mezuniyet Not Dökümü:</w:t>
      </w:r>
      <w:r w:rsidRPr="00532446">
        <w:rPr>
          <w:rFonts w:eastAsiaTheme="minorHAnsi"/>
          <w:color w:val="auto"/>
          <w:sz w:val="20"/>
          <w:szCs w:val="20"/>
          <w:lang w:eastAsia="en-US"/>
        </w:rPr>
        <w:t xml:space="preserve"> E-devlet üzerinden alınan mezuniyet not döküm belgesi veya Üniversitesinden almış olduğu mezuniyete esas not döküm belgesi.</w:t>
      </w:r>
    </w:p>
    <w:p w:rsidR="00C30F94" w:rsidRPr="00532446" w:rsidRDefault="00C30F94" w:rsidP="00C30F94">
      <w:pPr>
        <w:spacing w:after="60" w:line="276" w:lineRule="auto"/>
        <w:ind w:left="1776" w:firstLine="0"/>
        <w:contextualSpacing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b/>
          <w:color w:val="auto"/>
          <w:sz w:val="20"/>
          <w:szCs w:val="20"/>
          <w:lang w:eastAsia="en-US"/>
        </w:rPr>
        <w:t>ALES belges</w:t>
      </w:r>
      <w:r w:rsidRPr="00532446">
        <w:rPr>
          <w:rFonts w:eastAsiaTheme="minorHAnsi"/>
          <w:color w:val="auto"/>
          <w:sz w:val="20"/>
          <w:szCs w:val="20"/>
          <w:lang w:eastAsia="en-US"/>
        </w:rPr>
        <w:t>i: ÖSYM web sayfasından doğrulama kodlu olarak PDF formatında elektronik belge.</w:t>
      </w:r>
    </w:p>
    <w:p w:rsidR="00C30F94" w:rsidRPr="00532446" w:rsidRDefault="00C30F94" w:rsidP="00C30F94">
      <w:pPr>
        <w:spacing w:after="60" w:line="276" w:lineRule="auto"/>
        <w:ind w:left="1425" w:firstLine="351"/>
        <w:contextualSpacing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b/>
          <w:color w:val="auto"/>
          <w:sz w:val="20"/>
          <w:szCs w:val="20"/>
          <w:lang w:eastAsia="en-US"/>
        </w:rPr>
        <w:t>YDS belgesi:</w:t>
      </w:r>
      <w:r w:rsidRPr="00532446">
        <w:rPr>
          <w:rFonts w:eastAsiaTheme="minorHAnsi"/>
          <w:color w:val="auto"/>
          <w:sz w:val="20"/>
          <w:szCs w:val="20"/>
          <w:lang w:eastAsia="en-US"/>
        </w:rPr>
        <w:t xml:space="preserve"> ÖSYM web sayfasından doğrulama kodlu olarak PDF formatında elektronik belge.</w:t>
      </w:r>
    </w:p>
    <w:p w:rsidR="00C30F94" w:rsidRPr="00532446" w:rsidRDefault="00C30F94" w:rsidP="00C30F94">
      <w:pPr>
        <w:spacing w:after="60" w:line="276" w:lineRule="auto"/>
        <w:ind w:left="1776" w:firstLine="0"/>
        <w:contextualSpacing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b/>
          <w:color w:val="auto"/>
          <w:sz w:val="20"/>
          <w:szCs w:val="20"/>
          <w:lang w:eastAsia="en-US"/>
        </w:rPr>
        <w:lastRenderedPageBreak/>
        <w:t>GRE/GMAT belgesi:</w:t>
      </w:r>
      <w:r w:rsidRPr="00532446">
        <w:rPr>
          <w:rFonts w:eastAsiaTheme="minorHAnsi"/>
          <w:color w:val="auto"/>
          <w:sz w:val="20"/>
          <w:szCs w:val="20"/>
          <w:lang w:eastAsia="en-US"/>
        </w:rPr>
        <w:t xml:space="preserve"> e-doğrulaması bulunmadığından, belgenin aslı Enstitümüzde kontrol edilir.</w:t>
      </w:r>
    </w:p>
    <w:p w:rsidR="00C30F94" w:rsidRPr="00532446" w:rsidRDefault="00C30F94" w:rsidP="00C30F94">
      <w:pPr>
        <w:spacing w:after="60" w:line="276" w:lineRule="auto"/>
        <w:ind w:left="1776" w:firstLine="0"/>
        <w:contextualSpacing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b/>
          <w:color w:val="auto"/>
          <w:sz w:val="20"/>
          <w:szCs w:val="20"/>
          <w:lang w:eastAsia="en-US"/>
        </w:rPr>
        <w:t>Eşdeğer Yabancı Dil belgeleri:</w:t>
      </w:r>
      <w:r w:rsidRPr="00532446">
        <w:rPr>
          <w:rFonts w:eastAsiaTheme="minorHAnsi"/>
          <w:color w:val="auto"/>
          <w:sz w:val="20"/>
          <w:szCs w:val="20"/>
          <w:lang w:eastAsia="en-US"/>
        </w:rPr>
        <w:t xml:space="preserve"> : e-doğrulaması bulunmadığından, belgenin aslı Enstitümüzde kontrol edilir.</w:t>
      </w:r>
    </w:p>
    <w:p w:rsidR="00C30F94" w:rsidRPr="00532446" w:rsidRDefault="00C30F94" w:rsidP="00C30F94">
      <w:pPr>
        <w:spacing w:after="60" w:line="276" w:lineRule="auto"/>
        <w:ind w:left="1776" w:firstLine="0"/>
        <w:contextualSpacing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b/>
          <w:color w:val="auto"/>
          <w:sz w:val="20"/>
          <w:szCs w:val="20"/>
          <w:lang w:eastAsia="en-US"/>
        </w:rPr>
        <w:t>TÖMER belgesi:</w:t>
      </w:r>
      <w:r w:rsidRPr="00532446">
        <w:rPr>
          <w:rFonts w:eastAsiaTheme="minorHAnsi"/>
          <w:color w:val="auto"/>
          <w:sz w:val="20"/>
          <w:szCs w:val="20"/>
          <w:lang w:eastAsia="en-US"/>
        </w:rPr>
        <w:t xml:space="preserve"> Yabancı uyruklu adaylardan Türkçe yeterlilik sınavında en az B2 düzeyinde Türkçe yeterliliğine sahip olduğunu gösteren belge.</w:t>
      </w:r>
    </w:p>
    <w:p w:rsidR="00C30F94" w:rsidRPr="00532446" w:rsidRDefault="00C30F94" w:rsidP="00C30F94">
      <w:pPr>
        <w:spacing w:after="60" w:line="276" w:lineRule="auto"/>
        <w:ind w:left="1425" w:firstLine="351"/>
        <w:contextualSpacing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b/>
          <w:color w:val="auto"/>
          <w:sz w:val="20"/>
          <w:szCs w:val="20"/>
          <w:lang w:eastAsia="en-US"/>
        </w:rPr>
        <w:t>İkamet izin belgesi:</w:t>
      </w:r>
      <w:r w:rsidRPr="00532446">
        <w:rPr>
          <w:rFonts w:eastAsiaTheme="minorHAnsi"/>
          <w:color w:val="auto"/>
          <w:sz w:val="20"/>
          <w:szCs w:val="20"/>
          <w:lang w:eastAsia="en-US"/>
        </w:rPr>
        <w:t xml:space="preserve"> Yabancı uyruklu adaylardan ülkemizde kalabileceğine dair belge.</w:t>
      </w:r>
    </w:p>
    <w:p w:rsidR="00C30F94" w:rsidRPr="00532446" w:rsidRDefault="00C30F94" w:rsidP="00C30F94">
      <w:pPr>
        <w:spacing w:after="60" w:line="276" w:lineRule="auto"/>
        <w:ind w:left="1425" w:firstLine="0"/>
        <w:contextualSpacing/>
        <w:rPr>
          <w:rFonts w:eastAsiaTheme="minorHAnsi"/>
          <w:color w:val="auto"/>
          <w:sz w:val="20"/>
          <w:szCs w:val="20"/>
          <w:lang w:eastAsia="en-US"/>
        </w:rPr>
      </w:pPr>
    </w:p>
    <w:p w:rsidR="00C30F94" w:rsidRPr="00532446" w:rsidRDefault="00C30F94" w:rsidP="00C30F94">
      <w:pPr>
        <w:spacing w:after="60" w:line="276" w:lineRule="auto"/>
        <w:ind w:left="1776" w:firstLine="0"/>
        <w:contextualSpacing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b/>
          <w:color w:val="auto"/>
          <w:sz w:val="20"/>
          <w:szCs w:val="20"/>
          <w:lang w:eastAsia="en-US"/>
        </w:rPr>
        <w:t>Denklik/okul tanıma belgesi:</w:t>
      </w:r>
      <w:r w:rsidRPr="00532446">
        <w:rPr>
          <w:rFonts w:eastAsiaTheme="minorHAnsi"/>
          <w:color w:val="auto"/>
          <w:sz w:val="20"/>
          <w:szCs w:val="20"/>
          <w:lang w:eastAsia="en-US"/>
        </w:rPr>
        <w:t xml:space="preserve"> Yurtdışı üniversite mezunlarının; Yükseköğretim Kurulu Denklik/Okul Tanıma Belgesini (</w:t>
      </w:r>
      <w:proofErr w:type="spellStart"/>
      <w:r w:rsidRPr="00532446">
        <w:rPr>
          <w:rFonts w:eastAsiaTheme="minorHAnsi"/>
          <w:color w:val="auto"/>
          <w:sz w:val="20"/>
          <w:szCs w:val="20"/>
          <w:lang w:eastAsia="en-US"/>
        </w:rPr>
        <w:t>barkodlu</w:t>
      </w:r>
      <w:proofErr w:type="spellEnd"/>
      <w:r w:rsidRPr="00532446">
        <w:rPr>
          <w:rFonts w:eastAsiaTheme="minorHAnsi"/>
          <w:color w:val="auto"/>
          <w:sz w:val="20"/>
          <w:szCs w:val="20"/>
          <w:lang w:eastAsia="en-US"/>
        </w:rPr>
        <w:t>, e-doğrulaması bulunan), Diplomasını ve Mezuniyet Not Dökümünün asıllarını ve Türkçe tercümelerini başvuru tarihleri içerinde, Enstitümüz öğrenci işlerine şahsen ibraz etmeleri.</w:t>
      </w:r>
    </w:p>
    <w:p w:rsidR="00C30F94" w:rsidRPr="00532446" w:rsidRDefault="00C30F94" w:rsidP="00C30F94">
      <w:pPr>
        <w:spacing w:after="60" w:line="276" w:lineRule="auto"/>
        <w:ind w:left="1776" w:firstLine="0"/>
        <w:contextualSpacing/>
        <w:rPr>
          <w:rFonts w:eastAsiaTheme="minorHAnsi"/>
          <w:color w:val="auto"/>
          <w:sz w:val="20"/>
          <w:szCs w:val="20"/>
          <w:lang w:eastAsia="en-US"/>
        </w:rPr>
      </w:pPr>
      <w:proofErr w:type="spellStart"/>
      <w:r w:rsidRPr="00532446">
        <w:rPr>
          <w:rFonts w:eastAsiaTheme="minorHAnsi"/>
          <w:b/>
          <w:color w:val="auto"/>
          <w:sz w:val="20"/>
          <w:szCs w:val="20"/>
          <w:lang w:eastAsia="en-US"/>
        </w:rPr>
        <w:t>Biyometrik</w:t>
      </w:r>
      <w:proofErr w:type="spellEnd"/>
      <w:r w:rsidRPr="00532446">
        <w:rPr>
          <w:rFonts w:eastAsiaTheme="minorHAnsi"/>
          <w:b/>
          <w:color w:val="auto"/>
          <w:sz w:val="20"/>
          <w:szCs w:val="20"/>
          <w:lang w:eastAsia="en-US"/>
        </w:rPr>
        <w:t xml:space="preserve"> özellikli vesikalık</w:t>
      </w:r>
      <w:r w:rsidRPr="00532446">
        <w:rPr>
          <w:rFonts w:eastAsiaTheme="minorHAnsi"/>
          <w:color w:val="auto"/>
          <w:sz w:val="20"/>
          <w:szCs w:val="20"/>
          <w:lang w:eastAsia="en-US"/>
        </w:rPr>
        <w:t xml:space="preserve"> </w:t>
      </w:r>
      <w:r w:rsidRPr="00532446">
        <w:rPr>
          <w:rFonts w:eastAsiaTheme="minorHAnsi"/>
          <w:b/>
          <w:color w:val="auto"/>
          <w:sz w:val="20"/>
          <w:szCs w:val="20"/>
          <w:lang w:eastAsia="en-US"/>
        </w:rPr>
        <w:t>fotoğraf</w:t>
      </w:r>
      <w:r w:rsidRPr="00532446">
        <w:rPr>
          <w:rFonts w:eastAsiaTheme="minorHAnsi"/>
          <w:color w:val="auto"/>
          <w:sz w:val="20"/>
          <w:szCs w:val="20"/>
          <w:lang w:eastAsia="en-US"/>
        </w:rPr>
        <w:t>: Aday öğrenciler başvuruda kullanmak üzere başvuru sistemine yüklediği fotoğraf.</w:t>
      </w:r>
    </w:p>
    <w:p w:rsidR="00C30F94" w:rsidRPr="00532446" w:rsidRDefault="00C30F94" w:rsidP="00C30F94">
      <w:pPr>
        <w:spacing w:after="60" w:line="276" w:lineRule="auto"/>
        <w:ind w:left="1776" w:firstLine="0"/>
        <w:contextualSpacing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b/>
          <w:color w:val="auto"/>
          <w:sz w:val="20"/>
          <w:szCs w:val="20"/>
          <w:lang w:eastAsia="en-US"/>
        </w:rPr>
        <w:t>Askerlik Durum Belgesi</w:t>
      </w:r>
      <w:r w:rsidRPr="00532446">
        <w:rPr>
          <w:rFonts w:eastAsiaTheme="minorHAnsi"/>
          <w:color w:val="auto"/>
          <w:sz w:val="20"/>
          <w:szCs w:val="20"/>
          <w:lang w:eastAsia="en-US"/>
        </w:rPr>
        <w:t>: Türkiye Cumhuriyeti vatandaşı erkek adaylar, başvuru tarihi itibariyle son bir hafta içinde alınmış askerlik durum belgesi.</w:t>
      </w:r>
    </w:p>
    <w:p w:rsidR="00C30F94" w:rsidRPr="00532446" w:rsidRDefault="00C30F94" w:rsidP="00C30F94">
      <w:pPr>
        <w:spacing w:after="60" w:line="276" w:lineRule="auto"/>
        <w:ind w:left="1776" w:firstLine="0"/>
        <w:contextualSpacing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b/>
          <w:color w:val="auto"/>
          <w:sz w:val="20"/>
          <w:szCs w:val="20"/>
          <w:lang w:eastAsia="en-US"/>
        </w:rPr>
        <w:t>Başvuru İşlemleri</w:t>
      </w:r>
      <w:r w:rsidRPr="00532446">
        <w:rPr>
          <w:rFonts w:eastAsiaTheme="minorHAnsi"/>
          <w:color w:val="auto"/>
          <w:sz w:val="20"/>
          <w:szCs w:val="20"/>
          <w:lang w:eastAsia="en-US"/>
        </w:rPr>
        <w:t>: Öğrenci İşleri Bilgi Sistemi “</w:t>
      </w:r>
      <w:proofErr w:type="spellStart"/>
      <w:r w:rsidRPr="00532446">
        <w:rPr>
          <w:rFonts w:eastAsiaTheme="minorHAnsi"/>
          <w:color w:val="auto"/>
          <w:sz w:val="20"/>
          <w:szCs w:val="20"/>
          <w:lang w:eastAsia="en-US"/>
        </w:rPr>
        <w:t>Proliz</w:t>
      </w:r>
      <w:proofErr w:type="spellEnd"/>
      <w:r w:rsidRPr="00532446">
        <w:rPr>
          <w:rFonts w:eastAsiaTheme="minorHAnsi"/>
          <w:color w:val="auto"/>
          <w:sz w:val="20"/>
          <w:szCs w:val="20"/>
          <w:lang w:eastAsia="en-US"/>
        </w:rPr>
        <w:t xml:space="preserve"> Yazılım” üzerinden, </w:t>
      </w:r>
      <w:hyperlink r:id="rId9" w:history="1">
        <w:r w:rsidRPr="00532446">
          <w:rPr>
            <w:rFonts w:eastAsiaTheme="minorHAnsi"/>
            <w:color w:val="0563C1" w:themeColor="hyperlink"/>
            <w:sz w:val="20"/>
            <w:szCs w:val="20"/>
            <w:u w:val="single"/>
            <w:lang w:eastAsia="en-US"/>
          </w:rPr>
          <w:t>https://obs.gazi.edu.tr/oibs/ina_app/login.aspx</w:t>
        </w:r>
      </w:hyperlink>
      <w:r w:rsidRPr="00532446">
        <w:rPr>
          <w:rFonts w:eastAsiaTheme="minorHAnsi"/>
          <w:color w:val="auto"/>
          <w:sz w:val="20"/>
          <w:szCs w:val="20"/>
          <w:lang w:eastAsia="en-US"/>
        </w:rPr>
        <w:t xml:space="preserve">  internet adresinden yapılır. </w:t>
      </w:r>
    </w:p>
    <w:p w:rsidR="00C30F94" w:rsidRPr="00532446" w:rsidRDefault="00C30F94" w:rsidP="00C30F94">
      <w:pPr>
        <w:spacing w:after="60" w:line="276" w:lineRule="auto"/>
        <w:ind w:left="1425" w:firstLine="0"/>
        <w:contextualSpacing/>
        <w:rPr>
          <w:rFonts w:eastAsiaTheme="minorHAnsi"/>
          <w:color w:val="auto"/>
          <w:sz w:val="20"/>
          <w:szCs w:val="20"/>
          <w:lang w:eastAsia="en-US"/>
        </w:rPr>
      </w:pPr>
    </w:p>
    <w:p w:rsidR="00C30F94" w:rsidRPr="00532446" w:rsidRDefault="00C30F94" w:rsidP="00C30F94">
      <w:pPr>
        <w:numPr>
          <w:ilvl w:val="0"/>
          <w:numId w:val="93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 xml:space="preserve">Programlara ait </w:t>
      </w:r>
      <w:proofErr w:type="gramStart"/>
      <w:r w:rsidRPr="00532446">
        <w:rPr>
          <w:rFonts w:eastAsiaTheme="minorHAnsi"/>
          <w:color w:val="auto"/>
          <w:sz w:val="20"/>
          <w:szCs w:val="20"/>
          <w:lang w:eastAsia="en-US"/>
        </w:rPr>
        <w:t>kriter</w:t>
      </w:r>
      <w:proofErr w:type="gramEnd"/>
      <w:r w:rsidRPr="00532446">
        <w:rPr>
          <w:rFonts w:eastAsiaTheme="minorHAnsi"/>
          <w:color w:val="auto"/>
          <w:sz w:val="20"/>
          <w:szCs w:val="20"/>
          <w:lang w:eastAsia="en-US"/>
        </w:rPr>
        <w:t>, kontenjan ve bilimsel değerlendirme sınav bilgileri bulunur.</w:t>
      </w:r>
    </w:p>
    <w:p w:rsidR="00C30F94" w:rsidRPr="00532446" w:rsidRDefault="00C30F94" w:rsidP="00C30F94">
      <w:pPr>
        <w:spacing w:after="60" w:line="276" w:lineRule="auto"/>
        <w:ind w:left="1425" w:firstLine="0"/>
        <w:contextualSpacing/>
        <w:rPr>
          <w:rFonts w:eastAsiaTheme="minorHAnsi"/>
          <w:color w:val="auto"/>
          <w:sz w:val="20"/>
          <w:szCs w:val="20"/>
          <w:lang w:eastAsia="en-US"/>
        </w:rPr>
      </w:pPr>
    </w:p>
    <w:p w:rsidR="00C30F94" w:rsidRPr="00532446" w:rsidRDefault="007D3AD7" w:rsidP="007D3AD7">
      <w:pPr>
        <w:spacing w:after="60" w:line="276" w:lineRule="auto"/>
        <w:ind w:left="0" w:firstLine="708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b/>
          <w:color w:val="auto"/>
          <w:sz w:val="20"/>
          <w:szCs w:val="20"/>
          <w:lang w:eastAsia="en-US"/>
        </w:rPr>
        <w:t>4.2</w:t>
      </w:r>
      <w:r w:rsidR="00C30F94" w:rsidRPr="00532446">
        <w:rPr>
          <w:rFonts w:eastAsiaTheme="minorHAnsi"/>
          <w:color w:val="auto"/>
          <w:sz w:val="20"/>
          <w:szCs w:val="20"/>
          <w:lang w:eastAsia="en-US"/>
        </w:rPr>
        <w:t xml:space="preserve"> – Lisansüstü başvuruların Öğrenci İşleri Bilgi Sistemine girilmesi; (</w:t>
      </w:r>
      <w:proofErr w:type="spellStart"/>
      <w:r w:rsidR="00C30F94" w:rsidRPr="00532446">
        <w:rPr>
          <w:rFonts w:eastAsiaTheme="minorHAnsi"/>
          <w:color w:val="auto"/>
          <w:sz w:val="20"/>
          <w:szCs w:val="20"/>
          <w:lang w:eastAsia="en-US"/>
        </w:rPr>
        <w:t>Proliz</w:t>
      </w:r>
      <w:proofErr w:type="spellEnd"/>
      <w:r w:rsidR="00C30F94" w:rsidRPr="00532446">
        <w:rPr>
          <w:rFonts w:eastAsiaTheme="minorHAnsi"/>
          <w:color w:val="auto"/>
          <w:sz w:val="20"/>
          <w:szCs w:val="20"/>
          <w:lang w:eastAsia="en-US"/>
        </w:rPr>
        <w:t xml:space="preserve"> Yazılımı)</w:t>
      </w:r>
    </w:p>
    <w:p w:rsidR="00C30F94" w:rsidRPr="00532446" w:rsidRDefault="00C30F94" w:rsidP="00C30F94">
      <w:pPr>
        <w:numPr>
          <w:ilvl w:val="0"/>
          <w:numId w:val="94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Her yarıyıl öncesi Öğrenci İşleri Dairesi Başkanlığı lisansüstü başvuruların sisteme girilebilmesi için sistem üzerinde dönemsel ayarlamaları yapar ve ilgili birimlere haber verir.</w:t>
      </w:r>
    </w:p>
    <w:p w:rsidR="00C30F94" w:rsidRPr="00532446" w:rsidRDefault="00C30F94" w:rsidP="00C30F94">
      <w:pPr>
        <w:numPr>
          <w:ilvl w:val="0"/>
          <w:numId w:val="94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Bilişim Enstitüsü öğrenci işleri biriminde sistem yetkilisi veri girişlerini yapar.</w:t>
      </w:r>
    </w:p>
    <w:p w:rsidR="00C30F94" w:rsidRPr="00532446" w:rsidRDefault="00C30F94" w:rsidP="00C30F94">
      <w:pPr>
        <w:numPr>
          <w:ilvl w:val="0"/>
          <w:numId w:val="93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Enstitümüzde yer alan 20 adet lisansüstü program için, ayrı ayrı veri girişleri yapılır.</w:t>
      </w:r>
    </w:p>
    <w:p w:rsidR="00C30F94" w:rsidRPr="00532446" w:rsidRDefault="00C30F94" w:rsidP="00C30F94">
      <w:pPr>
        <w:numPr>
          <w:ilvl w:val="0"/>
          <w:numId w:val="93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 xml:space="preserve">Bu veriler, Enstitü Yönetim Kurulu Kararına, Akademik Takvime ve yürürlükteki mevzuat hükümlerine uygun olarak işlenir. </w:t>
      </w:r>
    </w:p>
    <w:p w:rsidR="00C30F94" w:rsidRPr="00532446" w:rsidRDefault="00C30F94" w:rsidP="007D3AD7">
      <w:pPr>
        <w:spacing w:after="60" w:line="276" w:lineRule="auto"/>
        <w:ind w:left="1425" w:firstLine="351"/>
        <w:contextualSpacing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Başvuru takvimi sisteme girilir.</w:t>
      </w:r>
    </w:p>
    <w:p w:rsidR="00C30F94" w:rsidRPr="00532446" w:rsidRDefault="00C30F94" w:rsidP="007D3AD7">
      <w:pPr>
        <w:spacing w:after="60" w:line="276" w:lineRule="auto"/>
        <w:ind w:left="1425" w:firstLine="351"/>
        <w:contextualSpacing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 xml:space="preserve">Başvuru ilanı sisteme </w:t>
      </w:r>
      <w:proofErr w:type="gramStart"/>
      <w:r w:rsidRPr="00532446">
        <w:rPr>
          <w:rFonts w:eastAsiaTheme="minorHAnsi"/>
          <w:color w:val="auto"/>
          <w:sz w:val="20"/>
          <w:szCs w:val="20"/>
          <w:lang w:eastAsia="en-US"/>
        </w:rPr>
        <w:t>entegre</w:t>
      </w:r>
      <w:proofErr w:type="gramEnd"/>
      <w:r w:rsidRPr="00532446">
        <w:rPr>
          <w:rFonts w:eastAsiaTheme="minorHAnsi"/>
          <w:color w:val="auto"/>
          <w:sz w:val="20"/>
          <w:szCs w:val="20"/>
          <w:lang w:eastAsia="en-US"/>
        </w:rPr>
        <w:t xml:space="preserve"> edilir.</w:t>
      </w:r>
    </w:p>
    <w:p w:rsidR="00C30F94" w:rsidRPr="00532446" w:rsidRDefault="00C30F94" w:rsidP="007D3AD7">
      <w:pPr>
        <w:spacing w:after="60" w:line="276" w:lineRule="auto"/>
        <w:ind w:left="1425" w:firstLine="351"/>
        <w:contextualSpacing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 xml:space="preserve">Mezuniyet </w:t>
      </w:r>
      <w:proofErr w:type="gramStart"/>
      <w:r w:rsidRPr="00532446">
        <w:rPr>
          <w:rFonts w:eastAsiaTheme="minorHAnsi"/>
          <w:color w:val="auto"/>
          <w:sz w:val="20"/>
          <w:szCs w:val="20"/>
          <w:lang w:eastAsia="en-US"/>
        </w:rPr>
        <w:t>kriterleri</w:t>
      </w:r>
      <w:proofErr w:type="gramEnd"/>
      <w:r w:rsidRPr="00532446">
        <w:rPr>
          <w:rFonts w:eastAsiaTheme="minorHAnsi"/>
          <w:color w:val="auto"/>
          <w:sz w:val="20"/>
          <w:szCs w:val="20"/>
          <w:lang w:eastAsia="en-US"/>
        </w:rPr>
        <w:t xml:space="preserve"> sisteme tanımlanır.</w:t>
      </w:r>
    </w:p>
    <w:p w:rsidR="00C30F94" w:rsidRPr="00532446" w:rsidRDefault="00C30F94" w:rsidP="00C30F94">
      <w:pPr>
        <w:spacing w:after="60" w:line="276" w:lineRule="auto"/>
        <w:ind w:left="1425" w:firstLine="0"/>
        <w:contextualSpacing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b/>
          <w:color w:val="auto"/>
          <w:sz w:val="20"/>
          <w:szCs w:val="20"/>
          <w:lang w:eastAsia="en-US"/>
        </w:rPr>
        <w:t>Programa için istenilen belge tanımları yapılır:</w:t>
      </w:r>
      <w:r w:rsidRPr="00532446">
        <w:rPr>
          <w:rFonts w:eastAsiaTheme="minorHAnsi"/>
          <w:color w:val="auto"/>
          <w:sz w:val="20"/>
          <w:szCs w:val="20"/>
          <w:lang w:eastAsia="en-US"/>
        </w:rPr>
        <w:t xml:space="preserve">  </w:t>
      </w:r>
    </w:p>
    <w:p w:rsidR="00C30F94" w:rsidRPr="00532446" w:rsidRDefault="00C30F94" w:rsidP="00472ADD">
      <w:pPr>
        <w:spacing w:after="60" w:line="276" w:lineRule="auto"/>
        <w:ind w:left="1416" w:firstLine="9"/>
        <w:contextualSpacing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 xml:space="preserve">ALES belgesi, </w:t>
      </w:r>
    </w:p>
    <w:p w:rsidR="00C30F94" w:rsidRPr="00532446" w:rsidRDefault="00C30F94" w:rsidP="00472ADD">
      <w:pPr>
        <w:spacing w:after="60" w:line="276" w:lineRule="auto"/>
        <w:ind w:firstLine="686"/>
        <w:contextualSpacing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YDS – e YDS Belgesi</w:t>
      </w:r>
    </w:p>
    <w:p w:rsidR="00C30F94" w:rsidRPr="00532446" w:rsidRDefault="00C30F94" w:rsidP="00472ADD">
      <w:pPr>
        <w:spacing w:after="60" w:line="276" w:lineRule="auto"/>
        <w:ind w:firstLine="686"/>
        <w:contextualSpacing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Mezuniyet Belgesi</w:t>
      </w:r>
    </w:p>
    <w:p w:rsidR="00C30F94" w:rsidRPr="00532446" w:rsidRDefault="00C30F94" w:rsidP="00472ADD">
      <w:pPr>
        <w:spacing w:after="60" w:line="276" w:lineRule="auto"/>
        <w:ind w:firstLine="686"/>
        <w:contextualSpacing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Mezuniyet Not Döküm Belgesi</w:t>
      </w:r>
    </w:p>
    <w:p w:rsidR="00C30F94" w:rsidRPr="00532446" w:rsidRDefault="00C30F94" w:rsidP="00472ADD">
      <w:pPr>
        <w:spacing w:after="60" w:line="276" w:lineRule="auto"/>
        <w:ind w:firstLine="686"/>
        <w:contextualSpacing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Askerlik Durum belgesi</w:t>
      </w:r>
    </w:p>
    <w:p w:rsidR="00C30F94" w:rsidRPr="00532446" w:rsidRDefault="00C30F94" w:rsidP="00472ADD">
      <w:pPr>
        <w:spacing w:after="60" w:line="276" w:lineRule="auto"/>
        <w:ind w:left="1438" w:firstLine="0"/>
        <w:contextualSpacing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Vesikalık Fotoğraf</w:t>
      </w:r>
    </w:p>
    <w:p w:rsidR="00472ADD" w:rsidRPr="00532446" w:rsidRDefault="00472ADD" w:rsidP="00472ADD">
      <w:pPr>
        <w:spacing w:after="60" w:line="276" w:lineRule="auto"/>
        <w:ind w:left="1438" w:firstLine="0"/>
        <w:contextualSpacing/>
        <w:rPr>
          <w:rFonts w:eastAsiaTheme="minorHAnsi"/>
          <w:color w:val="auto"/>
          <w:sz w:val="20"/>
          <w:szCs w:val="20"/>
          <w:lang w:eastAsia="en-US"/>
        </w:rPr>
      </w:pPr>
    </w:p>
    <w:p w:rsidR="00C30F94" w:rsidRPr="00532446" w:rsidRDefault="007D3AD7" w:rsidP="007D3AD7">
      <w:pPr>
        <w:spacing w:after="60" w:line="276" w:lineRule="auto"/>
        <w:ind w:left="360" w:firstLine="348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b/>
          <w:color w:val="auto"/>
          <w:sz w:val="20"/>
          <w:szCs w:val="20"/>
          <w:lang w:eastAsia="en-US"/>
        </w:rPr>
        <w:t xml:space="preserve">4.3 </w:t>
      </w:r>
      <w:r w:rsidR="00C30F94" w:rsidRPr="00532446">
        <w:rPr>
          <w:rFonts w:eastAsiaTheme="minorHAnsi"/>
          <w:b/>
          <w:color w:val="auto"/>
          <w:sz w:val="20"/>
          <w:szCs w:val="20"/>
          <w:lang w:eastAsia="en-US"/>
        </w:rPr>
        <w:t>-</w:t>
      </w:r>
      <w:r w:rsidR="00C30F94" w:rsidRPr="00532446">
        <w:rPr>
          <w:rFonts w:eastAsiaTheme="minorHAnsi"/>
          <w:color w:val="auto"/>
          <w:sz w:val="20"/>
          <w:szCs w:val="20"/>
          <w:lang w:eastAsia="en-US"/>
        </w:rPr>
        <w:t xml:space="preserve"> Aday öğrencilerin Öğrenci İşleri Bilgi Sistemi üzerinden başvurusu;</w:t>
      </w:r>
    </w:p>
    <w:p w:rsidR="00C30F94" w:rsidRPr="00532446" w:rsidRDefault="00C30F94" w:rsidP="00C30F94">
      <w:pPr>
        <w:numPr>
          <w:ilvl w:val="0"/>
          <w:numId w:val="95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Aday öğrenciler ilan edilen takvim içerisinde çevrimiçi başvurularını yapar.</w:t>
      </w:r>
    </w:p>
    <w:p w:rsidR="00C30F94" w:rsidRPr="00532446" w:rsidRDefault="00C30F94" w:rsidP="00C30F94">
      <w:pPr>
        <w:numPr>
          <w:ilvl w:val="0"/>
          <w:numId w:val="95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Bilişim Enstitü öğrenci işleri sistem yetkilisi başvuruda, aday öğrenciler tarafından yüklenen belgeleri e-doğrulama kodlarına göre kontrol eder. Vesikalık fotoğrafın uygunluğu da kontrol edilir.</w:t>
      </w:r>
    </w:p>
    <w:p w:rsidR="00C30F94" w:rsidRPr="00532446" w:rsidRDefault="00C30F94" w:rsidP="00C30F94">
      <w:pPr>
        <w:numPr>
          <w:ilvl w:val="0"/>
          <w:numId w:val="93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 xml:space="preserve">Yüklenen belgelerde eksik ya da hata olması durumunda adayın başvurusu iptal edilir. Sistem üzerinden e-posta gönderilir. </w:t>
      </w:r>
    </w:p>
    <w:p w:rsidR="00C30F94" w:rsidRPr="00532446" w:rsidRDefault="00C30F94" w:rsidP="00C30F94">
      <w:pPr>
        <w:numPr>
          <w:ilvl w:val="0"/>
          <w:numId w:val="95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Sistem üzerinden aday öğrencilerin başvuru puan sıralaması yapılır. Enstitü Yönetim Kurulu tarafından belirlenen sıralama hesaplama yöntemi kullanır.</w:t>
      </w:r>
    </w:p>
    <w:p w:rsidR="00C30F94" w:rsidRPr="00532446" w:rsidRDefault="00C30F94" w:rsidP="00C30F94">
      <w:pPr>
        <w:numPr>
          <w:ilvl w:val="0"/>
          <w:numId w:val="95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Adayların sıralama puanlarının sistem üzerinden hesaplaması için işlem yapılır. Sıralama puanları ve adayların kısıtlı bilgileri internet sayfasında ilan edilir. (KVKK ‘ya uygun olarak)</w:t>
      </w:r>
    </w:p>
    <w:p w:rsidR="00C30F94" w:rsidRPr="00532446" w:rsidRDefault="00C30F94" w:rsidP="00C30F94">
      <w:pPr>
        <w:numPr>
          <w:ilvl w:val="0"/>
          <w:numId w:val="95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Bilimsel değerlendirme sınavına girmeye hak kazanan adaylar belirlenir.</w:t>
      </w:r>
    </w:p>
    <w:p w:rsidR="00C30F94" w:rsidRPr="00532446" w:rsidRDefault="00C30F94" w:rsidP="00C30F94">
      <w:pPr>
        <w:numPr>
          <w:ilvl w:val="0"/>
          <w:numId w:val="95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Bilimsel değerlendirme sınavları Enstitümüzde yapılır.</w:t>
      </w:r>
    </w:p>
    <w:p w:rsidR="0079589C" w:rsidRDefault="00C30F94" w:rsidP="00C30F94">
      <w:pPr>
        <w:numPr>
          <w:ilvl w:val="0"/>
          <w:numId w:val="95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Bilimsel değerlendirme sınav sonuçları imzalı tutanaklar</w:t>
      </w:r>
      <w:r w:rsidR="0079589C">
        <w:rPr>
          <w:rFonts w:eastAsiaTheme="minorHAnsi"/>
          <w:color w:val="auto"/>
          <w:sz w:val="20"/>
          <w:szCs w:val="20"/>
          <w:lang w:eastAsia="en-US"/>
        </w:rPr>
        <w:t>ı EBYS üzerinde ilgili ana bilim dalı başkanına iletilir.</w:t>
      </w:r>
    </w:p>
    <w:p w:rsidR="00C30F94" w:rsidRDefault="0079589C" w:rsidP="00C30F94">
      <w:pPr>
        <w:numPr>
          <w:ilvl w:val="0"/>
          <w:numId w:val="95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>
        <w:rPr>
          <w:rFonts w:eastAsiaTheme="minorHAnsi"/>
          <w:color w:val="auto"/>
          <w:sz w:val="20"/>
          <w:szCs w:val="20"/>
          <w:lang w:eastAsia="en-US"/>
        </w:rPr>
        <w:t xml:space="preserve">İlgili </w:t>
      </w:r>
      <w:r w:rsidRPr="0079589C">
        <w:rPr>
          <w:rFonts w:eastAsiaTheme="minorHAnsi"/>
          <w:b/>
          <w:color w:val="auto"/>
          <w:sz w:val="20"/>
          <w:szCs w:val="20"/>
          <w:lang w:eastAsia="en-US"/>
        </w:rPr>
        <w:t>ana bilim dalı başkanı</w:t>
      </w:r>
      <w:r>
        <w:rPr>
          <w:rFonts w:eastAsiaTheme="minorHAnsi"/>
          <w:color w:val="auto"/>
          <w:sz w:val="20"/>
          <w:szCs w:val="20"/>
          <w:lang w:eastAsia="en-US"/>
        </w:rPr>
        <w:t xml:space="preserve"> tarafından sınav notlarını </w:t>
      </w:r>
      <w:r w:rsidR="00C30F94" w:rsidRPr="00532446">
        <w:rPr>
          <w:rFonts w:eastAsiaTheme="minorHAnsi"/>
          <w:color w:val="auto"/>
          <w:sz w:val="20"/>
          <w:szCs w:val="20"/>
          <w:lang w:eastAsia="en-US"/>
        </w:rPr>
        <w:t>olarak öğrenci bilgi sistemine girilir.</w:t>
      </w:r>
    </w:p>
    <w:p w:rsidR="0079589C" w:rsidRPr="00532446" w:rsidRDefault="0079589C" w:rsidP="00C30F94">
      <w:pPr>
        <w:numPr>
          <w:ilvl w:val="0"/>
          <w:numId w:val="95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>
        <w:rPr>
          <w:rFonts w:eastAsiaTheme="minorHAnsi"/>
          <w:color w:val="auto"/>
          <w:sz w:val="20"/>
          <w:szCs w:val="20"/>
          <w:lang w:eastAsia="en-US"/>
        </w:rPr>
        <w:t xml:space="preserve">Öğrenci işleri tarafından girilen notlar ve tutanaklar karşılaştırılarak </w:t>
      </w:r>
      <w:r w:rsidRPr="0079589C">
        <w:rPr>
          <w:rFonts w:eastAsiaTheme="minorHAnsi"/>
          <w:b/>
          <w:color w:val="auto"/>
          <w:sz w:val="20"/>
          <w:szCs w:val="20"/>
          <w:lang w:eastAsia="en-US"/>
        </w:rPr>
        <w:t>kontrol edilir</w:t>
      </w:r>
      <w:r>
        <w:rPr>
          <w:rFonts w:eastAsiaTheme="minorHAnsi"/>
          <w:color w:val="auto"/>
          <w:sz w:val="20"/>
          <w:szCs w:val="20"/>
          <w:lang w:eastAsia="en-US"/>
        </w:rPr>
        <w:t xml:space="preserve">. Eksik </w:t>
      </w:r>
      <w:proofErr w:type="gramStart"/>
      <w:r>
        <w:rPr>
          <w:rFonts w:eastAsiaTheme="minorHAnsi"/>
          <w:color w:val="auto"/>
          <w:sz w:val="20"/>
          <w:szCs w:val="20"/>
          <w:lang w:eastAsia="en-US"/>
        </w:rPr>
        <w:t>yada</w:t>
      </w:r>
      <w:proofErr w:type="gramEnd"/>
      <w:r>
        <w:rPr>
          <w:rFonts w:eastAsiaTheme="minorHAnsi"/>
          <w:color w:val="auto"/>
          <w:sz w:val="20"/>
          <w:szCs w:val="20"/>
          <w:lang w:eastAsia="en-US"/>
        </w:rPr>
        <w:t xml:space="preserve"> hata olması durumunda ilgili ana bilim dalı başkanlığına yazışma ile bildirilir.</w:t>
      </w:r>
      <w:bookmarkStart w:id="0" w:name="_GoBack"/>
      <w:bookmarkEnd w:id="0"/>
    </w:p>
    <w:p w:rsidR="00C30F94" w:rsidRPr="00532446" w:rsidRDefault="00C30F94" w:rsidP="00C30F94">
      <w:pPr>
        <w:numPr>
          <w:ilvl w:val="0"/>
          <w:numId w:val="95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Bilimsel değerlendirme sonrasında öğrenci bilgi sistemi üzerinden tekrar sıralama yapılarak Asıl ve Yedek adaylar belirlenir.</w:t>
      </w:r>
    </w:p>
    <w:p w:rsidR="00C30F94" w:rsidRPr="00532446" w:rsidRDefault="00C30F94" w:rsidP="00C30F94">
      <w:pPr>
        <w:numPr>
          <w:ilvl w:val="0"/>
          <w:numId w:val="95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Sistem üzerinden öğrenci numaraları belirlenir.</w:t>
      </w:r>
    </w:p>
    <w:p w:rsidR="00C30F94" w:rsidRPr="00532446" w:rsidRDefault="00C30F94" w:rsidP="00C30F94">
      <w:pPr>
        <w:numPr>
          <w:ilvl w:val="0"/>
          <w:numId w:val="95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Asıl adaylar belirlenen süreler içerisinde kesin kayıt işlemi yapması beklenir.</w:t>
      </w:r>
    </w:p>
    <w:p w:rsidR="00C30F94" w:rsidRPr="00532446" w:rsidRDefault="00C30F94" w:rsidP="00C30F94">
      <w:pPr>
        <w:numPr>
          <w:ilvl w:val="0"/>
          <w:numId w:val="95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Kesin kayıt işlemi yapan adaylar, sistem üzerinde öğrenci olarak tanımlanır, otomatik olarak YÖKSİS veri tabanına bilgiler gönderilir.</w:t>
      </w:r>
    </w:p>
    <w:p w:rsidR="00C30F94" w:rsidRPr="00532446" w:rsidRDefault="00C30F94" w:rsidP="00C30F94">
      <w:pPr>
        <w:numPr>
          <w:ilvl w:val="0"/>
          <w:numId w:val="95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>Öğrenci işleri sistem yetkilisi, süresi içerisinde kesin kayıt işlemi yapmayan adayları “kayıt yapmadı” olarak işaretler ve ilgili adayların başvurusu sonlandırılır.</w:t>
      </w:r>
    </w:p>
    <w:p w:rsidR="00C30F94" w:rsidRPr="00532446" w:rsidRDefault="00C30F94" w:rsidP="00C30F94">
      <w:pPr>
        <w:numPr>
          <w:ilvl w:val="0"/>
          <w:numId w:val="95"/>
        </w:numPr>
        <w:spacing w:after="60" w:line="276" w:lineRule="auto"/>
        <w:contextualSpacing/>
        <w:jc w:val="left"/>
        <w:rPr>
          <w:rFonts w:eastAsiaTheme="minorHAnsi"/>
          <w:color w:val="auto"/>
          <w:sz w:val="20"/>
          <w:szCs w:val="20"/>
          <w:lang w:eastAsia="en-US"/>
        </w:rPr>
      </w:pPr>
      <w:r w:rsidRPr="00532446">
        <w:rPr>
          <w:rFonts w:eastAsiaTheme="minorHAnsi"/>
          <w:color w:val="auto"/>
          <w:sz w:val="20"/>
          <w:szCs w:val="20"/>
          <w:lang w:eastAsia="en-US"/>
        </w:rPr>
        <w:t xml:space="preserve">Öğrenci işleri sistem yetkilisi, kesin kayıt yapmayan adayların yerine, varsa yedek adaylara sistem üzerinden kesin hakkı verir. Asıl adaylar için belirlenen süreç işletilir. </w:t>
      </w:r>
    </w:p>
    <w:p w:rsidR="00C30F94" w:rsidRPr="00532446" w:rsidRDefault="00C30F94" w:rsidP="00C30F94">
      <w:pPr>
        <w:spacing w:after="60" w:line="276" w:lineRule="auto"/>
        <w:ind w:left="720" w:firstLine="0"/>
        <w:contextualSpacing/>
        <w:rPr>
          <w:rFonts w:eastAsiaTheme="minorHAnsi"/>
          <w:color w:val="auto"/>
          <w:sz w:val="20"/>
          <w:szCs w:val="20"/>
          <w:lang w:eastAsia="en-US"/>
        </w:rPr>
      </w:pPr>
    </w:p>
    <w:p w:rsidR="00BE4F71" w:rsidRPr="00532446" w:rsidRDefault="002C27A6" w:rsidP="00C30F94">
      <w:pPr>
        <w:spacing w:line="373" w:lineRule="auto"/>
        <w:ind w:left="1130" w:right="886" w:hanging="425"/>
        <w:rPr>
          <w:b/>
          <w:sz w:val="20"/>
          <w:szCs w:val="20"/>
        </w:rPr>
      </w:pPr>
      <w:r w:rsidRPr="00532446">
        <w:rPr>
          <w:b/>
          <w:sz w:val="20"/>
          <w:szCs w:val="20"/>
        </w:rPr>
        <w:t>5.</w:t>
      </w:r>
      <w:r w:rsidRPr="00532446">
        <w:rPr>
          <w:rFonts w:eastAsia="Arial"/>
          <w:b/>
          <w:sz w:val="20"/>
          <w:szCs w:val="20"/>
        </w:rPr>
        <w:t xml:space="preserve"> </w:t>
      </w:r>
      <w:r w:rsidRPr="00532446">
        <w:rPr>
          <w:b/>
          <w:sz w:val="20"/>
          <w:szCs w:val="20"/>
        </w:rPr>
        <w:t xml:space="preserve">İlgili Dokümanlar </w:t>
      </w:r>
    </w:p>
    <w:p w:rsidR="00BE4F71" w:rsidRPr="00532446" w:rsidRDefault="00472ADD">
      <w:pPr>
        <w:numPr>
          <w:ilvl w:val="0"/>
          <w:numId w:val="3"/>
        </w:numPr>
        <w:spacing w:after="125"/>
        <w:ind w:right="13" w:hanging="360"/>
        <w:rPr>
          <w:sz w:val="20"/>
          <w:szCs w:val="20"/>
        </w:rPr>
      </w:pPr>
      <w:r w:rsidRPr="00532446">
        <w:rPr>
          <w:sz w:val="20"/>
          <w:szCs w:val="20"/>
        </w:rPr>
        <w:t xml:space="preserve">Katkı Payı ödenmesine ilişkin </w:t>
      </w:r>
      <w:r w:rsidR="002C27A6" w:rsidRPr="00532446">
        <w:rPr>
          <w:sz w:val="20"/>
          <w:szCs w:val="20"/>
        </w:rPr>
        <w:t xml:space="preserve">Cumhurbaşkanı Kararı </w:t>
      </w:r>
    </w:p>
    <w:p w:rsidR="00BE4F71" w:rsidRPr="00532446" w:rsidRDefault="00472ADD">
      <w:pPr>
        <w:numPr>
          <w:ilvl w:val="0"/>
          <w:numId w:val="3"/>
        </w:numPr>
        <w:spacing w:after="81"/>
        <w:ind w:right="13" w:hanging="360"/>
        <w:rPr>
          <w:sz w:val="20"/>
          <w:szCs w:val="20"/>
        </w:rPr>
      </w:pPr>
      <w:r w:rsidRPr="00532446">
        <w:rPr>
          <w:sz w:val="20"/>
          <w:szCs w:val="20"/>
        </w:rPr>
        <w:t>Gazi Üniversitesi Lisansüstü Yönetmeliği, Usul Esasları</w:t>
      </w:r>
    </w:p>
    <w:p w:rsidR="00472ADD" w:rsidRPr="00532446" w:rsidRDefault="00472ADD">
      <w:pPr>
        <w:numPr>
          <w:ilvl w:val="0"/>
          <w:numId w:val="3"/>
        </w:numPr>
        <w:spacing w:after="81"/>
        <w:ind w:right="13" w:hanging="360"/>
        <w:rPr>
          <w:sz w:val="20"/>
          <w:szCs w:val="20"/>
        </w:rPr>
      </w:pPr>
      <w:r w:rsidRPr="00532446">
        <w:rPr>
          <w:sz w:val="20"/>
          <w:szCs w:val="20"/>
        </w:rPr>
        <w:t>Akademik Takvim</w:t>
      </w:r>
    </w:p>
    <w:p w:rsidR="00472ADD" w:rsidRPr="00532446" w:rsidRDefault="00472ADD">
      <w:pPr>
        <w:numPr>
          <w:ilvl w:val="0"/>
          <w:numId w:val="3"/>
        </w:numPr>
        <w:spacing w:after="81"/>
        <w:ind w:right="13" w:hanging="360"/>
        <w:rPr>
          <w:sz w:val="20"/>
          <w:szCs w:val="20"/>
        </w:rPr>
      </w:pPr>
      <w:r w:rsidRPr="00532446">
        <w:rPr>
          <w:sz w:val="20"/>
          <w:szCs w:val="20"/>
        </w:rPr>
        <w:t>Gazi Üniversitesi Yönetim Kurulu Kararları</w:t>
      </w:r>
    </w:p>
    <w:p w:rsidR="00472ADD" w:rsidRPr="00532446" w:rsidRDefault="00472ADD">
      <w:pPr>
        <w:numPr>
          <w:ilvl w:val="0"/>
          <w:numId w:val="3"/>
        </w:numPr>
        <w:spacing w:after="81"/>
        <w:ind w:right="13" w:hanging="360"/>
        <w:rPr>
          <w:sz w:val="20"/>
          <w:szCs w:val="20"/>
        </w:rPr>
      </w:pPr>
      <w:r w:rsidRPr="00532446">
        <w:rPr>
          <w:sz w:val="20"/>
          <w:szCs w:val="20"/>
        </w:rPr>
        <w:t>Bilişim Enstitüsü Yönetim Kurulu Kararları</w:t>
      </w:r>
    </w:p>
    <w:p w:rsidR="00BE4F71" w:rsidRPr="00532446" w:rsidRDefault="00472ADD" w:rsidP="00472ADD">
      <w:pPr>
        <w:numPr>
          <w:ilvl w:val="0"/>
          <w:numId w:val="3"/>
        </w:numPr>
        <w:spacing w:after="61"/>
        <w:ind w:right="13" w:hanging="360"/>
        <w:rPr>
          <w:sz w:val="20"/>
          <w:szCs w:val="20"/>
        </w:rPr>
      </w:pPr>
      <w:r w:rsidRPr="00532446">
        <w:rPr>
          <w:sz w:val="20"/>
          <w:szCs w:val="20"/>
        </w:rPr>
        <w:t xml:space="preserve">Lisansüstü Başvuru ilanı. </w:t>
      </w:r>
      <w:hyperlink r:id="rId10" w:history="1">
        <w:r w:rsidRPr="00532446">
          <w:rPr>
            <w:rStyle w:val="Kpr"/>
            <w:sz w:val="20"/>
            <w:szCs w:val="20"/>
          </w:rPr>
          <w:t>https://be.gazi.edu.tr/</w:t>
        </w:r>
      </w:hyperlink>
      <w:r w:rsidRPr="00532446">
        <w:rPr>
          <w:sz w:val="20"/>
          <w:szCs w:val="20"/>
        </w:rPr>
        <w:t xml:space="preserve"> </w:t>
      </w:r>
      <w:r w:rsidR="002C27A6" w:rsidRPr="00532446">
        <w:rPr>
          <w:sz w:val="20"/>
          <w:szCs w:val="20"/>
        </w:rPr>
        <w:t xml:space="preserve"> </w:t>
      </w:r>
    </w:p>
    <w:p w:rsidR="00BE4F71" w:rsidRPr="00532446" w:rsidRDefault="002C27A6">
      <w:pPr>
        <w:spacing w:after="112" w:line="259" w:lineRule="auto"/>
        <w:ind w:left="720" w:firstLine="0"/>
        <w:jc w:val="left"/>
        <w:rPr>
          <w:sz w:val="20"/>
          <w:szCs w:val="20"/>
        </w:rPr>
      </w:pPr>
      <w:r w:rsidRPr="00532446">
        <w:rPr>
          <w:sz w:val="20"/>
          <w:szCs w:val="20"/>
        </w:rPr>
        <w:t xml:space="preserve"> </w:t>
      </w:r>
    </w:p>
    <w:p w:rsidR="00BE4F71" w:rsidRPr="00532446" w:rsidRDefault="002C27A6" w:rsidP="00472ADD">
      <w:pPr>
        <w:spacing w:after="115" w:line="259" w:lineRule="auto"/>
        <w:ind w:left="720" w:firstLine="0"/>
        <w:jc w:val="left"/>
        <w:rPr>
          <w:sz w:val="20"/>
          <w:szCs w:val="20"/>
        </w:rPr>
      </w:pPr>
      <w:r w:rsidRPr="00532446">
        <w:rPr>
          <w:sz w:val="20"/>
          <w:szCs w:val="20"/>
        </w:rPr>
        <w:t xml:space="preserve"> </w:t>
      </w:r>
    </w:p>
    <w:p w:rsidR="002C27A6" w:rsidRPr="00532446" w:rsidRDefault="002C27A6" w:rsidP="00472ADD">
      <w:pPr>
        <w:spacing w:after="6459" w:line="259" w:lineRule="auto"/>
        <w:ind w:left="720" w:firstLine="0"/>
        <w:jc w:val="left"/>
        <w:rPr>
          <w:sz w:val="20"/>
          <w:szCs w:val="20"/>
        </w:rPr>
      </w:pPr>
      <w:r w:rsidRPr="00532446">
        <w:rPr>
          <w:sz w:val="20"/>
          <w:szCs w:val="20"/>
        </w:rPr>
        <w:t xml:space="preserve">  </w:t>
      </w:r>
    </w:p>
    <w:sectPr w:rsidR="002C27A6" w:rsidRPr="00532446" w:rsidSect="007D3AD7">
      <w:headerReference w:type="default" r:id="rId11"/>
      <w:footerReference w:type="default" r:id="rId12"/>
      <w:pgSz w:w="12240" w:h="15840"/>
      <w:pgMar w:top="2127" w:right="581" w:bottom="1560" w:left="566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50E" w:rsidRDefault="00F7650E" w:rsidP="00C30F94">
      <w:pPr>
        <w:spacing w:after="0" w:line="240" w:lineRule="auto"/>
      </w:pPr>
      <w:r>
        <w:separator/>
      </w:r>
    </w:p>
  </w:endnote>
  <w:endnote w:type="continuationSeparator" w:id="0">
    <w:p w:rsidR="00F7650E" w:rsidRDefault="00F7650E" w:rsidP="00C3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253" w:type="dxa"/>
      <w:tblInd w:w="7" w:type="dxa"/>
      <w:tblCellMar>
        <w:left w:w="82" w:type="dxa"/>
        <w:right w:w="48" w:type="dxa"/>
      </w:tblCellMar>
      <w:tblLook w:val="04A0" w:firstRow="1" w:lastRow="0" w:firstColumn="1" w:lastColumn="0" w:noHBand="0" w:noVBand="1"/>
    </w:tblPr>
    <w:tblGrid>
      <w:gridCol w:w="5626"/>
      <w:gridCol w:w="5627"/>
    </w:tblGrid>
    <w:tr w:rsidR="007D3AD7" w:rsidTr="007D3AD7">
      <w:trPr>
        <w:trHeight w:val="849"/>
      </w:trPr>
      <w:tc>
        <w:tcPr>
          <w:tcW w:w="56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D3AD7" w:rsidRPr="007D3AD7" w:rsidRDefault="007D3AD7" w:rsidP="007D3AD7">
          <w:pPr>
            <w:spacing w:after="0" w:line="259" w:lineRule="auto"/>
            <w:ind w:left="0" w:firstLine="0"/>
            <w:jc w:val="center"/>
            <w:rPr>
              <w:sz w:val="20"/>
            </w:rPr>
          </w:pPr>
          <w:r w:rsidRPr="007D3AD7">
            <w:rPr>
              <w:sz w:val="20"/>
            </w:rPr>
            <w:t xml:space="preserve">HAZIRLAYAN </w:t>
          </w:r>
        </w:p>
        <w:p w:rsidR="007D3AD7" w:rsidRPr="007D3AD7" w:rsidRDefault="007D3AD7" w:rsidP="007D3AD7">
          <w:pPr>
            <w:spacing w:after="22" w:line="259" w:lineRule="auto"/>
            <w:ind w:left="0" w:firstLine="0"/>
            <w:jc w:val="center"/>
            <w:rPr>
              <w:sz w:val="20"/>
            </w:rPr>
          </w:pPr>
          <w:proofErr w:type="gramStart"/>
          <w:r w:rsidRPr="007D3AD7">
            <w:rPr>
              <w:sz w:val="20"/>
            </w:rPr>
            <w:t>.......</w:t>
          </w:r>
          <w:proofErr w:type="gramEnd"/>
          <w:r w:rsidRPr="007D3AD7">
            <w:rPr>
              <w:sz w:val="20"/>
            </w:rPr>
            <w:t xml:space="preserve">/......./........... </w:t>
          </w:r>
        </w:p>
        <w:p w:rsidR="007D3AD7" w:rsidRPr="007D3AD7" w:rsidRDefault="007D3AD7" w:rsidP="00C567C0">
          <w:pPr>
            <w:spacing w:after="19" w:line="259" w:lineRule="auto"/>
            <w:ind w:left="0" w:right="4" w:firstLine="0"/>
            <w:jc w:val="center"/>
            <w:rPr>
              <w:sz w:val="20"/>
            </w:rPr>
          </w:pPr>
          <w:r w:rsidRPr="007D3AD7">
            <w:rPr>
              <w:sz w:val="20"/>
            </w:rPr>
            <w:t xml:space="preserve">Bilişim Enstitüsü </w:t>
          </w:r>
          <w:r w:rsidR="006F4EF8">
            <w:rPr>
              <w:sz w:val="20"/>
            </w:rPr>
            <w:t>Öğrenci İşleri</w:t>
          </w:r>
          <w:r w:rsidRPr="007D3AD7">
            <w:rPr>
              <w:sz w:val="20"/>
            </w:rPr>
            <w:t xml:space="preserve"> </w:t>
          </w:r>
        </w:p>
      </w:tc>
      <w:tc>
        <w:tcPr>
          <w:tcW w:w="562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D3AD7" w:rsidRPr="007D3AD7" w:rsidRDefault="007D3AD7" w:rsidP="007D3AD7">
          <w:pPr>
            <w:spacing w:after="211" w:line="238" w:lineRule="auto"/>
            <w:ind w:left="1075" w:right="1014" w:firstLine="0"/>
            <w:jc w:val="center"/>
            <w:rPr>
              <w:sz w:val="20"/>
            </w:rPr>
          </w:pPr>
          <w:r w:rsidRPr="007D3AD7">
            <w:rPr>
              <w:sz w:val="20"/>
            </w:rPr>
            <w:t xml:space="preserve">ONAYLAYAN </w:t>
          </w:r>
          <w:proofErr w:type="gramStart"/>
          <w:r w:rsidRPr="007D3AD7">
            <w:rPr>
              <w:sz w:val="20"/>
            </w:rPr>
            <w:t>.......</w:t>
          </w:r>
          <w:proofErr w:type="gramEnd"/>
          <w:r w:rsidRPr="007D3AD7">
            <w:rPr>
              <w:sz w:val="20"/>
            </w:rPr>
            <w:t xml:space="preserve">/......./........... </w:t>
          </w:r>
        </w:p>
        <w:p w:rsidR="007D3AD7" w:rsidRPr="007D3AD7" w:rsidRDefault="00C567C0" w:rsidP="00C567C0">
          <w:pPr>
            <w:spacing w:after="0" w:line="259" w:lineRule="auto"/>
            <w:ind w:left="1597" w:right="1532" w:firstLine="0"/>
            <w:jc w:val="center"/>
            <w:rPr>
              <w:sz w:val="20"/>
            </w:rPr>
          </w:pPr>
          <w:r>
            <w:rPr>
              <w:sz w:val="20"/>
            </w:rPr>
            <w:t>Enstitü Müdürü</w:t>
          </w:r>
          <w:r w:rsidR="007D3AD7" w:rsidRPr="007D3AD7">
            <w:rPr>
              <w:sz w:val="20"/>
            </w:rPr>
            <w:t xml:space="preserve"> </w:t>
          </w:r>
        </w:p>
      </w:tc>
    </w:tr>
  </w:tbl>
  <w:p w:rsidR="007D3AD7" w:rsidRDefault="007D3A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50E" w:rsidRDefault="00F7650E" w:rsidP="00C30F94">
      <w:pPr>
        <w:spacing w:after="0" w:line="240" w:lineRule="auto"/>
      </w:pPr>
      <w:r>
        <w:separator/>
      </w:r>
    </w:p>
  </w:footnote>
  <w:footnote w:type="continuationSeparator" w:id="0">
    <w:p w:rsidR="00F7650E" w:rsidRDefault="00F7650E" w:rsidP="00C3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137" w:type="dxa"/>
      <w:tblInd w:w="7" w:type="dxa"/>
      <w:tblCellMar>
        <w:top w:w="29" w:type="dxa"/>
        <w:left w:w="82" w:type="dxa"/>
        <w:bottom w:w="15" w:type="dxa"/>
        <w:right w:w="48" w:type="dxa"/>
      </w:tblCellMar>
      <w:tblLook w:val="04A0" w:firstRow="1" w:lastRow="0" w:firstColumn="1" w:lastColumn="0" w:noHBand="0" w:noVBand="1"/>
    </w:tblPr>
    <w:tblGrid>
      <w:gridCol w:w="1641"/>
      <w:gridCol w:w="5894"/>
      <w:gridCol w:w="1954"/>
      <w:gridCol w:w="1648"/>
    </w:tblGrid>
    <w:tr w:rsidR="00C30F94" w:rsidTr="00532446">
      <w:trPr>
        <w:trHeight w:val="209"/>
      </w:trPr>
      <w:tc>
        <w:tcPr>
          <w:tcW w:w="164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C30F94" w:rsidRDefault="00C30F94" w:rsidP="00C30F94">
          <w:pPr>
            <w:spacing w:after="0" w:line="259" w:lineRule="auto"/>
            <w:ind w:left="0" w:firstLine="0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57D61FC" wp14:editId="66250159">
                <wp:simplePos x="0" y="0"/>
                <wp:positionH relativeFrom="column">
                  <wp:posOffset>92710</wp:posOffset>
                </wp:positionH>
                <wp:positionV relativeFrom="paragraph">
                  <wp:posOffset>-657225</wp:posOffset>
                </wp:positionV>
                <wp:extent cx="759460" cy="730250"/>
                <wp:effectExtent l="0" t="0" r="2540" b="0"/>
                <wp:wrapNone/>
                <wp:docPr id="13772" name="Picture 19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" name="Picture 198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460" cy="7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</w:tc>
      <w:tc>
        <w:tcPr>
          <w:tcW w:w="589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30F94" w:rsidRPr="007D3AD7" w:rsidRDefault="00C30F94" w:rsidP="00C30F94">
          <w:pPr>
            <w:spacing w:after="0" w:line="259" w:lineRule="auto"/>
            <w:ind w:left="0" w:right="35" w:firstLine="0"/>
            <w:jc w:val="center"/>
            <w:rPr>
              <w:sz w:val="20"/>
            </w:rPr>
          </w:pPr>
          <w:r w:rsidRPr="007D3AD7">
            <w:rPr>
              <w:b/>
              <w:sz w:val="20"/>
            </w:rPr>
            <w:t>Lisansüstü Programlara Başvuru Süreci</w:t>
          </w:r>
        </w:p>
      </w:tc>
      <w:tc>
        <w:tcPr>
          <w:tcW w:w="195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30F94" w:rsidRPr="007D3AD7" w:rsidRDefault="00C30F94" w:rsidP="00C30F94">
          <w:pPr>
            <w:spacing w:after="0" w:line="259" w:lineRule="auto"/>
            <w:ind w:left="0" w:firstLine="0"/>
            <w:jc w:val="left"/>
            <w:rPr>
              <w:sz w:val="20"/>
            </w:rPr>
          </w:pPr>
          <w:r w:rsidRPr="007D3AD7">
            <w:rPr>
              <w:sz w:val="20"/>
            </w:rPr>
            <w:t xml:space="preserve">Doküman No: </w:t>
          </w:r>
        </w:p>
      </w:tc>
      <w:tc>
        <w:tcPr>
          <w:tcW w:w="164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30F94" w:rsidRPr="007D3AD7" w:rsidRDefault="00C30F94" w:rsidP="00C30F94">
          <w:pPr>
            <w:spacing w:after="0" w:line="259" w:lineRule="auto"/>
            <w:ind w:left="0" w:firstLine="0"/>
            <w:jc w:val="left"/>
            <w:rPr>
              <w:sz w:val="20"/>
            </w:rPr>
          </w:pPr>
          <w:r w:rsidRPr="007D3AD7">
            <w:rPr>
              <w:sz w:val="20"/>
            </w:rPr>
            <w:t xml:space="preserve">BE. PR. 0001 </w:t>
          </w:r>
        </w:p>
      </w:tc>
    </w:tr>
    <w:tr w:rsidR="00C30F94" w:rsidTr="00532446">
      <w:trPr>
        <w:trHeight w:val="211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30F94" w:rsidRDefault="00C30F94" w:rsidP="00C30F94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30F94" w:rsidRPr="007D3AD7" w:rsidRDefault="00C30F94" w:rsidP="00C30F94">
          <w:pPr>
            <w:spacing w:after="160" w:line="259" w:lineRule="auto"/>
            <w:ind w:left="0" w:firstLine="0"/>
            <w:jc w:val="left"/>
            <w:rPr>
              <w:sz w:val="20"/>
            </w:rPr>
          </w:pPr>
        </w:p>
      </w:tc>
      <w:tc>
        <w:tcPr>
          <w:tcW w:w="195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30F94" w:rsidRPr="007D3AD7" w:rsidRDefault="00C30F94" w:rsidP="00C30F94">
          <w:pPr>
            <w:spacing w:after="0" w:line="259" w:lineRule="auto"/>
            <w:ind w:left="0" w:firstLine="0"/>
            <w:jc w:val="left"/>
            <w:rPr>
              <w:sz w:val="20"/>
            </w:rPr>
          </w:pPr>
          <w:r w:rsidRPr="007D3AD7">
            <w:rPr>
              <w:sz w:val="20"/>
            </w:rPr>
            <w:t xml:space="preserve">Yayın Tarihi: </w:t>
          </w:r>
        </w:p>
      </w:tc>
      <w:tc>
        <w:tcPr>
          <w:tcW w:w="164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30F94" w:rsidRPr="007D3AD7" w:rsidRDefault="0079589C" w:rsidP="0079589C">
          <w:pPr>
            <w:spacing w:after="0" w:line="259" w:lineRule="auto"/>
            <w:ind w:left="0" w:firstLine="0"/>
            <w:jc w:val="left"/>
            <w:rPr>
              <w:sz w:val="20"/>
            </w:rPr>
          </w:pPr>
          <w:r>
            <w:rPr>
              <w:sz w:val="20"/>
            </w:rPr>
            <w:t>01</w:t>
          </w:r>
          <w:r w:rsidR="00C30F94" w:rsidRPr="007D3AD7">
            <w:rPr>
              <w:sz w:val="20"/>
            </w:rPr>
            <w:t>.0</w:t>
          </w:r>
          <w:r>
            <w:rPr>
              <w:sz w:val="20"/>
            </w:rPr>
            <w:t>7</w:t>
          </w:r>
          <w:r w:rsidR="00C30F94" w:rsidRPr="007D3AD7">
            <w:rPr>
              <w:sz w:val="20"/>
            </w:rPr>
            <w:t>.202</w:t>
          </w:r>
          <w:r>
            <w:rPr>
              <w:sz w:val="20"/>
            </w:rPr>
            <w:t>5</w:t>
          </w:r>
          <w:r w:rsidR="00C30F94" w:rsidRPr="007D3AD7">
            <w:rPr>
              <w:sz w:val="20"/>
            </w:rPr>
            <w:t xml:space="preserve"> </w:t>
          </w:r>
        </w:p>
      </w:tc>
    </w:tr>
    <w:tr w:rsidR="00C30F94" w:rsidTr="00532446">
      <w:trPr>
        <w:trHeight w:val="20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30F94" w:rsidRDefault="00C30F94" w:rsidP="00C30F94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30F94" w:rsidRPr="007D3AD7" w:rsidRDefault="00C30F94" w:rsidP="00C30F94">
          <w:pPr>
            <w:spacing w:after="160" w:line="259" w:lineRule="auto"/>
            <w:ind w:left="0" w:firstLine="0"/>
            <w:jc w:val="left"/>
            <w:rPr>
              <w:sz w:val="20"/>
            </w:rPr>
          </w:pPr>
        </w:p>
      </w:tc>
      <w:tc>
        <w:tcPr>
          <w:tcW w:w="195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30F94" w:rsidRPr="007D3AD7" w:rsidRDefault="00C30F94" w:rsidP="00C30F94">
          <w:pPr>
            <w:spacing w:after="0" w:line="259" w:lineRule="auto"/>
            <w:ind w:left="0" w:firstLine="0"/>
            <w:jc w:val="left"/>
            <w:rPr>
              <w:sz w:val="20"/>
            </w:rPr>
          </w:pPr>
          <w:r w:rsidRPr="007D3AD7">
            <w:rPr>
              <w:sz w:val="20"/>
            </w:rPr>
            <w:t xml:space="preserve">Revizyon Tarihi: </w:t>
          </w:r>
        </w:p>
      </w:tc>
      <w:tc>
        <w:tcPr>
          <w:tcW w:w="164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30F94" w:rsidRPr="007D3AD7" w:rsidRDefault="00C30F94" w:rsidP="00C30F94">
          <w:pPr>
            <w:spacing w:after="0" w:line="259" w:lineRule="auto"/>
            <w:ind w:left="0" w:firstLine="0"/>
            <w:jc w:val="left"/>
            <w:rPr>
              <w:sz w:val="20"/>
            </w:rPr>
          </w:pPr>
          <w:r w:rsidRPr="007D3AD7">
            <w:rPr>
              <w:sz w:val="20"/>
            </w:rPr>
            <w:t xml:space="preserve"> </w:t>
          </w:r>
        </w:p>
      </w:tc>
    </w:tr>
    <w:tr w:rsidR="00C30F94" w:rsidTr="00532446">
      <w:trPr>
        <w:trHeight w:val="20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30F94" w:rsidRDefault="00C30F94" w:rsidP="00C30F94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30F94" w:rsidRPr="007D3AD7" w:rsidRDefault="00C30F94" w:rsidP="00C30F94">
          <w:pPr>
            <w:spacing w:after="160" w:line="259" w:lineRule="auto"/>
            <w:ind w:left="0" w:firstLine="0"/>
            <w:jc w:val="left"/>
            <w:rPr>
              <w:sz w:val="20"/>
            </w:rPr>
          </w:pPr>
        </w:p>
      </w:tc>
      <w:tc>
        <w:tcPr>
          <w:tcW w:w="195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30F94" w:rsidRPr="007D3AD7" w:rsidRDefault="00C30F94" w:rsidP="00C30F94">
          <w:pPr>
            <w:spacing w:after="0" w:line="259" w:lineRule="auto"/>
            <w:ind w:left="0" w:firstLine="0"/>
            <w:jc w:val="left"/>
            <w:rPr>
              <w:sz w:val="20"/>
            </w:rPr>
          </w:pPr>
          <w:r w:rsidRPr="007D3AD7">
            <w:rPr>
              <w:sz w:val="20"/>
            </w:rPr>
            <w:t xml:space="preserve">Revizyon No: </w:t>
          </w:r>
        </w:p>
      </w:tc>
      <w:tc>
        <w:tcPr>
          <w:tcW w:w="164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30F94" w:rsidRPr="007D3AD7" w:rsidRDefault="00C30F94" w:rsidP="00C30F94">
          <w:pPr>
            <w:spacing w:after="0" w:line="259" w:lineRule="auto"/>
            <w:ind w:left="0" w:firstLine="0"/>
            <w:jc w:val="left"/>
            <w:rPr>
              <w:sz w:val="20"/>
            </w:rPr>
          </w:pPr>
          <w:r w:rsidRPr="007D3AD7">
            <w:rPr>
              <w:sz w:val="20"/>
            </w:rPr>
            <w:t xml:space="preserve"> </w:t>
          </w:r>
        </w:p>
      </w:tc>
    </w:tr>
    <w:tr w:rsidR="00C30F94" w:rsidTr="00532446">
      <w:trPr>
        <w:trHeight w:val="211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30F94" w:rsidRDefault="00C30F94" w:rsidP="00C30F94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30F94" w:rsidRPr="007D3AD7" w:rsidRDefault="00C30F94" w:rsidP="00C30F94">
          <w:pPr>
            <w:spacing w:after="160" w:line="259" w:lineRule="auto"/>
            <w:ind w:left="0" w:firstLine="0"/>
            <w:jc w:val="left"/>
            <w:rPr>
              <w:sz w:val="20"/>
            </w:rPr>
          </w:pPr>
        </w:p>
      </w:tc>
      <w:tc>
        <w:tcPr>
          <w:tcW w:w="195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30F94" w:rsidRPr="007D3AD7" w:rsidRDefault="00A61F95" w:rsidP="00C30F94">
          <w:pPr>
            <w:spacing w:after="0" w:line="259" w:lineRule="auto"/>
            <w:ind w:left="0" w:firstLine="0"/>
            <w:jc w:val="left"/>
            <w:rPr>
              <w:sz w:val="20"/>
            </w:rPr>
          </w:pPr>
          <w:r>
            <w:rPr>
              <w:sz w:val="20"/>
            </w:rPr>
            <w:t xml:space="preserve">Toplam </w:t>
          </w:r>
          <w:r w:rsidR="00C30F94" w:rsidRPr="007D3AD7">
            <w:rPr>
              <w:sz w:val="20"/>
            </w:rPr>
            <w:t>Sayfa</w:t>
          </w:r>
          <w:r w:rsidR="00532446">
            <w:rPr>
              <w:sz w:val="20"/>
            </w:rPr>
            <w:t xml:space="preserve"> Sayısı</w:t>
          </w:r>
          <w:r w:rsidR="00C30F94" w:rsidRPr="007D3AD7">
            <w:rPr>
              <w:sz w:val="20"/>
            </w:rPr>
            <w:t xml:space="preserve">: </w:t>
          </w:r>
        </w:p>
      </w:tc>
      <w:tc>
        <w:tcPr>
          <w:tcW w:w="164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30F94" w:rsidRPr="007D3AD7" w:rsidRDefault="007247E9" w:rsidP="00C30F94">
          <w:pPr>
            <w:spacing w:after="0" w:line="259" w:lineRule="auto"/>
            <w:ind w:left="0" w:firstLine="0"/>
            <w:jc w:val="left"/>
            <w:rPr>
              <w:sz w:val="20"/>
            </w:rPr>
          </w:pPr>
          <w:r>
            <w:rPr>
              <w:sz w:val="20"/>
            </w:rPr>
            <w:t>3</w:t>
          </w:r>
        </w:p>
      </w:tc>
    </w:tr>
  </w:tbl>
  <w:p w:rsidR="00C30F94" w:rsidRDefault="00C30F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241"/>
    <w:multiLevelType w:val="hybridMultilevel"/>
    <w:tmpl w:val="56F8014C"/>
    <w:lvl w:ilvl="0" w:tplc="109CA02E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72B1E8">
      <w:start w:val="1"/>
      <w:numFmt w:val="bullet"/>
      <w:lvlText w:val="o"/>
      <w:lvlJc w:val="left"/>
      <w:pPr>
        <w:ind w:left="1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6CBF50">
      <w:start w:val="1"/>
      <w:numFmt w:val="bullet"/>
      <w:lvlText w:val="▪"/>
      <w:lvlJc w:val="left"/>
      <w:pPr>
        <w:ind w:left="2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0657C4">
      <w:start w:val="1"/>
      <w:numFmt w:val="bullet"/>
      <w:lvlText w:val="•"/>
      <w:lvlJc w:val="left"/>
      <w:pPr>
        <w:ind w:left="3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E1350">
      <w:start w:val="1"/>
      <w:numFmt w:val="bullet"/>
      <w:lvlText w:val="o"/>
      <w:lvlJc w:val="left"/>
      <w:pPr>
        <w:ind w:left="4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806E10">
      <w:start w:val="1"/>
      <w:numFmt w:val="bullet"/>
      <w:lvlText w:val="▪"/>
      <w:lvlJc w:val="left"/>
      <w:pPr>
        <w:ind w:left="4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B22B26">
      <w:start w:val="1"/>
      <w:numFmt w:val="bullet"/>
      <w:lvlText w:val="•"/>
      <w:lvlJc w:val="left"/>
      <w:pPr>
        <w:ind w:left="5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28EA96">
      <w:start w:val="1"/>
      <w:numFmt w:val="bullet"/>
      <w:lvlText w:val="o"/>
      <w:lvlJc w:val="left"/>
      <w:pPr>
        <w:ind w:left="6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0687AA">
      <w:start w:val="1"/>
      <w:numFmt w:val="bullet"/>
      <w:lvlText w:val="▪"/>
      <w:lvlJc w:val="left"/>
      <w:pPr>
        <w:ind w:left="6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800F21"/>
    <w:multiLevelType w:val="multilevel"/>
    <w:tmpl w:val="2EB8C8D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9D5A61"/>
    <w:multiLevelType w:val="hybridMultilevel"/>
    <w:tmpl w:val="153E5944"/>
    <w:lvl w:ilvl="0" w:tplc="DE783168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00E8A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8BA4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6331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4A13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4DA2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E50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AC81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B0F09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EE7F6E"/>
    <w:multiLevelType w:val="hybridMultilevel"/>
    <w:tmpl w:val="CC3A72E8"/>
    <w:lvl w:ilvl="0" w:tplc="9CFAB18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0835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2DFA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7E75F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882F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6760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8735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B63DBC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0851C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0A1AE7"/>
    <w:multiLevelType w:val="hybridMultilevel"/>
    <w:tmpl w:val="7C928932"/>
    <w:lvl w:ilvl="0" w:tplc="E44AA96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02806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4A56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86CBA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62AF8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4226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B2724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9E930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EB9E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49C14F4"/>
    <w:multiLevelType w:val="hybridMultilevel"/>
    <w:tmpl w:val="05DE5814"/>
    <w:lvl w:ilvl="0" w:tplc="806AD212">
      <w:start w:val="1"/>
      <w:numFmt w:val="bullet"/>
      <w:lvlText w:val="•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4E75A6">
      <w:start w:val="1"/>
      <w:numFmt w:val="bullet"/>
      <w:lvlText w:val="o"/>
      <w:lvlJc w:val="left"/>
      <w:pPr>
        <w:ind w:left="1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7077C8">
      <w:start w:val="1"/>
      <w:numFmt w:val="bullet"/>
      <w:lvlText w:val="▪"/>
      <w:lvlJc w:val="left"/>
      <w:pPr>
        <w:ind w:left="2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E24DE">
      <w:start w:val="1"/>
      <w:numFmt w:val="bullet"/>
      <w:lvlText w:val="•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380590">
      <w:start w:val="1"/>
      <w:numFmt w:val="bullet"/>
      <w:lvlText w:val="o"/>
      <w:lvlJc w:val="left"/>
      <w:pPr>
        <w:ind w:left="3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08C366">
      <w:start w:val="1"/>
      <w:numFmt w:val="bullet"/>
      <w:lvlText w:val="▪"/>
      <w:lvlJc w:val="left"/>
      <w:pPr>
        <w:ind w:left="4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24D0E">
      <w:start w:val="1"/>
      <w:numFmt w:val="bullet"/>
      <w:lvlText w:val="•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5C8BEC">
      <w:start w:val="1"/>
      <w:numFmt w:val="bullet"/>
      <w:lvlText w:val="o"/>
      <w:lvlJc w:val="left"/>
      <w:pPr>
        <w:ind w:left="5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CDCD4">
      <w:start w:val="1"/>
      <w:numFmt w:val="bullet"/>
      <w:lvlText w:val="▪"/>
      <w:lvlJc w:val="left"/>
      <w:pPr>
        <w:ind w:left="6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5540F01"/>
    <w:multiLevelType w:val="hybridMultilevel"/>
    <w:tmpl w:val="83D64D04"/>
    <w:lvl w:ilvl="0" w:tplc="14C8A58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09F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88F5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105F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A46F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42D4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6CA5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4E4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881E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3260AD"/>
    <w:multiLevelType w:val="hybridMultilevel"/>
    <w:tmpl w:val="3640C33C"/>
    <w:lvl w:ilvl="0" w:tplc="527E276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AE4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D899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8422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04C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7C3A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207C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183D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DE29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6D41253"/>
    <w:multiLevelType w:val="hybridMultilevel"/>
    <w:tmpl w:val="4304847A"/>
    <w:lvl w:ilvl="0" w:tplc="AB2C208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AA6C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CAAD1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ABC7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4CD3C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246E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0043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63E38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D2621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8624578"/>
    <w:multiLevelType w:val="hybridMultilevel"/>
    <w:tmpl w:val="8CE6D504"/>
    <w:lvl w:ilvl="0" w:tplc="B462AF1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42F8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C86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8A7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A72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687C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347F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94D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04AE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92F0B0A"/>
    <w:multiLevelType w:val="hybridMultilevel"/>
    <w:tmpl w:val="3EB899CC"/>
    <w:lvl w:ilvl="0" w:tplc="9196CACA">
      <w:start w:val="1"/>
      <w:numFmt w:val="bullet"/>
      <w:lvlText w:val="•"/>
      <w:lvlJc w:val="left"/>
      <w:pPr>
        <w:ind w:left="1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693A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6349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C70D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C33F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52F22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8E67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FCBB4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E21D0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A921F0"/>
    <w:multiLevelType w:val="hybridMultilevel"/>
    <w:tmpl w:val="76C62918"/>
    <w:lvl w:ilvl="0" w:tplc="D472AB1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344B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C0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4A7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7EAB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426F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704E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2D4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8E7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AF2210E"/>
    <w:multiLevelType w:val="hybridMultilevel"/>
    <w:tmpl w:val="B5389A60"/>
    <w:lvl w:ilvl="0" w:tplc="02421A1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E530A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1EF508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188526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AA2214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E7CA6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1A4B04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CF0D0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78DA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B0A291F"/>
    <w:multiLevelType w:val="hybridMultilevel"/>
    <w:tmpl w:val="96B4FB94"/>
    <w:lvl w:ilvl="0" w:tplc="DEB8E86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A46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EAE5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4633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2891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46D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6EA6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C80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7695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D007428"/>
    <w:multiLevelType w:val="hybridMultilevel"/>
    <w:tmpl w:val="0AC21E86"/>
    <w:lvl w:ilvl="0" w:tplc="5916024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1854A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8924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62F46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AC4F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50830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0E5D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7CB3B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2D4D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E771F28"/>
    <w:multiLevelType w:val="hybridMultilevel"/>
    <w:tmpl w:val="05DE5EDE"/>
    <w:lvl w:ilvl="0" w:tplc="C602E4F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064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A44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2F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DC8F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A43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8656C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34E0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68D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0332009"/>
    <w:multiLevelType w:val="hybridMultilevel"/>
    <w:tmpl w:val="766A1C96"/>
    <w:lvl w:ilvl="0" w:tplc="F7729BC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A326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4F16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6EE61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824A4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AECC7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4025E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A8B00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9EF94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2660F07"/>
    <w:multiLevelType w:val="hybridMultilevel"/>
    <w:tmpl w:val="560801F4"/>
    <w:lvl w:ilvl="0" w:tplc="2C00748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C8C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C0C4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406A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84E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1634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D4A1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EDA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275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5C56A4E"/>
    <w:multiLevelType w:val="hybridMultilevel"/>
    <w:tmpl w:val="F56E2E48"/>
    <w:lvl w:ilvl="0" w:tplc="043A6B5C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2A7C2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22AB12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E61416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85C40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86E50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AA195E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45112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306B8C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61C5E20"/>
    <w:multiLevelType w:val="hybridMultilevel"/>
    <w:tmpl w:val="6E9A9E4E"/>
    <w:lvl w:ilvl="0" w:tplc="A7141EE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6E04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4C1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D233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9008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D6AB9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3089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21B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2A18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6266A15"/>
    <w:multiLevelType w:val="hybridMultilevel"/>
    <w:tmpl w:val="038EA188"/>
    <w:lvl w:ilvl="0" w:tplc="5D1ED98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EE755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B2AE7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2D83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66783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876E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C656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EE9CA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BCDF5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75541BC"/>
    <w:multiLevelType w:val="hybridMultilevel"/>
    <w:tmpl w:val="381020D2"/>
    <w:lvl w:ilvl="0" w:tplc="5B009644">
      <w:start w:val="1"/>
      <w:numFmt w:val="upperLetter"/>
      <w:lvlText w:val="%1"/>
      <w:lvlJc w:val="left"/>
      <w:pPr>
        <w:ind w:left="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A2A5A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4A7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E98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A03E5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D4731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66B16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E8766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CC77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76F3170"/>
    <w:multiLevelType w:val="hybridMultilevel"/>
    <w:tmpl w:val="9072E406"/>
    <w:lvl w:ilvl="0" w:tplc="7A34869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92E5F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82FE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E09F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18C81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7A683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4825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6D48C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68A44C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8580D56"/>
    <w:multiLevelType w:val="hybridMultilevel"/>
    <w:tmpl w:val="8D429B82"/>
    <w:lvl w:ilvl="0" w:tplc="5E5EB8CE">
      <w:start w:val="1"/>
      <w:numFmt w:val="bullet"/>
      <w:lvlText w:val="•"/>
      <w:lvlJc w:val="left"/>
      <w:pPr>
        <w:ind w:left="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66A9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4E202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543BA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FC09A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035A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6A27E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4286E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FCE90E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91A1EF4"/>
    <w:multiLevelType w:val="hybridMultilevel"/>
    <w:tmpl w:val="5DC0E4B2"/>
    <w:lvl w:ilvl="0" w:tplc="1F22C01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48080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E55D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0B8A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8780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0EFF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4E32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2283D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24208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9866CE3"/>
    <w:multiLevelType w:val="hybridMultilevel"/>
    <w:tmpl w:val="1F404CB0"/>
    <w:lvl w:ilvl="0" w:tplc="737A812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A9B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0BE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E493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986E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4709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BAE6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A25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A674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9A20B1D"/>
    <w:multiLevelType w:val="hybridMultilevel"/>
    <w:tmpl w:val="2C02A2D8"/>
    <w:lvl w:ilvl="0" w:tplc="E7A0923A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E5C4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DC2F4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43F9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E6F4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C9AE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7AE07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65DF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00353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A206EA0"/>
    <w:multiLevelType w:val="hybridMultilevel"/>
    <w:tmpl w:val="7352AD4A"/>
    <w:lvl w:ilvl="0" w:tplc="98C6730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6C777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0BF4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0EA83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EC83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0973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6C87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B6B75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6E93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AA73351"/>
    <w:multiLevelType w:val="hybridMultilevel"/>
    <w:tmpl w:val="C5A8516E"/>
    <w:lvl w:ilvl="0" w:tplc="4634C6E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28EF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20EB2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90D0D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A05C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ABFC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66FB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C754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4B80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D661826"/>
    <w:multiLevelType w:val="hybridMultilevel"/>
    <w:tmpl w:val="402C52C4"/>
    <w:lvl w:ilvl="0" w:tplc="AE466528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BAE34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0E869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2E362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2CAE2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1E5DF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26678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68815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9869A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DFB6FC4"/>
    <w:multiLevelType w:val="hybridMultilevel"/>
    <w:tmpl w:val="E2E29BCA"/>
    <w:lvl w:ilvl="0" w:tplc="FC8A05E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0DE40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02C7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88663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32BE4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CDDC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2836F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A445D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6B1D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E056BC2"/>
    <w:multiLevelType w:val="hybridMultilevel"/>
    <w:tmpl w:val="5A04A5D4"/>
    <w:lvl w:ilvl="0" w:tplc="60C843D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AC1E2">
      <w:start w:val="1"/>
      <w:numFmt w:val="bullet"/>
      <w:lvlText w:val="o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0431A">
      <w:start w:val="1"/>
      <w:numFmt w:val="bullet"/>
      <w:lvlText w:val="▪"/>
      <w:lvlJc w:val="left"/>
      <w:pPr>
        <w:ind w:left="2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AEBCE">
      <w:start w:val="1"/>
      <w:numFmt w:val="bullet"/>
      <w:lvlText w:val="•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A1420">
      <w:start w:val="1"/>
      <w:numFmt w:val="bullet"/>
      <w:lvlText w:val="o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02630E">
      <w:start w:val="1"/>
      <w:numFmt w:val="bullet"/>
      <w:lvlText w:val="▪"/>
      <w:lvlJc w:val="left"/>
      <w:pPr>
        <w:ind w:left="5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B6904E">
      <w:start w:val="1"/>
      <w:numFmt w:val="bullet"/>
      <w:lvlText w:val="•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FAD8B6">
      <w:start w:val="1"/>
      <w:numFmt w:val="bullet"/>
      <w:lvlText w:val="o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DA1E8C">
      <w:start w:val="1"/>
      <w:numFmt w:val="bullet"/>
      <w:lvlText w:val="▪"/>
      <w:lvlJc w:val="left"/>
      <w:pPr>
        <w:ind w:left="7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EBB2CA5"/>
    <w:multiLevelType w:val="hybridMultilevel"/>
    <w:tmpl w:val="D958BB4E"/>
    <w:lvl w:ilvl="0" w:tplc="27EE3D0A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6C87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8DE9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6EDB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F060B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44286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82242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C4A32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9ECA5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ECB0A26"/>
    <w:multiLevelType w:val="hybridMultilevel"/>
    <w:tmpl w:val="E90E65A2"/>
    <w:lvl w:ilvl="0" w:tplc="6A9A1E3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0812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FA2AA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84C42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4373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60D5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BE9F1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18C39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1C027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36477B3"/>
    <w:multiLevelType w:val="hybridMultilevel"/>
    <w:tmpl w:val="D97AB290"/>
    <w:lvl w:ilvl="0" w:tplc="DE7CC22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086CB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C641F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309DF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888A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FC2D9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5F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FCBEDC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63C5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64B3A29"/>
    <w:multiLevelType w:val="hybridMultilevel"/>
    <w:tmpl w:val="7A1CFB68"/>
    <w:lvl w:ilvl="0" w:tplc="041F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27D6027B"/>
    <w:multiLevelType w:val="hybridMultilevel"/>
    <w:tmpl w:val="9A92731A"/>
    <w:lvl w:ilvl="0" w:tplc="3C5AAF5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432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52874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8C38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01D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F627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A3F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9441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9A7D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8713A87"/>
    <w:multiLevelType w:val="hybridMultilevel"/>
    <w:tmpl w:val="1E92421C"/>
    <w:lvl w:ilvl="0" w:tplc="94286DE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A4C8D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2048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22B9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D02C9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B6607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0D94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2C4FE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C4325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A8F7DDE"/>
    <w:multiLevelType w:val="hybridMultilevel"/>
    <w:tmpl w:val="071C3A88"/>
    <w:lvl w:ilvl="0" w:tplc="CB286AB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48D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6C55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3291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C56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8039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1C44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465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B476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A9F3F8F"/>
    <w:multiLevelType w:val="hybridMultilevel"/>
    <w:tmpl w:val="334434F4"/>
    <w:lvl w:ilvl="0" w:tplc="D5B2CA9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C56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D88FF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9423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0C6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3228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5AB9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D02D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F89A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DE56CE0"/>
    <w:multiLevelType w:val="hybridMultilevel"/>
    <w:tmpl w:val="48207500"/>
    <w:lvl w:ilvl="0" w:tplc="F284730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94C42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ECFCF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829A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3A1FE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244A1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568C6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0A62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744DC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0240CDE"/>
    <w:multiLevelType w:val="hybridMultilevel"/>
    <w:tmpl w:val="A7724D8A"/>
    <w:lvl w:ilvl="0" w:tplc="3626992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9C231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A651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EF1F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74D43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1CA62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2C8A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6C92F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E8D02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0735DE0"/>
    <w:multiLevelType w:val="hybridMultilevel"/>
    <w:tmpl w:val="477E3200"/>
    <w:lvl w:ilvl="0" w:tplc="AB4E853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22E4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E84D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403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D63A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86F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9486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A6BC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4B9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19905F3"/>
    <w:multiLevelType w:val="hybridMultilevel"/>
    <w:tmpl w:val="F17A69AC"/>
    <w:lvl w:ilvl="0" w:tplc="60DE8390">
      <w:start w:val="1"/>
      <w:numFmt w:val="bullet"/>
      <w:lvlText w:val="•"/>
      <w:lvlJc w:val="left"/>
      <w:pPr>
        <w:ind w:left="2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7AB0AC">
      <w:start w:val="1"/>
      <w:numFmt w:val="bullet"/>
      <w:lvlText w:val="o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A4DA6">
      <w:start w:val="1"/>
      <w:numFmt w:val="bullet"/>
      <w:lvlText w:val="▪"/>
      <w:lvlJc w:val="left"/>
      <w:pPr>
        <w:ind w:left="2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3E763A">
      <w:start w:val="1"/>
      <w:numFmt w:val="bullet"/>
      <w:lvlText w:val="•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26DA8">
      <w:start w:val="1"/>
      <w:numFmt w:val="bullet"/>
      <w:lvlText w:val="o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B00C8A">
      <w:start w:val="1"/>
      <w:numFmt w:val="bullet"/>
      <w:lvlText w:val="▪"/>
      <w:lvlJc w:val="left"/>
      <w:pPr>
        <w:ind w:left="5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8E3420">
      <w:start w:val="1"/>
      <w:numFmt w:val="bullet"/>
      <w:lvlText w:val="•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C4110">
      <w:start w:val="1"/>
      <w:numFmt w:val="bullet"/>
      <w:lvlText w:val="o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DE80C0">
      <w:start w:val="1"/>
      <w:numFmt w:val="bullet"/>
      <w:lvlText w:val="▪"/>
      <w:lvlJc w:val="left"/>
      <w:pPr>
        <w:ind w:left="7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79040B7"/>
    <w:multiLevelType w:val="hybridMultilevel"/>
    <w:tmpl w:val="DF76374A"/>
    <w:lvl w:ilvl="0" w:tplc="9D30AD3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3AE34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2E58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62CE3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EA647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EEE57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CEB77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CE62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2F95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79101CB"/>
    <w:multiLevelType w:val="hybridMultilevel"/>
    <w:tmpl w:val="CCFEA696"/>
    <w:lvl w:ilvl="0" w:tplc="5804E6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A0EB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167FC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268E2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50D42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6CED7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8427D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80BC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6613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8A67469"/>
    <w:multiLevelType w:val="hybridMultilevel"/>
    <w:tmpl w:val="48348ACE"/>
    <w:lvl w:ilvl="0" w:tplc="738674A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3473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B641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AC0E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272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CAC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8E7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C99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E8B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A85365E"/>
    <w:multiLevelType w:val="hybridMultilevel"/>
    <w:tmpl w:val="F6A0DEA8"/>
    <w:lvl w:ilvl="0" w:tplc="6A0EFC3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42A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34F7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0490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00C0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5A39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AF4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8C47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69C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B6E2FE6"/>
    <w:multiLevelType w:val="hybridMultilevel"/>
    <w:tmpl w:val="91E0E1D2"/>
    <w:lvl w:ilvl="0" w:tplc="D6D2C5D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62C28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06716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9E7DB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F2637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C4350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E8B3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C843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EC35C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CAB2A44"/>
    <w:multiLevelType w:val="hybridMultilevel"/>
    <w:tmpl w:val="50B491E6"/>
    <w:lvl w:ilvl="0" w:tplc="ADA8719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F4E5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AC80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B00F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EAB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2BB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069C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631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70D7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CF36E2D"/>
    <w:multiLevelType w:val="hybridMultilevel"/>
    <w:tmpl w:val="E4F8856C"/>
    <w:lvl w:ilvl="0" w:tplc="04AEF14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18F0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E92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095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29F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215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5014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E4CF3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488C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D5D56A4"/>
    <w:multiLevelType w:val="hybridMultilevel"/>
    <w:tmpl w:val="297CC84C"/>
    <w:lvl w:ilvl="0" w:tplc="9414262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46A0E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62821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50411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AB27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881E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3491C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29FE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2A3A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EE222E5"/>
    <w:multiLevelType w:val="hybridMultilevel"/>
    <w:tmpl w:val="E7369F7E"/>
    <w:lvl w:ilvl="0" w:tplc="2CC02BD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A9D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2AB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4EE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A28A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4A40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A20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B6C4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98FFA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F31763E"/>
    <w:multiLevelType w:val="hybridMultilevel"/>
    <w:tmpl w:val="0DE0BA50"/>
    <w:lvl w:ilvl="0" w:tplc="0074BD8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2531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2C9C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50544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B0BF9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00C82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4A21A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DEF6A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4A5AB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01242B0"/>
    <w:multiLevelType w:val="hybridMultilevel"/>
    <w:tmpl w:val="123E279A"/>
    <w:lvl w:ilvl="0" w:tplc="961E81C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89FB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D20D6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2E14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E37A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E696F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8E26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C04B0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8ECEC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0BB78B8"/>
    <w:multiLevelType w:val="hybridMultilevel"/>
    <w:tmpl w:val="18A8450C"/>
    <w:lvl w:ilvl="0" w:tplc="69A4251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C24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1CFB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0A6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8AE0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C15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30B0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4F5F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672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2ED4B1F"/>
    <w:multiLevelType w:val="hybridMultilevel"/>
    <w:tmpl w:val="316E96FC"/>
    <w:lvl w:ilvl="0" w:tplc="C85CF80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DE1C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603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448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5888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2C17B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E3E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88D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C7A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35F5EB5"/>
    <w:multiLevelType w:val="hybridMultilevel"/>
    <w:tmpl w:val="FCB43B1E"/>
    <w:lvl w:ilvl="0" w:tplc="041F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440816B7"/>
    <w:multiLevelType w:val="hybridMultilevel"/>
    <w:tmpl w:val="3D4E2F8A"/>
    <w:lvl w:ilvl="0" w:tplc="4516AF9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4E16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1CF48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E3C6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A02E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66D63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6CDA9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3CB91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36BFC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6515347"/>
    <w:multiLevelType w:val="hybridMultilevel"/>
    <w:tmpl w:val="18A243F2"/>
    <w:lvl w:ilvl="0" w:tplc="068A402C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E1B7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4349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04FC2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A3B5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E7CA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A67D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E8BE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6673C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6CB0AA4"/>
    <w:multiLevelType w:val="hybridMultilevel"/>
    <w:tmpl w:val="E69C6ABA"/>
    <w:lvl w:ilvl="0" w:tplc="EE42017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4A4F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4D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5E13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34B4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685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4E72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C0BA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24C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7D33731"/>
    <w:multiLevelType w:val="hybridMultilevel"/>
    <w:tmpl w:val="16507880"/>
    <w:lvl w:ilvl="0" w:tplc="3D22C21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1E409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CED0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A90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18B6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92B3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5EF3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C9E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EA8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8732779"/>
    <w:multiLevelType w:val="hybridMultilevel"/>
    <w:tmpl w:val="268400A8"/>
    <w:lvl w:ilvl="0" w:tplc="A3240F4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32BF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81B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564D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4A96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721B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6DA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C28D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084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92557E8"/>
    <w:multiLevelType w:val="hybridMultilevel"/>
    <w:tmpl w:val="A3580B1A"/>
    <w:lvl w:ilvl="0" w:tplc="D5EA1054">
      <w:start w:val="1"/>
      <w:numFmt w:val="bullet"/>
      <w:lvlText w:val=""/>
      <w:lvlJc w:val="left"/>
      <w:pPr>
        <w:ind w:left="1776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4" w15:restartNumberingAfterBreak="0">
    <w:nsid w:val="4A931C35"/>
    <w:multiLevelType w:val="hybridMultilevel"/>
    <w:tmpl w:val="86B2F770"/>
    <w:lvl w:ilvl="0" w:tplc="2FE25B0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8D640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4E7B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5685A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9C44C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6E22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8155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6982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C737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EB81E01"/>
    <w:multiLevelType w:val="hybridMultilevel"/>
    <w:tmpl w:val="A1C6BAA4"/>
    <w:lvl w:ilvl="0" w:tplc="BE3C902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0E6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8ECA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E22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82926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223E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9A61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8B9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E75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05213C9"/>
    <w:multiLevelType w:val="hybridMultilevel"/>
    <w:tmpl w:val="76120898"/>
    <w:lvl w:ilvl="0" w:tplc="23B674F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12285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C14F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3E937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3AFBD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8020D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305D0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EFF1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699CE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1ED2B57"/>
    <w:multiLevelType w:val="hybridMultilevel"/>
    <w:tmpl w:val="A42E0FEC"/>
    <w:lvl w:ilvl="0" w:tplc="23A617A8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80CFA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84169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90423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1206E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A294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CA29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0827B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4149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3D14D37"/>
    <w:multiLevelType w:val="hybridMultilevel"/>
    <w:tmpl w:val="ED08F228"/>
    <w:lvl w:ilvl="0" w:tplc="8B78EA6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6742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FE995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4EC1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9C0D2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6D29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066A2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5E78D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F84D3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66F2893"/>
    <w:multiLevelType w:val="hybridMultilevel"/>
    <w:tmpl w:val="B3B005AA"/>
    <w:lvl w:ilvl="0" w:tplc="CC58F5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6AE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242C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0A3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5622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EC8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E4C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12F5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2E5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6B05BA6"/>
    <w:multiLevelType w:val="hybridMultilevel"/>
    <w:tmpl w:val="6F00BED2"/>
    <w:lvl w:ilvl="0" w:tplc="06FAFC6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20C9A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6AEC3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0EA9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D408C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0812F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C2FD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EF93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A2FA3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BCC6905"/>
    <w:multiLevelType w:val="hybridMultilevel"/>
    <w:tmpl w:val="4D0E7B74"/>
    <w:lvl w:ilvl="0" w:tplc="7034DDE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6B0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0A0E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A16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E19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F0BD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9ED7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1659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94D7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BF92624"/>
    <w:multiLevelType w:val="hybridMultilevel"/>
    <w:tmpl w:val="C876ECEA"/>
    <w:lvl w:ilvl="0" w:tplc="6E5AF5A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1C872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E19C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C02C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54725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DCFF5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AF73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AA8AA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70179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D3B6573"/>
    <w:multiLevelType w:val="hybridMultilevel"/>
    <w:tmpl w:val="01F8D4B6"/>
    <w:lvl w:ilvl="0" w:tplc="A51CA122">
      <w:start w:val="1"/>
      <w:numFmt w:val="lowerLetter"/>
      <w:lvlText w:val="%1)"/>
      <w:lvlJc w:val="left"/>
      <w:pPr>
        <w:ind w:left="1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70" w:hanging="360"/>
      </w:pPr>
    </w:lvl>
    <w:lvl w:ilvl="2" w:tplc="041F001B" w:tentative="1">
      <w:start w:val="1"/>
      <w:numFmt w:val="lowerRoman"/>
      <w:lvlText w:val="%3."/>
      <w:lvlJc w:val="right"/>
      <w:pPr>
        <w:ind w:left="2890" w:hanging="180"/>
      </w:pPr>
    </w:lvl>
    <w:lvl w:ilvl="3" w:tplc="041F000F" w:tentative="1">
      <w:start w:val="1"/>
      <w:numFmt w:val="decimal"/>
      <w:lvlText w:val="%4."/>
      <w:lvlJc w:val="left"/>
      <w:pPr>
        <w:ind w:left="3610" w:hanging="360"/>
      </w:pPr>
    </w:lvl>
    <w:lvl w:ilvl="4" w:tplc="041F0019" w:tentative="1">
      <w:start w:val="1"/>
      <w:numFmt w:val="lowerLetter"/>
      <w:lvlText w:val="%5."/>
      <w:lvlJc w:val="left"/>
      <w:pPr>
        <w:ind w:left="4330" w:hanging="360"/>
      </w:pPr>
    </w:lvl>
    <w:lvl w:ilvl="5" w:tplc="041F001B" w:tentative="1">
      <w:start w:val="1"/>
      <w:numFmt w:val="lowerRoman"/>
      <w:lvlText w:val="%6."/>
      <w:lvlJc w:val="right"/>
      <w:pPr>
        <w:ind w:left="5050" w:hanging="180"/>
      </w:pPr>
    </w:lvl>
    <w:lvl w:ilvl="6" w:tplc="041F000F" w:tentative="1">
      <w:start w:val="1"/>
      <w:numFmt w:val="decimal"/>
      <w:lvlText w:val="%7."/>
      <w:lvlJc w:val="left"/>
      <w:pPr>
        <w:ind w:left="5770" w:hanging="360"/>
      </w:pPr>
    </w:lvl>
    <w:lvl w:ilvl="7" w:tplc="041F0019" w:tentative="1">
      <w:start w:val="1"/>
      <w:numFmt w:val="lowerLetter"/>
      <w:lvlText w:val="%8."/>
      <w:lvlJc w:val="left"/>
      <w:pPr>
        <w:ind w:left="6490" w:hanging="360"/>
      </w:pPr>
    </w:lvl>
    <w:lvl w:ilvl="8" w:tplc="041F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74" w15:restartNumberingAfterBreak="0">
    <w:nsid w:val="5F0341D0"/>
    <w:multiLevelType w:val="hybridMultilevel"/>
    <w:tmpl w:val="0A829C06"/>
    <w:lvl w:ilvl="0" w:tplc="1B32C55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881D5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613F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F2402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720AF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68027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403C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CAB0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94C74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11D4FB5"/>
    <w:multiLevelType w:val="hybridMultilevel"/>
    <w:tmpl w:val="3836CDFE"/>
    <w:lvl w:ilvl="0" w:tplc="147A0AB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039C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0AD7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A86C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6319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4052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40A3E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C46B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280E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33B25FF"/>
    <w:multiLevelType w:val="hybridMultilevel"/>
    <w:tmpl w:val="C9102314"/>
    <w:lvl w:ilvl="0" w:tplc="0256D7F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25CE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2A1E9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18F76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CC393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C0F7D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82FCF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2CBE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14266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431019B"/>
    <w:multiLevelType w:val="hybridMultilevel"/>
    <w:tmpl w:val="91608BFE"/>
    <w:lvl w:ilvl="0" w:tplc="0864431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4869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F0651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66C5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A85A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892C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6D69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20C22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56478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482177A"/>
    <w:multiLevelType w:val="hybridMultilevel"/>
    <w:tmpl w:val="C590B066"/>
    <w:lvl w:ilvl="0" w:tplc="DE4A483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4645B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0C0C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E040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28A5E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8111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EAAAE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C4CDD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42D1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4F848B5"/>
    <w:multiLevelType w:val="hybridMultilevel"/>
    <w:tmpl w:val="0AA255E4"/>
    <w:lvl w:ilvl="0" w:tplc="784463C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BAC6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DAC34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CA4F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007C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2B1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7C2A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F88D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3268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568144C"/>
    <w:multiLevelType w:val="hybridMultilevel"/>
    <w:tmpl w:val="93D60748"/>
    <w:lvl w:ilvl="0" w:tplc="A608299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64D7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C24E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AC360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0143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0AE2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D8935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E537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CB4B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7E5107F"/>
    <w:multiLevelType w:val="hybridMultilevel"/>
    <w:tmpl w:val="1C9834CC"/>
    <w:lvl w:ilvl="0" w:tplc="D81AD7B0">
      <w:start w:val="1"/>
      <w:numFmt w:val="bullet"/>
      <w:lvlText w:val="*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24A89A">
      <w:start w:val="1"/>
      <w:numFmt w:val="bullet"/>
      <w:lvlText w:val="o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0422F2">
      <w:start w:val="1"/>
      <w:numFmt w:val="bullet"/>
      <w:lvlText w:val="▪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6AD96">
      <w:start w:val="1"/>
      <w:numFmt w:val="bullet"/>
      <w:lvlText w:val="•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2E8870">
      <w:start w:val="1"/>
      <w:numFmt w:val="bullet"/>
      <w:lvlText w:val="o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BEA4BE">
      <w:start w:val="1"/>
      <w:numFmt w:val="bullet"/>
      <w:lvlText w:val="▪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6B98C">
      <w:start w:val="1"/>
      <w:numFmt w:val="bullet"/>
      <w:lvlText w:val="•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88EE12">
      <w:start w:val="1"/>
      <w:numFmt w:val="bullet"/>
      <w:lvlText w:val="o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C68ABE">
      <w:start w:val="1"/>
      <w:numFmt w:val="bullet"/>
      <w:lvlText w:val="▪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9731D87"/>
    <w:multiLevelType w:val="hybridMultilevel"/>
    <w:tmpl w:val="F32A28FA"/>
    <w:lvl w:ilvl="0" w:tplc="888CED2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63C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EAB1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ACB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604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0A9B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8C9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0849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071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97E674E"/>
    <w:multiLevelType w:val="hybridMultilevel"/>
    <w:tmpl w:val="CDB2B446"/>
    <w:lvl w:ilvl="0" w:tplc="8E5A8CF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0EFB3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0994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0E1C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B0606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834B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4A134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AC64B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A1C6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A0A56FE"/>
    <w:multiLevelType w:val="hybridMultilevel"/>
    <w:tmpl w:val="097E7594"/>
    <w:lvl w:ilvl="0" w:tplc="1098FFB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EF24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C5F4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04E3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C0028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3A8CD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785F7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743CD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7C573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CA67CF9"/>
    <w:multiLevelType w:val="hybridMultilevel"/>
    <w:tmpl w:val="7A2203CE"/>
    <w:lvl w:ilvl="0" w:tplc="5866A78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837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28BAD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80853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CE4FB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BC3E1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CC5C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4E26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A2FCC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6CB774FE"/>
    <w:multiLevelType w:val="hybridMultilevel"/>
    <w:tmpl w:val="2C2CDD60"/>
    <w:lvl w:ilvl="0" w:tplc="43B61AB4">
      <w:start w:val="1"/>
      <w:numFmt w:val="bullet"/>
      <w:lvlText w:val="•"/>
      <w:lvlJc w:val="left"/>
      <w:pPr>
        <w:ind w:left="1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6420B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1CCD3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47CF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ECE5D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CC5E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446E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F8418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6CC5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33036BD"/>
    <w:multiLevelType w:val="hybridMultilevel"/>
    <w:tmpl w:val="72BAD062"/>
    <w:lvl w:ilvl="0" w:tplc="C9508C8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DCD1B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4C9F7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9EBA6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09AB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E0548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204F5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12CCB8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64170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8EA0ADC"/>
    <w:multiLevelType w:val="hybridMultilevel"/>
    <w:tmpl w:val="9E6299D4"/>
    <w:lvl w:ilvl="0" w:tplc="C7B8501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AE59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A68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A88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1258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08F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E49B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28A8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E0D8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9947517"/>
    <w:multiLevelType w:val="hybridMultilevel"/>
    <w:tmpl w:val="A0FA4450"/>
    <w:lvl w:ilvl="0" w:tplc="0EA41E2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74013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7E754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8AF2B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2558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0178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9E331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E8E8D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7A217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A5F675F"/>
    <w:multiLevelType w:val="hybridMultilevel"/>
    <w:tmpl w:val="FBFCB014"/>
    <w:lvl w:ilvl="0" w:tplc="73E22F08">
      <w:start w:val="1"/>
      <w:numFmt w:val="bullet"/>
      <w:lvlText w:val="•"/>
      <w:lvlJc w:val="left"/>
      <w:pPr>
        <w:ind w:left="1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CA6DC">
      <w:start w:val="1"/>
      <w:numFmt w:val="bullet"/>
      <w:lvlText w:val="o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4A4000">
      <w:start w:val="1"/>
      <w:numFmt w:val="bullet"/>
      <w:lvlText w:val="▪"/>
      <w:lvlJc w:val="left"/>
      <w:pPr>
        <w:ind w:left="2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A9D60">
      <w:start w:val="1"/>
      <w:numFmt w:val="bullet"/>
      <w:lvlText w:val="•"/>
      <w:lvlJc w:val="left"/>
      <w:pPr>
        <w:ind w:left="3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18ECEA">
      <w:start w:val="1"/>
      <w:numFmt w:val="bullet"/>
      <w:lvlText w:val="o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0C750E">
      <w:start w:val="1"/>
      <w:numFmt w:val="bullet"/>
      <w:lvlText w:val="▪"/>
      <w:lvlJc w:val="left"/>
      <w:pPr>
        <w:ind w:left="4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CBF24">
      <w:start w:val="1"/>
      <w:numFmt w:val="bullet"/>
      <w:lvlText w:val="•"/>
      <w:lvlJc w:val="left"/>
      <w:pPr>
        <w:ind w:left="5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C04FD8">
      <w:start w:val="1"/>
      <w:numFmt w:val="bullet"/>
      <w:lvlText w:val="o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6C612">
      <w:start w:val="1"/>
      <w:numFmt w:val="bullet"/>
      <w:lvlText w:val="▪"/>
      <w:lvlJc w:val="left"/>
      <w:pPr>
        <w:ind w:left="6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AD33BC0"/>
    <w:multiLevelType w:val="hybridMultilevel"/>
    <w:tmpl w:val="075CA082"/>
    <w:lvl w:ilvl="0" w:tplc="3E9A22D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2EC8E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4273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8EF06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96A14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864D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6CB3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7424D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E2EB1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ADD375E"/>
    <w:multiLevelType w:val="hybridMultilevel"/>
    <w:tmpl w:val="ABA69AC2"/>
    <w:lvl w:ilvl="0" w:tplc="6AA84A5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22BA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24A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3696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08CB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9C37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E98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AA7B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0DF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BB4754E"/>
    <w:multiLevelType w:val="hybridMultilevel"/>
    <w:tmpl w:val="0A2EFE8E"/>
    <w:lvl w:ilvl="0" w:tplc="3D5ECB8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E658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28B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2E7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645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60565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9E43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CCB6E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2A00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CBF751B"/>
    <w:multiLevelType w:val="hybridMultilevel"/>
    <w:tmpl w:val="B3623222"/>
    <w:lvl w:ilvl="0" w:tplc="C764C3C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DAC60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AA282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A2AD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16DD0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B2F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46EC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2CE0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CE1B0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9"/>
  </w:num>
  <w:num w:numId="2">
    <w:abstractNumId w:val="66"/>
  </w:num>
  <w:num w:numId="3">
    <w:abstractNumId w:val="89"/>
  </w:num>
  <w:num w:numId="4">
    <w:abstractNumId w:val="17"/>
  </w:num>
  <w:num w:numId="5">
    <w:abstractNumId w:val="56"/>
  </w:num>
  <w:num w:numId="6">
    <w:abstractNumId w:val="69"/>
  </w:num>
  <w:num w:numId="7">
    <w:abstractNumId w:val="65"/>
  </w:num>
  <w:num w:numId="8">
    <w:abstractNumId w:val="52"/>
  </w:num>
  <w:num w:numId="9">
    <w:abstractNumId w:val="15"/>
  </w:num>
  <w:num w:numId="10">
    <w:abstractNumId w:val="30"/>
  </w:num>
  <w:num w:numId="11">
    <w:abstractNumId w:val="44"/>
  </w:num>
  <w:num w:numId="12">
    <w:abstractNumId w:val="64"/>
  </w:num>
  <w:num w:numId="13">
    <w:abstractNumId w:val="24"/>
  </w:num>
  <w:num w:numId="14">
    <w:abstractNumId w:val="72"/>
  </w:num>
  <w:num w:numId="15">
    <w:abstractNumId w:val="85"/>
  </w:num>
  <w:num w:numId="16">
    <w:abstractNumId w:val="62"/>
  </w:num>
  <w:num w:numId="17">
    <w:abstractNumId w:val="42"/>
  </w:num>
  <w:num w:numId="18">
    <w:abstractNumId w:val="87"/>
  </w:num>
  <w:num w:numId="19">
    <w:abstractNumId w:val="18"/>
  </w:num>
  <w:num w:numId="20">
    <w:abstractNumId w:val="32"/>
  </w:num>
  <w:num w:numId="21">
    <w:abstractNumId w:val="93"/>
  </w:num>
  <w:num w:numId="22">
    <w:abstractNumId w:val="27"/>
  </w:num>
  <w:num w:numId="23">
    <w:abstractNumId w:val="90"/>
  </w:num>
  <w:num w:numId="24">
    <w:abstractNumId w:val="25"/>
  </w:num>
  <w:num w:numId="25">
    <w:abstractNumId w:val="41"/>
  </w:num>
  <w:num w:numId="26">
    <w:abstractNumId w:val="26"/>
  </w:num>
  <w:num w:numId="27">
    <w:abstractNumId w:val="19"/>
  </w:num>
  <w:num w:numId="28">
    <w:abstractNumId w:val="53"/>
  </w:num>
  <w:num w:numId="29">
    <w:abstractNumId w:val="5"/>
  </w:num>
  <w:num w:numId="30">
    <w:abstractNumId w:val="20"/>
  </w:num>
  <w:num w:numId="31">
    <w:abstractNumId w:val="10"/>
  </w:num>
  <w:num w:numId="32">
    <w:abstractNumId w:val="94"/>
  </w:num>
  <w:num w:numId="33">
    <w:abstractNumId w:val="58"/>
  </w:num>
  <w:num w:numId="34">
    <w:abstractNumId w:val="92"/>
  </w:num>
  <w:num w:numId="35">
    <w:abstractNumId w:val="68"/>
  </w:num>
  <w:num w:numId="36">
    <w:abstractNumId w:val="2"/>
  </w:num>
  <w:num w:numId="37">
    <w:abstractNumId w:val="3"/>
  </w:num>
  <w:num w:numId="38">
    <w:abstractNumId w:val="8"/>
  </w:num>
  <w:num w:numId="39">
    <w:abstractNumId w:val="38"/>
  </w:num>
  <w:num w:numId="40">
    <w:abstractNumId w:val="22"/>
  </w:num>
  <w:num w:numId="41">
    <w:abstractNumId w:val="61"/>
  </w:num>
  <w:num w:numId="42">
    <w:abstractNumId w:val="16"/>
  </w:num>
  <w:num w:numId="43">
    <w:abstractNumId w:val="75"/>
  </w:num>
  <w:num w:numId="44">
    <w:abstractNumId w:val="67"/>
  </w:num>
  <w:num w:numId="45">
    <w:abstractNumId w:val="7"/>
  </w:num>
  <w:num w:numId="46">
    <w:abstractNumId w:val="70"/>
  </w:num>
  <w:num w:numId="47">
    <w:abstractNumId w:val="77"/>
  </w:num>
  <w:num w:numId="48">
    <w:abstractNumId w:val="46"/>
  </w:num>
  <w:num w:numId="49">
    <w:abstractNumId w:val="80"/>
  </w:num>
  <w:num w:numId="50">
    <w:abstractNumId w:val="12"/>
  </w:num>
  <w:num w:numId="51">
    <w:abstractNumId w:val="71"/>
  </w:num>
  <w:num w:numId="52">
    <w:abstractNumId w:val="4"/>
  </w:num>
  <w:num w:numId="53">
    <w:abstractNumId w:val="54"/>
  </w:num>
  <w:num w:numId="54">
    <w:abstractNumId w:val="83"/>
  </w:num>
  <w:num w:numId="55">
    <w:abstractNumId w:val="14"/>
  </w:num>
  <w:num w:numId="56">
    <w:abstractNumId w:val="82"/>
  </w:num>
  <w:num w:numId="57">
    <w:abstractNumId w:val="51"/>
  </w:num>
  <w:num w:numId="58">
    <w:abstractNumId w:val="76"/>
  </w:num>
  <w:num w:numId="59">
    <w:abstractNumId w:val="50"/>
  </w:num>
  <w:num w:numId="60">
    <w:abstractNumId w:val="78"/>
  </w:num>
  <w:num w:numId="61">
    <w:abstractNumId w:val="31"/>
  </w:num>
  <w:num w:numId="62">
    <w:abstractNumId w:val="39"/>
  </w:num>
  <w:num w:numId="63">
    <w:abstractNumId w:val="60"/>
  </w:num>
  <w:num w:numId="64">
    <w:abstractNumId w:val="21"/>
  </w:num>
  <w:num w:numId="65">
    <w:abstractNumId w:val="13"/>
  </w:num>
  <w:num w:numId="66">
    <w:abstractNumId w:val="84"/>
  </w:num>
  <w:num w:numId="67">
    <w:abstractNumId w:val="45"/>
  </w:num>
  <w:num w:numId="68">
    <w:abstractNumId w:val="9"/>
  </w:num>
  <w:num w:numId="69">
    <w:abstractNumId w:val="91"/>
  </w:num>
  <w:num w:numId="70">
    <w:abstractNumId w:val="0"/>
  </w:num>
  <w:num w:numId="71">
    <w:abstractNumId w:val="11"/>
  </w:num>
  <w:num w:numId="72">
    <w:abstractNumId w:val="34"/>
  </w:num>
  <w:num w:numId="73">
    <w:abstractNumId w:val="23"/>
  </w:num>
  <w:num w:numId="74">
    <w:abstractNumId w:val="43"/>
  </w:num>
  <w:num w:numId="75">
    <w:abstractNumId w:val="79"/>
  </w:num>
  <w:num w:numId="76">
    <w:abstractNumId w:val="37"/>
  </w:num>
  <w:num w:numId="77">
    <w:abstractNumId w:val="28"/>
  </w:num>
  <w:num w:numId="78">
    <w:abstractNumId w:val="36"/>
  </w:num>
  <w:num w:numId="79">
    <w:abstractNumId w:val="48"/>
  </w:num>
  <w:num w:numId="80">
    <w:abstractNumId w:val="59"/>
  </w:num>
  <w:num w:numId="81">
    <w:abstractNumId w:val="55"/>
  </w:num>
  <w:num w:numId="82">
    <w:abstractNumId w:val="29"/>
  </w:num>
  <w:num w:numId="83">
    <w:abstractNumId w:val="86"/>
  </w:num>
  <w:num w:numId="84">
    <w:abstractNumId w:val="6"/>
  </w:num>
  <w:num w:numId="85">
    <w:abstractNumId w:val="74"/>
  </w:num>
  <w:num w:numId="86">
    <w:abstractNumId w:val="47"/>
  </w:num>
  <w:num w:numId="87">
    <w:abstractNumId w:val="40"/>
  </w:num>
  <w:num w:numId="88">
    <w:abstractNumId w:val="88"/>
  </w:num>
  <w:num w:numId="89">
    <w:abstractNumId w:val="33"/>
  </w:num>
  <w:num w:numId="90">
    <w:abstractNumId w:val="81"/>
  </w:num>
  <w:num w:numId="91">
    <w:abstractNumId w:val="1"/>
  </w:num>
  <w:num w:numId="92">
    <w:abstractNumId w:val="73"/>
  </w:num>
  <w:num w:numId="93">
    <w:abstractNumId w:val="63"/>
  </w:num>
  <w:num w:numId="94">
    <w:abstractNumId w:val="57"/>
  </w:num>
  <w:num w:numId="95">
    <w:abstractNumId w:val="35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71"/>
    <w:rsid w:val="00146ED2"/>
    <w:rsid w:val="002C27A6"/>
    <w:rsid w:val="004622ED"/>
    <w:rsid w:val="004658B6"/>
    <w:rsid w:val="00472ADD"/>
    <w:rsid w:val="00532446"/>
    <w:rsid w:val="006A0592"/>
    <w:rsid w:val="006F4EF8"/>
    <w:rsid w:val="007247E9"/>
    <w:rsid w:val="0079589C"/>
    <w:rsid w:val="007B5C1E"/>
    <w:rsid w:val="007D3AD7"/>
    <w:rsid w:val="00895E96"/>
    <w:rsid w:val="008B6A15"/>
    <w:rsid w:val="00A61F95"/>
    <w:rsid w:val="00BE4F71"/>
    <w:rsid w:val="00C30F94"/>
    <w:rsid w:val="00C567C0"/>
    <w:rsid w:val="00EF4849"/>
    <w:rsid w:val="00F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D5F19"/>
  <w15:docId w15:val="{F6261851-11AE-4B04-B14F-633BC26D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0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53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3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0F94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C3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0F94"/>
    <w:rPr>
      <w:rFonts w:ascii="Times New Roman" w:eastAsia="Times New Roman" w:hAnsi="Times New Roman" w:cs="Times New Roman"/>
      <w:color w:val="000000"/>
      <w:sz w:val="24"/>
    </w:rPr>
  </w:style>
  <w:style w:type="character" w:styleId="Kpr">
    <w:name w:val="Hyperlink"/>
    <w:basedOn w:val="VarsaylanParagrafYazTipi"/>
    <w:uiPriority w:val="99"/>
    <w:unhideWhenUsed/>
    <w:rsid w:val="00472A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.gazi.edu.tr/oibs/ina_app/login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.gazi.edu.tr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e.gazi.edu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s.gazi.edu.tr/oibs/ina_app/login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</vt:vector>
  </HeadingPairs>
  <TitlesOfParts>
    <vt:vector size="3" baseType="lpstr">
      <vt:lpstr/>
      <vt:lpstr>3. Sorumlular </vt:lpstr>
      <vt:lpstr>4. Uygulama </vt:lpstr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 İşleri 1</dc:creator>
  <cp:keywords/>
  <cp:lastModifiedBy>Öğrenci İşleri 1</cp:lastModifiedBy>
  <cp:revision>9</cp:revision>
  <dcterms:created xsi:type="dcterms:W3CDTF">2024-09-12T07:46:00Z</dcterms:created>
  <dcterms:modified xsi:type="dcterms:W3CDTF">2025-07-02T10:34:00Z</dcterms:modified>
</cp:coreProperties>
</file>