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4D8C" w14:textId="45585B2B" w:rsidR="00D8004C" w:rsidRDefault="00D8004C" w:rsidP="00C648CF"/>
    <w:p w14:paraId="69AE5237" w14:textId="5F9500C3" w:rsidR="001E0CFE" w:rsidRDefault="001E0CFE" w:rsidP="00C648CF"/>
    <w:tbl>
      <w:tblPr>
        <w:tblStyle w:val="TableGrid"/>
        <w:tblW w:w="102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4"/>
        <w:gridCol w:w="5036"/>
        <w:gridCol w:w="1920"/>
        <w:gridCol w:w="1616"/>
      </w:tblGrid>
      <w:tr w:rsidR="001E0CFE" w:rsidRPr="00D8004C" w14:paraId="3A0455F3" w14:textId="77777777" w:rsidTr="00170436">
        <w:trPr>
          <w:trHeight w:val="259"/>
          <w:jc w:val="center"/>
        </w:trPr>
        <w:tc>
          <w:tcPr>
            <w:tcW w:w="1634" w:type="dxa"/>
            <w:vMerge w:val="restart"/>
          </w:tcPr>
          <w:p w14:paraId="49B8B99A" w14:textId="1DE59F88" w:rsidR="001E0CFE" w:rsidRPr="00D8004C" w:rsidRDefault="001E0CFE" w:rsidP="007D747F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noProof/>
                <w:sz w:val="24"/>
                <w:szCs w:val="24"/>
              </w:rPr>
              <w:drawing>
                <wp:inline distT="0" distB="0" distL="0" distR="0" wp14:anchorId="669BCBB1" wp14:editId="01E22271">
                  <wp:extent cx="903600" cy="90360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vMerge w:val="restart"/>
            <w:vAlign w:val="center"/>
          </w:tcPr>
          <w:p w14:paraId="4EB51898" w14:textId="249560C1" w:rsidR="001E0CFE" w:rsidRPr="006F21E7" w:rsidRDefault="00337D79" w:rsidP="00337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BAŞARILI DOKTORA TEZ ÖDÜLLERİ YARIŞMASI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DEĞERLENDİRME KRİTERLERİ FORMU</w:t>
            </w:r>
          </w:p>
        </w:tc>
        <w:tc>
          <w:tcPr>
            <w:tcW w:w="1920" w:type="dxa"/>
          </w:tcPr>
          <w:p w14:paraId="147D5C48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rFonts w:ascii="Times New Roman" w:hAnsi="Times New Roman" w:cs="Times New Roman"/>
                <w:sz w:val="24"/>
                <w:szCs w:val="24"/>
              </w:rPr>
              <w:t>Doküman No:</w:t>
            </w:r>
          </w:p>
        </w:tc>
        <w:tc>
          <w:tcPr>
            <w:tcW w:w="1616" w:type="dxa"/>
          </w:tcPr>
          <w:p w14:paraId="284A0090" w14:textId="2833E661" w:rsidR="001E0CFE" w:rsidRPr="00D8004C" w:rsidRDefault="009D6C25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SBE.FR.0046</w:t>
            </w:r>
          </w:p>
        </w:tc>
      </w:tr>
      <w:tr w:rsidR="001E0CFE" w:rsidRPr="00D8004C" w14:paraId="40D90833" w14:textId="77777777" w:rsidTr="00170436">
        <w:trPr>
          <w:trHeight w:val="259"/>
          <w:jc w:val="center"/>
        </w:trPr>
        <w:tc>
          <w:tcPr>
            <w:tcW w:w="0" w:type="auto"/>
            <w:vMerge/>
          </w:tcPr>
          <w:p w14:paraId="5362299C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14:paraId="77E339CF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32DA8DE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rFonts w:ascii="Times New Roman" w:hAnsi="Times New Roman" w:cs="Times New Roman"/>
                <w:sz w:val="24"/>
                <w:szCs w:val="24"/>
              </w:rPr>
              <w:t>Yayın Tarihi:</w:t>
            </w:r>
          </w:p>
        </w:tc>
        <w:tc>
          <w:tcPr>
            <w:tcW w:w="1616" w:type="dxa"/>
          </w:tcPr>
          <w:p w14:paraId="69B4316D" w14:textId="5A42188F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FE" w:rsidRPr="00D8004C" w14:paraId="2A76F101" w14:textId="77777777" w:rsidTr="00170436">
        <w:trPr>
          <w:trHeight w:val="259"/>
          <w:jc w:val="center"/>
        </w:trPr>
        <w:tc>
          <w:tcPr>
            <w:tcW w:w="0" w:type="auto"/>
            <w:vMerge/>
          </w:tcPr>
          <w:p w14:paraId="611C720E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14:paraId="1B5061A6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5BED99E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rFonts w:ascii="Times New Roman" w:hAnsi="Times New Roman" w:cs="Times New Roman"/>
                <w:sz w:val="24"/>
                <w:szCs w:val="24"/>
              </w:rPr>
              <w:t>Revizyon Tarihi:</w:t>
            </w:r>
          </w:p>
        </w:tc>
        <w:tc>
          <w:tcPr>
            <w:tcW w:w="1616" w:type="dxa"/>
          </w:tcPr>
          <w:p w14:paraId="35AF8B12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CFE" w:rsidRPr="00D8004C" w14:paraId="6A3EBABC" w14:textId="77777777" w:rsidTr="00170436">
        <w:trPr>
          <w:trHeight w:val="259"/>
          <w:jc w:val="center"/>
        </w:trPr>
        <w:tc>
          <w:tcPr>
            <w:tcW w:w="0" w:type="auto"/>
            <w:vMerge/>
          </w:tcPr>
          <w:p w14:paraId="3008876F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14:paraId="52407F85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F68F520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rFonts w:ascii="Times New Roman" w:hAnsi="Times New Roman" w:cs="Times New Roman"/>
                <w:sz w:val="24"/>
                <w:szCs w:val="24"/>
              </w:rPr>
              <w:t>Revizyon No:</w:t>
            </w:r>
          </w:p>
        </w:tc>
        <w:tc>
          <w:tcPr>
            <w:tcW w:w="1616" w:type="dxa"/>
          </w:tcPr>
          <w:p w14:paraId="48907E01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CFE" w:rsidRPr="00D8004C" w14:paraId="7941A675" w14:textId="77777777" w:rsidTr="00170436">
        <w:trPr>
          <w:trHeight w:val="269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38EBE5A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  <w:tcBorders>
              <w:bottom w:val="single" w:sz="4" w:space="0" w:color="auto"/>
            </w:tcBorders>
          </w:tcPr>
          <w:p w14:paraId="1629466F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87FCB98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rFonts w:ascii="Times New Roman" w:hAnsi="Times New Roman" w:cs="Times New Roman"/>
                <w:sz w:val="24"/>
                <w:szCs w:val="24"/>
              </w:rPr>
              <w:t>Sayfa: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9B253B1" w14:textId="77777777" w:rsidR="001E0CFE" w:rsidRPr="00D8004C" w:rsidRDefault="001E0CFE" w:rsidP="007D7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4C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Style w:val="TabloKlavuzu1161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355"/>
        <w:gridCol w:w="851"/>
      </w:tblGrid>
      <w:tr w:rsidR="009200F0" w:rsidRPr="008F58DA" w14:paraId="79773C7F" w14:textId="77777777" w:rsidTr="009200F0">
        <w:trPr>
          <w:trHeight w:val="809"/>
        </w:trPr>
        <w:tc>
          <w:tcPr>
            <w:tcW w:w="9355" w:type="dxa"/>
            <w:vAlign w:val="center"/>
          </w:tcPr>
          <w:p w14:paraId="6CE116B6" w14:textId="242A48EA" w:rsidR="00337D79" w:rsidRPr="00337D79" w:rsidRDefault="00337D79" w:rsidP="00B404D7">
            <w:pPr>
              <w:rPr>
                <w:rFonts w:cstheme="minorHAnsi"/>
                <w:b/>
                <w:sz w:val="12"/>
                <w:szCs w:val="12"/>
              </w:rPr>
            </w:pPr>
            <w:r w:rsidRPr="00337D79">
              <w:rPr>
                <w:rFonts w:ascii="Arial" w:hAnsi="Arial" w:cs="Arial"/>
                <w:b/>
                <w:bCs/>
                <w:i/>
                <w:iCs/>
                <w:color w:val="707070"/>
                <w:sz w:val="12"/>
                <w:szCs w:val="12"/>
                <w:shd w:val="clear" w:color="auto" w:fill="FFFFFF"/>
              </w:rPr>
              <w:t>Her bir ölçütü en düşük 0 en yüksek 10 olacak şekilde puanlayınız.</w:t>
            </w:r>
          </w:p>
          <w:p w14:paraId="190CFDCE" w14:textId="1605858C" w:rsidR="009200F0" w:rsidRPr="008F58DA" w:rsidRDefault="009200F0" w:rsidP="00B404D7">
            <w:pPr>
              <w:rPr>
                <w:rFonts w:cstheme="minorHAnsi"/>
                <w:b/>
              </w:rPr>
            </w:pPr>
            <w:r w:rsidRPr="008F58DA">
              <w:rPr>
                <w:rFonts w:cstheme="minorHAnsi"/>
                <w:b/>
              </w:rPr>
              <w:t>ÖLÇÜTLER</w:t>
            </w:r>
          </w:p>
        </w:tc>
        <w:tc>
          <w:tcPr>
            <w:tcW w:w="851" w:type="dxa"/>
            <w:vAlign w:val="center"/>
          </w:tcPr>
          <w:p w14:paraId="22718E92" w14:textId="77777777" w:rsidR="009200F0" w:rsidRPr="008F58DA" w:rsidRDefault="009200F0" w:rsidP="00B404D7">
            <w:pPr>
              <w:jc w:val="center"/>
              <w:rPr>
                <w:rFonts w:cstheme="minorHAnsi"/>
                <w:b/>
              </w:rPr>
            </w:pPr>
            <w:r w:rsidRPr="008F58DA">
              <w:rPr>
                <w:rFonts w:cstheme="minorHAnsi"/>
                <w:b/>
              </w:rPr>
              <w:t>PUAN</w:t>
            </w:r>
          </w:p>
        </w:tc>
      </w:tr>
      <w:tr w:rsidR="009200F0" w:rsidRPr="008F58DA" w14:paraId="211520A9" w14:textId="77777777" w:rsidTr="009200F0">
        <w:trPr>
          <w:trHeight w:val="204"/>
        </w:trPr>
        <w:tc>
          <w:tcPr>
            <w:tcW w:w="9355" w:type="dxa"/>
            <w:vAlign w:val="center"/>
          </w:tcPr>
          <w:p w14:paraId="6E58BC96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  <w:bCs/>
              </w:rPr>
              <w:t>Birleşmiş Milletler Sürdürülebilir Kalkınma Amaçları ile İlgili Tez Konusu Olması*</w:t>
            </w:r>
          </w:p>
        </w:tc>
        <w:tc>
          <w:tcPr>
            <w:tcW w:w="851" w:type="dxa"/>
            <w:vAlign w:val="center"/>
          </w:tcPr>
          <w:p w14:paraId="5D47A86C" w14:textId="77777777" w:rsidR="009200F0" w:rsidRPr="008F58DA" w:rsidRDefault="009200F0" w:rsidP="00B404D7">
            <w:pPr>
              <w:jc w:val="center"/>
              <w:rPr>
                <w:rFonts w:cstheme="minorHAnsi"/>
              </w:rPr>
            </w:pPr>
          </w:p>
        </w:tc>
      </w:tr>
      <w:tr w:rsidR="009200F0" w:rsidRPr="008F58DA" w14:paraId="15979326" w14:textId="77777777" w:rsidTr="009200F0">
        <w:trPr>
          <w:trHeight w:val="204"/>
        </w:trPr>
        <w:tc>
          <w:tcPr>
            <w:tcW w:w="9355" w:type="dxa"/>
            <w:vAlign w:val="center"/>
          </w:tcPr>
          <w:p w14:paraId="4292BCAD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</w:rPr>
              <w:t xml:space="preserve">Üniversitemiz Toplumsal Katkı Öncelikli Alanları </w:t>
            </w:r>
            <w:r w:rsidRPr="008F58DA">
              <w:rPr>
                <w:rFonts w:cstheme="minorHAnsi"/>
                <w:bCs/>
              </w:rPr>
              <w:t>ile İlgili Tez Konusu Olması**</w:t>
            </w:r>
          </w:p>
        </w:tc>
        <w:tc>
          <w:tcPr>
            <w:tcW w:w="851" w:type="dxa"/>
            <w:vAlign w:val="center"/>
          </w:tcPr>
          <w:p w14:paraId="125D050E" w14:textId="77777777" w:rsidR="009200F0" w:rsidRPr="008F58DA" w:rsidRDefault="009200F0" w:rsidP="00B404D7">
            <w:pPr>
              <w:jc w:val="center"/>
              <w:rPr>
                <w:rFonts w:cstheme="minorHAnsi"/>
              </w:rPr>
            </w:pPr>
          </w:p>
        </w:tc>
      </w:tr>
      <w:tr w:rsidR="009200F0" w:rsidRPr="008F58DA" w14:paraId="087C4362" w14:textId="77777777" w:rsidTr="009200F0">
        <w:trPr>
          <w:trHeight w:val="204"/>
        </w:trPr>
        <w:tc>
          <w:tcPr>
            <w:tcW w:w="9355" w:type="dxa"/>
            <w:vAlign w:val="center"/>
          </w:tcPr>
          <w:p w14:paraId="72F4E0F5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  <w:bCs/>
              </w:rPr>
              <w:t>Tez Çalışmasının Projelendirilmesi</w:t>
            </w:r>
          </w:p>
        </w:tc>
        <w:tc>
          <w:tcPr>
            <w:tcW w:w="851" w:type="dxa"/>
            <w:vAlign w:val="center"/>
          </w:tcPr>
          <w:p w14:paraId="37671423" w14:textId="77777777" w:rsidR="009200F0" w:rsidRPr="008F58DA" w:rsidRDefault="009200F0" w:rsidP="00B404D7">
            <w:pPr>
              <w:jc w:val="center"/>
              <w:rPr>
                <w:rFonts w:cstheme="minorHAnsi"/>
              </w:rPr>
            </w:pPr>
          </w:p>
        </w:tc>
      </w:tr>
      <w:tr w:rsidR="009200F0" w:rsidRPr="008F58DA" w14:paraId="45CAB63E" w14:textId="77777777" w:rsidTr="009200F0">
        <w:trPr>
          <w:trHeight w:val="81"/>
        </w:trPr>
        <w:tc>
          <w:tcPr>
            <w:tcW w:w="9355" w:type="dxa"/>
            <w:vAlign w:val="center"/>
          </w:tcPr>
          <w:p w14:paraId="2231B0B7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  <w:bCs/>
              </w:rPr>
              <w:t>Tezden Üretilmiş Yayın</w:t>
            </w:r>
          </w:p>
        </w:tc>
        <w:tc>
          <w:tcPr>
            <w:tcW w:w="851" w:type="dxa"/>
            <w:vAlign w:val="center"/>
          </w:tcPr>
          <w:p w14:paraId="6755131A" w14:textId="77777777" w:rsidR="009200F0" w:rsidRPr="008F58DA" w:rsidRDefault="009200F0" w:rsidP="00B404D7">
            <w:pPr>
              <w:jc w:val="center"/>
              <w:rPr>
                <w:rFonts w:cstheme="minorHAnsi"/>
              </w:rPr>
            </w:pPr>
          </w:p>
        </w:tc>
      </w:tr>
      <w:tr w:rsidR="009200F0" w:rsidRPr="008F58DA" w14:paraId="3DB53E37" w14:textId="77777777" w:rsidTr="009200F0">
        <w:tc>
          <w:tcPr>
            <w:tcW w:w="9355" w:type="dxa"/>
            <w:vAlign w:val="center"/>
          </w:tcPr>
          <w:p w14:paraId="0CBE54A6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  <w:bCs/>
              </w:rPr>
              <w:t>Tez Kapsamında Alınmış ya da Başvurusu Yapılmış Patent, Faydalı Model Belgesi</w:t>
            </w:r>
          </w:p>
        </w:tc>
        <w:tc>
          <w:tcPr>
            <w:tcW w:w="851" w:type="dxa"/>
            <w:vAlign w:val="center"/>
          </w:tcPr>
          <w:p w14:paraId="7CC21BE6" w14:textId="77777777" w:rsidR="009200F0" w:rsidRPr="008F58DA" w:rsidRDefault="009200F0" w:rsidP="00B404D7">
            <w:pPr>
              <w:jc w:val="center"/>
              <w:rPr>
                <w:rFonts w:cstheme="minorHAnsi"/>
              </w:rPr>
            </w:pPr>
          </w:p>
        </w:tc>
      </w:tr>
      <w:tr w:rsidR="009200F0" w:rsidRPr="008F58DA" w14:paraId="0A2FE02B" w14:textId="77777777" w:rsidTr="009200F0">
        <w:tc>
          <w:tcPr>
            <w:tcW w:w="9355" w:type="dxa"/>
            <w:vAlign w:val="center"/>
          </w:tcPr>
          <w:p w14:paraId="6D20A0F7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  <w:bCs/>
              </w:rPr>
              <w:t>Tezden Üretilmiş Tebliğ</w:t>
            </w:r>
          </w:p>
        </w:tc>
        <w:tc>
          <w:tcPr>
            <w:tcW w:w="851" w:type="dxa"/>
            <w:vAlign w:val="center"/>
          </w:tcPr>
          <w:p w14:paraId="17CC0D88" w14:textId="77777777" w:rsidR="009200F0" w:rsidRPr="008F58DA" w:rsidRDefault="009200F0" w:rsidP="00B404D7">
            <w:pPr>
              <w:jc w:val="center"/>
              <w:rPr>
                <w:rFonts w:cstheme="minorHAnsi"/>
              </w:rPr>
            </w:pPr>
          </w:p>
        </w:tc>
      </w:tr>
      <w:tr w:rsidR="009200F0" w:rsidRPr="008F58DA" w14:paraId="4FF7427D" w14:textId="77777777" w:rsidTr="009200F0">
        <w:tc>
          <w:tcPr>
            <w:tcW w:w="9355" w:type="dxa"/>
            <w:vAlign w:val="center"/>
          </w:tcPr>
          <w:p w14:paraId="69B78937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  <w:bCs/>
              </w:rPr>
              <w:t>Tezin Adının, Çalışma Konusunu Açık ve Yeterli Olarak İfade Etmesi</w:t>
            </w:r>
          </w:p>
        </w:tc>
        <w:tc>
          <w:tcPr>
            <w:tcW w:w="851" w:type="dxa"/>
            <w:vAlign w:val="center"/>
          </w:tcPr>
          <w:p w14:paraId="4117FAA4" w14:textId="77777777" w:rsidR="009200F0" w:rsidRPr="008F58DA" w:rsidRDefault="009200F0" w:rsidP="00B404D7">
            <w:pPr>
              <w:jc w:val="center"/>
              <w:rPr>
                <w:rFonts w:cstheme="minorHAnsi"/>
              </w:rPr>
            </w:pPr>
          </w:p>
        </w:tc>
      </w:tr>
      <w:tr w:rsidR="009200F0" w:rsidRPr="008F58DA" w14:paraId="5FF6E900" w14:textId="77777777" w:rsidTr="009200F0">
        <w:tc>
          <w:tcPr>
            <w:tcW w:w="9355" w:type="dxa"/>
            <w:vAlign w:val="center"/>
          </w:tcPr>
          <w:p w14:paraId="5BBE983D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  <w:bCs/>
              </w:rPr>
              <w:t>Topluma katkısı/Toplumsal faydaya dönüşme potansiyeli</w:t>
            </w:r>
          </w:p>
        </w:tc>
        <w:tc>
          <w:tcPr>
            <w:tcW w:w="851" w:type="dxa"/>
            <w:vAlign w:val="center"/>
          </w:tcPr>
          <w:p w14:paraId="39E34C67" w14:textId="77777777" w:rsidR="009200F0" w:rsidRPr="008F58DA" w:rsidRDefault="009200F0" w:rsidP="00B404D7">
            <w:pPr>
              <w:jc w:val="center"/>
              <w:rPr>
                <w:rFonts w:cstheme="minorHAnsi"/>
                <w:b/>
              </w:rPr>
            </w:pPr>
          </w:p>
        </w:tc>
      </w:tr>
      <w:tr w:rsidR="009200F0" w:rsidRPr="008F58DA" w14:paraId="4B68F007" w14:textId="77777777" w:rsidTr="009200F0">
        <w:tc>
          <w:tcPr>
            <w:tcW w:w="9355" w:type="dxa"/>
            <w:vAlign w:val="center"/>
          </w:tcPr>
          <w:p w14:paraId="1E55A02F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  <w:bCs/>
              </w:rPr>
              <w:t>Gazi Üniversitesi Toplumsal Katkı Politikası***</w:t>
            </w:r>
          </w:p>
        </w:tc>
        <w:tc>
          <w:tcPr>
            <w:tcW w:w="851" w:type="dxa"/>
            <w:vAlign w:val="center"/>
          </w:tcPr>
          <w:p w14:paraId="55EEF63A" w14:textId="77777777" w:rsidR="009200F0" w:rsidRPr="008F58DA" w:rsidRDefault="009200F0" w:rsidP="00B404D7">
            <w:pPr>
              <w:jc w:val="center"/>
              <w:rPr>
                <w:rFonts w:cstheme="minorHAnsi"/>
                <w:b/>
              </w:rPr>
            </w:pPr>
          </w:p>
        </w:tc>
      </w:tr>
      <w:tr w:rsidR="009200F0" w:rsidRPr="008F58DA" w14:paraId="628C9369" w14:textId="77777777" w:rsidTr="009200F0">
        <w:tc>
          <w:tcPr>
            <w:tcW w:w="9355" w:type="dxa"/>
            <w:vAlign w:val="center"/>
          </w:tcPr>
          <w:p w14:paraId="13CD1809" w14:textId="77777777" w:rsidR="009200F0" w:rsidRPr="008F58DA" w:rsidRDefault="009200F0" w:rsidP="009200F0">
            <w:pPr>
              <w:numPr>
                <w:ilvl w:val="0"/>
                <w:numId w:val="10"/>
              </w:numPr>
              <w:tabs>
                <w:tab w:val="left" w:pos="457"/>
              </w:tabs>
              <w:ind w:left="31" w:firstLine="20"/>
              <w:contextualSpacing/>
              <w:rPr>
                <w:rFonts w:cstheme="minorHAnsi"/>
                <w:bCs/>
              </w:rPr>
            </w:pPr>
            <w:r w:rsidRPr="008F58DA">
              <w:rPr>
                <w:rFonts w:cstheme="minorHAnsi"/>
                <w:bCs/>
              </w:rPr>
              <w:t>Tez ile İlgili Genel Kanaat Değerlendirmesi</w:t>
            </w:r>
          </w:p>
        </w:tc>
        <w:tc>
          <w:tcPr>
            <w:tcW w:w="851" w:type="dxa"/>
            <w:vAlign w:val="center"/>
          </w:tcPr>
          <w:p w14:paraId="3E1FBC6E" w14:textId="77777777" w:rsidR="009200F0" w:rsidRPr="008F58DA" w:rsidRDefault="009200F0" w:rsidP="00B404D7">
            <w:pPr>
              <w:jc w:val="center"/>
              <w:rPr>
                <w:rFonts w:cstheme="minorHAnsi"/>
                <w:b/>
              </w:rPr>
            </w:pPr>
          </w:p>
        </w:tc>
      </w:tr>
      <w:tr w:rsidR="009200F0" w:rsidRPr="008F58DA" w14:paraId="200F65AD" w14:textId="77777777" w:rsidTr="009200F0">
        <w:tc>
          <w:tcPr>
            <w:tcW w:w="9355" w:type="dxa"/>
            <w:vAlign w:val="center"/>
          </w:tcPr>
          <w:p w14:paraId="46001FFA" w14:textId="77777777" w:rsidR="009200F0" w:rsidRPr="008F58DA" w:rsidRDefault="009200F0" w:rsidP="00B404D7">
            <w:pPr>
              <w:tabs>
                <w:tab w:val="left" w:pos="457"/>
              </w:tabs>
              <w:ind w:left="51"/>
              <w:contextualSpacing/>
              <w:rPr>
                <w:rFonts w:cstheme="minorHAnsi"/>
                <w:b/>
              </w:rPr>
            </w:pPr>
            <w:r w:rsidRPr="008F58DA">
              <w:rPr>
                <w:rFonts w:cstheme="minorHAnsi"/>
                <w:b/>
              </w:rPr>
              <w:t>TOPLAM</w:t>
            </w:r>
          </w:p>
        </w:tc>
        <w:tc>
          <w:tcPr>
            <w:tcW w:w="851" w:type="dxa"/>
            <w:vAlign w:val="center"/>
          </w:tcPr>
          <w:p w14:paraId="0DD784D4" w14:textId="77777777" w:rsidR="009200F0" w:rsidRPr="008F58DA" w:rsidRDefault="009200F0" w:rsidP="00B404D7">
            <w:pPr>
              <w:jc w:val="center"/>
              <w:rPr>
                <w:rFonts w:cstheme="minorHAnsi"/>
                <w:b/>
              </w:rPr>
            </w:pPr>
          </w:p>
        </w:tc>
      </w:tr>
      <w:tr w:rsidR="009200F0" w:rsidRPr="008F58DA" w14:paraId="693B7780" w14:textId="77777777" w:rsidTr="009200F0">
        <w:trPr>
          <w:trHeight w:val="288"/>
        </w:trPr>
        <w:tc>
          <w:tcPr>
            <w:tcW w:w="10206" w:type="dxa"/>
            <w:gridSpan w:val="2"/>
            <w:vAlign w:val="center"/>
          </w:tcPr>
          <w:p w14:paraId="09BC5B38" w14:textId="77777777" w:rsidR="009200F0" w:rsidRPr="008F58DA" w:rsidRDefault="009200F0" w:rsidP="00B404D7">
            <w:pPr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/>
                <w:sz w:val="20"/>
                <w:szCs w:val="20"/>
              </w:rPr>
              <w:t xml:space="preserve">*: </w:t>
            </w:r>
            <w:r w:rsidRPr="008F58DA">
              <w:rPr>
                <w:rFonts w:cstheme="minorHAnsi"/>
                <w:bCs/>
                <w:sz w:val="20"/>
                <w:szCs w:val="20"/>
              </w:rPr>
              <w:t>Yoksulluğa Son; Açlığa Son; Sağlık ve Kaliteli Yaşam; Nitelikli Eğitim; Toplumsal Cinsiyet Eşitliği; Temiz Su ve Sanitasyon; Erişilebilir ve Temiz Enerji; İnsana Yakışır İş ve Ekonomik Büyüme; Sanayi, Yenilikçilik ve Altyapı; Eşitsizliklerin Azaltılması; Sürdürülebilir Şehirler ve Topluluklar; Sorumlu Üretim ve Tüketim; İklim Eylemi; Sudaki Yaşam; Karasal Yaşam; Barış, Adalet ve Güçlü Kurumlar; Amaçlar için Ortaklıklar</w:t>
            </w:r>
          </w:p>
          <w:p w14:paraId="1A041DC1" w14:textId="77777777" w:rsidR="009200F0" w:rsidRPr="008F58DA" w:rsidRDefault="009200F0" w:rsidP="00B404D7">
            <w:pPr>
              <w:rPr>
                <w:rFonts w:cstheme="minorHAnsi"/>
                <w:sz w:val="20"/>
                <w:szCs w:val="20"/>
              </w:rPr>
            </w:pPr>
            <w:r w:rsidRPr="008F58DA">
              <w:rPr>
                <w:rFonts w:cstheme="minorHAnsi"/>
                <w:b/>
                <w:sz w:val="20"/>
                <w:szCs w:val="20"/>
              </w:rPr>
              <w:t>**:</w:t>
            </w:r>
            <w:r w:rsidRPr="008F58D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F58DA">
              <w:rPr>
                <w:rFonts w:cstheme="minorHAnsi"/>
                <w:sz w:val="20"/>
                <w:szCs w:val="20"/>
              </w:rPr>
              <w:t>Çevre Bilinci, İnsan Hakları ve Etik İlkeler, Yaşam Boyu Öğrenme, Cinsiyet Eşitliği, Enerji Verimliliği, Sağlıklı Bireyler, İklim Değişikliği ile Mücadele, Genç Eğitimi, Kültür, Sanat ve Kültürel Miras Farkındalığı, Üniversite-Sanayi İş Birliği, Girişimcilik, Atık Yönetimi, Bağımlılıkla Mücadele, İnovasyon, Engelsiz Üniversite, Dezavantajlı Gruplar, Sosyal Sorumluluk Bilinci Kapsayıcı ve Nitelikli Eğitim, Erişilebilir ve Temiz Enerji</w:t>
            </w:r>
          </w:p>
          <w:p w14:paraId="2AF6479C" w14:textId="77777777" w:rsidR="009200F0" w:rsidRPr="008F58DA" w:rsidRDefault="009200F0" w:rsidP="00B404D7">
            <w:pPr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/>
                <w:sz w:val="20"/>
                <w:szCs w:val="20"/>
              </w:rPr>
              <w:t>***:</w:t>
            </w:r>
            <w:r w:rsidRPr="008F58DA">
              <w:rPr>
                <w:rFonts w:cstheme="minorHAnsi"/>
                <w:bCs/>
                <w:sz w:val="20"/>
                <w:szCs w:val="20"/>
              </w:rPr>
              <w:t xml:space="preserve"> Toplumsal Katkı Politikamız: </w:t>
            </w:r>
          </w:p>
          <w:p w14:paraId="452604FD" w14:textId="77777777" w:rsidR="009200F0" w:rsidRPr="008F58DA" w:rsidRDefault="009200F0" w:rsidP="009200F0">
            <w:pPr>
              <w:numPr>
                <w:ilvl w:val="0"/>
                <w:numId w:val="11"/>
              </w:numPr>
              <w:tabs>
                <w:tab w:val="num" w:pos="720"/>
              </w:tabs>
              <w:ind w:left="459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Toplumun ihtiyaçlarına uygun eğitim-öğretim faaliyetlerini gerçekleştirmek ve sosyal sorumluluk bilincinin yaygınlaştırılmasına katkı sağlamayı,</w:t>
            </w:r>
          </w:p>
          <w:p w14:paraId="5E9A252A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Ekonomik, sosyal, kültürel, eğitim ve teknoloji alanlarında bilimsel araştırmalar ve danışmanlık yaparak bölgesel gelişmeye katkı sağlamayı,</w:t>
            </w:r>
          </w:p>
          <w:p w14:paraId="5A90B27E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Toplumda yaşam boyu öğrenme kültürünün oluşturulmasına ve öğrenme becerilerinin kazandırılmasına katkı sağlamayı,</w:t>
            </w:r>
          </w:p>
          <w:p w14:paraId="7C1C7DBC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Yerel yönetimlerle iş birliğiyle projeler hazırlamak ve bu projelerin hayata geçirilmesiyle yerel kalkınmanın gelişmesine katkı sağlamayı,</w:t>
            </w:r>
          </w:p>
          <w:p w14:paraId="6C10A010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Teknolojik yenilik ve uygulamaların Teknoloji Geliştirme Bölgesi, Teknoloji Transfer Ofisi ve Araştırma-Geliştirme Merkezlerinin destek faaliyetleriyle ortaya çıkan ürünlerin iş çevrelerine duyurulması ve nitelikli eleman ihtiyacı için gereken eğitimlerin sağlanmasıyla bölgenin kalkınmasını sağlamayı,</w:t>
            </w:r>
          </w:p>
          <w:p w14:paraId="54D96EF0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Üniversite ve sanayi işbirliği kapsamında yapılan akademik çalışmalar süresince daha nitelikli bilim insanı yetiştirmenin yanı sıra sanayinin gereksinimlerini sağlayacak çalışmalara katkı sağlamayı,</w:t>
            </w:r>
          </w:p>
          <w:p w14:paraId="3481C109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Çevre sorunlarına çözüm geliştirici önlemler almayı, öneriler sunmayı ve farkındalık oluşturmayı,</w:t>
            </w:r>
          </w:p>
          <w:p w14:paraId="70D7338F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Araştırmalarla bölgenin kültürel zenginliklerinin ortaya çıkarılmasına, korunmasına ve geliştirilmesine katkıda bulunmayı,</w:t>
            </w:r>
          </w:p>
          <w:p w14:paraId="0AE1E51F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Sağlık hizmetleri kapsamında, sağlığın korunmasına ve kalitesinin artırılmasına yönelik bilgilendirmeler yapmayı ve sağlık sorunlarının tüm aşamalarında hizmet vermeyi,</w:t>
            </w:r>
          </w:p>
          <w:p w14:paraId="171F8698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Sağlıklı yaşam için spor faaliyetlerinin yaygınlaştırılmasını teşvik etmeyi, sporun topumun her kesimine ulaşması için imkân sunmayı,</w:t>
            </w:r>
          </w:p>
          <w:p w14:paraId="2F7B2EC4" w14:textId="77777777" w:rsidR="009200F0" w:rsidRPr="008F58DA" w:rsidRDefault="009200F0" w:rsidP="009200F0">
            <w:pPr>
              <w:numPr>
                <w:ilvl w:val="0"/>
                <w:numId w:val="11"/>
              </w:numPr>
              <w:ind w:left="459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İnsana saygı temel değerini benimseyen bir üniversite olarak özel gereksinimli bireylerin ihtiyaçlarına yönelik eğitim-öğretim, sosyal ve kültürel faaliyetlerin yanı sıra fiziki alt yapının geliştirilmesine katkı sağlamayı,</w:t>
            </w:r>
          </w:p>
          <w:p w14:paraId="23BDDBDD" w14:textId="77777777" w:rsidR="009200F0" w:rsidRPr="008F58DA" w:rsidRDefault="009200F0" w:rsidP="00B404D7">
            <w:pPr>
              <w:rPr>
                <w:rFonts w:cstheme="minorHAnsi"/>
                <w:bCs/>
                <w:sz w:val="20"/>
                <w:szCs w:val="20"/>
              </w:rPr>
            </w:pPr>
            <w:r w:rsidRPr="008F58DA">
              <w:rPr>
                <w:rFonts w:cstheme="minorHAnsi"/>
                <w:bCs/>
                <w:sz w:val="20"/>
                <w:szCs w:val="20"/>
              </w:rPr>
              <w:t>ilke edinmiştir.</w:t>
            </w:r>
          </w:p>
          <w:p w14:paraId="45A86BC6" w14:textId="77777777" w:rsidR="009200F0" w:rsidRPr="008F58DA" w:rsidRDefault="009200F0" w:rsidP="00B404D7">
            <w:pPr>
              <w:rPr>
                <w:rFonts w:cstheme="minorHAnsi"/>
                <w:bCs/>
              </w:rPr>
            </w:pPr>
          </w:p>
        </w:tc>
      </w:tr>
    </w:tbl>
    <w:p w14:paraId="724B318C" w14:textId="44556C71" w:rsidR="001E0CFE" w:rsidRDefault="001E0CFE" w:rsidP="00C648CF"/>
    <w:p w14:paraId="1090A40F" w14:textId="77777777" w:rsidR="00487CCA" w:rsidRDefault="00487CCA" w:rsidP="00C648CF">
      <w:pPr>
        <w:rPr>
          <w:rFonts w:ascii="Arial" w:hAnsi="Arial" w:cs="Arial"/>
          <w:b/>
          <w:bCs/>
          <w:color w:val="707070"/>
          <w:shd w:val="clear" w:color="auto" w:fill="FFFFFF"/>
        </w:rPr>
      </w:pPr>
    </w:p>
    <w:p w14:paraId="4E6E40EC" w14:textId="77777777" w:rsidR="00487CCA" w:rsidRDefault="00487CCA" w:rsidP="00C648CF">
      <w:pPr>
        <w:rPr>
          <w:rFonts w:ascii="Arial" w:hAnsi="Arial" w:cs="Arial"/>
          <w:b/>
          <w:bCs/>
          <w:color w:val="707070"/>
          <w:shd w:val="clear" w:color="auto" w:fill="FFFFFF"/>
        </w:rPr>
      </w:pPr>
    </w:p>
    <w:p w14:paraId="1C2E0D36" w14:textId="17F28893" w:rsidR="001E0CFE" w:rsidRDefault="00487CCA" w:rsidP="00C648CF">
      <w:r>
        <w:rPr>
          <w:rFonts w:ascii="Arial" w:hAnsi="Arial" w:cs="Arial"/>
          <w:b/>
          <w:bCs/>
          <w:color w:val="707070"/>
          <w:shd w:val="clear" w:color="auto" w:fill="FFFFFF"/>
        </w:rPr>
        <w:t>Jüri üyesinin adı soyadı: ………………………………………….. İmza:………………………….. Tarih: …../…../…..</w:t>
      </w:r>
    </w:p>
    <w:p w14:paraId="5A36A1C0" w14:textId="77777777" w:rsidR="001E0CFE" w:rsidRPr="00C648CF" w:rsidRDefault="001E0CFE" w:rsidP="00C648CF"/>
    <w:sectPr w:rsidR="001E0CFE" w:rsidRPr="00C648CF" w:rsidSect="009200F0">
      <w:footerReference w:type="default" r:id="rId8"/>
      <w:pgSz w:w="11906" w:h="16838" w:code="9"/>
      <w:pgMar w:top="284" w:right="567" w:bottom="567" w:left="567" w:header="709" w:footer="2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B31A" w14:textId="77777777" w:rsidR="008A48C3" w:rsidRDefault="008A48C3" w:rsidP="00B7020B">
      <w:r>
        <w:separator/>
      </w:r>
    </w:p>
  </w:endnote>
  <w:endnote w:type="continuationSeparator" w:id="0">
    <w:p w14:paraId="66C4CF49" w14:textId="77777777" w:rsidR="008A48C3" w:rsidRDefault="008A48C3" w:rsidP="00B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913625"/>
      <w:docPartObj>
        <w:docPartGallery w:val="Page Numbers (Bottom of Page)"/>
        <w:docPartUnique/>
      </w:docPartObj>
    </w:sdtPr>
    <w:sdtEndPr/>
    <w:sdtContent>
      <w:p w14:paraId="49087469" w14:textId="4906EB97" w:rsidR="00504293" w:rsidRDefault="0050429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154">
          <w:rPr>
            <w:noProof/>
          </w:rPr>
          <w:t>1</w:t>
        </w:r>
        <w:r>
          <w:fldChar w:fldCharType="end"/>
        </w:r>
      </w:p>
    </w:sdtContent>
  </w:sdt>
  <w:p w14:paraId="52459BB2" w14:textId="77777777" w:rsidR="00504293" w:rsidRDefault="005042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0D2A" w14:textId="77777777" w:rsidR="008A48C3" w:rsidRDefault="008A48C3" w:rsidP="00B7020B">
      <w:r>
        <w:separator/>
      </w:r>
    </w:p>
  </w:footnote>
  <w:footnote w:type="continuationSeparator" w:id="0">
    <w:p w14:paraId="5D950E3C" w14:textId="77777777" w:rsidR="008A48C3" w:rsidRDefault="008A48C3" w:rsidP="00B7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968"/>
    <w:multiLevelType w:val="hybridMultilevel"/>
    <w:tmpl w:val="BCC45F9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2CED"/>
    <w:multiLevelType w:val="hybridMultilevel"/>
    <w:tmpl w:val="24B6E12A"/>
    <w:lvl w:ilvl="0" w:tplc="ADF4D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8B2"/>
    <w:multiLevelType w:val="hybridMultilevel"/>
    <w:tmpl w:val="EAC2D786"/>
    <w:lvl w:ilvl="0" w:tplc="B87AB2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6A28"/>
    <w:multiLevelType w:val="hybridMultilevel"/>
    <w:tmpl w:val="07A47A2A"/>
    <w:lvl w:ilvl="0" w:tplc="17B4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0C3D66"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678B0"/>
    <w:multiLevelType w:val="hybridMultilevel"/>
    <w:tmpl w:val="5B902738"/>
    <w:lvl w:ilvl="0" w:tplc="17B4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14EE6"/>
    <w:multiLevelType w:val="hybridMultilevel"/>
    <w:tmpl w:val="352E8C5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D74484"/>
    <w:multiLevelType w:val="hybridMultilevel"/>
    <w:tmpl w:val="5AA03ADC"/>
    <w:lvl w:ilvl="0" w:tplc="17B4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F1D2C"/>
    <w:multiLevelType w:val="hybridMultilevel"/>
    <w:tmpl w:val="BC62A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E0718"/>
    <w:multiLevelType w:val="hybridMultilevel"/>
    <w:tmpl w:val="C4B4E4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7576D"/>
    <w:multiLevelType w:val="hybridMultilevel"/>
    <w:tmpl w:val="4174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90764"/>
    <w:multiLevelType w:val="hybridMultilevel"/>
    <w:tmpl w:val="7E341786"/>
    <w:lvl w:ilvl="0" w:tplc="17B4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5F"/>
    <w:rsid w:val="00004FD5"/>
    <w:rsid w:val="000056B5"/>
    <w:rsid w:val="00017CDF"/>
    <w:rsid w:val="00023476"/>
    <w:rsid w:val="000301E0"/>
    <w:rsid w:val="000430F4"/>
    <w:rsid w:val="000444AE"/>
    <w:rsid w:val="00066050"/>
    <w:rsid w:val="00087A82"/>
    <w:rsid w:val="00087FB5"/>
    <w:rsid w:val="000928BE"/>
    <w:rsid w:val="000A3650"/>
    <w:rsid w:val="000A41A4"/>
    <w:rsid w:val="000A648C"/>
    <w:rsid w:val="000B33FF"/>
    <w:rsid w:val="000B7B47"/>
    <w:rsid w:val="000D2E56"/>
    <w:rsid w:val="000E2AE3"/>
    <w:rsid w:val="000E5F35"/>
    <w:rsid w:val="00107077"/>
    <w:rsid w:val="001162A1"/>
    <w:rsid w:val="00132942"/>
    <w:rsid w:val="0013415C"/>
    <w:rsid w:val="00135492"/>
    <w:rsid w:val="00166B00"/>
    <w:rsid w:val="00166FFD"/>
    <w:rsid w:val="00170436"/>
    <w:rsid w:val="00181AB0"/>
    <w:rsid w:val="00181E2C"/>
    <w:rsid w:val="00185CFE"/>
    <w:rsid w:val="001B4A85"/>
    <w:rsid w:val="001B52E2"/>
    <w:rsid w:val="001B53F7"/>
    <w:rsid w:val="001D793F"/>
    <w:rsid w:val="001E0CFE"/>
    <w:rsid w:val="001E6AA4"/>
    <w:rsid w:val="001F4B60"/>
    <w:rsid w:val="00200CBC"/>
    <w:rsid w:val="0024340F"/>
    <w:rsid w:val="00245220"/>
    <w:rsid w:val="0025318C"/>
    <w:rsid w:val="00256410"/>
    <w:rsid w:val="00262292"/>
    <w:rsid w:val="00266BDF"/>
    <w:rsid w:val="00277551"/>
    <w:rsid w:val="002871D5"/>
    <w:rsid w:val="002A7640"/>
    <w:rsid w:val="002B4398"/>
    <w:rsid w:val="002E26BD"/>
    <w:rsid w:val="002E5720"/>
    <w:rsid w:val="003034B3"/>
    <w:rsid w:val="00320568"/>
    <w:rsid w:val="00330F12"/>
    <w:rsid w:val="00337D79"/>
    <w:rsid w:val="003423A9"/>
    <w:rsid w:val="00344D04"/>
    <w:rsid w:val="0035008C"/>
    <w:rsid w:val="00367CC3"/>
    <w:rsid w:val="00387F62"/>
    <w:rsid w:val="0039551E"/>
    <w:rsid w:val="003A03B2"/>
    <w:rsid w:val="003C284C"/>
    <w:rsid w:val="003D27E2"/>
    <w:rsid w:val="003E1CF5"/>
    <w:rsid w:val="003F7A59"/>
    <w:rsid w:val="00400064"/>
    <w:rsid w:val="00403515"/>
    <w:rsid w:val="0041035F"/>
    <w:rsid w:val="00423B20"/>
    <w:rsid w:val="0042643F"/>
    <w:rsid w:val="00440253"/>
    <w:rsid w:val="00460FAB"/>
    <w:rsid w:val="0048463A"/>
    <w:rsid w:val="00487CCA"/>
    <w:rsid w:val="004B3D16"/>
    <w:rsid w:val="004B612E"/>
    <w:rsid w:val="004F01C1"/>
    <w:rsid w:val="0050329D"/>
    <w:rsid w:val="00504293"/>
    <w:rsid w:val="00507035"/>
    <w:rsid w:val="005277F9"/>
    <w:rsid w:val="00530E2B"/>
    <w:rsid w:val="00545DD9"/>
    <w:rsid w:val="00546D1B"/>
    <w:rsid w:val="00562657"/>
    <w:rsid w:val="0057647E"/>
    <w:rsid w:val="005B43D9"/>
    <w:rsid w:val="005C07F1"/>
    <w:rsid w:val="005C3F1A"/>
    <w:rsid w:val="005D60C3"/>
    <w:rsid w:val="005D6E56"/>
    <w:rsid w:val="005F033F"/>
    <w:rsid w:val="005F385E"/>
    <w:rsid w:val="006608DE"/>
    <w:rsid w:val="0067117D"/>
    <w:rsid w:val="006742C9"/>
    <w:rsid w:val="00682C0A"/>
    <w:rsid w:val="00692699"/>
    <w:rsid w:val="00694230"/>
    <w:rsid w:val="006B1661"/>
    <w:rsid w:val="006B7DE8"/>
    <w:rsid w:val="006C015E"/>
    <w:rsid w:val="006E5FB3"/>
    <w:rsid w:val="006F21E7"/>
    <w:rsid w:val="007040D6"/>
    <w:rsid w:val="00704B86"/>
    <w:rsid w:val="007068FF"/>
    <w:rsid w:val="00720A84"/>
    <w:rsid w:val="007212A0"/>
    <w:rsid w:val="00724787"/>
    <w:rsid w:val="007269E5"/>
    <w:rsid w:val="00745B5E"/>
    <w:rsid w:val="00772609"/>
    <w:rsid w:val="0078024F"/>
    <w:rsid w:val="007A320B"/>
    <w:rsid w:val="007B10B6"/>
    <w:rsid w:val="007C7385"/>
    <w:rsid w:val="007C7A01"/>
    <w:rsid w:val="007E6BE7"/>
    <w:rsid w:val="0080158B"/>
    <w:rsid w:val="00807A83"/>
    <w:rsid w:val="00810C48"/>
    <w:rsid w:val="008261C7"/>
    <w:rsid w:val="00832E04"/>
    <w:rsid w:val="008346F3"/>
    <w:rsid w:val="0083663F"/>
    <w:rsid w:val="008373A6"/>
    <w:rsid w:val="00847277"/>
    <w:rsid w:val="00874B04"/>
    <w:rsid w:val="00883173"/>
    <w:rsid w:val="008A48C3"/>
    <w:rsid w:val="008B39E3"/>
    <w:rsid w:val="008E356F"/>
    <w:rsid w:val="008F3950"/>
    <w:rsid w:val="009128EB"/>
    <w:rsid w:val="009200F0"/>
    <w:rsid w:val="00925DA4"/>
    <w:rsid w:val="00927D50"/>
    <w:rsid w:val="0093754A"/>
    <w:rsid w:val="00954E90"/>
    <w:rsid w:val="00960AEF"/>
    <w:rsid w:val="00970E2F"/>
    <w:rsid w:val="009778B0"/>
    <w:rsid w:val="009B4EE7"/>
    <w:rsid w:val="009C5311"/>
    <w:rsid w:val="009D6C25"/>
    <w:rsid w:val="009F3575"/>
    <w:rsid w:val="009F797B"/>
    <w:rsid w:val="00A05ABA"/>
    <w:rsid w:val="00A215F2"/>
    <w:rsid w:val="00A712A3"/>
    <w:rsid w:val="00A82560"/>
    <w:rsid w:val="00A876FA"/>
    <w:rsid w:val="00A87830"/>
    <w:rsid w:val="00A90643"/>
    <w:rsid w:val="00AA5F95"/>
    <w:rsid w:val="00AB7C1F"/>
    <w:rsid w:val="00AC2686"/>
    <w:rsid w:val="00AC44F6"/>
    <w:rsid w:val="00AD2ABE"/>
    <w:rsid w:val="00AE1C89"/>
    <w:rsid w:val="00B17220"/>
    <w:rsid w:val="00B331FE"/>
    <w:rsid w:val="00B35F4D"/>
    <w:rsid w:val="00B7020B"/>
    <w:rsid w:val="00B7391C"/>
    <w:rsid w:val="00B75B81"/>
    <w:rsid w:val="00BA21B7"/>
    <w:rsid w:val="00BE66A5"/>
    <w:rsid w:val="00BE77CE"/>
    <w:rsid w:val="00C03958"/>
    <w:rsid w:val="00C32FBF"/>
    <w:rsid w:val="00C43F79"/>
    <w:rsid w:val="00C56133"/>
    <w:rsid w:val="00C62469"/>
    <w:rsid w:val="00C628FC"/>
    <w:rsid w:val="00C648CF"/>
    <w:rsid w:val="00C9314A"/>
    <w:rsid w:val="00CB5A1B"/>
    <w:rsid w:val="00CE4E33"/>
    <w:rsid w:val="00CF77EF"/>
    <w:rsid w:val="00D4640D"/>
    <w:rsid w:val="00D64629"/>
    <w:rsid w:val="00D8004C"/>
    <w:rsid w:val="00D9497C"/>
    <w:rsid w:val="00DA3160"/>
    <w:rsid w:val="00DA6210"/>
    <w:rsid w:val="00DD0A01"/>
    <w:rsid w:val="00DE6D08"/>
    <w:rsid w:val="00DF4760"/>
    <w:rsid w:val="00DF5065"/>
    <w:rsid w:val="00E01CD5"/>
    <w:rsid w:val="00E0375D"/>
    <w:rsid w:val="00E07154"/>
    <w:rsid w:val="00E07526"/>
    <w:rsid w:val="00E1433F"/>
    <w:rsid w:val="00E172FC"/>
    <w:rsid w:val="00E213C6"/>
    <w:rsid w:val="00E226F6"/>
    <w:rsid w:val="00E23625"/>
    <w:rsid w:val="00E2539D"/>
    <w:rsid w:val="00E41813"/>
    <w:rsid w:val="00E72BA4"/>
    <w:rsid w:val="00E933E8"/>
    <w:rsid w:val="00E9619B"/>
    <w:rsid w:val="00EA2BCB"/>
    <w:rsid w:val="00EB6871"/>
    <w:rsid w:val="00ED4604"/>
    <w:rsid w:val="00ED5D4E"/>
    <w:rsid w:val="00F0071D"/>
    <w:rsid w:val="00F010A4"/>
    <w:rsid w:val="00F16FB1"/>
    <w:rsid w:val="00F20A7A"/>
    <w:rsid w:val="00F20E50"/>
    <w:rsid w:val="00F27787"/>
    <w:rsid w:val="00F421CE"/>
    <w:rsid w:val="00F52321"/>
    <w:rsid w:val="00F57B97"/>
    <w:rsid w:val="00F63383"/>
    <w:rsid w:val="00F92910"/>
    <w:rsid w:val="00FB642F"/>
    <w:rsid w:val="00FB71E5"/>
    <w:rsid w:val="00FE4B19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DEC20"/>
  <w15:docId w15:val="{CE644267-5C5A-4A2C-A02C-8A68BD4A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link w:val="Balk1Char"/>
    <w:qFormat/>
    <w:rsid w:val="00810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paragraph" w:styleId="Balk9">
    <w:name w:val="heading 9"/>
    <w:basedOn w:val="Normal"/>
    <w:next w:val="Normal"/>
    <w:link w:val="Balk9Char"/>
    <w:qFormat/>
    <w:rsid w:val="00810C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810C48"/>
    <w:rPr>
      <w:lang w:eastAsia="en-US"/>
    </w:rPr>
  </w:style>
  <w:style w:type="paragraph" w:styleId="GvdeMetni">
    <w:name w:val="Body Text"/>
    <w:basedOn w:val="Normal"/>
    <w:rsid w:val="00810C48"/>
    <w:pPr>
      <w:tabs>
        <w:tab w:val="left" w:pos="-46"/>
      </w:tabs>
      <w:jc w:val="both"/>
    </w:pPr>
  </w:style>
  <w:style w:type="paragraph" w:styleId="ListeParagraf">
    <w:name w:val="List Paragraph"/>
    <w:basedOn w:val="Normal"/>
    <w:uiPriority w:val="34"/>
    <w:qFormat/>
    <w:rsid w:val="00A712A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702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020B"/>
  </w:style>
  <w:style w:type="paragraph" w:styleId="AltBilgi">
    <w:name w:val="footer"/>
    <w:basedOn w:val="Normal"/>
    <w:link w:val="AltBilgiChar"/>
    <w:uiPriority w:val="99"/>
    <w:unhideWhenUsed/>
    <w:rsid w:val="00B702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7020B"/>
  </w:style>
  <w:style w:type="table" w:customStyle="1" w:styleId="TableGrid">
    <w:name w:val="TableGrid"/>
    <w:rsid w:val="001070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nuBalChar">
    <w:name w:val="Konu Başlığı Char"/>
    <w:basedOn w:val="VarsaylanParagrafYazTipi"/>
    <w:link w:val="KonuBal"/>
    <w:rsid w:val="00107077"/>
    <w:rPr>
      <w:b/>
      <w:bCs/>
    </w:rPr>
  </w:style>
  <w:style w:type="character" w:customStyle="1" w:styleId="Balk5Char">
    <w:name w:val="Başlık 5 Char"/>
    <w:basedOn w:val="VarsaylanParagrafYazTipi"/>
    <w:link w:val="Balk5"/>
    <w:rsid w:val="00107077"/>
    <w:rPr>
      <w:b/>
      <w:bCs/>
    </w:rPr>
  </w:style>
  <w:style w:type="character" w:customStyle="1" w:styleId="Balk1Char">
    <w:name w:val="Başlık 1 Char"/>
    <w:basedOn w:val="VarsaylanParagrafYazTipi"/>
    <w:link w:val="Balk1"/>
    <w:rsid w:val="00107077"/>
    <w:rPr>
      <w:rFonts w:ascii="Arial" w:hAnsi="Arial" w:cs="Arial"/>
      <w:b/>
      <w:bCs/>
      <w:kern w:val="32"/>
      <w:sz w:val="32"/>
      <w:szCs w:val="32"/>
    </w:rPr>
  </w:style>
  <w:style w:type="character" w:customStyle="1" w:styleId="Balk9Char">
    <w:name w:val="Başlık 9 Char"/>
    <w:basedOn w:val="VarsaylanParagrafYazTipi"/>
    <w:link w:val="Balk9"/>
    <w:rsid w:val="00107077"/>
    <w:rPr>
      <w:rFonts w:ascii="Arial" w:hAnsi="Arial" w:cs="Arial"/>
      <w:sz w:val="22"/>
      <w:szCs w:val="22"/>
    </w:rPr>
  </w:style>
  <w:style w:type="character" w:customStyle="1" w:styleId="AklamaMetniChar">
    <w:name w:val="Açıklama Metni Char"/>
    <w:basedOn w:val="VarsaylanParagrafYazTipi"/>
    <w:link w:val="AklamaMetni"/>
    <w:semiHidden/>
    <w:rsid w:val="00107077"/>
    <w:rPr>
      <w:lang w:eastAsia="en-US"/>
    </w:rPr>
  </w:style>
  <w:style w:type="character" w:customStyle="1" w:styleId="Balk3Char">
    <w:name w:val="Başlık 3 Char"/>
    <w:basedOn w:val="VarsaylanParagrafYazTipi"/>
    <w:link w:val="Balk3"/>
    <w:rsid w:val="00C56133"/>
    <w:rPr>
      <w:b/>
      <w:bCs/>
    </w:rPr>
  </w:style>
  <w:style w:type="paragraph" w:customStyle="1" w:styleId="Default">
    <w:name w:val="Default"/>
    <w:rsid w:val="00C561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4B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4B0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oKlavuzu1161">
    <w:name w:val="Tablo Kılavuzu1161"/>
    <w:basedOn w:val="NormalTablo"/>
    <w:next w:val="TabloKlavuzu"/>
    <w:uiPriority w:val="39"/>
    <w:rsid w:val="009200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430</Words>
  <Characters>3189</Characters>
  <Application>Microsoft Office Word</Application>
  <DocSecurity>0</DocSecurity>
  <Lines>88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Sağlık Bilimleri Enstitüsü Gazi</cp:lastModifiedBy>
  <cp:revision>51</cp:revision>
  <cp:lastPrinted>2012-11-27T09:09:00Z</cp:lastPrinted>
  <dcterms:created xsi:type="dcterms:W3CDTF">2022-11-22T12:19:00Z</dcterms:created>
  <dcterms:modified xsi:type="dcterms:W3CDTF">2024-12-17T07:17:00Z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d1a0fad7b34d0673de303dd888a4df15894555b3c14abf7677d877700deccc76</vt:lpwstr>
  </property>
</Properties>
</file>