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5170"/>
        <w:gridCol w:w="3397"/>
      </w:tblGrid>
      <w:tr w:rsidR="00386A9B" w:rsidTr="00310A43">
        <w:tc>
          <w:tcPr>
            <w:tcW w:w="495" w:type="dxa"/>
          </w:tcPr>
          <w:p w:rsidR="00386A9B" w:rsidRDefault="00386A9B">
            <w:bookmarkStart w:id="0" w:name="_GoBack"/>
            <w:bookmarkEnd w:id="0"/>
            <w:r>
              <w:t>3.</w:t>
            </w:r>
          </w:p>
        </w:tc>
        <w:tc>
          <w:tcPr>
            <w:tcW w:w="5170" w:type="dxa"/>
          </w:tcPr>
          <w:p w:rsidR="00386A9B" w:rsidRDefault="00386A9B">
            <w:r>
              <w:t>Eğitim kapsamı programa uyum sürecime katkı sağlaması açısından yeterliydi</w:t>
            </w:r>
          </w:p>
        </w:tc>
        <w:tc>
          <w:tcPr>
            <w:tcW w:w="3397" w:type="dxa"/>
          </w:tcPr>
          <w:p w:rsidR="00386A9B" w:rsidRDefault="00386A9B">
            <w:r>
              <w:t xml:space="preserve">44 öğrenciden 8 i kısmen 36 </w:t>
            </w:r>
            <w:proofErr w:type="spellStart"/>
            <w:r>
              <w:t>sı</w:t>
            </w:r>
            <w:proofErr w:type="spellEnd"/>
            <w:r>
              <w:t xml:space="preserve"> evet demiştir. </w:t>
            </w:r>
          </w:p>
        </w:tc>
      </w:tr>
      <w:tr w:rsidR="00386A9B" w:rsidTr="00310A43">
        <w:tc>
          <w:tcPr>
            <w:tcW w:w="495" w:type="dxa"/>
          </w:tcPr>
          <w:p w:rsidR="00386A9B" w:rsidRDefault="00386A9B">
            <w:r>
              <w:t>4.</w:t>
            </w:r>
          </w:p>
        </w:tc>
        <w:tc>
          <w:tcPr>
            <w:tcW w:w="5170" w:type="dxa"/>
          </w:tcPr>
          <w:p w:rsidR="00386A9B" w:rsidRDefault="00386A9B">
            <w:r>
              <w:t>Eğitimin aktarım yöntemi amacına uygun ve yeterliydi</w:t>
            </w:r>
          </w:p>
        </w:tc>
        <w:tc>
          <w:tcPr>
            <w:tcW w:w="3397" w:type="dxa"/>
          </w:tcPr>
          <w:p w:rsidR="00386A9B" w:rsidRDefault="00386A9B">
            <w:r>
              <w:t xml:space="preserve">40 öğrenci evet 4 öğrenci kısmen demiştir. </w:t>
            </w:r>
          </w:p>
        </w:tc>
      </w:tr>
      <w:tr w:rsidR="00386A9B" w:rsidTr="00310A43">
        <w:tc>
          <w:tcPr>
            <w:tcW w:w="495" w:type="dxa"/>
          </w:tcPr>
          <w:p w:rsidR="00386A9B" w:rsidRDefault="00386A9B">
            <w:r>
              <w:t>5.</w:t>
            </w:r>
          </w:p>
        </w:tc>
        <w:tc>
          <w:tcPr>
            <w:tcW w:w="5170" w:type="dxa"/>
          </w:tcPr>
          <w:p w:rsidR="00386A9B" w:rsidRDefault="00386A9B">
            <w:r>
              <w:t xml:space="preserve">Eğitim ortamı amacına uygun ve yeterliydi. </w:t>
            </w:r>
          </w:p>
        </w:tc>
        <w:tc>
          <w:tcPr>
            <w:tcW w:w="3397" w:type="dxa"/>
          </w:tcPr>
          <w:p w:rsidR="00386A9B" w:rsidRDefault="00386A9B">
            <w:r>
              <w:t>8 öğrenci kısmen 1 öğrenci hayır 35 öğrenci evet demiştir.</w:t>
            </w:r>
          </w:p>
        </w:tc>
      </w:tr>
      <w:tr w:rsidR="00386A9B" w:rsidTr="00310A43">
        <w:tc>
          <w:tcPr>
            <w:tcW w:w="495" w:type="dxa"/>
          </w:tcPr>
          <w:p w:rsidR="00386A9B" w:rsidRDefault="00386A9B">
            <w:r>
              <w:t xml:space="preserve">6. </w:t>
            </w:r>
          </w:p>
        </w:tc>
        <w:tc>
          <w:tcPr>
            <w:tcW w:w="5170" w:type="dxa"/>
          </w:tcPr>
          <w:p w:rsidR="00386A9B" w:rsidRDefault="00386A9B">
            <w:r>
              <w:t>Eğitimin süresi amacına uygun ve yeterliydi.</w:t>
            </w:r>
          </w:p>
        </w:tc>
        <w:tc>
          <w:tcPr>
            <w:tcW w:w="3397" w:type="dxa"/>
          </w:tcPr>
          <w:p w:rsidR="00386A9B" w:rsidRDefault="00386A9B">
            <w:r>
              <w:t xml:space="preserve">5 öğrenci kısman 39 öğrenci evet demiştir. </w:t>
            </w:r>
          </w:p>
        </w:tc>
      </w:tr>
      <w:tr w:rsidR="00386A9B" w:rsidTr="00310A43">
        <w:tc>
          <w:tcPr>
            <w:tcW w:w="495" w:type="dxa"/>
          </w:tcPr>
          <w:p w:rsidR="00386A9B" w:rsidRDefault="00386A9B">
            <w:r>
              <w:t xml:space="preserve">7. </w:t>
            </w:r>
          </w:p>
        </w:tc>
        <w:tc>
          <w:tcPr>
            <w:tcW w:w="5170" w:type="dxa"/>
          </w:tcPr>
          <w:p w:rsidR="00386A9B" w:rsidRDefault="00386A9B">
            <w:r>
              <w:t xml:space="preserve">Yapılan bu eğitimlerden genel olarak memnun kaldım. </w:t>
            </w:r>
          </w:p>
        </w:tc>
        <w:tc>
          <w:tcPr>
            <w:tcW w:w="3397" w:type="dxa"/>
          </w:tcPr>
          <w:p w:rsidR="00386A9B" w:rsidRDefault="00386A9B">
            <w:r>
              <w:t xml:space="preserve">2 öğrenci hayır 1 öğrenci kısmen 41 öğrenci evet demiştir. </w:t>
            </w:r>
          </w:p>
        </w:tc>
      </w:tr>
      <w:tr w:rsidR="00386A9B" w:rsidTr="00310A43">
        <w:tc>
          <w:tcPr>
            <w:tcW w:w="495" w:type="dxa"/>
          </w:tcPr>
          <w:p w:rsidR="00386A9B" w:rsidRDefault="00386A9B" w:rsidP="00347972">
            <w:r>
              <w:t xml:space="preserve">8. </w:t>
            </w:r>
          </w:p>
        </w:tc>
        <w:tc>
          <w:tcPr>
            <w:tcW w:w="5170" w:type="dxa"/>
          </w:tcPr>
          <w:p w:rsidR="00386A9B" w:rsidRDefault="00347972">
            <w:r>
              <w:t xml:space="preserve">Enstitü tarafından kalite kapsamında yürütülen eğitim ve faaliyetler hakkında bilgi sahibi oldum. </w:t>
            </w:r>
          </w:p>
        </w:tc>
        <w:tc>
          <w:tcPr>
            <w:tcW w:w="3397" w:type="dxa"/>
          </w:tcPr>
          <w:p w:rsidR="00386A9B" w:rsidRDefault="00347972">
            <w:r>
              <w:t xml:space="preserve">2 öğrenci hayır 3 öğrenci kısmen 39 öğrenci evet demiştir. </w:t>
            </w:r>
          </w:p>
        </w:tc>
      </w:tr>
      <w:tr w:rsidR="00386A9B" w:rsidTr="00310A43">
        <w:tc>
          <w:tcPr>
            <w:tcW w:w="495" w:type="dxa"/>
          </w:tcPr>
          <w:p w:rsidR="00386A9B" w:rsidRDefault="00347972">
            <w:r>
              <w:t xml:space="preserve">9. </w:t>
            </w:r>
          </w:p>
        </w:tc>
        <w:tc>
          <w:tcPr>
            <w:tcW w:w="5170" w:type="dxa"/>
          </w:tcPr>
          <w:p w:rsidR="00386A9B" w:rsidRDefault="00347972">
            <w:r>
              <w:t>Bu eğitime veya yeni planlanacak eğitimlere hangi konuların eklenmesini istersiniz?</w:t>
            </w:r>
          </w:p>
        </w:tc>
        <w:tc>
          <w:tcPr>
            <w:tcW w:w="3397" w:type="dxa"/>
          </w:tcPr>
          <w:p w:rsidR="00386A9B" w:rsidRDefault="00347972">
            <w:r>
              <w:t>11 kişi Girişimcilik</w:t>
            </w:r>
          </w:p>
          <w:p w:rsidR="00347972" w:rsidRDefault="00347972">
            <w:r>
              <w:t>25 kişi Proje yazma</w:t>
            </w:r>
          </w:p>
          <w:p w:rsidR="00347972" w:rsidRDefault="00347972">
            <w:r>
              <w:t>10 kişi Liderlik</w:t>
            </w:r>
          </w:p>
          <w:p w:rsidR="00347972" w:rsidRDefault="00347972">
            <w:r>
              <w:t>34 kişi Makale yazma</w:t>
            </w:r>
          </w:p>
          <w:p w:rsidR="00347972" w:rsidRDefault="00347972">
            <w:r>
              <w:t>14 kişi Patent Süreçleri</w:t>
            </w:r>
          </w:p>
          <w:p w:rsidR="00620E9F" w:rsidRDefault="009C3698">
            <w:r>
              <w:t xml:space="preserve">1 kişi </w:t>
            </w:r>
            <w:r w:rsidR="00620E9F">
              <w:t xml:space="preserve">burslar hakkında bilgi istemiştir. </w:t>
            </w:r>
          </w:p>
        </w:tc>
      </w:tr>
      <w:tr w:rsidR="00386A9B" w:rsidTr="00310A43">
        <w:tc>
          <w:tcPr>
            <w:tcW w:w="495" w:type="dxa"/>
          </w:tcPr>
          <w:p w:rsidR="00386A9B" w:rsidRDefault="00347972">
            <w:r>
              <w:t>10.</w:t>
            </w:r>
          </w:p>
        </w:tc>
        <w:tc>
          <w:tcPr>
            <w:tcW w:w="5170" w:type="dxa"/>
          </w:tcPr>
          <w:p w:rsidR="00386A9B" w:rsidRDefault="00347972">
            <w:r>
              <w:t>Eğitim hakkındaki görüşleriniz ve önerileriniz</w:t>
            </w:r>
            <w:proofErr w:type="gramStart"/>
            <w:r>
              <w:t>…..</w:t>
            </w:r>
            <w:proofErr w:type="gramEnd"/>
          </w:p>
        </w:tc>
        <w:tc>
          <w:tcPr>
            <w:tcW w:w="3397" w:type="dxa"/>
          </w:tcPr>
          <w:p w:rsidR="00386A9B" w:rsidRDefault="00347972">
            <w:r>
              <w:t>27 kişi görüş bildirmemiştir</w:t>
            </w:r>
          </w:p>
          <w:p w:rsidR="00347972" w:rsidRDefault="00347972">
            <w:r>
              <w:t>14 kişi olumlu geri dönüş yapmıştır.</w:t>
            </w:r>
          </w:p>
          <w:p w:rsidR="00347972" w:rsidRDefault="00347972">
            <w:r>
              <w:t xml:space="preserve">1 kişi olumsuz geri dönüş yapmıştır. </w:t>
            </w:r>
          </w:p>
          <w:p w:rsidR="00347972" w:rsidRDefault="00620E9F">
            <w:r>
              <w:t xml:space="preserve">1 kişi Tüm bölüm ve sınıf ve fakülteler ile bir arada eğitim olmasını önermiştir. </w:t>
            </w:r>
          </w:p>
          <w:p w:rsidR="00310A43" w:rsidRDefault="00310A43">
            <w:r>
              <w:t xml:space="preserve">1 kişi Yüksek lisanstan itibaren proje dersinin olması hatta zorunlu olması gerektiğini belirtmiştir. Ayrıca </w:t>
            </w:r>
            <w:proofErr w:type="spellStart"/>
            <w:r>
              <w:t>bioistatistik</w:t>
            </w:r>
            <w:proofErr w:type="spellEnd"/>
            <w:r>
              <w:t xml:space="preserve"> dersinin zorunlu hale gelmesi gerektiğini belirtmiştir. </w:t>
            </w:r>
          </w:p>
        </w:tc>
      </w:tr>
      <w:tr w:rsidR="00386A9B" w:rsidTr="00310A43">
        <w:tc>
          <w:tcPr>
            <w:tcW w:w="495" w:type="dxa"/>
          </w:tcPr>
          <w:p w:rsidR="00386A9B" w:rsidRDefault="00310A43">
            <w:r>
              <w:t>1</w:t>
            </w:r>
          </w:p>
        </w:tc>
        <w:tc>
          <w:tcPr>
            <w:tcW w:w="5170" w:type="dxa"/>
          </w:tcPr>
          <w:p w:rsidR="00386A9B" w:rsidRDefault="00AD6A22">
            <w:r>
              <w:t>Ders seçimi ve danışmanlık süreçleri ile ilgili enstitümüz tarafından verilen destekten memnun kaldım.</w:t>
            </w:r>
          </w:p>
        </w:tc>
        <w:tc>
          <w:tcPr>
            <w:tcW w:w="3397" w:type="dxa"/>
          </w:tcPr>
          <w:p w:rsidR="00310A43" w:rsidRDefault="00AD6A22">
            <w:r>
              <w:t>6 kişi kısmen</w:t>
            </w:r>
          </w:p>
          <w:p w:rsidR="00AD6A22" w:rsidRDefault="00AD6A22">
            <w:r>
              <w:t>1 boş</w:t>
            </w:r>
          </w:p>
          <w:p w:rsidR="00AD6A22" w:rsidRDefault="00AD6A22">
            <w:r>
              <w:t xml:space="preserve">34 kişi evet cevabını vermiştir. </w:t>
            </w:r>
          </w:p>
        </w:tc>
      </w:tr>
      <w:tr w:rsidR="00386A9B" w:rsidTr="00310A43">
        <w:tc>
          <w:tcPr>
            <w:tcW w:w="495" w:type="dxa"/>
          </w:tcPr>
          <w:p w:rsidR="00386A9B" w:rsidRDefault="00AD6A22">
            <w:r>
              <w:t>2</w:t>
            </w:r>
          </w:p>
        </w:tc>
        <w:tc>
          <w:tcPr>
            <w:tcW w:w="5170" w:type="dxa"/>
          </w:tcPr>
          <w:p w:rsidR="00386A9B" w:rsidRDefault="00AD6A22">
            <w:r>
              <w:t>Danışman anlaşması formunun daha etkin olması için önerileriniz…</w:t>
            </w:r>
          </w:p>
        </w:tc>
        <w:tc>
          <w:tcPr>
            <w:tcW w:w="3397" w:type="dxa"/>
          </w:tcPr>
          <w:p w:rsidR="00AD6A22" w:rsidRDefault="00AD6A22" w:rsidP="00AD6A22">
            <w:r>
              <w:t>36 kişi görüş belirtmemiştir.</w:t>
            </w:r>
          </w:p>
          <w:p w:rsidR="00AD6A22" w:rsidRDefault="00AD6A22" w:rsidP="00AD6A22">
            <w:r>
              <w:t xml:space="preserve">5 kişi olumlu görüş bildirmiştir. </w:t>
            </w:r>
          </w:p>
          <w:p w:rsidR="00AD6A22" w:rsidRDefault="00AD6A22" w:rsidP="00AD6A22">
            <w:r>
              <w:t xml:space="preserve">1 kişi şunu önermiştir: </w:t>
            </w:r>
            <w:r w:rsidR="00310A43">
              <w:t>“Bu anlaşmanın hoca-öğrenci arasındaki maddi sorunları da çözmeli. Proje yapılmasında azami iki taraf da teşvik edilmeli, mecbur bırakılmamalı”</w:t>
            </w:r>
          </w:p>
          <w:p w:rsidR="00386A9B" w:rsidRDefault="00AD6A22" w:rsidP="00AD6A22">
            <w:r>
              <w:t>1 kişi Formun daha anlaşılır, daha kısa ve öz olması gerektiğini önermiştir.</w:t>
            </w:r>
          </w:p>
        </w:tc>
      </w:tr>
      <w:tr w:rsidR="00386A9B" w:rsidTr="00310A43">
        <w:tc>
          <w:tcPr>
            <w:tcW w:w="495" w:type="dxa"/>
          </w:tcPr>
          <w:p w:rsidR="00386A9B" w:rsidRDefault="00AD6A22">
            <w:r>
              <w:t>3</w:t>
            </w:r>
          </w:p>
        </w:tc>
        <w:tc>
          <w:tcPr>
            <w:tcW w:w="5170" w:type="dxa"/>
          </w:tcPr>
          <w:p w:rsidR="00386A9B" w:rsidRDefault="00AD6A22">
            <w:r>
              <w:t>Danışmanlık ile ilgili görüş ve önerilerinizi belirtiniz…</w:t>
            </w:r>
          </w:p>
        </w:tc>
        <w:tc>
          <w:tcPr>
            <w:tcW w:w="3397" w:type="dxa"/>
          </w:tcPr>
          <w:p w:rsidR="00AD6A22" w:rsidRDefault="00AD6A22" w:rsidP="00AD6A22">
            <w:r>
              <w:t xml:space="preserve">1 kişi sürecin daha hızlı olmasını önermiştir. </w:t>
            </w:r>
          </w:p>
          <w:p w:rsidR="00310A43" w:rsidRDefault="00AD6A22" w:rsidP="00AD6A22">
            <w:r>
              <w:t xml:space="preserve">1 kişi Danışman hocayla daha fazla toplantı yapılmasını önermiştir. </w:t>
            </w:r>
          </w:p>
        </w:tc>
      </w:tr>
    </w:tbl>
    <w:p w:rsidR="0000463F" w:rsidRDefault="0000463F"/>
    <w:sectPr w:rsidR="0000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01"/>
    <w:rsid w:val="0000463F"/>
    <w:rsid w:val="00310A43"/>
    <w:rsid w:val="00347972"/>
    <w:rsid w:val="00386A9B"/>
    <w:rsid w:val="00620E9F"/>
    <w:rsid w:val="009C3698"/>
    <w:rsid w:val="00A83701"/>
    <w:rsid w:val="00AD6A22"/>
    <w:rsid w:val="00B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953D3-8E0C-487A-B5F3-1718A923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Rafet</cp:lastModifiedBy>
  <cp:revision>2</cp:revision>
  <dcterms:created xsi:type="dcterms:W3CDTF">2025-03-19T11:33:00Z</dcterms:created>
  <dcterms:modified xsi:type="dcterms:W3CDTF">2025-03-19T11:33:00Z</dcterms:modified>
</cp:coreProperties>
</file>