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4EC1C" w14:textId="364F8310" w:rsidR="00FA697B" w:rsidRDefault="00FA697B" w:rsidP="00DE455E">
      <w:pPr>
        <w:rPr>
          <w:b/>
          <w:color w:val="000000"/>
          <w:szCs w:val="24"/>
          <w:lang w:val="tr-TR"/>
        </w:rPr>
      </w:pPr>
    </w:p>
    <w:p w14:paraId="2363C592" w14:textId="459F3F4A" w:rsidR="00DE455E" w:rsidRDefault="00DE455E" w:rsidP="00DE455E">
      <w:pPr>
        <w:rPr>
          <w:b/>
          <w:color w:val="000000"/>
          <w:szCs w:val="24"/>
          <w:lang w:val="tr-TR"/>
        </w:rPr>
      </w:pPr>
    </w:p>
    <w:p w14:paraId="094BDE24" w14:textId="3E95BFE7" w:rsidR="00DE455E" w:rsidRDefault="00DE455E" w:rsidP="00DE455E">
      <w:pPr>
        <w:rPr>
          <w:b/>
          <w:color w:val="000000"/>
          <w:szCs w:val="24"/>
          <w:lang w:val="tr-TR"/>
        </w:rPr>
      </w:pPr>
    </w:p>
    <w:p w14:paraId="11EFDCEF" w14:textId="39FB7266" w:rsidR="00DE455E" w:rsidRDefault="00DE455E" w:rsidP="00DE455E">
      <w:pPr>
        <w:rPr>
          <w:b/>
          <w:color w:val="000000"/>
          <w:szCs w:val="24"/>
          <w:lang w:val="tr-TR"/>
        </w:rPr>
      </w:pPr>
    </w:p>
    <w:p w14:paraId="7E608805" w14:textId="584F2745" w:rsidR="00DE455E" w:rsidRDefault="00DE455E" w:rsidP="00DE455E">
      <w:pPr>
        <w:rPr>
          <w:b/>
          <w:color w:val="000000"/>
          <w:szCs w:val="24"/>
          <w:lang w:val="tr-TR"/>
        </w:rPr>
      </w:pPr>
    </w:p>
    <w:p w14:paraId="6FA25ADB" w14:textId="428466C4" w:rsidR="00DE455E" w:rsidRDefault="00DE455E" w:rsidP="00DE455E">
      <w:pPr>
        <w:rPr>
          <w:b/>
          <w:color w:val="000000"/>
          <w:szCs w:val="24"/>
          <w:lang w:val="tr-TR"/>
        </w:rPr>
      </w:pPr>
    </w:p>
    <w:p w14:paraId="6C67338F" w14:textId="4E31E44B" w:rsidR="00DE455E" w:rsidRDefault="00DE455E" w:rsidP="00DE455E">
      <w:pPr>
        <w:rPr>
          <w:b/>
          <w:color w:val="000000"/>
          <w:szCs w:val="24"/>
          <w:lang w:val="tr-TR"/>
        </w:rPr>
      </w:pPr>
    </w:p>
    <w:p w14:paraId="42175C15" w14:textId="0CDB18B0" w:rsidR="00DE455E" w:rsidRPr="00DE455E" w:rsidRDefault="00DE455E" w:rsidP="00DE455E">
      <w:pPr>
        <w:rPr>
          <w:b/>
          <w:color w:val="000000"/>
          <w:sz w:val="40"/>
          <w:szCs w:val="40"/>
          <w:lang w:val="tr-TR"/>
        </w:rPr>
      </w:pPr>
    </w:p>
    <w:p w14:paraId="26D4534E" w14:textId="77777777" w:rsidR="0022234B" w:rsidRDefault="0022234B" w:rsidP="00A44458">
      <w:pPr>
        <w:tabs>
          <w:tab w:val="left" w:pos="5620"/>
        </w:tabs>
        <w:spacing w:before="120" w:after="120"/>
        <w:jc w:val="center"/>
        <w:rPr>
          <w:b/>
          <w:color w:val="000000"/>
          <w:sz w:val="28"/>
          <w:szCs w:val="28"/>
          <w:lang w:val="tr-TR"/>
        </w:rPr>
      </w:pPr>
    </w:p>
    <w:p w14:paraId="404B15FB" w14:textId="77777777" w:rsidR="0022234B" w:rsidRDefault="0022234B" w:rsidP="00A44458">
      <w:pPr>
        <w:tabs>
          <w:tab w:val="left" w:pos="5620"/>
        </w:tabs>
        <w:spacing w:before="120" w:after="120"/>
        <w:jc w:val="center"/>
        <w:rPr>
          <w:b/>
          <w:color w:val="000000"/>
          <w:sz w:val="28"/>
          <w:szCs w:val="28"/>
          <w:lang w:val="tr-TR"/>
        </w:rPr>
      </w:pPr>
    </w:p>
    <w:p w14:paraId="0CE66259" w14:textId="77777777" w:rsidR="0022234B" w:rsidRDefault="0022234B" w:rsidP="00A44458">
      <w:pPr>
        <w:tabs>
          <w:tab w:val="left" w:pos="5620"/>
        </w:tabs>
        <w:spacing w:before="120" w:after="120"/>
        <w:jc w:val="center"/>
        <w:rPr>
          <w:b/>
          <w:color w:val="000000"/>
          <w:sz w:val="28"/>
          <w:szCs w:val="28"/>
          <w:lang w:val="tr-TR"/>
        </w:rPr>
      </w:pPr>
    </w:p>
    <w:p w14:paraId="283696B9" w14:textId="77777777" w:rsidR="0022234B" w:rsidRDefault="0022234B" w:rsidP="00A44458">
      <w:pPr>
        <w:tabs>
          <w:tab w:val="left" w:pos="5620"/>
        </w:tabs>
        <w:spacing w:before="120" w:after="120"/>
        <w:jc w:val="center"/>
        <w:rPr>
          <w:b/>
          <w:color w:val="000000"/>
          <w:sz w:val="28"/>
          <w:szCs w:val="28"/>
          <w:lang w:val="tr-TR"/>
        </w:rPr>
      </w:pPr>
    </w:p>
    <w:p w14:paraId="6EDA18B1" w14:textId="7D57B137" w:rsidR="00F9702B" w:rsidRPr="001A2731" w:rsidRDefault="00D30A1E" w:rsidP="00A44458">
      <w:pPr>
        <w:tabs>
          <w:tab w:val="left" w:pos="5620"/>
        </w:tabs>
        <w:spacing w:before="120" w:after="120"/>
        <w:jc w:val="center"/>
        <w:rPr>
          <w:b/>
          <w:color w:val="000000"/>
          <w:sz w:val="44"/>
          <w:szCs w:val="44"/>
          <w:lang w:val="tr-TR"/>
        </w:rPr>
      </w:pPr>
      <w:r w:rsidRPr="001A2731">
        <w:rPr>
          <w:b/>
          <w:color w:val="000000"/>
          <w:sz w:val="44"/>
          <w:szCs w:val="44"/>
          <w:lang w:val="tr-TR"/>
        </w:rPr>
        <w:t xml:space="preserve">GAZİ </w:t>
      </w:r>
      <w:r w:rsidR="00904103" w:rsidRPr="001A2731">
        <w:rPr>
          <w:b/>
          <w:color w:val="000000"/>
          <w:sz w:val="44"/>
          <w:szCs w:val="44"/>
          <w:lang w:val="tr-TR"/>
        </w:rPr>
        <w:t xml:space="preserve">ÜNİVERSİTESİ </w:t>
      </w:r>
    </w:p>
    <w:p w14:paraId="3FF23CA1" w14:textId="77777777" w:rsidR="00D30A1E" w:rsidRPr="001A2731" w:rsidRDefault="00D30A1E" w:rsidP="00A44458">
      <w:pPr>
        <w:tabs>
          <w:tab w:val="left" w:pos="5620"/>
        </w:tabs>
        <w:spacing w:before="120" w:after="120"/>
        <w:jc w:val="center"/>
        <w:rPr>
          <w:b/>
          <w:color w:val="000000"/>
          <w:sz w:val="44"/>
          <w:szCs w:val="44"/>
          <w:lang w:val="tr-TR"/>
        </w:rPr>
      </w:pPr>
    </w:p>
    <w:p w14:paraId="4B0CCFEB" w14:textId="77777777" w:rsidR="00A46A83" w:rsidRPr="001A2731" w:rsidRDefault="00A46A83" w:rsidP="00A44458">
      <w:pPr>
        <w:tabs>
          <w:tab w:val="left" w:pos="5620"/>
        </w:tabs>
        <w:spacing w:before="120" w:after="120"/>
        <w:jc w:val="center"/>
        <w:rPr>
          <w:b/>
          <w:color w:val="000000"/>
          <w:sz w:val="44"/>
          <w:szCs w:val="44"/>
          <w:lang w:val="tr-TR"/>
        </w:rPr>
      </w:pPr>
    </w:p>
    <w:p w14:paraId="459145A2" w14:textId="77777777" w:rsidR="00A46A83" w:rsidRPr="001A2731" w:rsidRDefault="00A46A83" w:rsidP="00A44458">
      <w:pPr>
        <w:tabs>
          <w:tab w:val="left" w:pos="5620"/>
        </w:tabs>
        <w:spacing w:before="120" w:after="120"/>
        <w:jc w:val="center"/>
        <w:rPr>
          <w:b/>
          <w:color w:val="000000"/>
          <w:sz w:val="44"/>
          <w:szCs w:val="44"/>
          <w:lang w:val="tr-TR"/>
        </w:rPr>
      </w:pPr>
    </w:p>
    <w:p w14:paraId="17441A30" w14:textId="0D06E5B7" w:rsidR="00D30A1E" w:rsidRPr="001A2731" w:rsidRDefault="00697B9F" w:rsidP="00A44458">
      <w:pPr>
        <w:tabs>
          <w:tab w:val="left" w:pos="5620"/>
        </w:tabs>
        <w:spacing w:before="120" w:after="120"/>
        <w:jc w:val="center"/>
        <w:rPr>
          <w:b/>
          <w:color w:val="000000"/>
          <w:sz w:val="44"/>
          <w:szCs w:val="44"/>
          <w:lang w:val="tr-TR"/>
        </w:rPr>
      </w:pPr>
      <w:r w:rsidRPr="001A2731">
        <w:rPr>
          <w:b/>
          <w:color w:val="000000"/>
          <w:sz w:val="44"/>
          <w:szCs w:val="44"/>
          <w:lang w:val="tr-TR"/>
        </w:rPr>
        <w:t>YAŞAM BİLİMLERİ UYGULAMA VE ARAŞTIRMA MERKEZİ</w:t>
      </w:r>
    </w:p>
    <w:p w14:paraId="2AAD55A4" w14:textId="77777777" w:rsidR="00A46A83" w:rsidRPr="001A2731" w:rsidRDefault="00A46A83" w:rsidP="00A44458">
      <w:pPr>
        <w:tabs>
          <w:tab w:val="left" w:pos="5620"/>
        </w:tabs>
        <w:spacing w:before="120" w:after="120"/>
        <w:jc w:val="center"/>
        <w:rPr>
          <w:b/>
          <w:color w:val="000000"/>
          <w:sz w:val="44"/>
          <w:szCs w:val="44"/>
          <w:lang w:val="tr-TR"/>
        </w:rPr>
      </w:pPr>
    </w:p>
    <w:p w14:paraId="56BB42E1" w14:textId="77777777" w:rsidR="00A46A83" w:rsidRPr="001A2731" w:rsidRDefault="00A46A83" w:rsidP="00A44458">
      <w:pPr>
        <w:tabs>
          <w:tab w:val="left" w:pos="5620"/>
        </w:tabs>
        <w:spacing w:before="120" w:after="120"/>
        <w:jc w:val="center"/>
        <w:rPr>
          <w:b/>
          <w:color w:val="000000"/>
          <w:sz w:val="44"/>
          <w:szCs w:val="44"/>
          <w:lang w:val="tr-TR"/>
        </w:rPr>
      </w:pPr>
    </w:p>
    <w:p w14:paraId="69018475" w14:textId="77777777" w:rsidR="00A46A83" w:rsidRPr="001A2731" w:rsidRDefault="00A46A83" w:rsidP="00A44458">
      <w:pPr>
        <w:tabs>
          <w:tab w:val="left" w:pos="5620"/>
        </w:tabs>
        <w:spacing w:before="120" w:after="120"/>
        <w:jc w:val="center"/>
        <w:rPr>
          <w:b/>
          <w:color w:val="000000"/>
          <w:sz w:val="44"/>
          <w:szCs w:val="44"/>
          <w:lang w:val="tr-TR"/>
        </w:rPr>
      </w:pPr>
    </w:p>
    <w:p w14:paraId="7A436AB8" w14:textId="5FB509A2" w:rsidR="00904103" w:rsidRPr="001A2731" w:rsidRDefault="007B538E" w:rsidP="00A44458">
      <w:pPr>
        <w:tabs>
          <w:tab w:val="left" w:pos="5620"/>
        </w:tabs>
        <w:spacing w:before="120" w:after="120"/>
        <w:jc w:val="center"/>
        <w:rPr>
          <w:b/>
          <w:color w:val="000000"/>
          <w:sz w:val="44"/>
          <w:szCs w:val="44"/>
          <w:lang w:val="tr-TR"/>
        </w:rPr>
      </w:pPr>
      <w:r w:rsidRPr="001A2731">
        <w:rPr>
          <w:b/>
          <w:color w:val="000000"/>
          <w:sz w:val="44"/>
          <w:szCs w:val="44"/>
          <w:lang w:val="tr-TR"/>
        </w:rPr>
        <w:t>202</w:t>
      </w:r>
      <w:r w:rsidR="003A1729">
        <w:rPr>
          <w:b/>
          <w:color w:val="000000"/>
          <w:sz w:val="44"/>
          <w:szCs w:val="44"/>
          <w:lang w:val="tr-TR"/>
        </w:rPr>
        <w:t>4</w:t>
      </w:r>
      <w:r w:rsidR="00D30A1E" w:rsidRPr="001A2731">
        <w:rPr>
          <w:b/>
          <w:color w:val="000000"/>
          <w:sz w:val="44"/>
          <w:szCs w:val="44"/>
          <w:lang w:val="tr-TR"/>
        </w:rPr>
        <w:t xml:space="preserve"> YILI </w:t>
      </w:r>
      <w:r w:rsidR="00904103" w:rsidRPr="001A2731">
        <w:rPr>
          <w:b/>
          <w:color w:val="000000"/>
          <w:sz w:val="44"/>
          <w:szCs w:val="44"/>
          <w:lang w:val="tr-TR"/>
        </w:rPr>
        <w:t>FAALİYET RAPORU</w:t>
      </w:r>
    </w:p>
    <w:p w14:paraId="2F9C9A26" w14:textId="25D27D32" w:rsidR="001A2731" w:rsidRPr="00700516" w:rsidRDefault="001A2731" w:rsidP="00A44458">
      <w:pPr>
        <w:tabs>
          <w:tab w:val="left" w:pos="5620"/>
        </w:tabs>
        <w:spacing w:before="120" w:after="120"/>
        <w:jc w:val="center"/>
        <w:rPr>
          <w:color w:val="000000"/>
          <w:szCs w:val="24"/>
          <w:lang w:val="tr-TR"/>
        </w:rPr>
      </w:pPr>
    </w:p>
    <w:p w14:paraId="2095A237" w14:textId="1E754AEF" w:rsidR="00904103" w:rsidRDefault="00904103" w:rsidP="00A44458">
      <w:pPr>
        <w:tabs>
          <w:tab w:val="left" w:pos="5620"/>
        </w:tabs>
        <w:spacing w:before="120" w:after="120"/>
        <w:jc w:val="center"/>
        <w:rPr>
          <w:color w:val="000000"/>
          <w:szCs w:val="24"/>
          <w:lang w:val="tr-TR"/>
        </w:rPr>
      </w:pPr>
    </w:p>
    <w:p w14:paraId="14C8766A" w14:textId="3E239D61" w:rsidR="00A70915" w:rsidRDefault="00A70915" w:rsidP="00A44458">
      <w:pPr>
        <w:tabs>
          <w:tab w:val="left" w:pos="5620"/>
        </w:tabs>
        <w:spacing w:before="120" w:after="120"/>
        <w:jc w:val="center"/>
        <w:rPr>
          <w:color w:val="000000"/>
          <w:szCs w:val="24"/>
          <w:lang w:val="tr-TR"/>
        </w:rPr>
      </w:pPr>
    </w:p>
    <w:p w14:paraId="77596FBF" w14:textId="00DD2BC5" w:rsidR="00A70915" w:rsidRDefault="00A70915" w:rsidP="00A44458">
      <w:pPr>
        <w:tabs>
          <w:tab w:val="left" w:pos="5620"/>
        </w:tabs>
        <w:spacing w:before="120" w:after="120"/>
        <w:jc w:val="center"/>
        <w:rPr>
          <w:color w:val="000000"/>
          <w:szCs w:val="24"/>
          <w:lang w:val="tr-TR"/>
        </w:rPr>
      </w:pPr>
    </w:p>
    <w:p w14:paraId="3FE4D798" w14:textId="608CA712" w:rsidR="00A70915" w:rsidRDefault="00A70915" w:rsidP="00A44458">
      <w:pPr>
        <w:tabs>
          <w:tab w:val="left" w:pos="5620"/>
        </w:tabs>
        <w:spacing w:before="120" w:after="120"/>
        <w:jc w:val="center"/>
        <w:rPr>
          <w:color w:val="000000"/>
          <w:szCs w:val="24"/>
          <w:lang w:val="tr-TR"/>
        </w:rPr>
      </w:pPr>
    </w:p>
    <w:p w14:paraId="2C9818E3" w14:textId="4B6558D9" w:rsidR="00A70915" w:rsidRDefault="00A70915" w:rsidP="00A44458">
      <w:pPr>
        <w:tabs>
          <w:tab w:val="left" w:pos="5620"/>
        </w:tabs>
        <w:spacing w:before="120" w:after="120"/>
        <w:jc w:val="center"/>
        <w:rPr>
          <w:color w:val="000000"/>
          <w:szCs w:val="24"/>
          <w:lang w:val="tr-TR"/>
        </w:rPr>
      </w:pPr>
    </w:p>
    <w:p w14:paraId="0A0E5494" w14:textId="77777777" w:rsidR="00A70915" w:rsidRPr="00700516" w:rsidRDefault="00A70915" w:rsidP="00A44458">
      <w:pPr>
        <w:tabs>
          <w:tab w:val="left" w:pos="5620"/>
        </w:tabs>
        <w:spacing w:before="120" w:after="120"/>
        <w:jc w:val="center"/>
        <w:rPr>
          <w:color w:val="000000"/>
          <w:szCs w:val="24"/>
          <w:lang w:val="tr-TR"/>
        </w:rPr>
      </w:pPr>
    </w:p>
    <w:p w14:paraId="226777E4" w14:textId="77A980BA" w:rsidR="00382134" w:rsidRDefault="00382134" w:rsidP="00DE09D2">
      <w:pPr>
        <w:tabs>
          <w:tab w:val="left" w:pos="5620"/>
        </w:tabs>
        <w:spacing w:before="120" w:after="120"/>
        <w:jc w:val="both"/>
        <w:rPr>
          <w:b/>
          <w:color w:val="000000"/>
          <w:szCs w:val="24"/>
          <w:lang w:val="tr-TR"/>
        </w:rPr>
      </w:pPr>
      <w:r w:rsidRPr="00382134">
        <w:rPr>
          <w:b/>
          <w:color w:val="000000"/>
          <w:szCs w:val="24"/>
          <w:lang w:val="tr-TR"/>
        </w:rPr>
        <w:lastRenderedPageBreak/>
        <w:t>İÇİNDEKİLER</w:t>
      </w:r>
    </w:p>
    <w:p w14:paraId="3CBC5702" w14:textId="77777777" w:rsidR="00A520E4" w:rsidRPr="00DE09D2" w:rsidRDefault="00A520E4" w:rsidP="00DE09D2">
      <w:pPr>
        <w:tabs>
          <w:tab w:val="left" w:pos="5620"/>
        </w:tabs>
        <w:spacing w:before="120" w:after="120"/>
        <w:jc w:val="both"/>
        <w:rPr>
          <w:b/>
          <w:color w:val="000000"/>
          <w:szCs w:val="24"/>
          <w:lang w:val="tr-TR"/>
        </w:rPr>
      </w:pPr>
    </w:p>
    <w:sdt>
      <w:sdtPr>
        <w:rPr>
          <w:rFonts w:ascii="Times New Roman" w:eastAsia="Times New Roman" w:hAnsi="Times New Roman" w:cs="Times New Roman"/>
          <w:color w:val="auto"/>
          <w:sz w:val="24"/>
          <w:szCs w:val="24"/>
          <w:lang w:val="en-GB" w:eastAsia="ko-KR"/>
        </w:rPr>
        <w:id w:val="-1586067451"/>
        <w:docPartObj>
          <w:docPartGallery w:val="Table of Contents"/>
          <w:docPartUnique/>
        </w:docPartObj>
      </w:sdtPr>
      <w:sdtEndPr>
        <w:rPr>
          <w:b/>
          <w:bCs/>
        </w:rPr>
      </w:sdtEndPr>
      <w:sdtContent>
        <w:p w14:paraId="3E8FAB99" w14:textId="6CF11A4C" w:rsidR="00361C69" w:rsidRPr="00382134" w:rsidRDefault="00346519" w:rsidP="00A70915">
          <w:pPr>
            <w:pStyle w:val="TBal"/>
            <w:numPr>
              <w:ilvl w:val="0"/>
              <w:numId w:val="0"/>
            </w:numPr>
            <w:rPr>
              <w:rFonts w:ascii="Times New Roman" w:eastAsia="Times New Roman" w:hAnsi="Times New Roman" w:cs="Times New Roman"/>
              <w:color w:val="auto"/>
              <w:sz w:val="22"/>
              <w:szCs w:val="22"/>
              <w:lang w:val="en-GB" w:eastAsia="ko-KR"/>
            </w:rPr>
          </w:pPr>
          <w:r w:rsidRPr="00382134">
            <w:rPr>
              <w:rFonts w:ascii="Times New Roman" w:hAnsi="Times New Roman" w:cs="Times New Roman"/>
              <w:b/>
              <w:color w:val="auto"/>
              <w:sz w:val="22"/>
              <w:szCs w:val="22"/>
            </w:rPr>
            <w:t>İÇİNDEKİLER</w:t>
          </w:r>
          <w:proofErr w:type="gramStart"/>
          <w:r w:rsidR="007B1CD7" w:rsidRPr="00382134">
            <w:rPr>
              <w:rFonts w:ascii="Times New Roman" w:hAnsi="Times New Roman" w:cs="Times New Roman"/>
              <w:b/>
              <w:color w:val="auto"/>
              <w:sz w:val="22"/>
              <w:szCs w:val="22"/>
            </w:rPr>
            <w:t>……………………………………………………………………………</w:t>
          </w:r>
          <w:r w:rsidR="00DE09D2">
            <w:rPr>
              <w:rFonts w:ascii="Times New Roman" w:hAnsi="Times New Roman" w:cs="Times New Roman"/>
              <w:b/>
              <w:color w:val="auto"/>
              <w:sz w:val="22"/>
              <w:szCs w:val="22"/>
            </w:rPr>
            <w:t>……….</w:t>
          </w:r>
          <w:r w:rsidR="00A94F1A">
            <w:rPr>
              <w:rFonts w:ascii="Times New Roman" w:hAnsi="Times New Roman" w:cs="Times New Roman"/>
              <w:b/>
              <w:color w:val="auto"/>
              <w:sz w:val="22"/>
              <w:szCs w:val="22"/>
            </w:rPr>
            <w:t>.</w:t>
          </w:r>
          <w:proofErr w:type="gramEnd"/>
          <w:r w:rsidR="007B1CD7" w:rsidRPr="00382134">
            <w:rPr>
              <w:rFonts w:ascii="Times New Roman" w:hAnsi="Times New Roman" w:cs="Times New Roman"/>
              <w:b/>
              <w:color w:val="auto"/>
              <w:sz w:val="22"/>
              <w:szCs w:val="22"/>
            </w:rPr>
            <w:t>2</w:t>
          </w:r>
        </w:p>
        <w:p w14:paraId="0415BA30" w14:textId="5766988A" w:rsidR="003E4D1E" w:rsidRPr="00382134" w:rsidRDefault="00361C69">
          <w:pPr>
            <w:pStyle w:val="T1"/>
            <w:tabs>
              <w:tab w:val="right" w:leader="dot" w:pos="8774"/>
            </w:tabs>
            <w:rPr>
              <w:rFonts w:ascii="Times New Roman" w:eastAsiaTheme="minorEastAsia" w:hAnsi="Times New Roman" w:cs="Times New Roman"/>
              <w:b w:val="0"/>
              <w:noProof/>
              <w:sz w:val="22"/>
              <w:szCs w:val="22"/>
              <w:lang w:val="tr-TR" w:eastAsia="tr-TR"/>
            </w:rPr>
          </w:pPr>
          <w:r w:rsidRPr="00382134">
            <w:rPr>
              <w:rFonts w:ascii="Times New Roman" w:hAnsi="Times New Roman" w:cs="Times New Roman"/>
              <w:sz w:val="22"/>
              <w:szCs w:val="22"/>
            </w:rPr>
            <w:fldChar w:fldCharType="begin"/>
          </w:r>
          <w:r w:rsidRPr="00382134">
            <w:rPr>
              <w:rFonts w:ascii="Times New Roman" w:hAnsi="Times New Roman" w:cs="Times New Roman"/>
              <w:sz w:val="22"/>
              <w:szCs w:val="22"/>
            </w:rPr>
            <w:instrText xml:space="preserve"> TOC \o "1-3" \h \z \u </w:instrText>
          </w:r>
          <w:r w:rsidRPr="00382134">
            <w:rPr>
              <w:rFonts w:ascii="Times New Roman" w:hAnsi="Times New Roman" w:cs="Times New Roman"/>
              <w:sz w:val="22"/>
              <w:szCs w:val="22"/>
            </w:rPr>
            <w:fldChar w:fldCharType="separate"/>
          </w:r>
          <w:hyperlink w:anchor="_Toc125019549" w:history="1">
            <w:r w:rsidR="007B1CD7" w:rsidRPr="00382134">
              <w:rPr>
                <w:rStyle w:val="Kpr"/>
                <w:rFonts w:ascii="Times New Roman" w:hAnsi="Times New Roman" w:cs="Times New Roman"/>
                <w:noProof/>
                <w:sz w:val="22"/>
                <w:szCs w:val="22"/>
              </w:rPr>
              <w:t>SUNUŞ</w:t>
            </w:r>
            <w:r w:rsidR="003E4D1E" w:rsidRPr="00382134">
              <w:rPr>
                <w:rFonts w:ascii="Times New Roman" w:hAnsi="Times New Roman" w:cs="Times New Roman"/>
                <w:noProof/>
                <w:webHidden/>
                <w:sz w:val="22"/>
                <w:szCs w:val="22"/>
              </w:rPr>
              <w:tab/>
            </w:r>
            <w:r w:rsidR="003E4D1E" w:rsidRPr="00382134">
              <w:rPr>
                <w:rFonts w:ascii="Times New Roman" w:hAnsi="Times New Roman" w:cs="Times New Roman"/>
                <w:noProof/>
                <w:webHidden/>
                <w:sz w:val="22"/>
                <w:szCs w:val="22"/>
              </w:rPr>
              <w:fldChar w:fldCharType="begin"/>
            </w:r>
            <w:r w:rsidR="003E4D1E" w:rsidRPr="00382134">
              <w:rPr>
                <w:rFonts w:ascii="Times New Roman" w:hAnsi="Times New Roman" w:cs="Times New Roman"/>
                <w:noProof/>
                <w:webHidden/>
                <w:sz w:val="22"/>
                <w:szCs w:val="22"/>
              </w:rPr>
              <w:instrText xml:space="preserve"> PAGEREF _Toc125019549 \h </w:instrText>
            </w:r>
            <w:r w:rsidR="003E4D1E" w:rsidRPr="00382134">
              <w:rPr>
                <w:rFonts w:ascii="Times New Roman" w:hAnsi="Times New Roman" w:cs="Times New Roman"/>
                <w:noProof/>
                <w:webHidden/>
                <w:sz w:val="22"/>
                <w:szCs w:val="22"/>
              </w:rPr>
            </w:r>
            <w:r w:rsidR="003E4D1E" w:rsidRPr="00382134">
              <w:rPr>
                <w:rFonts w:ascii="Times New Roman" w:hAnsi="Times New Roman" w:cs="Times New Roman"/>
                <w:noProof/>
                <w:webHidden/>
                <w:sz w:val="22"/>
                <w:szCs w:val="22"/>
              </w:rPr>
              <w:fldChar w:fldCharType="separate"/>
            </w:r>
            <w:r w:rsidR="00F400EE" w:rsidRPr="00382134">
              <w:rPr>
                <w:rFonts w:ascii="Times New Roman" w:hAnsi="Times New Roman" w:cs="Times New Roman"/>
                <w:noProof/>
                <w:webHidden/>
                <w:sz w:val="22"/>
                <w:szCs w:val="22"/>
              </w:rPr>
              <w:t>3</w:t>
            </w:r>
            <w:r w:rsidR="003E4D1E" w:rsidRPr="00382134">
              <w:rPr>
                <w:rFonts w:ascii="Times New Roman" w:hAnsi="Times New Roman" w:cs="Times New Roman"/>
                <w:noProof/>
                <w:webHidden/>
                <w:sz w:val="22"/>
                <w:szCs w:val="22"/>
              </w:rPr>
              <w:fldChar w:fldCharType="end"/>
            </w:r>
          </w:hyperlink>
        </w:p>
        <w:p w14:paraId="50947424" w14:textId="0B8FEB1B" w:rsidR="003E4D1E" w:rsidRPr="00382134" w:rsidRDefault="000078AE">
          <w:pPr>
            <w:pStyle w:val="T2"/>
            <w:tabs>
              <w:tab w:val="left" w:pos="720"/>
            </w:tabs>
            <w:rPr>
              <w:rFonts w:ascii="Times New Roman" w:eastAsiaTheme="minorEastAsia" w:hAnsi="Times New Roman" w:cs="Times New Roman"/>
              <w:sz w:val="22"/>
              <w:szCs w:val="22"/>
              <w:lang w:val="tr-TR" w:eastAsia="tr-TR"/>
            </w:rPr>
          </w:pPr>
          <w:hyperlink w:anchor="_Toc125019550" w:history="1">
            <w:r w:rsidR="003E4D1E" w:rsidRPr="00382134">
              <w:rPr>
                <w:rStyle w:val="Kpr"/>
                <w:rFonts w:ascii="Times New Roman" w:hAnsi="Times New Roman" w:cs="Times New Roman"/>
                <w:sz w:val="22"/>
                <w:szCs w:val="22"/>
              </w:rPr>
              <w:t>A.</w:t>
            </w:r>
            <w:r w:rsidR="003E4D1E" w:rsidRPr="00382134">
              <w:rPr>
                <w:rFonts w:ascii="Times New Roman" w:eastAsiaTheme="minorEastAsia" w:hAnsi="Times New Roman" w:cs="Times New Roman"/>
                <w:sz w:val="22"/>
                <w:szCs w:val="22"/>
                <w:lang w:val="tr-TR" w:eastAsia="tr-TR"/>
              </w:rPr>
              <w:tab/>
            </w:r>
            <w:r w:rsidR="003E4D1E" w:rsidRPr="00382134">
              <w:rPr>
                <w:rStyle w:val="Kpr"/>
                <w:rFonts w:ascii="Times New Roman" w:hAnsi="Times New Roman" w:cs="Times New Roman"/>
                <w:sz w:val="22"/>
                <w:szCs w:val="22"/>
              </w:rPr>
              <w:t>Misyon ve Vizyon</w:t>
            </w:r>
            <w:r w:rsidR="003E4D1E" w:rsidRPr="00382134">
              <w:rPr>
                <w:rFonts w:ascii="Times New Roman" w:hAnsi="Times New Roman" w:cs="Times New Roman"/>
                <w:webHidden/>
                <w:sz w:val="22"/>
                <w:szCs w:val="22"/>
              </w:rPr>
              <w:tab/>
            </w:r>
            <w:r w:rsidR="003E4D1E" w:rsidRPr="00382134">
              <w:rPr>
                <w:rFonts w:ascii="Times New Roman" w:hAnsi="Times New Roman" w:cs="Times New Roman"/>
                <w:webHidden/>
                <w:sz w:val="22"/>
                <w:szCs w:val="22"/>
              </w:rPr>
              <w:fldChar w:fldCharType="begin"/>
            </w:r>
            <w:r w:rsidR="003E4D1E" w:rsidRPr="00382134">
              <w:rPr>
                <w:rFonts w:ascii="Times New Roman" w:hAnsi="Times New Roman" w:cs="Times New Roman"/>
                <w:webHidden/>
                <w:sz w:val="22"/>
                <w:szCs w:val="22"/>
              </w:rPr>
              <w:instrText xml:space="preserve"> PAGEREF _Toc125019550 \h </w:instrText>
            </w:r>
            <w:r w:rsidR="003E4D1E" w:rsidRPr="00382134">
              <w:rPr>
                <w:rFonts w:ascii="Times New Roman" w:hAnsi="Times New Roman" w:cs="Times New Roman"/>
                <w:webHidden/>
                <w:sz w:val="22"/>
                <w:szCs w:val="22"/>
              </w:rPr>
            </w:r>
            <w:r w:rsidR="003E4D1E" w:rsidRPr="00382134">
              <w:rPr>
                <w:rFonts w:ascii="Times New Roman" w:hAnsi="Times New Roman" w:cs="Times New Roman"/>
                <w:webHidden/>
                <w:sz w:val="22"/>
                <w:szCs w:val="22"/>
              </w:rPr>
              <w:fldChar w:fldCharType="separate"/>
            </w:r>
            <w:r w:rsidR="00F400EE" w:rsidRPr="00382134">
              <w:rPr>
                <w:rFonts w:ascii="Times New Roman" w:hAnsi="Times New Roman" w:cs="Times New Roman"/>
                <w:webHidden/>
                <w:sz w:val="22"/>
                <w:szCs w:val="22"/>
              </w:rPr>
              <w:t>4</w:t>
            </w:r>
            <w:r w:rsidR="003E4D1E" w:rsidRPr="00382134">
              <w:rPr>
                <w:rFonts w:ascii="Times New Roman" w:hAnsi="Times New Roman" w:cs="Times New Roman"/>
                <w:webHidden/>
                <w:sz w:val="22"/>
                <w:szCs w:val="22"/>
              </w:rPr>
              <w:fldChar w:fldCharType="end"/>
            </w:r>
          </w:hyperlink>
        </w:p>
        <w:p w14:paraId="6A386576" w14:textId="16E8BDFA" w:rsidR="003E4D1E" w:rsidRPr="00382134" w:rsidRDefault="000078AE">
          <w:pPr>
            <w:pStyle w:val="T2"/>
            <w:tabs>
              <w:tab w:val="left" w:pos="720"/>
            </w:tabs>
            <w:rPr>
              <w:rFonts w:ascii="Times New Roman" w:eastAsiaTheme="minorEastAsia" w:hAnsi="Times New Roman" w:cs="Times New Roman"/>
              <w:sz w:val="22"/>
              <w:szCs w:val="22"/>
              <w:lang w:val="tr-TR" w:eastAsia="tr-TR"/>
            </w:rPr>
          </w:pPr>
          <w:hyperlink w:anchor="_Toc125019551" w:history="1">
            <w:r w:rsidR="003E4D1E" w:rsidRPr="00382134">
              <w:rPr>
                <w:rStyle w:val="Kpr"/>
                <w:rFonts w:ascii="Times New Roman" w:hAnsi="Times New Roman" w:cs="Times New Roman"/>
                <w:sz w:val="22"/>
                <w:szCs w:val="22"/>
              </w:rPr>
              <w:t>B.</w:t>
            </w:r>
            <w:r w:rsidR="003E4D1E" w:rsidRPr="00382134">
              <w:rPr>
                <w:rFonts w:ascii="Times New Roman" w:eastAsiaTheme="minorEastAsia" w:hAnsi="Times New Roman" w:cs="Times New Roman"/>
                <w:sz w:val="22"/>
                <w:szCs w:val="22"/>
                <w:lang w:val="tr-TR" w:eastAsia="tr-TR"/>
              </w:rPr>
              <w:tab/>
            </w:r>
            <w:r w:rsidR="003E4D1E" w:rsidRPr="00382134">
              <w:rPr>
                <w:rStyle w:val="Kpr"/>
                <w:rFonts w:ascii="Times New Roman" w:hAnsi="Times New Roman" w:cs="Times New Roman"/>
                <w:sz w:val="22"/>
                <w:szCs w:val="22"/>
              </w:rPr>
              <w:t>Yetki, Görev ve Sorumluluklar</w:t>
            </w:r>
            <w:r w:rsidR="003E4D1E" w:rsidRPr="00382134">
              <w:rPr>
                <w:rFonts w:ascii="Times New Roman" w:hAnsi="Times New Roman" w:cs="Times New Roman"/>
                <w:webHidden/>
                <w:sz w:val="22"/>
                <w:szCs w:val="22"/>
              </w:rPr>
              <w:tab/>
            </w:r>
            <w:r w:rsidR="003E4D1E" w:rsidRPr="00382134">
              <w:rPr>
                <w:rFonts w:ascii="Times New Roman" w:hAnsi="Times New Roman" w:cs="Times New Roman"/>
                <w:webHidden/>
                <w:sz w:val="22"/>
                <w:szCs w:val="22"/>
              </w:rPr>
              <w:fldChar w:fldCharType="begin"/>
            </w:r>
            <w:r w:rsidR="003E4D1E" w:rsidRPr="00382134">
              <w:rPr>
                <w:rFonts w:ascii="Times New Roman" w:hAnsi="Times New Roman" w:cs="Times New Roman"/>
                <w:webHidden/>
                <w:sz w:val="22"/>
                <w:szCs w:val="22"/>
              </w:rPr>
              <w:instrText xml:space="preserve"> PAGEREF _Toc125019551 \h </w:instrText>
            </w:r>
            <w:r w:rsidR="003E4D1E" w:rsidRPr="00382134">
              <w:rPr>
                <w:rFonts w:ascii="Times New Roman" w:hAnsi="Times New Roman" w:cs="Times New Roman"/>
                <w:webHidden/>
                <w:sz w:val="22"/>
                <w:szCs w:val="22"/>
              </w:rPr>
            </w:r>
            <w:r w:rsidR="003E4D1E" w:rsidRPr="00382134">
              <w:rPr>
                <w:rFonts w:ascii="Times New Roman" w:hAnsi="Times New Roman" w:cs="Times New Roman"/>
                <w:webHidden/>
                <w:sz w:val="22"/>
                <w:szCs w:val="22"/>
              </w:rPr>
              <w:fldChar w:fldCharType="separate"/>
            </w:r>
            <w:r w:rsidR="00F400EE" w:rsidRPr="00382134">
              <w:rPr>
                <w:rFonts w:ascii="Times New Roman" w:hAnsi="Times New Roman" w:cs="Times New Roman"/>
                <w:webHidden/>
                <w:sz w:val="22"/>
                <w:szCs w:val="22"/>
              </w:rPr>
              <w:t>4</w:t>
            </w:r>
            <w:r w:rsidR="003E4D1E" w:rsidRPr="00382134">
              <w:rPr>
                <w:rFonts w:ascii="Times New Roman" w:hAnsi="Times New Roman" w:cs="Times New Roman"/>
                <w:webHidden/>
                <w:sz w:val="22"/>
                <w:szCs w:val="22"/>
              </w:rPr>
              <w:fldChar w:fldCharType="end"/>
            </w:r>
          </w:hyperlink>
        </w:p>
        <w:p w14:paraId="10995EA6" w14:textId="44B59B0B" w:rsidR="003E4D1E" w:rsidRPr="00382134" w:rsidRDefault="000078AE">
          <w:pPr>
            <w:pStyle w:val="T2"/>
            <w:tabs>
              <w:tab w:val="left" w:pos="720"/>
            </w:tabs>
            <w:rPr>
              <w:rFonts w:ascii="Times New Roman" w:eastAsiaTheme="minorEastAsia" w:hAnsi="Times New Roman" w:cs="Times New Roman"/>
              <w:sz w:val="22"/>
              <w:szCs w:val="22"/>
              <w:lang w:val="tr-TR" w:eastAsia="tr-TR"/>
            </w:rPr>
          </w:pPr>
          <w:hyperlink w:anchor="_Toc125019552" w:history="1">
            <w:r w:rsidR="003E4D1E" w:rsidRPr="00382134">
              <w:rPr>
                <w:rStyle w:val="Kpr"/>
                <w:rFonts w:ascii="Times New Roman" w:hAnsi="Times New Roman" w:cs="Times New Roman"/>
                <w:sz w:val="22"/>
                <w:szCs w:val="22"/>
              </w:rPr>
              <w:t>C.</w:t>
            </w:r>
            <w:r w:rsidR="003E4D1E" w:rsidRPr="00382134">
              <w:rPr>
                <w:rFonts w:ascii="Times New Roman" w:eastAsiaTheme="minorEastAsia" w:hAnsi="Times New Roman" w:cs="Times New Roman"/>
                <w:sz w:val="22"/>
                <w:szCs w:val="22"/>
                <w:lang w:val="tr-TR" w:eastAsia="tr-TR"/>
              </w:rPr>
              <w:tab/>
            </w:r>
            <w:r w:rsidR="003E4D1E" w:rsidRPr="00382134">
              <w:rPr>
                <w:rStyle w:val="Kpr"/>
                <w:rFonts w:ascii="Times New Roman" w:hAnsi="Times New Roman" w:cs="Times New Roman"/>
                <w:sz w:val="22"/>
                <w:szCs w:val="22"/>
              </w:rPr>
              <w:t>İdareye İlişkin Bilgiler</w:t>
            </w:r>
            <w:r w:rsidR="003E4D1E" w:rsidRPr="00382134">
              <w:rPr>
                <w:rFonts w:ascii="Times New Roman" w:hAnsi="Times New Roman" w:cs="Times New Roman"/>
                <w:webHidden/>
                <w:sz w:val="22"/>
                <w:szCs w:val="22"/>
              </w:rPr>
              <w:tab/>
            </w:r>
            <w:r w:rsidR="003E4D1E" w:rsidRPr="00382134">
              <w:rPr>
                <w:rFonts w:ascii="Times New Roman" w:hAnsi="Times New Roman" w:cs="Times New Roman"/>
                <w:webHidden/>
                <w:sz w:val="22"/>
                <w:szCs w:val="22"/>
              </w:rPr>
              <w:fldChar w:fldCharType="begin"/>
            </w:r>
            <w:r w:rsidR="003E4D1E" w:rsidRPr="00382134">
              <w:rPr>
                <w:rFonts w:ascii="Times New Roman" w:hAnsi="Times New Roman" w:cs="Times New Roman"/>
                <w:webHidden/>
                <w:sz w:val="22"/>
                <w:szCs w:val="22"/>
              </w:rPr>
              <w:instrText xml:space="preserve"> PAGEREF _Toc125019552 \h </w:instrText>
            </w:r>
            <w:r w:rsidR="003E4D1E" w:rsidRPr="00382134">
              <w:rPr>
                <w:rFonts w:ascii="Times New Roman" w:hAnsi="Times New Roman" w:cs="Times New Roman"/>
                <w:webHidden/>
                <w:sz w:val="22"/>
                <w:szCs w:val="22"/>
              </w:rPr>
            </w:r>
            <w:r w:rsidR="003E4D1E" w:rsidRPr="00382134">
              <w:rPr>
                <w:rFonts w:ascii="Times New Roman" w:hAnsi="Times New Roman" w:cs="Times New Roman"/>
                <w:webHidden/>
                <w:sz w:val="22"/>
                <w:szCs w:val="22"/>
              </w:rPr>
              <w:fldChar w:fldCharType="separate"/>
            </w:r>
            <w:r w:rsidR="00F400EE" w:rsidRPr="00382134">
              <w:rPr>
                <w:rFonts w:ascii="Times New Roman" w:hAnsi="Times New Roman" w:cs="Times New Roman"/>
                <w:webHidden/>
                <w:sz w:val="22"/>
                <w:szCs w:val="22"/>
              </w:rPr>
              <w:t>6</w:t>
            </w:r>
            <w:r w:rsidR="003E4D1E" w:rsidRPr="00382134">
              <w:rPr>
                <w:rFonts w:ascii="Times New Roman" w:hAnsi="Times New Roman" w:cs="Times New Roman"/>
                <w:webHidden/>
                <w:sz w:val="22"/>
                <w:szCs w:val="22"/>
              </w:rPr>
              <w:fldChar w:fldCharType="end"/>
            </w:r>
          </w:hyperlink>
        </w:p>
        <w:p w14:paraId="5C8F0651" w14:textId="7B86D034" w:rsidR="003E4D1E" w:rsidRPr="00382134" w:rsidRDefault="000078AE" w:rsidP="007C2C70">
          <w:pPr>
            <w:pStyle w:val="T3"/>
            <w:tabs>
              <w:tab w:val="left" w:pos="960"/>
            </w:tabs>
            <w:rPr>
              <w:rFonts w:ascii="Times New Roman" w:eastAsiaTheme="minorEastAsia" w:hAnsi="Times New Roman" w:cs="Times New Roman"/>
              <w:sz w:val="22"/>
              <w:szCs w:val="22"/>
              <w:lang w:val="tr-TR" w:eastAsia="tr-TR"/>
            </w:rPr>
          </w:pPr>
          <w:hyperlink w:anchor="_Toc125019553" w:history="1">
            <w:r w:rsidR="003E4D1E" w:rsidRPr="00382134">
              <w:rPr>
                <w:rStyle w:val="Kpr"/>
                <w:rFonts w:ascii="Times New Roman" w:hAnsi="Times New Roman" w:cs="Times New Roman"/>
                <w:sz w:val="22"/>
                <w:szCs w:val="22"/>
              </w:rPr>
              <w:t>1.</w:t>
            </w:r>
            <w:r w:rsidR="003E4D1E" w:rsidRPr="00382134">
              <w:rPr>
                <w:rFonts w:ascii="Times New Roman" w:eastAsiaTheme="minorEastAsia" w:hAnsi="Times New Roman" w:cs="Times New Roman"/>
                <w:sz w:val="22"/>
                <w:szCs w:val="22"/>
                <w:lang w:val="tr-TR" w:eastAsia="tr-TR"/>
              </w:rPr>
              <w:tab/>
            </w:r>
            <w:r w:rsidR="003E4D1E" w:rsidRPr="00382134">
              <w:rPr>
                <w:rStyle w:val="Kpr"/>
                <w:rFonts w:ascii="Times New Roman" w:hAnsi="Times New Roman" w:cs="Times New Roman"/>
                <w:sz w:val="22"/>
                <w:szCs w:val="22"/>
              </w:rPr>
              <w:t>Fiziksel Yapı</w:t>
            </w:r>
            <w:r w:rsidR="003E4D1E" w:rsidRPr="00382134">
              <w:rPr>
                <w:rFonts w:ascii="Times New Roman" w:hAnsi="Times New Roman" w:cs="Times New Roman"/>
                <w:webHidden/>
                <w:sz w:val="22"/>
                <w:szCs w:val="22"/>
              </w:rPr>
              <w:tab/>
            </w:r>
          </w:hyperlink>
          <w:r w:rsidR="001C48AF">
            <w:rPr>
              <w:rFonts w:ascii="Times New Roman" w:hAnsi="Times New Roman" w:cs="Times New Roman"/>
              <w:sz w:val="22"/>
              <w:szCs w:val="22"/>
            </w:rPr>
            <w:t>6</w:t>
          </w:r>
        </w:p>
        <w:p w14:paraId="75F230F5" w14:textId="2A097993" w:rsidR="003E4D1E" w:rsidRPr="00382134" w:rsidRDefault="000078AE">
          <w:pPr>
            <w:pStyle w:val="T3"/>
            <w:tabs>
              <w:tab w:val="left" w:pos="960"/>
            </w:tabs>
            <w:rPr>
              <w:rFonts w:ascii="Times New Roman" w:eastAsiaTheme="minorEastAsia" w:hAnsi="Times New Roman" w:cs="Times New Roman"/>
              <w:sz w:val="22"/>
              <w:szCs w:val="22"/>
              <w:lang w:val="tr-TR" w:eastAsia="tr-TR"/>
            </w:rPr>
          </w:pPr>
          <w:hyperlink w:anchor="_Toc125019558" w:history="1">
            <w:r w:rsidR="00E7253D">
              <w:rPr>
                <w:rStyle w:val="Kpr"/>
                <w:rFonts w:ascii="Times New Roman" w:hAnsi="Times New Roman" w:cs="Times New Roman"/>
                <w:sz w:val="22"/>
                <w:szCs w:val="22"/>
              </w:rPr>
              <w:t>2</w:t>
            </w:r>
            <w:r w:rsidR="003E4D1E" w:rsidRPr="00382134">
              <w:rPr>
                <w:rStyle w:val="Kpr"/>
                <w:rFonts w:ascii="Times New Roman" w:hAnsi="Times New Roman" w:cs="Times New Roman"/>
                <w:sz w:val="22"/>
                <w:szCs w:val="22"/>
              </w:rPr>
              <w:t>.</w:t>
            </w:r>
            <w:r w:rsidR="003E4D1E" w:rsidRPr="00382134">
              <w:rPr>
                <w:rFonts w:ascii="Times New Roman" w:eastAsiaTheme="minorEastAsia" w:hAnsi="Times New Roman" w:cs="Times New Roman"/>
                <w:sz w:val="22"/>
                <w:szCs w:val="22"/>
                <w:lang w:val="tr-TR" w:eastAsia="tr-TR"/>
              </w:rPr>
              <w:tab/>
            </w:r>
            <w:r w:rsidR="003E4D1E" w:rsidRPr="00382134">
              <w:rPr>
                <w:rStyle w:val="Kpr"/>
                <w:rFonts w:ascii="Times New Roman" w:hAnsi="Times New Roman" w:cs="Times New Roman"/>
                <w:sz w:val="22"/>
                <w:szCs w:val="22"/>
              </w:rPr>
              <w:t>Teşkilat Yapısı</w:t>
            </w:r>
            <w:r w:rsidR="003E4D1E" w:rsidRPr="00382134">
              <w:rPr>
                <w:rFonts w:ascii="Times New Roman" w:hAnsi="Times New Roman" w:cs="Times New Roman"/>
                <w:webHidden/>
                <w:sz w:val="22"/>
                <w:szCs w:val="22"/>
              </w:rPr>
              <w:tab/>
            </w:r>
            <w:r w:rsidR="00067828">
              <w:rPr>
                <w:rFonts w:ascii="Times New Roman" w:hAnsi="Times New Roman" w:cs="Times New Roman"/>
                <w:webHidden/>
                <w:sz w:val="22"/>
                <w:szCs w:val="22"/>
              </w:rPr>
              <w:t>7</w:t>
            </w:r>
          </w:hyperlink>
        </w:p>
        <w:p w14:paraId="674D178B" w14:textId="16117D6B" w:rsidR="003E4D1E" w:rsidRPr="00382134" w:rsidRDefault="000078AE">
          <w:pPr>
            <w:pStyle w:val="T3"/>
            <w:tabs>
              <w:tab w:val="left" w:pos="960"/>
            </w:tabs>
            <w:rPr>
              <w:rFonts w:ascii="Times New Roman" w:eastAsiaTheme="minorEastAsia" w:hAnsi="Times New Roman" w:cs="Times New Roman"/>
              <w:sz w:val="22"/>
              <w:szCs w:val="22"/>
              <w:lang w:val="tr-TR" w:eastAsia="tr-TR"/>
            </w:rPr>
          </w:pPr>
          <w:hyperlink w:anchor="_Toc125019559" w:history="1">
            <w:r w:rsidR="00E7253D">
              <w:rPr>
                <w:rStyle w:val="Kpr"/>
                <w:rFonts w:ascii="Times New Roman" w:hAnsi="Times New Roman" w:cs="Times New Roman"/>
                <w:sz w:val="22"/>
                <w:szCs w:val="22"/>
              </w:rPr>
              <w:t>3</w:t>
            </w:r>
            <w:r w:rsidR="003E4D1E" w:rsidRPr="00382134">
              <w:rPr>
                <w:rStyle w:val="Kpr"/>
                <w:rFonts w:ascii="Times New Roman" w:hAnsi="Times New Roman" w:cs="Times New Roman"/>
                <w:sz w:val="22"/>
                <w:szCs w:val="22"/>
              </w:rPr>
              <w:t>.</w:t>
            </w:r>
            <w:r w:rsidR="003E4D1E" w:rsidRPr="00382134">
              <w:rPr>
                <w:rFonts w:ascii="Times New Roman" w:eastAsiaTheme="minorEastAsia" w:hAnsi="Times New Roman" w:cs="Times New Roman"/>
                <w:sz w:val="22"/>
                <w:szCs w:val="22"/>
                <w:lang w:val="tr-TR" w:eastAsia="tr-TR"/>
              </w:rPr>
              <w:tab/>
            </w:r>
            <w:r w:rsidR="003E4D1E" w:rsidRPr="00382134">
              <w:rPr>
                <w:rStyle w:val="Kpr"/>
                <w:rFonts w:ascii="Times New Roman" w:hAnsi="Times New Roman" w:cs="Times New Roman"/>
                <w:sz w:val="22"/>
                <w:szCs w:val="22"/>
              </w:rPr>
              <w:t>Teknoloji ve Bilişim Altyapısı</w:t>
            </w:r>
            <w:r w:rsidR="003E4D1E" w:rsidRPr="00382134">
              <w:rPr>
                <w:rFonts w:ascii="Times New Roman" w:hAnsi="Times New Roman" w:cs="Times New Roman"/>
                <w:webHidden/>
                <w:sz w:val="22"/>
                <w:szCs w:val="22"/>
              </w:rPr>
              <w:tab/>
            </w:r>
            <w:r w:rsidR="003E4D1E" w:rsidRPr="00382134">
              <w:rPr>
                <w:rFonts w:ascii="Times New Roman" w:hAnsi="Times New Roman" w:cs="Times New Roman"/>
                <w:webHidden/>
                <w:sz w:val="22"/>
                <w:szCs w:val="22"/>
              </w:rPr>
              <w:fldChar w:fldCharType="begin"/>
            </w:r>
            <w:r w:rsidR="003E4D1E" w:rsidRPr="00382134">
              <w:rPr>
                <w:rFonts w:ascii="Times New Roman" w:hAnsi="Times New Roman" w:cs="Times New Roman"/>
                <w:webHidden/>
                <w:sz w:val="22"/>
                <w:szCs w:val="22"/>
              </w:rPr>
              <w:instrText xml:space="preserve"> PAGEREF _Toc125019559 \h </w:instrText>
            </w:r>
            <w:r w:rsidR="003E4D1E" w:rsidRPr="00382134">
              <w:rPr>
                <w:rFonts w:ascii="Times New Roman" w:hAnsi="Times New Roman" w:cs="Times New Roman"/>
                <w:webHidden/>
                <w:sz w:val="22"/>
                <w:szCs w:val="22"/>
              </w:rPr>
            </w:r>
            <w:r w:rsidR="003E4D1E" w:rsidRPr="00382134">
              <w:rPr>
                <w:rFonts w:ascii="Times New Roman" w:hAnsi="Times New Roman" w:cs="Times New Roman"/>
                <w:webHidden/>
                <w:sz w:val="22"/>
                <w:szCs w:val="22"/>
              </w:rPr>
              <w:fldChar w:fldCharType="separate"/>
            </w:r>
            <w:r w:rsidR="00F400EE" w:rsidRPr="00382134">
              <w:rPr>
                <w:rFonts w:ascii="Times New Roman" w:hAnsi="Times New Roman" w:cs="Times New Roman"/>
                <w:webHidden/>
                <w:sz w:val="22"/>
                <w:szCs w:val="22"/>
              </w:rPr>
              <w:t>8</w:t>
            </w:r>
            <w:r w:rsidR="003E4D1E" w:rsidRPr="00382134">
              <w:rPr>
                <w:rFonts w:ascii="Times New Roman" w:hAnsi="Times New Roman" w:cs="Times New Roman"/>
                <w:webHidden/>
                <w:sz w:val="22"/>
                <w:szCs w:val="22"/>
              </w:rPr>
              <w:fldChar w:fldCharType="end"/>
            </w:r>
          </w:hyperlink>
        </w:p>
        <w:p w14:paraId="138D291C" w14:textId="1C2F3809" w:rsidR="003E4D1E" w:rsidRPr="00382134" w:rsidRDefault="000078AE">
          <w:pPr>
            <w:pStyle w:val="T3"/>
            <w:tabs>
              <w:tab w:val="left" w:pos="960"/>
            </w:tabs>
            <w:rPr>
              <w:rFonts w:ascii="Times New Roman" w:eastAsiaTheme="minorEastAsia" w:hAnsi="Times New Roman" w:cs="Times New Roman"/>
              <w:sz w:val="22"/>
              <w:szCs w:val="22"/>
              <w:lang w:val="tr-TR" w:eastAsia="tr-TR"/>
            </w:rPr>
          </w:pPr>
          <w:hyperlink w:anchor="_Toc125019560" w:history="1">
            <w:r w:rsidR="00E7253D">
              <w:rPr>
                <w:rStyle w:val="Kpr"/>
                <w:rFonts w:ascii="Times New Roman" w:hAnsi="Times New Roman" w:cs="Times New Roman"/>
                <w:sz w:val="22"/>
                <w:szCs w:val="22"/>
              </w:rPr>
              <w:t>4</w:t>
            </w:r>
            <w:r w:rsidR="003E4D1E" w:rsidRPr="00382134">
              <w:rPr>
                <w:rStyle w:val="Kpr"/>
                <w:rFonts w:ascii="Times New Roman" w:hAnsi="Times New Roman" w:cs="Times New Roman"/>
                <w:sz w:val="22"/>
                <w:szCs w:val="22"/>
              </w:rPr>
              <w:t>.</w:t>
            </w:r>
            <w:r w:rsidR="003E4D1E" w:rsidRPr="00382134">
              <w:rPr>
                <w:rFonts w:ascii="Times New Roman" w:eastAsiaTheme="minorEastAsia" w:hAnsi="Times New Roman" w:cs="Times New Roman"/>
                <w:sz w:val="22"/>
                <w:szCs w:val="22"/>
                <w:lang w:val="tr-TR" w:eastAsia="tr-TR"/>
              </w:rPr>
              <w:tab/>
            </w:r>
            <w:r w:rsidR="003E4D1E" w:rsidRPr="00382134">
              <w:rPr>
                <w:rStyle w:val="Kpr"/>
                <w:rFonts w:ascii="Times New Roman" w:hAnsi="Times New Roman" w:cs="Times New Roman"/>
                <w:sz w:val="22"/>
                <w:szCs w:val="22"/>
              </w:rPr>
              <w:t>İnsan Kaynakları</w:t>
            </w:r>
            <w:r w:rsidR="003E4D1E" w:rsidRPr="00382134">
              <w:rPr>
                <w:rFonts w:ascii="Times New Roman" w:hAnsi="Times New Roman" w:cs="Times New Roman"/>
                <w:webHidden/>
                <w:sz w:val="22"/>
                <w:szCs w:val="22"/>
              </w:rPr>
              <w:tab/>
            </w:r>
            <w:r w:rsidR="003E4D1E" w:rsidRPr="00382134">
              <w:rPr>
                <w:rFonts w:ascii="Times New Roman" w:hAnsi="Times New Roman" w:cs="Times New Roman"/>
                <w:webHidden/>
                <w:sz w:val="22"/>
                <w:szCs w:val="22"/>
              </w:rPr>
              <w:fldChar w:fldCharType="begin"/>
            </w:r>
            <w:r w:rsidR="003E4D1E" w:rsidRPr="00382134">
              <w:rPr>
                <w:rFonts w:ascii="Times New Roman" w:hAnsi="Times New Roman" w:cs="Times New Roman"/>
                <w:webHidden/>
                <w:sz w:val="22"/>
                <w:szCs w:val="22"/>
              </w:rPr>
              <w:instrText xml:space="preserve"> PAGEREF _Toc125019560 \h </w:instrText>
            </w:r>
            <w:r w:rsidR="003E4D1E" w:rsidRPr="00382134">
              <w:rPr>
                <w:rFonts w:ascii="Times New Roman" w:hAnsi="Times New Roman" w:cs="Times New Roman"/>
                <w:webHidden/>
                <w:sz w:val="22"/>
                <w:szCs w:val="22"/>
              </w:rPr>
            </w:r>
            <w:r w:rsidR="003E4D1E" w:rsidRPr="00382134">
              <w:rPr>
                <w:rFonts w:ascii="Times New Roman" w:hAnsi="Times New Roman" w:cs="Times New Roman"/>
                <w:webHidden/>
                <w:sz w:val="22"/>
                <w:szCs w:val="22"/>
              </w:rPr>
              <w:fldChar w:fldCharType="separate"/>
            </w:r>
            <w:r w:rsidR="00B10947">
              <w:rPr>
                <w:rFonts w:ascii="Times New Roman" w:hAnsi="Times New Roman" w:cs="Times New Roman"/>
                <w:webHidden/>
                <w:sz w:val="22"/>
                <w:szCs w:val="22"/>
              </w:rPr>
              <w:t>9</w:t>
            </w:r>
            <w:r w:rsidR="003E4D1E" w:rsidRPr="00382134">
              <w:rPr>
                <w:rFonts w:ascii="Times New Roman" w:hAnsi="Times New Roman" w:cs="Times New Roman"/>
                <w:webHidden/>
                <w:sz w:val="22"/>
                <w:szCs w:val="22"/>
              </w:rPr>
              <w:fldChar w:fldCharType="end"/>
            </w:r>
          </w:hyperlink>
        </w:p>
        <w:p w14:paraId="296EC315" w14:textId="6D72DBAD" w:rsidR="003E4D1E" w:rsidRPr="00382134" w:rsidRDefault="000078AE">
          <w:pPr>
            <w:pStyle w:val="T3"/>
            <w:tabs>
              <w:tab w:val="left" w:pos="960"/>
            </w:tabs>
            <w:rPr>
              <w:rFonts w:ascii="Times New Roman" w:eastAsiaTheme="minorEastAsia" w:hAnsi="Times New Roman" w:cs="Times New Roman"/>
              <w:sz w:val="22"/>
              <w:szCs w:val="22"/>
              <w:lang w:val="tr-TR" w:eastAsia="tr-TR"/>
            </w:rPr>
          </w:pPr>
          <w:hyperlink w:anchor="_Toc125019561" w:history="1">
            <w:r w:rsidR="00E7253D">
              <w:rPr>
                <w:rStyle w:val="Kpr"/>
                <w:rFonts w:ascii="Times New Roman" w:hAnsi="Times New Roman" w:cs="Times New Roman"/>
                <w:sz w:val="22"/>
                <w:szCs w:val="22"/>
              </w:rPr>
              <w:t>5</w:t>
            </w:r>
            <w:r w:rsidR="003E4D1E" w:rsidRPr="00382134">
              <w:rPr>
                <w:rStyle w:val="Kpr"/>
                <w:rFonts w:ascii="Times New Roman" w:hAnsi="Times New Roman" w:cs="Times New Roman"/>
                <w:sz w:val="22"/>
                <w:szCs w:val="22"/>
              </w:rPr>
              <w:t>.</w:t>
            </w:r>
            <w:r w:rsidR="003E4D1E" w:rsidRPr="00382134">
              <w:rPr>
                <w:rFonts w:ascii="Times New Roman" w:eastAsiaTheme="minorEastAsia" w:hAnsi="Times New Roman" w:cs="Times New Roman"/>
                <w:sz w:val="22"/>
                <w:szCs w:val="22"/>
                <w:lang w:val="tr-TR" w:eastAsia="tr-TR"/>
              </w:rPr>
              <w:tab/>
            </w:r>
            <w:r w:rsidR="003E4D1E" w:rsidRPr="00382134">
              <w:rPr>
                <w:rStyle w:val="Kpr"/>
                <w:rFonts w:ascii="Times New Roman" w:hAnsi="Times New Roman" w:cs="Times New Roman"/>
                <w:sz w:val="22"/>
                <w:szCs w:val="22"/>
              </w:rPr>
              <w:t>Sunulan Hizmetler</w:t>
            </w:r>
            <w:r w:rsidR="003E4D1E" w:rsidRPr="00382134">
              <w:rPr>
                <w:rFonts w:ascii="Times New Roman" w:hAnsi="Times New Roman" w:cs="Times New Roman"/>
                <w:webHidden/>
                <w:sz w:val="22"/>
                <w:szCs w:val="22"/>
              </w:rPr>
              <w:tab/>
            </w:r>
            <w:r w:rsidR="003E4D1E" w:rsidRPr="00382134">
              <w:rPr>
                <w:rFonts w:ascii="Times New Roman" w:hAnsi="Times New Roman" w:cs="Times New Roman"/>
                <w:webHidden/>
                <w:sz w:val="22"/>
                <w:szCs w:val="22"/>
              </w:rPr>
              <w:fldChar w:fldCharType="begin"/>
            </w:r>
            <w:r w:rsidR="003E4D1E" w:rsidRPr="00382134">
              <w:rPr>
                <w:rFonts w:ascii="Times New Roman" w:hAnsi="Times New Roman" w:cs="Times New Roman"/>
                <w:webHidden/>
                <w:sz w:val="22"/>
                <w:szCs w:val="22"/>
              </w:rPr>
              <w:instrText xml:space="preserve"> PAGEREF _Toc125019561 \h </w:instrText>
            </w:r>
            <w:r w:rsidR="003E4D1E" w:rsidRPr="00382134">
              <w:rPr>
                <w:rFonts w:ascii="Times New Roman" w:hAnsi="Times New Roman" w:cs="Times New Roman"/>
                <w:webHidden/>
                <w:sz w:val="22"/>
                <w:szCs w:val="22"/>
              </w:rPr>
            </w:r>
            <w:r w:rsidR="003E4D1E" w:rsidRPr="00382134">
              <w:rPr>
                <w:rFonts w:ascii="Times New Roman" w:hAnsi="Times New Roman" w:cs="Times New Roman"/>
                <w:webHidden/>
                <w:sz w:val="22"/>
                <w:szCs w:val="22"/>
              </w:rPr>
              <w:fldChar w:fldCharType="separate"/>
            </w:r>
            <w:r w:rsidR="00F400EE" w:rsidRPr="00382134">
              <w:rPr>
                <w:rFonts w:ascii="Times New Roman" w:hAnsi="Times New Roman" w:cs="Times New Roman"/>
                <w:webHidden/>
                <w:sz w:val="22"/>
                <w:szCs w:val="22"/>
              </w:rPr>
              <w:t>1</w:t>
            </w:r>
            <w:r w:rsidR="00AC1C35">
              <w:rPr>
                <w:rFonts w:ascii="Times New Roman" w:hAnsi="Times New Roman" w:cs="Times New Roman"/>
                <w:webHidden/>
                <w:sz w:val="22"/>
                <w:szCs w:val="22"/>
              </w:rPr>
              <w:t>2</w:t>
            </w:r>
            <w:r w:rsidR="003E4D1E" w:rsidRPr="00382134">
              <w:rPr>
                <w:rFonts w:ascii="Times New Roman" w:hAnsi="Times New Roman" w:cs="Times New Roman"/>
                <w:webHidden/>
                <w:sz w:val="22"/>
                <w:szCs w:val="22"/>
              </w:rPr>
              <w:fldChar w:fldCharType="end"/>
            </w:r>
          </w:hyperlink>
        </w:p>
        <w:p w14:paraId="193EC10B" w14:textId="1CA6D0F9" w:rsidR="003E4D1E" w:rsidRPr="00382134" w:rsidRDefault="000078AE">
          <w:pPr>
            <w:pStyle w:val="T3"/>
            <w:tabs>
              <w:tab w:val="left" w:pos="960"/>
            </w:tabs>
            <w:rPr>
              <w:rFonts w:ascii="Times New Roman" w:eastAsiaTheme="minorEastAsia" w:hAnsi="Times New Roman" w:cs="Times New Roman"/>
              <w:sz w:val="22"/>
              <w:szCs w:val="22"/>
              <w:lang w:val="tr-TR" w:eastAsia="tr-TR"/>
            </w:rPr>
          </w:pPr>
          <w:hyperlink w:anchor="_Toc125019562" w:history="1">
            <w:r w:rsidR="00E7253D">
              <w:rPr>
                <w:rStyle w:val="Kpr"/>
                <w:rFonts w:ascii="Times New Roman" w:hAnsi="Times New Roman" w:cs="Times New Roman"/>
                <w:iCs/>
                <w:sz w:val="22"/>
                <w:szCs w:val="22"/>
              </w:rPr>
              <w:t>6</w:t>
            </w:r>
            <w:r w:rsidR="003E4D1E" w:rsidRPr="00382134">
              <w:rPr>
                <w:rStyle w:val="Kpr"/>
                <w:rFonts w:ascii="Times New Roman" w:hAnsi="Times New Roman" w:cs="Times New Roman"/>
                <w:iCs/>
                <w:sz w:val="22"/>
                <w:szCs w:val="22"/>
              </w:rPr>
              <w:t>.</w:t>
            </w:r>
            <w:r w:rsidR="003E4D1E" w:rsidRPr="00382134">
              <w:rPr>
                <w:rFonts w:ascii="Times New Roman" w:eastAsiaTheme="minorEastAsia" w:hAnsi="Times New Roman" w:cs="Times New Roman"/>
                <w:sz w:val="22"/>
                <w:szCs w:val="22"/>
                <w:lang w:val="tr-TR" w:eastAsia="tr-TR"/>
              </w:rPr>
              <w:tab/>
            </w:r>
            <w:r w:rsidR="003E4D1E" w:rsidRPr="00382134">
              <w:rPr>
                <w:rStyle w:val="Kpr"/>
                <w:rFonts w:ascii="Times New Roman" w:hAnsi="Times New Roman" w:cs="Times New Roman"/>
                <w:sz w:val="22"/>
                <w:szCs w:val="22"/>
              </w:rPr>
              <w:t>Yönetim ve İç Kontrol Sistemi</w:t>
            </w:r>
            <w:r w:rsidR="003E4D1E" w:rsidRPr="00382134">
              <w:rPr>
                <w:rFonts w:ascii="Times New Roman" w:hAnsi="Times New Roman" w:cs="Times New Roman"/>
                <w:webHidden/>
                <w:sz w:val="22"/>
                <w:szCs w:val="22"/>
              </w:rPr>
              <w:tab/>
            </w:r>
            <w:r w:rsidR="003E4D1E" w:rsidRPr="00382134">
              <w:rPr>
                <w:rFonts w:ascii="Times New Roman" w:hAnsi="Times New Roman" w:cs="Times New Roman"/>
                <w:webHidden/>
                <w:sz w:val="22"/>
                <w:szCs w:val="22"/>
              </w:rPr>
              <w:fldChar w:fldCharType="begin"/>
            </w:r>
            <w:r w:rsidR="003E4D1E" w:rsidRPr="00382134">
              <w:rPr>
                <w:rFonts w:ascii="Times New Roman" w:hAnsi="Times New Roman" w:cs="Times New Roman"/>
                <w:webHidden/>
                <w:sz w:val="22"/>
                <w:szCs w:val="22"/>
              </w:rPr>
              <w:instrText xml:space="preserve"> PAGEREF _Toc125019562 \h </w:instrText>
            </w:r>
            <w:r w:rsidR="003E4D1E" w:rsidRPr="00382134">
              <w:rPr>
                <w:rFonts w:ascii="Times New Roman" w:hAnsi="Times New Roman" w:cs="Times New Roman"/>
                <w:webHidden/>
                <w:sz w:val="22"/>
                <w:szCs w:val="22"/>
              </w:rPr>
            </w:r>
            <w:r w:rsidR="003E4D1E" w:rsidRPr="00382134">
              <w:rPr>
                <w:rFonts w:ascii="Times New Roman" w:hAnsi="Times New Roman" w:cs="Times New Roman"/>
                <w:webHidden/>
                <w:sz w:val="22"/>
                <w:szCs w:val="22"/>
              </w:rPr>
              <w:fldChar w:fldCharType="separate"/>
            </w:r>
            <w:r w:rsidR="00F400EE" w:rsidRPr="00382134">
              <w:rPr>
                <w:rFonts w:ascii="Times New Roman" w:hAnsi="Times New Roman" w:cs="Times New Roman"/>
                <w:webHidden/>
                <w:sz w:val="22"/>
                <w:szCs w:val="22"/>
              </w:rPr>
              <w:t>1</w:t>
            </w:r>
            <w:r w:rsidR="00AC1C35">
              <w:rPr>
                <w:rFonts w:ascii="Times New Roman" w:hAnsi="Times New Roman" w:cs="Times New Roman"/>
                <w:webHidden/>
                <w:sz w:val="22"/>
                <w:szCs w:val="22"/>
              </w:rPr>
              <w:t>2</w:t>
            </w:r>
            <w:r w:rsidR="003E4D1E" w:rsidRPr="00382134">
              <w:rPr>
                <w:rFonts w:ascii="Times New Roman" w:hAnsi="Times New Roman" w:cs="Times New Roman"/>
                <w:webHidden/>
                <w:sz w:val="22"/>
                <w:szCs w:val="22"/>
              </w:rPr>
              <w:fldChar w:fldCharType="end"/>
            </w:r>
          </w:hyperlink>
        </w:p>
        <w:p w14:paraId="17807041" w14:textId="33451575" w:rsidR="003E4D1E" w:rsidRDefault="000078AE">
          <w:pPr>
            <w:pStyle w:val="T2"/>
            <w:tabs>
              <w:tab w:val="left" w:pos="720"/>
            </w:tabs>
            <w:rPr>
              <w:rFonts w:ascii="Times New Roman" w:hAnsi="Times New Roman" w:cs="Times New Roman"/>
              <w:sz w:val="22"/>
              <w:szCs w:val="22"/>
            </w:rPr>
          </w:pPr>
          <w:hyperlink w:anchor="_Toc125019563" w:history="1">
            <w:r w:rsidR="003E4D1E" w:rsidRPr="00382134">
              <w:rPr>
                <w:rStyle w:val="Kpr"/>
                <w:rFonts w:ascii="Times New Roman" w:hAnsi="Times New Roman" w:cs="Times New Roman"/>
                <w:sz w:val="22"/>
                <w:szCs w:val="22"/>
                <w:lang w:val="tr-TR"/>
              </w:rPr>
              <w:t>D.</w:t>
            </w:r>
            <w:r w:rsidR="003E4D1E" w:rsidRPr="00382134">
              <w:rPr>
                <w:rFonts w:ascii="Times New Roman" w:eastAsiaTheme="minorEastAsia" w:hAnsi="Times New Roman" w:cs="Times New Roman"/>
                <w:sz w:val="22"/>
                <w:szCs w:val="22"/>
                <w:lang w:val="tr-TR" w:eastAsia="tr-TR"/>
              </w:rPr>
              <w:tab/>
            </w:r>
            <w:r w:rsidR="003E4D1E" w:rsidRPr="00382134">
              <w:rPr>
                <w:rStyle w:val="Kpr"/>
                <w:rFonts w:ascii="Times New Roman" w:hAnsi="Times New Roman" w:cs="Times New Roman"/>
                <w:sz w:val="22"/>
                <w:szCs w:val="22"/>
                <w:lang w:val="tr-TR"/>
              </w:rPr>
              <w:t>Birimin Stratejik Planında Yer Alan Amaç ve Hedefler</w:t>
            </w:r>
            <w:r w:rsidR="003E4D1E" w:rsidRPr="00382134">
              <w:rPr>
                <w:rFonts w:ascii="Times New Roman" w:hAnsi="Times New Roman" w:cs="Times New Roman"/>
                <w:webHidden/>
                <w:sz w:val="22"/>
                <w:szCs w:val="22"/>
              </w:rPr>
              <w:tab/>
            </w:r>
            <w:r w:rsidR="003E4D1E" w:rsidRPr="00382134">
              <w:rPr>
                <w:rFonts w:ascii="Times New Roman" w:hAnsi="Times New Roman" w:cs="Times New Roman"/>
                <w:webHidden/>
                <w:sz w:val="22"/>
                <w:szCs w:val="22"/>
              </w:rPr>
              <w:fldChar w:fldCharType="begin"/>
            </w:r>
            <w:r w:rsidR="003E4D1E" w:rsidRPr="00382134">
              <w:rPr>
                <w:rFonts w:ascii="Times New Roman" w:hAnsi="Times New Roman" w:cs="Times New Roman"/>
                <w:webHidden/>
                <w:sz w:val="22"/>
                <w:szCs w:val="22"/>
              </w:rPr>
              <w:instrText xml:space="preserve"> PAGEREF _Toc125019563 \h </w:instrText>
            </w:r>
            <w:r w:rsidR="003E4D1E" w:rsidRPr="00382134">
              <w:rPr>
                <w:rFonts w:ascii="Times New Roman" w:hAnsi="Times New Roman" w:cs="Times New Roman"/>
                <w:webHidden/>
                <w:sz w:val="22"/>
                <w:szCs w:val="22"/>
              </w:rPr>
            </w:r>
            <w:r w:rsidR="003E4D1E" w:rsidRPr="00382134">
              <w:rPr>
                <w:rFonts w:ascii="Times New Roman" w:hAnsi="Times New Roman" w:cs="Times New Roman"/>
                <w:webHidden/>
                <w:sz w:val="22"/>
                <w:szCs w:val="22"/>
              </w:rPr>
              <w:fldChar w:fldCharType="separate"/>
            </w:r>
            <w:r w:rsidR="00F400EE" w:rsidRPr="00382134">
              <w:rPr>
                <w:rFonts w:ascii="Times New Roman" w:hAnsi="Times New Roman" w:cs="Times New Roman"/>
                <w:webHidden/>
                <w:sz w:val="22"/>
                <w:szCs w:val="22"/>
              </w:rPr>
              <w:t>1</w:t>
            </w:r>
            <w:r w:rsidR="003E4D1E" w:rsidRPr="00382134">
              <w:rPr>
                <w:rFonts w:ascii="Times New Roman" w:hAnsi="Times New Roman" w:cs="Times New Roman"/>
                <w:webHidden/>
                <w:sz w:val="22"/>
                <w:szCs w:val="22"/>
              </w:rPr>
              <w:fldChar w:fldCharType="end"/>
            </w:r>
          </w:hyperlink>
          <w:r w:rsidR="00672BE2">
            <w:rPr>
              <w:rFonts w:ascii="Times New Roman" w:hAnsi="Times New Roman" w:cs="Times New Roman"/>
              <w:sz w:val="22"/>
              <w:szCs w:val="22"/>
            </w:rPr>
            <w:t>3</w:t>
          </w:r>
        </w:p>
        <w:p w14:paraId="7C55073C" w14:textId="77777777" w:rsidR="00AA3071" w:rsidRPr="00AA3071" w:rsidRDefault="00AA3071" w:rsidP="00AA3071">
          <w:pPr>
            <w:rPr>
              <w:rFonts w:eastAsiaTheme="minorEastAsia"/>
            </w:rPr>
          </w:pPr>
        </w:p>
        <w:p w14:paraId="355F3C5D" w14:textId="3B8E2B55" w:rsidR="003E4D1E" w:rsidRPr="00382134" w:rsidRDefault="000078AE">
          <w:pPr>
            <w:pStyle w:val="T1"/>
            <w:tabs>
              <w:tab w:val="left" w:pos="567"/>
              <w:tab w:val="right" w:leader="dot" w:pos="8774"/>
            </w:tabs>
            <w:rPr>
              <w:rFonts w:ascii="Times New Roman" w:eastAsiaTheme="minorEastAsia" w:hAnsi="Times New Roman" w:cs="Times New Roman"/>
              <w:b w:val="0"/>
              <w:noProof/>
              <w:sz w:val="22"/>
              <w:szCs w:val="22"/>
              <w:lang w:val="tr-TR" w:eastAsia="tr-TR"/>
            </w:rPr>
          </w:pPr>
          <w:hyperlink w:anchor="_Toc125019564" w:history="1">
            <w:r w:rsidR="003E4D1E" w:rsidRPr="00382134">
              <w:rPr>
                <w:rStyle w:val="Kpr"/>
                <w:rFonts w:ascii="Times New Roman" w:hAnsi="Times New Roman" w:cs="Times New Roman"/>
                <w:noProof/>
                <w:sz w:val="22"/>
                <w:szCs w:val="22"/>
              </w:rPr>
              <w:t>I.</w:t>
            </w:r>
            <w:r w:rsidR="003E4D1E" w:rsidRPr="00382134">
              <w:rPr>
                <w:rFonts w:ascii="Times New Roman" w:eastAsiaTheme="minorEastAsia" w:hAnsi="Times New Roman" w:cs="Times New Roman"/>
                <w:b w:val="0"/>
                <w:noProof/>
                <w:sz w:val="22"/>
                <w:szCs w:val="22"/>
                <w:lang w:val="tr-TR" w:eastAsia="tr-TR"/>
              </w:rPr>
              <w:tab/>
            </w:r>
            <w:r w:rsidR="003E4D1E" w:rsidRPr="00382134">
              <w:rPr>
                <w:rStyle w:val="Kpr"/>
                <w:rFonts w:ascii="Times New Roman" w:hAnsi="Times New Roman" w:cs="Times New Roman"/>
                <w:noProof/>
                <w:sz w:val="22"/>
                <w:szCs w:val="22"/>
              </w:rPr>
              <w:t>FAALİYETLERE İLİŞKİN BİLGİ VE DEĞERLENDİRMELER</w:t>
            </w:r>
            <w:r w:rsidR="003E4D1E" w:rsidRPr="00382134">
              <w:rPr>
                <w:rFonts w:ascii="Times New Roman" w:hAnsi="Times New Roman" w:cs="Times New Roman"/>
                <w:noProof/>
                <w:webHidden/>
                <w:sz w:val="22"/>
                <w:szCs w:val="22"/>
              </w:rPr>
              <w:tab/>
            </w:r>
            <w:r w:rsidR="003E4D1E" w:rsidRPr="00382134">
              <w:rPr>
                <w:rFonts w:ascii="Times New Roman" w:hAnsi="Times New Roman" w:cs="Times New Roman"/>
                <w:noProof/>
                <w:webHidden/>
                <w:sz w:val="22"/>
                <w:szCs w:val="22"/>
              </w:rPr>
              <w:fldChar w:fldCharType="begin"/>
            </w:r>
            <w:r w:rsidR="003E4D1E" w:rsidRPr="00382134">
              <w:rPr>
                <w:rFonts w:ascii="Times New Roman" w:hAnsi="Times New Roman" w:cs="Times New Roman"/>
                <w:noProof/>
                <w:webHidden/>
                <w:sz w:val="22"/>
                <w:szCs w:val="22"/>
              </w:rPr>
              <w:instrText xml:space="preserve"> PAGEREF _Toc125019564 \h </w:instrText>
            </w:r>
            <w:r w:rsidR="003E4D1E" w:rsidRPr="00382134">
              <w:rPr>
                <w:rFonts w:ascii="Times New Roman" w:hAnsi="Times New Roman" w:cs="Times New Roman"/>
                <w:noProof/>
                <w:webHidden/>
                <w:sz w:val="22"/>
                <w:szCs w:val="22"/>
              </w:rPr>
            </w:r>
            <w:r w:rsidR="003E4D1E" w:rsidRPr="00382134">
              <w:rPr>
                <w:rFonts w:ascii="Times New Roman" w:hAnsi="Times New Roman" w:cs="Times New Roman"/>
                <w:noProof/>
                <w:webHidden/>
                <w:sz w:val="22"/>
                <w:szCs w:val="22"/>
              </w:rPr>
              <w:fldChar w:fldCharType="separate"/>
            </w:r>
            <w:r w:rsidR="00F400EE" w:rsidRPr="00382134">
              <w:rPr>
                <w:rFonts w:ascii="Times New Roman" w:hAnsi="Times New Roman" w:cs="Times New Roman"/>
                <w:noProof/>
                <w:webHidden/>
                <w:sz w:val="22"/>
                <w:szCs w:val="22"/>
              </w:rPr>
              <w:t>1</w:t>
            </w:r>
            <w:r w:rsidR="00310789">
              <w:rPr>
                <w:rFonts w:ascii="Times New Roman" w:hAnsi="Times New Roman" w:cs="Times New Roman"/>
                <w:noProof/>
                <w:webHidden/>
                <w:sz w:val="22"/>
                <w:szCs w:val="22"/>
              </w:rPr>
              <w:t>5</w:t>
            </w:r>
            <w:r w:rsidR="003E4D1E" w:rsidRPr="00382134">
              <w:rPr>
                <w:rFonts w:ascii="Times New Roman" w:hAnsi="Times New Roman" w:cs="Times New Roman"/>
                <w:noProof/>
                <w:webHidden/>
                <w:sz w:val="22"/>
                <w:szCs w:val="22"/>
              </w:rPr>
              <w:fldChar w:fldCharType="end"/>
            </w:r>
          </w:hyperlink>
        </w:p>
        <w:p w14:paraId="219B91F4" w14:textId="1DB7555B" w:rsidR="003E4D1E" w:rsidRPr="00382134" w:rsidRDefault="000078AE">
          <w:pPr>
            <w:pStyle w:val="T2"/>
            <w:tabs>
              <w:tab w:val="left" w:pos="720"/>
            </w:tabs>
            <w:rPr>
              <w:rFonts w:ascii="Times New Roman" w:eastAsiaTheme="minorEastAsia" w:hAnsi="Times New Roman" w:cs="Times New Roman"/>
              <w:sz w:val="22"/>
              <w:szCs w:val="22"/>
              <w:lang w:val="tr-TR" w:eastAsia="tr-TR"/>
            </w:rPr>
          </w:pPr>
          <w:hyperlink w:anchor="_Toc125019565" w:history="1">
            <w:r w:rsidR="003E4D1E" w:rsidRPr="00382134">
              <w:rPr>
                <w:rStyle w:val="Kpr"/>
                <w:rFonts w:ascii="Times New Roman" w:hAnsi="Times New Roman" w:cs="Times New Roman"/>
                <w:sz w:val="22"/>
                <w:szCs w:val="22"/>
                <w:lang w:val="tr-TR"/>
              </w:rPr>
              <w:t>A.</w:t>
            </w:r>
            <w:r w:rsidR="003E4D1E" w:rsidRPr="00382134">
              <w:rPr>
                <w:rFonts w:ascii="Times New Roman" w:eastAsiaTheme="minorEastAsia" w:hAnsi="Times New Roman" w:cs="Times New Roman"/>
                <w:sz w:val="22"/>
                <w:szCs w:val="22"/>
                <w:lang w:val="tr-TR" w:eastAsia="tr-TR"/>
              </w:rPr>
              <w:tab/>
            </w:r>
            <w:r w:rsidR="003E4D1E" w:rsidRPr="00382134">
              <w:rPr>
                <w:rStyle w:val="Kpr"/>
                <w:rFonts w:ascii="Times New Roman" w:hAnsi="Times New Roman" w:cs="Times New Roman"/>
                <w:sz w:val="22"/>
                <w:szCs w:val="22"/>
                <w:lang w:val="tr-TR"/>
              </w:rPr>
              <w:t>Mali Bilgiler</w:t>
            </w:r>
            <w:r w:rsidR="003E4D1E" w:rsidRPr="00382134">
              <w:rPr>
                <w:rFonts w:ascii="Times New Roman" w:hAnsi="Times New Roman" w:cs="Times New Roman"/>
                <w:webHidden/>
                <w:sz w:val="22"/>
                <w:szCs w:val="22"/>
              </w:rPr>
              <w:tab/>
            </w:r>
            <w:r w:rsidR="003E4D1E" w:rsidRPr="00382134">
              <w:rPr>
                <w:rFonts w:ascii="Times New Roman" w:hAnsi="Times New Roman" w:cs="Times New Roman"/>
                <w:webHidden/>
                <w:sz w:val="22"/>
                <w:szCs w:val="22"/>
              </w:rPr>
              <w:fldChar w:fldCharType="begin"/>
            </w:r>
            <w:r w:rsidR="003E4D1E" w:rsidRPr="00382134">
              <w:rPr>
                <w:rFonts w:ascii="Times New Roman" w:hAnsi="Times New Roman" w:cs="Times New Roman"/>
                <w:webHidden/>
                <w:sz w:val="22"/>
                <w:szCs w:val="22"/>
              </w:rPr>
              <w:instrText xml:space="preserve"> PAGEREF _Toc125019565 \h </w:instrText>
            </w:r>
            <w:r w:rsidR="003E4D1E" w:rsidRPr="00382134">
              <w:rPr>
                <w:rFonts w:ascii="Times New Roman" w:hAnsi="Times New Roman" w:cs="Times New Roman"/>
                <w:webHidden/>
                <w:sz w:val="22"/>
                <w:szCs w:val="22"/>
              </w:rPr>
            </w:r>
            <w:r w:rsidR="003E4D1E" w:rsidRPr="00382134">
              <w:rPr>
                <w:rFonts w:ascii="Times New Roman" w:hAnsi="Times New Roman" w:cs="Times New Roman"/>
                <w:webHidden/>
                <w:sz w:val="22"/>
                <w:szCs w:val="22"/>
              </w:rPr>
              <w:fldChar w:fldCharType="separate"/>
            </w:r>
            <w:r w:rsidR="00F400EE" w:rsidRPr="00382134">
              <w:rPr>
                <w:rFonts w:ascii="Times New Roman" w:hAnsi="Times New Roman" w:cs="Times New Roman"/>
                <w:webHidden/>
                <w:sz w:val="22"/>
                <w:szCs w:val="22"/>
              </w:rPr>
              <w:t>1</w:t>
            </w:r>
            <w:r w:rsidR="00310789">
              <w:rPr>
                <w:rFonts w:ascii="Times New Roman" w:hAnsi="Times New Roman" w:cs="Times New Roman"/>
                <w:webHidden/>
                <w:sz w:val="22"/>
                <w:szCs w:val="22"/>
              </w:rPr>
              <w:t>5</w:t>
            </w:r>
            <w:r w:rsidR="003E4D1E" w:rsidRPr="00382134">
              <w:rPr>
                <w:rFonts w:ascii="Times New Roman" w:hAnsi="Times New Roman" w:cs="Times New Roman"/>
                <w:webHidden/>
                <w:sz w:val="22"/>
                <w:szCs w:val="22"/>
              </w:rPr>
              <w:fldChar w:fldCharType="end"/>
            </w:r>
          </w:hyperlink>
        </w:p>
        <w:p w14:paraId="3D59E2DB" w14:textId="7CB45534" w:rsidR="003E4D1E" w:rsidRPr="00382134" w:rsidRDefault="000078AE" w:rsidP="004E7123">
          <w:pPr>
            <w:pStyle w:val="T3"/>
            <w:tabs>
              <w:tab w:val="left" w:pos="960"/>
            </w:tabs>
            <w:rPr>
              <w:rFonts w:ascii="Times New Roman" w:eastAsiaTheme="minorEastAsia" w:hAnsi="Times New Roman" w:cs="Times New Roman"/>
              <w:sz w:val="22"/>
              <w:szCs w:val="22"/>
              <w:lang w:val="tr-TR" w:eastAsia="tr-TR"/>
            </w:rPr>
          </w:pPr>
          <w:hyperlink w:anchor="_Toc125019566" w:history="1">
            <w:r w:rsidR="003E4D1E" w:rsidRPr="00382134">
              <w:rPr>
                <w:rStyle w:val="Kpr"/>
                <w:rFonts w:ascii="Times New Roman" w:hAnsi="Times New Roman" w:cs="Times New Roman"/>
                <w:sz w:val="22"/>
                <w:szCs w:val="22"/>
              </w:rPr>
              <w:t>1.</w:t>
            </w:r>
            <w:r w:rsidR="003E4D1E" w:rsidRPr="00382134">
              <w:rPr>
                <w:rFonts w:ascii="Times New Roman" w:eastAsiaTheme="minorEastAsia" w:hAnsi="Times New Roman" w:cs="Times New Roman"/>
                <w:sz w:val="22"/>
                <w:szCs w:val="22"/>
                <w:lang w:val="tr-TR" w:eastAsia="tr-TR"/>
              </w:rPr>
              <w:tab/>
            </w:r>
            <w:r w:rsidR="003E4D1E" w:rsidRPr="00382134">
              <w:rPr>
                <w:rStyle w:val="Kpr"/>
                <w:rFonts w:ascii="Times New Roman" w:hAnsi="Times New Roman" w:cs="Times New Roman"/>
                <w:sz w:val="22"/>
                <w:szCs w:val="22"/>
              </w:rPr>
              <w:t>Bütçe Uygulama Sonuçları</w:t>
            </w:r>
            <w:r w:rsidR="003E4D1E" w:rsidRPr="00382134">
              <w:rPr>
                <w:rFonts w:ascii="Times New Roman" w:hAnsi="Times New Roman" w:cs="Times New Roman"/>
                <w:webHidden/>
                <w:sz w:val="22"/>
                <w:szCs w:val="22"/>
              </w:rPr>
              <w:tab/>
            </w:r>
            <w:r w:rsidR="003E4D1E" w:rsidRPr="00382134">
              <w:rPr>
                <w:rFonts w:ascii="Times New Roman" w:hAnsi="Times New Roman" w:cs="Times New Roman"/>
                <w:webHidden/>
                <w:sz w:val="22"/>
                <w:szCs w:val="22"/>
              </w:rPr>
              <w:fldChar w:fldCharType="begin"/>
            </w:r>
            <w:r w:rsidR="003E4D1E" w:rsidRPr="00382134">
              <w:rPr>
                <w:rFonts w:ascii="Times New Roman" w:hAnsi="Times New Roman" w:cs="Times New Roman"/>
                <w:webHidden/>
                <w:sz w:val="22"/>
                <w:szCs w:val="22"/>
              </w:rPr>
              <w:instrText xml:space="preserve"> PAGEREF _Toc125019566 \h </w:instrText>
            </w:r>
            <w:r w:rsidR="003E4D1E" w:rsidRPr="00382134">
              <w:rPr>
                <w:rFonts w:ascii="Times New Roman" w:hAnsi="Times New Roman" w:cs="Times New Roman"/>
                <w:webHidden/>
                <w:sz w:val="22"/>
                <w:szCs w:val="22"/>
              </w:rPr>
            </w:r>
            <w:r w:rsidR="003E4D1E" w:rsidRPr="00382134">
              <w:rPr>
                <w:rFonts w:ascii="Times New Roman" w:hAnsi="Times New Roman" w:cs="Times New Roman"/>
                <w:webHidden/>
                <w:sz w:val="22"/>
                <w:szCs w:val="22"/>
              </w:rPr>
              <w:fldChar w:fldCharType="separate"/>
            </w:r>
            <w:r w:rsidR="00F400EE" w:rsidRPr="00382134">
              <w:rPr>
                <w:rFonts w:ascii="Times New Roman" w:hAnsi="Times New Roman" w:cs="Times New Roman"/>
                <w:webHidden/>
                <w:sz w:val="22"/>
                <w:szCs w:val="22"/>
              </w:rPr>
              <w:t>1</w:t>
            </w:r>
            <w:r w:rsidR="00310789">
              <w:rPr>
                <w:rFonts w:ascii="Times New Roman" w:hAnsi="Times New Roman" w:cs="Times New Roman"/>
                <w:webHidden/>
                <w:sz w:val="22"/>
                <w:szCs w:val="22"/>
              </w:rPr>
              <w:t>5</w:t>
            </w:r>
            <w:r w:rsidR="003E4D1E" w:rsidRPr="00382134">
              <w:rPr>
                <w:rFonts w:ascii="Times New Roman" w:hAnsi="Times New Roman" w:cs="Times New Roman"/>
                <w:webHidden/>
                <w:sz w:val="22"/>
                <w:szCs w:val="22"/>
              </w:rPr>
              <w:fldChar w:fldCharType="end"/>
            </w:r>
          </w:hyperlink>
        </w:p>
        <w:p w14:paraId="3C60CDCA" w14:textId="65539C5F" w:rsidR="003E4D1E" w:rsidRPr="00382134" w:rsidRDefault="000078AE">
          <w:pPr>
            <w:pStyle w:val="T2"/>
            <w:tabs>
              <w:tab w:val="left" w:pos="720"/>
            </w:tabs>
            <w:rPr>
              <w:rFonts w:ascii="Times New Roman" w:eastAsiaTheme="minorEastAsia" w:hAnsi="Times New Roman" w:cs="Times New Roman"/>
              <w:sz w:val="22"/>
              <w:szCs w:val="22"/>
              <w:lang w:val="tr-TR" w:eastAsia="tr-TR"/>
            </w:rPr>
          </w:pPr>
          <w:hyperlink w:anchor="_Toc125019568" w:history="1">
            <w:r w:rsidR="003E4D1E" w:rsidRPr="00382134">
              <w:rPr>
                <w:rStyle w:val="Kpr"/>
                <w:rFonts w:ascii="Times New Roman" w:hAnsi="Times New Roman" w:cs="Times New Roman"/>
                <w:sz w:val="22"/>
                <w:szCs w:val="22"/>
                <w:lang w:val="tr-TR"/>
              </w:rPr>
              <w:t>B.</w:t>
            </w:r>
            <w:r w:rsidR="003E4D1E" w:rsidRPr="00382134">
              <w:rPr>
                <w:rFonts w:ascii="Times New Roman" w:eastAsiaTheme="minorEastAsia" w:hAnsi="Times New Roman" w:cs="Times New Roman"/>
                <w:sz w:val="22"/>
                <w:szCs w:val="22"/>
                <w:lang w:val="tr-TR" w:eastAsia="tr-TR"/>
              </w:rPr>
              <w:tab/>
            </w:r>
            <w:r w:rsidR="003E4D1E" w:rsidRPr="00382134">
              <w:rPr>
                <w:rStyle w:val="Kpr"/>
                <w:rFonts w:ascii="Times New Roman" w:hAnsi="Times New Roman" w:cs="Times New Roman"/>
                <w:sz w:val="22"/>
                <w:szCs w:val="22"/>
                <w:lang w:val="tr-TR"/>
              </w:rPr>
              <w:t>Performans Bilgileri</w:t>
            </w:r>
            <w:r w:rsidR="003E4D1E" w:rsidRPr="00382134">
              <w:rPr>
                <w:rFonts w:ascii="Times New Roman" w:hAnsi="Times New Roman" w:cs="Times New Roman"/>
                <w:webHidden/>
                <w:sz w:val="22"/>
                <w:szCs w:val="22"/>
              </w:rPr>
              <w:tab/>
            </w:r>
            <w:r w:rsidR="003E4D1E" w:rsidRPr="00382134">
              <w:rPr>
                <w:rFonts w:ascii="Times New Roman" w:hAnsi="Times New Roman" w:cs="Times New Roman"/>
                <w:webHidden/>
                <w:sz w:val="22"/>
                <w:szCs w:val="22"/>
              </w:rPr>
              <w:fldChar w:fldCharType="begin"/>
            </w:r>
            <w:r w:rsidR="003E4D1E" w:rsidRPr="00382134">
              <w:rPr>
                <w:rFonts w:ascii="Times New Roman" w:hAnsi="Times New Roman" w:cs="Times New Roman"/>
                <w:webHidden/>
                <w:sz w:val="22"/>
                <w:szCs w:val="22"/>
              </w:rPr>
              <w:instrText xml:space="preserve"> PAGEREF _Toc125019568 \h </w:instrText>
            </w:r>
            <w:r w:rsidR="003E4D1E" w:rsidRPr="00382134">
              <w:rPr>
                <w:rFonts w:ascii="Times New Roman" w:hAnsi="Times New Roman" w:cs="Times New Roman"/>
                <w:webHidden/>
                <w:sz w:val="22"/>
                <w:szCs w:val="22"/>
              </w:rPr>
            </w:r>
            <w:r w:rsidR="003E4D1E" w:rsidRPr="00382134">
              <w:rPr>
                <w:rFonts w:ascii="Times New Roman" w:hAnsi="Times New Roman" w:cs="Times New Roman"/>
                <w:webHidden/>
                <w:sz w:val="22"/>
                <w:szCs w:val="22"/>
              </w:rPr>
              <w:fldChar w:fldCharType="separate"/>
            </w:r>
            <w:r w:rsidR="00F400EE" w:rsidRPr="00382134">
              <w:rPr>
                <w:rFonts w:ascii="Times New Roman" w:hAnsi="Times New Roman" w:cs="Times New Roman"/>
                <w:webHidden/>
                <w:sz w:val="22"/>
                <w:szCs w:val="22"/>
              </w:rPr>
              <w:t>1</w:t>
            </w:r>
            <w:r w:rsidR="001C48AF">
              <w:rPr>
                <w:rFonts w:ascii="Times New Roman" w:hAnsi="Times New Roman" w:cs="Times New Roman"/>
                <w:webHidden/>
                <w:sz w:val="22"/>
                <w:szCs w:val="22"/>
              </w:rPr>
              <w:t>6</w:t>
            </w:r>
            <w:r w:rsidR="003E4D1E" w:rsidRPr="00382134">
              <w:rPr>
                <w:rFonts w:ascii="Times New Roman" w:hAnsi="Times New Roman" w:cs="Times New Roman"/>
                <w:webHidden/>
                <w:sz w:val="22"/>
                <w:szCs w:val="22"/>
              </w:rPr>
              <w:fldChar w:fldCharType="end"/>
            </w:r>
          </w:hyperlink>
        </w:p>
        <w:p w14:paraId="68C39D3D" w14:textId="511E20FF" w:rsidR="003E4D1E" w:rsidRPr="00382134" w:rsidRDefault="000078AE">
          <w:pPr>
            <w:pStyle w:val="T3"/>
            <w:tabs>
              <w:tab w:val="left" w:pos="960"/>
            </w:tabs>
            <w:rPr>
              <w:rFonts w:ascii="Times New Roman" w:eastAsiaTheme="minorEastAsia" w:hAnsi="Times New Roman" w:cs="Times New Roman"/>
              <w:sz w:val="22"/>
              <w:szCs w:val="22"/>
              <w:lang w:val="tr-TR" w:eastAsia="tr-TR"/>
            </w:rPr>
          </w:pPr>
          <w:hyperlink w:anchor="_Toc125019569" w:history="1">
            <w:r w:rsidR="003E4D1E" w:rsidRPr="00382134">
              <w:rPr>
                <w:rStyle w:val="Kpr"/>
                <w:rFonts w:ascii="Times New Roman" w:hAnsi="Times New Roman" w:cs="Times New Roman"/>
                <w:sz w:val="22"/>
                <w:szCs w:val="22"/>
              </w:rPr>
              <w:t>1.</w:t>
            </w:r>
            <w:r w:rsidR="003E4D1E" w:rsidRPr="00382134">
              <w:rPr>
                <w:rFonts w:ascii="Times New Roman" w:eastAsiaTheme="minorEastAsia" w:hAnsi="Times New Roman" w:cs="Times New Roman"/>
                <w:sz w:val="22"/>
                <w:szCs w:val="22"/>
                <w:lang w:val="tr-TR" w:eastAsia="tr-TR"/>
              </w:rPr>
              <w:tab/>
            </w:r>
            <w:r w:rsidR="003E4D1E" w:rsidRPr="00382134">
              <w:rPr>
                <w:rStyle w:val="Kpr"/>
                <w:rFonts w:ascii="Times New Roman" w:hAnsi="Times New Roman" w:cs="Times New Roman"/>
                <w:sz w:val="22"/>
                <w:szCs w:val="22"/>
              </w:rPr>
              <w:t>Faaliyet ve Proje Bilgileri</w:t>
            </w:r>
            <w:r w:rsidR="003E4D1E" w:rsidRPr="00382134">
              <w:rPr>
                <w:rFonts w:ascii="Times New Roman" w:hAnsi="Times New Roman" w:cs="Times New Roman"/>
                <w:webHidden/>
                <w:sz w:val="22"/>
                <w:szCs w:val="22"/>
              </w:rPr>
              <w:tab/>
            </w:r>
            <w:r w:rsidR="003E4D1E" w:rsidRPr="00382134">
              <w:rPr>
                <w:rFonts w:ascii="Times New Roman" w:hAnsi="Times New Roman" w:cs="Times New Roman"/>
                <w:webHidden/>
                <w:sz w:val="22"/>
                <w:szCs w:val="22"/>
              </w:rPr>
              <w:fldChar w:fldCharType="begin"/>
            </w:r>
            <w:r w:rsidR="003E4D1E" w:rsidRPr="00382134">
              <w:rPr>
                <w:rFonts w:ascii="Times New Roman" w:hAnsi="Times New Roman" w:cs="Times New Roman"/>
                <w:webHidden/>
                <w:sz w:val="22"/>
                <w:szCs w:val="22"/>
              </w:rPr>
              <w:instrText xml:space="preserve"> PAGEREF _Toc125019569 \h </w:instrText>
            </w:r>
            <w:r w:rsidR="003E4D1E" w:rsidRPr="00382134">
              <w:rPr>
                <w:rFonts w:ascii="Times New Roman" w:hAnsi="Times New Roman" w:cs="Times New Roman"/>
                <w:webHidden/>
                <w:sz w:val="22"/>
                <w:szCs w:val="22"/>
              </w:rPr>
            </w:r>
            <w:r w:rsidR="003E4D1E" w:rsidRPr="00382134">
              <w:rPr>
                <w:rFonts w:ascii="Times New Roman" w:hAnsi="Times New Roman" w:cs="Times New Roman"/>
                <w:webHidden/>
                <w:sz w:val="22"/>
                <w:szCs w:val="22"/>
              </w:rPr>
              <w:fldChar w:fldCharType="separate"/>
            </w:r>
            <w:r w:rsidR="00F400EE" w:rsidRPr="00382134">
              <w:rPr>
                <w:rFonts w:ascii="Times New Roman" w:hAnsi="Times New Roman" w:cs="Times New Roman"/>
                <w:webHidden/>
                <w:sz w:val="22"/>
                <w:szCs w:val="22"/>
              </w:rPr>
              <w:t>1</w:t>
            </w:r>
            <w:r w:rsidR="001C48AF">
              <w:rPr>
                <w:rFonts w:ascii="Times New Roman" w:hAnsi="Times New Roman" w:cs="Times New Roman"/>
                <w:webHidden/>
                <w:sz w:val="22"/>
                <w:szCs w:val="22"/>
              </w:rPr>
              <w:t>6</w:t>
            </w:r>
            <w:r w:rsidR="003E4D1E" w:rsidRPr="00382134">
              <w:rPr>
                <w:rFonts w:ascii="Times New Roman" w:hAnsi="Times New Roman" w:cs="Times New Roman"/>
                <w:webHidden/>
                <w:sz w:val="22"/>
                <w:szCs w:val="22"/>
              </w:rPr>
              <w:fldChar w:fldCharType="end"/>
            </w:r>
          </w:hyperlink>
        </w:p>
        <w:p w14:paraId="33742BB7" w14:textId="5305DA6E" w:rsidR="003E4D1E" w:rsidRPr="00382134" w:rsidRDefault="000078AE">
          <w:pPr>
            <w:pStyle w:val="T3"/>
            <w:tabs>
              <w:tab w:val="left" w:pos="960"/>
            </w:tabs>
            <w:rPr>
              <w:rFonts w:ascii="Times New Roman" w:eastAsiaTheme="minorEastAsia" w:hAnsi="Times New Roman" w:cs="Times New Roman"/>
              <w:sz w:val="22"/>
              <w:szCs w:val="22"/>
              <w:lang w:val="tr-TR" w:eastAsia="tr-TR"/>
            </w:rPr>
          </w:pPr>
          <w:hyperlink w:anchor="_Toc125019570" w:history="1">
            <w:r w:rsidR="003E4D1E" w:rsidRPr="00382134">
              <w:rPr>
                <w:rStyle w:val="Kpr"/>
                <w:rFonts w:ascii="Times New Roman" w:hAnsi="Times New Roman" w:cs="Times New Roman"/>
                <w:sz w:val="22"/>
                <w:szCs w:val="22"/>
              </w:rPr>
              <w:t>2.</w:t>
            </w:r>
            <w:r w:rsidR="003E4D1E" w:rsidRPr="00382134">
              <w:rPr>
                <w:rFonts w:ascii="Times New Roman" w:eastAsiaTheme="minorEastAsia" w:hAnsi="Times New Roman" w:cs="Times New Roman"/>
                <w:sz w:val="22"/>
                <w:szCs w:val="22"/>
                <w:lang w:val="tr-TR" w:eastAsia="tr-TR"/>
              </w:rPr>
              <w:tab/>
            </w:r>
            <w:r w:rsidR="003E4D1E" w:rsidRPr="00382134">
              <w:rPr>
                <w:rStyle w:val="Kpr"/>
                <w:rFonts w:ascii="Times New Roman" w:hAnsi="Times New Roman" w:cs="Times New Roman"/>
                <w:sz w:val="22"/>
                <w:szCs w:val="22"/>
              </w:rPr>
              <w:t>Performans Programı Sonuçlarının Değerlendirilmesi</w:t>
            </w:r>
            <w:r w:rsidR="003E4D1E" w:rsidRPr="00382134">
              <w:rPr>
                <w:rFonts w:ascii="Times New Roman" w:hAnsi="Times New Roman" w:cs="Times New Roman"/>
                <w:webHidden/>
                <w:sz w:val="22"/>
                <w:szCs w:val="22"/>
              </w:rPr>
              <w:tab/>
            </w:r>
            <w:r w:rsidR="00C3770D">
              <w:rPr>
                <w:rFonts w:ascii="Times New Roman" w:hAnsi="Times New Roman" w:cs="Times New Roman"/>
                <w:webHidden/>
                <w:sz w:val="22"/>
                <w:szCs w:val="22"/>
              </w:rPr>
              <w:t>1</w:t>
            </w:r>
            <w:r w:rsidR="001C48AF">
              <w:rPr>
                <w:rFonts w:ascii="Times New Roman" w:hAnsi="Times New Roman" w:cs="Times New Roman"/>
                <w:webHidden/>
                <w:sz w:val="22"/>
                <w:szCs w:val="22"/>
              </w:rPr>
              <w:t>8</w:t>
            </w:r>
            <w:bookmarkStart w:id="0" w:name="_GoBack"/>
            <w:bookmarkEnd w:id="0"/>
          </w:hyperlink>
        </w:p>
        <w:p w14:paraId="30DFBA4D" w14:textId="2F658680" w:rsidR="003E4D1E" w:rsidRDefault="000078AE" w:rsidP="004F2671">
          <w:pPr>
            <w:pStyle w:val="T3"/>
            <w:tabs>
              <w:tab w:val="left" w:pos="960"/>
            </w:tabs>
            <w:rPr>
              <w:rFonts w:ascii="Times New Roman" w:hAnsi="Times New Roman" w:cs="Times New Roman"/>
              <w:sz w:val="22"/>
              <w:szCs w:val="22"/>
            </w:rPr>
          </w:pPr>
          <w:r>
            <w:fldChar w:fldCharType="begin"/>
          </w:r>
          <w:r>
            <w:instrText xml:space="preserve"> HYPERLINK \l "_Toc125019571" </w:instrText>
          </w:r>
          <w:r>
            <w:fldChar w:fldCharType="separate"/>
          </w:r>
          <w:r w:rsidR="003E4D1E" w:rsidRPr="00382134">
            <w:rPr>
              <w:rStyle w:val="Kpr"/>
              <w:rFonts w:ascii="Times New Roman" w:hAnsi="Times New Roman" w:cs="Times New Roman"/>
              <w:sz w:val="22"/>
              <w:szCs w:val="22"/>
            </w:rPr>
            <w:t>3.</w:t>
          </w:r>
          <w:r w:rsidR="003E4D1E" w:rsidRPr="00382134">
            <w:rPr>
              <w:rFonts w:ascii="Times New Roman" w:eastAsiaTheme="minorEastAsia" w:hAnsi="Times New Roman" w:cs="Times New Roman"/>
              <w:sz w:val="22"/>
              <w:szCs w:val="22"/>
              <w:lang w:val="tr-TR" w:eastAsia="tr-TR"/>
            </w:rPr>
            <w:tab/>
          </w:r>
          <w:r w:rsidR="003E4D1E" w:rsidRPr="00382134">
            <w:rPr>
              <w:rStyle w:val="Kpr"/>
              <w:rFonts w:ascii="Times New Roman" w:hAnsi="Times New Roman" w:cs="Times New Roman"/>
              <w:sz w:val="22"/>
              <w:szCs w:val="22"/>
            </w:rPr>
            <w:t>Stratejik Plan Değerlendirme Tabloları</w:t>
          </w:r>
          <w:r w:rsidR="003E4D1E" w:rsidRPr="00382134">
            <w:rPr>
              <w:rFonts w:ascii="Times New Roman" w:hAnsi="Times New Roman" w:cs="Times New Roman"/>
              <w:webHidden/>
              <w:sz w:val="22"/>
              <w:szCs w:val="22"/>
            </w:rPr>
            <w:tab/>
          </w:r>
          <w:r w:rsidR="00DA060D">
            <w:rPr>
              <w:rFonts w:ascii="Times New Roman" w:hAnsi="Times New Roman" w:cs="Times New Roman"/>
              <w:webHidden/>
              <w:sz w:val="22"/>
              <w:szCs w:val="22"/>
            </w:rPr>
            <w:t>2</w:t>
          </w:r>
          <w:r w:rsidR="001C48AF">
            <w:rPr>
              <w:rFonts w:ascii="Times New Roman" w:hAnsi="Times New Roman" w:cs="Times New Roman"/>
              <w:webHidden/>
              <w:sz w:val="22"/>
              <w:szCs w:val="22"/>
            </w:rPr>
            <w:t>2</w:t>
          </w:r>
          <w:r>
            <w:rPr>
              <w:rFonts w:ascii="Times New Roman" w:hAnsi="Times New Roman" w:cs="Times New Roman"/>
              <w:sz w:val="22"/>
              <w:szCs w:val="22"/>
            </w:rPr>
            <w:fldChar w:fldCharType="end"/>
          </w:r>
        </w:p>
        <w:p w14:paraId="63C3D56D" w14:textId="77777777" w:rsidR="00AA3071" w:rsidRPr="00AA3071" w:rsidRDefault="00AA3071" w:rsidP="00AA3071">
          <w:pPr>
            <w:rPr>
              <w:rFonts w:eastAsiaTheme="minorEastAsia"/>
            </w:rPr>
          </w:pPr>
        </w:p>
        <w:p w14:paraId="11FAE1F5" w14:textId="327745C6" w:rsidR="003E4D1E" w:rsidRPr="00382134" w:rsidRDefault="000078AE">
          <w:pPr>
            <w:pStyle w:val="T1"/>
            <w:tabs>
              <w:tab w:val="left" w:pos="567"/>
              <w:tab w:val="right" w:leader="dot" w:pos="8774"/>
            </w:tabs>
            <w:rPr>
              <w:rFonts w:ascii="Times New Roman" w:eastAsiaTheme="minorEastAsia" w:hAnsi="Times New Roman" w:cs="Times New Roman"/>
              <w:b w:val="0"/>
              <w:noProof/>
              <w:sz w:val="22"/>
              <w:szCs w:val="22"/>
              <w:lang w:val="tr-TR" w:eastAsia="tr-TR"/>
            </w:rPr>
          </w:pPr>
          <w:hyperlink w:anchor="_Toc125019573" w:history="1">
            <w:r w:rsidR="003E4D1E" w:rsidRPr="00382134">
              <w:rPr>
                <w:rStyle w:val="Kpr"/>
                <w:rFonts w:ascii="Times New Roman" w:hAnsi="Times New Roman" w:cs="Times New Roman"/>
                <w:noProof/>
                <w:sz w:val="22"/>
                <w:szCs w:val="22"/>
              </w:rPr>
              <w:t>II.</w:t>
            </w:r>
            <w:r w:rsidR="003E4D1E" w:rsidRPr="00382134">
              <w:rPr>
                <w:rFonts w:ascii="Times New Roman" w:eastAsiaTheme="minorEastAsia" w:hAnsi="Times New Roman" w:cs="Times New Roman"/>
                <w:b w:val="0"/>
                <w:noProof/>
                <w:sz w:val="22"/>
                <w:szCs w:val="22"/>
                <w:lang w:val="tr-TR" w:eastAsia="tr-TR"/>
              </w:rPr>
              <w:tab/>
            </w:r>
            <w:r w:rsidR="003E4D1E" w:rsidRPr="00382134">
              <w:rPr>
                <w:rStyle w:val="Kpr"/>
                <w:rFonts w:ascii="Times New Roman" w:hAnsi="Times New Roman" w:cs="Times New Roman"/>
                <w:noProof/>
                <w:sz w:val="22"/>
                <w:szCs w:val="22"/>
              </w:rPr>
              <w:t>KURUMSAL KABİLİYET ve KAPASİTENİN DEĞERLENDİRİLMESİ</w:t>
            </w:r>
            <w:r w:rsidR="003E4D1E" w:rsidRPr="00382134">
              <w:rPr>
                <w:rFonts w:ascii="Times New Roman" w:hAnsi="Times New Roman" w:cs="Times New Roman"/>
                <w:noProof/>
                <w:webHidden/>
                <w:sz w:val="22"/>
                <w:szCs w:val="22"/>
              </w:rPr>
              <w:tab/>
            </w:r>
            <w:r w:rsidR="00E010CE">
              <w:rPr>
                <w:rFonts w:ascii="Times New Roman" w:hAnsi="Times New Roman" w:cs="Times New Roman"/>
                <w:noProof/>
                <w:webHidden/>
                <w:sz w:val="22"/>
                <w:szCs w:val="22"/>
              </w:rPr>
              <w:t>2</w:t>
            </w:r>
            <w:r w:rsidR="00456082">
              <w:rPr>
                <w:rFonts w:ascii="Times New Roman" w:hAnsi="Times New Roman" w:cs="Times New Roman"/>
                <w:noProof/>
                <w:webHidden/>
                <w:sz w:val="22"/>
                <w:szCs w:val="22"/>
              </w:rPr>
              <w:t>7</w:t>
            </w:r>
          </w:hyperlink>
        </w:p>
        <w:p w14:paraId="60BB4081" w14:textId="05557703" w:rsidR="003E4D1E" w:rsidRPr="00382134" w:rsidRDefault="000078AE">
          <w:pPr>
            <w:pStyle w:val="T2"/>
            <w:tabs>
              <w:tab w:val="left" w:pos="720"/>
            </w:tabs>
            <w:rPr>
              <w:rFonts w:ascii="Times New Roman" w:eastAsiaTheme="minorEastAsia" w:hAnsi="Times New Roman" w:cs="Times New Roman"/>
              <w:sz w:val="22"/>
              <w:szCs w:val="22"/>
              <w:lang w:val="tr-TR" w:eastAsia="tr-TR"/>
            </w:rPr>
          </w:pPr>
          <w:hyperlink w:anchor="_Toc125019574" w:history="1">
            <w:r w:rsidR="003E4D1E" w:rsidRPr="00382134">
              <w:rPr>
                <w:rStyle w:val="Kpr"/>
                <w:rFonts w:ascii="Times New Roman" w:hAnsi="Times New Roman" w:cs="Times New Roman"/>
                <w:sz w:val="22"/>
                <w:szCs w:val="22"/>
                <w:lang w:val="tr-TR"/>
              </w:rPr>
              <w:t>A.</w:t>
            </w:r>
            <w:r w:rsidR="003E4D1E" w:rsidRPr="00382134">
              <w:rPr>
                <w:rFonts w:ascii="Times New Roman" w:eastAsiaTheme="minorEastAsia" w:hAnsi="Times New Roman" w:cs="Times New Roman"/>
                <w:sz w:val="22"/>
                <w:szCs w:val="22"/>
                <w:lang w:val="tr-TR" w:eastAsia="tr-TR"/>
              </w:rPr>
              <w:tab/>
            </w:r>
            <w:r w:rsidR="003E4D1E" w:rsidRPr="00382134">
              <w:rPr>
                <w:rStyle w:val="Kpr"/>
                <w:rFonts w:ascii="Times New Roman" w:hAnsi="Times New Roman" w:cs="Times New Roman"/>
                <w:sz w:val="22"/>
                <w:szCs w:val="22"/>
                <w:lang w:val="tr-TR"/>
              </w:rPr>
              <w:t>Üstünlükler</w:t>
            </w:r>
            <w:r w:rsidR="003E4D1E" w:rsidRPr="00382134">
              <w:rPr>
                <w:rFonts w:ascii="Times New Roman" w:hAnsi="Times New Roman" w:cs="Times New Roman"/>
                <w:webHidden/>
                <w:sz w:val="22"/>
                <w:szCs w:val="22"/>
              </w:rPr>
              <w:tab/>
            </w:r>
            <w:r w:rsidR="00DA060D">
              <w:rPr>
                <w:rFonts w:ascii="Times New Roman" w:hAnsi="Times New Roman" w:cs="Times New Roman"/>
                <w:webHidden/>
                <w:sz w:val="22"/>
                <w:szCs w:val="22"/>
              </w:rPr>
              <w:t>2</w:t>
            </w:r>
            <w:r w:rsidR="00456082">
              <w:rPr>
                <w:rFonts w:ascii="Times New Roman" w:hAnsi="Times New Roman" w:cs="Times New Roman"/>
                <w:webHidden/>
                <w:sz w:val="22"/>
                <w:szCs w:val="22"/>
              </w:rPr>
              <w:t>7</w:t>
            </w:r>
          </w:hyperlink>
        </w:p>
        <w:p w14:paraId="0C9EBCBB" w14:textId="57512A4B" w:rsidR="003E4D1E" w:rsidRPr="00382134" w:rsidRDefault="000078AE">
          <w:pPr>
            <w:pStyle w:val="T2"/>
            <w:tabs>
              <w:tab w:val="left" w:pos="720"/>
            </w:tabs>
            <w:rPr>
              <w:rFonts w:ascii="Times New Roman" w:eastAsiaTheme="minorEastAsia" w:hAnsi="Times New Roman" w:cs="Times New Roman"/>
              <w:sz w:val="22"/>
              <w:szCs w:val="22"/>
              <w:lang w:val="tr-TR" w:eastAsia="tr-TR"/>
            </w:rPr>
          </w:pPr>
          <w:hyperlink w:anchor="_Toc125019577" w:history="1">
            <w:r w:rsidR="003E4D1E" w:rsidRPr="00382134">
              <w:rPr>
                <w:rStyle w:val="Kpr"/>
                <w:rFonts w:ascii="Times New Roman" w:hAnsi="Times New Roman" w:cs="Times New Roman"/>
                <w:sz w:val="22"/>
                <w:szCs w:val="22"/>
                <w:lang w:val="tr-TR"/>
              </w:rPr>
              <w:t>B.</w:t>
            </w:r>
            <w:r w:rsidR="003E4D1E" w:rsidRPr="00382134">
              <w:rPr>
                <w:rFonts w:ascii="Times New Roman" w:eastAsiaTheme="minorEastAsia" w:hAnsi="Times New Roman" w:cs="Times New Roman"/>
                <w:sz w:val="22"/>
                <w:szCs w:val="22"/>
                <w:lang w:val="tr-TR" w:eastAsia="tr-TR"/>
              </w:rPr>
              <w:tab/>
            </w:r>
            <w:r w:rsidR="003E4D1E" w:rsidRPr="00382134">
              <w:rPr>
                <w:rStyle w:val="Kpr"/>
                <w:rFonts w:ascii="Times New Roman" w:hAnsi="Times New Roman" w:cs="Times New Roman"/>
                <w:sz w:val="22"/>
                <w:szCs w:val="22"/>
                <w:lang w:val="tr-TR"/>
              </w:rPr>
              <w:t>Zayıflıklar</w:t>
            </w:r>
            <w:r w:rsidR="003E4D1E" w:rsidRPr="00382134">
              <w:rPr>
                <w:rFonts w:ascii="Times New Roman" w:hAnsi="Times New Roman" w:cs="Times New Roman"/>
                <w:webHidden/>
                <w:sz w:val="22"/>
                <w:szCs w:val="22"/>
              </w:rPr>
              <w:tab/>
            </w:r>
            <w:r w:rsidR="00DA060D">
              <w:rPr>
                <w:rFonts w:ascii="Times New Roman" w:hAnsi="Times New Roman" w:cs="Times New Roman"/>
                <w:webHidden/>
                <w:sz w:val="22"/>
                <w:szCs w:val="22"/>
              </w:rPr>
              <w:t>2</w:t>
            </w:r>
            <w:r w:rsidR="00456082">
              <w:rPr>
                <w:rFonts w:ascii="Times New Roman" w:hAnsi="Times New Roman" w:cs="Times New Roman"/>
                <w:webHidden/>
                <w:sz w:val="22"/>
                <w:szCs w:val="22"/>
              </w:rPr>
              <w:t>7</w:t>
            </w:r>
          </w:hyperlink>
        </w:p>
        <w:p w14:paraId="32E65D57" w14:textId="04148D93" w:rsidR="003E4D1E" w:rsidRDefault="000078AE">
          <w:pPr>
            <w:pStyle w:val="T2"/>
            <w:tabs>
              <w:tab w:val="left" w:pos="720"/>
            </w:tabs>
            <w:rPr>
              <w:rFonts w:ascii="Times New Roman" w:hAnsi="Times New Roman" w:cs="Times New Roman"/>
              <w:sz w:val="22"/>
              <w:szCs w:val="22"/>
            </w:rPr>
          </w:pPr>
          <w:hyperlink w:anchor="_Toc125019584" w:history="1">
            <w:r w:rsidR="003E4D1E" w:rsidRPr="00382134">
              <w:rPr>
                <w:rStyle w:val="Kpr"/>
                <w:rFonts w:ascii="Times New Roman" w:hAnsi="Times New Roman" w:cs="Times New Roman"/>
                <w:sz w:val="22"/>
                <w:szCs w:val="22"/>
                <w:lang w:val="tr-TR"/>
              </w:rPr>
              <w:t>C.</w:t>
            </w:r>
            <w:r w:rsidR="003E4D1E" w:rsidRPr="00382134">
              <w:rPr>
                <w:rFonts w:ascii="Times New Roman" w:eastAsiaTheme="minorEastAsia" w:hAnsi="Times New Roman" w:cs="Times New Roman"/>
                <w:sz w:val="22"/>
                <w:szCs w:val="22"/>
                <w:lang w:val="tr-TR" w:eastAsia="tr-TR"/>
              </w:rPr>
              <w:tab/>
            </w:r>
            <w:r w:rsidR="003E4D1E" w:rsidRPr="00382134">
              <w:rPr>
                <w:rStyle w:val="Kpr"/>
                <w:rFonts w:ascii="Times New Roman" w:hAnsi="Times New Roman" w:cs="Times New Roman"/>
                <w:sz w:val="22"/>
                <w:szCs w:val="22"/>
                <w:lang w:val="tr-TR"/>
              </w:rPr>
              <w:t>Değerlendirme</w:t>
            </w:r>
            <w:r w:rsidR="003E4D1E" w:rsidRPr="00382134">
              <w:rPr>
                <w:rFonts w:ascii="Times New Roman" w:hAnsi="Times New Roman" w:cs="Times New Roman"/>
                <w:webHidden/>
                <w:sz w:val="22"/>
                <w:szCs w:val="22"/>
              </w:rPr>
              <w:tab/>
            </w:r>
            <w:r w:rsidR="00DA060D">
              <w:rPr>
                <w:rFonts w:ascii="Times New Roman" w:hAnsi="Times New Roman" w:cs="Times New Roman"/>
                <w:webHidden/>
                <w:sz w:val="22"/>
                <w:szCs w:val="22"/>
              </w:rPr>
              <w:t>2</w:t>
            </w:r>
            <w:r w:rsidR="00456082">
              <w:rPr>
                <w:rFonts w:ascii="Times New Roman" w:hAnsi="Times New Roman" w:cs="Times New Roman"/>
                <w:webHidden/>
                <w:sz w:val="22"/>
                <w:szCs w:val="22"/>
              </w:rPr>
              <w:t>7</w:t>
            </w:r>
          </w:hyperlink>
        </w:p>
        <w:p w14:paraId="064A8B35" w14:textId="77777777" w:rsidR="00AA3071" w:rsidRPr="00AA3071" w:rsidRDefault="00AA3071" w:rsidP="00AA3071">
          <w:pPr>
            <w:rPr>
              <w:rFonts w:eastAsiaTheme="minorEastAsia"/>
            </w:rPr>
          </w:pPr>
        </w:p>
        <w:p w14:paraId="33A6494B" w14:textId="45354AE4" w:rsidR="003E4D1E" w:rsidRDefault="000078AE">
          <w:pPr>
            <w:pStyle w:val="T1"/>
            <w:tabs>
              <w:tab w:val="left" w:pos="567"/>
              <w:tab w:val="right" w:leader="dot" w:pos="8774"/>
            </w:tabs>
            <w:rPr>
              <w:rFonts w:ascii="Times New Roman" w:hAnsi="Times New Roman" w:cs="Times New Roman"/>
              <w:noProof/>
              <w:sz w:val="22"/>
              <w:szCs w:val="22"/>
            </w:rPr>
          </w:pPr>
          <w:hyperlink w:anchor="_Toc125019586" w:history="1">
            <w:r w:rsidR="003E4D1E" w:rsidRPr="00382134">
              <w:rPr>
                <w:rStyle w:val="Kpr"/>
                <w:rFonts w:ascii="Times New Roman" w:hAnsi="Times New Roman" w:cs="Times New Roman"/>
                <w:noProof/>
                <w:sz w:val="22"/>
                <w:szCs w:val="22"/>
              </w:rPr>
              <w:t>III.</w:t>
            </w:r>
            <w:r w:rsidR="003E4D1E" w:rsidRPr="00382134">
              <w:rPr>
                <w:rFonts w:ascii="Times New Roman" w:eastAsiaTheme="minorEastAsia" w:hAnsi="Times New Roman" w:cs="Times New Roman"/>
                <w:b w:val="0"/>
                <w:noProof/>
                <w:sz w:val="22"/>
                <w:szCs w:val="22"/>
                <w:lang w:val="tr-TR" w:eastAsia="tr-TR"/>
              </w:rPr>
              <w:tab/>
            </w:r>
            <w:r w:rsidR="003E4D1E" w:rsidRPr="00382134">
              <w:rPr>
                <w:rStyle w:val="Kpr"/>
                <w:rFonts w:ascii="Times New Roman" w:hAnsi="Times New Roman" w:cs="Times New Roman"/>
                <w:noProof/>
                <w:sz w:val="22"/>
                <w:szCs w:val="22"/>
              </w:rPr>
              <w:t>ÖNERİ VE TEDBİRLER</w:t>
            </w:r>
            <w:r w:rsidR="003E4D1E" w:rsidRPr="00382134">
              <w:rPr>
                <w:rFonts w:ascii="Times New Roman" w:hAnsi="Times New Roman" w:cs="Times New Roman"/>
                <w:noProof/>
                <w:webHidden/>
                <w:sz w:val="22"/>
                <w:szCs w:val="22"/>
              </w:rPr>
              <w:tab/>
            </w:r>
            <w:r w:rsidR="00DA060D">
              <w:rPr>
                <w:rFonts w:ascii="Times New Roman" w:hAnsi="Times New Roman" w:cs="Times New Roman"/>
                <w:noProof/>
                <w:webHidden/>
                <w:sz w:val="22"/>
                <w:szCs w:val="22"/>
              </w:rPr>
              <w:t>2</w:t>
            </w:r>
            <w:r w:rsidR="00456082">
              <w:rPr>
                <w:rFonts w:ascii="Times New Roman" w:hAnsi="Times New Roman" w:cs="Times New Roman"/>
                <w:noProof/>
                <w:webHidden/>
                <w:sz w:val="22"/>
                <w:szCs w:val="22"/>
              </w:rPr>
              <w:t>7</w:t>
            </w:r>
          </w:hyperlink>
        </w:p>
        <w:p w14:paraId="35B7C26B" w14:textId="3F6E1B77" w:rsidR="00120200" w:rsidRDefault="00120200" w:rsidP="00120200">
          <w:pPr>
            <w:rPr>
              <w:rFonts w:eastAsiaTheme="minorEastAsia"/>
            </w:rPr>
          </w:pPr>
        </w:p>
        <w:p w14:paraId="7E206B2F" w14:textId="18F8959C" w:rsidR="00120200" w:rsidRPr="00C41364" w:rsidRDefault="00120200" w:rsidP="00120200">
          <w:pPr>
            <w:rPr>
              <w:rFonts w:eastAsiaTheme="minorEastAsia"/>
              <w:sz w:val="22"/>
              <w:szCs w:val="22"/>
            </w:rPr>
          </w:pPr>
          <w:r w:rsidRPr="00DD2FCC">
            <w:rPr>
              <w:rFonts w:eastAsiaTheme="minorEastAsia"/>
              <w:b/>
              <w:sz w:val="22"/>
              <w:szCs w:val="22"/>
            </w:rPr>
            <w:t>İÇ KONTROL GÜVENCE BEYANI……………………………………………………</w:t>
          </w:r>
          <w:r w:rsidR="00DD2FCC">
            <w:rPr>
              <w:rFonts w:eastAsiaTheme="minorEastAsia"/>
              <w:b/>
              <w:sz w:val="22"/>
              <w:szCs w:val="22"/>
            </w:rPr>
            <w:t>……...</w:t>
          </w:r>
          <w:r w:rsidR="00C41364" w:rsidRPr="00DD2FCC">
            <w:rPr>
              <w:rFonts w:eastAsiaTheme="minorEastAsia"/>
              <w:b/>
              <w:sz w:val="22"/>
              <w:szCs w:val="22"/>
            </w:rPr>
            <w:t>.</w:t>
          </w:r>
          <w:r w:rsidR="00456082">
            <w:rPr>
              <w:rFonts w:eastAsiaTheme="minorEastAsia"/>
              <w:b/>
              <w:sz w:val="22"/>
              <w:szCs w:val="22"/>
            </w:rPr>
            <w:t>28</w:t>
          </w:r>
        </w:p>
        <w:p w14:paraId="0CD2AFBE" w14:textId="77777777" w:rsidR="00324EB4" w:rsidRDefault="00361C69" w:rsidP="00A44458">
          <w:pPr>
            <w:rPr>
              <w:szCs w:val="24"/>
            </w:rPr>
          </w:pPr>
          <w:r w:rsidRPr="00382134">
            <w:rPr>
              <w:b/>
              <w:bCs/>
              <w:sz w:val="22"/>
              <w:szCs w:val="22"/>
            </w:rPr>
            <w:fldChar w:fldCharType="end"/>
          </w:r>
        </w:p>
        <w:p w14:paraId="05F7E079" w14:textId="08E29421" w:rsidR="006E2C98" w:rsidRPr="00324EB4" w:rsidRDefault="000078AE" w:rsidP="00A44458">
          <w:pPr>
            <w:rPr>
              <w:szCs w:val="24"/>
            </w:rPr>
            <w:sectPr w:rsidR="006E2C98" w:rsidRPr="00324EB4" w:rsidSect="00BC2386">
              <w:footerReference w:type="even" r:id="rId8"/>
              <w:footerReference w:type="default" r:id="rId9"/>
              <w:footerReference w:type="first" r:id="rId10"/>
              <w:pgSz w:w="12240" w:h="15840"/>
              <w:pgMar w:top="1080" w:right="1296" w:bottom="1296" w:left="2160" w:header="706" w:footer="706" w:gutter="0"/>
              <w:pgNumType w:start="1"/>
              <w:cols w:space="709"/>
              <w:titlePg/>
            </w:sectPr>
          </w:pPr>
        </w:p>
      </w:sdtContent>
    </w:sdt>
    <w:p w14:paraId="116B40D3" w14:textId="77777777" w:rsidR="000B19EB" w:rsidRPr="00700516" w:rsidRDefault="000B19EB" w:rsidP="00A44458">
      <w:pPr>
        <w:pStyle w:val="Altbilgi"/>
        <w:tabs>
          <w:tab w:val="clear" w:pos="4320"/>
          <w:tab w:val="clear" w:pos="8640"/>
        </w:tabs>
        <w:spacing w:before="120" w:after="120"/>
        <w:jc w:val="both"/>
        <w:rPr>
          <w:color w:val="000000"/>
          <w:sz w:val="24"/>
          <w:szCs w:val="24"/>
          <w:lang w:val="tr-TR"/>
        </w:rPr>
        <w:sectPr w:rsidR="000B19EB" w:rsidRPr="00700516" w:rsidSect="004E3C89">
          <w:headerReference w:type="default" r:id="rId11"/>
          <w:footerReference w:type="default" r:id="rId12"/>
          <w:type w:val="continuous"/>
          <w:pgSz w:w="12240" w:h="15840"/>
          <w:pgMar w:top="1080" w:right="1296" w:bottom="1296" w:left="2160" w:header="706" w:footer="706" w:gutter="0"/>
          <w:pgNumType w:fmt="lowerRoman" w:start="2"/>
          <w:cols w:space="709"/>
        </w:sectPr>
      </w:pPr>
    </w:p>
    <w:p w14:paraId="73B23B9F" w14:textId="7F1DCD17" w:rsidR="00D559C1" w:rsidRDefault="00D559C1" w:rsidP="00324EB4">
      <w:pPr>
        <w:pStyle w:val="Balk1"/>
        <w:numPr>
          <w:ilvl w:val="0"/>
          <w:numId w:val="0"/>
        </w:numPr>
        <w:jc w:val="left"/>
        <w:rPr>
          <w:szCs w:val="28"/>
        </w:rPr>
      </w:pPr>
      <w:bookmarkStart w:id="1" w:name="B_Hlt17086069"/>
      <w:bookmarkStart w:id="2" w:name="_Toc158804380"/>
      <w:bookmarkEnd w:id="1"/>
    </w:p>
    <w:p w14:paraId="5AA2A156" w14:textId="3D3D8106" w:rsidR="00955A24" w:rsidRDefault="00955A24" w:rsidP="00700516">
      <w:pPr>
        <w:pStyle w:val="Balk1"/>
        <w:numPr>
          <w:ilvl w:val="0"/>
          <w:numId w:val="0"/>
        </w:numPr>
        <w:ind w:left="1440"/>
        <w:jc w:val="left"/>
        <w:rPr>
          <w:sz w:val="24"/>
        </w:rPr>
      </w:pPr>
      <w:bookmarkStart w:id="3" w:name="_Toc125019549"/>
      <w:r w:rsidRPr="001C1E04">
        <w:rPr>
          <w:sz w:val="24"/>
        </w:rPr>
        <w:t>SUNUŞ</w:t>
      </w:r>
      <w:bookmarkEnd w:id="2"/>
      <w:bookmarkEnd w:id="3"/>
    </w:p>
    <w:p w14:paraId="7B8B966C" w14:textId="3516A5DF" w:rsidR="001C1E04" w:rsidRDefault="001C1E04" w:rsidP="001C1E04">
      <w:pPr>
        <w:rPr>
          <w:lang w:val="tr-TR"/>
        </w:rPr>
      </w:pPr>
    </w:p>
    <w:p w14:paraId="40E62092" w14:textId="77777777" w:rsidR="001C1E04" w:rsidRPr="001C1E04" w:rsidRDefault="001C1E04" w:rsidP="001C1E04">
      <w:pPr>
        <w:rPr>
          <w:lang w:val="tr-TR"/>
        </w:rPr>
      </w:pPr>
    </w:p>
    <w:p w14:paraId="6926DCB9" w14:textId="77777777" w:rsidR="00FA697B" w:rsidRDefault="00181425" w:rsidP="00FA697B">
      <w:pPr>
        <w:spacing w:before="100" w:beforeAutospacing="1" w:after="100" w:afterAutospacing="1" w:line="480" w:lineRule="auto"/>
        <w:ind w:firstLine="708"/>
        <w:jc w:val="both"/>
        <w:rPr>
          <w:color w:val="000000"/>
          <w:szCs w:val="24"/>
        </w:rPr>
      </w:pPr>
      <w:r w:rsidRPr="00700516">
        <w:rPr>
          <w:color w:val="000000"/>
          <w:szCs w:val="24"/>
          <w:lang w:val="tr-TR"/>
        </w:rPr>
        <w:t xml:space="preserve"> </w:t>
      </w:r>
      <w:r w:rsidR="00653F8B" w:rsidRPr="00700516">
        <w:rPr>
          <w:color w:val="000000"/>
          <w:szCs w:val="24"/>
          <w:lang w:val="tr-TR"/>
        </w:rPr>
        <w:tab/>
      </w:r>
      <w:proofErr w:type="spellStart"/>
      <w:r w:rsidR="00FA697B" w:rsidRPr="006E2202">
        <w:rPr>
          <w:color w:val="000000"/>
          <w:szCs w:val="24"/>
        </w:rPr>
        <w:t>Yaşam</w:t>
      </w:r>
      <w:proofErr w:type="spellEnd"/>
      <w:r w:rsidR="00FA697B" w:rsidRPr="006E2202">
        <w:rPr>
          <w:color w:val="000000"/>
          <w:szCs w:val="24"/>
        </w:rPr>
        <w:t xml:space="preserve"> </w:t>
      </w:r>
      <w:proofErr w:type="spellStart"/>
      <w:r w:rsidR="00FA697B" w:rsidRPr="006E2202">
        <w:rPr>
          <w:color w:val="000000"/>
          <w:szCs w:val="24"/>
        </w:rPr>
        <w:t>Bilimleri</w:t>
      </w:r>
      <w:proofErr w:type="spellEnd"/>
      <w:r w:rsidR="00FA697B" w:rsidRPr="006E2202">
        <w:rPr>
          <w:color w:val="000000"/>
          <w:szCs w:val="24"/>
        </w:rPr>
        <w:t xml:space="preserve"> </w:t>
      </w:r>
      <w:proofErr w:type="spellStart"/>
      <w:r w:rsidR="00FA697B" w:rsidRPr="006E2202">
        <w:rPr>
          <w:color w:val="000000"/>
          <w:szCs w:val="24"/>
        </w:rPr>
        <w:t>Uygulama</w:t>
      </w:r>
      <w:proofErr w:type="spellEnd"/>
      <w:r w:rsidR="00FA697B" w:rsidRPr="006E2202">
        <w:rPr>
          <w:color w:val="000000"/>
          <w:szCs w:val="24"/>
        </w:rPr>
        <w:t xml:space="preserve"> </w:t>
      </w:r>
      <w:proofErr w:type="spellStart"/>
      <w:r w:rsidR="00FA697B" w:rsidRPr="006E2202">
        <w:rPr>
          <w:color w:val="000000"/>
          <w:szCs w:val="24"/>
        </w:rPr>
        <w:t>ve</w:t>
      </w:r>
      <w:proofErr w:type="spellEnd"/>
      <w:r w:rsidR="00FA697B" w:rsidRPr="006E2202">
        <w:rPr>
          <w:color w:val="000000"/>
          <w:szCs w:val="24"/>
        </w:rPr>
        <w:t xml:space="preserve"> </w:t>
      </w:r>
      <w:proofErr w:type="spellStart"/>
      <w:r w:rsidR="00FA697B" w:rsidRPr="006E2202">
        <w:rPr>
          <w:color w:val="000000"/>
          <w:szCs w:val="24"/>
        </w:rPr>
        <w:t>Araş</w:t>
      </w:r>
      <w:r w:rsidR="00FA697B">
        <w:rPr>
          <w:color w:val="000000"/>
          <w:szCs w:val="24"/>
        </w:rPr>
        <w:t>tırma</w:t>
      </w:r>
      <w:proofErr w:type="spellEnd"/>
      <w:r w:rsidR="00FA697B">
        <w:rPr>
          <w:color w:val="000000"/>
          <w:szCs w:val="24"/>
        </w:rPr>
        <w:t xml:space="preserve"> </w:t>
      </w:r>
      <w:proofErr w:type="spellStart"/>
      <w:r w:rsidR="00FA697B">
        <w:rPr>
          <w:color w:val="000000"/>
          <w:szCs w:val="24"/>
        </w:rPr>
        <w:t>Merkezi</w:t>
      </w:r>
      <w:proofErr w:type="spellEnd"/>
      <w:r w:rsidR="00FA697B">
        <w:rPr>
          <w:color w:val="000000"/>
          <w:szCs w:val="24"/>
        </w:rPr>
        <w:t xml:space="preserve">, 09.07.2013 </w:t>
      </w:r>
      <w:proofErr w:type="spellStart"/>
      <w:r w:rsidR="00FA697B">
        <w:rPr>
          <w:color w:val="000000"/>
          <w:szCs w:val="24"/>
        </w:rPr>
        <w:t>tarih</w:t>
      </w:r>
      <w:proofErr w:type="spellEnd"/>
      <w:r w:rsidR="00FA697B" w:rsidRPr="006E2202">
        <w:rPr>
          <w:color w:val="000000"/>
          <w:szCs w:val="24"/>
        </w:rPr>
        <w:t xml:space="preserve"> </w:t>
      </w:r>
      <w:proofErr w:type="spellStart"/>
      <w:r w:rsidR="00FA697B" w:rsidRPr="006E2202">
        <w:rPr>
          <w:color w:val="000000"/>
          <w:szCs w:val="24"/>
        </w:rPr>
        <w:t>ve</w:t>
      </w:r>
      <w:proofErr w:type="spellEnd"/>
      <w:r w:rsidR="00FA697B" w:rsidRPr="006E2202">
        <w:rPr>
          <w:color w:val="000000"/>
          <w:szCs w:val="24"/>
        </w:rPr>
        <w:t xml:space="preserve"> 28702 </w:t>
      </w:r>
      <w:proofErr w:type="spellStart"/>
      <w:r w:rsidR="00FA697B" w:rsidRPr="006E2202">
        <w:rPr>
          <w:color w:val="000000"/>
          <w:szCs w:val="24"/>
        </w:rPr>
        <w:t>sayılı</w:t>
      </w:r>
      <w:proofErr w:type="spellEnd"/>
      <w:r w:rsidR="00FA697B" w:rsidRPr="006E2202">
        <w:rPr>
          <w:color w:val="000000"/>
          <w:szCs w:val="24"/>
        </w:rPr>
        <w:t xml:space="preserve"> </w:t>
      </w:r>
      <w:proofErr w:type="spellStart"/>
      <w:r w:rsidR="00FA697B" w:rsidRPr="006E2202">
        <w:rPr>
          <w:color w:val="000000"/>
          <w:szCs w:val="24"/>
        </w:rPr>
        <w:t>Resmi</w:t>
      </w:r>
      <w:proofErr w:type="spellEnd"/>
      <w:r w:rsidR="00FA697B" w:rsidRPr="006E2202">
        <w:rPr>
          <w:color w:val="000000"/>
          <w:szCs w:val="24"/>
        </w:rPr>
        <w:t xml:space="preserve"> </w:t>
      </w:r>
      <w:proofErr w:type="spellStart"/>
      <w:r w:rsidR="00FA697B" w:rsidRPr="006E2202">
        <w:rPr>
          <w:color w:val="000000"/>
          <w:szCs w:val="24"/>
        </w:rPr>
        <w:t>Gazetede</w:t>
      </w:r>
      <w:proofErr w:type="spellEnd"/>
      <w:r w:rsidR="00FA697B" w:rsidRPr="006E2202">
        <w:rPr>
          <w:color w:val="000000"/>
          <w:szCs w:val="24"/>
        </w:rPr>
        <w:t xml:space="preserve"> </w:t>
      </w:r>
      <w:proofErr w:type="spellStart"/>
      <w:r w:rsidR="00FA697B" w:rsidRPr="006E2202">
        <w:rPr>
          <w:color w:val="000000"/>
          <w:szCs w:val="24"/>
        </w:rPr>
        <w:t>yayınlanan</w:t>
      </w:r>
      <w:proofErr w:type="spellEnd"/>
      <w:r w:rsidR="00FA697B" w:rsidRPr="006E2202">
        <w:rPr>
          <w:color w:val="000000"/>
          <w:szCs w:val="24"/>
        </w:rPr>
        <w:t xml:space="preserve"> </w:t>
      </w:r>
      <w:proofErr w:type="spellStart"/>
      <w:r w:rsidR="00FA697B" w:rsidRPr="006E2202">
        <w:rPr>
          <w:color w:val="000000"/>
          <w:szCs w:val="24"/>
        </w:rPr>
        <w:t>yönetmelik</w:t>
      </w:r>
      <w:proofErr w:type="spellEnd"/>
      <w:r w:rsidR="00FA697B" w:rsidRPr="006E2202">
        <w:rPr>
          <w:color w:val="000000"/>
          <w:szCs w:val="24"/>
        </w:rPr>
        <w:t xml:space="preserve"> </w:t>
      </w:r>
      <w:proofErr w:type="spellStart"/>
      <w:r w:rsidR="00FA697B" w:rsidRPr="006E2202">
        <w:rPr>
          <w:color w:val="000000"/>
          <w:szCs w:val="24"/>
        </w:rPr>
        <w:t>çerçevesinde</w:t>
      </w:r>
      <w:proofErr w:type="spellEnd"/>
      <w:r w:rsidR="00FA697B" w:rsidRPr="006E2202">
        <w:rPr>
          <w:color w:val="000000"/>
          <w:szCs w:val="24"/>
        </w:rPr>
        <w:t xml:space="preserve"> </w:t>
      </w:r>
      <w:proofErr w:type="spellStart"/>
      <w:r w:rsidR="00FA697B" w:rsidRPr="006E2202">
        <w:rPr>
          <w:color w:val="000000"/>
          <w:szCs w:val="24"/>
        </w:rPr>
        <w:t>Moleküler</w:t>
      </w:r>
      <w:proofErr w:type="spellEnd"/>
      <w:r w:rsidR="00FA697B" w:rsidRPr="006E2202">
        <w:rPr>
          <w:color w:val="000000"/>
          <w:szCs w:val="24"/>
        </w:rPr>
        <w:t xml:space="preserve"> </w:t>
      </w:r>
      <w:proofErr w:type="spellStart"/>
      <w:r w:rsidR="00FA697B" w:rsidRPr="006E2202">
        <w:rPr>
          <w:color w:val="000000"/>
          <w:szCs w:val="24"/>
        </w:rPr>
        <w:t>Biyoloji</w:t>
      </w:r>
      <w:proofErr w:type="spellEnd"/>
      <w:r w:rsidR="00FA697B" w:rsidRPr="006E2202">
        <w:rPr>
          <w:color w:val="000000"/>
          <w:szCs w:val="24"/>
        </w:rPr>
        <w:t xml:space="preserve"> </w:t>
      </w:r>
      <w:proofErr w:type="spellStart"/>
      <w:r w:rsidR="00FA697B" w:rsidRPr="006E2202">
        <w:rPr>
          <w:color w:val="000000"/>
          <w:szCs w:val="24"/>
        </w:rPr>
        <w:t>Araştırma</w:t>
      </w:r>
      <w:proofErr w:type="spellEnd"/>
      <w:r w:rsidR="00FA697B" w:rsidRPr="006E2202">
        <w:rPr>
          <w:color w:val="000000"/>
          <w:szCs w:val="24"/>
        </w:rPr>
        <w:t xml:space="preserve"> </w:t>
      </w:r>
      <w:proofErr w:type="spellStart"/>
      <w:r w:rsidR="00FA697B" w:rsidRPr="006E2202">
        <w:rPr>
          <w:color w:val="000000"/>
          <w:szCs w:val="24"/>
        </w:rPr>
        <w:t>ve</w:t>
      </w:r>
      <w:proofErr w:type="spellEnd"/>
      <w:r w:rsidR="00FA697B" w:rsidRPr="006E2202">
        <w:rPr>
          <w:color w:val="000000"/>
          <w:szCs w:val="24"/>
        </w:rPr>
        <w:t xml:space="preserve"> </w:t>
      </w:r>
      <w:proofErr w:type="spellStart"/>
      <w:r w:rsidR="00FA697B">
        <w:rPr>
          <w:color w:val="000000"/>
          <w:szCs w:val="24"/>
        </w:rPr>
        <w:t>Uygulama</w:t>
      </w:r>
      <w:proofErr w:type="spellEnd"/>
      <w:r w:rsidR="00FA697B">
        <w:rPr>
          <w:color w:val="000000"/>
          <w:szCs w:val="24"/>
        </w:rPr>
        <w:t xml:space="preserve"> </w:t>
      </w:r>
      <w:proofErr w:type="spellStart"/>
      <w:r w:rsidR="00FA697B">
        <w:rPr>
          <w:color w:val="000000"/>
          <w:szCs w:val="24"/>
        </w:rPr>
        <w:t>Merkezi</w:t>
      </w:r>
      <w:proofErr w:type="spellEnd"/>
      <w:r w:rsidR="00FA697B">
        <w:rPr>
          <w:color w:val="000000"/>
          <w:szCs w:val="24"/>
        </w:rPr>
        <w:t xml:space="preserve"> </w:t>
      </w:r>
      <w:proofErr w:type="spellStart"/>
      <w:r w:rsidR="00FA697B">
        <w:rPr>
          <w:color w:val="000000"/>
          <w:szCs w:val="24"/>
        </w:rPr>
        <w:t>ve</w:t>
      </w:r>
      <w:proofErr w:type="spellEnd"/>
      <w:r w:rsidR="00FA697B">
        <w:rPr>
          <w:color w:val="000000"/>
          <w:szCs w:val="24"/>
        </w:rPr>
        <w:t xml:space="preserve"> </w:t>
      </w:r>
      <w:proofErr w:type="spellStart"/>
      <w:r w:rsidR="00FA697B">
        <w:rPr>
          <w:color w:val="000000"/>
          <w:szCs w:val="24"/>
        </w:rPr>
        <w:t>Nanotıp</w:t>
      </w:r>
      <w:proofErr w:type="spellEnd"/>
      <w:r w:rsidR="00FA697B">
        <w:rPr>
          <w:color w:val="000000"/>
          <w:szCs w:val="24"/>
        </w:rPr>
        <w:t xml:space="preserve"> </w:t>
      </w:r>
      <w:proofErr w:type="spellStart"/>
      <w:r w:rsidR="00FA697B">
        <w:rPr>
          <w:color w:val="000000"/>
          <w:szCs w:val="24"/>
        </w:rPr>
        <w:t>ve</w:t>
      </w:r>
      <w:proofErr w:type="spellEnd"/>
      <w:r w:rsidR="00FA697B">
        <w:rPr>
          <w:color w:val="000000"/>
          <w:szCs w:val="24"/>
        </w:rPr>
        <w:t xml:space="preserve"> </w:t>
      </w:r>
      <w:proofErr w:type="spellStart"/>
      <w:r w:rsidR="00FA697B">
        <w:rPr>
          <w:color w:val="000000"/>
          <w:szCs w:val="24"/>
        </w:rPr>
        <w:t>İleri</w:t>
      </w:r>
      <w:proofErr w:type="spellEnd"/>
      <w:r w:rsidR="00FA697B">
        <w:rPr>
          <w:color w:val="000000"/>
          <w:szCs w:val="24"/>
        </w:rPr>
        <w:t xml:space="preserve"> </w:t>
      </w:r>
      <w:proofErr w:type="spellStart"/>
      <w:r w:rsidR="00FA697B">
        <w:rPr>
          <w:color w:val="000000"/>
          <w:szCs w:val="24"/>
        </w:rPr>
        <w:t>Teknolojiler</w:t>
      </w:r>
      <w:proofErr w:type="spellEnd"/>
      <w:r w:rsidR="00FA697B">
        <w:rPr>
          <w:color w:val="000000"/>
          <w:szCs w:val="24"/>
        </w:rPr>
        <w:t xml:space="preserve"> </w:t>
      </w:r>
      <w:proofErr w:type="spellStart"/>
      <w:r w:rsidR="00FA697B">
        <w:rPr>
          <w:color w:val="000000"/>
          <w:szCs w:val="24"/>
        </w:rPr>
        <w:t>A</w:t>
      </w:r>
      <w:r w:rsidR="00FA697B" w:rsidRPr="006E2202">
        <w:rPr>
          <w:color w:val="000000"/>
          <w:szCs w:val="24"/>
        </w:rPr>
        <w:t>raştırma</w:t>
      </w:r>
      <w:proofErr w:type="spellEnd"/>
      <w:r w:rsidR="00FA697B" w:rsidRPr="006E2202">
        <w:rPr>
          <w:color w:val="000000"/>
          <w:szCs w:val="24"/>
        </w:rPr>
        <w:t xml:space="preserve"> </w:t>
      </w:r>
      <w:proofErr w:type="spellStart"/>
      <w:r w:rsidR="00FA697B" w:rsidRPr="006E2202">
        <w:rPr>
          <w:color w:val="000000"/>
          <w:szCs w:val="24"/>
        </w:rPr>
        <w:t>ve</w:t>
      </w:r>
      <w:proofErr w:type="spellEnd"/>
      <w:r w:rsidR="00FA697B" w:rsidRPr="006E2202">
        <w:rPr>
          <w:color w:val="000000"/>
          <w:szCs w:val="24"/>
        </w:rPr>
        <w:t xml:space="preserve"> </w:t>
      </w:r>
      <w:proofErr w:type="spellStart"/>
      <w:r w:rsidR="00FA697B">
        <w:rPr>
          <w:color w:val="000000"/>
          <w:szCs w:val="24"/>
        </w:rPr>
        <w:t>Uygulama</w:t>
      </w:r>
      <w:proofErr w:type="spellEnd"/>
      <w:r w:rsidR="00FA697B">
        <w:rPr>
          <w:color w:val="000000"/>
          <w:szCs w:val="24"/>
        </w:rPr>
        <w:t xml:space="preserve"> </w:t>
      </w:r>
      <w:proofErr w:type="spellStart"/>
      <w:r w:rsidR="00FA697B">
        <w:rPr>
          <w:color w:val="000000"/>
          <w:szCs w:val="24"/>
        </w:rPr>
        <w:t>M</w:t>
      </w:r>
      <w:r w:rsidR="00FA697B" w:rsidRPr="006E2202">
        <w:rPr>
          <w:color w:val="000000"/>
          <w:szCs w:val="24"/>
        </w:rPr>
        <w:t>erkezlerinin</w:t>
      </w:r>
      <w:proofErr w:type="spellEnd"/>
      <w:r w:rsidR="00FA697B" w:rsidRPr="006E2202">
        <w:rPr>
          <w:color w:val="000000"/>
          <w:szCs w:val="24"/>
        </w:rPr>
        <w:t xml:space="preserve"> </w:t>
      </w:r>
      <w:proofErr w:type="spellStart"/>
      <w:r w:rsidR="00FA697B" w:rsidRPr="006E2202">
        <w:rPr>
          <w:color w:val="000000"/>
          <w:szCs w:val="24"/>
        </w:rPr>
        <w:t>tek</w:t>
      </w:r>
      <w:proofErr w:type="spellEnd"/>
      <w:r w:rsidR="00FA697B" w:rsidRPr="006E2202">
        <w:rPr>
          <w:color w:val="000000"/>
          <w:szCs w:val="24"/>
        </w:rPr>
        <w:t xml:space="preserve"> </w:t>
      </w:r>
      <w:proofErr w:type="spellStart"/>
      <w:r w:rsidR="00FA697B" w:rsidRPr="006E2202">
        <w:rPr>
          <w:color w:val="000000"/>
          <w:szCs w:val="24"/>
        </w:rPr>
        <w:t>bünyede</w:t>
      </w:r>
      <w:proofErr w:type="spellEnd"/>
      <w:r w:rsidR="00FA697B" w:rsidRPr="006E2202">
        <w:rPr>
          <w:color w:val="000000"/>
          <w:szCs w:val="24"/>
        </w:rPr>
        <w:t xml:space="preserve"> </w:t>
      </w:r>
      <w:proofErr w:type="spellStart"/>
      <w:r w:rsidR="00FA697B" w:rsidRPr="006E2202">
        <w:rPr>
          <w:color w:val="000000"/>
          <w:szCs w:val="24"/>
        </w:rPr>
        <w:t>birleştirilerek</w:t>
      </w:r>
      <w:proofErr w:type="spellEnd"/>
      <w:r w:rsidR="00FA697B" w:rsidRPr="006E2202">
        <w:rPr>
          <w:color w:val="000000"/>
          <w:szCs w:val="24"/>
        </w:rPr>
        <w:t xml:space="preserve"> </w:t>
      </w:r>
      <w:proofErr w:type="spellStart"/>
      <w:r w:rsidR="00FA697B" w:rsidRPr="006E2202">
        <w:rPr>
          <w:color w:val="000000"/>
          <w:szCs w:val="24"/>
        </w:rPr>
        <w:t>faaliyetlerine</w:t>
      </w:r>
      <w:proofErr w:type="spellEnd"/>
      <w:r w:rsidR="00FA697B" w:rsidRPr="006E2202">
        <w:rPr>
          <w:color w:val="000000"/>
          <w:szCs w:val="24"/>
        </w:rPr>
        <w:t xml:space="preserve"> </w:t>
      </w:r>
      <w:proofErr w:type="spellStart"/>
      <w:r w:rsidR="00FA697B" w:rsidRPr="006E2202">
        <w:rPr>
          <w:color w:val="000000"/>
          <w:szCs w:val="24"/>
        </w:rPr>
        <w:t>devam</w:t>
      </w:r>
      <w:proofErr w:type="spellEnd"/>
      <w:r w:rsidR="00FA697B" w:rsidRPr="006E2202">
        <w:rPr>
          <w:color w:val="000000"/>
          <w:szCs w:val="24"/>
        </w:rPr>
        <w:t xml:space="preserve"> </w:t>
      </w:r>
      <w:proofErr w:type="spellStart"/>
      <w:r w:rsidR="00FA697B" w:rsidRPr="006E2202">
        <w:rPr>
          <w:color w:val="000000"/>
          <w:szCs w:val="24"/>
        </w:rPr>
        <w:t>etmeleriyle</w:t>
      </w:r>
      <w:proofErr w:type="spellEnd"/>
      <w:r w:rsidR="00FA697B" w:rsidRPr="006E2202">
        <w:rPr>
          <w:color w:val="000000"/>
          <w:szCs w:val="24"/>
        </w:rPr>
        <w:t xml:space="preserve"> </w:t>
      </w:r>
      <w:proofErr w:type="spellStart"/>
      <w:r w:rsidR="00FA697B" w:rsidRPr="006E2202">
        <w:rPr>
          <w:color w:val="000000"/>
          <w:szCs w:val="24"/>
        </w:rPr>
        <w:t>oluşturulmuştur</w:t>
      </w:r>
      <w:proofErr w:type="spellEnd"/>
      <w:r w:rsidR="00FA697B" w:rsidRPr="006E2202">
        <w:rPr>
          <w:color w:val="000000"/>
          <w:szCs w:val="24"/>
        </w:rPr>
        <w:t>.</w:t>
      </w:r>
    </w:p>
    <w:p w14:paraId="12EE9394" w14:textId="14501CE5" w:rsidR="00FA697B" w:rsidRPr="006E2202" w:rsidRDefault="00FA697B" w:rsidP="00FA697B">
      <w:pPr>
        <w:spacing w:before="100" w:beforeAutospacing="1" w:after="100" w:afterAutospacing="1" w:line="480" w:lineRule="auto"/>
        <w:ind w:firstLine="708"/>
        <w:jc w:val="both"/>
        <w:rPr>
          <w:color w:val="000000"/>
          <w:szCs w:val="24"/>
        </w:rPr>
      </w:pPr>
      <w:r>
        <w:rPr>
          <w:color w:val="000000"/>
          <w:szCs w:val="24"/>
        </w:rPr>
        <w:t xml:space="preserve">           </w:t>
      </w:r>
      <w:proofErr w:type="spellStart"/>
      <w:r>
        <w:rPr>
          <w:color w:val="000000"/>
          <w:szCs w:val="24"/>
        </w:rPr>
        <w:t>Merkez</w:t>
      </w:r>
      <w:proofErr w:type="spellEnd"/>
      <w:r>
        <w:rPr>
          <w:color w:val="000000"/>
          <w:szCs w:val="24"/>
        </w:rPr>
        <w:t xml:space="preserve"> </w:t>
      </w:r>
      <w:proofErr w:type="spellStart"/>
      <w:r>
        <w:rPr>
          <w:color w:val="000000"/>
          <w:szCs w:val="24"/>
        </w:rPr>
        <w:t>Üniversitenin</w:t>
      </w:r>
      <w:proofErr w:type="spellEnd"/>
      <w:r>
        <w:rPr>
          <w:color w:val="000000"/>
          <w:szCs w:val="24"/>
        </w:rPr>
        <w:t xml:space="preserve"> </w:t>
      </w:r>
      <w:proofErr w:type="spellStart"/>
      <w:r>
        <w:rPr>
          <w:color w:val="000000"/>
          <w:szCs w:val="24"/>
        </w:rPr>
        <w:t>sağlık</w:t>
      </w:r>
      <w:proofErr w:type="spellEnd"/>
      <w:r>
        <w:rPr>
          <w:color w:val="000000"/>
          <w:szCs w:val="24"/>
        </w:rPr>
        <w:t xml:space="preserve">, </w:t>
      </w:r>
      <w:proofErr w:type="spellStart"/>
      <w:r>
        <w:rPr>
          <w:color w:val="000000"/>
          <w:szCs w:val="24"/>
        </w:rPr>
        <w:t>mühendislik</w:t>
      </w:r>
      <w:proofErr w:type="spellEnd"/>
      <w:r>
        <w:rPr>
          <w:color w:val="000000"/>
          <w:szCs w:val="24"/>
        </w:rPr>
        <w:t xml:space="preserve"> </w:t>
      </w:r>
      <w:proofErr w:type="spellStart"/>
      <w:r>
        <w:rPr>
          <w:color w:val="000000"/>
          <w:szCs w:val="24"/>
        </w:rPr>
        <w:t>ve</w:t>
      </w:r>
      <w:proofErr w:type="spellEnd"/>
      <w:r>
        <w:rPr>
          <w:color w:val="000000"/>
          <w:szCs w:val="24"/>
        </w:rPr>
        <w:t xml:space="preserve"> </w:t>
      </w:r>
      <w:proofErr w:type="spellStart"/>
      <w:r>
        <w:rPr>
          <w:color w:val="000000"/>
          <w:szCs w:val="24"/>
        </w:rPr>
        <w:t>doğa</w:t>
      </w:r>
      <w:proofErr w:type="spellEnd"/>
      <w:r>
        <w:rPr>
          <w:color w:val="000000"/>
          <w:szCs w:val="24"/>
        </w:rPr>
        <w:t xml:space="preserve"> </w:t>
      </w:r>
      <w:proofErr w:type="spellStart"/>
      <w:r>
        <w:rPr>
          <w:color w:val="000000"/>
          <w:szCs w:val="24"/>
        </w:rPr>
        <w:t>bilimleri</w:t>
      </w:r>
      <w:proofErr w:type="spellEnd"/>
      <w:r>
        <w:rPr>
          <w:color w:val="000000"/>
          <w:szCs w:val="24"/>
        </w:rPr>
        <w:t xml:space="preserve"> </w:t>
      </w:r>
      <w:proofErr w:type="spellStart"/>
      <w:r>
        <w:rPr>
          <w:color w:val="000000"/>
          <w:szCs w:val="24"/>
        </w:rPr>
        <w:t>alanında</w:t>
      </w:r>
      <w:proofErr w:type="spellEnd"/>
      <w:r>
        <w:rPr>
          <w:color w:val="000000"/>
          <w:szCs w:val="24"/>
        </w:rPr>
        <w:t xml:space="preserve"> </w:t>
      </w:r>
      <w:proofErr w:type="spellStart"/>
      <w:r>
        <w:rPr>
          <w:color w:val="000000"/>
          <w:szCs w:val="24"/>
        </w:rPr>
        <w:t>ortak</w:t>
      </w:r>
      <w:proofErr w:type="spellEnd"/>
      <w:r>
        <w:rPr>
          <w:color w:val="000000"/>
          <w:szCs w:val="24"/>
        </w:rPr>
        <w:t xml:space="preserve"> </w:t>
      </w:r>
      <w:proofErr w:type="spellStart"/>
      <w:r>
        <w:rPr>
          <w:color w:val="000000"/>
          <w:szCs w:val="24"/>
        </w:rPr>
        <w:t>araştırma-geliştirme</w:t>
      </w:r>
      <w:proofErr w:type="spellEnd"/>
      <w:r>
        <w:rPr>
          <w:color w:val="000000"/>
          <w:szCs w:val="24"/>
        </w:rPr>
        <w:t xml:space="preserve"> </w:t>
      </w:r>
      <w:proofErr w:type="spellStart"/>
      <w:r>
        <w:rPr>
          <w:color w:val="000000"/>
          <w:szCs w:val="24"/>
        </w:rPr>
        <w:t>merkezi</w:t>
      </w:r>
      <w:proofErr w:type="spellEnd"/>
      <w:r>
        <w:rPr>
          <w:color w:val="000000"/>
          <w:szCs w:val="24"/>
        </w:rPr>
        <w:t xml:space="preserve"> </w:t>
      </w:r>
      <w:proofErr w:type="spellStart"/>
      <w:r>
        <w:rPr>
          <w:color w:val="000000"/>
          <w:szCs w:val="24"/>
        </w:rPr>
        <w:t>olarak</w:t>
      </w:r>
      <w:proofErr w:type="spellEnd"/>
      <w:r>
        <w:rPr>
          <w:color w:val="000000"/>
          <w:szCs w:val="24"/>
        </w:rPr>
        <w:t xml:space="preserve"> </w:t>
      </w:r>
      <w:proofErr w:type="spellStart"/>
      <w:r>
        <w:rPr>
          <w:color w:val="000000"/>
          <w:szCs w:val="24"/>
        </w:rPr>
        <w:t>faaliyet</w:t>
      </w:r>
      <w:proofErr w:type="spellEnd"/>
      <w:r>
        <w:rPr>
          <w:color w:val="000000"/>
          <w:szCs w:val="24"/>
        </w:rPr>
        <w:t xml:space="preserve"> </w:t>
      </w:r>
      <w:proofErr w:type="spellStart"/>
      <w:r>
        <w:rPr>
          <w:color w:val="000000"/>
          <w:szCs w:val="24"/>
        </w:rPr>
        <w:t>göstermektedir</w:t>
      </w:r>
      <w:proofErr w:type="spellEnd"/>
      <w:r>
        <w:rPr>
          <w:color w:val="000000"/>
          <w:szCs w:val="24"/>
        </w:rPr>
        <w:t xml:space="preserve">. </w:t>
      </w:r>
    </w:p>
    <w:p w14:paraId="65A05D98" w14:textId="77777777" w:rsidR="00FA697B" w:rsidRPr="006E2202" w:rsidRDefault="00FA697B" w:rsidP="00FA697B">
      <w:pPr>
        <w:spacing w:line="480" w:lineRule="auto"/>
        <w:jc w:val="both"/>
        <w:rPr>
          <w:szCs w:val="24"/>
          <w:lang w:val="tr-TR"/>
        </w:rPr>
      </w:pPr>
      <w:r w:rsidRPr="006E2202">
        <w:rPr>
          <w:szCs w:val="24"/>
          <w:lang w:val="tr-TR"/>
        </w:rPr>
        <w:tab/>
      </w:r>
      <w:r>
        <w:rPr>
          <w:szCs w:val="24"/>
          <w:lang w:val="tr-TR"/>
        </w:rPr>
        <w:t xml:space="preserve">            </w:t>
      </w:r>
      <w:r w:rsidRPr="006E2202">
        <w:rPr>
          <w:szCs w:val="24"/>
          <w:lang w:val="tr-TR"/>
        </w:rPr>
        <w:t>Bilgilerinize arz ederim.</w:t>
      </w:r>
    </w:p>
    <w:p w14:paraId="54337F56" w14:textId="77777777" w:rsidR="00FA697B" w:rsidRPr="00700516" w:rsidRDefault="00FA697B" w:rsidP="00FA697B">
      <w:pPr>
        <w:tabs>
          <w:tab w:val="left" w:pos="567"/>
        </w:tabs>
        <w:spacing w:before="120" w:after="120"/>
        <w:jc w:val="both"/>
        <w:rPr>
          <w:b/>
          <w:i/>
          <w:color w:val="000000"/>
          <w:szCs w:val="24"/>
          <w:lang w:val="tr-TR"/>
        </w:rPr>
      </w:pPr>
    </w:p>
    <w:p w14:paraId="56A8EE64" w14:textId="77777777" w:rsidR="00FA697B" w:rsidRPr="00700516" w:rsidRDefault="00FA697B" w:rsidP="00FA697B">
      <w:pPr>
        <w:pStyle w:val="GvdeMetni21"/>
        <w:tabs>
          <w:tab w:val="clear" w:pos="2340"/>
        </w:tabs>
        <w:spacing w:before="120" w:after="120" w:line="240" w:lineRule="auto"/>
        <w:ind w:left="0" w:firstLine="708"/>
        <w:rPr>
          <w:rFonts w:ascii="Times New Roman" w:hAnsi="Times New Roman" w:cs="Times New Roman"/>
          <w:b/>
          <w:i/>
          <w:color w:val="000000"/>
          <w:sz w:val="24"/>
          <w:szCs w:val="24"/>
          <w:lang w:val="tr-TR"/>
        </w:rPr>
      </w:pPr>
    </w:p>
    <w:p w14:paraId="29CE5E9A" w14:textId="77777777" w:rsidR="00FA697B" w:rsidRPr="00700516" w:rsidRDefault="00FA697B" w:rsidP="00FA697B">
      <w:pPr>
        <w:spacing w:before="120" w:after="120"/>
        <w:ind w:left="6480" w:firstLine="720"/>
        <w:jc w:val="both"/>
        <w:rPr>
          <w:color w:val="000000"/>
          <w:szCs w:val="24"/>
          <w:lang w:val="tr-TR"/>
        </w:rPr>
      </w:pPr>
    </w:p>
    <w:p w14:paraId="6D0FFF7A" w14:textId="77777777" w:rsidR="00FA697B" w:rsidRPr="000F46CD" w:rsidRDefault="00FA697B" w:rsidP="00FA697B">
      <w:pPr>
        <w:spacing w:before="100" w:beforeAutospacing="1" w:after="100" w:afterAutospacing="1"/>
        <w:jc w:val="both"/>
        <w:rPr>
          <w:b/>
          <w:color w:val="000000"/>
          <w:szCs w:val="24"/>
          <w:lang w:val="tr-TR"/>
        </w:rPr>
      </w:pPr>
      <w:r>
        <w:rPr>
          <w:b/>
          <w:color w:val="000000"/>
          <w:szCs w:val="24"/>
          <w:lang w:val="tr-TR"/>
        </w:rPr>
        <w:t xml:space="preserve">                                                                                               </w:t>
      </w:r>
      <w:r w:rsidRPr="000F46CD">
        <w:rPr>
          <w:b/>
          <w:color w:val="000000"/>
          <w:szCs w:val="24"/>
          <w:lang w:val="tr-TR"/>
        </w:rPr>
        <w:t>Adı Soyadı:</w:t>
      </w:r>
      <w:r>
        <w:rPr>
          <w:b/>
          <w:color w:val="000000"/>
          <w:szCs w:val="24"/>
          <w:lang w:val="tr-TR"/>
        </w:rPr>
        <w:t xml:space="preserve"> </w:t>
      </w:r>
      <w:r w:rsidRPr="000F46CD">
        <w:rPr>
          <w:b/>
          <w:color w:val="000000"/>
          <w:szCs w:val="24"/>
          <w:lang w:val="tr-TR"/>
        </w:rPr>
        <w:t xml:space="preserve"> </w:t>
      </w:r>
      <w:r>
        <w:rPr>
          <w:b/>
          <w:color w:val="000000"/>
          <w:szCs w:val="24"/>
          <w:lang w:val="tr-TR"/>
        </w:rPr>
        <w:t>Orhan CANBOLAT</w:t>
      </w:r>
    </w:p>
    <w:p w14:paraId="19C8DABE" w14:textId="77777777" w:rsidR="00FA697B" w:rsidRPr="000F46CD" w:rsidRDefault="00FA697B" w:rsidP="00FA697B">
      <w:pPr>
        <w:spacing w:before="100" w:beforeAutospacing="1" w:after="100" w:afterAutospacing="1"/>
        <w:jc w:val="both"/>
        <w:rPr>
          <w:b/>
          <w:color w:val="000000"/>
          <w:szCs w:val="24"/>
          <w:lang w:val="tr-TR"/>
        </w:rPr>
      </w:pPr>
      <w:r w:rsidRPr="000F46CD">
        <w:rPr>
          <w:b/>
          <w:color w:val="000000"/>
          <w:szCs w:val="24"/>
          <w:lang w:val="tr-TR"/>
        </w:rPr>
        <w:tab/>
      </w:r>
      <w:r w:rsidRPr="000F46CD">
        <w:rPr>
          <w:b/>
          <w:color w:val="000000"/>
          <w:szCs w:val="24"/>
          <w:lang w:val="tr-TR"/>
        </w:rPr>
        <w:tab/>
      </w:r>
      <w:r w:rsidRPr="000F46CD">
        <w:rPr>
          <w:b/>
          <w:color w:val="000000"/>
          <w:szCs w:val="24"/>
          <w:lang w:val="tr-TR"/>
        </w:rPr>
        <w:tab/>
      </w:r>
      <w:r w:rsidRPr="000F46CD">
        <w:rPr>
          <w:b/>
          <w:color w:val="000000"/>
          <w:szCs w:val="24"/>
          <w:lang w:val="tr-TR"/>
        </w:rPr>
        <w:tab/>
      </w:r>
      <w:r w:rsidRPr="000F46CD">
        <w:rPr>
          <w:b/>
          <w:color w:val="000000"/>
          <w:szCs w:val="24"/>
          <w:lang w:val="tr-TR"/>
        </w:rPr>
        <w:tab/>
      </w:r>
      <w:r w:rsidRPr="000F46CD">
        <w:rPr>
          <w:b/>
          <w:color w:val="000000"/>
          <w:szCs w:val="24"/>
          <w:lang w:val="tr-TR"/>
        </w:rPr>
        <w:tab/>
      </w:r>
      <w:r w:rsidRPr="000F46CD">
        <w:rPr>
          <w:b/>
          <w:color w:val="000000"/>
          <w:szCs w:val="24"/>
          <w:lang w:val="tr-TR"/>
        </w:rPr>
        <w:tab/>
        <w:t xml:space="preserve">             </w:t>
      </w:r>
      <w:r>
        <w:rPr>
          <w:b/>
          <w:color w:val="000000"/>
          <w:szCs w:val="24"/>
          <w:lang w:val="tr-TR"/>
        </w:rPr>
        <w:t xml:space="preserve"> </w:t>
      </w:r>
      <w:r w:rsidRPr="000F46CD">
        <w:rPr>
          <w:b/>
          <w:color w:val="000000"/>
          <w:szCs w:val="24"/>
          <w:lang w:val="tr-TR"/>
        </w:rPr>
        <w:t>Unvanı:</w:t>
      </w:r>
      <w:r>
        <w:rPr>
          <w:b/>
          <w:color w:val="000000"/>
          <w:szCs w:val="24"/>
          <w:lang w:val="tr-TR"/>
        </w:rPr>
        <w:t xml:space="preserve"> </w:t>
      </w:r>
      <w:r w:rsidRPr="000F46CD">
        <w:rPr>
          <w:b/>
          <w:color w:val="000000"/>
          <w:szCs w:val="24"/>
          <w:lang w:val="tr-TR"/>
        </w:rPr>
        <w:t xml:space="preserve"> Prof. Dr.</w:t>
      </w:r>
    </w:p>
    <w:p w14:paraId="497C6265" w14:textId="77777777" w:rsidR="00FA697B" w:rsidRPr="000F46CD" w:rsidRDefault="00FA697B" w:rsidP="00FA697B">
      <w:pPr>
        <w:spacing w:before="100" w:beforeAutospacing="1" w:after="100" w:afterAutospacing="1"/>
        <w:jc w:val="both"/>
        <w:rPr>
          <w:b/>
          <w:color w:val="000000"/>
          <w:szCs w:val="24"/>
          <w:lang w:val="tr-TR"/>
        </w:rPr>
      </w:pPr>
      <w:r w:rsidRPr="000F46CD">
        <w:rPr>
          <w:b/>
          <w:color w:val="000000"/>
          <w:szCs w:val="24"/>
          <w:lang w:val="tr-TR"/>
        </w:rPr>
        <w:tab/>
      </w:r>
      <w:r w:rsidRPr="000F46CD">
        <w:rPr>
          <w:b/>
          <w:color w:val="000000"/>
          <w:szCs w:val="24"/>
          <w:lang w:val="tr-TR"/>
        </w:rPr>
        <w:tab/>
      </w:r>
      <w:r w:rsidRPr="000F46CD">
        <w:rPr>
          <w:b/>
          <w:color w:val="000000"/>
          <w:szCs w:val="24"/>
          <w:lang w:val="tr-TR"/>
        </w:rPr>
        <w:tab/>
      </w:r>
      <w:r w:rsidRPr="000F46CD">
        <w:rPr>
          <w:b/>
          <w:color w:val="000000"/>
          <w:szCs w:val="24"/>
          <w:lang w:val="tr-TR"/>
        </w:rPr>
        <w:tab/>
      </w:r>
      <w:r w:rsidRPr="000F46CD">
        <w:rPr>
          <w:b/>
          <w:color w:val="000000"/>
          <w:szCs w:val="24"/>
          <w:lang w:val="tr-TR"/>
        </w:rPr>
        <w:tab/>
      </w:r>
      <w:r w:rsidRPr="000F46CD">
        <w:rPr>
          <w:b/>
          <w:color w:val="000000"/>
          <w:szCs w:val="24"/>
          <w:lang w:val="tr-TR"/>
        </w:rPr>
        <w:tab/>
      </w:r>
      <w:r w:rsidRPr="000F46CD">
        <w:rPr>
          <w:b/>
          <w:color w:val="000000"/>
          <w:szCs w:val="24"/>
          <w:lang w:val="tr-TR"/>
        </w:rPr>
        <w:tab/>
        <w:t xml:space="preserve">            </w:t>
      </w:r>
      <w:r>
        <w:rPr>
          <w:b/>
          <w:color w:val="000000"/>
          <w:szCs w:val="24"/>
          <w:lang w:val="tr-TR"/>
        </w:rPr>
        <w:t xml:space="preserve">   </w:t>
      </w:r>
      <w:r w:rsidRPr="000F46CD">
        <w:rPr>
          <w:b/>
          <w:color w:val="000000"/>
          <w:szCs w:val="24"/>
          <w:lang w:val="tr-TR"/>
        </w:rPr>
        <w:t>İmza:</w:t>
      </w:r>
    </w:p>
    <w:p w14:paraId="43D79F72" w14:textId="77777777" w:rsidR="00FA697B" w:rsidRPr="000F46CD" w:rsidRDefault="00FA697B" w:rsidP="00FA697B">
      <w:pPr>
        <w:tabs>
          <w:tab w:val="left" w:pos="567"/>
        </w:tabs>
        <w:jc w:val="both"/>
        <w:rPr>
          <w:b/>
          <w:i/>
          <w:color w:val="000000"/>
          <w:szCs w:val="24"/>
          <w:lang w:val="tr-TR"/>
        </w:rPr>
      </w:pPr>
    </w:p>
    <w:p w14:paraId="68A0E0BA" w14:textId="1AD54928" w:rsidR="00955A24" w:rsidRPr="0000267F" w:rsidRDefault="00FA697B" w:rsidP="00FA697B">
      <w:pPr>
        <w:tabs>
          <w:tab w:val="left" w:pos="567"/>
        </w:tabs>
        <w:spacing w:before="120" w:after="120"/>
        <w:jc w:val="both"/>
        <w:rPr>
          <w:b/>
          <w:sz w:val="32"/>
          <w:szCs w:val="32"/>
        </w:rPr>
      </w:pPr>
      <w:r w:rsidRPr="00700516">
        <w:br w:type="page"/>
      </w:r>
      <w:bookmarkStart w:id="4" w:name="_Toc158804381"/>
      <w:r w:rsidR="00955A24" w:rsidRPr="0000267F">
        <w:rPr>
          <w:b/>
          <w:sz w:val="32"/>
          <w:szCs w:val="32"/>
        </w:rPr>
        <w:lastRenderedPageBreak/>
        <w:t>GENEL BİLGİLER</w:t>
      </w:r>
      <w:bookmarkEnd w:id="4"/>
    </w:p>
    <w:p w14:paraId="4A629A59" w14:textId="77777777" w:rsidR="00955A24" w:rsidRPr="00700516" w:rsidRDefault="00955A24" w:rsidP="00A44458">
      <w:pPr>
        <w:pStyle w:val="StilBalk2BFR"/>
        <w:rPr>
          <w:rFonts w:cs="Times New Roman"/>
          <w:sz w:val="28"/>
          <w:szCs w:val="28"/>
        </w:rPr>
      </w:pPr>
      <w:bookmarkStart w:id="5" w:name="_Toc158804382"/>
      <w:bookmarkStart w:id="6" w:name="_Toc125019550"/>
      <w:proofErr w:type="spellStart"/>
      <w:r w:rsidRPr="00700516">
        <w:rPr>
          <w:rFonts w:cs="Times New Roman"/>
          <w:sz w:val="28"/>
          <w:szCs w:val="28"/>
        </w:rPr>
        <w:t>Misyon</w:t>
      </w:r>
      <w:proofErr w:type="spellEnd"/>
      <w:r w:rsidRPr="00700516">
        <w:rPr>
          <w:rFonts w:cs="Times New Roman"/>
          <w:sz w:val="28"/>
          <w:szCs w:val="28"/>
        </w:rPr>
        <w:t xml:space="preserve"> </w:t>
      </w:r>
      <w:proofErr w:type="spellStart"/>
      <w:r w:rsidRPr="00700516">
        <w:rPr>
          <w:rFonts w:cs="Times New Roman"/>
          <w:sz w:val="28"/>
          <w:szCs w:val="28"/>
        </w:rPr>
        <w:t>ve</w:t>
      </w:r>
      <w:proofErr w:type="spellEnd"/>
      <w:r w:rsidRPr="00700516">
        <w:rPr>
          <w:rFonts w:cs="Times New Roman"/>
          <w:sz w:val="28"/>
          <w:szCs w:val="28"/>
        </w:rPr>
        <w:t xml:space="preserve"> </w:t>
      </w:r>
      <w:proofErr w:type="spellStart"/>
      <w:r w:rsidRPr="00700516">
        <w:rPr>
          <w:rFonts w:cs="Times New Roman"/>
          <w:sz w:val="28"/>
          <w:szCs w:val="28"/>
        </w:rPr>
        <w:t>Vizyon</w:t>
      </w:r>
      <w:bookmarkEnd w:id="5"/>
      <w:bookmarkEnd w:id="6"/>
      <w:proofErr w:type="spellEnd"/>
    </w:p>
    <w:p w14:paraId="43C834AE" w14:textId="77777777" w:rsidR="00E11E08" w:rsidRPr="00700516" w:rsidRDefault="00E11E08" w:rsidP="00A44458">
      <w:pPr>
        <w:spacing w:before="120" w:after="120"/>
        <w:jc w:val="both"/>
        <w:rPr>
          <w:b/>
          <w:color w:val="000000"/>
          <w:szCs w:val="24"/>
          <w:lang w:val="tr-TR"/>
        </w:rPr>
      </w:pPr>
      <w:r w:rsidRPr="00700516">
        <w:rPr>
          <w:b/>
          <w:color w:val="000000"/>
          <w:szCs w:val="24"/>
          <w:lang w:val="tr-TR"/>
        </w:rPr>
        <w:t>Misyon</w:t>
      </w:r>
    </w:p>
    <w:p w14:paraId="5485D7FE" w14:textId="12A0718D" w:rsidR="009363D3" w:rsidRPr="00067BFF" w:rsidRDefault="009363D3" w:rsidP="009363D3">
      <w:pPr>
        <w:jc w:val="both"/>
        <w:rPr>
          <w:szCs w:val="24"/>
          <w:lang w:val="tr-TR"/>
        </w:rPr>
      </w:pPr>
      <w:r>
        <w:rPr>
          <w:bCs/>
          <w:szCs w:val="24"/>
          <w:lang w:val="tr-TR"/>
        </w:rPr>
        <w:t>M</w:t>
      </w:r>
      <w:r w:rsidRPr="00067BFF">
        <w:rPr>
          <w:bCs/>
          <w:szCs w:val="24"/>
          <w:lang w:val="tr-TR"/>
        </w:rPr>
        <w:t>erkezimiz yaşam bilimleri alanında var olan veya olabilecek soruların bilimsel cevabının arandığı üst düzey bir araştırma merkezi olarak  sa</w:t>
      </w:r>
      <w:r>
        <w:rPr>
          <w:bCs/>
          <w:szCs w:val="24"/>
          <w:lang w:val="tr-TR"/>
        </w:rPr>
        <w:t>ğlık, mühendislik, kimya, fizik</w:t>
      </w:r>
      <w:r w:rsidRPr="00067BFF">
        <w:rPr>
          <w:bCs/>
          <w:szCs w:val="24"/>
          <w:lang w:val="tr-TR"/>
        </w:rPr>
        <w:t>, biyoloji, gibi doğal bilim alanlarında yapılan ortak çalışmalarla  ulusal ve uluslararası bilgi havuzuna  k</w:t>
      </w:r>
      <w:r>
        <w:rPr>
          <w:bCs/>
          <w:szCs w:val="24"/>
          <w:lang w:val="tr-TR"/>
        </w:rPr>
        <w:t>atkı sağlamayı amaçlamaktadır. Elde edi</w:t>
      </w:r>
      <w:r w:rsidR="00052191">
        <w:rPr>
          <w:bCs/>
          <w:szCs w:val="24"/>
          <w:lang w:val="tr-TR"/>
        </w:rPr>
        <w:t>l</w:t>
      </w:r>
      <w:r>
        <w:rPr>
          <w:bCs/>
          <w:szCs w:val="24"/>
          <w:lang w:val="tr-TR"/>
        </w:rPr>
        <w:t>e</w:t>
      </w:r>
      <w:r w:rsidRPr="00067BFF">
        <w:rPr>
          <w:bCs/>
          <w:szCs w:val="24"/>
          <w:lang w:val="tr-TR"/>
        </w:rPr>
        <w:t>n temel bilgil</w:t>
      </w:r>
      <w:r>
        <w:rPr>
          <w:bCs/>
          <w:szCs w:val="24"/>
          <w:lang w:val="tr-TR"/>
        </w:rPr>
        <w:t xml:space="preserve">erin patent ve ürüne çevrilmesi </w:t>
      </w:r>
      <w:r w:rsidR="00D54406">
        <w:rPr>
          <w:bCs/>
          <w:szCs w:val="24"/>
          <w:lang w:val="tr-TR"/>
        </w:rPr>
        <w:t>ve bu ürünlerin ülkemizin ve dünyanın yararına olacak </w:t>
      </w:r>
      <w:r w:rsidRPr="00067BFF">
        <w:rPr>
          <w:bCs/>
          <w:szCs w:val="24"/>
          <w:lang w:val="tr-TR"/>
        </w:rPr>
        <w:t>şekilde paylaşımı nihai amacımızdır.</w:t>
      </w:r>
    </w:p>
    <w:p w14:paraId="0FF6086B" w14:textId="77777777" w:rsidR="00E956E9" w:rsidRPr="00700516" w:rsidRDefault="00E956E9" w:rsidP="00A44458">
      <w:pPr>
        <w:spacing w:before="120" w:after="120"/>
        <w:jc w:val="both"/>
        <w:rPr>
          <w:iCs/>
          <w:color w:val="000000"/>
          <w:szCs w:val="24"/>
          <w:lang w:val="tr-TR"/>
        </w:rPr>
      </w:pPr>
    </w:p>
    <w:p w14:paraId="6CADA88A" w14:textId="77777777" w:rsidR="00E11E08" w:rsidRPr="00700516" w:rsidRDefault="00E11E08" w:rsidP="00A44458">
      <w:pPr>
        <w:tabs>
          <w:tab w:val="left" w:pos="5620"/>
        </w:tabs>
        <w:spacing w:before="120" w:after="120"/>
        <w:jc w:val="both"/>
        <w:rPr>
          <w:b/>
          <w:color w:val="000000"/>
          <w:szCs w:val="24"/>
          <w:lang w:val="tr-TR"/>
        </w:rPr>
      </w:pPr>
      <w:r w:rsidRPr="00700516">
        <w:rPr>
          <w:b/>
          <w:color w:val="000000"/>
          <w:szCs w:val="24"/>
          <w:lang w:val="tr-TR"/>
        </w:rPr>
        <w:t>Vizyon</w:t>
      </w:r>
    </w:p>
    <w:p w14:paraId="04EC4C9E" w14:textId="77777777" w:rsidR="009363D3" w:rsidRPr="00067BFF" w:rsidRDefault="009363D3" w:rsidP="009363D3">
      <w:pPr>
        <w:jc w:val="both"/>
        <w:rPr>
          <w:szCs w:val="24"/>
          <w:lang w:val="tr-TR"/>
        </w:rPr>
      </w:pPr>
      <w:r>
        <w:rPr>
          <w:bCs/>
          <w:szCs w:val="24"/>
          <w:lang w:val="tr-TR"/>
        </w:rPr>
        <w:t>M</w:t>
      </w:r>
      <w:r w:rsidRPr="00067BFF">
        <w:rPr>
          <w:bCs/>
          <w:szCs w:val="24"/>
          <w:lang w:val="tr-TR"/>
        </w:rPr>
        <w:t>erkezimiz fiziksel alan, cihaz alt yapısı ve araştırmacı özellikleriyle sağlık, mühendislik ve temel doğa bilimleri alanında hem ulusal hem de uluslararası seviyede alanında en üst seviyede olmak ve alanında öncü rol oynamak  hedefine sahiptir. </w:t>
      </w:r>
    </w:p>
    <w:p w14:paraId="7809446E" w14:textId="6CBF0F9F" w:rsidR="005F1560" w:rsidRPr="00700516" w:rsidRDefault="005F1560" w:rsidP="0000267F">
      <w:pPr>
        <w:tabs>
          <w:tab w:val="left" w:pos="5620"/>
        </w:tabs>
        <w:spacing w:before="120" w:after="120"/>
        <w:jc w:val="both"/>
        <w:rPr>
          <w:color w:val="000000"/>
          <w:szCs w:val="24"/>
          <w:lang w:val="tr-TR"/>
        </w:rPr>
      </w:pPr>
    </w:p>
    <w:p w14:paraId="16933ACE" w14:textId="77777777" w:rsidR="00955A24" w:rsidRPr="00700516" w:rsidRDefault="00955A24" w:rsidP="00A44458">
      <w:pPr>
        <w:pStyle w:val="StilBalk2BFR"/>
        <w:rPr>
          <w:rFonts w:cs="Times New Roman"/>
          <w:sz w:val="28"/>
          <w:szCs w:val="28"/>
        </w:rPr>
      </w:pPr>
      <w:bookmarkStart w:id="7" w:name="_Toc158804383"/>
      <w:bookmarkStart w:id="8" w:name="_Toc125019551"/>
      <w:proofErr w:type="spellStart"/>
      <w:r w:rsidRPr="00700516">
        <w:rPr>
          <w:rFonts w:cs="Times New Roman"/>
          <w:sz w:val="28"/>
          <w:szCs w:val="28"/>
        </w:rPr>
        <w:t>Yetki</w:t>
      </w:r>
      <w:proofErr w:type="spellEnd"/>
      <w:r w:rsidRPr="00700516">
        <w:rPr>
          <w:rFonts w:cs="Times New Roman"/>
          <w:sz w:val="28"/>
          <w:szCs w:val="28"/>
        </w:rPr>
        <w:t xml:space="preserve">, </w:t>
      </w:r>
      <w:proofErr w:type="spellStart"/>
      <w:r w:rsidRPr="00700516">
        <w:rPr>
          <w:rFonts w:cs="Times New Roman"/>
          <w:sz w:val="28"/>
          <w:szCs w:val="28"/>
        </w:rPr>
        <w:t>Görev</w:t>
      </w:r>
      <w:proofErr w:type="spellEnd"/>
      <w:r w:rsidRPr="00700516">
        <w:rPr>
          <w:rFonts w:cs="Times New Roman"/>
          <w:sz w:val="28"/>
          <w:szCs w:val="28"/>
        </w:rPr>
        <w:t xml:space="preserve"> </w:t>
      </w:r>
      <w:proofErr w:type="spellStart"/>
      <w:r w:rsidRPr="00700516">
        <w:rPr>
          <w:rFonts w:cs="Times New Roman"/>
          <w:sz w:val="28"/>
          <w:szCs w:val="28"/>
        </w:rPr>
        <w:t>ve</w:t>
      </w:r>
      <w:proofErr w:type="spellEnd"/>
      <w:r w:rsidRPr="00700516">
        <w:rPr>
          <w:rFonts w:cs="Times New Roman"/>
          <w:sz w:val="28"/>
          <w:szCs w:val="28"/>
        </w:rPr>
        <w:t xml:space="preserve"> </w:t>
      </w:r>
      <w:proofErr w:type="spellStart"/>
      <w:r w:rsidRPr="00700516">
        <w:rPr>
          <w:rFonts w:cs="Times New Roman"/>
          <w:sz w:val="28"/>
          <w:szCs w:val="28"/>
        </w:rPr>
        <w:t>Sorumluluklar</w:t>
      </w:r>
      <w:bookmarkEnd w:id="7"/>
      <w:bookmarkEnd w:id="8"/>
      <w:proofErr w:type="spellEnd"/>
    </w:p>
    <w:p w14:paraId="6E80B63D" w14:textId="5574A306" w:rsidR="00BA52C1" w:rsidRPr="000F46CD" w:rsidRDefault="00BA52C1" w:rsidP="00BA52C1">
      <w:pPr>
        <w:spacing w:before="100" w:beforeAutospacing="1" w:after="100" w:afterAutospacing="1" w:line="276" w:lineRule="auto"/>
        <w:ind w:firstLine="566"/>
        <w:rPr>
          <w:color w:val="000000"/>
          <w:szCs w:val="24"/>
          <w:lang w:eastAsia="tr-TR"/>
        </w:rPr>
      </w:pPr>
      <w:proofErr w:type="spellStart"/>
      <w:r w:rsidRPr="000F46CD">
        <w:rPr>
          <w:color w:val="000000"/>
          <w:szCs w:val="24"/>
          <w:lang w:eastAsia="tr-TR"/>
        </w:rPr>
        <w:t>Merkez</w:t>
      </w:r>
      <w:proofErr w:type="spellEnd"/>
      <w:r>
        <w:rPr>
          <w:color w:val="000000"/>
          <w:szCs w:val="24"/>
          <w:lang w:eastAsia="tr-TR"/>
        </w:rPr>
        <w:t>,</w:t>
      </w:r>
      <w:r w:rsidRPr="000F46CD">
        <w:rPr>
          <w:color w:val="000000"/>
          <w:szCs w:val="24"/>
          <w:lang w:eastAsia="tr-TR"/>
        </w:rPr>
        <w:t xml:space="preserve"> </w:t>
      </w:r>
      <w:proofErr w:type="spellStart"/>
      <w:r w:rsidRPr="000F46CD">
        <w:rPr>
          <w:color w:val="000000"/>
          <w:szCs w:val="24"/>
          <w:lang w:eastAsia="tr-TR"/>
        </w:rPr>
        <w:t>yönetmeliğin</w:t>
      </w:r>
      <w:proofErr w:type="spellEnd"/>
      <w:r w:rsidRPr="000F46CD">
        <w:rPr>
          <w:color w:val="000000"/>
          <w:szCs w:val="24"/>
          <w:lang w:eastAsia="tr-TR"/>
        </w:rPr>
        <w:t xml:space="preserve"> 5. </w:t>
      </w:r>
      <w:proofErr w:type="spellStart"/>
      <w:r w:rsidRPr="000F46CD">
        <w:rPr>
          <w:color w:val="000000"/>
          <w:szCs w:val="24"/>
          <w:lang w:eastAsia="tr-TR"/>
        </w:rPr>
        <w:t>maddesinde</w:t>
      </w:r>
      <w:proofErr w:type="spellEnd"/>
      <w:r w:rsidRPr="000F46CD">
        <w:rPr>
          <w:color w:val="000000"/>
          <w:szCs w:val="24"/>
          <w:lang w:eastAsia="tr-TR"/>
        </w:rPr>
        <w:t xml:space="preserve"> </w:t>
      </w:r>
      <w:proofErr w:type="spellStart"/>
      <w:r w:rsidRPr="000F46CD">
        <w:rPr>
          <w:color w:val="000000"/>
          <w:szCs w:val="24"/>
          <w:lang w:eastAsia="tr-TR"/>
        </w:rPr>
        <w:t>belirtilen</w:t>
      </w:r>
      <w:proofErr w:type="spellEnd"/>
      <w:r w:rsidRPr="000F46CD">
        <w:rPr>
          <w:color w:val="000000"/>
          <w:szCs w:val="24"/>
          <w:lang w:eastAsia="tr-TR"/>
        </w:rPr>
        <w:t xml:space="preserve"> </w:t>
      </w:r>
      <w:proofErr w:type="spellStart"/>
      <w:r w:rsidRPr="000F46CD">
        <w:rPr>
          <w:color w:val="000000"/>
          <w:szCs w:val="24"/>
          <w:lang w:eastAsia="tr-TR"/>
        </w:rPr>
        <w:t>amaç</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ilkelere</w:t>
      </w:r>
      <w:proofErr w:type="spellEnd"/>
      <w:r w:rsidRPr="000F46CD">
        <w:rPr>
          <w:color w:val="000000"/>
          <w:szCs w:val="24"/>
          <w:lang w:eastAsia="tr-TR"/>
        </w:rPr>
        <w:t xml:space="preserve"> </w:t>
      </w:r>
      <w:proofErr w:type="spellStart"/>
      <w:r w:rsidRPr="000F46CD">
        <w:rPr>
          <w:color w:val="000000"/>
          <w:szCs w:val="24"/>
          <w:lang w:eastAsia="tr-TR"/>
        </w:rPr>
        <w:t>ulaşabilmek</w:t>
      </w:r>
      <w:proofErr w:type="spellEnd"/>
      <w:r w:rsidRPr="000F46CD">
        <w:rPr>
          <w:color w:val="000000"/>
          <w:szCs w:val="24"/>
          <w:lang w:eastAsia="tr-TR"/>
        </w:rPr>
        <w:t xml:space="preserve"> </w:t>
      </w:r>
      <w:proofErr w:type="spellStart"/>
      <w:r w:rsidRPr="000F46CD">
        <w:rPr>
          <w:color w:val="000000"/>
          <w:szCs w:val="24"/>
          <w:lang w:eastAsia="tr-TR"/>
        </w:rPr>
        <w:t>için</w:t>
      </w:r>
      <w:proofErr w:type="spellEnd"/>
      <w:r w:rsidRPr="000F46CD">
        <w:rPr>
          <w:color w:val="000000"/>
          <w:szCs w:val="24"/>
          <w:lang w:eastAsia="tr-TR"/>
        </w:rPr>
        <w:t xml:space="preserve"> </w:t>
      </w:r>
      <w:proofErr w:type="spellStart"/>
      <w:r w:rsidR="00032D1E">
        <w:rPr>
          <w:color w:val="000000"/>
          <w:szCs w:val="24"/>
          <w:lang w:eastAsia="tr-TR"/>
        </w:rPr>
        <w:t>aşağıdaki</w:t>
      </w:r>
      <w:proofErr w:type="spellEnd"/>
      <w:r w:rsidR="00032D1E">
        <w:rPr>
          <w:color w:val="000000"/>
          <w:szCs w:val="24"/>
          <w:lang w:eastAsia="tr-TR"/>
        </w:rPr>
        <w:t xml:space="preserve"> </w:t>
      </w:r>
      <w:proofErr w:type="spellStart"/>
      <w:r w:rsidR="00032D1E">
        <w:rPr>
          <w:color w:val="000000"/>
          <w:szCs w:val="24"/>
          <w:lang w:eastAsia="tr-TR"/>
        </w:rPr>
        <w:t>faaliyetlerde</w:t>
      </w:r>
      <w:proofErr w:type="spellEnd"/>
      <w:r w:rsidR="00032D1E">
        <w:rPr>
          <w:color w:val="000000"/>
          <w:szCs w:val="24"/>
          <w:lang w:eastAsia="tr-TR"/>
        </w:rPr>
        <w:t xml:space="preserve"> </w:t>
      </w:r>
      <w:proofErr w:type="spellStart"/>
      <w:r w:rsidR="00032D1E">
        <w:rPr>
          <w:color w:val="000000"/>
          <w:szCs w:val="24"/>
          <w:lang w:eastAsia="tr-TR"/>
        </w:rPr>
        <w:t>bulunur</w:t>
      </w:r>
      <w:proofErr w:type="spellEnd"/>
      <w:r w:rsidR="00032D1E">
        <w:rPr>
          <w:color w:val="000000"/>
          <w:szCs w:val="24"/>
          <w:lang w:eastAsia="tr-TR"/>
        </w:rPr>
        <w:t>;</w:t>
      </w:r>
    </w:p>
    <w:p w14:paraId="5ADC3B9E" w14:textId="77777777" w:rsidR="00BA52C1" w:rsidRPr="000F46CD" w:rsidRDefault="00BA52C1" w:rsidP="00374C1C">
      <w:pPr>
        <w:pStyle w:val="ListeParagraf"/>
        <w:numPr>
          <w:ilvl w:val="0"/>
          <w:numId w:val="17"/>
        </w:numPr>
        <w:spacing w:line="276" w:lineRule="auto"/>
        <w:jc w:val="both"/>
        <w:rPr>
          <w:color w:val="000000"/>
          <w:szCs w:val="24"/>
          <w:lang w:eastAsia="tr-TR"/>
        </w:rPr>
      </w:pPr>
      <w:proofErr w:type="spellStart"/>
      <w:r w:rsidRPr="000F46CD">
        <w:rPr>
          <w:color w:val="000000"/>
          <w:szCs w:val="24"/>
          <w:lang w:eastAsia="tr-TR"/>
        </w:rPr>
        <w:t>Yaşam</w:t>
      </w:r>
      <w:proofErr w:type="spellEnd"/>
      <w:r w:rsidRPr="000F46CD">
        <w:rPr>
          <w:color w:val="000000"/>
          <w:szCs w:val="24"/>
          <w:lang w:eastAsia="tr-TR"/>
        </w:rPr>
        <w:t xml:space="preserve"> </w:t>
      </w:r>
      <w:proofErr w:type="spellStart"/>
      <w:r w:rsidRPr="000F46CD">
        <w:rPr>
          <w:color w:val="000000"/>
          <w:szCs w:val="24"/>
          <w:lang w:eastAsia="tr-TR"/>
        </w:rPr>
        <w:t>bilimleri</w:t>
      </w:r>
      <w:proofErr w:type="spellEnd"/>
      <w:r w:rsidRPr="000F46CD">
        <w:rPr>
          <w:color w:val="000000"/>
          <w:szCs w:val="24"/>
          <w:lang w:eastAsia="tr-TR"/>
        </w:rPr>
        <w:t xml:space="preserve"> </w:t>
      </w:r>
      <w:proofErr w:type="spellStart"/>
      <w:r w:rsidRPr="000F46CD">
        <w:rPr>
          <w:color w:val="000000"/>
          <w:szCs w:val="24"/>
          <w:lang w:eastAsia="tr-TR"/>
        </w:rPr>
        <w:t>alanındaki</w:t>
      </w:r>
      <w:proofErr w:type="spellEnd"/>
      <w:r w:rsidRPr="000F46CD">
        <w:rPr>
          <w:color w:val="000000"/>
          <w:szCs w:val="24"/>
          <w:lang w:eastAsia="tr-TR"/>
        </w:rPr>
        <w:t xml:space="preserve"> </w:t>
      </w:r>
      <w:proofErr w:type="spellStart"/>
      <w:r w:rsidRPr="000F46CD">
        <w:rPr>
          <w:color w:val="000000"/>
          <w:szCs w:val="24"/>
          <w:lang w:eastAsia="tr-TR"/>
        </w:rPr>
        <w:t>analizleri</w:t>
      </w:r>
      <w:proofErr w:type="spellEnd"/>
      <w:r w:rsidRPr="000F46CD">
        <w:rPr>
          <w:color w:val="000000"/>
          <w:szCs w:val="24"/>
          <w:lang w:eastAsia="tr-TR"/>
        </w:rPr>
        <w:t xml:space="preserve"> </w:t>
      </w:r>
      <w:proofErr w:type="spellStart"/>
      <w:r w:rsidRPr="000F46CD">
        <w:rPr>
          <w:color w:val="000000"/>
          <w:szCs w:val="24"/>
          <w:lang w:eastAsia="tr-TR"/>
        </w:rPr>
        <w:t>yüksek</w:t>
      </w:r>
      <w:proofErr w:type="spellEnd"/>
      <w:r w:rsidRPr="000F46CD">
        <w:rPr>
          <w:color w:val="000000"/>
          <w:szCs w:val="24"/>
          <w:lang w:eastAsia="tr-TR"/>
        </w:rPr>
        <w:t xml:space="preserve"> </w:t>
      </w:r>
      <w:proofErr w:type="spellStart"/>
      <w:r w:rsidRPr="000F46CD">
        <w:rPr>
          <w:color w:val="000000"/>
          <w:szCs w:val="24"/>
          <w:lang w:eastAsia="tr-TR"/>
        </w:rPr>
        <w:t>kalite</w:t>
      </w:r>
      <w:proofErr w:type="spellEnd"/>
      <w:r w:rsidRPr="000F46CD">
        <w:rPr>
          <w:color w:val="000000"/>
          <w:szCs w:val="24"/>
          <w:lang w:eastAsia="tr-TR"/>
        </w:rPr>
        <w:t xml:space="preserve"> </w:t>
      </w:r>
      <w:proofErr w:type="spellStart"/>
      <w:r w:rsidRPr="000F46CD">
        <w:rPr>
          <w:color w:val="000000"/>
          <w:szCs w:val="24"/>
          <w:lang w:eastAsia="tr-TR"/>
        </w:rPr>
        <w:t>düzeyine</w:t>
      </w:r>
      <w:proofErr w:type="spellEnd"/>
      <w:r w:rsidRPr="000F46CD">
        <w:rPr>
          <w:color w:val="000000"/>
          <w:szCs w:val="24"/>
          <w:lang w:eastAsia="tr-TR"/>
        </w:rPr>
        <w:t xml:space="preserve"> </w:t>
      </w:r>
      <w:proofErr w:type="spellStart"/>
      <w:r w:rsidRPr="000F46CD">
        <w:rPr>
          <w:color w:val="000000"/>
          <w:szCs w:val="24"/>
          <w:lang w:eastAsia="tr-TR"/>
        </w:rPr>
        <w:t>ulaştırmak</w:t>
      </w:r>
      <w:proofErr w:type="spellEnd"/>
      <w:r w:rsidRPr="000F46CD">
        <w:rPr>
          <w:color w:val="000000"/>
          <w:szCs w:val="24"/>
          <w:lang w:eastAsia="tr-TR"/>
        </w:rPr>
        <w:t xml:space="preserve"> </w:t>
      </w:r>
      <w:proofErr w:type="spellStart"/>
      <w:r w:rsidRPr="000F46CD">
        <w:rPr>
          <w:color w:val="000000"/>
          <w:szCs w:val="24"/>
          <w:lang w:eastAsia="tr-TR"/>
        </w:rPr>
        <w:t>için</w:t>
      </w:r>
      <w:proofErr w:type="spellEnd"/>
      <w:r w:rsidRPr="000F46CD">
        <w:rPr>
          <w:color w:val="000000"/>
          <w:szCs w:val="24"/>
          <w:lang w:eastAsia="tr-TR"/>
        </w:rPr>
        <w:t xml:space="preserve"> </w:t>
      </w:r>
      <w:proofErr w:type="spellStart"/>
      <w:r w:rsidRPr="000F46CD">
        <w:rPr>
          <w:color w:val="000000"/>
          <w:szCs w:val="24"/>
          <w:lang w:eastAsia="tr-TR"/>
        </w:rPr>
        <w:t>gerekli</w:t>
      </w:r>
      <w:proofErr w:type="spellEnd"/>
      <w:r w:rsidRPr="000F46CD">
        <w:rPr>
          <w:color w:val="000000"/>
          <w:szCs w:val="24"/>
          <w:lang w:eastAsia="tr-TR"/>
        </w:rPr>
        <w:t xml:space="preserve"> </w:t>
      </w:r>
      <w:proofErr w:type="spellStart"/>
      <w:r w:rsidRPr="000F46CD">
        <w:rPr>
          <w:color w:val="000000"/>
          <w:szCs w:val="24"/>
          <w:lang w:eastAsia="tr-TR"/>
        </w:rPr>
        <w:t>çalışmaları</w:t>
      </w:r>
      <w:proofErr w:type="spellEnd"/>
      <w:r w:rsidRPr="000F46CD">
        <w:rPr>
          <w:color w:val="000000"/>
          <w:szCs w:val="24"/>
          <w:lang w:eastAsia="tr-TR"/>
        </w:rPr>
        <w:t xml:space="preserve"> </w:t>
      </w:r>
      <w:proofErr w:type="spellStart"/>
      <w:r w:rsidRPr="000F46CD">
        <w:rPr>
          <w:color w:val="000000"/>
          <w:szCs w:val="24"/>
          <w:lang w:eastAsia="tr-TR"/>
        </w:rPr>
        <w:t>yapmak</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bu</w:t>
      </w:r>
      <w:proofErr w:type="spellEnd"/>
      <w:r w:rsidRPr="000F46CD">
        <w:rPr>
          <w:color w:val="000000"/>
          <w:szCs w:val="24"/>
          <w:lang w:eastAsia="tr-TR"/>
        </w:rPr>
        <w:t xml:space="preserve"> </w:t>
      </w:r>
      <w:proofErr w:type="spellStart"/>
      <w:r w:rsidRPr="000F46CD">
        <w:rPr>
          <w:color w:val="000000"/>
          <w:szCs w:val="24"/>
          <w:lang w:eastAsia="tr-TR"/>
        </w:rPr>
        <w:t>kalite</w:t>
      </w:r>
      <w:proofErr w:type="spellEnd"/>
      <w:r w:rsidRPr="000F46CD">
        <w:rPr>
          <w:color w:val="000000"/>
          <w:szCs w:val="24"/>
          <w:lang w:eastAsia="tr-TR"/>
        </w:rPr>
        <w:t xml:space="preserve"> </w:t>
      </w:r>
      <w:proofErr w:type="spellStart"/>
      <w:r w:rsidRPr="000F46CD">
        <w:rPr>
          <w:color w:val="000000"/>
          <w:szCs w:val="24"/>
          <w:lang w:eastAsia="tr-TR"/>
        </w:rPr>
        <w:t>düzeyinin</w:t>
      </w:r>
      <w:proofErr w:type="spellEnd"/>
      <w:r w:rsidRPr="000F46CD">
        <w:rPr>
          <w:color w:val="000000"/>
          <w:szCs w:val="24"/>
          <w:lang w:eastAsia="tr-TR"/>
        </w:rPr>
        <w:t xml:space="preserve"> </w:t>
      </w:r>
      <w:proofErr w:type="spellStart"/>
      <w:r w:rsidRPr="000F46CD">
        <w:rPr>
          <w:color w:val="000000"/>
          <w:szCs w:val="24"/>
          <w:lang w:eastAsia="tr-TR"/>
        </w:rPr>
        <w:t>devamlılığını</w:t>
      </w:r>
      <w:proofErr w:type="spellEnd"/>
      <w:r w:rsidRPr="000F46CD">
        <w:rPr>
          <w:color w:val="000000"/>
          <w:szCs w:val="24"/>
          <w:lang w:eastAsia="tr-TR"/>
        </w:rPr>
        <w:t xml:space="preserve"> </w:t>
      </w:r>
      <w:proofErr w:type="spellStart"/>
      <w:r w:rsidRPr="000F46CD">
        <w:rPr>
          <w:color w:val="000000"/>
          <w:szCs w:val="24"/>
          <w:lang w:eastAsia="tr-TR"/>
        </w:rPr>
        <w:t>sağlamak</w:t>
      </w:r>
      <w:proofErr w:type="spellEnd"/>
      <w:r w:rsidRPr="000F46CD">
        <w:rPr>
          <w:color w:val="000000"/>
          <w:szCs w:val="24"/>
          <w:lang w:eastAsia="tr-TR"/>
        </w:rPr>
        <w:t xml:space="preserve">; </w:t>
      </w:r>
      <w:proofErr w:type="spellStart"/>
      <w:r w:rsidRPr="000F46CD">
        <w:rPr>
          <w:color w:val="000000"/>
          <w:szCs w:val="24"/>
          <w:lang w:eastAsia="tr-TR"/>
        </w:rPr>
        <w:t>teknolojik</w:t>
      </w:r>
      <w:proofErr w:type="spellEnd"/>
      <w:r w:rsidRPr="000F46CD">
        <w:rPr>
          <w:color w:val="000000"/>
          <w:szCs w:val="24"/>
          <w:lang w:eastAsia="tr-TR"/>
        </w:rPr>
        <w:t xml:space="preserve"> </w:t>
      </w:r>
      <w:proofErr w:type="spellStart"/>
      <w:r w:rsidRPr="000F46CD">
        <w:rPr>
          <w:color w:val="000000"/>
          <w:szCs w:val="24"/>
          <w:lang w:eastAsia="tr-TR"/>
        </w:rPr>
        <w:t>destek</w:t>
      </w:r>
      <w:proofErr w:type="spellEnd"/>
      <w:r w:rsidRPr="000F46CD">
        <w:rPr>
          <w:color w:val="000000"/>
          <w:szCs w:val="24"/>
          <w:lang w:eastAsia="tr-TR"/>
        </w:rPr>
        <w:t xml:space="preserve">, </w:t>
      </w:r>
      <w:proofErr w:type="spellStart"/>
      <w:r w:rsidRPr="000F46CD">
        <w:rPr>
          <w:color w:val="000000"/>
          <w:szCs w:val="24"/>
          <w:lang w:eastAsia="tr-TR"/>
        </w:rPr>
        <w:t>eğitim</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danışmanlık</w:t>
      </w:r>
      <w:proofErr w:type="spellEnd"/>
      <w:r w:rsidRPr="000F46CD">
        <w:rPr>
          <w:color w:val="000000"/>
          <w:szCs w:val="24"/>
          <w:lang w:eastAsia="tr-TR"/>
        </w:rPr>
        <w:t xml:space="preserve"> </w:t>
      </w:r>
      <w:proofErr w:type="spellStart"/>
      <w:r w:rsidRPr="000F46CD">
        <w:rPr>
          <w:color w:val="000000"/>
          <w:szCs w:val="24"/>
          <w:lang w:eastAsia="tr-TR"/>
        </w:rPr>
        <w:t>hizmetleri</w:t>
      </w:r>
      <w:proofErr w:type="spellEnd"/>
      <w:r w:rsidRPr="000F46CD">
        <w:rPr>
          <w:color w:val="000000"/>
          <w:szCs w:val="24"/>
          <w:lang w:eastAsia="tr-TR"/>
        </w:rPr>
        <w:t xml:space="preserve"> </w:t>
      </w:r>
      <w:proofErr w:type="spellStart"/>
      <w:r w:rsidRPr="000F46CD">
        <w:rPr>
          <w:color w:val="000000"/>
          <w:szCs w:val="24"/>
          <w:lang w:eastAsia="tr-TR"/>
        </w:rPr>
        <w:t>vermek</w:t>
      </w:r>
      <w:proofErr w:type="spellEnd"/>
      <w:r w:rsidRPr="000F46CD">
        <w:rPr>
          <w:color w:val="000000"/>
          <w:szCs w:val="24"/>
          <w:lang w:eastAsia="tr-TR"/>
        </w:rPr>
        <w:t>,</w:t>
      </w:r>
    </w:p>
    <w:p w14:paraId="4DE8072C" w14:textId="77777777" w:rsidR="00BA52C1" w:rsidRPr="000F46CD" w:rsidRDefault="00BA52C1" w:rsidP="00BA52C1">
      <w:pPr>
        <w:spacing w:line="276" w:lineRule="auto"/>
        <w:rPr>
          <w:color w:val="000000"/>
          <w:szCs w:val="24"/>
          <w:lang w:eastAsia="tr-TR"/>
        </w:rPr>
      </w:pPr>
    </w:p>
    <w:p w14:paraId="5967F69A" w14:textId="77777777" w:rsidR="00BA52C1" w:rsidRPr="000F46CD" w:rsidRDefault="00BA52C1" w:rsidP="00374C1C">
      <w:pPr>
        <w:pStyle w:val="ListeParagraf"/>
        <w:numPr>
          <w:ilvl w:val="0"/>
          <w:numId w:val="17"/>
        </w:numPr>
        <w:spacing w:line="276" w:lineRule="auto"/>
        <w:jc w:val="both"/>
        <w:rPr>
          <w:color w:val="000000"/>
          <w:szCs w:val="24"/>
          <w:lang w:eastAsia="tr-TR"/>
        </w:rPr>
      </w:pPr>
      <w:proofErr w:type="spellStart"/>
      <w:r w:rsidRPr="000F46CD">
        <w:rPr>
          <w:color w:val="000000"/>
          <w:szCs w:val="24"/>
          <w:lang w:eastAsia="tr-TR"/>
        </w:rPr>
        <w:t>Yeni</w:t>
      </w:r>
      <w:proofErr w:type="spellEnd"/>
      <w:r w:rsidRPr="000F46CD">
        <w:rPr>
          <w:color w:val="000000"/>
          <w:szCs w:val="24"/>
          <w:lang w:eastAsia="tr-TR"/>
        </w:rPr>
        <w:t xml:space="preserve"> </w:t>
      </w:r>
      <w:proofErr w:type="spellStart"/>
      <w:r w:rsidRPr="000F46CD">
        <w:rPr>
          <w:color w:val="000000"/>
          <w:szCs w:val="24"/>
          <w:lang w:eastAsia="tr-TR"/>
        </w:rPr>
        <w:t>gelişen</w:t>
      </w:r>
      <w:proofErr w:type="spellEnd"/>
      <w:r w:rsidRPr="000F46CD">
        <w:rPr>
          <w:color w:val="000000"/>
          <w:szCs w:val="24"/>
          <w:lang w:eastAsia="tr-TR"/>
        </w:rPr>
        <w:t xml:space="preserve"> </w:t>
      </w:r>
      <w:proofErr w:type="spellStart"/>
      <w:r w:rsidRPr="000F46CD">
        <w:rPr>
          <w:color w:val="000000"/>
          <w:szCs w:val="24"/>
          <w:lang w:eastAsia="tr-TR"/>
        </w:rPr>
        <w:t>teknolojilerde</w:t>
      </w:r>
      <w:proofErr w:type="spellEnd"/>
      <w:r w:rsidRPr="000F46CD">
        <w:rPr>
          <w:color w:val="000000"/>
          <w:szCs w:val="24"/>
          <w:lang w:eastAsia="tr-TR"/>
        </w:rPr>
        <w:t xml:space="preserve"> </w:t>
      </w:r>
      <w:proofErr w:type="spellStart"/>
      <w:r w:rsidRPr="000F46CD">
        <w:rPr>
          <w:color w:val="000000"/>
          <w:szCs w:val="24"/>
          <w:lang w:eastAsia="tr-TR"/>
        </w:rPr>
        <w:t>eğitim</w:t>
      </w:r>
      <w:proofErr w:type="spellEnd"/>
      <w:r w:rsidRPr="000F46CD">
        <w:rPr>
          <w:color w:val="000000"/>
          <w:szCs w:val="24"/>
          <w:lang w:eastAsia="tr-TR"/>
        </w:rPr>
        <w:t xml:space="preserve"> </w:t>
      </w:r>
      <w:proofErr w:type="spellStart"/>
      <w:r w:rsidRPr="000F46CD">
        <w:rPr>
          <w:color w:val="000000"/>
          <w:szCs w:val="24"/>
          <w:lang w:eastAsia="tr-TR"/>
        </w:rPr>
        <w:t>için</w:t>
      </w:r>
      <w:proofErr w:type="spellEnd"/>
      <w:r w:rsidRPr="000F46CD">
        <w:rPr>
          <w:color w:val="000000"/>
          <w:szCs w:val="24"/>
          <w:lang w:eastAsia="tr-TR"/>
        </w:rPr>
        <w:t xml:space="preserve"> </w:t>
      </w:r>
      <w:proofErr w:type="spellStart"/>
      <w:r w:rsidRPr="000F46CD">
        <w:rPr>
          <w:color w:val="000000"/>
          <w:szCs w:val="24"/>
          <w:lang w:eastAsia="tr-TR"/>
        </w:rPr>
        <w:t>seminerler</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w:t>
      </w:r>
      <w:proofErr w:type="spellStart"/>
      <w:r w:rsidRPr="000F46CD">
        <w:rPr>
          <w:color w:val="000000"/>
          <w:szCs w:val="24"/>
          <w:lang w:eastAsia="tr-TR"/>
        </w:rPr>
        <w:t>veya</w:t>
      </w:r>
      <w:proofErr w:type="spellEnd"/>
      <w:r w:rsidRPr="000F46CD">
        <w:rPr>
          <w:color w:val="000000"/>
          <w:szCs w:val="24"/>
          <w:lang w:eastAsia="tr-TR"/>
        </w:rPr>
        <w:t xml:space="preserve"> </w:t>
      </w:r>
      <w:proofErr w:type="spellStart"/>
      <w:r w:rsidRPr="000F46CD">
        <w:rPr>
          <w:color w:val="000000"/>
          <w:szCs w:val="24"/>
          <w:lang w:eastAsia="tr-TR"/>
        </w:rPr>
        <w:t>kurslar</w:t>
      </w:r>
      <w:proofErr w:type="spellEnd"/>
      <w:r w:rsidRPr="000F46CD">
        <w:rPr>
          <w:color w:val="000000"/>
          <w:szCs w:val="24"/>
          <w:lang w:eastAsia="tr-TR"/>
        </w:rPr>
        <w:t xml:space="preserve"> </w:t>
      </w:r>
      <w:proofErr w:type="spellStart"/>
      <w:r w:rsidRPr="000F46CD">
        <w:rPr>
          <w:color w:val="000000"/>
          <w:szCs w:val="24"/>
          <w:lang w:eastAsia="tr-TR"/>
        </w:rPr>
        <w:t>düzenlemek</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katılım</w:t>
      </w:r>
      <w:proofErr w:type="spellEnd"/>
      <w:r w:rsidRPr="000F46CD">
        <w:rPr>
          <w:color w:val="000000"/>
          <w:szCs w:val="24"/>
          <w:lang w:eastAsia="tr-TR"/>
        </w:rPr>
        <w:t xml:space="preserve"> </w:t>
      </w:r>
      <w:proofErr w:type="spellStart"/>
      <w:r w:rsidRPr="000F46CD">
        <w:rPr>
          <w:color w:val="000000"/>
          <w:szCs w:val="24"/>
          <w:lang w:eastAsia="tr-TR"/>
        </w:rPr>
        <w:t>belgeleri</w:t>
      </w:r>
      <w:proofErr w:type="spellEnd"/>
      <w:r w:rsidRPr="000F46CD">
        <w:rPr>
          <w:color w:val="000000"/>
          <w:szCs w:val="24"/>
          <w:lang w:eastAsia="tr-TR"/>
        </w:rPr>
        <w:t xml:space="preserve"> </w:t>
      </w:r>
      <w:proofErr w:type="spellStart"/>
      <w:r w:rsidRPr="000F46CD">
        <w:rPr>
          <w:color w:val="000000"/>
          <w:szCs w:val="24"/>
          <w:lang w:eastAsia="tr-TR"/>
        </w:rPr>
        <w:t>vermek</w:t>
      </w:r>
      <w:proofErr w:type="spellEnd"/>
      <w:r w:rsidRPr="000F46CD">
        <w:rPr>
          <w:color w:val="000000"/>
          <w:szCs w:val="24"/>
          <w:lang w:eastAsia="tr-TR"/>
        </w:rPr>
        <w:t xml:space="preserve">, </w:t>
      </w:r>
      <w:proofErr w:type="spellStart"/>
      <w:r w:rsidRPr="000F46CD">
        <w:rPr>
          <w:color w:val="000000"/>
          <w:szCs w:val="24"/>
          <w:lang w:eastAsia="tr-TR"/>
        </w:rPr>
        <w:t>broşür</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kitapçıklar</w:t>
      </w:r>
      <w:proofErr w:type="spellEnd"/>
      <w:r w:rsidRPr="000F46CD">
        <w:rPr>
          <w:color w:val="000000"/>
          <w:szCs w:val="24"/>
          <w:lang w:eastAsia="tr-TR"/>
        </w:rPr>
        <w:t xml:space="preserve"> </w:t>
      </w:r>
      <w:proofErr w:type="spellStart"/>
      <w:r w:rsidRPr="000F46CD">
        <w:rPr>
          <w:color w:val="000000"/>
          <w:szCs w:val="24"/>
          <w:lang w:eastAsia="tr-TR"/>
        </w:rPr>
        <w:t>yayınlamak</w:t>
      </w:r>
      <w:proofErr w:type="spellEnd"/>
      <w:r w:rsidRPr="000F46CD">
        <w:rPr>
          <w:color w:val="000000"/>
          <w:szCs w:val="24"/>
          <w:lang w:eastAsia="tr-TR"/>
        </w:rPr>
        <w:t>,</w:t>
      </w:r>
    </w:p>
    <w:p w14:paraId="046C6710" w14:textId="77777777" w:rsidR="00BA52C1" w:rsidRPr="000F46CD" w:rsidRDefault="00BA52C1" w:rsidP="00BA52C1">
      <w:pPr>
        <w:spacing w:line="276" w:lineRule="auto"/>
        <w:rPr>
          <w:color w:val="000000"/>
          <w:szCs w:val="24"/>
          <w:lang w:eastAsia="tr-TR"/>
        </w:rPr>
      </w:pPr>
    </w:p>
    <w:p w14:paraId="4DBA809E" w14:textId="77777777" w:rsidR="00BA52C1" w:rsidRPr="000F46CD" w:rsidRDefault="00BA52C1" w:rsidP="00374C1C">
      <w:pPr>
        <w:pStyle w:val="ListeParagraf"/>
        <w:numPr>
          <w:ilvl w:val="0"/>
          <w:numId w:val="17"/>
        </w:numPr>
        <w:spacing w:line="276" w:lineRule="auto"/>
        <w:jc w:val="both"/>
        <w:rPr>
          <w:color w:val="000000"/>
          <w:szCs w:val="24"/>
          <w:lang w:eastAsia="tr-TR"/>
        </w:rPr>
      </w:pPr>
      <w:proofErr w:type="spellStart"/>
      <w:r w:rsidRPr="000F46CD">
        <w:rPr>
          <w:color w:val="000000"/>
          <w:szCs w:val="24"/>
          <w:lang w:eastAsia="tr-TR"/>
        </w:rPr>
        <w:t>Ulusal</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uluslararası</w:t>
      </w:r>
      <w:proofErr w:type="spellEnd"/>
      <w:r w:rsidRPr="000F46CD">
        <w:rPr>
          <w:color w:val="000000"/>
          <w:szCs w:val="24"/>
          <w:lang w:eastAsia="tr-TR"/>
        </w:rPr>
        <w:t xml:space="preserve"> </w:t>
      </w:r>
      <w:proofErr w:type="spellStart"/>
      <w:r w:rsidRPr="000F46CD">
        <w:rPr>
          <w:color w:val="000000"/>
          <w:szCs w:val="24"/>
          <w:lang w:eastAsia="tr-TR"/>
        </w:rPr>
        <w:t>bilimsel</w:t>
      </w:r>
      <w:proofErr w:type="spellEnd"/>
      <w:r w:rsidRPr="000F46CD">
        <w:rPr>
          <w:color w:val="000000"/>
          <w:szCs w:val="24"/>
          <w:lang w:eastAsia="tr-TR"/>
        </w:rPr>
        <w:t xml:space="preserve"> </w:t>
      </w:r>
      <w:proofErr w:type="spellStart"/>
      <w:r w:rsidRPr="000F46CD">
        <w:rPr>
          <w:color w:val="000000"/>
          <w:szCs w:val="24"/>
          <w:lang w:eastAsia="tr-TR"/>
        </w:rPr>
        <w:t>araştırma</w:t>
      </w:r>
      <w:proofErr w:type="spellEnd"/>
      <w:r w:rsidRPr="000F46CD">
        <w:rPr>
          <w:color w:val="000000"/>
          <w:szCs w:val="24"/>
          <w:lang w:eastAsia="tr-TR"/>
        </w:rPr>
        <w:t xml:space="preserve"> </w:t>
      </w:r>
      <w:proofErr w:type="spellStart"/>
      <w:r w:rsidRPr="000F46CD">
        <w:rPr>
          <w:color w:val="000000"/>
          <w:szCs w:val="24"/>
          <w:lang w:eastAsia="tr-TR"/>
        </w:rPr>
        <w:t>projelerine</w:t>
      </w:r>
      <w:proofErr w:type="spellEnd"/>
      <w:r w:rsidRPr="000F46CD">
        <w:rPr>
          <w:color w:val="000000"/>
          <w:szCs w:val="24"/>
          <w:lang w:eastAsia="tr-TR"/>
        </w:rPr>
        <w:t xml:space="preserve"> organize </w:t>
      </w:r>
      <w:proofErr w:type="spellStart"/>
      <w:r w:rsidRPr="000F46CD">
        <w:rPr>
          <w:color w:val="000000"/>
          <w:szCs w:val="24"/>
          <w:lang w:eastAsia="tr-TR"/>
        </w:rPr>
        <w:t>bir</w:t>
      </w:r>
      <w:proofErr w:type="spellEnd"/>
      <w:r w:rsidRPr="000F46CD">
        <w:rPr>
          <w:color w:val="000000"/>
          <w:szCs w:val="24"/>
          <w:lang w:eastAsia="tr-TR"/>
        </w:rPr>
        <w:t xml:space="preserve"> </w:t>
      </w:r>
      <w:proofErr w:type="spellStart"/>
      <w:r w:rsidRPr="000F46CD">
        <w:rPr>
          <w:color w:val="000000"/>
          <w:szCs w:val="24"/>
          <w:lang w:eastAsia="tr-TR"/>
        </w:rPr>
        <w:t>çerçevede</w:t>
      </w:r>
      <w:proofErr w:type="spellEnd"/>
      <w:r w:rsidRPr="000F46CD">
        <w:rPr>
          <w:color w:val="000000"/>
          <w:szCs w:val="24"/>
          <w:lang w:eastAsia="tr-TR"/>
        </w:rPr>
        <w:t xml:space="preserve"> </w:t>
      </w:r>
      <w:proofErr w:type="spellStart"/>
      <w:r w:rsidRPr="000F46CD">
        <w:rPr>
          <w:color w:val="000000"/>
          <w:szCs w:val="24"/>
          <w:lang w:eastAsia="tr-TR"/>
        </w:rPr>
        <w:t>devam</w:t>
      </w:r>
      <w:proofErr w:type="spellEnd"/>
      <w:r w:rsidRPr="000F46CD">
        <w:rPr>
          <w:color w:val="000000"/>
          <w:szCs w:val="24"/>
          <w:lang w:eastAsia="tr-TR"/>
        </w:rPr>
        <w:t xml:space="preserve"> </w:t>
      </w:r>
      <w:proofErr w:type="spellStart"/>
      <w:r w:rsidRPr="000F46CD">
        <w:rPr>
          <w:color w:val="000000"/>
          <w:szCs w:val="24"/>
          <w:lang w:eastAsia="tr-TR"/>
        </w:rPr>
        <w:t>etmek</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bu</w:t>
      </w:r>
      <w:proofErr w:type="spellEnd"/>
      <w:r w:rsidRPr="000F46CD">
        <w:rPr>
          <w:color w:val="000000"/>
          <w:szCs w:val="24"/>
          <w:lang w:eastAsia="tr-TR"/>
        </w:rPr>
        <w:t xml:space="preserve"> </w:t>
      </w:r>
      <w:proofErr w:type="spellStart"/>
      <w:r w:rsidRPr="000F46CD">
        <w:rPr>
          <w:color w:val="000000"/>
          <w:szCs w:val="24"/>
          <w:lang w:eastAsia="tr-TR"/>
        </w:rPr>
        <w:t>konuda</w:t>
      </w:r>
      <w:proofErr w:type="spellEnd"/>
      <w:r w:rsidRPr="000F46CD">
        <w:rPr>
          <w:color w:val="000000"/>
          <w:szCs w:val="24"/>
          <w:lang w:eastAsia="tr-TR"/>
        </w:rPr>
        <w:t xml:space="preserve"> </w:t>
      </w:r>
      <w:proofErr w:type="spellStart"/>
      <w:r w:rsidRPr="000F46CD">
        <w:rPr>
          <w:color w:val="000000"/>
          <w:szCs w:val="24"/>
          <w:lang w:eastAsia="tr-TR"/>
        </w:rPr>
        <w:t>projeler</w:t>
      </w:r>
      <w:proofErr w:type="spellEnd"/>
      <w:r w:rsidRPr="000F46CD">
        <w:rPr>
          <w:color w:val="000000"/>
          <w:szCs w:val="24"/>
          <w:lang w:eastAsia="tr-TR"/>
        </w:rPr>
        <w:t xml:space="preserve"> </w:t>
      </w:r>
      <w:proofErr w:type="spellStart"/>
      <w:r w:rsidRPr="000F46CD">
        <w:rPr>
          <w:color w:val="000000"/>
          <w:szCs w:val="24"/>
          <w:lang w:eastAsia="tr-TR"/>
        </w:rPr>
        <w:t>üretmek</w:t>
      </w:r>
      <w:proofErr w:type="spellEnd"/>
      <w:r w:rsidRPr="000F46CD">
        <w:rPr>
          <w:color w:val="000000"/>
          <w:szCs w:val="24"/>
          <w:lang w:eastAsia="tr-TR"/>
        </w:rPr>
        <w:t xml:space="preserve">, </w:t>
      </w:r>
      <w:proofErr w:type="spellStart"/>
      <w:r w:rsidRPr="000F46CD">
        <w:rPr>
          <w:color w:val="000000"/>
          <w:szCs w:val="24"/>
          <w:lang w:eastAsia="tr-TR"/>
        </w:rPr>
        <w:t>yürütmek</w:t>
      </w:r>
      <w:proofErr w:type="spellEnd"/>
      <w:r w:rsidRPr="000F46CD">
        <w:rPr>
          <w:color w:val="000000"/>
          <w:szCs w:val="24"/>
          <w:lang w:eastAsia="tr-TR"/>
        </w:rPr>
        <w:t xml:space="preserve">, </w:t>
      </w:r>
      <w:proofErr w:type="spellStart"/>
      <w:r w:rsidRPr="000F46CD">
        <w:rPr>
          <w:color w:val="000000"/>
          <w:szCs w:val="24"/>
          <w:lang w:eastAsia="tr-TR"/>
        </w:rPr>
        <w:t>prestijli</w:t>
      </w:r>
      <w:proofErr w:type="spellEnd"/>
      <w:r w:rsidRPr="000F46CD">
        <w:rPr>
          <w:color w:val="000000"/>
          <w:szCs w:val="24"/>
          <w:lang w:eastAsia="tr-TR"/>
        </w:rPr>
        <w:t xml:space="preserve"> </w:t>
      </w:r>
      <w:proofErr w:type="spellStart"/>
      <w:r w:rsidRPr="000F46CD">
        <w:rPr>
          <w:color w:val="000000"/>
          <w:szCs w:val="24"/>
          <w:lang w:eastAsia="tr-TR"/>
        </w:rPr>
        <w:t>dergilerde</w:t>
      </w:r>
      <w:proofErr w:type="spellEnd"/>
      <w:r w:rsidRPr="000F46CD">
        <w:rPr>
          <w:color w:val="000000"/>
          <w:szCs w:val="24"/>
          <w:lang w:eastAsia="tr-TR"/>
        </w:rPr>
        <w:t xml:space="preserve"> </w:t>
      </w:r>
      <w:proofErr w:type="spellStart"/>
      <w:r w:rsidRPr="000F46CD">
        <w:rPr>
          <w:color w:val="000000"/>
          <w:szCs w:val="24"/>
          <w:lang w:eastAsia="tr-TR"/>
        </w:rPr>
        <w:t>bilimsel</w:t>
      </w:r>
      <w:proofErr w:type="spellEnd"/>
      <w:r w:rsidRPr="000F46CD">
        <w:rPr>
          <w:color w:val="000000"/>
          <w:szCs w:val="24"/>
          <w:lang w:eastAsia="tr-TR"/>
        </w:rPr>
        <w:t xml:space="preserve"> </w:t>
      </w:r>
      <w:proofErr w:type="spellStart"/>
      <w:r w:rsidRPr="000F46CD">
        <w:rPr>
          <w:color w:val="000000"/>
          <w:szCs w:val="24"/>
          <w:lang w:eastAsia="tr-TR"/>
        </w:rPr>
        <w:t>yayınlara</w:t>
      </w:r>
      <w:proofErr w:type="spellEnd"/>
      <w:r w:rsidRPr="000F46CD">
        <w:rPr>
          <w:color w:val="000000"/>
          <w:szCs w:val="24"/>
          <w:lang w:eastAsia="tr-TR"/>
        </w:rPr>
        <w:t xml:space="preserve"> </w:t>
      </w:r>
      <w:proofErr w:type="spellStart"/>
      <w:r w:rsidRPr="000F46CD">
        <w:rPr>
          <w:color w:val="000000"/>
          <w:szCs w:val="24"/>
          <w:lang w:eastAsia="tr-TR"/>
        </w:rPr>
        <w:t>dönüştürmek</w:t>
      </w:r>
      <w:proofErr w:type="spellEnd"/>
      <w:r w:rsidRPr="000F46CD">
        <w:rPr>
          <w:color w:val="000000"/>
          <w:szCs w:val="24"/>
          <w:lang w:eastAsia="tr-TR"/>
        </w:rPr>
        <w:t xml:space="preserve">, </w:t>
      </w:r>
      <w:proofErr w:type="spellStart"/>
      <w:r w:rsidRPr="000F46CD">
        <w:rPr>
          <w:color w:val="000000"/>
          <w:szCs w:val="24"/>
          <w:lang w:eastAsia="tr-TR"/>
        </w:rPr>
        <w:t>çeşitli</w:t>
      </w:r>
      <w:proofErr w:type="spellEnd"/>
      <w:r w:rsidRPr="000F46CD">
        <w:rPr>
          <w:color w:val="000000"/>
          <w:szCs w:val="24"/>
          <w:lang w:eastAsia="tr-TR"/>
        </w:rPr>
        <w:t xml:space="preserve"> </w:t>
      </w:r>
      <w:proofErr w:type="spellStart"/>
      <w:r w:rsidRPr="000F46CD">
        <w:rPr>
          <w:color w:val="000000"/>
          <w:szCs w:val="24"/>
          <w:lang w:eastAsia="tr-TR"/>
        </w:rPr>
        <w:t>bilimsel</w:t>
      </w:r>
      <w:proofErr w:type="spellEnd"/>
      <w:r w:rsidRPr="000F46CD">
        <w:rPr>
          <w:color w:val="000000"/>
          <w:szCs w:val="24"/>
          <w:lang w:eastAsia="tr-TR"/>
        </w:rPr>
        <w:t xml:space="preserve"> </w:t>
      </w:r>
      <w:proofErr w:type="spellStart"/>
      <w:r w:rsidRPr="000F46CD">
        <w:rPr>
          <w:color w:val="000000"/>
          <w:szCs w:val="24"/>
          <w:lang w:eastAsia="tr-TR"/>
        </w:rPr>
        <w:t>toplantılar</w:t>
      </w:r>
      <w:proofErr w:type="spellEnd"/>
      <w:r w:rsidRPr="000F46CD">
        <w:rPr>
          <w:color w:val="000000"/>
          <w:szCs w:val="24"/>
          <w:lang w:eastAsia="tr-TR"/>
        </w:rPr>
        <w:t xml:space="preserve"> </w:t>
      </w:r>
      <w:proofErr w:type="spellStart"/>
      <w:r w:rsidRPr="000F46CD">
        <w:rPr>
          <w:color w:val="000000"/>
          <w:szCs w:val="24"/>
          <w:lang w:eastAsia="tr-TR"/>
        </w:rPr>
        <w:t>düzenlemek</w:t>
      </w:r>
      <w:proofErr w:type="spellEnd"/>
      <w:r w:rsidRPr="000F46CD">
        <w:rPr>
          <w:color w:val="000000"/>
          <w:szCs w:val="24"/>
          <w:lang w:eastAsia="tr-TR"/>
        </w:rPr>
        <w:t xml:space="preserve">, </w:t>
      </w:r>
      <w:proofErr w:type="spellStart"/>
      <w:r w:rsidRPr="000F46CD">
        <w:rPr>
          <w:color w:val="000000"/>
          <w:szCs w:val="24"/>
          <w:lang w:eastAsia="tr-TR"/>
        </w:rPr>
        <w:t>yaşam</w:t>
      </w:r>
      <w:proofErr w:type="spellEnd"/>
      <w:r w:rsidRPr="000F46CD">
        <w:rPr>
          <w:color w:val="000000"/>
          <w:szCs w:val="24"/>
          <w:lang w:eastAsia="tr-TR"/>
        </w:rPr>
        <w:t xml:space="preserve"> </w:t>
      </w:r>
      <w:proofErr w:type="spellStart"/>
      <w:r w:rsidRPr="000F46CD">
        <w:rPr>
          <w:color w:val="000000"/>
          <w:szCs w:val="24"/>
          <w:lang w:eastAsia="tr-TR"/>
        </w:rPr>
        <w:t>bilimleri</w:t>
      </w:r>
      <w:proofErr w:type="spellEnd"/>
      <w:r w:rsidRPr="000F46CD">
        <w:rPr>
          <w:color w:val="000000"/>
          <w:szCs w:val="24"/>
          <w:lang w:eastAsia="tr-TR"/>
        </w:rPr>
        <w:t xml:space="preserve"> </w:t>
      </w:r>
      <w:proofErr w:type="spellStart"/>
      <w:r w:rsidRPr="000F46CD">
        <w:rPr>
          <w:color w:val="000000"/>
          <w:szCs w:val="24"/>
          <w:lang w:eastAsia="tr-TR"/>
        </w:rPr>
        <w:t>alanında</w:t>
      </w:r>
      <w:proofErr w:type="spellEnd"/>
      <w:r w:rsidRPr="000F46CD">
        <w:rPr>
          <w:color w:val="000000"/>
          <w:szCs w:val="24"/>
          <w:lang w:eastAsia="tr-TR"/>
        </w:rPr>
        <w:t xml:space="preserve"> </w:t>
      </w:r>
      <w:proofErr w:type="spellStart"/>
      <w:r w:rsidRPr="000F46CD">
        <w:rPr>
          <w:color w:val="000000"/>
          <w:szCs w:val="24"/>
          <w:lang w:eastAsia="tr-TR"/>
        </w:rPr>
        <w:t>nitelikli</w:t>
      </w:r>
      <w:proofErr w:type="spellEnd"/>
      <w:r w:rsidRPr="000F46CD">
        <w:rPr>
          <w:color w:val="000000"/>
          <w:szCs w:val="24"/>
          <w:lang w:eastAsia="tr-TR"/>
        </w:rPr>
        <w:t> </w:t>
      </w:r>
      <w:proofErr w:type="spellStart"/>
      <w:r w:rsidRPr="000F46CD">
        <w:rPr>
          <w:color w:val="000000"/>
          <w:szCs w:val="24"/>
          <w:lang w:eastAsia="tr-TR"/>
        </w:rPr>
        <w:t>çalışmalar</w:t>
      </w:r>
      <w:proofErr w:type="spellEnd"/>
      <w:r w:rsidRPr="000F46CD">
        <w:rPr>
          <w:color w:val="000000"/>
          <w:szCs w:val="24"/>
          <w:lang w:eastAsia="tr-TR"/>
        </w:rPr>
        <w:t xml:space="preserve"> </w:t>
      </w:r>
      <w:proofErr w:type="spellStart"/>
      <w:r w:rsidRPr="000F46CD">
        <w:rPr>
          <w:color w:val="000000"/>
          <w:szCs w:val="24"/>
          <w:lang w:eastAsia="tr-TR"/>
        </w:rPr>
        <w:t>yapmak</w:t>
      </w:r>
      <w:proofErr w:type="spellEnd"/>
      <w:r w:rsidRPr="000F46CD">
        <w:rPr>
          <w:color w:val="000000"/>
          <w:szCs w:val="24"/>
          <w:lang w:eastAsia="tr-TR"/>
        </w:rPr>
        <w:t xml:space="preserve">, </w:t>
      </w:r>
      <w:proofErr w:type="spellStart"/>
      <w:r w:rsidRPr="000F46CD">
        <w:rPr>
          <w:color w:val="000000"/>
          <w:szCs w:val="24"/>
          <w:lang w:eastAsia="tr-TR"/>
        </w:rPr>
        <w:t>çalışmalara</w:t>
      </w:r>
      <w:proofErr w:type="spellEnd"/>
      <w:r w:rsidRPr="000F46CD">
        <w:rPr>
          <w:color w:val="000000"/>
          <w:szCs w:val="24"/>
          <w:lang w:eastAsia="tr-TR"/>
        </w:rPr>
        <w:t xml:space="preserve"> </w:t>
      </w:r>
      <w:proofErr w:type="spellStart"/>
      <w:r w:rsidRPr="000F46CD">
        <w:rPr>
          <w:color w:val="000000"/>
          <w:szCs w:val="24"/>
          <w:lang w:eastAsia="tr-TR"/>
        </w:rPr>
        <w:t>katılmak</w:t>
      </w:r>
      <w:proofErr w:type="spellEnd"/>
      <w:r w:rsidRPr="000F46CD">
        <w:rPr>
          <w:color w:val="000000"/>
          <w:szCs w:val="24"/>
          <w:lang w:eastAsia="tr-TR"/>
        </w:rPr>
        <w:t>,</w:t>
      </w:r>
    </w:p>
    <w:p w14:paraId="06E502E5" w14:textId="77777777" w:rsidR="00BA52C1" w:rsidRPr="000F46CD" w:rsidRDefault="00BA52C1" w:rsidP="00BA52C1">
      <w:pPr>
        <w:spacing w:line="276" w:lineRule="auto"/>
        <w:rPr>
          <w:color w:val="000000"/>
          <w:szCs w:val="24"/>
          <w:lang w:eastAsia="tr-TR"/>
        </w:rPr>
      </w:pPr>
    </w:p>
    <w:p w14:paraId="1AACC856" w14:textId="77777777" w:rsidR="00BA52C1" w:rsidRPr="000F46CD" w:rsidRDefault="00BA52C1" w:rsidP="00374C1C">
      <w:pPr>
        <w:pStyle w:val="ListeParagraf"/>
        <w:numPr>
          <w:ilvl w:val="0"/>
          <w:numId w:val="16"/>
        </w:numPr>
        <w:spacing w:line="276" w:lineRule="auto"/>
        <w:jc w:val="both"/>
        <w:rPr>
          <w:color w:val="000000"/>
          <w:szCs w:val="24"/>
          <w:lang w:eastAsia="tr-TR"/>
        </w:rPr>
      </w:pPr>
      <w:r w:rsidRPr="000F46CD">
        <w:rPr>
          <w:color w:val="000000"/>
          <w:szCs w:val="24"/>
          <w:lang w:eastAsia="tr-TR"/>
        </w:rPr>
        <w:t xml:space="preserve">Yurt </w:t>
      </w:r>
      <w:proofErr w:type="spellStart"/>
      <w:r w:rsidRPr="000F46CD">
        <w:rPr>
          <w:color w:val="000000"/>
          <w:szCs w:val="24"/>
          <w:lang w:eastAsia="tr-TR"/>
        </w:rPr>
        <w:t>içinde</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yurt </w:t>
      </w:r>
      <w:proofErr w:type="spellStart"/>
      <w:r w:rsidRPr="000F46CD">
        <w:rPr>
          <w:color w:val="000000"/>
          <w:szCs w:val="24"/>
          <w:lang w:eastAsia="tr-TR"/>
        </w:rPr>
        <w:t>dışında</w:t>
      </w:r>
      <w:proofErr w:type="spellEnd"/>
      <w:r w:rsidRPr="000F46CD">
        <w:rPr>
          <w:color w:val="000000"/>
          <w:szCs w:val="24"/>
          <w:lang w:eastAsia="tr-TR"/>
        </w:rPr>
        <w:t xml:space="preserve"> </w:t>
      </w:r>
      <w:proofErr w:type="spellStart"/>
      <w:r w:rsidRPr="000F46CD">
        <w:rPr>
          <w:color w:val="000000"/>
          <w:szCs w:val="24"/>
          <w:lang w:eastAsia="tr-TR"/>
        </w:rPr>
        <w:t>merkezin</w:t>
      </w:r>
      <w:proofErr w:type="spellEnd"/>
      <w:r w:rsidRPr="000F46CD">
        <w:rPr>
          <w:color w:val="000000"/>
          <w:szCs w:val="24"/>
          <w:lang w:eastAsia="tr-TR"/>
        </w:rPr>
        <w:t xml:space="preserve"> </w:t>
      </w:r>
      <w:proofErr w:type="spellStart"/>
      <w:r w:rsidRPr="000F46CD">
        <w:rPr>
          <w:color w:val="000000"/>
          <w:szCs w:val="24"/>
          <w:lang w:eastAsia="tr-TR"/>
        </w:rPr>
        <w:t>faaliyet</w:t>
      </w:r>
      <w:proofErr w:type="spellEnd"/>
      <w:r w:rsidRPr="000F46CD">
        <w:rPr>
          <w:color w:val="000000"/>
          <w:szCs w:val="24"/>
          <w:lang w:eastAsia="tr-TR"/>
        </w:rPr>
        <w:t xml:space="preserve"> </w:t>
      </w:r>
      <w:proofErr w:type="spellStart"/>
      <w:r w:rsidRPr="000F46CD">
        <w:rPr>
          <w:color w:val="000000"/>
          <w:szCs w:val="24"/>
          <w:lang w:eastAsia="tr-TR"/>
        </w:rPr>
        <w:t>alanı</w:t>
      </w:r>
      <w:proofErr w:type="spellEnd"/>
      <w:r w:rsidRPr="000F46CD">
        <w:rPr>
          <w:color w:val="000000"/>
          <w:szCs w:val="24"/>
          <w:lang w:eastAsia="tr-TR"/>
        </w:rPr>
        <w:t xml:space="preserve"> </w:t>
      </w:r>
      <w:proofErr w:type="spellStart"/>
      <w:r w:rsidRPr="000F46CD">
        <w:rPr>
          <w:color w:val="000000"/>
          <w:szCs w:val="24"/>
          <w:lang w:eastAsia="tr-TR"/>
        </w:rPr>
        <w:t>ile</w:t>
      </w:r>
      <w:proofErr w:type="spellEnd"/>
      <w:r w:rsidRPr="000F46CD">
        <w:rPr>
          <w:color w:val="000000"/>
          <w:szCs w:val="24"/>
          <w:lang w:eastAsia="tr-TR"/>
        </w:rPr>
        <w:t xml:space="preserve"> </w:t>
      </w:r>
      <w:proofErr w:type="spellStart"/>
      <w:r w:rsidRPr="000F46CD">
        <w:rPr>
          <w:color w:val="000000"/>
          <w:szCs w:val="24"/>
          <w:lang w:eastAsia="tr-TR"/>
        </w:rPr>
        <w:t>ilgili</w:t>
      </w:r>
      <w:proofErr w:type="spellEnd"/>
      <w:r w:rsidRPr="000F46CD">
        <w:rPr>
          <w:color w:val="000000"/>
          <w:szCs w:val="24"/>
          <w:lang w:eastAsia="tr-TR"/>
        </w:rPr>
        <w:t xml:space="preserve"> </w:t>
      </w:r>
      <w:proofErr w:type="spellStart"/>
      <w:r w:rsidRPr="000F46CD">
        <w:rPr>
          <w:color w:val="000000"/>
          <w:szCs w:val="24"/>
          <w:lang w:eastAsia="tr-TR"/>
        </w:rPr>
        <w:t>kişi</w:t>
      </w:r>
      <w:proofErr w:type="spellEnd"/>
      <w:r w:rsidRPr="000F46CD">
        <w:rPr>
          <w:color w:val="000000"/>
          <w:szCs w:val="24"/>
          <w:lang w:eastAsia="tr-TR"/>
        </w:rPr>
        <w:t xml:space="preserve">, </w:t>
      </w:r>
      <w:proofErr w:type="spellStart"/>
      <w:r w:rsidRPr="000F46CD">
        <w:rPr>
          <w:color w:val="000000"/>
          <w:szCs w:val="24"/>
          <w:lang w:eastAsia="tr-TR"/>
        </w:rPr>
        <w:t>kurum</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kuruluşlarla</w:t>
      </w:r>
      <w:proofErr w:type="spellEnd"/>
      <w:r w:rsidRPr="000F46CD">
        <w:rPr>
          <w:color w:val="000000"/>
          <w:szCs w:val="24"/>
          <w:lang w:eastAsia="tr-TR"/>
        </w:rPr>
        <w:t xml:space="preserve"> </w:t>
      </w:r>
      <w:proofErr w:type="spellStart"/>
      <w:r w:rsidRPr="000F46CD">
        <w:rPr>
          <w:color w:val="000000"/>
          <w:szCs w:val="24"/>
          <w:lang w:eastAsia="tr-TR"/>
        </w:rPr>
        <w:t>işbirliği</w:t>
      </w:r>
      <w:proofErr w:type="spellEnd"/>
      <w:r w:rsidRPr="000F46CD">
        <w:rPr>
          <w:color w:val="000000"/>
          <w:szCs w:val="24"/>
          <w:lang w:eastAsia="tr-TR"/>
        </w:rPr>
        <w:t xml:space="preserve"> </w:t>
      </w:r>
      <w:proofErr w:type="spellStart"/>
      <w:r w:rsidRPr="000F46CD">
        <w:rPr>
          <w:color w:val="000000"/>
          <w:szCs w:val="24"/>
          <w:lang w:eastAsia="tr-TR"/>
        </w:rPr>
        <w:t>yaparak</w:t>
      </w:r>
      <w:proofErr w:type="spellEnd"/>
      <w:r w:rsidRPr="000F46CD">
        <w:rPr>
          <w:color w:val="000000"/>
          <w:szCs w:val="24"/>
          <w:lang w:eastAsia="tr-TR"/>
        </w:rPr>
        <w:t xml:space="preserve"> </w:t>
      </w:r>
      <w:proofErr w:type="spellStart"/>
      <w:r w:rsidRPr="000F46CD">
        <w:rPr>
          <w:color w:val="000000"/>
          <w:szCs w:val="24"/>
          <w:lang w:eastAsia="tr-TR"/>
        </w:rPr>
        <w:t>ortak</w:t>
      </w:r>
      <w:proofErr w:type="spellEnd"/>
      <w:r w:rsidRPr="000F46CD">
        <w:rPr>
          <w:color w:val="000000"/>
          <w:szCs w:val="24"/>
          <w:lang w:eastAsia="tr-TR"/>
        </w:rPr>
        <w:t xml:space="preserve"> </w:t>
      </w:r>
      <w:proofErr w:type="spellStart"/>
      <w:r w:rsidRPr="000F46CD">
        <w:rPr>
          <w:color w:val="000000"/>
          <w:szCs w:val="24"/>
          <w:lang w:eastAsia="tr-TR"/>
        </w:rPr>
        <w:t>projeler</w:t>
      </w:r>
      <w:proofErr w:type="spellEnd"/>
      <w:r w:rsidRPr="000F46CD">
        <w:rPr>
          <w:color w:val="000000"/>
          <w:szCs w:val="24"/>
          <w:lang w:eastAsia="tr-TR"/>
        </w:rPr>
        <w:t xml:space="preserve"> </w:t>
      </w:r>
      <w:proofErr w:type="spellStart"/>
      <w:r w:rsidRPr="000F46CD">
        <w:rPr>
          <w:color w:val="000000"/>
          <w:szCs w:val="24"/>
          <w:lang w:eastAsia="tr-TR"/>
        </w:rPr>
        <w:t>üretmek</w:t>
      </w:r>
      <w:proofErr w:type="spellEnd"/>
      <w:r w:rsidRPr="000F46CD">
        <w:rPr>
          <w:color w:val="000000"/>
          <w:szCs w:val="24"/>
          <w:lang w:eastAsia="tr-TR"/>
        </w:rPr>
        <w:t xml:space="preserve">, </w:t>
      </w:r>
      <w:proofErr w:type="spellStart"/>
      <w:r w:rsidRPr="000F46CD">
        <w:rPr>
          <w:color w:val="000000"/>
          <w:szCs w:val="24"/>
          <w:lang w:eastAsia="tr-TR"/>
        </w:rPr>
        <w:t>çalışma</w:t>
      </w:r>
      <w:proofErr w:type="spellEnd"/>
      <w:r w:rsidRPr="000F46CD">
        <w:rPr>
          <w:color w:val="000000"/>
          <w:szCs w:val="24"/>
          <w:lang w:eastAsia="tr-TR"/>
        </w:rPr>
        <w:t xml:space="preserve"> </w:t>
      </w:r>
      <w:proofErr w:type="spellStart"/>
      <w:r w:rsidRPr="000F46CD">
        <w:rPr>
          <w:color w:val="000000"/>
          <w:szCs w:val="24"/>
          <w:lang w:eastAsia="tr-TR"/>
        </w:rPr>
        <w:t>grupları</w:t>
      </w:r>
      <w:proofErr w:type="spellEnd"/>
      <w:r w:rsidRPr="000F46CD">
        <w:rPr>
          <w:color w:val="000000"/>
          <w:szCs w:val="24"/>
          <w:lang w:eastAsia="tr-TR"/>
        </w:rPr>
        <w:t xml:space="preserve"> </w:t>
      </w:r>
      <w:proofErr w:type="spellStart"/>
      <w:r w:rsidRPr="000F46CD">
        <w:rPr>
          <w:color w:val="000000"/>
          <w:szCs w:val="24"/>
          <w:lang w:eastAsia="tr-TR"/>
        </w:rPr>
        <w:t>oluşturmak</w:t>
      </w:r>
      <w:proofErr w:type="spellEnd"/>
      <w:r w:rsidRPr="000F46CD">
        <w:rPr>
          <w:color w:val="000000"/>
          <w:szCs w:val="24"/>
          <w:lang w:eastAsia="tr-TR"/>
        </w:rPr>
        <w:t xml:space="preserve">, </w:t>
      </w:r>
      <w:proofErr w:type="spellStart"/>
      <w:r w:rsidRPr="000F46CD">
        <w:rPr>
          <w:color w:val="000000"/>
          <w:szCs w:val="24"/>
          <w:lang w:eastAsia="tr-TR"/>
        </w:rPr>
        <w:t>ortak</w:t>
      </w:r>
      <w:proofErr w:type="spellEnd"/>
      <w:r w:rsidRPr="000F46CD">
        <w:rPr>
          <w:color w:val="000000"/>
          <w:szCs w:val="24"/>
          <w:lang w:eastAsia="tr-TR"/>
        </w:rPr>
        <w:t xml:space="preserve"> </w:t>
      </w:r>
      <w:proofErr w:type="spellStart"/>
      <w:r w:rsidRPr="000F46CD">
        <w:rPr>
          <w:color w:val="000000"/>
          <w:szCs w:val="24"/>
          <w:lang w:eastAsia="tr-TR"/>
        </w:rPr>
        <w:t>çalışmaları</w:t>
      </w:r>
      <w:proofErr w:type="spellEnd"/>
      <w:r w:rsidRPr="000F46CD">
        <w:rPr>
          <w:color w:val="000000"/>
          <w:szCs w:val="24"/>
          <w:lang w:eastAsia="tr-TR"/>
        </w:rPr>
        <w:t xml:space="preserve"> organize </w:t>
      </w:r>
      <w:proofErr w:type="spellStart"/>
      <w:r w:rsidRPr="000F46CD">
        <w:rPr>
          <w:color w:val="000000"/>
          <w:szCs w:val="24"/>
          <w:lang w:eastAsia="tr-TR"/>
        </w:rPr>
        <w:t>etmek</w:t>
      </w:r>
      <w:proofErr w:type="spellEnd"/>
      <w:r w:rsidRPr="000F46CD">
        <w:rPr>
          <w:color w:val="000000"/>
          <w:szCs w:val="24"/>
          <w:lang w:eastAsia="tr-TR"/>
        </w:rPr>
        <w:t xml:space="preserve">, </w:t>
      </w:r>
      <w:proofErr w:type="spellStart"/>
      <w:r w:rsidRPr="000F46CD">
        <w:rPr>
          <w:color w:val="000000"/>
          <w:szCs w:val="24"/>
          <w:lang w:eastAsia="tr-TR"/>
        </w:rPr>
        <w:t>projelere</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araştırmalara</w:t>
      </w:r>
      <w:proofErr w:type="spellEnd"/>
      <w:r w:rsidRPr="000F46CD">
        <w:rPr>
          <w:color w:val="000000"/>
          <w:szCs w:val="24"/>
          <w:lang w:eastAsia="tr-TR"/>
        </w:rPr>
        <w:t xml:space="preserve"> </w:t>
      </w:r>
      <w:proofErr w:type="spellStart"/>
      <w:r w:rsidRPr="000F46CD">
        <w:rPr>
          <w:color w:val="000000"/>
          <w:szCs w:val="24"/>
          <w:lang w:eastAsia="tr-TR"/>
        </w:rPr>
        <w:t>destek</w:t>
      </w:r>
      <w:proofErr w:type="spellEnd"/>
      <w:r w:rsidRPr="000F46CD">
        <w:rPr>
          <w:color w:val="000000"/>
          <w:szCs w:val="24"/>
          <w:lang w:eastAsia="tr-TR"/>
        </w:rPr>
        <w:t xml:space="preserve"> </w:t>
      </w:r>
      <w:proofErr w:type="spellStart"/>
      <w:r w:rsidRPr="000F46CD">
        <w:rPr>
          <w:color w:val="000000"/>
          <w:szCs w:val="24"/>
          <w:lang w:eastAsia="tr-TR"/>
        </w:rPr>
        <w:t>vermek</w:t>
      </w:r>
      <w:proofErr w:type="spellEnd"/>
      <w:r w:rsidRPr="000F46CD">
        <w:rPr>
          <w:color w:val="000000"/>
          <w:szCs w:val="24"/>
          <w:lang w:eastAsia="tr-TR"/>
        </w:rPr>
        <w:t>,</w:t>
      </w:r>
    </w:p>
    <w:p w14:paraId="718E471B" w14:textId="77777777" w:rsidR="00BA52C1" w:rsidRPr="000F46CD" w:rsidRDefault="00BA52C1" w:rsidP="00BA52C1">
      <w:pPr>
        <w:spacing w:line="276" w:lineRule="auto"/>
        <w:jc w:val="both"/>
        <w:rPr>
          <w:color w:val="000000"/>
          <w:szCs w:val="24"/>
          <w:lang w:eastAsia="tr-TR"/>
        </w:rPr>
      </w:pPr>
    </w:p>
    <w:p w14:paraId="7A4ADC07" w14:textId="55BDB07C" w:rsidR="00BA52C1" w:rsidRDefault="00BA52C1" w:rsidP="00374C1C">
      <w:pPr>
        <w:pStyle w:val="ListeParagraf"/>
        <w:numPr>
          <w:ilvl w:val="0"/>
          <w:numId w:val="16"/>
        </w:numPr>
        <w:spacing w:line="276" w:lineRule="auto"/>
        <w:jc w:val="both"/>
        <w:rPr>
          <w:color w:val="000000"/>
          <w:szCs w:val="24"/>
          <w:lang w:eastAsia="tr-TR"/>
        </w:rPr>
      </w:pPr>
      <w:proofErr w:type="spellStart"/>
      <w:r w:rsidRPr="000F46CD">
        <w:rPr>
          <w:color w:val="000000"/>
          <w:szCs w:val="24"/>
          <w:lang w:eastAsia="tr-TR"/>
        </w:rPr>
        <w:t>Yaşam</w:t>
      </w:r>
      <w:proofErr w:type="spellEnd"/>
      <w:r w:rsidRPr="000F46CD">
        <w:rPr>
          <w:color w:val="000000"/>
          <w:szCs w:val="24"/>
          <w:lang w:eastAsia="tr-TR"/>
        </w:rPr>
        <w:t xml:space="preserve"> </w:t>
      </w:r>
      <w:proofErr w:type="spellStart"/>
      <w:r w:rsidRPr="000F46CD">
        <w:rPr>
          <w:color w:val="000000"/>
          <w:szCs w:val="24"/>
          <w:lang w:eastAsia="tr-TR"/>
        </w:rPr>
        <w:t>bilimleri</w:t>
      </w:r>
      <w:proofErr w:type="spellEnd"/>
      <w:r w:rsidRPr="000F46CD">
        <w:rPr>
          <w:color w:val="000000"/>
          <w:szCs w:val="24"/>
          <w:lang w:eastAsia="tr-TR"/>
        </w:rPr>
        <w:t xml:space="preserve"> </w:t>
      </w:r>
      <w:proofErr w:type="spellStart"/>
      <w:r w:rsidRPr="000F46CD">
        <w:rPr>
          <w:color w:val="000000"/>
          <w:szCs w:val="24"/>
          <w:lang w:eastAsia="tr-TR"/>
        </w:rPr>
        <w:t>ile</w:t>
      </w:r>
      <w:proofErr w:type="spellEnd"/>
      <w:r w:rsidRPr="000F46CD">
        <w:rPr>
          <w:color w:val="000000"/>
          <w:szCs w:val="24"/>
          <w:lang w:eastAsia="tr-TR"/>
        </w:rPr>
        <w:t xml:space="preserve"> </w:t>
      </w:r>
      <w:proofErr w:type="spellStart"/>
      <w:r w:rsidRPr="000F46CD">
        <w:rPr>
          <w:color w:val="000000"/>
          <w:szCs w:val="24"/>
          <w:lang w:eastAsia="tr-TR"/>
        </w:rPr>
        <w:t>ilgili</w:t>
      </w:r>
      <w:proofErr w:type="spellEnd"/>
      <w:r w:rsidRPr="000F46CD">
        <w:rPr>
          <w:color w:val="000000"/>
          <w:szCs w:val="24"/>
          <w:lang w:eastAsia="tr-TR"/>
        </w:rPr>
        <w:t xml:space="preserve"> </w:t>
      </w:r>
      <w:proofErr w:type="spellStart"/>
      <w:r w:rsidRPr="000F46CD">
        <w:rPr>
          <w:color w:val="000000"/>
          <w:szCs w:val="24"/>
          <w:lang w:eastAsia="tr-TR"/>
        </w:rPr>
        <w:t>çalışmaların</w:t>
      </w:r>
      <w:proofErr w:type="spellEnd"/>
      <w:r w:rsidRPr="000F46CD">
        <w:rPr>
          <w:color w:val="000000"/>
          <w:szCs w:val="24"/>
          <w:lang w:eastAsia="tr-TR"/>
        </w:rPr>
        <w:t xml:space="preserve"> </w:t>
      </w:r>
      <w:proofErr w:type="spellStart"/>
      <w:r w:rsidRPr="000F46CD">
        <w:rPr>
          <w:color w:val="000000"/>
          <w:szCs w:val="24"/>
          <w:lang w:eastAsia="tr-TR"/>
        </w:rPr>
        <w:t>geliştirilebilmesi</w:t>
      </w:r>
      <w:proofErr w:type="spellEnd"/>
      <w:r w:rsidRPr="000F46CD">
        <w:rPr>
          <w:color w:val="000000"/>
          <w:szCs w:val="24"/>
          <w:lang w:eastAsia="tr-TR"/>
        </w:rPr>
        <w:t xml:space="preserve"> </w:t>
      </w:r>
      <w:proofErr w:type="spellStart"/>
      <w:r w:rsidRPr="000F46CD">
        <w:rPr>
          <w:color w:val="000000"/>
          <w:szCs w:val="24"/>
          <w:lang w:eastAsia="tr-TR"/>
        </w:rPr>
        <w:t>için</w:t>
      </w:r>
      <w:proofErr w:type="spellEnd"/>
      <w:r w:rsidRPr="000F46CD">
        <w:rPr>
          <w:color w:val="000000"/>
          <w:szCs w:val="24"/>
          <w:lang w:eastAsia="tr-TR"/>
        </w:rPr>
        <w:t xml:space="preserve"> </w:t>
      </w:r>
      <w:proofErr w:type="spellStart"/>
      <w:r w:rsidRPr="000F46CD">
        <w:rPr>
          <w:color w:val="000000"/>
          <w:szCs w:val="24"/>
          <w:lang w:eastAsia="tr-TR"/>
        </w:rPr>
        <w:t>Yönetim</w:t>
      </w:r>
      <w:proofErr w:type="spellEnd"/>
      <w:r w:rsidRPr="000F46CD">
        <w:rPr>
          <w:color w:val="000000"/>
          <w:szCs w:val="24"/>
          <w:lang w:eastAsia="tr-TR"/>
        </w:rPr>
        <w:t xml:space="preserve"> </w:t>
      </w:r>
      <w:proofErr w:type="spellStart"/>
      <w:r w:rsidRPr="000F46CD">
        <w:rPr>
          <w:color w:val="000000"/>
          <w:szCs w:val="24"/>
          <w:lang w:eastAsia="tr-TR"/>
        </w:rPr>
        <w:t>Kurulu</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Danışma</w:t>
      </w:r>
      <w:proofErr w:type="spellEnd"/>
      <w:r w:rsidRPr="000F46CD">
        <w:rPr>
          <w:color w:val="000000"/>
          <w:szCs w:val="24"/>
          <w:lang w:eastAsia="tr-TR"/>
        </w:rPr>
        <w:t xml:space="preserve"> </w:t>
      </w:r>
      <w:proofErr w:type="spellStart"/>
      <w:r w:rsidRPr="000F46CD">
        <w:rPr>
          <w:color w:val="000000"/>
          <w:szCs w:val="24"/>
          <w:lang w:eastAsia="tr-TR"/>
        </w:rPr>
        <w:t>Kurulu</w:t>
      </w:r>
      <w:proofErr w:type="spellEnd"/>
      <w:r w:rsidRPr="000F46CD">
        <w:rPr>
          <w:color w:val="000000"/>
          <w:szCs w:val="24"/>
          <w:lang w:eastAsia="tr-TR"/>
        </w:rPr>
        <w:t xml:space="preserve"> </w:t>
      </w:r>
      <w:proofErr w:type="spellStart"/>
      <w:r w:rsidRPr="000F46CD">
        <w:rPr>
          <w:color w:val="000000"/>
          <w:szCs w:val="24"/>
          <w:lang w:eastAsia="tr-TR"/>
        </w:rPr>
        <w:t>aracılığıyla</w:t>
      </w:r>
      <w:proofErr w:type="spellEnd"/>
      <w:r w:rsidRPr="000F46CD">
        <w:rPr>
          <w:color w:val="000000"/>
          <w:szCs w:val="24"/>
          <w:lang w:eastAsia="tr-TR"/>
        </w:rPr>
        <w:t xml:space="preserve"> </w:t>
      </w:r>
      <w:proofErr w:type="spellStart"/>
      <w:r w:rsidRPr="000F46CD">
        <w:rPr>
          <w:color w:val="000000"/>
          <w:szCs w:val="24"/>
          <w:lang w:eastAsia="tr-TR"/>
        </w:rPr>
        <w:t>anabilim</w:t>
      </w:r>
      <w:proofErr w:type="spellEnd"/>
      <w:r w:rsidRPr="000F46CD">
        <w:rPr>
          <w:color w:val="000000"/>
          <w:szCs w:val="24"/>
          <w:lang w:eastAsia="tr-TR"/>
        </w:rPr>
        <w:t xml:space="preserve"> </w:t>
      </w:r>
      <w:proofErr w:type="spellStart"/>
      <w:r w:rsidRPr="000F46CD">
        <w:rPr>
          <w:color w:val="000000"/>
          <w:szCs w:val="24"/>
          <w:lang w:eastAsia="tr-TR"/>
        </w:rPr>
        <w:t>dalları</w:t>
      </w:r>
      <w:proofErr w:type="spellEnd"/>
      <w:r w:rsidRPr="000F46CD">
        <w:rPr>
          <w:color w:val="000000"/>
          <w:szCs w:val="24"/>
          <w:lang w:eastAsia="tr-TR"/>
        </w:rPr>
        <w:t xml:space="preserve"> </w:t>
      </w:r>
      <w:proofErr w:type="spellStart"/>
      <w:r w:rsidRPr="000F46CD">
        <w:rPr>
          <w:color w:val="000000"/>
          <w:szCs w:val="24"/>
          <w:lang w:eastAsia="tr-TR"/>
        </w:rPr>
        <w:t>arasında</w:t>
      </w:r>
      <w:proofErr w:type="spellEnd"/>
      <w:r w:rsidRPr="000F46CD">
        <w:rPr>
          <w:color w:val="000000"/>
          <w:szCs w:val="24"/>
          <w:lang w:eastAsia="tr-TR"/>
        </w:rPr>
        <w:t xml:space="preserve"> </w:t>
      </w:r>
      <w:proofErr w:type="spellStart"/>
      <w:r w:rsidRPr="000F46CD">
        <w:rPr>
          <w:color w:val="000000"/>
          <w:szCs w:val="24"/>
          <w:lang w:eastAsia="tr-TR"/>
        </w:rPr>
        <w:t>düzenli</w:t>
      </w:r>
      <w:proofErr w:type="spellEnd"/>
      <w:r w:rsidRPr="000F46CD">
        <w:rPr>
          <w:color w:val="000000"/>
          <w:szCs w:val="24"/>
          <w:lang w:eastAsia="tr-TR"/>
        </w:rPr>
        <w:t xml:space="preserve"> </w:t>
      </w:r>
      <w:proofErr w:type="spellStart"/>
      <w:r w:rsidRPr="000F46CD">
        <w:rPr>
          <w:color w:val="000000"/>
          <w:szCs w:val="24"/>
          <w:lang w:eastAsia="tr-TR"/>
        </w:rPr>
        <w:t>toplantılar</w:t>
      </w:r>
      <w:proofErr w:type="spellEnd"/>
      <w:r w:rsidRPr="000F46CD">
        <w:rPr>
          <w:color w:val="000000"/>
          <w:szCs w:val="24"/>
          <w:lang w:eastAsia="tr-TR"/>
        </w:rPr>
        <w:t xml:space="preserve"> </w:t>
      </w:r>
      <w:proofErr w:type="spellStart"/>
      <w:r w:rsidRPr="000F46CD">
        <w:rPr>
          <w:color w:val="000000"/>
          <w:szCs w:val="24"/>
          <w:lang w:eastAsia="tr-TR"/>
        </w:rPr>
        <w:t>yapmak</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internet </w:t>
      </w:r>
      <w:proofErr w:type="spellStart"/>
      <w:r w:rsidRPr="000F46CD">
        <w:rPr>
          <w:color w:val="000000"/>
          <w:szCs w:val="24"/>
          <w:lang w:eastAsia="tr-TR"/>
        </w:rPr>
        <w:t>yoluyla</w:t>
      </w:r>
      <w:proofErr w:type="spellEnd"/>
      <w:r w:rsidRPr="000F46CD">
        <w:rPr>
          <w:color w:val="000000"/>
          <w:szCs w:val="24"/>
          <w:lang w:eastAsia="tr-TR"/>
        </w:rPr>
        <w:t xml:space="preserve"> </w:t>
      </w:r>
      <w:proofErr w:type="spellStart"/>
      <w:r w:rsidRPr="000F46CD">
        <w:rPr>
          <w:color w:val="000000"/>
          <w:szCs w:val="24"/>
          <w:lang w:eastAsia="tr-TR"/>
        </w:rPr>
        <w:t>iş</w:t>
      </w:r>
      <w:proofErr w:type="spellEnd"/>
      <w:r w:rsidRPr="000F46CD">
        <w:rPr>
          <w:color w:val="000000"/>
          <w:szCs w:val="24"/>
          <w:lang w:eastAsia="tr-TR"/>
        </w:rPr>
        <w:t xml:space="preserve"> </w:t>
      </w:r>
      <w:proofErr w:type="spellStart"/>
      <w:r w:rsidRPr="000F46CD">
        <w:rPr>
          <w:color w:val="000000"/>
          <w:szCs w:val="24"/>
          <w:lang w:eastAsia="tr-TR"/>
        </w:rPr>
        <w:t>birliği</w:t>
      </w:r>
      <w:proofErr w:type="spellEnd"/>
      <w:r w:rsidRPr="000F46CD">
        <w:rPr>
          <w:color w:val="000000"/>
          <w:szCs w:val="24"/>
          <w:lang w:eastAsia="tr-TR"/>
        </w:rPr>
        <w:t xml:space="preserve"> </w:t>
      </w:r>
      <w:proofErr w:type="spellStart"/>
      <w:r w:rsidRPr="000F46CD">
        <w:rPr>
          <w:color w:val="000000"/>
          <w:szCs w:val="24"/>
          <w:lang w:eastAsia="tr-TR"/>
        </w:rPr>
        <w:t>ağı</w:t>
      </w:r>
      <w:proofErr w:type="spellEnd"/>
      <w:r w:rsidRPr="000F46CD">
        <w:rPr>
          <w:color w:val="000000"/>
          <w:szCs w:val="24"/>
          <w:lang w:eastAsia="tr-TR"/>
        </w:rPr>
        <w:t xml:space="preserve"> </w:t>
      </w:r>
      <w:proofErr w:type="spellStart"/>
      <w:r w:rsidRPr="000F46CD">
        <w:rPr>
          <w:color w:val="000000"/>
          <w:szCs w:val="24"/>
          <w:lang w:eastAsia="tr-TR"/>
        </w:rPr>
        <w:t>oluşturmak</w:t>
      </w:r>
      <w:proofErr w:type="spellEnd"/>
      <w:r w:rsidRPr="000F46CD">
        <w:rPr>
          <w:color w:val="000000"/>
          <w:szCs w:val="24"/>
          <w:lang w:eastAsia="tr-TR"/>
        </w:rPr>
        <w:t xml:space="preserve">, </w:t>
      </w:r>
      <w:proofErr w:type="spellStart"/>
      <w:r w:rsidRPr="000F46CD">
        <w:rPr>
          <w:color w:val="000000"/>
          <w:szCs w:val="24"/>
          <w:lang w:eastAsia="tr-TR"/>
        </w:rPr>
        <w:t>yaşam</w:t>
      </w:r>
      <w:proofErr w:type="spellEnd"/>
      <w:r w:rsidRPr="000F46CD">
        <w:rPr>
          <w:color w:val="000000"/>
          <w:szCs w:val="24"/>
          <w:lang w:eastAsia="tr-TR"/>
        </w:rPr>
        <w:t xml:space="preserve"> </w:t>
      </w:r>
      <w:proofErr w:type="spellStart"/>
      <w:r w:rsidRPr="000F46CD">
        <w:rPr>
          <w:color w:val="000000"/>
          <w:szCs w:val="24"/>
          <w:lang w:eastAsia="tr-TR"/>
        </w:rPr>
        <w:t>bilimleri</w:t>
      </w:r>
      <w:proofErr w:type="spellEnd"/>
      <w:r w:rsidRPr="000F46CD">
        <w:rPr>
          <w:color w:val="000000"/>
          <w:szCs w:val="24"/>
          <w:lang w:eastAsia="tr-TR"/>
        </w:rPr>
        <w:t xml:space="preserve"> </w:t>
      </w:r>
      <w:proofErr w:type="spellStart"/>
      <w:r w:rsidRPr="000F46CD">
        <w:rPr>
          <w:color w:val="000000"/>
          <w:szCs w:val="24"/>
          <w:lang w:eastAsia="tr-TR"/>
        </w:rPr>
        <w:t>konusunda</w:t>
      </w:r>
      <w:proofErr w:type="spellEnd"/>
      <w:r w:rsidRPr="000F46CD">
        <w:rPr>
          <w:color w:val="000000"/>
          <w:szCs w:val="24"/>
          <w:lang w:eastAsia="tr-TR"/>
        </w:rPr>
        <w:t xml:space="preserve"> her </w:t>
      </w:r>
      <w:proofErr w:type="spellStart"/>
      <w:r w:rsidRPr="000F46CD">
        <w:rPr>
          <w:color w:val="000000"/>
          <w:szCs w:val="24"/>
          <w:lang w:eastAsia="tr-TR"/>
        </w:rPr>
        <w:t>türlü</w:t>
      </w:r>
      <w:proofErr w:type="spellEnd"/>
      <w:r w:rsidRPr="000F46CD">
        <w:rPr>
          <w:color w:val="000000"/>
          <w:szCs w:val="24"/>
          <w:lang w:eastAsia="tr-TR"/>
        </w:rPr>
        <w:t xml:space="preserve"> </w:t>
      </w:r>
      <w:proofErr w:type="spellStart"/>
      <w:r w:rsidRPr="000F46CD">
        <w:rPr>
          <w:color w:val="000000"/>
          <w:szCs w:val="24"/>
          <w:lang w:eastAsia="tr-TR"/>
        </w:rPr>
        <w:t>bilimsel</w:t>
      </w:r>
      <w:proofErr w:type="spellEnd"/>
      <w:r w:rsidRPr="000F46CD">
        <w:rPr>
          <w:color w:val="000000"/>
          <w:szCs w:val="24"/>
          <w:lang w:eastAsia="tr-TR"/>
        </w:rPr>
        <w:t xml:space="preserve"> </w:t>
      </w:r>
      <w:proofErr w:type="spellStart"/>
      <w:r w:rsidRPr="000F46CD">
        <w:rPr>
          <w:color w:val="000000"/>
          <w:szCs w:val="24"/>
          <w:lang w:eastAsia="tr-TR"/>
        </w:rPr>
        <w:t>işbirliği</w:t>
      </w:r>
      <w:proofErr w:type="spellEnd"/>
      <w:r w:rsidRPr="000F46CD">
        <w:rPr>
          <w:color w:val="000000"/>
          <w:szCs w:val="24"/>
          <w:lang w:eastAsia="tr-TR"/>
        </w:rPr>
        <w:t xml:space="preserve">, </w:t>
      </w:r>
      <w:proofErr w:type="spellStart"/>
      <w:r w:rsidRPr="000F46CD">
        <w:rPr>
          <w:color w:val="000000"/>
          <w:szCs w:val="24"/>
          <w:lang w:eastAsia="tr-TR"/>
        </w:rPr>
        <w:t>yayın</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faaliyeti</w:t>
      </w:r>
      <w:proofErr w:type="spellEnd"/>
      <w:r w:rsidRPr="000F46CD">
        <w:rPr>
          <w:color w:val="000000"/>
          <w:szCs w:val="24"/>
          <w:lang w:eastAsia="tr-TR"/>
        </w:rPr>
        <w:t xml:space="preserve"> </w:t>
      </w:r>
      <w:proofErr w:type="spellStart"/>
      <w:r w:rsidRPr="000F46CD">
        <w:rPr>
          <w:color w:val="000000"/>
          <w:szCs w:val="24"/>
          <w:lang w:eastAsia="tr-TR"/>
        </w:rPr>
        <w:t>yürütebilecek</w:t>
      </w:r>
      <w:proofErr w:type="spellEnd"/>
      <w:r w:rsidRPr="000F46CD">
        <w:rPr>
          <w:color w:val="000000"/>
          <w:szCs w:val="24"/>
          <w:lang w:eastAsia="tr-TR"/>
        </w:rPr>
        <w:t xml:space="preserve"> </w:t>
      </w:r>
      <w:proofErr w:type="spellStart"/>
      <w:r w:rsidRPr="000F46CD">
        <w:rPr>
          <w:color w:val="000000"/>
          <w:szCs w:val="24"/>
          <w:lang w:eastAsia="tr-TR"/>
        </w:rPr>
        <w:t>bir</w:t>
      </w:r>
      <w:proofErr w:type="spellEnd"/>
      <w:r w:rsidRPr="000F46CD">
        <w:rPr>
          <w:color w:val="000000"/>
          <w:szCs w:val="24"/>
          <w:lang w:eastAsia="tr-TR"/>
        </w:rPr>
        <w:t xml:space="preserve"> </w:t>
      </w:r>
      <w:proofErr w:type="spellStart"/>
      <w:r w:rsidRPr="000F46CD">
        <w:rPr>
          <w:color w:val="000000"/>
          <w:szCs w:val="24"/>
          <w:lang w:eastAsia="tr-TR"/>
        </w:rPr>
        <w:t>alan</w:t>
      </w:r>
      <w:proofErr w:type="spellEnd"/>
      <w:r w:rsidRPr="000F46CD">
        <w:rPr>
          <w:color w:val="000000"/>
          <w:szCs w:val="24"/>
          <w:lang w:eastAsia="tr-TR"/>
        </w:rPr>
        <w:t xml:space="preserve"> </w:t>
      </w:r>
      <w:proofErr w:type="spellStart"/>
      <w:r w:rsidRPr="000F46CD">
        <w:rPr>
          <w:color w:val="000000"/>
          <w:szCs w:val="24"/>
          <w:lang w:eastAsia="tr-TR"/>
        </w:rPr>
        <w:t>oluşturmak</w:t>
      </w:r>
      <w:proofErr w:type="spellEnd"/>
      <w:r w:rsidRPr="000F46CD">
        <w:rPr>
          <w:color w:val="000000"/>
          <w:szCs w:val="24"/>
          <w:lang w:eastAsia="tr-TR"/>
        </w:rPr>
        <w:t>,</w:t>
      </w:r>
    </w:p>
    <w:p w14:paraId="6928724A" w14:textId="1E0056D9" w:rsidR="00032D1E" w:rsidRPr="00032D1E" w:rsidRDefault="00032D1E" w:rsidP="00032D1E">
      <w:pPr>
        <w:spacing w:line="276" w:lineRule="auto"/>
        <w:jc w:val="both"/>
        <w:rPr>
          <w:color w:val="000000"/>
          <w:szCs w:val="24"/>
          <w:lang w:eastAsia="tr-TR"/>
        </w:rPr>
      </w:pPr>
    </w:p>
    <w:p w14:paraId="24E7F740" w14:textId="77777777" w:rsidR="00BA52C1" w:rsidRPr="000F46CD" w:rsidRDefault="00BA52C1" w:rsidP="00374C1C">
      <w:pPr>
        <w:pStyle w:val="ListeParagraf"/>
        <w:numPr>
          <w:ilvl w:val="0"/>
          <w:numId w:val="16"/>
        </w:numPr>
        <w:spacing w:line="276" w:lineRule="auto"/>
        <w:rPr>
          <w:color w:val="000000"/>
          <w:szCs w:val="24"/>
          <w:lang w:eastAsia="tr-TR"/>
        </w:rPr>
      </w:pPr>
      <w:r w:rsidRPr="000F46CD">
        <w:rPr>
          <w:color w:val="000000"/>
          <w:szCs w:val="24"/>
          <w:lang w:eastAsia="tr-TR"/>
        </w:rPr>
        <w:t xml:space="preserve">Yurt </w:t>
      </w:r>
      <w:proofErr w:type="spellStart"/>
      <w:r w:rsidRPr="000F46CD">
        <w:rPr>
          <w:color w:val="000000"/>
          <w:szCs w:val="24"/>
          <w:lang w:eastAsia="tr-TR"/>
        </w:rPr>
        <w:t>içi</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yurt </w:t>
      </w:r>
      <w:proofErr w:type="spellStart"/>
      <w:r w:rsidRPr="000F46CD">
        <w:rPr>
          <w:color w:val="000000"/>
          <w:szCs w:val="24"/>
          <w:lang w:eastAsia="tr-TR"/>
        </w:rPr>
        <w:t>dışından</w:t>
      </w:r>
      <w:proofErr w:type="spellEnd"/>
      <w:r w:rsidRPr="000F46CD">
        <w:rPr>
          <w:color w:val="000000"/>
          <w:szCs w:val="24"/>
          <w:lang w:eastAsia="tr-TR"/>
        </w:rPr>
        <w:t xml:space="preserve"> </w:t>
      </w:r>
      <w:proofErr w:type="spellStart"/>
      <w:r w:rsidRPr="000F46CD">
        <w:rPr>
          <w:color w:val="000000"/>
          <w:szCs w:val="24"/>
          <w:lang w:eastAsia="tr-TR"/>
        </w:rPr>
        <w:t>kullanıcılara</w:t>
      </w:r>
      <w:proofErr w:type="spellEnd"/>
      <w:r w:rsidRPr="000F46CD">
        <w:rPr>
          <w:color w:val="000000"/>
          <w:szCs w:val="24"/>
          <w:lang w:eastAsia="tr-TR"/>
        </w:rPr>
        <w:t xml:space="preserve"> </w:t>
      </w:r>
      <w:proofErr w:type="spellStart"/>
      <w:r w:rsidRPr="000F46CD">
        <w:rPr>
          <w:color w:val="000000"/>
          <w:szCs w:val="24"/>
          <w:lang w:eastAsia="tr-TR"/>
        </w:rPr>
        <w:t>hizmet</w:t>
      </w:r>
      <w:proofErr w:type="spellEnd"/>
      <w:r w:rsidRPr="000F46CD">
        <w:rPr>
          <w:color w:val="000000"/>
          <w:szCs w:val="24"/>
          <w:lang w:eastAsia="tr-TR"/>
        </w:rPr>
        <w:t xml:space="preserve"> </w:t>
      </w:r>
      <w:proofErr w:type="spellStart"/>
      <w:r w:rsidRPr="000F46CD">
        <w:rPr>
          <w:color w:val="000000"/>
          <w:szCs w:val="24"/>
          <w:lang w:eastAsia="tr-TR"/>
        </w:rPr>
        <w:t>vermek</w:t>
      </w:r>
      <w:proofErr w:type="spellEnd"/>
      <w:r w:rsidRPr="000F46CD">
        <w:rPr>
          <w:color w:val="000000"/>
          <w:szCs w:val="24"/>
          <w:lang w:eastAsia="tr-TR"/>
        </w:rPr>
        <w:t>,</w:t>
      </w:r>
    </w:p>
    <w:p w14:paraId="72050BB8" w14:textId="77777777" w:rsidR="00BA52C1" w:rsidRPr="000F46CD" w:rsidRDefault="00BA52C1" w:rsidP="00BA52C1">
      <w:pPr>
        <w:spacing w:line="276" w:lineRule="auto"/>
        <w:rPr>
          <w:color w:val="000000"/>
          <w:szCs w:val="24"/>
          <w:lang w:eastAsia="tr-TR"/>
        </w:rPr>
      </w:pPr>
    </w:p>
    <w:p w14:paraId="469F77E5" w14:textId="77777777" w:rsidR="00BA52C1" w:rsidRPr="000F46CD" w:rsidRDefault="00BA52C1" w:rsidP="00374C1C">
      <w:pPr>
        <w:pStyle w:val="ListeParagraf"/>
        <w:numPr>
          <w:ilvl w:val="0"/>
          <w:numId w:val="16"/>
        </w:numPr>
        <w:spacing w:line="276" w:lineRule="auto"/>
        <w:jc w:val="both"/>
        <w:rPr>
          <w:color w:val="000000"/>
          <w:szCs w:val="24"/>
          <w:lang w:eastAsia="tr-TR"/>
        </w:rPr>
      </w:pPr>
      <w:proofErr w:type="spellStart"/>
      <w:r w:rsidRPr="000F46CD">
        <w:rPr>
          <w:color w:val="000000"/>
          <w:szCs w:val="24"/>
          <w:lang w:eastAsia="tr-TR"/>
        </w:rPr>
        <w:lastRenderedPageBreak/>
        <w:t>Özel</w:t>
      </w:r>
      <w:proofErr w:type="spellEnd"/>
      <w:r w:rsidRPr="000F46CD">
        <w:rPr>
          <w:color w:val="000000"/>
          <w:szCs w:val="24"/>
          <w:lang w:eastAsia="tr-TR"/>
        </w:rPr>
        <w:t xml:space="preserve"> </w:t>
      </w:r>
      <w:proofErr w:type="spellStart"/>
      <w:r w:rsidRPr="000F46CD">
        <w:rPr>
          <w:color w:val="000000"/>
          <w:szCs w:val="24"/>
          <w:lang w:eastAsia="tr-TR"/>
        </w:rPr>
        <w:t>sektörce</w:t>
      </w:r>
      <w:proofErr w:type="spellEnd"/>
      <w:r w:rsidRPr="000F46CD">
        <w:rPr>
          <w:color w:val="000000"/>
          <w:szCs w:val="24"/>
          <w:lang w:eastAsia="tr-TR"/>
        </w:rPr>
        <w:t xml:space="preserve"> </w:t>
      </w:r>
      <w:proofErr w:type="spellStart"/>
      <w:r w:rsidRPr="000F46CD">
        <w:rPr>
          <w:color w:val="000000"/>
          <w:szCs w:val="24"/>
          <w:lang w:eastAsia="tr-TR"/>
        </w:rPr>
        <w:t>ihtiyaç</w:t>
      </w:r>
      <w:proofErr w:type="spellEnd"/>
      <w:r w:rsidRPr="000F46CD">
        <w:rPr>
          <w:color w:val="000000"/>
          <w:szCs w:val="24"/>
          <w:lang w:eastAsia="tr-TR"/>
        </w:rPr>
        <w:t xml:space="preserve"> </w:t>
      </w:r>
      <w:proofErr w:type="spellStart"/>
      <w:r w:rsidRPr="000F46CD">
        <w:rPr>
          <w:color w:val="000000"/>
          <w:szCs w:val="24"/>
          <w:lang w:eastAsia="tr-TR"/>
        </w:rPr>
        <w:t>duyulan</w:t>
      </w:r>
      <w:proofErr w:type="spellEnd"/>
      <w:r w:rsidRPr="000F46CD">
        <w:rPr>
          <w:color w:val="000000"/>
          <w:szCs w:val="24"/>
          <w:lang w:eastAsia="tr-TR"/>
        </w:rPr>
        <w:t xml:space="preserve"> </w:t>
      </w:r>
      <w:proofErr w:type="spellStart"/>
      <w:r w:rsidRPr="000F46CD">
        <w:rPr>
          <w:color w:val="000000"/>
          <w:szCs w:val="24"/>
          <w:lang w:eastAsia="tr-TR"/>
        </w:rPr>
        <w:t>konularda</w:t>
      </w:r>
      <w:proofErr w:type="spellEnd"/>
      <w:r w:rsidRPr="000F46CD">
        <w:rPr>
          <w:color w:val="000000"/>
          <w:szCs w:val="24"/>
          <w:lang w:eastAsia="tr-TR"/>
        </w:rPr>
        <w:t xml:space="preserve"> </w:t>
      </w:r>
      <w:proofErr w:type="spellStart"/>
      <w:r w:rsidRPr="000F46CD">
        <w:rPr>
          <w:color w:val="000000"/>
          <w:szCs w:val="24"/>
          <w:lang w:eastAsia="tr-TR"/>
        </w:rPr>
        <w:t>geliştirme</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uygulama</w:t>
      </w:r>
      <w:proofErr w:type="spellEnd"/>
      <w:r w:rsidRPr="000F46CD">
        <w:rPr>
          <w:color w:val="000000"/>
          <w:szCs w:val="24"/>
          <w:lang w:eastAsia="tr-TR"/>
        </w:rPr>
        <w:t xml:space="preserve"> </w:t>
      </w:r>
      <w:proofErr w:type="spellStart"/>
      <w:r w:rsidRPr="000F46CD">
        <w:rPr>
          <w:color w:val="000000"/>
          <w:szCs w:val="24"/>
          <w:lang w:eastAsia="tr-TR"/>
        </w:rPr>
        <w:t>çalışmaları</w:t>
      </w:r>
      <w:proofErr w:type="spellEnd"/>
      <w:r w:rsidRPr="000F46CD">
        <w:rPr>
          <w:color w:val="000000"/>
          <w:szCs w:val="24"/>
          <w:lang w:eastAsia="tr-TR"/>
        </w:rPr>
        <w:t xml:space="preserve"> </w:t>
      </w:r>
      <w:proofErr w:type="spellStart"/>
      <w:r w:rsidRPr="000F46CD">
        <w:rPr>
          <w:color w:val="000000"/>
          <w:szCs w:val="24"/>
          <w:lang w:eastAsia="tr-TR"/>
        </w:rPr>
        <w:t>ile</w:t>
      </w:r>
      <w:proofErr w:type="spellEnd"/>
      <w:r w:rsidRPr="000F46CD">
        <w:rPr>
          <w:color w:val="000000"/>
          <w:szCs w:val="24"/>
          <w:lang w:eastAsia="tr-TR"/>
        </w:rPr>
        <w:t xml:space="preserve"> </w:t>
      </w:r>
      <w:proofErr w:type="spellStart"/>
      <w:r w:rsidRPr="000F46CD">
        <w:rPr>
          <w:color w:val="000000"/>
          <w:szCs w:val="24"/>
          <w:lang w:eastAsia="tr-TR"/>
        </w:rPr>
        <w:t>projeler</w:t>
      </w:r>
      <w:proofErr w:type="spellEnd"/>
      <w:r w:rsidRPr="000F46CD">
        <w:rPr>
          <w:color w:val="000000"/>
          <w:szCs w:val="24"/>
          <w:lang w:eastAsia="tr-TR"/>
        </w:rPr>
        <w:t xml:space="preserve"> </w:t>
      </w:r>
      <w:proofErr w:type="spellStart"/>
      <w:r w:rsidRPr="000F46CD">
        <w:rPr>
          <w:color w:val="000000"/>
          <w:szCs w:val="24"/>
          <w:lang w:eastAsia="tr-TR"/>
        </w:rPr>
        <w:t>hazırlamak</w:t>
      </w:r>
      <w:proofErr w:type="spellEnd"/>
      <w:r w:rsidRPr="000F46CD">
        <w:rPr>
          <w:color w:val="000000"/>
          <w:szCs w:val="24"/>
          <w:lang w:eastAsia="tr-TR"/>
        </w:rPr>
        <w:t xml:space="preserve">, </w:t>
      </w:r>
      <w:proofErr w:type="spellStart"/>
      <w:r w:rsidRPr="000F46CD">
        <w:rPr>
          <w:color w:val="000000"/>
          <w:szCs w:val="24"/>
          <w:lang w:eastAsia="tr-TR"/>
        </w:rPr>
        <w:t>özel</w:t>
      </w:r>
      <w:proofErr w:type="spellEnd"/>
      <w:r w:rsidRPr="000F46CD">
        <w:rPr>
          <w:color w:val="000000"/>
          <w:szCs w:val="24"/>
          <w:lang w:eastAsia="tr-TR"/>
        </w:rPr>
        <w:t xml:space="preserve"> </w:t>
      </w:r>
      <w:proofErr w:type="spellStart"/>
      <w:r w:rsidRPr="000F46CD">
        <w:rPr>
          <w:color w:val="000000"/>
          <w:szCs w:val="24"/>
          <w:lang w:eastAsia="tr-TR"/>
        </w:rPr>
        <w:t>sektörden</w:t>
      </w:r>
      <w:proofErr w:type="spellEnd"/>
      <w:r w:rsidRPr="000F46CD">
        <w:rPr>
          <w:color w:val="000000"/>
          <w:szCs w:val="24"/>
          <w:lang w:eastAsia="tr-TR"/>
        </w:rPr>
        <w:t xml:space="preserve"> </w:t>
      </w:r>
      <w:proofErr w:type="spellStart"/>
      <w:r w:rsidRPr="000F46CD">
        <w:rPr>
          <w:color w:val="000000"/>
          <w:szCs w:val="24"/>
          <w:lang w:eastAsia="tr-TR"/>
        </w:rPr>
        <w:t>gelecek</w:t>
      </w:r>
      <w:proofErr w:type="spellEnd"/>
      <w:r w:rsidRPr="000F46CD">
        <w:rPr>
          <w:color w:val="000000"/>
          <w:szCs w:val="24"/>
          <w:lang w:eastAsia="tr-TR"/>
        </w:rPr>
        <w:t xml:space="preserve"> </w:t>
      </w:r>
      <w:proofErr w:type="spellStart"/>
      <w:r w:rsidRPr="000F46CD">
        <w:rPr>
          <w:color w:val="000000"/>
          <w:szCs w:val="24"/>
          <w:lang w:eastAsia="tr-TR"/>
        </w:rPr>
        <w:t>talepler</w:t>
      </w:r>
      <w:proofErr w:type="spellEnd"/>
      <w:r w:rsidRPr="000F46CD">
        <w:rPr>
          <w:color w:val="000000"/>
          <w:szCs w:val="24"/>
          <w:lang w:eastAsia="tr-TR"/>
        </w:rPr>
        <w:t xml:space="preserve"> </w:t>
      </w:r>
      <w:proofErr w:type="spellStart"/>
      <w:r w:rsidRPr="000F46CD">
        <w:rPr>
          <w:color w:val="000000"/>
          <w:szCs w:val="24"/>
          <w:lang w:eastAsia="tr-TR"/>
        </w:rPr>
        <w:t>doğrultusunda</w:t>
      </w:r>
      <w:proofErr w:type="spellEnd"/>
      <w:r w:rsidRPr="000F46CD">
        <w:rPr>
          <w:color w:val="000000"/>
          <w:szCs w:val="24"/>
          <w:lang w:eastAsia="tr-TR"/>
        </w:rPr>
        <w:t xml:space="preserve"> </w:t>
      </w:r>
      <w:proofErr w:type="spellStart"/>
      <w:r w:rsidRPr="000F46CD">
        <w:rPr>
          <w:color w:val="000000"/>
          <w:szCs w:val="24"/>
          <w:lang w:eastAsia="tr-TR"/>
        </w:rPr>
        <w:t>bilimsel</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teknik</w:t>
      </w:r>
      <w:proofErr w:type="spellEnd"/>
      <w:r w:rsidRPr="000F46CD">
        <w:rPr>
          <w:color w:val="000000"/>
          <w:szCs w:val="24"/>
          <w:lang w:eastAsia="tr-TR"/>
        </w:rPr>
        <w:t xml:space="preserve"> </w:t>
      </w:r>
      <w:proofErr w:type="spellStart"/>
      <w:r w:rsidRPr="000F46CD">
        <w:rPr>
          <w:color w:val="000000"/>
          <w:szCs w:val="24"/>
          <w:lang w:eastAsia="tr-TR"/>
        </w:rPr>
        <w:t>destek</w:t>
      </w:r>
      <w:proofErr w:type="spellEnd"/>
      <w:r w:rsidRPr="000F46CD">
        <w:rPr>
          <w:color w:val="000000"/>
          <w:szCs w:val="24"/>
          <w:lang w:eastAsia="tr-TR"/>
        </w:rPr>
        <w:t xml:space="preserve"> </w:t>
      </w:r>
      <w:proofErr w:type="spellStart"/>
      <w:r w:rsidRPr="000F46CD">
        <w:rPr>
          <w:color w:val="000000"/>
          <w:szCs w:val="24"/>
          <w:lang w:eastAsia="tr-TR"/>
        </w:rPr>
        <w:t>vererek</w:t>
      </w:r>
      <w:proofErr w:type="spellEnd"/>
      <w:r w:rsidRPr="000F46CD">
        <w:rPr>
          <w:color w:val="000000"/>
          <w:szCs w:val="24"/>
          <w:lang w:eastAsia="tr-TR"/>
        </w:rPr>
        <w:t xml:space="preserve"> </w:t>
      </w:r>
      <w:proofErr w:type="spellStart"/>
      <w:r w:rsidRPr="000F46CD">
        <w:rPr>
          <w:color w:val="000000"/>
          <w:szCs w:val="24"/>
          <w:lang w:eastAsia="tr-TR"/>
        </w:rPr>
        <w:t>ülke</w:t>
      </w:r>
      <w:proofErr w:type="spellEnd"/>
      <w:r w:rsidRPr="000F46CD">
        <w:rPr>
          <w:color w:val="000000"/>
          <w:szCs w:val="24"/>
          <w:lang w:eastAsia="tr-TR"/>
        </w:rPr>
        <w:t xml:space="preserve"> </w:t>
      </w:r>
      <w:proofErr w:type="spellStart"/>
      <w:r w:rsidRPr="000F46CD">
        <w:rPr>
          <w:color w:val="000000"/>
          <w:szCs w:val="24"/>
          <w:lang w:eastAsia="tr-TR"/>
        </w:rPr>
        <w:t>sanayisine</w:t>
      </w:r>
      <w:proofErr w:type="spellEnd"/>
      <w:r w:rsidRPr="000F46CD">
        <w:rPr>
          <w:color w:val="000000"/>
          <w:szCs w:val="24"/>
          <w:lang w:eastAsia="tr-TR"/>
        </w:rPr>
        <w:t xml:space="preserve"> </w:t>
      </w:r>
      <w:proofErr w:type="spellStart"/>
      <w:r w:rsidRPr="000F46CD">
        <w:rPr>
          <w:color w:val="000000"/>
          <w:szCs w:val="24"/>
          <w:lang w:eastAsia="tr-TR"/>
        </w:rPr>
        <w:t>katkıda</w:t>
      </w:r>
      <w:proofErr w:type="spellEnd"/>
      <w:r w:rsidRPr="000F46CD">
        <w:rPr>
          <w:color w:val="000000"/>
          <w:szCs w:val="24"/>
          <w:lang w:eastAsia="tr-TR"/>
        </w:rPr>
        <w:t xml:space="preserve"> </w:t>
      </w:r>
      <w:proofErr w:type="spellStart"/>
      <w:r w:rsidRPr="000F46CD">
        <w:rPr>
          <w:color w:val="000000"/>
          <w:szCs w:val="24"/>
          <w:lang w:eastAsia="tr-TR"/>
        </w:rPr>
        <w:t>bulunmak</w:t>
      </w:r>
      <w:proofErr w:type="spellEnd"/>
      <w:r w:rsidRPr="000F46CD">
        <w:rPr>
          <w:color w:val="000000"/>
          <w:szCs w:val="24"/>
          <w:lang w:eastAsia="tr-TR"/>
        </w:rPr>
        <w:t>,</w:t>
      </w:r>
    </w:p>
    <w:p w14:paraId="6EC77550" w14:textId="77777777" w:rsidR="00BA52C1" w:rsidRPr="000F46CD" w:rsidRDefault="00BA52C1" w:rsidP="00BA52C1">
      <w:pPr>
        <w:spacing w:line="276" w:lineRule="auto"/>
        <w:jc w:val="both"/>
        <w:rPr>
          <w:color w:val="000000"/>
          <w:szCs w:val="24"/>
          <w:lang w:eastAsia="tr-TR"/>
        </w:rPr>
      </w:pPr>
    </w:p>
    <w:p w14:paraId="74EC7831" w14:textId="77777777" w:rsidR="00BA52C1" w:rsidRPr="000F46CD" w:rsidRDefault="00BA52C1" w:rsidP="00374C1C">
      <w:pPr>
        <w:pStyle w:val="ListeParagraf"/>
        <w:numPr>
          <w:ilvl w:val="0"/>
          <w:numId w:val="16"/>
        </w:numPr>
        <w:spacing w:line="276" w:lineRule="auto"/>
        <w:jc w:val="both"/>
        <w:rPr>
          <w:color w:val="000000"/>
          <w:szCs w:val="24"/>
          <w:lang w:eastAsia="tr-TR"/>
        </w:rPr>
      </w:pPr>
      <w:proofErr w:type="spellStart"/>
      <w:r w:rsidRPr="000F46CD">
        <w:rPr>
          <w:color w:val="000000"/>
          <w:szCs w:val="24"/>
          <w:lang w:eastAsia="tr-TR"/>
        </w:rPr>
        <w:t>Projelerin</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araştırma</w:t>
      </w:r>
      <w:proofErr w:type="spellEnd"/>
      <w:r w:rsidRPr="000F46CD">
        <w:rPr>
          <w:color w:val="000000"/>
          <w:szCs w:val="24"/>
          <w:lang w:eastAsia="tr-TR"/>
        </w:rPr>
        <w:t xml:space="preserve"> </w:t>
      </w:r>
      <w:proofErr w:type="spellStart"/>
      <w:r w:rsidRPr="000F46CD">
        <w:rPr>
          <w:color w:val="000000"/>
          <w:szCs w:val="24"/>
          <w:lang w:eastAsia="tr-TR"/>
        </w:rPr>
        <w:t>çalışmalarının</w:t>
      </w:r>
      <w:proofErr w:type="spellEnd"/>
      <w:r w:rsidRPr="000F46CD">
        <w:rPr>
          <w:color w:val="000000"/>
          <w:szCs w:val="24"/>
          <w:lang w:eastAsia="tr-TR"/>
        </w:rPr>
        <w:t xml:space="preserve"> </w:t>
      </w:r>
      <w:proofErr w:type="spellStart"/>
      <w:r w:rsidRPr="000F46CD">
        <w:rPr>
          <w:color w:val="000000"/>
          <w:szCs w:val="24"/>
          <w:lang w:eastAsia="tr-TR"/>
        </w:rPr>
        <w:t>sonuçlarını</w:t>
      </w:r>
      <w:proofErr w:type="spellEnd"/>
      <w:r w:rsidRPr="000F46CD">
        <w:rPr>
          <w:color w:val="000000"/>
          <w:szCs w:val="24"/>
          <w:lang w:eastAsia="tr-TR"/>
        </w:rPr>
        <w:t xml:space="preserve"> </w:t>
      </w:r>
      <w:proofErr w:type="spellStart"/>
      <w:r w:rsidRPr="000F46CD">
        <w:rPr>
          <w:color w:val="000000"/>
          <w:szCs w:val="24"/>
          <w:lang w:eastAsia="tr-TR"/>
        </w:rPr>
        <w:t>yayınlamak</w:t>
      </w:r>
      <w:proofErr w:type="spellEnd"/>
      <w:r w:rsidRPr="000F46CD">
        <w:rPr>
          <w:color w:val="000000"/>
          <w:szCs w:val="24"/>
          <w:lang w:eastAsia="tr-TR"/>
        </w:rPr>
        <w:t xml:space="preserve">, </w:t>
      </w:r>
      <w:proofErr w:type="spellStart"/>
      <w:r w:rsidRPr="000F46CD">
        <w:rPr>
          <w:color w:val="000000"/>
          <w:szCs w:val="24"/>
          <w:lang w:eastAsia="tr-TR"/>
        </w:rPr>
        <w:t>ürün</w:t>
      </w:r>
      <w:proofErr w:type="spellEnd"/>
      <w:r w:rsidRPr="000F46CD">
        <w:rPr>
          <w:color w:val="000000"/>
          <w:szCs w:val="24"/>
          <w:lang w:eastAsia="tr-TR"/>
        </w:rPr>
        <w:t xml:space="preserve">, </w:t>
      </w:r>
      <w:proofErr w:type="spellStart"/>
      <w:r w:rsidRPr="000F46CD">
        <w:rPr>
          <w:color w:val="000000"/>
          <w:szCs w:val="24"/>
          <w:lang w:eastAsia="tr-TR"/>
        </w:rPr>
        <w:t>yan</w:t>
      </w:r>
      <w:proofErr w:type="spellEnd"/>
      <w:r w:rsidRPr="000F46CD">
        <w:rPr>
          <w:color w:val="000000"/>
          <w:szCs w:val="24"/>
          <w:lang w:eastAsia="tr-TR"/>
        </w:rPr>
        <w:t xml:space="preserve"> </w:t>
      </w:r>
      <w:proofErr w:type="spellStart"/>
      <w:r w:rsidRPr="000F46CD">
        <w:rPr>
          <w:color w:val="000000"/>
          <w:szCs w:val="24"/>
          <w:lang w:eastAsia="tr-TR"/>
        </w:rPr>
        <w:t>ürün</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benzeri</w:t>
      </w:r>
      <w:proofErr w:type="spellEnd"/>
      <w:r w:rsidRPr="000F46CD">
        <w:rPr>
          <w:color w:val="000000"/>
          <w:szCs w:val="24"/>
          <w:lang w:eastAsia="tr-TR"/>
        </w:rPr>
        <w:t xml:space="preserve"> </w:t>
      </w:r>
      <w:proofErr w:type="spellStart"/>
      <w:r w:rsidRPr="000F46CD">
        <w:rPr>
          <w:color w:val="000000"/>
          <w:szCs w:val="24"/>
          <w:lang w:eastAsia="tr-TR"/>
        </w:rPr>
        <w:t>geliştirilen</w:t>
      </w:r>
      <w:proofErr w:type="spellEnd"/>
      <w:r w:rsidRPr="000F46CD">
        <w:rPr>
          <w:color w:val="000000"/>
          <w:szCs w:val="24"/>
          <w:lang w:eastAsia="tr-TR"/>
        </w:rPr>
        <w:t xml:space="preserve"> </w:t>
      </w:r>
      <w:proofErr w:type="spellStart"/>
      <w:r w:rsidRPr="000F46CD">
        <w:rPr>
          <w:color w:val="000000"/>
          <w:szCs w:val="24"/>
          <w:lang w:eastAsia="tr-TR"/>
        </w:rPr>
        <w:t>mamullerin</w:t>
      </w:r>
      <w:proofErr w:type="spellEnd"/>
      <w:r w:rsidRPr="000F46CD">
        <w:rPr>
          <w:color w:val="000000"/>
          <w:szCs w:val="24"/>
          <w:lang w:eastAsia="tr-TR"/>
        </w:rPr>
        <w:t xml:space="preserve"> </w:t>
      </w:r>
      <w:proofErr w:type="spellStart"/>
      <w:r w:rsidRPr="000F46CD">
        <w:rPr>
          <w:color w:val="000000"/>
          <w:szCs w:val="24"/>
          <w:lang w:eastAsia="tr-TR"/>
        </w:rPr>
        <w:t>patentleri</w:t>
      </w:r>
      <w:proofErr w:type="spellEnd"/>
      <w:r w:rsidRPr="000F46CD">
        <w:rPr>
          <w:color w:val="000000"/>
          <w:szCs w:val="24"/>
          <w:lang w:eastAsia="tr-TR"/>
        </w:rPr>
        <w:t xml:space="preserve"> </w:t>
      </w:r>
      <w:proofErr w:type="spellStart"/>
      <w:r w:rsidRPr="000F46CD">
        <w:rPr>
          <w:color w:val="000000"/>
          <w:szCs w:val="24"/>
          <w:lang w:eastAsia="tr-TR"/>
        </w:rPr>
        <w:t>için</w:t>
      </w:r>
      <w:proofErr w:type="spellEnd"/>
      <w:r w:rsidRPr="000F46CD">
        <w:rPr>
          <w:color w:val="000000"/>
          <w:szCs w:val="24"/>
          <w:lang w:eastAsia="tr-TR"/>
        </w:rPr>
        <w:t xml:space="preserve"> </w:t>
      </w:r>
      <w:proofErr w:type="spellStart"/>
      <w:r w:rsidRPr="000F46CD">
        <w:rPr>
          <w:color w:val="000000"/>
          <w:szCs w:val="24"/>
          <w:lang w:eastAsia="tr-TR"/>
        </w:rPr>
        <w:t>başvuruda</w:t>
      </w:r>
      <w:proofErr w:type="spellEnd"/>
      <w:r w:rsidRPr="000F46CD">
        <w:rPr>
          <w:color w:val="000000"/>
          <w:szCs w:val="24"/>
          <w:lang w:eastAsia="tr-TR"/>
        </w:rPr>
        <w:t xml:space="preserve"> </w:t>
      </w:r>
      <w:proofErr w:type="spellStart"/>
      <w:r w:rsidRPr="000F46CD">
        <w:rPr>
          <w:color w:val="000000"/>
          <w:szCs w:val="24"/>
          <w:lang w:eastAsia="tr-TR"/>
        </w:rPr>
        <w:t>bulunmak</w:t>
      </w:r>
      <w:proofErr w:type="spellEnd"/>
      <w:r w:rsidRPr="000F46CD">
        <w:rPr>
          <w:color w:val="000000"/>
          <w:szCs w:val="24"/>
          <w:lang w:eastAsia="tr-TR"/>
        </w:rPr>
        <w:t xml:space="preserve">, </w:t>
      </w:r>
      <w:proofErr w:type="spellStart"/>
      <w:r w:rsidRPr="000F46CD">
        <w:rPr>
          <w:color w:val="000000"/>
          <w:szCs w:val="24"/>
          <w:lang w:eastAsia="tr-TR"/>
        </w:rPr>
        <w:t>elde</w:t>
      </w:r>
      <w:proofErr w:type="spellEnd"/>
      <w:r w:rsidRPr="000F46CD">
        <w:rPr>
          <w:color w:val="000000"/>
          <w:szCs w:val="24"/>
          <w:lang w:eastAsia="tr-TR"/>
        </w:rPr>
        <w:t xml:space="preserve"> </w:t>
      </w:r>
      <w:proofErr w:type="spellStart"/>
      <w:r w:rsidRPr="000F46CD">
        <w:rPr>
          <w:color w:val="000000"/>
          <w:szCs w:val="24"/>
          <w:lang w:eastAsia="tr-TR"/>
        </w:rPr>
        <w:t>edilen</w:t>
      </w:r>
      <w:proofErr w:type="spellEnd"/>
      <w:r w:rsidRPr="000F46CD">
        <w:rPr>
          <w:color w:val="000000"/>
          <w:szCs w:val="24"/>
          <w:lang w:eastAsia="tr-TR"/>
        </w:rPr>
        <w:t> </w:t>
      </w:r>
      <w:proofErr w:type="spellStart"/>
      <w:r w:rsidRPr="000F46CD">
        <w:rPr>
          <w:color w:val="000000"/>
          <w:szCs w:val="24"/>
          <w:lang w:eastAsia="tr-TR"/>
        </w:rPr>
        <w:t>ürün</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mamullerin</w:t>
      </w:r>
      <w:proofErr w:type="spellEnd"/>
      <w:r w:rsidRPr="000F46CD">
        <w:rPr>
          <w:color w:val="000000"/>
          <w:szCs w:val="24"/>
          <w:lang w:eastAsia="tr-TR"/>
        </w:rPr>
        <w:t xml:space="preserve"> </w:t>
      </w:r>
      <w:proofErr w:type="spellStart"/>
      <w:r w:rsidRPr="000F46CD">
        <w:rPr>
          <w:color w:val="000000"/>
          <w:szCs w:val="24"/>
          <w:lang w:eastAsia="tr-TR"/>
        </w:rPr>
        <w:t>uygulamaya</w:t>
      </w:r>
      <w:proofErr w:type="spellEnd"/>
      <w:r w:rsidRPr="000F46CD">
        <w:rPr>
          <w:color w:val="000000"/>
          <w:szCs w:val="24"/>
          <w:lang w:eastAsia="tr-TR"/>
        </w:rPr>
        <w:t xml:space="preserve"> </w:t>
      </w:r>
      <w:proofErr w:type="spellStart"/>
      <w:r w:rsidRPr="000F46CD">
        <w:rPr>
          <w:color w:val="000000"/>
          <w:szCs w:val="24"/>
          <w:lang w:eastAsia="tr-TR"/>
        </w:rPr>
        <w:t>aktarılmasını</w:t>
      </w:r>
      <w:proofErr w:type="spellEnd"/>
      <w:r w:rsidRPr="000F46CD">
        <w:rPr>
          <w:color w:val="000000"/>
          <w:szCs w:val="24"/>
          <w:lang w:eastAsia="tr-TR"/>
        </w:rPr>
        <w:t> </w:t>
      </w:r>
      <w:proofErr w:type="spellStart"/>
      <w:r w:rsidRPr="000F46CD">
        <w:rPr>
          <w:color w:val="000000"/>
          <w:szCs w:val="24"/>
          <w:lang w:eastAsia="tr-TR"/>
        </w:rPr>
        <w:t>sağlamak</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ilgili</w:t>
      </w:r>
      <w:proofErr w:type="spellEnd"/>
      <w:r w:rsidRPr="000F46CD">
        <w:rPr>
          <w:color w:val="000000"/>
          <w:szCs w:val="24"/>
          <w:lang w:eastAsia="tr-TR"/>
        </w:rPr>
        <w:t xml:space="preserve"> </w:t>
      </w:r>
      <w:proofErr w:type="spellStart"/>
      <w:r w:rsidRPr="000F46CD">
        <w:rPr>
          <w:color w:val="000000"/>
          <w:szCs w:val="24"/>
          <w:lang w:eastAsia="tr-TR"/>
        </w:rPr>
        <w:t>sektörlere</w:t>
      </w:r>
      <w:proofErr w:type="spellEnd"/>
      <w:r w:rsidRPr="000F46CD">
        <w:rPr>
          <w:color w:val="000000"/>
          <w:szCs w:val="24"/>
          <w:lang w:eastAsia="tr-TR"/>
        </w:rPr>
        <w:t xml:space="preserve"> </w:t>
      </w:r>
      <w:proofErr w:type="spellStart"/>
      <w:r w:rsidRPr="000F46CD">
        <w:rPr>
          <w:color w:val="000000"/>
          <w:szCs w:val="24"/>
          <w:lang w:eastAsia="tr-TR"/>
        </w:rPr>
        <w:t>duyurmak</w:t>
      </w:r>
      <w:proofErr w:type="spellEnd"/>
      <w:r w:rsidRPr="000F46CD">
        <w:rPr>
          <w:color w:val="000000"/>
          <w:szCs w:val="24"/>
          <w:lang w:eastAsia="tr-TR"/>
        </w:rPr>
        <w:t>,</w:t>
      </w:r>
    </w:p>
    <w:p w14:paraId="2ECBF300" w14:textId="77777777" w:rsidR="00BA52C1" w:rsidRPr="000F46CD" w:rsidRDefault="00BA52C1" w:rsidP="00BA52C1">
      <w:pPr>
        <w:pStyle w:val="ListeParagraf"/>
        <w:spacing w:line="276" w:lineRule="auto"/>
        <w:ind w:left="993"/>
        <w:jc w:val="both"/>
        <w:rPr>
          <w:color w:val="000000"/>
          <w:szCs w:val="24"/>
          <w:lang w:eastAsia="tr-TR"/>
        </w:rPr>
      </w:pPr>
    </w:p>
    <w:p w14:paraId="613622EF" w14:textId="77777777" w:rsidR="00BA52C1" w:rsidRPr="000F46CD" w:rsidRDefault="00BA52C1" w:rsidP="00374C1C">
      <w:pPr>
        <w:pStyle w:val="ListeParagraf"/>
        <w:numPr>
          <w:ilvl w:val="0"/>
          <w:numId w:val="16"/>
        </w:numPr>
        <w:spacing w:line="276" w:lineRule="auto"/>
        <w:jc w:val="both"/>
        <w:rPr>
          <w:color w:val="000000"/>
          <w:szCs w:val="24"/>
          <w:lang w:eastAsia="tr-TR"/>
        </w:rPr>
      </w:pPr>
      <w:proofErr w:type="spellStart"/>
      <w:r w:rsidRPr="000F46CD">
        <w:rPr>
          <w:color w:val="000000"/>
          <w:szCs w:val="24"/>
          <w:lang w:eastAsia="tr-TR"/>
        </w:rPr>
        <w:t>Merkezin</w:t>
      </w:r>
      <w:proofErr w:type="spellEnd"/>
      <w:r w:rsidRPr="000F46CD">
        <w:rPr>
          <w:color w:val="000000"/>
          <w:szCs w:val="24"/>
          <w:lang w:eastAsia="tr-TR"/>
        </w:rPr>
        <w:t xml:space="preserve"> </w:t>
      </w:r>
      <w:proofErr w:type="spellStart"/>
      <w:r w:rsidRPr="000F46CD">
        <w:rPr>
          <w:color w:val="000000"/>
          <w:szCs w:val="24"/>
          <w:lang w:eastAsia="tr-TR"/>
        </w:rPr>
        <w:t>çalışma</w:t>
      </w:r>
      <w:proofErr w:type="spellEnd"/>
      <w:r w:rsidRPr="000F46CD">
        <w:rPr>
          <w:color w:val="000000"/>
          <w:szCs w:val="24"/>
          <w:lang w:eastAsia="tr-TR"/>
        </w:rPr>
        <w:t xml:space="preserve"> </w:t>
      </w:r>
      <w:proofErr w:type="spellStart"/>
      <w:r w:rsidRPr="000F46CD">
        <w:rPr>
          <w:color w:val="000000"/>
          <w:szCs w:val="24"/>
          <w:lang w:eastAsia="tr-TR"/>
        </w:rPr>
        <w:t>alanlarına</w:t>
      </w:r>
      <w:proofErr w:type="spellEnd"/>
      <w:r w:rsidRPr="000F46CD">
        <w:rPr>
          <w:color w:val="000000"/>
          <w:szCs w:val="24"/>
          <w:lang w:eastAsia="tr-TR"/>
        </w:rPr>
        <w:t xml:space="preserve"> </w:t>
      </w:r>
      <w:proofErr w:type="spellStart"/>
      <w:r w:rsidRPr="000F46CD">
        <w:rPr>
          <w:color w:val="000000"/>
          <w:szCs w:val="24"/>
          <w:lang w:eastAsia="tr-TR"/>
        </w:rPr>
        <w:t>giren</w:t>
      </w:r>
      <w:proofErr w:type="spellEnd"/>
      <w:r w:rsidRPr="000F46CD">
        <w:rPr>
          <w:color w:val="000000"/>
          <w:szCs w:val="24"/>
          <w:lang w:eastAsia="tr-TR"/>
        </w:rPr>
        <w:t xml:space="preserve"> </w:t>
      </w:r>
      <w:proofErr w:type="spellStart"/>
      <w:r w:rsidRPr="000F46CD">
        <w:rPr>
          <w:color w:val="000000"/>
          <w:szCs w:val="24"/>
          <w:lang w:eastAsia="tr-TR"/>
        </w:rPr>
        <w:t>konularda</w:t>
      </w:r>
      <w:proofErr w:type="spellEnd"/>
      <w:r w:rsidRPr="000F46CD">
        <w:rPr>
          <w:color w:val="000000"/>
          <w:szCs w:val="24"/>
          <w:lang w:eastAsia="tr-TR"/>
        </w:rPr>
        <w:t xml:space="preserve"> </w:t>
      </w:r>
      <w:proofErr w:type="spellStart"/>
      <w:r w:rsidRPr="000F46CD">
        <w:rPr>
          <w:color w:val="000000"/>
          <w:szCs w:val="24"/>
          <w:lang w:eastAsia="tr-TR"/>
        </w:rPr>
        <w:t>düzenlenen</w:t>
      </w:r>
      <w:proofErr w:type="spellEnd"/>
      <w:r w:rsidRPr="000F46CD">
        <w:rPr>
          <w:color w:val="000000"/>
          <w:szCs w:val="24"/>
          <w:lang w:eastAsia="tr-TR"/>
        </w:rPr>
        <w:t xml:space="preserve"> </w:t>
      </w:r>
      <w:proofErr w:type="spellStart"/>
      <w:r w:rsidRPr="000F46CD">
        <w:rPr>
          <w:color w:val="000000"/>
          <w:szCs w:val="24"/>
          <w:lang w:eastAsia="tr-TR"/>
        </w:rPr>
        <w:t>uluslararası</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ulusal</w:t>
      </w:r>
      <w:proofErr w:type="spellEnd"/>
      <w:r w:rsidRPr="000F46CD">
        <w:rPr>
          <w:color w:val="000000"/>
          <w:szCs w:val="24"/>
          <w:lang w:eastAsia="tr-TR"/>
        </w:rPr>
        <w:t xml:space="preserve"> </w:t>
      </w:r>
      <w:proofErr w:type="spellStart"/>
      <w:r w:rsidRPr="000F46CD">
        <w:rPr>
          <w:color w:val="000000"/>
          <w:szCs w:val="24"/>
          <w:lang w:eastAsia="tr-TR"/>
        </w:rPr>
        <w:t>etkinliklere</w:t>
      </w:r>
      <w:proofErr w:type="spellEnd"/>
      <w:r w:rsidRPr="000F46CD">
        <w:rPr>
          <w:color w:val="000000"/>
          <w:szCs w:val="24"/>
          <w:lang w:eastAsia="tr-TR"/>
        </w:rPr>
        <w:t xml:space="preserve"> </w:t>
      </w:r>
      <w:proofErr w:type="spellStart"/>
      <w:r w:rsidRPr="000F46CD">
        <w:rPr>
          <w:color w:val="000000"/>
          <w:szCs w:val="24"/>
          <w:lang w:eastAsia="tr-TR"/>
        </w:rPr>
        <w:t>katılmak</w:t>
      </w:r>
      <w:proofErr w:type="spellEnd"/>
      <w:r w:rsidRPr="000F46CD">
        <w:rPr>
          <w:color w:val="000000"/>
          <w:szCs w:val="24"/>
          <w:lang w:eastAsia="tr-TR"/>
        </w:rPr>
        <w:t>.</w:t>
      </w:r>
    </w:p>
    <w:p w14:paraId="74E72627" w14:textId="77777777" w:rsidR="00BA52C1" w:rsidRPr="000F46CD" w:rsidRDefault="00BA52C1" w:rsidP="00BA52C1">
      <w:pPr>
        <w:spacing w:before="100" w:beforeAutospacing="1" w:after="100" w:afterAutospacing="1" w:line="276" w:lineRule="auto"/>
        <w:rPr>
          <w:color w:val="000000"/>
          <w:szCs w:val="24"/>
          <w:lang w:eastAsia="tr-TR"/>
        </w:rPr>
      </w:pPr>
      <w:r w:rsidRPr="000F46CD">
        <w:rPr>
          <w:color w:val="000000"/>
          <w:szCs w:val="24"/>
          <w:lang w:eastAsia="tr-TR"/>
        </w:rPr>
        <w:t xml:space="preserve">    </w:t>
      </w:r>
      <w:proofErr w:type="spellStart"/>
      <w:r w:rsidRPr="000F46CD">
        <w:rPr>
          <w:color w:val="000000"/>
          <w:szCs w:val="24"/>
          <w:lang w:eastAsia="tr-TR"/>
        </w:rPr>
        <w:t>Merkez</w:t>
      </w:r>
      <w:proofErr w:type="spellEnd"/>
      <w:r w:rsidRPr="000F46CD">
        <w:rPr>
          <w:color w:val="000000"/>
          <w:szCs w:val="24"/>
          <w:lang w:eastAsia="tr-TR"/>
        </w:rPr>
        <w:t xml:space="preserve"> </w:t>
      </w:r>
      <w:proofErr w:type="spellStart"/>
      <w:r w:rsidRPr="000F46CD">
        <w:rPr>
          <w:color w:val="000000"/>
          <w:szCs w:val="24"/>
          <w:lang w:eastAsia="tr-TR"/>
        </w:rPr>
        <w:t>yönetmeliğin</w:t>
      </w:r>
      <w:proofErr w:type="spellEnd"/>
      <w:r w:rsidRPr="000F46CD">
        <w:rPr>
          <w:color w:val="000000"/>
          <w:szCs w:val="24"/>
          <w:lang w:eastAsia="tr-TR"/>
        </w:rPr>
        <w:t xml:space="preserve"> 9. </w:t>
      </w:r>
      <w:proofErr w:type="spellStart"/>
      <w:r w:rsidRPr="000F46CD">
        <w:rPr>
          <w:color w:val="000000"/>
          <w:szCs w:val="24"/>
          <w:lang w:eastAsia="tr-TR"/>
        </w:rPr>
        <w:t>maddesinde</w:t>
      </w:r>
      <w:proofErr w:type="spellEnd"/>
      <w:r w:rsidRPr="000F46CD">
        <w:rPr>
          <w:color w:val="000000"/>
          <w:szCs w:val="24"/>
          <w:lang w:eastAsia="tr-TR"/>
        </w:rPr>
        <w:t xml:space="preserve"> </w:t>
      </w:r>
      <w:proofErr w:type="spellStart"/>
      <w:r w:rsidRPr="000F46CD">
        <w:rPr>
          <w:color w:val="000000"/>
          <w:szCs w:val="24"/>
          <w:lang w:eastAsia="tr-TR"/>
        </w:rPr>
        <w:t>müdürün</w:t>
      </w:r>
      <w:proofErr w:type="spellEnd"/>
      <w:r w:rsidRPr="000F46CD">
        <w:rPr>
          <w:color w:val="000000"/>
          <w:szCs w:val="24"/>
          <w:lang w:eastAsia="tr-TR"/>
        </w:rPr>
        <w:t xml:space="preserve"> </w:t>
      </w:r>
      <w:proofErr w:type="spellStart"/>
      <w:r w:rsidRPr="000F46CD">
        <w:rPr>
          <w:color w:val="000000"/>
          <w:szCs w:val="24"/>
          <w:lang w:eastAsia="tr-TR"/>
        </w:rPr>
        <w:t>görevleri</w:t>
      </w:r>
      <w:proofErr w:type="spellEnd"/>
      <w:r w:rsidRPr="000F46CD">
        <w:rPr>
          <w:color w:val="000000"/>
          <w:szCs w:val="24"/>
          <w:lang w:eastAsia="tr-TR"/>
        </w:rPr>
        <w:t xml:space="preserve"> </w:t>
      </w:r>
      <w:proofErr w:type="spellStart"/>
      <w:r w:rsidRPr="000F46CD">
        <w:rPr>
          <w:color w:val="000000"/>
          <w:szCs w:val="24"/>
          <w:lang w:eastAsia="tr-TR"/>
        </w:rPr>
        <w:t>şunlardır</w:t>
      </w:r>
      <w:proofErr w:type="spellEnd"/>
      <w:r w:rsidRPr="000F46CD">
        <w:rPr>
          <w:color w:val="000000"/>
          <w:szCs w:val="24"/>
          <w:lang w:eastAsia="tr-TR"/>
        </w:rPr>
        <w:t>:</w:t>
      </w:r>
    </w:p>
    <w:p w14:paraId="62AFA59F" w14:textId="77777777" w:rsidR="00BA52C1" w:rsidRPr="000F46CD" w:rsidRDefault="00BA52C1" w:rsidP="00374C1C">
      <w:pPr>
        <w:pStyle w:val="ListeParagraf"/>
        <w:numPr>
          <w:ilvl w:val="0"/>
          <w:numId w:val="18"/>
        </w:numPr>
        <w:spacing w:before="100" w:beforeAutospacing="1" w:after="100" w:afterAutospacing="1" w:line="276" w:lineRule="auto"/>
        <w:rPr>
          <w:color w:val="000000"/>
          <w:szCs w:val="24"/>
          <w:lang w:eastAsia="tr-TR"/>
        </w:rPr>
      </w:pPr>
      <w:r w:rsidRPr="000F46CD">
        <w:rPr>
          <w:color w:val="000000"/>
          <w:szCs w:val="24"/>
          <w:lang w:eastAsia="tr-TR"/>
        </w:rPr>
        <w:t xml:space="preserve"> </w:t>
      </w:r>
      <w:proofErr w:type="spellStart"/>
      <w:r w:rsidRPr="000F46CD">
        <w:rPr>
          <w:color w:val="000000"/>
          <w:szCs w:val="24"/>
          <w:lang w:eastAsia="tr-TR"/>
        </w:rPr>
        <w:t>Merkezi</w:t>
      </w:r>
      <w:proofErr w:type="spellEnd"/>
      <w:r w:rsidRPr="000F46CD">
        <w:rPr>
          <w:color w:val="000000"/>
          <w:szCs w:val="24"/>
          <w:lang w:eastAsia="tr-TR"/>
        </w:rPr>
        <w:t xml:space="preserve"> </w:t>
      </w:r>
      <w:proofErr w:type="spellStart"/>
      <w:r w:rsidRPr="000F46CD">
        <w:rPr>
          <w:color w:val="000000"/>
          <w:szCs w:val="24"/>
          <w:lang w:eastAsia="tr-TR"/>
        </w:rPr>
        <w:t>temsil</w:t>
      </w:r>
      <w:proofErr w:type="spellEnd"/>
      <w:r w:rsidRPr="000F46CD">
        <w:rPr>
          <w:color w:val="000000"/>
          <w:szCs w:val="24"/>
          <w:lang w:eastAsia="tr-TR"/>
        </w:rPr>
        <w:t xml:space="preserve"> </w:t>
      </w:r>
      <w:proofErr w:type="spellStart"/>
      <w:r w:rsidRPr="000F46CD">
        <w:rPr>
          <w:color w:val="000000"/>
          <w:szCs w:val="24"/>
          <w:lang w:eastAsia="tr-TR"/>
        </w:rPr>
        <w:t>etmek</w:t>
      </w:r>
      <w:proofErr w:type="spellEnd"/>
      <w:r w:rsidRPr="000F46CD">
        <w:rPr>
          <w:color w:val="000000"/>
          <w:szCs w:val="24"/>
          <w:lang w:eastAsia="tr-TR"/>
        </w:rPr>
        <w:t>,</w:t>
      </w:r>
    </w:p>
    <w:p w14:paraId="07719D8E" w14:textId="77777777" w:rsidR="00BA52C1" w:rsidRPr="000F46CD" w:rsidRDefault="00BA52C1" w:rsidP="00BA52C1">
      <w:pPr>
        <w:pStyle w:val="ListeParagraf"/>
        <w:spacing w:before="100" w:beforeAutospacing="1" w:after="100" w:afterAutospacing="1" w:line="276" w:lineRule="auto"/>
        <w:ind w:left="993" w:hanging="426"/>
        <w:rPr>
          <w:color w:val="000000"/>
          <w:szCs w:val="24"/>
          <w:lang w:eastAsia="tr-TR"/>
        </w:rPr>
      </w:pPr>
    </w:p>
    <w:p w14:paraId="2CB60D6E" w14:textId="77777777" w:rsidR="00BA52C1" w:rsidRPr="000F46CD" w:rsidRDefault="00BA52C1" w:rsidP="00374C1C">
      <w:pPr>
        <w:pStyle w:val="ListeParagraf"/>
        <w:numPr>
          <w:ilvl w:val="0"/>
          <w:numId w:val="18"/>
        </w:numPr>
        <w:spacing w:line="276" w:lineRule="auto"/>
        <w:jc w:val="both"/>
        <w:rPr>
          <w:color w:val="000000"/>
          <w:szCs w:val="24"/>
          <w:lang w:eastAsia="tr-TR"/>
        </w:rPr>
      </w:pPr>
      <w:r w:rsidRPr="000F46CD">
        <w:rPr>
          <w:color w:val="000000"/>
          <w:szCs w:val="24"/>
          <w:lang w:eastAsia="tr-TR"/>
        </w:rPr>
        <w:t xml:space="preserve"> </w:t>
      </w:r>
      <w:proofErr w:type="spellStart"/>
      <w:r w:rsidRPr="000F46CD">
        <w:rPr>
          <w:color w:val="000000"/>
          <w:szCs w:val="24"/>
          <w:lang w:eastAsia="tr-TR"/>
        </w:rPr>
        <w:t>Yönetim</w:t>
      </w:r>
      <w:proofErr w:type="spellEnd"/>
      <w:r w:rsidRPr="000F46CD">
        <w:rPr>
          <w:color w:val="000000"/>
          <w:szCs w:val="24"/>
          <w:lang w:eastAsia="tr-TR"/>
        </w:rPr>
        <w:t xml:space="preserve"> </w:t>
      </w:r>
      <w:proofErr w:type="spellStart"/>
      <w:r w:rsidRPr="000F46CD">
        <w:rPr>
          <w:color w:val="000000"/>
          <w:szCs w:val="24"/>
          <w:lang w:eastAsia="tr-TR"/>
        </w:rPr>
        <w:t>Kurulunun</w:t>
      </w:r>
      <w:proofErr w:type="spellEnd"/>
      <w:r w:rsidRPr="000F46CD">
        <w:rPr>
          <w:color w:val="000000"/>
          <w:szCs w:val="24"/>
          <w:lang w:eastAsia="tr-TR"/>
        </w:rPr>
        <w:t xml:space="preserve"> </w:t>
      </w:r>
      <w:proofErr w:type="spellStart"/>
      <w:r w:rsidRPr="000F46CD">
        <w:rPr>
          <w:color w:val="000000"/>
          <w:szCs w:val="24"/>
          <w:lang w:eastAsia="tr-TR"/>
        </w:rPr>
        <w:t>aldığı</w:t>
      </w:r>
      <w:proofErr w:type="spellEnd"/>
      <w:r w:rsidRPr="000F46CD">
        <w:rPr>
          <w:color w:val="000000"/>
          <w:szCs w:val="24"/>
          <w:lang w:eastAsia="tr-TR"/>
        </w:rPr>
        <w:t xml:space="preserve"> </w:t>
      </w:r>
      <w:proofErr w:type="spellStart"/>
      <w:r w:rsidRPr="000F46CD">
        <w:rPr>
          <w:color w:val="000000"/>
          <w:szCs w:val="24"/>
          <w:lang w:eastAsia="tr-TR"/>
        </w:rPr>
        <w:t>kararları</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çalışma</w:t>
      </w:r>
      <w:proofErr w:type="spellEnd"/>
      <w:r w:rsidRPr="000F46CD">
        <w:rPr>
          <w:color w:val="000000"/>
          <w:szCs w:val="24"/>
          <w:lang w:eastAsia="tr-TR"/>
        </w:rPr>
        <w:t xml:space="preserve"> </w:t>
      </w:r>
      <w:proofErr w:type="spellStart"/>
      <w:r w:rsidRPr="000F46CD">
        <w:rPr>
          <w:color w:val="000000"/>
          <w:szCs w:val="24"/>
          <w:lang w:eastAsia="tr-TR"/>
        </w:rPr>
        <w:t>programını</w:t>
      </w:r>
      <w:proofErr w:type="spellEnd"/>
      <w:r w:rsidRPr="000F46CD">
        <w:rPr>
          <w:color w:val="000000"/>
          <w:szCs w:val="24"/>
          <w:lang w:eastAsia="tr-TR"/>
        </w:rPr>
        <w:t xml:space="preserve"> </w:t>
      </w:r>
      <w:proofErr w:type="spellStart"/>
      <w:r w:rsidRPr="000F46CD">
        <w:rPr>
          <w:color w:val="000000"/>
          <w:szCs w:val="24"/>
          <w:lang w:eastAsia="tr-TR"/>
        </w:rPr>
        <w:t>yardımcıları</w:t>
      </w:r>
      <w:proofErr w:type="spellEnd"/>
      <w:r w:rsidRPr="000F46CD">
        <w:rPr>
          <w:color w:val="000000"/>
          <w:szCs w:val="24"/>
          <w:lang w:eastAsia="tr-TR"/>
        </w:rPr>
        <w:t xml:space="preserve"> </w:t>
      </w:r>
      <w:proofErr w:type="spellStart"/>
      <w:r w:rsidRPr="000F46CD">
        <w:rPr>
          <w:color w:val="000000"/>
          <w:szCs w:val="24"/>
          <w:lang w:eastAsia="tr-TR"/>
        </w:rPr>
        <w:t>ile</w:t>
      </w:r>
      <w:proofErr w:type="spellEnd"/>
      <w:r w:rsidRPr="000F46CD">
        <w:rPr>
          <w:color w:val="000000"/>
          <w:szCs w:val="24"/>
          <w:lang w:eastAsia="tr-TR"/>
        </w:rPr>
        <w:t xml:space="preserve"> </w:t>
      </w:r>
      <w:proofErr w:type="spellStart"/>
      <w:r w:rsidRPr="000F46CD">
        <w:rPr>
          <w:color w:val="000000"/>
          <w:szCs w:val="24"/>
          <w:lang w:eastAsia="tr-TR"/>
        </w:rPr>
        <w:t>birlikte</w:t>
      </w:r>
      <w:proofErr w:type="spellEnd"/>
      <w:r w:rsidRPr="000F46CD">
        <w:rPr>
          <w:color w:val="000000"/>
          <w:szCs w:val="24"/>
          <w:lang w:eastAsia="tr-TR"/>
        </w:rPr>
        <w:t xml:space="preserve"> </w:t>
      </w:r>
      <w:proofErr w:type="spellStart"/>
      <w:r w:rsidRPr="000F46CD">
        <w:rPr>
          <w:color w:val="000000"/>
          <w:szCs w:val="24"/>
          <w:lang w:eastAsia="tr-TR"/>
        </w:rPr>
        <w:t>uygulamak</w:t>
      </w:r>
      <w:proofErr w:type="spellEnd"/>
      <w:r w:rsidRPr="000F46CD">
        <w:rPr>
          <w:color w:val="000000"/>
          <w:szCs w:val="24"/>
          <w:lang w:eastAsia="tr-TR"/>
        </w:rPr>
        <w:t>,</w:t>
      </w:r>
    </w:p>
    <w:p w14:paraId="5F2DFB51" w14:textId="77777777" w:rsidR="00BA52C1" w:rsidRPr="000F46CD" w:rsidRDefault="00BA52C1" w:rsidP="00BA52C1">
      <w:pPr>
        <w:spacing w:line="276" w:lineRule="auto"/>
        <w:ind w:left="993" w:hanging="426"/>
        <w:jc w:val="both"/>
        <w:rPr>
          <w:color w:val="000000"/>
          <w:szCs w:val="24"/>
          <w:lang w:eastAsia="tr-TR"/>
        </w:rPr>
      </w:pPr>
    </w:p>
    <w:p w14:paraId="020F41C6" w14:textId="77777777" w:rsidR="00BA52C1" w:rsidRPr="000F46CD" w:rsidRDefault="00BA52C1" w:rsidP="00374C1C">
      <w:pPr>
        <w:pStyle w:val="ListeParagraf"/>
        <w:numPr>
          <w:ilvl w:val="0"/>
          <w:numId w:val="18"/>
        </w:numPr>
        <w:spacing w:line="276" w:lineRule="auto"/>
        <w:jc w:val="both"/>
        <w:rPr>
          <w:color w:val="000000"/>
          <w:szCs w:val="24"/>
          <w:lang w:eastAsia="tr-TR"/>
        </w:rPr>
      </w:pPr>
      <w:r w:rsidRPr="000F46CD">
        <w:rPr>
          <w:color w:val="000000"/>
          <w:szCs w:val="24"/>
          <w:lang w:eastAsia="tr-TR"/>
        </w:rPr>
        <w:t xml:space="preserve"> </w:t>
      </w:r>
      <w:proofErr w:type="spellStart"/>
      <w:r w:rsidRPr="000F46CD">
        <w:rPr>
          <w:color w:val="000000"/>
          <w:szCs w:val="24"/>
          <w:lang w:eastAsia="tr-TR"/>
        </w:rPr>
        <w:t>Merkezi</w:t>
      </w:r>
      <w:proofErr w:type="spellEnd"/>
      <w:r w:rsidRPr="000F46CD">
        <w:rPr>
          <w:color w:val="000000"/>
          <w:szCs w:val="24"/>
          <w:lang w:eastAsia="tr-TR"/>
        </w:rPr>
        <w:t xml:space="preserve"> </w:t>
      </w:r>
      <w:proofErr w:type="spellStart"/>
      <w:r w:rsidRPr="000F46CD">
        <w:rPr>
          <w:color w:val="000000"/>
          <w:szCs w:val="24"/>
          <w:lang w:eastAsia="tr-TR"/>
        </w:rPr>
        <w:t>amaçları</w:t>
      </w:r>
      <w:proofErr w:type="spellEnd"/>
      <w:r w:rsidRPr="000F46CD">
        <w:rPr>
          <w:color w:val="000000"/>
          <w:szCs w:val="24"/>
          <w:lang w:eastAsia="tr-TR"/>
        </w:rPr>
        <w:t xml:space="preserve"> </w:t>
      </w:r>
      <w:proofErr w:type="spellStart"/>
      <w:r w:rsidRPr="000F46CD">
        <w:rPr>
          <w:color w:val="000000"/>
          <w:szCs w:val="24"/>
          <w:lang w:eastAsia="tr-TR"/>
        </w:rPr>
        <w:t>doğrultusunda</w:t>
      </w:r>
      <w:proofErr w:type="spellEnd"/>
      <w:r w:rsidRPr="000F46CD">
        <w:rPr>
          <w:color w:val="000000"/>
          <w:szCs w:val="24"/>
          <w:lang w:eastAsia="tr-TR"/>
        </w:rPr>
        <w:t xml:space="preserve"> </w:t>
      </w:r>
      <w:proofErr w:type="spellStart"/>
      <w:r w:rsidRPr="000F46CD">
        <w:rPr>
          <w:color w:val="000000"/>
          <w:szCs w:val="24"/>
          <w:lang w:eastAsia="tr-TR"/>
        </w:rPr>
        <w:t>yönetmek</w:t>
      </w:r>
      <w:proofErr w:type="spellEnd"/>
      <w:r w:rsidRPr="000F46CD">
        <w:rPr>
          <w:color w:val="000000"/>
          <w:szCs w:val="24"/>
          <w:lang w:eastAsia="tr-TR"/>
        </w:rPr>
        <w:t>,</w:t>
      </w:r>
    </w:p>
    <w:p w14:paraId="1E5AF943" w14:textId="77777777" w:rsidR="00BA52C1" w:rsidRPr="000F46CD" w:rsidRDefault="00BA52C1" w:rsidP="00BA52C1">
      <w:pPr>
        <w:spacing w:line="276" w:lineRule="auto"/>
        <w:ind w:left="993" w:hanging="426"/>
        <w:jc w:val="both"/>
        <w:rPr>
          <w:color w:val="000000"/>
          <w:szCs w:val="24"/>
          <w:lang w:eastAsia="tr-TR"/>
        </w:rPr>
      </w:pPr>
    </w:p>
    <w:p w14:paraId="231938E4" w14:textId="77777777" w:rsidR="00BA52C1" w:rsidRPr="000F46CD" w:rsidRDefault="00BA52C1" w:rsidP="00374C1C">
      <w:pPr>
        <w:pStyle w:val="ListeParagraf"/>
        <w:numPr>
          <w:ilvl w:val="0"/>
          <w:numId w:val="18"/>
        </w:numPr>
        <w:spacing w:line="276" w:lineRule="auto"/>
        <w:jc w:val="both"/>
        <w:rPr>
          <w:color w:val="000000"/>
          <w:szCs w:val="24"/>
          <w:lang w:eastAsia="tr-TR"/>
        </w:rPr>
      </w:pPr>
      <w:r w:rsidRPr="000F46CD">
        <w:rPr>
          <w:color w:val="000000"/>
          <w:szCs w:val="24"/>
          <w:lang w:eastAsia="tr-TR"/>
        </w:rPr>
        <w:t xml:space="preserve"> </w:t>
      </w:r>
      <w:proofErr w:type="spellStart"/>
      <w:r w:rsidRPr="000F46CD">
        <w:rPr>
          <w:color w:val="000000"/>
          <w:szCs w:val="24"/>
          <w:lang w:eastAsia="tr-TR"/>
        </w:rPr>
        <w:t>Uygulanan</w:t>
      </w:r>
      <w:proofErr w:type="spellEnd"/>
      <w:r w:rsidRPr="000F46CD">
        <w:rPr>
          <w:color w:val="000000"/>
          <w:szCs w:val="24"/>
          <w:lang w:eastAsia="tr-TR"/>
        </w:rPr>
        <w:t xml:space="preserve"> </w:t>
      </w:r>
      <w:proofErr w:type="spellStart"/>
      <w:r w:rsidRPr="000F46CD">
        <w:rPr>
          <w:color w:val="000000"/>
          <w:szCs w:val="24"/>
          <w:lang w:eastAsia="tr-TR"/>
        </w:rPr>
        <w:t>programlara</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faaliyetlere</w:t>
      </w:r>
      <w:proofErr w:type="spellEnd"/>
      <w:r w:rsidRPr="000F46CD">
        <w:rPr>
          <w:color w:val="000000"/>
          <w:szCs w:val="24"/>
          <w:lang w:eastAsia="tr-TR"/>
        </w:rPr>
        <w:t xml:space="preserve"> </w:t>
      </w:r>
      <w:proofErr w:type="spellStart"/>
      <w:r w:rsidRPr="000F46CD">
        <w:rPr>
          <w:color w:val="000000"/>
          <w:szCs w:val="24"/>
          <w:lang w:eastAsia="tr-TR"/>
        </w:rPr>
        <w:t>ilişkin</w:t>
      </w:r>
      <w:proofErr w:type="spellEnd"/>
      <w:r w:rsidRPr="000F46CD">
        <w:rPr>
          <w:color w:val="000000"/>
          <w:szCs w:val="24"/>
          <w:lang w:eastAsia="tr-TR"/>
        </w:rPr>
        <w:t xml:space="preserve"> </w:t>
      </w:r>
      <w:proofErr w:type="spellStart"/>
      <w:r w:rsidRPr="000F46CD">
        <w:rPr>
          <w:color w:val="000000"/>
          <w:szCs w:val="24"/>
          <w:lang w:eastAsia="tr-TR"/>
        </w:rPr>
        <w:t>koordinasyonu</w:t>
      </w:r>
      <w:proofErr w:type="spellEnd"/>
      <w:r w:rsidRPr="000F46CD">
        <w:rPr>
          <w:color w:val="000000"/>
          <w:szCs w:val="24"/>
          <w:lang w:eastAsia="tr-TR"/>
        </w:rPr>
        <w:t xml:space="preserve"> </w:t>
      </w:r>
      <w:proofErr w:type="spellStart"/>
      <w:r w:rsidRPr="000F46CD">
        <w:rPr>
          <w:color w:val="000000"/>
          <w:szCs w:val="24"/>
          <w:lang w:eastAsia="tr-TR"/>
        </w:rPr>
        <w:t>sağlamak</w:t>
      </w:r>
      <w:proofErr w:type="spellEnd"/>
      <w:r w:rsidRPr="000F46CD">
        <w:rPr>
          <w:color w:val="000000"/>
          <w:szCs w:val="24"/>
          <w:lang w:eastAsia="tr-TR"/>
        </w:rPr>
        <w:t>,</w:t>
      </w:r>
    </w:p>
    <w:p w14:paraId="19A83A21" w14:textId="77777777" w:rsidR="00BA52C1" w:rsidRPr="000F46CD" w:rsidRDefault="00BA52C1" w:rsidP="00BA52C1">
      <w:pPr>
        <w:spacing w:line="276" w:lineRule="auto"/>
        <w:ind w:left="993" w:hanging="426"/>
        <w:rPr>
          <w:color w:val="000000"/>
          <w:szCs w:val="24"/>
          <w:lang w:eastAsia="tr-TR"/>
        </w:rPr>
      </w:pPr>
    </w:p>
    <w:p w14:paraId="65CAB969" w14:textId="77777777" w:rsidR="00BA52C1" w:rsidRPr="000F46CD" w:rsidRDefault="00BA52C1" w:rsidP="00374C1C">
      <w:pPr>
        <w:pStyle w:val="ListeParagraf"/>
        <w:numPr>
          <w:ilvl w:val="0"/>
          <w:numId w:val="18"/>
        </w:numPr>
        <w:spacing w:line="276" w:lineRule="auto"/>
        <w:ind w:left="709" w:hanging="142"/>
        <w:jc w:val="both"/>
        <w:rPr>
          <w:color w:val="000000"/>
          <w:szCs w:val="24"/>
          <w:lang w:eastAsia="tr-TR"/>
        </w:rPr>
      </w:pPr>
      <w:r w:rsidRPr="000F46CD">
        <w:rPr>
          <w:color w:val="000000"/>
          <w:szCs w:val="24"/>
          <w:lang w:eastAsia="tr-TR"/>
        </w:rPr>
        <w:t xml:space="preserve"> </w:t>
      </w:r>
      <w:r>
        <w:rPr>
          <w:color w:val="000000"/>
          <w:szCs w:val="24"/>
          <w:lang w:eastAsia="tr-TR"/>
        </w:rPr>
        <w:t xml:space="preserve">    </w:t>
      </w:r>
      <w:proofErr w:type="spellStart"/>
      <w:r w:rsidRPr="000F46CD">
        <w:rPr>
          <w:color w:val="000000"/>
          <w:szCs w:val="24"/>
          <w:lang w:eastAsia="tr-TR"/>
        </w:rPr>
        <w:t>Merkezin</w:t>
      </w:r>
      <w:proofErr w:type="spellEnd"/>
      <w:r w:rsidRPr="000F46CD">
        <w:rPr>
          <w:color w:val="000000"/>
          <w:szCs w:val="24"/>
          <w:lang w:eastAsia="tr-TR"/>
        </w:rPr>
        <w:t xml:space="preserve"> </w:t>
      </w:r>
      <w:proofErr w:type="spellStart"/>
      <w:r w:rsidRPr="000F46CD">
        <w:rPr>
          <w:color w:val="000000"/>
          <w:szCs w:val="24"/>
          <w:lang w:eastAsia="tr-TR"/>
        </w:rPr>
        <w:t>yıllık</w:t>
      </w:r>
      <w:proofErr w:type="spellEnd"/>
      <w:r w:rsidRPr="000F46CD">
        <w:rPr>
          <w:color w:val="000000"/>
          <w:szCs w:val="24"/>
          <w:lang w:eastAsia="tr-TR"/>
        </w:rPr>
        <w:t xml:space="preserve"> </w:t>
      </w:r>
      <w:proofErr w:type="spellStart"/>
      <w:r w:rsidRPr="000F46CD">
        <w:rPr>
          <w:color w:val="000000"/>
          <w:szCs w:val="24"/>
          <w:lang w:eastAsia="tr-TR"/>
        </w:rPr>
        <w:t>faaliyet</w:t>
      </w:r>
      <w:proofErr w:type="spellEnd"/>
      <w:r w:rsidRPr="000F46CD">
        <w:rPr>
          <w:color w:val="000000"/>
          <w:szCs w:val="24"/>
          <w:lang w:eastAsia="tr-TR"/>
        </w:rPr>
        <w:t xml:space="preserve"> </w:t>
      </w:r>
      <w:proofErr w:type="spellStart"/>
      <w:r w:rsidRPr="000F46CD">
        <w:rPr>
          <w:color w:val="000000"/>
          <w:szCs w:val="24"/>
          <w:lang w:eastAsia="tr-TR"/>
        </w:rPr>
        <w:t>raporunu</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bir</w:t>
      </w:r>
      <w:proofErr w:type="spellEnd"/>
      <w:r w:rsidRPr="000F46CD">
        <w:rPr>
          <w:color w:val="000000"/>
          <w:szCs w:val="24"/>
          <w:lang w:eastAsia="tr-TR"/>
        </w:rPr>
        <w:t xml:space="preserve"> </w:t>
      </w:r>
      <w:proofErr w:type="spellStart"/>
      <w:r w:rsidRPr="000F46CD">
        <w:rPr>
          <w:color w:val="000000"/>
          <w:szCs w:val="24"/>
          <w:lang w:eastAsia="tr-TR"/>
        </w:rPr>
        <w:t>sonraki</w:t>
      </w:r>
      <w:proofErr w:type="spellEnd"/>
      <w:r w:rsidRPr="000F46CD">
        <w:rPr>
          <w:color w:val="000000"/>
          <w:szCs w:val="24"/>
          <w:lang w:eastAsia="tr-TR"/>
        </w:rPr>
        <w:t xml:space="preserve"> </w:t>
      </w:r>
      <w:proofErr w:type="spellStart"/>
      <w:r w:rsidRPr="000F46CD">
        <w:rPr>
          <w:color w:val="000000"/>
          <w:szCs w:val="24"/>
          <w:lang w:eastAsia="tr-TR"/>
        </w:rPr>
        <w:t>yıla</w:t>
      </w:r>
      <w:proofErr w:type="spellEnd"/>
      <w:r w:rsidRPr="000F46CD">
        <w:rPr>
          <w:color w:val="000000"/>
          <w:szCs w:val="24"/>
          <w:lang w:eastAsia="tr-TR"/>
        </w:rPr>
        <w:t xml:space="preserve"> ait </w:t>
      </w:r>
      <w:proofErr w:type="spellStart"/>
      <w:r w:rsidRPr="000F46CD">
        <w:rPr>
          <w:color w:val="000000"/>
          <w:szCs w:val="24"/>
          <w:lang w:eastAsia="tr-TR"/>
        </w:rPr>
        <w:t>çalışma</w:t>
      </w:r>
      <w:proofErr w:type="spellEnd"/>
      <w:r w:rsidRPr="000F46CD">
        <w:rPr>
          <w:color w:val="000000"/>
          <w:szCs w:val="24"/>
          <w:lang w:eastAsia="tr-TR"/>
        </w:rPr>
        <w:t xml:space="preserve"> </w:t>
      </w:r>
      <w:proofErr w:type="spellStart"/>
      <w:r w:rsidRPr="000F46CD">
        <w:rPr>
          <w:color w:val="000000"/>
          <w:szCs w:val="24"/>
          <w:lang w:eastAsia="tr-TR"/>
        </w:rPr>
        <w:t>programını</w:t>
      </w:r>
      <w:proofErr w:type="spellEnd"/>
      <w:r w:rsidRPr="000F46CD">
        <w:rPr>
          <w:color w:val="000000"/>
          <w:szCs w:val="24"/>
          <w:lang w:eastAsia="tr-TR"/>
        </w:rPr>
        <w:t> </w:t>
      </w:r>
      <w:proofErr w:type="spellStart"/>
      <w:r w:rsidRPr="000F46CD">
        <w:rPr>
          <w:color w:val="000000"/>
          <w:szCs w:val="24"/>
          <w:lang w:eastAsia="tr-TR"/>
        </w:rPr>
        <w:t>düzenlemek</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Yönetim</w:t>
      </w:r>
      <w:proofErr w:type="spellEnd"/>
      <w:r w:rsidRPr="000F46CD">
        <w:rPr>
          <w:color w:val="000000"/>
          <w:szCs w:val="24"/>
          <w:lang w:eastAsia="tr-TR"/>
        </w:rPr>
        <w:t xml:space="preserve"> </w:t>
      </w:r>
      <w:proofErr w:type="spellStart"/>
      <w:r w:rsidRPr="000F46CD">
        <w:rPr>
          <w:color w:val="000000"/>
          <w:szCs w:val="24"/>
          <w:lang w:eastAsia="tr-TR"/>
        </w:rPr>
        <w:t>Kurulunun</w:t>
      </w:r>
      <w:proofErr w:type="spellEnd"/>
      <w:r w:rsidRPr="000F46CD">
        <w:rPr>
          <w:color w:val="000000"/>
          <w:szCs w:val="24"/>
          <w:lang w:eastAsia="tr-TR"/>
        </w:rPr>
        <w:t xml:space="preserve"> </w:t>
      </w:r>
      <w:proofErr w:type="spellStart"/>
      <w:r w:rsidRPr="000F46CD">
        <w:rPr>
          <w:color w:val="000000"/>
          <w:szCs w:val="24"/>
          <w:lang w:eastAsia="tr-TR"/>
        </w:rPr>
        <w:t>görüşünü</w:t>
      </w:r>
      <w:proofErr w:type="spellEnd"/>
      <w:r w:rsidRPr="000F46CD">
        <w:rPr>
          <w:color w:val="000000"/>
          <w:szCs w:val="24"/>
          <w:lang w:eastAsia="tr-TR"/>
        </w:rPr>
        <w:t> </w:t>
      </w:r>
      <w:proofErr w:type="spellStart"/>
      <w:r w:rsidRPr="000F46CD">
        <w:rPr>
          <w:color w:val="000000"/>
          <w:szCs w:val="24"/>
          <w:lang w:eastAsia="tr-TR"/>
        </w:rPr>
        <w:t>aldıktan</w:t>
      </w:r>
      <w:proofErr w:type="spellEnd"/>
      <w:r w:rsidRPr="000F46CD">
        <w:rPr>
          <w:color w:val="000000"/>
          <w:szCs w:val="24"/>
          <w:lang w:eastAsia="tr-TR"/>
        </w:rPr>
        <w:t xml:space="preserve"> </w:t>
      </w:r>
      <w:proofErr w:type="spellStart"/>
      <w:r w:rsidRPr="000F46CD">
        <w:rPr>
          <w:color w:val="000000"/>
          <w:szCs w:val="24"/>
          <w:lang w:eastAsia="tr-TR"/>
        </w:rPr>
        <w:t>sonra</w:t>
      </w:r>
      <w:proofErr w:type="spellEnd"/>
      <w:r w:rsidRPr="000F46CD">
        <w:rPr>
          <w:color w:val="000000"/>
          <w:szCs w:val="24"/>
          <w:lang w:eastAsia="tr-TR"/>
        </w:rPr>
        <w:t xml:space="preserve"> </w:t>
      </w:r>
      <w:proofErr w:type="spellStart"/>
      <w:r w:rsidRPr="000F46CD">
        <w:rPr>
          <w:color w:val="000000"/>
          <w:szCs w:val="24"/>
          <w:lang w:eastAsia="tr-TR"/>
        </w:rPr>
        <w:t>Rektörün</w:t>
      </w:r>
      <w:proofErr w:type="spellEnd"/>
      <w:r w:rsidRPr="000F46CD">
        <w:rPr>
          <w:color w:val="000000"/>
          <w:szCs w:val="24"/>
          <w:lang w:eastAsia="tr-TR"/>
        </w:rPr>
        <w:t xml:space="preserve"> </w:t>
      </w:r>
      <w:proofErr w:type="spellStart"/>
      <w:r w:rsidRPr="000F46CD">
        <w:rPr>
          <w:color w:val="000000"/>
          <w:szCs w:val="24"/>
          <w:lang w:eastAsia="tr-TR"/>
        </w:rPr>
        <w:t>onayına</w:t>
      </w:r>
      <w:proofErr w:type="spellEnd"/>
      <w:r w:rsidRPr="000F46CD">
        <w:rPr>
          <w:color w:val="000000"/>
          <w:szCs w:val="24"/>
          <w:lang w:eastAsia="tr-TR"/>
        </w:rPr>
        <w:t xml:space="preserve"> </w:t>
      </w:r>
      <w:proofErr w:type="spellStart"/>
      <w:r w:rsidRPr="000F46CD">
        <w:rPr>
          <w:color w:val="000000"/>
          <w:szCs w:val="24"/>
          <w:lang w:eastAsia="tr-TR"/>
        </w:rPr>
        <w:t>sunmak</w:t>
      </w:r>
      <w:proofErr w:type="spellEnd"/>
      <w:r w:rsidRPr="000F46CD">
        <w:rPr>
          <w:color w:val="000000"/>
          <w:szCs w:val="24"/>
          <w:lang w:eastAsia="tr-TR"/>
        </w:rPr>
        <w:t>,</w:t>
      </w:r>
    </w:p>
    <w:p w14:paraId="2D37DE8B" w14:textId="77777777" w:rsidR="00BA52C1" w:rsidRPr="000F46CD" w:rsidRDefault="00BA52C1" w:rsidP="00BA52C1">
      <w:pPr>
        <w:spacing w:line="276" w:lineRule="auto"/>
        <w:ind w:left="993" w:hanging="426"/>
        <w:rPr>
          <w:color w:val="000000"/>
          <w:szCs w:val="24"/>
          <w:lang w:eastAsia="tr-TR"/>
        </w:rPr>
      </w:pPr>
    </w:p>
    <w:p w14:paraId="53613577" w14:textId="77777777" w:rsidR="00BA52C1" w:rsidRPr="000F46CD" w:rsidRDefault="00BA52C1" w:rsidP="00374C1C">
      <w:pPr>
        <w:pStyle w:val="ListeParagraf"/>
        <w:numPr>
          <w:ilvl w:val="0"/>
          <w:numId w:val="18"/>
        </w:numPr>
        <w:spacing w:line="276" w:lineRule="auto"/>
        <w:jc w:val="both"/>
        <w:rPr>
          <w:color w:val="000000"/>
          <w:szCs w:val="24"/>
          <w:lang w:eastAsia="tr-TR"/>
        </w:rPr>
      </w:pPr>
      <w:r w:rsidRPr="000F46CD">
        <w:rPr>
          <w:color w:val="000000"/>
          <w:szCs w:val="24"/>
          <w:lang w:eastAsia="tr-TR"/>
        </w:rPr>
        <w:t xml:space="preserve"> </w:t>
      </w:r>
      <w:proofErr w:type="spellStart"/>
      <w:r w:rsidRPr="000F46CD">
        <w:rPr>
          <w:color w:val="000000"/>
          <w:szCs w:val="24"/>
          <w:lang w:eastAsia="tr-TR"/>
        </w:rPr>
        <w:t>Yönetim</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Danışma</w:t>
      </w:r>
      <w:proofErr w:type="spellEnd"/>
      <w:r w:rsidRPr="000F46CD">
        <w:rPr>
          <w:color w:val="000000"/>
          <w:szCs w:val="24"/>
          <w:lang w:eastAsia="tr-TR"/>
        </w:rPr>
        <w:t xml:space="preserve"> </w:t>
      </w:r>
      <w:proofErr w:type="spellStart"/>
      <w:r w:rsidRPr="000F46CD">
        <w:rPr>
          <w:color w:val="000000"/>
          <w:szCs w:val="24"/>
          <w:lang w:eastAsia="tr-TR"/>
        </w:rPr>
        <w:t>kurullarına</w:t>
      </w:r>
      <w:proofErr w:type="spellEnd"/>
      <w:r w:rsidRPr="000F46CD">
        <w:rPr>
          <w:color w:val="000000"/>
          <w:szCs w:val="24"/>
          <w:lang w:eastAsia="tr-TR"/>
        </w:rPr>
        <w:t xml:space="preserve"> </w:t>
      </w:r>
      <w:proofErr w:type="spellStart"/>
      <w:r w:rsidRPr="000F46CD">
        <w:rPr>
          <w:color w:val="000000"/>
          <w:szCs w:val="24"/>
          <w:lang w:eastAsia="tr-TR"/>
        </w:rPr>
        <w:t>başkanlık</w:t>
      </w:r>
      <w:proofErr w:type="spellEnd"/>
      <w:r w:rsidRPr="000F46CD">
        <w:rPr>
          <w:color w:val="000000"/>
          <w:szCs w:val="24"/>
          <w:lang w:eastAsia="tr-TR"/>
        </w:rPr>
        <w:t xml:space="preserve"> </w:t>
      </w:r>
      <w:proofErr w:type="spellStart"/>
      <w:r w:rsidRPr="000F46CD">
        <w:rPr>
          <w:color w:val="000000"/>
          <w:szCs w:val="24"/>
          <w:lang w:eastAsia="tr-TR"/>
        </w:rPr>
        <w:t>yapmak</w:t>
      </w:r>
      <w:proofErr w:type="spellEnd"/>
      <w:r w:rsidRPr="000F46CD">
        <w:rPr>
          <w:color w:val="000000"/>
          <w:szCs w:val="24"/>
          <w:lang w:eastAsia="tr-TR"/>
        </w:rPr>
        <w:t xml:space="preserve">, </w:t>
      </w:r>
      <w:proofErr w:type="spellStart"/>
      <w:r w:rsidRPr="000F46CD">
        <w:rPr>
          <w:color w:val="000000"/>
          <w:szCs w:val="24"/>
          <w:lang w:eastAsia="tr-TR"/>
        </w:rPr>
        <w:t>gündemi</w:t>
      </w:r>
      <w:proofErr w:type="spellEnd"/>
      <w:r w:rsidRPr="000F46CD">
        <w:rPr>
          <w:color w:val="000000"/>
          <w:szCs w:val="24"/>
          <w:lang w:eastAsia="tr-TR"/>
        </w:rPr>
        <w:t xml:space="preserve"> </w:t>
      </w:r>
      <w:proofErr w:type="spellStart"/>
      <w:r w:rsidRPr="000F46CD">
        <w:rPr>
          <w:color w:val="000000"/>
          <w:szCs w:val="24"/>
          <w:lang w:eastAsia="tr-TR"/>
        </w:rPr>
        <w:t>hazırlamak</w:t>
      </w:r>
      <w:proofErr w:type="spellEnd"/>
      <w:r w:rsidRPr="000F46CD">
        <w:rPr>
          <w:color w:val="000000"/>
          <w:szCs w:val="24"/>
          <w:lang w:eastAsia="tr-TR"/>
        </w:rPr>
        <w:t xml:space="preserve">, </w:t>
      </w:r>
      <w:proofErr w:type="spellStart"/>
      <w:r w:rsidRPr="000F46CD">
        <w:rPr>
          <w:color w:val="000000"/>
          <w:szCs w:val="24"/>
          <w:lang w:eastAsia="tr-TR"/>
        </w:rPr>
        <w:t>toplantıları</w:t>
      </w:r>
      <w:proofErr w:type="spellEnd"/>
      <w:r w:rsidRPr="000F46CD">
        <w:rPr>
          <w:color w:val="000000"/>
          <w:szCs w:val="24"/>
          <w:lang w:eastAsia="tr-TR"/>
        </w:rPr>
        <w:t> </w:t>
      </w:r>
      <w:proofErr w:type="spellStart"/>
      <w:r w:rsidRPr="000F46CD">
        <w:rPr>
          <w:color w:val="000000"/>
          <w:szCs w:val="24"/>
          <w:lang w:eastAsia="tr-TR"/>
        </w:rPr>
        <w:t>yönetmek</w:t>
      </w:r>
      <w:proofErr w:type="spellEnd"/>
      <w:r w:rsidRPr="000F46CD">
        <w:rPr>
          <w:color w:val="000000"/>
          <w:szCs w:val="24"/>
          <w:lang w:eastAsia="tr-TR"/>
        </w:rPr>
        <w:t>,</w:t>
      </w:r>
    </w:p>
    <w:p w14:paraId="534CEE32" w14:textId="77777777" w:rsidR="00BA52C1" w:rsidRPr="000F46CD" w:rsidRDefault="00BA52C1" w:rsidP="00BA52C1">
      <w:pPr>
        <w:spacing w:line="276" w:lineRule="auto"/>
        <w:ind w:left="993" w:hanging="426"/>
        <w:jc w:val="both"/>
        <w:rPr>
          <w:color w:val="000000"/>
          <w:szCs w:val="24"/>
          <w:lang w:eastAsia="tr-TR"/>
        </w:rPr>
      </w:pPr>
    </w:p>
    <w:p w14:paraId="495AD772" w14:textId="77777777" w:rsidR="00BA52C1" w:rsidRPr="000F46CD" w:rsidRDefault="00BA52C1" w:rsidP="00374C1C">
      <w:pPr>
        <w:pStyle w:val="ListeParagraf"/>
        <w:numPr>
          <w:ilvl w:val="0"/>
          <w:numId w:val="18"/>
        </w:numPr>
        <w:spacing w:line="276" w:lineRule="auto"/>
        <w:jc w:val="both"/>
        <w:rPr>
          <w:color w:val="000000"/>
          <w:szCs w:val="24"/>
          <w:lang w:eastAsia="tr-TR"/>
        </w:rPr>
      </w:pPr>
      <w:r w:rsidRPr="000F46CD">
        <w:rPr>
          <w:color w:val="000000"/>
          <w:szCs w:val="24"/>
          <w:lang w:eastAsia="tr-TR"/>
        </w:rPr>
        <w:t xml:space="preserve"> </w:t>
      </w:r>
      <w:proofErr w:type="spellStart"/>
      <w:r w:rsidRPr="000F46CD">
        <w:rPr>
          <w:color w:val="000000"/>
          <w:szCs w:val="24"/>
          <w:lang w:eastAsia="tr-TR"/>
        </w:rPr>
        <w:t>Müdür</w:t>
      </w:r>
      <w:proofErr w:type="spellEnd"/>
      <w:r w:rsidRPr="000F46CD">
        <w:rPr>
          <w:color w:val="000000"/>
          <w:szCs w:val="24"/>
          <w:lang w:eastAsia="tr-TR"/>
        </w:rPr>
        <w:t xml:space="preserve"> </w:t>
      </w:r>
      <w:proofErr w:type="spellStart"/>
      <w:r w:rsidRPr="000F46CD">
        <w:rPr>
          <w:color w:val="000000"/>
          <w:szCs w:val="24"/>
          <w:lang w:eastAsia="tr-TR"/>
        </w:rPr>
        <w:t>yardımcılarının</w:t>
      </w:r>
      <w:proofErr w:type="spellEnd"/>
      <w:r w:rsidRPr="000F46CD">
        <w:rPr>
          <w:color w:val="000000"/>
          <w:szCs w:val="24"/>
          <w:lang w:eastAsia="tr-TR"/>
        </w:rPr>
        <w:t xml:space="preserve"> </w:t>
      </w:r>
      <w:proofErr w:type="spellStart"/>
      <w:r w:rsidRPr="000F46CD">
        <w:rPr>
          <w:color w:val="000000"/>
          <w:szCs w:val="24"/>
          <w:lang w:eastAsia="tr-TR"/>
        </w:rPr>
        <w:t>haklı</w:t>
      </w:r>
      <w:proofErr w:type="spellEnd"/>
      <w:r w:rsidRPr="000F46CD">
        <w:rPr>
          <w:color w:val="000000"/>
          <w:szCs w:val="24"/>
          <w:lang w:eastAsia="tr-TR"/>
        </w:rPr>
        <w:t> </w:t>
      </w:r>
      <w:proofErr w:type="spellStart"/>
      <w:r w:rsidRPr="000F46CD">
        <w:rPr>
          <w:color w:val="000000"/>
          <w:szCs w:val="24"/>
          <w:lang w:eastAsia="tr-TR"/>
        </w:rPr>
        <w:t>sebeplerle</w:t>
      </w:r>
      <w:proofErr w:type="spellEnd"/>
      <w:r w:rsidRPr="000F46CD">
        <w:rPr>
          <w:color w:val="000000"/>
          <w:szCs w:val="24"/>
          <w:lang w:eastAsia="tr-TR"/>
        </w:rPr>
        <w:t xml:space="preserve"> </w:t>
      </w:r>
      <w:proofErr w:type="spellStart"/>
      <w:r w:rsidRPr="000F46CD">
        <w:rPr>
          <w:color w:val="000000"/>
          <w:szCs w:val="24"/>
          <w:lang w:eastAsia="tr-TR"/>
        </w:rPr>
        <w:t>görevden</w:t>
      </w:r>
      <w:proofErr w:type="spellEnd"/>
      <w:r w:rsidRPr="000F46CD">
        <w:rPr>
          <w:color w:val="000000"/>
          <w:szCs w:val="24"/>
          <w:lang w:eastAsia="tr-TR"/>
        </w:rPr>
        <w:t xml:space="preserve"> </w:t>
      </w:r>
      <w:proofErr w:type="spellStart"/>
      <w:r w:rsidRPr="000F46CD">
        <w:rPr>
          <w:color w:val="000000"/>
          <w:szCs w:val="24"/>
          <w:lang w:eastAsia="tr-TR"/>
        </w:rPr>
        <w:t>alınmaları</w:t>
      </w:r>
      <w:proofErr w:type="spellEnd"/>
      <w:r w:rsidRPr="000F46CD">
        <w:rPr>
          <w:color w:val="000000"/>
          <w:szCs w:val="24"/>
          <w:lang w:eastAsia="tr-TR"/>
        </w:rPr>
        <w:t> </w:t>
      </w:r>
      <w:proofErr w:type="spellStart"/>
      <w:r w:rsidRPr="000F46CD">
        <w:rPr>
          <w:color w:val="000000"/>
          <w:szCs w:val="24"/>
          <w:lang w:eastAsia="tr-TR"/>
        </w:rPr>
        <w:t>için</w:t>
      </w:r>
      <w:proofErr w:type="spellEnd"/>
      <w:r w:rsidRPr="000F46CD">
        <w:rPr>
          <w:color w:val="000000"/>
          <w:szCs w:val="24"/>
          <w:lang w:eastAsia="tr-TR"/>
        </w:rPr>
        <w:t xml:space="preserve"> </w:t>
      </w:r>
      <w:proofErr w:type="spellStart"/>
      <w:r w:rsidRPr="000F46CD">
        <w:rPr>
          <w:color w:val="000000"/>
          <w:szCs w:val="24"/>
          <w:lang w:eastAsia="tr-TR"/>
        </w:rPr>
        <w:t>Rektöre</w:t>
      </w:r>
      <w:proofErr w:type="spellEnd"/>
      <w:r w:rsidRPr="000F46CD">
        <w:rPr>
          <w:color w:val="000000"/>
          <w:szCs w:val="24"/>
          <w:lang w:eastAsia="tr-TR"/>
        </w:rPr>
        <w:t> </w:t>
      </w:r>
      <w:proofErr w:type="spellStart"/>
      <w:r w:rsidRPr="000F46CD">
        <w:rPr>
          <w:color w:val="000000"/>
          <w:szCs w:val="24"/>
          <w:lang w:eastAsia="tr-TR"/>
        </w:rPr>
        <w:t>öneride</w:t>
      </w:r>
      <w:proofErr w:type="spellEnd"/>
      <w:r w:rsidRPr="000F46CD">
        <w:rPr>
          <w:color w:val="000000"/>
          <w:szCs w:val="24"/>
          <w:lang w:eastAsia="tr-TR"/>
        </w:rPr>
        <w:t xml:space="preserve"> </w:t>
      </w:r>
      <w:proofErr w:type="spellStart"/>
      <w:r w:rsidRPr="000F46CD">
        <w:rPr>
          <w:color w:val="000000"/>
          <w:szCs w:val="24"/>
          <w:lang w:eastAsia="tr-TR"/>
        </w:rPr>
        <w:t>bulunmak</w:t>
      </w:r>
      <w:proofErr w:type="spellEnd"/>
      <w:r w:rsidRPr="000F46CD">
        <w:rPr>
          <w:color w:val="000000"/>
          <w:szCs w:val="24"/>
          <w:lang w:eastAsia="tr-TR"/>
        </w:rPr>
        <w:t>,</w:t>
      </w:r>
    </w:p>
    <w:p w14:paraId="3D07FDBE" w14:textId="77777777" w:rsidR="00BA52C1" w:rsidRPr="000F46CD" w:rsidRDefault="00BA52C1" w:rsidP="00BA52C1">
      <w:pPr>
        <w:spacing w:line="276" w:lineRule="auto"/>
        <w:ind w:left="993" w:hanging="426"/>
        <w:jc w:val="both"/>
        <w:rPr>
          <w:color w:val="000000"/>
          <w:szCs w:val="24"/>
          <w:lang w:eastAsia="tr-TR"/>
        </w:rPr>
      </w:pPr>
    </w:p>
    <w:p w14:paraId="769E26E1" w14:textId="77777777" w:rsidR="00BA52C1" w:rsidRPr="000F46CD" w:rsidRDefault="00BA52C1" w:rsidP="00374C1C">
      <w:pPr>
        <w:pStyle w:val="ListeParagraf"/>
        <w:numPr>
          <w:ilvl w:val="0"/>
          <w:numId w:val="18"/>
        </w:numPr>
        <w:spacing w:line="276" w:lineRule="auto"/>
        <w:jc w:val="both"/>
        <w:rPr>
          <w:color w:val="000000"/>
          <w:szCs w:val="24"/>
          <w:lang w:eastAsia="tr-TR"/>
        </w:rPr>
      </w:pPr>
      <w:r w:rsidRPr="000F46CD">
        <w:rPr>
          <w:color w:val="000000"/>
          <w:szCs w:val="24"/>
          <w:lang w:eastAsia="tr-TR"/>
        </w:rPr>
        <w:t xml:space="preserve"> </w:t>
      </w:r>
      <w:proofErr w:type="spellStart"/>
      <w:r w:rsidRPr="000F46CD">
        <w:rPr>
          <w:color w:val="000000"/>
          <w:szCs w:val="24"/>
          <w:lang w:eastAsia="tr-TR"/>
        </w:rPr>
        <w:t>Araştırma</w:t>
      </w:r>
      <w:proofErr w:type="spellEnd"/>
      <w:r w:rsidRPr="000F46CD">
        <w:rPr>
          <w:color w:val="000000"/>
          <w:szCs w:val="24"/>
          <w:lang w:eastAsia="tr-TR"/>
        </w:rPr>
        <w:t xml:space="preserve"> </w:t>
      </w:r>
      <w:proofErr w:type="spellStart"/>
      <w:r w:rsidRPr="000F46CD">
        <w:rPr>
          <w:color w:val="000000"/>
          <w:szCs w:val="24"/>
          <w:lang w:eastAsia="tr-TR"/>
        </w:rPr>
        <w:t>birimi</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diğer</w:t>
      </w:r>
      <w:proofErr w:type="spellEnd"/>
      <w:r w:rsidRPr="000F46CD">
        <w:rPr>
          <w:color w:val="000000"/>
          <w:szCs w:val="24"/>
          <w:lang w:eastAsia="tr-TR"/>
        </w:rPr>
        <w:t xml:space="preserve"> </w:t>
      </w:r>
      <w:proofErr w:type="spellStart"/>
      <w:r w:rsidRPr="000F46CD">
        <w:rPr>
          <w:color w:val="000000"/>
          <w:szCs w:val="24"/>
          <w:lang w:eastAsia="tr-TR"/>
        </w:rPr>
        <w:t>personelin</w:t>
      </w:r>
      <w:proofErr w:type="spellEnd"/>
      <w:r w:rsidRPr="000F46CD">
        <w:rPr>
          <w:color w:val="000000"/>
          <w:szCs w:val="24"/>
          <w:lang w:eastAsia="tr-TR"/>
        </w:rPr>
        <w:t xml:space="preserve"> </w:t>
      </w:r>
      <w:proofErr w:type="spellStart"/>
      <w:r w:rsidRPr="000F46CD">
        <w:rPr>
          <w:color w:val="000000"/>
          <w:szCs w:val="24"/>
          <w:lang w:eastAsia="tr-TR"/>
        </w:rPr>
        <w:t>seçimi</w:t>
      </w:r>
      <w:proofErr w:type="spellEnd"/>
      <w:r w:rsidRPr="000F46CD">
        <w:rPr>
          <w:color w:val="000000"/>
          <w:szCs w:val="24"/>
          <w:lang w:eastAsia="tr-TR"/>
        </w:rPr>
        <w:t xml:space="preserve"> </w:t>
      </w:r>
      <w:proofErr w:type="spellStart"/>
      <w:r w:rsidRPr="000F46CD">
        <w:rPr>
          <w:color w:val="000000"/>
          <w:szCs w:val="24"/>
          <w:lang w:eastAsia="tr-TR"/>
        </w:rPr>
        <w:t>ve</w:t>
      </w:r>
      <w:proofErr w:type="spellEnd"/>
      <w:r w:rsidRPr="000F46CD">
        <w:rPr>
          <w:color w:val="000000"/>
          <w:szCs w:val="24"/>
          <w:lang w:eastAsia="tr-TR"/>
        </w:rPr>
        <w:t xml:space="preserve"> </w:t>
      </w:r>
      <w:proofErr w:type="spellStart"/>
      <w:r w:rsidRPr="000F46CD">
        <w:rPr>
          <w:color w:val="000000"/>
          <w:szCs w:val="24"/>
          <w:lang w:eastAsia="tr-TR"/>
        </w:rPr>
        <w:t>görevlendirilmeleri</w:t>
      </w:r>
      <w:proofErr w:type="spellEnd"/>
      <w:r w:rsidRPr="000F46CD">
        <w:rPr>
          <w:color w:val="000000"/>
          <w:szCs w:val="24"/>
          <w:lang w:eastAsia="tr-TR"/>
        </w:rPr>
        <w:t xml:space="preserve"> </w:t>
      </w:r>
      <w:proofErr w:type="spellStart"/>
      <w:r w:rsidRPr="000F46CD">
        <w:rPr>
          <w:color w:val="000000"/>
          <w:szCs w:val="24"/>
          <w:lang w:eastAsia="tr-TR"/>
        </w:rPr>
        <w:t>ile</w:t>
      </w:r>
      <w:proofErr w:type="spellEnd"/>
      <w:r w:rsidRPr="000F46CD">
        <w:rPr>
          <w:color w:val="000000"/>
          <w:szCs w:val="24"/>
          <w:lang w:eastAsia="tr-TR"/>
        </w:rPr>
        <w:t xml:space="preserve"> </w:t>
      </w:r>
      <w:proofErr w:type="spellStart"/>
      <w:r w:rsidRPr="000F46CD">
        <w:rPr>
          <w:color w:val="000000"/>
          <w:szCs w:val="24"/>
          <w:lang w:eastAsia="tr-TR"/>
        </w:rPr>
        <w:t>ilgili</w:t>
      </w:r>
      <w:proofErr w:type="spellEnd"/>
      <w:r w:rsidRPr="000F46CD">
        <w:rPr>
          <w:color w:val="000000"/>
          <w:szCs w:val="24"/>
          <w:lang w:eastAsia="tr-TR"/>
        </w:rPr>
        <w:t xml:space="preserve"> </w:t>
      </w:r>
      <w:proofErr w:type="spellStart"/>
      <w:r w:rsidRPr="000F46CD">
        <w:rPr>
          <w:color w:val="000000"/>
          <w:szCs w:val="24"/>
          <w:lang w:eastAsia="tr-TR"/>
        </w:rPr>
        <w:t>işlemleri</w:t>
      </w:r>
      <w:proofErr w:type="spellEnd"/>
      <w:r w:rsidRPr="000F46CD">
        <w:rPr>
          <w:color w:val="000000"/>
          <w:szCs w:val="24"/>
          <w:lang w:eastAsia="tr-TR"/>
        </w:rPr>
        <w:t xml:space="preserve"> </w:t>
      </w:r>
      <w:proofErr w:type="spellStart"/>
      <w:r w:rsidRPr="000F46CD">
        <w:rPr>
          <w:color w:val="000000"/>
          <w:szCs w:val="24"/>
          <w:lang w:eastAsia="tr-TR"/>
        </w:rPr>
        <w:t>yerine</w:t>
      </w:r>
      <w:proofErr w:type="spellEnd"/>
      <w:r w:rsidRPr="000F46CD">
        <w:rPr>
          <w:color w:val="000000"/>
          <w:szCs w:val="24"/>
          <w:lang w:eastAsia="tr-TR"/>
        </w:rPr>
        <w:t xml:space="preserve"> </w:t>
      </w:r>
      <w:proofErr w:type="spellStart"/>
      <w:r w:rsidRPr="000F46CD">
        <w:rPr>
          <w:color w:val="000000"/>
          <w:szCs w:val="24"/>
          <w:lang w:eastAsia="tr-TR"/>
        </w:rPr>
        <w:t>getirmek</w:t>
      </w:r>
      <w:proofErr w:type="spellEnd"/>
      <w:r w:rsidRPr="000F46CD">
        <w:rPr>
          <w:color w:val="000000"/>
          <w:szCs w:val="24"/>
          <w:lang w:eastAsia="tr-TR"/>
        </w:rPr>
        <w:t>,</w:t>
      </w:r>
    </w:p>
    <w:p w14:paraId="2C46832B" w14:textId="77777777" w:rsidR="00BA52C1" w:rsidRPr="000F46CD" w:rsidRDefault="00BA52C1" w:rsidP="00BA52C1">
      <w:pPr>
        <w:spacing w:line="276" w:lineRule="auto"/>
        <w:ind w:left="993" w:hanging="426"/>
        <w:jc w:val="both"/>
        <w:rPr>
          <w:color w:val="000000"/>
          <w:szCs w:val="24"/>
          <w:lang w:eastAsia="tr-TR"/>
        </w:rPr>
      </w:pPr>
    </w:p>
    <w:p w14:paraId="2822E529" w14:textId="77777777" w:rsidR="00BA52C1" w:rsidRPr="000F46CD" w:rsidRDefault="00BA52C1" w:rsidP="00374C1C">
      <w:pPr>
        <w:pStyle w:val="AralkYok"/>
        <w:numPr>
          <w:ilvl w:val="0"/>
          <w:numId w:val="18"/>
        </w:numPr>
        <w:ind w:right="-285"/>
        <w:rPr>
          <w:szCs w:val="24"/>
          <w:lang w:eastAsia="tr-TR"/>
        </w:rPr>
      </w:pPr>
      <w:r w:rsidRPr="000F46CD">
        <w:rPr>
          <w:szCs w:val="24"/>
          <w:lang w:eastAsia="tr-TR"/>
        </w:rPr>
        <w:t xml:space="preserve"> </w:t>
      </w:r>
      <w:proofErr w:type="spellStart"/>
      <w:r w:rsidRPr="000F46CD">
        <w:rPr>
          <w:szCs w:val="24"/>
          <w:lang w:eastAsia="tr-TR"/>
        </w:rPr>
        <w:t>Merkez</w:t>
      </w:r>
      <w:proofErr w:type="spellEnd"/>
      <w:r w:rsidRPr="000F46CD">
        <w:rPr>
          <w:szCs w:val="24"/>
          <w:lang w:eastAsia="tr-TR"/>
        </w:rPr>
        <w:t xml:space="preserve"> </w:t>
      </w:r>
      <w:proofErr w:type="spellStart"/>
      <w:r w:rsidRPr="000F46CD">
        <w:rPr>
          <w:szCs w:val="24"/>
          <w:lang w:eastAsia="tr-TR"/>
        </w:rPr>
        <w:t>bünyesinde</w:t>
      </w:r>
      <w:proofErr w:type="spellEnd"/>
      <w:r w:rsidRPr="000F46CD">
        <w:rPr>
          <w:szCs w:val="24"/>
          <w:lang w:eastAsia="tr-TR"/>
        </w:rPr>
        <w:t> </w:t>
      </w:r>
      <w:proofErr w:type="spellStart"/>
      <w:r w:rsidRPr="000F46CD">
        <w:rPr>
          <w:szCs w:val="24"/>
          <w:lang w:eastAsia="tr-TR"/>
        </w:rPr>
        <w:t>çalışan</w:t>
      </w:r>
      <w:proofErr w:type="spellEnd"/>
      <w:r w:rsidRPr="000F46CD">
        <w:rPr>
          <w:szCs w:val="24"/>
          <w:lang w:eastAsia="tr-TR"/>
        </w:rPr>
        <w:t xml:space="preserve"> </w:t>
      </w:r>
      <w:proofErr w:type="spellStart"/>
      <w:r w:rsidRPr="000F46CD">
        <w:rPr>
          <w:szCs w:val="24"/>
          <w:lang w:eastAsia="tr-TR"/>
        </w:rPr>
        <w:t>personelin</w:t>
      </w:r>
      <w:proofErr w:type="spellEnd"/>
      <w:r w:rsidRPr="000F46CD">
        <w:rPr>
          <w:szCs w:val="24"/>
          <w:lang w:eastAsia="tr-TR"/>
        </w:rPr>
        <w:t> </w:t>
      </w:r>
      <w:proofErr w:type="spellStart"/>
      <w:r w:rsidRPr="000F46CD">
        <w:rPr>
          <w:szCs w:val="24"/>
          <w:lang w:eastAsia="tr-TR"/>
        </w:rPr>
        <w:t>çalışma</w:t>
      </w:r>
      <w:proofErr w:type="spellEnd"/>
      <w:r w:rsidRPr="000F46CD">
        <w:rPr>
          <w:szCs w:val="24"/>
          <w:lang w:eastAsia="tr-TR"/>
        </w:rPr>
        <w:t xml:space="preserve"> </w:t>
      </w:r>
      <w:proofErr w:type="spellStart"/>
      <w:r w:rsidRPr="000F46CD">
        <w:rPr>
          <w:szCs w:val="24"/>
          <w:lang w:eastAsia="tr-TR"/>
        </w:rPr>
        <w:t>esaslarını</w:t>
      </w:r>
      <w:proofErr w:type="spellEnd"/>
      <w:r w:rsidRPr="000F46CD">
        <w:rPr>
          <w:szCs w:val="24"/>
          <w:lang w:eastAsia="tr-TR"/>
        </w:rPr>
        <w:t> </w:t>
      </w:r>
      <w:proofErr w:type="spellStart"/>
      <w:r w:rsidRPr="000F46CD">
        <w:rPr>
          <w:szCs w:val="24"/>
          <w:lang w:eastAsia="tr-TR"/>
        </w:rPr>
        <w:t>belirleme</w:t>
      </w:r>
      <w:proofErr w:type="spellEnd"/>
      <w:r w:rsidRPr="000F46CD">
        <w:rPr>
          <w:szCs w:val="24"/>
          <w:lang w:eastAsia="tr-TR"/>
        </w:rPr>
        <w:t xml:space="preserve"> </w:t>
      </w:r>
      <w:proofErr w:type="spellStart"/>
      <w:r w:rsidRPr="000F46CD">
        <w:rPr>
          <w:szCs w:val="24"/>
          <w:lang w:eastAsia="tr-TR"/>
        </w:rPr>
        <w:t>ve</w:t>
      </w:r>
      <w:proofErr w:type="spellEnd"/>
      <w:r w:rsidRPr="000F46CD">
        <w:rPr>
          <w:szCs w:val="24"/>
          <w:lang w:eastAsia="tr-TR"/>
        </w:rPr>
        <w:t> </w:t>
      </w:r>
      <w:proofErr w:type="spellStart"/>
      <w:r w:rsidRPr="000F46CD">
        <w:rPr>
          <w:szCs w:val="24"/>
          <w:lang w:eastAsia="tr-TR"/>
        </w:rPr>
        <w:t>çalışmalarını</w:t>
      </w:r>
      <w:proofErr w:type="spellEnd"/>
      <w:r w:rsidRPr="000F46CD">
        <w:rPr>
          <w:szCs w:val="24"/>
          <w:lang w:eastAsia="tr-TR"/>
        </w:rPr>
        <w:t> </w:t>
      </w:r>
      <w:proofErr w:type="spellStart"/>
      <w:r w:rsidRPr="000F46CD">
        <w:rPr>
          <w:szCs w:val="24"/>
          <w:lang w:eastAsia="tr-TR"/>
        </w:rPr>
        <w:t>denetlemek</w:t>
      </w:r>
      <w:proofErr w:type="spellEnd"/>
      <w:r w:rsidRPr="000F46CD">
        <w:rPr>
          <w:szCs w:val="24"/>
          <w:lang w:eastAsia="tr-TR"/>
        </w:rPr>
        <w:t>,</w:t>
      </w:r>
    </w:p>
    <w:p w14:paraId="5DBE15E2" w14:textId="77777777" w:rsidR="00BA52C1" w:rsidRPr="000F46CD" w:rsidRDefault="00BA52C1" w:rsidP="00BA52C1">
      <w:pPr>
        <w:pStyle w:val="AralkYok"/>
        <w:rPr>
          <w:szCs w:val="24"/>
          <w:lang w:eastAsia="tr-TR"/>
        </w:rPr>
      </w:pPr>
    </w:p>
    <w:p w14:paraId="605A5D96" w14:textId="77777777" w:rsidR="00BA52C1" w:rsidRPr="000F46CD" w:rsidRDefault="00BA52C1" w:rsidP="00374C1C">
      <w:pPr>
        <w:pStyle w:val="ListeParagraf"/>
        <w:numPr>
          <w:ilvl w:val="0"/>
          <w:numId w:val="18"/>
        </w:numPr>
        <w:spacing w:line="276" w:lineRule="auto"/>
        <w:ind w:left="709" w:hanging="142"/>
        <w:rPr>
          <w:color w:val="000000"/>
          <w:szCs w:val="24"/>
          <w:lang w:eastAsia="tr-TR"/>
        </w:rPr>
      </w:pPr>
      <w:r w:rsidRPr="000F46CD">
        <w:rPr>
          <w:color w:val="000000"/>
          <w:szCs w:val="24"/>
          <w:lang w:eastAsia="tr-TR"/>
        </w:rPr>
        <w:t xml:space="preserve"> </w:t>
      </w:r>
      <w:r>
        <w:rPr>
          <w:color w:val="000000"/>
          <w:szCs w:val="24"/>
          <w:lang w:eastAsia="tr-TR"/>
        </w:rPr>
        <w:t xml:space="preserve">   </w:t>
      </w:r>
      <w:proofErr w:type="spellStart"/>
      <w:r w:rsidRPr="000F46CD">
        <w:rPr>
          <w:color w:val="000000"/>
          <w:szCs w:val="24"/>
          <w:lang w:eastAsia="tr-TR"/>
        </w:rPr>
        <w:t>Merkezde</w:t>
      </w:r>
      <w:proofErr w:type="spellEnd"/>
      <w:r w:rsidRPr="000F46CD">
        <w:rPr>
          <w:color w:val="000000"/>
          <w:szCs w:val="24"/>
          <w:lang w:eastAsia="tr-TR"/>
        </w:rPr>
        <w:t xml:space="preserve"> </w:t>
      </w:r>
      <w:proofErr w:type="spellStart"/>
      <w:r w:rsidRPr="000F46CD">
        <w:rPr>
          <w:color w:val="000000"/>
          <w:szCs w:val="24"/>
          <w:lang w:eastAsia="tr-TR"/>
        </w:rPr>
        <w:t>yapılan</w:t>
      </w:r>
      <w:proofErr w:type="spellEnd"/>
      <w:r w:rsidRPr="000F46CD">
        <w:rPr>
          <w:color w:val="000000"/>
          <w:szCs w:val="24"/>
          <w:lang w:eastAsia="tr-TR"/>
        </w:rPr>
        <w:t xml:space="preserve"> </w:t>
      </w:r>
      <w:proofErr w:type="spellStart"/>
      <w:r w:rsidRPr="000F46CD">
        <w:rPr>
          <w:color w:val="000000"/>
          <w:szCs w:val="24"/>
          <w:lang w:eastAsia="tr-TR"/>
        </w:rPr>
        <w:t>bütün</w:t>
      </w:r>
      <w:proofErr w:type="spellEnd"/>
      <w:r w:rsidRPr="000F46CD">
        <w:rPr>
          <w:color w:val="000000"/>
          <w:szCs w:val="24"/>
          <w:lang w:eastAsia="tr-TR"/>
        </w:rPr>
        <w:t xml:space="preserve"> </w:t>
      </w:r>
      <w:proofErr w:type="spellStart"/>
      <w:r w:rsidRPr="000F46CD">
        <w:rPr>
          <w:color w:val="000000"/>
          <w:szCs w:val="24"/>
          <w:lang w:eastAsia="tr-TR"/>
        </w:rPr>
        <w:t>işlemlerin</w:t>
      </w:r>
      <w:proofErr w:type="spellEnd"/>
      <w:r w:rsidRPr="000F46CD">
        <w:rPr>
          <w:color w:val="000000"/>
          <w:szCs w:val="24"/>
          <w:lang w:eastAsia="tr-TR"/>
        </w:rPr>
        <w:t xml:space="preserve"> </w:t>
      </w:r>
      <w:proofErr w:type="spellStart"/>
      <w:r w:rsidRPr="000F46CD">
        <w:rPr>
          <w:color w:val="000000"/>
          <w:szCs w:val="24"/>
          <w:lang w:eastAsia="tr-TR"/>
        </w:rPr>
        <w:t>ilgili</w:t>
      </w:r>
      <w:proofErr w:type="spellEnd"/>
      <w:r w:rsidRPr="000F46CD">
        <w:rPr>
          <w:color w:val="000000"/>
          <w:szCs w:val="24"/>
          <w:lang w:eastAsia="tr-TR"/>
        </w:rPr>
        <w:t xml:space="preserve"> </w:t>
      </w:r>
      <w:proofErr w:type="spellStart"/>
      <w:r w:rsidRPr="000F46CD">
        <w:rPr>
          <w:color w:val="000000"/>
          <w:szCs w:val="24"/>
          <w:lang w:eastAsia="tr-TR"/>
        </w:rPr>
        <w:t>mevzuat</w:t>
      </w:r>
      <w:proofErr w:type="spellEnd"/>
      <w:r w:rsidRPr="000F46CD">
        <w:rPr>
          <w:color w:val="000000"/>
          <w:szCs w:val="24"/>
          <w:lang w:eastAsia="tr-TR"/>
        </w:rPr>
        <w:t xml:space="preserve"> </w:t>
      </w:r>
      <w:proofErr w:type="spellStart"/>
      <w:r w:rsidRPr="000F46CD">
        <w:rPr>
          <w:color w:val="000000"/>
          <w:szCs w:val="24"/>
          <w:lang w:eastAsia="tr-TR"/>
        </w:rPr>
        <w:t>hükümleri</w:t>
      </w:r>
      <w:proofErr w:type="spellEnd"/>
      <w:r w:rsidRPr="000F46CD">
        <w:rPr>
          <w:color w:val="000000"/>
          <w:szCs w:val="24"/>
          <w:lang w:eastAsia="tr-TR"/>
        </w:rPr>
        <w:t> </w:t>
      </w:r>
      <w:proofErr w:type="spellStart"/>
      <w:r w:rsidRPr="000F46CD">
        <w:rPr>
          <w:color w:val="000000"/>
          <w:szCs w:val="24"/>
          <w:lang w:eastAsia="tr-TR"/>
        </w:rPr>
        <w:t>çerçevesinde</w:t>
      </w:r>
      <w:proofErr w:type="spellEnd"/>
      <w:r w:rsidRPr="000F46CD">
        <w:rPr>
          <w:color w:val="000000"/>
          <w:szCs w:val="24"/>
          <w:lang w:eastAsia="tr-TR"/>
        </w:rPr>
        <w:t xml:space="preserve"> </w:t>
      </w:r>
      <w:proofErr w:type="spellStart"/>
      <w:r w:rsidRPr="000F46CD">
        <w:rPr>
          <w:color w:val="000000"/>
          <w:szCs w:val="24"/>
          <w:lang w:eastAsia="tr-TR"/>
        </w:rPr>
        <w:t>yürütülüp</w:t>
      </w:r>
      <w:proofErr w:type="spellEnd"/>
      <w:r w:rsidRPr="000F46CD">
        <w:rPr>
          <w:color w:val="000000"/>
          <w:szCs w:val="24"/>
          <w:lang w:eastAsia="tr-TR"/>
        </w:rPr>
        <w:t xml:space="preserve"> </w:t>
      </w:r>
      <w:proofErr w:type="spellStart"/>
      <w:r w:rsidRPr="000F46CD">
        <w:rPr>
          <w:color w:val="000000"/>
          <w:szCs w:val="24"/>
          <w:lang w:eastAsia="tr-TR"/>
        </w:rPr>
        <w:t>yürütülmediğini</w:t>
      </w:r>
      <w:proofErr w:type="spellEnd"/>
      <w:r w:rsidRPr="000F46CD">
        <w:rPr>
          <w:color w:val="000000"/>
          <w:szCs w:val="24"/>
          <w:lang w:eastAsia="tr-TR"/>
        </w:rPr>
        <w:t xml:space="preserve"> </w:t>
      </w:r>
      <w:proofErr w:type="spellStart"/>
      <w:r w:rsidRPr="000F46CD">
        <w:rPr>
          <w:color w:val="000000"/>
          <w:szCs w:val="24"/>
          <w:lang w:eastAsia="tr-TR"/>
        </w:rPr>
        <w:t>denetlemek</w:t>
      </w:r>
      <w:proofErr w:type="spellEnd"/>
      <w:r w:rsidRPr="000F46CD">
        <w:rPr>
          <w:color w:val="000000"/>
          <w:szCs w:val="24"/>
          <w:lang w:eastAsia="tr-TR"/>
        </w:rPr>
        <w:t xml:space="preserve">. </w:t>
      </w:r>
      <w:proofErr w:type="spellStart"/>
      <w:r w:rsidRPr="000F46CD">
        <w:rPr>
          <w:color w:val="000000"/>
          <w:szCs w:val="24"/>
          <w:lang w:eastAsia="tr-TR"/>
        </w:rPr>
        <w:t>Danışma</w:t>
      </w:r>
      <w:proofErr w:type="spellEnd"/>
      <w:r w:rsidRPr="000F46CD">
        <w:rPr>
          <w:color w:val="000000"/>
          <w:szCs w:val="24"/>
          <w:lang w:eastAsia="tr-TR"/>
        </w:rPr>
        <w:t xml:space="preserve"> </w:t>
      </w:r>
      <w:proofErr w:type="spellStart"/>
      <w:r w:rsidRPr="000F46CD">
        <w:rPr>
          <w:color w:val="000000"/>
          <w:szCs w:val="24"/>
          <w:lang w:eastAsia="tr-TR"/>
        </w:rPr>
        <w:t>Kurulunun</w:t>
      </w:r>
      <w:proofErr w:type="spellEnd"/>
      <w:r w:rsidRPr="000F46CD">
        <w:rPr>
          <w:color w:val="000000"/>
          <w:szCs w:val="24"/>
          <w:lang w:eastAsia="tr-TR"/>
        </w:rPr>
        <w:t xml:space="preserve"> </w:t>
      </w:r>
      <w:proofErr w:type="spellStart"/>
      <w:r w:rsidRPr="000F46CD">
        <w:rPr>
          <w:color w:val="000000"/>
          <w:szCs w:val="24"/>
          <w:lang w:eastAsia="tr-TR"/>
        </w:rPr>
        <w:t>görüş</w:t>
      </w:r>
      <w:proofErr w:type="spellEnd"/>
      <w:r w:rsidRPr="000F46CD">
        <w:rPr>
          <w:color w:val="000000"/>
          <w:szCs w:val="24"/>
          <w:lang w:eastAsia="tr-TR"/>
        </w:rPr>
        <w:t> </w:t>
      </w:r>
      <w:proofErr w:type="spellStart"/>
      <w:r w:rsidRPr="000F46CD">
        <w:rPr>
          <w:color w:val="000000"/>
          <w:szCs w:val="24"/>
          <w:lang w:eastAsia="tr-TR"/>
        </w:rPr>
        <w:t>ve</w:t>
      </w:r>
      <w:proofErr w:type="spellEnd"/>
      <w:r w:rsidRPr="000F46CD">
        <w:rPr>
          <w:color w:val="000000"/>
          <w:szCs w:val="24"/>
          <w:lang w:eastAsia="tr-TR"/>
        </w:rPr>
        <w:t> </w:t>
      </w:r>
      <w:proofErr w:type="spellStart"/>
      <w:r w:rsidRPr="000F46CD">
        <w:rPr>
          <w:color w:val="000000"/>
          <w:szCs w:val="24"/>
          <w:lang w:eastAsia="tr-TR"/>
        </w:rPr>
        <w:t>önerilerini</w:t>
      </w:r>
      <w:proofErr w:type="spellEnd"/>
      <w:r w:rsidRPr="000F46CD">
        <w:rPr>
          <w:color w:val="000000"/>
          <w:szCs w:val="24"/>
          <w:lang w:eastAsia="tr-TR"/>
        </w:rPr>
        <w:t xml:space="preserve"> </w:t>
      </w:r>
      <w:proofErr w:type="spellStart"/>
      <w:r w:rsidRPr="000F46CD">
        <w:rPr>
          <w:color w:val="000000"/>
          <w:szCs w:val="24"/>
          <w:lang w:eastAsia="tr-TR"/>
        </w:rPr>
        <w:t>değerlendirmek</w:t>
      </w:r>
      <w:proofErr w:type="spellEnd"/>
      <w:r w:rsidRPr="000F46CD">
        <w:rPr>
          <w:color w:val="000000"/>
          <w:szCs w:val="24"/>
          <w:lang w:eastAsia="tr-TR"/>
        </w:rPr>
        <w:t>,</w:t>
      </w:r>
    </w:p>
    <w:p w14:paraId="05C51F35" w14:textId="77777777" w:rsidR="00BA52C1" w:rsidRPr="000F46CD" w:rsidRDefault="00BA52C1" w:rsidP="00BA52C1">
      <w:pPr>
        <w:spacing w:line="276" w:lineRule="auto"/>
        <w:ind w:left="993" w:hanging="426"/>
        <w:rPr>
          <w:color w:val="000000"/>
          <w:szCs w:val="24"/>
          <w:lang w:eastAsia="tr-TR"/>
        </w:rPr>
      </w:pPr>
    </w:p>
    <w:p w14:paraId="31E6E31B" w14:textId="06A7D987" w:rsidR="005F1560" w:rsidRPr="00063D0D" w:rsidRDefault="00BA52C1" w:rsidP="00374C1C">
      <w:pPr>
        <w:pStyle w:val="ListeParagraf"/>
        <w:numPr>
          <w:ilvl w:val="0"/>
          <w:numId w:val="18"/>
        </w:numPr>
        <w:spacing w:line="276" w:lineRule="auto"/>
        <w:rPr>
          <w:color w:val="000000"/>
          <w:szCs w:val="24"/>
          <w:lang w:eastAsia="tr-TR"/>
        </w:rPr>
      </w:pPr>
      <w:r w:rsidRPr="000F46CD">
        <w:rPr>
          <w:color w:val="000000"/>
          <w:szCs w:val="24"/>
          <w:lang w:eastAsia="tr-TR"/>
        </w:rPr>
        <w:t xml:space="preserve"> </w:t>
      </w:r>
      <w:proofErr w:type="spellStart"/>
      <w:r w:rsidRPr="000F46CD">
        <w:rPr>
          <w:color w:val="000000"/>
          <w:szCs w:val="24"/>
          <w:lang w:eastAsia="tr-TR"/>
        </w:rPr>
        <w:t>Ye</w:t>
      </w:r>
      <w:r w:rsidR="00063D0D">
        <w:rPr>
          <w:color w:val="000000"/>
          <w:szCs w:val="24"/>
          <w:lang w:eastAsia="tr-TR"/>
        </w:rPr>
        <w:t>ni</w:t>
      </w:r>
      <w:proofErr w:type="spellEnd"/>
      <w:r w:rsidR="00063D0D">
        <w:rPr>
          <w:color w:val="000000"/>
          <w:szCs w:val="24"/>
          <w:lang w:eastAsia="tr-TR"/>
        </w:rPr>
        <w:t xml:space="preserve"> </w:t>
      </w:r>
      <w:proofErr w:type="spellStart"/>
      <w:r w:rsidR="00063D0D">
        <w:rPr>
          <w:color w:val="000000"/>
          <w:szCs w:val="24"/>
          <w:lang w:eastAsia="tr-TR"/>
        </w:rPr>
        <w:t>proje</w:t>
      </w:r>
      <w:proofErr w:type="spellEnd"/>
      <w:r w:rsidR="00063D0D">
        <w:rPr>
          <w:color w:val="000000"/>
          <w:szCs w:val="24"/>
          <w:lang w:eastAsia="tr-TR"/>
        </w:rPr>
        <w:t xml:space="preserve"> </w:t>
      </w:r>
      <w:proofErr w:type="spellStart"/>
      <w:r w:rsidR="00063D0D">
        <w:rPr>
          <w:color w:val="000000"/>
          <w:szCs w:val="24"/>
          <w:lang w:eastAsia="tr-TR"/>
        </w:rPr>
        <w:t>kaynakları</w:t>
      </w:r>
      <w:proofErr w:type="spellEnd"/>
      <w:r w:rsidR="00063D0D">
        <w:rPr>
          <w:color w:val="000000"/>
          <w:szCs w:val="24"/>
          <w:lang w:eastAsia="tr-TR"/>
        </w:rPr>
        <w:t> </w:t>
      </w:r>
      <w:proofErr w:type="spellStart"/>
      <w:r w:rsidR="00063D0D">
        <w:rPr>
          <w:color w:val="000000"/>
          <w:szCs w:val="24"/>
          <w:lang w:eastAsia="tr-TR"/>
        </w:rPr>
        <w:t>geliştirmek</w:t>
      </w:r>
      <w:proofErr w:type="spellEnd"/>
    </w:p>
    <w:p w14:paraId="01A34D97" w14:textId="77777777" w:rsidR="00955A24" w:rsidRPr="00700516" w:rsidRDefault="00955A24" w:rsidP="00A44458">
      <w:pPr>
        <w:pStyle w:val="StilBalk2BFR"/>
        <w:rPr>
          <w:rFonts w:cs="Times New Roman"/>
          <w:sz w:val="28"/>
          <w:szCs w:val="28"/>
        </w:rPr>
      </w:pPr>
      <w:bookmarkStart w:id="9" w:name="_Toc158804384"/>
      <w:bookmarkStart w:id="10" w:name="_Toc125019552"/>
      <w:proofErr w:type="spellStart"/>
      <w:r w:rsidRPr="00700516">
        <w:rPr>
          <w:rFonts w:cs="Times New Roman"/>
          <w:sz w:val="28"/>
          <w:szCs w:val="28"/>
        </w:rPr>
        <w:lastRenderedPageBreak/>
        <w:t>İdareye</w:t>
      </w:r>
      <w:proofErr w:type="spellEnd"/>
      <w:r w:rsidRPr="00700516">
        <w:rPr>
          <w:rFonts w:cs="Times New Roman"/>
          <w:sz w:val="28"/>
          <w:szCs w:val="28"/>
        </w:rPr>
        <w:t xml:space="preserve"> </w:t>
      </w:r>
      <w:proofErr w:type="spellStart"/>
      <w:r w:rsidRPr="00700516">
        <w:rPr>
          <w:rFonts w:cs="Times New Roman"/>
          <w:sz w:val="28"/>
          <w:szCs w:val="28"/>
        </w:rPr>
        <w:t>İlişkin</w:t>
      </w:r>
      <w:proofErr w:type="spellEnd"/>
      <w:r w:rsidRPr="00700516">
        <w:rPr>
          <w:rFonts w:cs="Times New Roman"/>
          <w:sz w:val="28"/>
          <w:szCs w:val="28"/>
        </w:rPr>
        <w:t xml:space="preserve"> </w:t>
      </w:r>
      <w:proofErr w:type="spellStart"/>
      <w:r w:rsidRPr="00700516">
        <w:rPr>
          <w:rFonts w:cs="Times New Roman"/>
          <w:sz w:val="28"/>
          <w:szCs w:val="28"/>
        </w:rPr>
        <w:t>Bilgiler</w:t>
      </w:r>
      <w:bookmarkEnd w:id="9"/>
      <w:bookmarkEnd w:id="10"/>
      <w:proofErr w:type="spellEnd"/>
    </w:p>
    <w:p w14:paraId="70E457F8" w14:textId="33ACC1EB" w:rsidR="00955A24" w:rsidRPr="00E759CA" w:rsidRDefault="00F24A08" w:rsidP="00374C1C">
      <w:pPr>
        <w:pStyle w:val="StilBalk3BFR"/>
        <w:numPr>
          <w:ilvl w:val="0"/>
          <w:numId w:val="12"/>
        </w:numPr>
        <w:rPr>
          <w:rFonts w:cs="Times New Roman"/>
          <w:szCs w:val="24"/>
        </w:rPr>
      </w:pPr>
      <w:bookmarkStart w:id="11" w:name="_Toc158804385"/>
      <w:bookmarkStart w:id="12" w:name="_Toc125019553"/>
      <w:r w:rsidRPr="00E759CA">
        <w:rPr>
          <w:rFonts w:cs="Times New Roman"/>
          <w:szCs w:val="24"/>
        </w:rPr>
        <w:t>FİZİKSEL YAPI</w:t>
      </w:r>
      <w:bookmarkEnd w:id="11"/>
      <w:bookmarkEnd w:id="12"/>
    </w:p>
    <w:p w14:paraId="0CA6CDA1" w14:textId="65F24141" w:rsidR="007E5B27" w:rsidRDefault="00181425" w:rsidP="00C6144E">
      <w:pPr>
        <w:pStyle w:val="StilBalk4BFR"/>
        <w:numPr>
          <w:ilvl w:val="1"/>
          <w:numId w:val="4"/>
        </w:numPr>
        <w:rPr>
          <w:rFonts w:cs="Times New Roman"/>
          <w:szCs w:val="24"/>
          <w:lang w:val="tr-TR"/>
        </w:rPr>
      </w:pPr>
      <w:r w:rsidRPr="00700516">
        <w:rPr>
          <w:rFonts w:cs="Times New Roman"/>
          <w:szCs w:val="24"/>
          <w:lang w:val="tr-TR"/>
        </w:rPr>
        <w:t xml:space="preserve">Eğitim </w:t>
      </w:r>
      <w:r w:rsidR="00BA3A00" w:rsidRPr="00700516">
        <w:rPr>
          <w:rFonts w:cs="Times New Roman"/>
          <w:szCs w:val="24"/>
          <w:lang w:val="tr-TR"/>
        </w:rPr>
        <w:t>A</w:t>
      </w:r>
      <w:r w:rsidRPr="00700516">
        <w:rPr>
          <w:rFonts w:cs="Times New Roman"/>
          <w:szCs w:val="24"/>
          <w:lang w:val="tr-TR"/>
        </w:rPr>
        <w:t>lanları</w:t>
      </w:r>
      <w:r w:rsidR="00A43E1E" w:rsidRPr="00700516">
        <w:rPr>
          <w:rFonts w:cs="Times New Roman"/>
          <w:szCs w:val="24"/>
          <w:lang w:val="tr-TR"/>
        </w:rPr>
        <w:t xml:space="preserve"> Derslikler</w:t>
      </w:r>
      <w:r w:rsidR="00A95891" w:rsidRPr="00700516">
        <w:rPr>
          <w:rFonts w:cs="Times New Roman"/>
          <w:szCs w:val="24"/>
          <w:lang w:val="tr-TR"/>
        </w:rPr>
        <w:t>*</w:t>
      </w:r>
    </w:p>
    <w:p w14:paraId="19BE39B3" w14:textId="77777777" w:rsidR="00C6144E" w:rsidRPr="00C6144E" w:rsidRDefault="00C6144E" w:rsidP="00C6144E">
      <w:pPr>
        <w:pStyle w:val="StilBalk4BFR"/>
        <w:numPr>
          <w:ilvl w:val="0"/>
          <w:numId w:val="0"/>
        </w:numPr>
        <w:ind w:left="360"/>
        <w:rPr>
          <w:rFonts w:cs="Times New Roman"/>
          <w:szCs w:val="24"/>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1298"/>
        <w:gridCol w:w="1298"/>
        <w:gridCol w:w="1298"/>
        <w:gridCol w:w="1298"/>
        <w:gridCol w:w="1298"/>
        <w:gridCol w:w="1297"/>
      </w:tblGrid>
      <w:tr w:rsidR="007E5B27" w:rsidRPr="00700516" w14:paraId="087DE79C" w14:textId="77777777" w:rsidTr="00086084">
        <w:tc>
          <w:tcPr>
            <w:tcW w:w="702" w:type="pct"/>
          </w:tcPr>
          <w:p w14:paraId="762B4F23" w14:textId="77777777" w:rsidR="007E5B27" w:rsidRPr="00700516" w:rsidRDefault="007E5B27" w:rsidP="00A44458">
            <w:pPr>
              <w:spacing w:before="120" w:after="120"/>
              <w:jc w:val="both"/>
              <w:rPr>
                <w:b/>
                <w:color w:val="000000"/>
                <w:szCs w:val="24"/>
                <w:lang w:val="tr-TR"/>
              </w:rPr>
            </w:pPr>
            <w:r w:rsidRPr="00700516">
              <w:rPr>
                <w:b/>
                <w:color w:val="000000"/>
                <w:szCs w:val="24"/>
                <w:lang w:val="tr-TR"/>
              </w:rPr>
              <w:t>Eğitim Alanı</w:t>
            </w:r>
          </w:p>
        </w:tc>
        <w:tc>
          <w:tcPr>
            <w:tcW w:w="716" w:type="pct"/>
          </w:tcPr>
          <w:p w14:paraId="7687E4A4" w14:textId="77777777" w:rsidR="007E5B27" w:rsidRPr="00700516" w:rsidRDefault="007E5B27" w:rsidP="00A44458">
            <w:pPr>
              <w:spacing w:before="120" w:after="120"/>
              <w:jc w:val="center"/>
              <w:rPr>
                <w:b/>
                <w:color w:val="000000"/>
                <w:szCs w:val="24"/>
                <w:lang w:val="tr-TR"/>
              </w:rPr>
            </w:pPr>
            <w:r w:rsidRPr="00700516">
              <w:rPr>
                <w:b/>
                <w:color w:val="000000"/>
                <w:szCs w:val="24"/>
                <w:lang w:val="tr-TR"/>
              </w:rPr>
              <w:t>Kapasitesi</w:t>
            </w:r>
          </w:p>
          <w:p w14:paraId="565B7112" w14:textId="77777777" w:rsidR="007E5B27" w:rsidRPr="00700516" w:rsidRDefault="007E5B27" w:rsidP="00A44458">
            <w:pPr>
              <w:spacing w:before="120" w:after="120"/>
              <w:jc w:val="center"/>
              <w:rPr>
                <w:b/>
                <w:color w:val="000000"/>
                <w:szCs w:val="24"/>
                <w:lang w:val="tr-TR"/>
              </w:rPr>
            </w:pPr>
            <w:r w:rsidRPr="00700516">
              <w:rPr>
                <w:b/>
                <w:color w:val="000000"/>
                <w:szCs w:val="24"/>
                <w:lang w:val="tr-TR"/>
              </w:rPr>
              <w:t>0–50</w:t>
            </w:r>
          </w:p>
        </w:tc>
        <w:tc>
          <w:tcPr>
            <w:tcW w:w="716" w:type="pct"/>
          </w:tcPr>
          <w:p w14:paraId="0D0DA55F" w14:textId="77777777" w:rsidR="007E5B27" w:rsidRPr="00700516" w:rsidRDefault="007E5B27" w:rsidP="00A44458">
            <w:pPr>
              <w:spacing w:before="120" w:after="120"/>
              <w:jc w:val="center"/>
              <w:rPr>
                <w:b/>
                <w:color w:val="000000"/>
                <w:szCs w:val="24"/>
                <w:lang w:val="tr-TR"/>
              </w:rPr>
            </w:pPr>
            <w:r w:rsidRPr="00700516">
              <w:rPr>
                <w:b/>
                <w:color w:val="000000"/>
                <w:szCs w:val="24"/>
                <w:lang w:val="tr-TR"/>
              </w:rPr>
              <w:t>Kapasitesi</w:t>
            </w:r>
          </w:p>
          <w:p w14:paraId="5F8DDB37" w14:textId="77777777" w:rsidR="007E5B27" w:rsidRPr="00700516" w:rsidRDefault="007E5B27" w:rsidP="00A44458">
            <w:pPr>
              <w:spacing w:before="120" w:after="120"/>
              <w:jc w:val="center"/>
              <w:rPr>
                <w:b/>
                <w:color w:val="000000"/>
                <w:szCs w:val="24"/>
                <w:lang w:val="tr-TR"/>
              </w:rPr>
            </w:pPr>
            <w:r w:rsidRPr="00700516">
              <w:rPr>
                <w:b/>
                <w:color w:val="000000"/>
                <w:szCs w:val="24"/>
                <w:lang w:val="tr-TR"/>
              </w:rPr>
              <w:t>51–75</w:t>
            </w:r>
          </w:p>
        </w:tc>
        <w:tc>
          <w:tcPr>
            <w:tcW w:w="716" w:type="pct"/>
          </w:tcPr>
          <w:p w14:paraId="601FC58A" w14:textId="77777777" w:rsidR="007E5B27" w:rsidRPr="00700516" w:rsidRDefault="007E5B27" w:rsidP="00A44458">
            <w:pPr>
              <w:spacing w:before="120" w:after="120"/>
              <w:jc w:val="center"/>
              <w:rPr>
                <w:b/>
                <w:color w:val="000000"/>
                <w:szCs w:val="24"/>
                <w:lang w:val="tr-TR"/>
              </w:rPr>
            </w:pPr>
            <w:r w:rsidRPr="00700516">
              <w:rPr>
                <w:b/>
                <w:color w:val="000000"/>
                <w:szCs w:val="24"/>
                <w:lang w:val="tr-TR"/>
              </w:rPr>
              <w:t>Kapasitesi</w:t>
            </w:r>
          </w:p>
          <w:p w14:paraId="3DEA22F0" w14:textId="77777777" w:rsidR="007E5B27" w:rsidRPr="00700516" w:rsidRDefault="007E5B27" w:rsidP="00A44458">
            <w:pPr>
              <w:spacing w:before="120" w:after="120"/>
              <w:jc w:val="center"/>
              <w:rPr>
                <w:b/>
                <w:color w:val="000000"/>
                <w:szCs w:val="24"/>
                <w:lang w:val="tr-TR"/>
              </w:rPr>
            </w:pPr>
            <w:r w:rsidRPr="00700516">
              <w:rPr>
                <w:b/>
                <w:color w:val="000000"/>
                <w:szCs w:val="24"/>
                <w:lang w:val="tr-TR"/>
              </w:rPr>
              <w:t>76–100</w:t>
            </w:r>
          </w:p>
        </w:tc>
        <w:tc>
          <w:tcPr>
            <w:tcW w:w="716" w:type="pct"/>
          </w:tcPr>
          <w:p w14:paraId="5A4B28ED" w14:textId="77777777" w:rsidR="007E5B27" w:rsidRPr="00700516" w:rsidRDefault="007E5B27" w:rsidP="00A44458">
            <w:pPr>
              <w:spacing w:before="120" w:after="120"/>
              <w:jc w:val="center"/>
              <w:rPr>
                <w:b/>
                <w:color w:val="000000"/>
                <w:szCs w:val="24"/>
                <w:lang w:val="tr-TR"/>
              </w:rPr>
            </w:pPr>
            <w:r w:rsidRPr="00700516">
              <w:rPr>
                <w:b/>
                <w:color w:val="000000"/>
                <w:szCs w:val="24"/>
                <w:lang w:val="tr-TR"/>
              </w:rPr>
              <w:t>Kapasitesi</w:t>
            </w:r>
          </w:p>
          <w:p w14:paraId="106E00D7" w14:textId="77777777" w:rsidR="007E5B27" w:rsidRPr="00700516" w:rsidRDefault="007E5B27" w:rsidP="00A44458">
            <w:pPr>
              <w:spacing w:before="120" w:after="120"/>
              <w:jc w:val="center"/>
              <w:rPr>
                <w:b/>
                <w:color w:val="000000"/>
                <w:szCs w:val="24"/>
                <w:lang w:val="tr-TR"/>
              </w:rPr>
            </w:pPr>
            <w:r w:rsidRPr="00700516">
              <w:rPr>
                <w:b/>
                <w:color w:val="000000"/>
                <w:szCs w:val="24"/>
                <w:lang w:val="tr-TR"/>
              </w:rPr>
              <w:t>101–150</w:t>
            </w:r>
          </w:p>
        </w:tc>
        <w:tc>
          <w:tcPr>
            <w:tcW w:w="716" w:type="pct"/>
          </w:tcPr>
          <w:p w14:paraId="6722EB6E" w14:textId="77777777" w:rsidR="007E5B27" w:rsidRPr="00700516" w:rsidRDefault="007E5B27" w:rsidP="00A44458">
            <w:pPr>
              <w:spacing w:before="120" w:after="120"/>
              <w:jc w:val="center"/>
              <w:rPr>
                <w:b/>
                <w:color w:val="000000"/>
                <w:szCs w:val="24"/>
                <w:lang w:val="tr-TR"/>
              </w:rPr>
            </w:pPr>
            <w:r w:rsidRPr="00700516">
              <w:rPr>
                <w:b/>
                <w:color w:val="000000"/>
                <w:szCs w:val="24"/>
                <w:lang w:val="tr-TR"/>
              </w:rPr>
              <w:t>Kapasitesi</w:t>
            </w:r>
          </w:p>
          <w:p w14:paraId="41AEC50F" w14:textId="77777777" w:rsidR="007E5B27" w:rsidRPr="00700516" w:rsidRDefault="007E5B27" w:rsidP="00A44458">
            <w:pPr>
              <w:spacing w:before="120" w:after="120"/>
              <w:jc w:val="center"/>
              <w:rPr>
                <w:b/>
                <w:color w:val="000000"/>
                <w:szCs w:val="24"/>
                <w:lang w:val="tr-TR"/>
              </w:rPr>
            </w:pPr>
            <w:r w:rsidRPr="00700516">
              <w:rPr>
                <w:b/>
                <w:color w:val="000000"/>
                <w:szCs w:val="24"/>
                <w:lang w:val="tr-TR"/>
              </w:rPr>
              <w:t>151–250</w:t>
            </w:r>
          </w:p>
        </w:tc>
        <w:tc>
          <w:tcPr>
            <w:tcW w:w="716" w:type="pct"/>
          </w:tcPr>
          <w:p w14:paraId="68CAB214" w14:textId="77777777" w:rsidR="007E5B27" w:rsidRPr="00700516" w:rsidRDefault="007E5B27" w:rsidP="00A44458">
            <w:pPr>
              <w:spacing w:before="120" w:after="120"/>
              <w:jc w:val="center"/>
              <w:rPr>
                <w:b/>
                <w:color w:val="000000"/>
                <w:szCs w:val="24"/>
                <w:lang w:val="tr-TR"/>
              </w:rPr>
            </w:pPr>
            <w:r w:rsidRPr="00700516">
              <w:rPr>
                <w:b/>
                <w:color w:val="000000"/>
                <w:szCs w:val="24"/>
                <w:lang w:val="tr-TR"/>
              </w:rPr>
              <w:t>Kapasitesi</w:t>
            </w:r>
          </w:p>
          <w:p w14:paraId="431E9D1B" w14:textId="77777777" w:rsidR="007E5B27" w:rsidRPr="00700516" w:rsidRDefault="007E5B27" w:rsidP="00A44458">
            <w:pPr>
              <w:spacing w:before="120" w:after="120"/>
              <w:jc w:val="both"/>
              <w:rPr>
                <w:b/>
                <w:color w:val="000000"/>
                <w:szCs w:val="24"/>
                <w:lang w:val="tr-TR"/>
              </w:rPr>
            </w:pPr>
            <w:r w:rsidRPr="00700516">
              <w:rPr>
                <w:b/>
                <w:color w:val="000000"/>
                <w:szCs w:val="24"/>
                <w:lang w:val="tr-TR"/>
              </w:rPr>
              <w:t>251–Üzeri</w:t>
            </w:r>
          </w:p>
        </w:tc>
      </w:tr>
      <w:tr w:rsidR="007E5B27" w:rsidRPr="00700516" w14:paraId="29A60220" w14:textId="77777777" w:rsidTr="00086084">
        <w:tc>
          <w:tcPr>
            <w:tcW w:w="702" w:type="pct"/>
          </w:tcPr>
          <w:p w14:paraId="612AF422" w14:textId="77777777" w:rsidR="007E5B27" w:rsidRPr="00700516" w:rsidRDefault="007E5B27" w:rsidP="00A44458">
            <w:pPr>
              <w:spacing w:before="120" w:after="120"/>
              <w:jc w:val="both"/>
              <w:rPr>
                <w:b/>
                <w:color w:val="000000"/>
                <w:szCs w:val="24"/>
                <w:lang w:val="tr-TR"/>
              </w:rPr>
            </w:pPr>
            <w:proofErr w:type="spellStart"/>
            <w:r w:rsidRPr="00700516">
              <w:rPr>
                <w:b/>
                <w:color w:val="000000"/>
                <w:szCs w:val="24"/>
                <w:lang w:val="tr-TR"/>
              </w:rPr>
              <w:t>Anfi</w:t>
            </w:r>
            <w:proofErr w:type="spellEnd"/>
          </w:p>
        </w:tc>
        <w:tc>
          <w:tcPr>
            <w:tcW w:w="716" w:type="pct"/>
          </w:tcPr>
          <w:p w14:paraId="47E4997D" w14:textId="77777777" w:rsidR="007E5B27" w:rsidRPr="00700516" w:rsidRDefault="007E5B27" w:rsidP="00A44458">
            <w:pPr>
              <w:spacing w:before="120" w:after="120"/>
              <w:jc w:val="both"/>
              <w:rPr>
                <w:b/>
                <w:color w:val="000000"/>
                <w:szCs w:val="24"/>
                <w:lang w:val="tr-TR"/>
              </w:rPr>
            </w:pPr>
          </w:p>
        </w:tc>
        <w:tc>
          <w:tcPr>
            <w:tcW w:w="716" w:type="pct"/>
          </w:tcPr>
          <w:p w14:paraId="27E121C9" w14:textId="77777777" w:rsidR="007E5B27" w:rsidRPr="00700516" w:rsidRDefault="007E5B27" w:rsidP="00A44458">
            <w:pPr>
              <w:spacing w:before="120" w:after="120"/>
              <w:jc w:val="both"/>
              <w:rPr>
                <w:b/>
                <w:color w:val="000000"/>
                <w:szCs w:val="24"/>
                <w:lang w:val="tr-TR"/>
              </w:rPr>
            </w:pPr>
          </w:p>
        </w:tc>
        <w:tc>
          <w:tcPr>
            <w:tcW w:w="716" w:type="pct"/>
          </w:tcPr>
          <w:p w14:paraId="02D9D98A" w14:textId="77777777" w:rsidR="007E5B27" w:rsidRPr="00700516" w:rsidRDefault="007E5B27" w:rsidP="00A44458">
            <w:pPr>
              <w:spacing w:before="120" w:after="120"/>
              <w:jc w:val="both"/>
              <w:rPr>
                <w:b/>
                <w:color w:val="000000"/>
                <w:szCs w:val="24"/>
                <w:lang w:val="tr-TR"/>
              </w:rPr>
            </w:pPr>
          </w:p>
        </w:tc>
        <w:tc>
          <w:tcPr>
            <w:tcW w:w="716" w:type="pct"/>
          </w:tcPr>
          <w:p w14:paraId="7A7B3B7A" w14:textId="77777777" w:rsidR="007E5B27" w:rsidRPr="00700516" w:rsidRDefault="007E5B27" w:rsidP="00A44458">
            <w:pPr>
              <w:spacing w:before="120" w:after="120"/>
              <w:jc w:val="both"/>
              <w:rPr>
                <w:b/>
                <w:color w:val="000000"/>
                <w:szCs w:val="24"/>
                <w:lang w:val="tr-TR"/>
              </w:rPr>
            </w:pPr>
          </w:p>
        </w:tc>
        <w:tc>
          <w:tcPr>
            <w:tcW w:w="716" w:type="pct"/>
          </w:tcPr>
          <w:p w14:paraId="64A5A7F0" w14:textId="77777777" w:rsidR="007E5B27" w:rsidRPr="00700516" w:rsidRDefault="007E5B27" w:rsidP="00A44458">
            <w:pPr>
              <w:spacing w:before="120" w:after="120"/>
              <w:jc w:val="both"/>
              <w:rPr>
                <w:b/>
                <w:color w:val="000000"/>
                <w:szCs w:val="24"/>
                <w:lang w:val="tr-TR"/>
              </w:rPr>
            </w:pPr>
          </w:p>
        </w:tc>
        <w:tc>
          <w:tcPr>
            <w:tcW w:w="716" w:type="pct"/>
          </w:tcPr>
          <w:p w14:paraId="42289341" w14:textId="77777777" w:rsidR="007E5B27" w:rsidRPr="00700516" w:rsidRDefault="007E5B27" w:rsidP="00A44458">
            <w:pPr>
              <w:spacing w:before="120" w:after="120"/>
              <w:jc w:val="both"/>
              <w:rPr>
                <w:b/>
                <w:color w:val="000000"/>
                <w:szCs w:val="24"/>
                <w:lang w:val="tr-TR"/>
              </w:rPr>
            </w:pPr>
          </w:p>
        </w:tc>
      </w:tr>
      <w:tr w:rsidR="00EE32F6" w:rsidRPr="00700516" w14:paraId="5A3DA778" w14:textId="77777777" w:rsidTr="00086084">
        <w:tc>
          <w:tcPr>
            <w:tcW w:w="702" w:type="pct"/>
          </w:tcPr>
          <w:p w14:paraId="60AC5379" w14:textId="77777777" w:rsidR="00EE32F6" w:rsidRPr="00700516" w:rsidRDefault="00EE32F6" w:rsidP="00A44458">
            <w:pPr>
              <w:spacing w:before="120" w:after="120"/>
              <w:jc w:val="both"/>
              <w:rPr>
                <w:b/>
                <w:color w:val="000000"/>
                <w:szCs w:val="24"/>
                <w:lang w:val="tr-TR"/>
              </w:rPr>
            </w:pPr>
            <w:r w:rsidRPr="00700516">
              <w:rPr>
                <w:b/>
                <w:color w:val="000000"/>
                <w:szCs w:val="24"/>
                <w:lang w:val="tr-TR"/>
              </w:rPr>
              <w:t>Sınıf</w:t>
            </w:r>
          </w:p>
        </w:tc>
        <w:tc>
          <w:tcPr>
            <w:tcW w:w="716" w:type="pct"/>
          </w:tcPr>
          <w:p w14:paraId="4E0B3E98" w14:textId="77777777" w:rsidR="00EE32F6" w:rsidRPr="00700516" w:rsidRDefault="00EE32F6" w:rsidP="00A44458">
            <w:pPr>
              <w:spacing w:before="120" w:after="120"/>
              <w:jc w:val="both"/>
              <w:rPr>
                <w:b/>
                <w:color w:val="000000"/>
                <w:szCs w:val="24"/>
                <w:lang w:val="tr-TR"/>
              </w:rPr>
            </w:pPr>
          </w:p>
        </w:tc>
        <w:tc>
          <w:tcPr>
            <w:tcW w:w="716" w:type="pct"/>
          </w:tcPr>
          <w:p w14:paraId="206D2DCE" w14:textId="77777777" w:rsidR="00EE32F6" w:rsidRPr="00700516" w:rsidRDefault="00EE32F6" w:rsidP="00A44458">
            <w:pPr>
              <w:spacing w:before="120" w:after="120"/>
              <w:jc w:val="both"/>
              <w:rPr>
                <w:b/>
                <w:color w:val="000000"/>
                <w:szCs w:val="24"/>
                <w:lang w:val="tr-TR"/>
              </w:rPr>
            </w:pPr>
          </w:p>
        </w:tc>
        <w:tc>
          <w:tcPr>
            <w:tcW w:w="716" w:type="pct"/>
          </w:tcPr>
          <w:p w14:paraId="1782F07C" w14:textId="77777777" w:rsidR="00EE32F6" w:rsidRPr="00700516" w:rsidRDefault="00EE32F6" w:rsidP="00A44458">
            <w:pPr>
              <w:spacing w:before="120" w:after="120"/>
              <w:jc w:val="both"/>
              <w:rPr>
                <w:b/>
                <w:color w:val="000000"/>
                <w:szCs w:val="24"/>
                <w:lang w:val="tr-TR"/>
              </w:rPr>
            </w:pPr>
          </w:p>
        </w:tc>
        <w:tc>
          <w:tcPr>
            <w:tcW w:w="716" w:type="pct"/>
          </w:tcPr>
          <w:p w14:paraId="155084D0" w14:textId="77777777" w:rsidR="00EE32F6" w:rsidRPr="00700516" w:rsidRDefault="00EE32F6" w:rsidP="00A44458">
            <w:pPr>
              <w:spacing w:before="120" w:after="120"/>
              <w:jc w:val="both"/>
              <w:rPr>
                <w:b/>
                <w:color w:val="000000"/>
                <w:szCs w:val="24"/>
                <w:lang w:val="tr-TR"/>
              </w:rPr>
            </w:pPr>
          </w:p>
        </w:tc>
        <w:tc>
          <w:tcPr>
            <w:tcW w:w="716" w:type="pct"/>
          </w:tcPr>
          <w:p w14:paraId="4D03E924" w14:textId="77777777" w:rsidR="00EE32F6" w:rsidRPr="00700516" w:rsidRDefault="00EE32F6" w:rsidP="00A44458">
            <w:pPr>
              <w:spacing w:before="120" w:after="120"/>
              <w:jc w:val="both"/>
              <w:rPr>
                <w:b/>
                <w:color w:val="000000"/>
                <w:szCs w:val="24"/>
                <w:lang w:val="tr-TR"/>
              </w:rPr>
            </w:pPr>
          </w:p>
        </w:tc>
        <w:tc>
          <w:tcPr>
            <w:tcW w:w="716" w:type="pct"/>
          </w:tcPr>
          <w:p w14:paraId="2A13F228" w14:textId="77777777" w:rsidR="00EE32F6" w:rsidRPr="00700516" w:rsidRDefault="00EE32F6" w:rsidP="00A44458">
            <w:pPr>
              <w:spacing w:before="120" w:after="120"/>
              <w:jc w:val="both"/>
              <w:rPr>
                <w:b/>
                <w:color w:val="000000"/>
                <w:szCs w:val="24"/>
                <w:lang w:val="tr-TR"/>
              </w:rPr>
            </w:pPr>
          </w:p>
        </w:tc>
      </w:tr>
      <w:tr w:rsidR="009D7C18" w:rsidRPr="00700516" w14:paraId="34A8A87E" w14:textId="77777777" w:rsidTr="00086084">
        <w:tc>
          <w:tcPr>
            <w:tcW w:w="702" w:type="pct"/>
          </w:tcPr>
          <w:p w14:paraId="0A4E969D" w14:textId="77777777" w:rsidR="009D7C18" w:rsidRPr="00700516" w:rsidRDefault="009D7C18" w:rsidP="00A44458">
            <w:pPr>
              <w:spacing w:before="120" w:after="120"/>
              <w:jc w:val="both"/>
              <w:rPr>
                <w:b/>
                <w:color w:val="000000"/>
                <w:szCs w:val="24"/>
                <w:lang w:val="tr-TR"/>
              </w:rPr>
            </w:pPr>
            <w:r w:rsidRPr="00700516">
              <w:rPr>
                <w:b/>
                <w:color w:val="000000"/>
                <w:szCs w:val="24"/>
                <w:lang w:val="tr-TR"/>
              </w:rPr>
              <w:t xml:space="preserve">Bilgisayar </w:t>
            </w:r>
            <w:proofErr w:type="spellStart"/>
            <w:r w:rsidRPr="00700516">
              <w:rPr>
                <w:b/>
                <w:color w:val="000000"/>
                <w:szCs w:val="24"/>
                <w:lang w:val="tr-TR"/>
              </w:rPr>
              <w:t>Lab</w:t>
            </w:r>
            <w:proofErr w:type="spellEnd"/>
            <w:r w:rsidRPr="00700516">
              <w:rPr>
                <w:b/>
                <w:color w:val="000000"/>
                <w:szCs w:val="24"/>
                <w:lang w:val="tr-TR"/>
              </w:rPr>
              <w:t>.</w:t>
            </w:r>
          </w:p>
        </w:tc>
        <w:tc>
          <w:tcPr>
            <w:tcW w:w="716" w:type="pct"/>
          </w:tcPr>
          <w:p w14:paraId="03F4CDB8" w14:textId="77777777" w:rsidR="009D7C18" w:rsidRPr="00700516" w:rsidRDefault="009D7C18" w:rsidP="00A44458">
            <w:pPr>
              <w:spacing w:before="120" w:after="120"/>
              <w:jc w:val="both"/>
              <w:rPr>
                <w:b/>
                <w:color w:val="000000"/>
                <w:szCs w:val="24"/>
                <w:lang w:val="tr-TR"/>
              </w:rPr>
            </w:pPr>
          </w:p>
        </w:tc>
        <w:tc>
          <w:tcPr>
            <w:tcW w:w="716" w:type="pct"/>
          </w:tcPr>
          <w:p w14:paraId="6184C6A9" w14:textId="77777777" w:rsidR="009D7C18" w:rsidRPr="00700516" w:rsidRDefault="009D7C18" w:rsidP="00A44458">
            <w:pPr>
              <w:spacing w:before="120" w:after="120"/>
              <w:jc w:val="both"/>
              <w:rPr>
                <w:b/>
                <w:color w:val="000000"/>
                <w:szCs w:val="24"/>
                <w:lang w:val="tr-TR"/>
              </w:rPr>
            </w:pPr>
          </w:p>
        </w:tc>
        <w:tc>
          <w:tcPr>
            <w:tcW w:w="716" w:type="pct"/>
          </w:tcPr>
          <w:p w14:paraId="3DC631CA" w14:textId="77777777" w:rsidR="009D7C18" w:rsidRPr="00700516" w:rsidRDefault="009D7C18" w:rsidP="00A44458">
            <w:pPr>
              <w:spacing w:before="120" w:after="120"/>
              <w:jc w:val="both"/>
              <w:rPr>
                <w:b/>
                <w:color w:val="000000"/>
                <w:szCs w:val="24"/>
                <w:lang w:val="tr-TR"/>
              </w:rPr>
            </w:pPr>
          </w:p>
        </w:tc>
        <w:tc>
          <w:tcPr>
            <w:tcW w:w="716" w:type="pct"/>
          </w:tcPr>
          <w:p w14:paraId="7770D78A" w14:textId="77777777" w:rsidR="009D7C18" w:rsidRPr="00700516" w:rsidRDefault="009D7C18" w:rsidP="00A44458">
            <w:pPr>
              <w:spacing w:before="120" w:after="120"/>
              <w:jc w:val="both"/>
              <w:rPr>
                <w:b/>
                <w:color w:val="000000"/>
                <w:szCs w:val="24"/>
                <w:lang w:val="tr-TR"/>
              </w:rPr>
            </w:pPr>
          </w:p>
        </w:tc>
        <w:tc>
          <w:tcPr>
            <w:tcW w:w="716" w:type="pct"/>
          </w:tcPr>
          <w:p w14:paraId="3F09BC13" w14:textId="77777777" w:rsidR="009D7C18" w:rsidRPr="00700516" w:rsidRDefault="009D7C18" w:rsidP="00A44458">
            <w:pPr>
              <w:spacing w:before="120" w:after="120"/>
              <w:jc w:val="both"/>
              <w:rPr>
                <w:b/>
                <w:color w:val="000000"/>
                <w:szCs w:val="24"/>
                <w:lang w:val="tr-TR"/>
              </w:rPr>
            </w:pPr>
          </w:p>
        </w:tc>
        <w:tc>
          <w:tcPr>
            <w:tcW w:w="716" w:type="pct"/>
          </w:tcPr>
          <w:p w14:paraId="7380F0F4" w14:textId="77777777" w:rsidR="009D7C18" w:rsidRPr="00700516" w:rsidRDefault="009D7C18" w:rsidP="00A44458">
            <w:pPr>
              <w:spacing w:before="120" w:after="120"/>
              <w:jc w:val="both"/>
              <w:rPr>
                <w:b/>
                <w:color w:val="000000"/>
                <w:szCs w:val="24"/>
                <w:lang w:val="tr-TR"/>
              </w:rPr>
            </w:pPr>
          </w:p>
        </w:tc>
      </w:tr>
      <w:tr w:rsidR="00086084" w:rsidRPr="00700516" w14:paraId="4A29E9D2" w14:textId="77777777" w:rsidTr="00086084">
        <w:tc>
          <w:tcPr>
            <w:tcW w:w="702" w:type="pct"/>
          </w:tcPr>
          <w:p w14:paraId="4554BA52" w14:textId="77777777" w:rsidR="00086084" w:rsidRPr="00700516" w:rsidRDefault="00086084" w:rsidP="00086084">
            <w:pPr>
              <w:spacing w:before="120" w:after="120"/>
              <w:jc w:val="both"/>
              <w:rPr>
                <w:b/>
                <w:color w:val="000000"/>
                <w:szCs w:val="24"/>
                <w:lang w:val="tr-TR"/>
              </w:rPr>
            </w:pPr>
            <w:proofErr w:type="gramStart"/>
            <w:r w:rsidRPr="00700516">
              <w:rPr>
                <w:b/>
                <w:color w:val="000000"/>
                <w:szCs w:val="24"/>
                <w:lang w:val="tr-TR"/>
              </w:rPr>
              <w:t xml:space="preserve">Diğer  </w:t>
            </w:r>
            <w:proofErr w:type="spellStart"/>
            <w:r w:rsidRPr="00700516">
              <w:rPr>
                <w:b/>
                <w:color w:val="000000"/>
                <w:szCs w:val="24"/>
                <w:lang w:val="tr-TR"/>
              </w:rPr>
              <w:t>Lab</w:t>
            </w:r>
            <w:proofErr w:type="spellEnd"/>
            <w:proofErr w:type="gramEnd"/>
            <w:r w:rsidRPr="00700516">
              <w:rPr>
                <w:b/>
                <w:color w:val="000000"/>
                <w:szCs w:val="24"/>
                <w:lang w:val="tr-TR"/>
              </w:rPr>
              <w:t>.</w:t>
            </w:r>
          </w:p>
        </w:tc>
        <w:tc>
          <w:tcPr>
            <w:tcW w:w="716" w:type="pct"/>
          </w:tcPr>
          <w:p w14:paraId="5E7CBFBE" w14:textId="64D717C4" w:rsidR="00086084" w:rsidRPr="00700516" w:rsidRDefault="00086084" w:rsidP="00086084">
            <w:pPr>
              <w:spacing w:before="120" w:after="120"/>
              <w:jc w:val="both"/>
              <w:rPr>
                <w:b/>
                <w:color w:val="000000"/>
                <w:szCs w:val="24"/>
                <w:lang w:val="tr-TR"/>
              </w:rPr>
            </w:pPr>
            <w:r>
              <w:rPr>
                <w:b/>
                <w:color w:val="000000"/>
                <w:szCs w:val="24"/>
                <w:lang w:val="tr-TR"/>
              </w:rPr>
              <w:t xml:space="preserve">      </w:t>
            </w:r>
            <w:r w:rsidRPr="00A12384">
              <w:rPr>
                <w:color w:val="000000"/>
                <w:szCs w:val="24"/>
                <w:lang w:val="tr-TR"/>
              </w:rPr>
              <w:t>11</w:t>
            </w:r>
          </w:p>
        </w:tc>
        <w:tc>
          <w:tcPr>
            <w:tcW w:w="716" w:type="pct"/>
          </w:tcPr>
          <w:p w14:paraId="72D4C1B3" w14:textId="77777777" w:rsidR="00086084" w:rsidRPr="00700516" w:rsidRDefault="00086084" w:rsidP="00086084">
            <w:pPr>
              <w:spacing w:before="120" w:after="120"/>
              <w:jc w:val="both"/>
              <w:rPr>
                <w:b/>
                <w:color w:val="000000"/>
                <w:szCs w:val="24"/>
                <w:lang w:val="tr-TR"/>
              </w:rPr>
            </w:pPr>
          </w:p>
        </w:tc>
        <w:tc>
          <w:tcPr>
            <w:tcW w:w="716" w:type="pct"/>
          </w:tcPr>
          <w:p w14:paraId="6717DC85" w14:textId="77777777" w:rsidR="00086084" w:rsidRPr="00700516" w:rsidRDefault="00086084" w:rsidP="00086084">
            <w:pPr>
              <w:spacing w:before="120" w:after="120"/>
              <w:jc w:val="both"/>
              <w:rPr>
                <w:b/>
                <w:color w:val="000000"/>
                <w:szCs w:val="24"/>
                <w:lang w:val="tr-TR"/>
              </w:rPr>
            </w:pPr>
          </w:p>
        </w:tc>
        <w:tc>
          <w:tcPr>
            <w:tcW w:w="716" w:type="pct"/>
          </w:tcPr>
          <w:p w14:paraId="1973DB1F" w14:textId="77777777" w:rsidR="00086084" w:rsidRPr="00700516" w:rsidRDefault="00086084" w:rsidP="00086084">
            <w:pPr>
              <w:spacing w:before="120" w:after="120"/>
              <w:jc w:val="both"/>
              <w:rPr>
                <w:b/>
                <w:color w:val="000000"/>
                <w:szCs w:val="24"/>
                <w:lang w:val="tr-TR"/>
              </w:rPr>
            </w:pPr>
          </w:p>
        </w:tc>
        <w:tc>
          <w:tcPr>
            <w:tcW w:w="716" w:type="pct"/>
          </w:tcPr>
          <w:p w14:paraId="0CA9F0F5" w14:textId="77777777" w:rsidR="00086084" w:rsidRPr="00700516" w:rsidRDefault="00086084" w:rsidP="00086084">
            <w:pPr>
              <w:spacing w:before="120" w:after="120"/>
              <w:jc w:val="both"/>
              <w:rPr>
                <w:b/>
                <w:color w:val="000000"/>
                <w:szCs w:val="24"/>
                <w:lang w:val="tr-TR"/>
              </w:rPr>
            </w:pPr>
          </w:p>
        </w:tc>
        <w:tc>
          <w:tcPr>
            <w:tcW w:w="716" w:type="pct"/>
          </w:tcPr>
          <w:p w14:paraId="6E8D9F6C" w14:textId="77777777" w:rsidR="00086084" w:rsidRPr="00700516" w:rsidRDefault="00086084" w:rsidP="00086084">
            <w:pPr>
              <w:spacing w:before="120" w:after="120"/>
              <w:jc w:val="both"/>
              <w:rPr>
                <w:b/>
                <w:color w:val="000000"/>
                <w:szCs w:val="24"/>
                <w:lang w:val="tr-TR"/>
              </w:rPr>
            </w:pPr>
          </w:p>
        </w:tc>
      </w:tr>
      <w:tr w:rsidR="00086084" w:rsidRPr="00700516" w14:paraId="5E2F821C" w14:textId="77777777" w:rsidTr="00086084">
        <w:tc>
          <w:tcPr>
            <w:tcW w:w="702" w:type="pct"/>
          </w:tcPr>
          <w:p w14:paraId="44FBF33B" w14:textId="77777777" w:rsidR="00086084" w:rsidRPr="00700516" w:rsidRDefault="00086084" w:rsidP="00086084">
            <w:pPr>
              <w:spacing w:before="120" w:after="120"/>
              <w:jc w:val="both"/>
              <w:rPr>
                <w:b/>
                <w:color w:val="000000"/>
                <w:szCs w:val="24"/>
                <w:lang w:val="tr-TR"/>
              </w:rPr>
            </w:pPr>
            <w:r w:rsidRPr="00700516">
              <w:rPr>
                <w:b/>
                <w:color w:val="000000"/>
                <w:szCs w:val="24"/>
                <w:lang w:val="tr-TR"/>
              </w:rPr>
              <w:t>Toplam</w:t>
            </w:r>
          </w:p>
        </w:tc>
        <w:tc>
          <w:tcPr>
            <w:tcW w:w="716" w:type="pct"/>
          </w:tcPr>
          <w:p w14:paraId="10AF0563" w14:textId="2AB7AFD8" w:rsidR="00086084" w:rsidRPr="00700516" w:rsidRDefault="00086084" w:rsidP="00086084">
            <w:pPr>
              <w:spacing w:before="120" w:after="120"/>
              <w:jc w:val="both"/>
              <w:rPr>
                <w:b/>
                <w:color w:val="000000"/>
                <w:szCs w:val="24"/>
                <w:lang w:val="tr-TR"/>
              </w:rPr>
            </w:pPr>
            <w:r>
              <w:rPr>
                <w:b/>
                <w:color w:val="000000"/>
                <w:szCs w:val="24"/>
                <w:lang w:val="tr-TR"/>
              </w:rPr>
              <w:t xml:space="preserve">      11</w:t>
            </w:r>
          </w:p>
        </w:tc>
        <w:tc>
          <w:tcPr>
            <w:tcW w:w="716" w:type="pct"/>
          </w:tcPr>
          <w:p w14:paraId="256E7079" w14:textId="77777777" w:rsidR="00086084" w:rsidRPr="00700516" w:rsidRDefault="00086084" w:rsidP="00086084">
            <w:pPr>
              <w:spacing w:before="120" w:after="120"/>
              <w:jc w:val="both"/>
              <w:rPr>
                <w:b/>
                <w:color w:val="000000"/>
                <w:szCs w:val="24"/>
                <w:lang w:val="tr-TR"/>
              </w:rPr>
            </w:pPr>
          </w:p>
        </w:tc>
        <w:tc>
          <w:tcPr>
            <w:tcW w:w="716" w:type="pct"/>
          </w:tcPr>
          <w:p w14:paraId="18DD8CB4" w14:textId="77777777" w:rsidR="00086084" w:rsidRPr="00700516" w:rsidRDefault="00086084" w:rsidP="00086084">
            <w:pPr>
              <w:spacing w:before="120" w:after="120"/>
              <w:jc w:val="both"/>
              <w:rPr>
                <w:b/>
                <w:color w:val="000000"/>
                <w:szCs w:val="24"/>
                <w:lang w:val="tr-TR"/>
              </w:rPr>
            </w:pPr>
          </w:p>
        </w:tc>
        <w:tc>
          <w:tcPr>
            <w:tcW w:w="716" w:type="pct"/>
          </w:tcPr>
          <w:p w14:paraId="066B9875" w14:textId="77777777" w:rsidR="00086084" w:rsidRPr="00700516" w:rsidRDefault="00086084" w:rsidP="00086084">
            <w:pPr>
              <w:spacing w:before="120" w:after="120"/>
              <w:jc w:val="both"/>
              <w:rPr>
                <w:b/>
                <w:color w:val="000000"/>
                <w:szCs w:val="24"/>
                <w:lang w:val="tr-TR"/>
              </w:rPr>
            </w:pPr>
          </w:p>
        </w:tc>
        <w:tc>
          <w:tcPr>
            <w:tcW w:w="716" w:type="pct"/>
          </w:tcPr>
          <w:p w14:paraId="68C4636B" w14:textId="77777777" w:rsidR="00086084" w:rsidRPr="00700516" w:rsidRDefault="00086084" w:rsidP="00086084">
            <w:pPr>
              <w:spacing w:before="120" w:after="120"/>
              <w:jc w:val="both"/>
              <w:rPr>
                <w:b/>
                <w:color w:val="000000"/>
                <w:szCs w:val="24"/>
                <w:lang w:val="tr-TR"/>
              </w:rPr>
            </w:pPr>
          </w:p>
        </w:tc>
        <w:tc>
          <w:tcPr>
            <w:tcW w:w="716" w:type="pct"/>
          </w:tcPr>
          <w:p w14:paraId="5126F270" w14:textId="77777777" w:rsidR="00086084" w:rsidRPr="00700516" w:rsidRDefault="00086084" w:rsidP="00086084">
            <w:pPr>
              <w:spacing w:before="120" w:after="120"/>
              <w:jc w:val="both"/>
              <w:rPr>
                <w:b/>
                <w:color w:val="000000"/>
                <w:szCs w:val="24"/>
                <w:lang w:val="tr-TR"/>
              </w:rPr>
            </w:pPr>
          </w:p>
        </w:tc>
      </w:tr>
    </w:tbl>
    <w:p w14:paraId="5F9F5AB1" w14:textId="77777777" w:rsidR="00A43E1E" w:rsidRPr="00700516" w:rsidRDefault="00A95891" w:rsidP="00A44458">
      <w:pPr>
        <w:spacing w:before="120" w:after="120"/>
        <w:jc w:val="both"/>
        <w:rPr>
          <w:color w:val="000000"/>
          <w:szCs w:val="24"/>
          <w:lang w:val="tr-TR"/>
        </w:rPr>
      </w:pPr>
      <w:r w:rsidRPr="00700516">
        <w:rPr>
          <w:color w:val="000000"/>
          <w:szCs w:val="24"/>
          <w:lang w:val="tr-TR"/>
        </w:rPr>
        <w:t>* Sayı olarak belirtilecektir.</w:t>
      </w:r>
    </w:p>
    <w:p w14:paraId="4FDFBEAF" w14:textId="77777777" w:rsidR="00086084" w:rsidRPr="00700516" w:rsidRDefault="00A95891" w:rsidP="00086084">
      <w:pPr>
        <w:spacing w:before="120" w:after="120"/>
        <w:ind w:firstLine="708"/>
        <w:jc w:val="both"/>
        <w:rPr>
          <w:b/>
          <w:color w:val="000000"/>
          <w:szCs w:val="24"/>
          <w:lang w:val="tr-TR"/>
        </w:rPr>
      </w:pPr>
      <w:proofErr w:type="spellStart"/>
      <w:r w:rsidRPr="00700516">
        <w:rPr>
          <w:b/>
          <w:color w:val="000000"/>
          <w:szCs w:val="24"/>
          <w:lang w:val="tr-TR"/>
        </w:rPr>
        <w:t>Diğ</w:t>
      </w:r>
      <w:proofErr w:type="spellEnd"/>
      <w:r w:rsidRPr="00700516">
        <w:rPr>
          <w:b/>
          <w:color w:val="000000"/>
          <w:szCs w:val="24"/>
          <w:lang w:val="tr-TR"/>
        </w:rPr>
        <w:t xml:space="preserve">. </w:t>
      </w:r>
      <w:proofErr w:type="spellStart"/>
      <w:r w:rsidRPr="00700516">
        <w:rPr>
          <w:b/>
          <w:color w:val="000000"/>
          <w:szCs w:val="24"/>
          <w:lang w:val="tr-TR"/>
        </w:rPr>
        <w:t>Lab</w:t>
      </w:r>
      <w:proofErr w:type="spellEnd"/>
      <w:r w:rsidRPr="00700516">
        <w:rPr>
          <w:b/>
          <w:color w:val="000000"/>
          <w:szCs w:val="24"/>
          <w:lang w:val="tr-TR"/>
        </w:rPr>
        <w:t>. Alanı:</w:t>
      </w:r>
      <w:r w:rsidR="00086084">
        <w:rPr>
          <w:b/>
          <w:color w:val="000000"/>
          <w:szCs w:val="24"/>
          <w:lang w:val="tr-TR"/>
        </w:rPr>
        <w:t xml:space="preserve"> </w:t>
      </w:r>
      <w:r w:rsidR="00086084" w:rsidRPr="007157FE">
        <w:rPr>
          <w:color w:val="000000"/>
          <w:szCs w:val="24"/>
          <w:lang w:val="tr-TR"/>
        </w:rPr>
        <w:t>1.554,04</w:t>
      </w:r>
      <w:r w:rsidR="00086084">
        <w:rPr>
          <w:color w:val="000000"/>
          <w:szCs w:val="24"/>
          <w:lang w:val="tr-TR"/>
        </w:rPr>
        <w:t xml:space="preserve"> m</w:t>
      </w:r>
      <w:r w:rsidR="00086084" w:rsidRPr="00106A12">
        <w:rPr>
          <w:color w:val="000000"/>
          <w:szCs w:val="24"/>
          <w:vertAlign w:val="superscript"/>
          <w:lang w:val="tr-TR"/>
        </w:rPr>
        <w:t>2</w:t>
      </w:r>
    </w:p>
    <w:p w14:paraId="1040550F" w14:textId="3A5887C0" w:rsidR="00A95891" w:rsidRPr="00700516" w:rsidRDefault="00A95891" w:rsidP="003B2D49">
      <w:pPr>
        <w:spacing w:before="120" w:after="120"/>
        <w:ind w:firstLine="708"/>
        <w:jc w:val="both"/>
        <w:rPr>
          <w:b/>
          <w:color w:val="000000"/>
          <w:szCs w:val="24"/>
          <w:lang w:val="tr-TR"/>
        </w:rPr>
      </w:pPr>
      <w:r w:rsidRPr="00700516">
        <w:rPr>
          <w:color w:val="000000"/>
          <w:szCs w:val="24"/>
          <w:lang w:val="tr-TR"/>
        </w:rPr>
        <w:t xml:space="preserve"> </w:t>
      </w:r>
    </w:p>
    <w:p w14:paraId="0F0BCF0F" w14:textId="4690BF0D" w:rsidR="005E32BF" w:rsidRPr="00700516" w:rsidRDefault="00BA3A00" w:rsidP="00374C1C">
      <w:pPr>
        <w:pStyle w:val="StilBalk4BFR"/>
        <w:numPr>
          <w:ilvl w:val="1"/>
          <w:numId w:val="4"/>
        </w:numPr>
        <w:rPr>
          <w:rFonts w:cs="Times New Roman"/>
          <w:szCs w:val="24"/>
          <w:lang w:val="tr-TR"/>
        </w:rPr>
      </w:pPr>
      <w:r w:rsidRPr="00700516">
        <w:rPr>
          <w:rFonts w:cs="Times New Roman"/>
          <w:szCs w:val="24"/>
          <w:lang w:val="tr-TR"/>
        </w:rPr>
        <w:t>Sosyal Alanlar</w:t>
      </w:r>
    </w:p>
    <w:p w14:paraId="2326409D" w14:textId="20EAB432" w:rsidR="00203552" w:rsidRPr="003A567E" w:rsidRDefault="00203552" w:rsidP="003A567E">
      <w:pPr>
        <w:rPr>
          <w:color w:val="000000"/>
          <w:szCs w:val="24"/>
          <w:u w:val="single"/>
          <w:lang w:val="tr-TR"/>
        </w:rPr>
      </w:pPr>
    </w:p>
    <w:p w14:paraId="0D899F4E" w14:textId="1C688179" w:rsidR="002B0081" w:rsidRPr="00700516" w:rsidRDefault="00C6144E" w:rsidP="00A44458">
      <w:pPr>
        <w:spacing w:before="120" w:after="120"/>
        <w:jc w:val="both"/>
        <w:rPr>
          <w:b/>
          <w:color w:val="000000"/>
          <w:szCs w:val="24"/>
          <w:lang w:val="tr-TR"/>
        </w:rPr>
      </w:pPr>
      <w:r>
        <w:rPr>
          <w:b/>
          <w:color w:val="000000"/>
          <w:szCs w:val="24"/>
          <w:lang w:val="tr-TR"/>
        </w:rPr>
        <w:t>1.2.1</w:t>
      </w:r>
      <w:r w:rsidR="006472AE" w:rsidRPr="00700516">
        <w:rPr>
          <w:b/>
          <w:color w:val="000000"/>
          <w:szCs w:val="24"/>
          <w:lang w:val="tr-TR"/>
        </w:rPr>
        <w:t>.</w:t>
      </w:r>
      <w:r>
        <w:rPr>
          <w:b/>
          <w:color w:val="000000"/>
          <w:szCs w:val="24"/>
          <w:lang w:val="tr-TR"/>
        </w:rPr>
        <w:t xml:space="preserve"> </w:t>
      </w:r>
      <w:r w:rsidR="002B0081" w:rsidRPr="00700516">
        <w:rPr>
          <w:b/>
          <w:color w:val="000000"/>
          <w:szCs w:val="24"/>
          <w:lang w:val="tr-TR"/>
        </w:rPr>
        <w:t>Toplantı – Konferans Salonları</w:t>
      </w:r>
      <w:r w:rsidR="00A60991" w:rsidRPr="00700516">
        <w:rPr>
          <w:b/>
          <w:color w:val="000000"/>
          <w:szCs w:val="24"/>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294"/>
        <w:gridCol w:w="1292"/>
        <w:gridCol w:w="1292"/>
        <w:gridCol w:w="1292"/>
        <w:gridCol w:w="1292"/>
        <w:gridCol w:w="1292"/>
      </w:tblGrid>
      <w:tr w:rsidR="002B0081" w:rsidRPr="00700516" w14:paraId="56633DCA" w14:textId="77777777" w:rsidTr="005F1560">
        <w:tc>
          <w:tcPr>
            <w:tcW w:w="721" w:type="pct"/>
          </w:tcPr>
          <w:p w14:paraId="73B125C3" w14:textId="77777777" w:rsidR="002B0081" w:rsidRPr="00700516" w:rsidRDefault="002B0081" w:rsidP="00A44458">
            <w:pPr>
              <w:spacing w:before="120" w:after="120"/>
              <w:jc w:val="both"/>
              <w:rPr>
                <w:b/>
                <w:color w:val="000000"/>
                <w:szCs w:val="24"/>
                <w:lang w:val="tr-TR"/>
              </w:rPr>
            </w:pPr>
          </w:p>
        </w:tc>
        <w:tc>
          <w:tcPr>
            <w:tcW w:w="714" w:type="pct"/>
          </w:tcPr>
          <w:p w14:paraId="6E028D0B" w14:textId="77777777" w:rsidR="002B0081" w:rsidRPr="00700516" w:rsidRDefault="002B0081" w:rsidP="00A44458">
            <w:pPr>
              <w:spacing w:before="120" w:after="120"/>
              <w:jc w:val="center"/>
              <w:rPr>
                <w:b/>
                <w:color w:val="000000"/>
                <w:szCs w:val="24"/>
                <w:lang w:val="tr-TR"/>
              </w:rPr>
            </w:pPr>
            <w:r w:rsidRPr="00700516">
              <w:rPr>
                <w:b/>
                <w:color w:val="000000"/>
                <w:szCs w:val="24"/>
                <w:lang w:val="tr-TR"/>
              </w:rPr>
              <w:t>Kapasitesi</w:t>
            </w:r>
          </w:p>
          <w:p w14:paraId="72E9CBB7" w14:textId="77777777" w:rsidR="00A60991" w:rsidRPr="00700516" w:rsidRDefault="002B0081" w:rsidP="00A44458">
            <w:pPr>
              <w:spacing w:before="120" w:after="120"/>
              <w:jc w:val="center"/>
              <w:rPr>
                <w:b/>
                <w:color w:val="000000"/>
                <w:szCs w:val="24"/>
                <w:lang w:val="tr-TR"/>
              </w:rPr>
            </w:pPr>
            <w:r w:rsidRPr="00700516">
              <w:rPr>
                <w:b/>
                <w:color w:val="000000"/>
                <w:szCs w:val="24"/>
                <w:lang w:val="tr-TR"/>
              </w:rPr>
              <w:t>0–50</w:t>
            </w:r>
          </w:p>
        </w:tc>
        <w:tc>
          <w:tcPr>
            <w:tcW w:w="713" w:type="pct"/>
          </w:tcPr>
          <w:p w14:paraId="0E391AE7" w14:textId="77777777" w:rsidR="002B0081" w:rsidRPr="00700516" w:rsidRDefault="002B0081" w:rsidP="00A44458">
            <w:pPr>
              <w:spacing w:before="120" w:after="120"/>
              <w:jc w:val="center"/>
              <w:rPr>
                <w:b/>
                <w:color w:val="000000"/>
                <w:szCs w:val="24"/>
                <w:lang w:val="tr-TR"/>
              </w:rPr>
            </w:pPr>
            <w:r w:rsidRPr="00700516">
              <w:rPr>
                <w:b/>
                <w:color w:val="000000"/>
                <w:szCs w:val="24"/>
                <w:lang w:val="tr-TR"/>
              </w:rPr>
              <w:t>Kapasitesi</w:t>
            </w:r>
          </w:p>
          <w:p w14:paraId="3FC9C74A" w14:textId="77777777" w:rsidR="002B0081" w:rsidRPr="00700516" w:rsidRDefault="002B0081" w:rsidP="00A44458">
            <w:pPr>
              <w:spacing w:before="120" w:after="120"/>
              <w:jc w:val="center"/>
              <w:rPr>
                <w:b/>
                <w:color w:val="000000"/>
                <w:szCs w:val="24"/>
                <w:lang w:val="tr-TR"/>
              </w:rPr>
            </w:pPr>
            <w:r w:rsidRPr="00700516">
              <w:rPr>
                <w:b/>
                <w:color w:val="000000"/>
                <w:szCs w:val="24"/>
                <w:lang w:val="tr-TR"/>
              </w:rPr>
              <w:t>51–75</w:t>
            </w:r>
          </w:p>
        </w:tc>
        <w:tc>
          <w:tcPr>
            <w:tcW w:w="713" w:type="pct"/>
          </w:tcPr>
          <w:p w14:paraId="3AEF44A4" w14:textId="77777777" w:rsidR="002B0081" w:rsidRPr="00700516" w:rsidRDefault="002B0081" w:rsidP="00A44458">
            <w:pPr>
              <w:spacing w:before="120" w:after="120"/>
              <w:jc w:val="center"/>
              <w:rPr>
                <w:b/>
                <w:color w:val="000000"/>
                <w:szCs w:val="24"/>
                <w:lang w:val="tr-TR"/>
              </w:rPr>
            </w:pPr>
            <w:r w:rsidRPr="00700516">
              <w:rPr>
                <w:b/>
                <w:color w:val="000000"/>
                <w:szCs w:val="24"/>
                <w:lang w:val="tr-TR"/>
              </w:rPr>
              <w:t>Kapasitesi</w:t>
            </w:r>
          </w:p>
          <w:p w14:paraId="08290A7E" w14:textId="77777777" w:rsidR="002B0081" w:rsidRPr="00700516" w:rsidRDefault="002B0081" w:rsidP="00A44458">
            <w:pPr>
              <w:spacing w:before="120" w:after="120"/>
              <w:jc w:val="center"/>
              <w:rPr>
                <w:b/>
                <w:color w:val="000000"/>
                <w:szCs w:val="24"/>
                <w:lang w:val="tr-TR"/>
              </w:rPr>
            </w:pPr>
            <w:r w:rsidRPr="00700516">
              <w:rPr>
                <w:b/>
                <w:color w:val="000000"/>
                <w:szCs w:val="24"/>
                <w:lang w:val="tr-TR"/>
              </w:rPr>
              <w:t>76–100</w:t>
            </w:r>
          </w:p>
        </w:tc>
        <w:tc>
          <w:tcPr>
            <w:tcW w:w="713" w:type="pct"/>
          </w:tcPr>
          <w:p w14:paraId="29843F1E" w14:textId="77777777" w:rsidR="002B0081" w:rsidRPr="00700516" w:rsidRDefault="002B0081" w:rsidP="00A44458">
            <w:pPr>
              <w:spacing w:before="120" w:after="120"/>
              <w:jc w:val="center"/>
              <w:rPr>
                <w:b/>
                <w:color w:val="000000"/>
                <w:szCs w:val="24"/>
                <w:lang w:val="tr-TR"/>
              </w:rPr>
            </w:pPr>
            <w:r w:rsidRPr="00700516">
              <w:rPr>
                <w:b/>
                <w:color w:val="000000"/>
                <w:szCs w:val="24"/>
                <w:lang w:val="tr-TR"/>
              </w:rPr>
              <w:t>Kapasitesi</w:t>
            </w:r>
          </w:p>
          <w:p w14:paraId="51763658" w14:textId="77777777" w:rsidR="002B0081" w:rsidRPr="00700516" w:rsidRDefault="002B0081" w:rsidP="00A44458">
            <w:pPr>
              <w:spacing w:before="120" w:after="120"/>
              <w:jc w:val="center"/>
              <w:rPr>
                <w:b/>
                <w:color w:val="000000"/>
                <w:szCs w:val="24"/>
                <w:lang w:val="tr-TR"/>
              </w:rPr>
            </w:pPr>
            <w:r w:rsidRPr="00700516">
              <w:rPr>
                <w:b/>
                <w:color w:val="000000"/>
                <w:szCs w:val="24"/>
                <w:lang w:val="tr-TR"/>
              </w:rPr>
              <w:t>101–150</w:t>
            </w:r>
          </w:p>
        </w:tc>
        <w:tc>
          <w:tcPr>
            <w:tcW w:w="713" w:type="pct"/>
          </w:tcPr>
          <w:p w14:paraId="3F0F9CA5" w14:textId="77777777" w:rsidR="002B0081" w:rsidRPr="00700516" w:rsidRDefault="002B0081" w:rsidP="00A44458">
            <w:pPr>
              <w:spacing w:before="120" w:after="120"/>
              <w:jc w:val="center"/>
              <w:rPr>
                <w:b/>
                <w:color w:val="000000"/>
                <w:szCs w:val="24"/>
                <w:lang w:val="tr-TR"/>
              </w:rPr>
            </w:pPr>
            <w:r w:rsidRPr="00700516">
              <w:rPr>
                <w:b/>
                <w:color w:val="000000"/>
                <w:szCs w:val="24"/>
                <w:lang w:val="tr-TR"/>
              </w:rPr>
              <w:t>Kapasitesi</w:t>
            </w:r>
          </w:p>
          <w:p w14:paraId="54F93524" w14:textId="77777777" w:rsidR="002B0081" w:rsidRPr="00700516" w:rsidRDefault="002B0081" w:rsidP="00A44458">
            <w:pPr>
              <w:spacing w:before="120" w:after="120"/>
              <w:jc w:val="center"/>
              <w:rPr>
                <w:b/>
                <w:color w:val="000000"/>
                <w:szCs w:val="24"/>
                <w:lang w:val="tr-TR"/>
              </w:rPr>
            </w:pPr>
            <w:r w:rsidRPr="00700516">
              <w:rPr>
                <w:b/>
                <w:color w:val="000000"/>
                <w:szCs w:val="24"/>
                <w:lang w:val="tr-TR"/>
              </w:rPr>
              <w:t>151–250</w:t>
            </w:r>
          </w:p>
        </w:tc>
        <w:tc>
          <w:tcPr>
            <w:tcW w:w="713" w:type="pct"/>
          </w:tcPr>
          <w:p w14:paraId="77787FB0" w14:textId="77777777" w:rsidR="002B0081" w:rsidRPr="00700516" w:rsidRDefault="002B0081" w:rsidP="00A44458">
            <w:pPr>
              <w:spacing w:before="120" w:after="120"/>
              <w:jc w:val="center"/>
              <w:rPr>
                <w:b/>
                <w:color w:val="000000"/>
                <w:szCs w:val="24"/>
                <w:lang w:val="tr-TR"/>
              </w:rPr>
            </w:pPr>
            <w:r w:rsidRPr="00700516">
              <w:rPr>
                <w:b/>
                <w:color w:val="000000"/>
                <w:szCs w:val="24"/>
                <w:lang w:val="tr-TR"/>
              </w:rPr>
              <w:t>Kapasitesi</w:t>
            </w:r>
          </w:p>
          <w:p w14:paraId="64C78C6E" w14:textId="77777777" w:rsidR="002B0081" w:rsidRPr="00700516" w:rsidRDefault="002B0081" w:rsidP="00A44458">
            <w:pPr>
              <w:spacing w:before="120" w:after="120"/>
              <w:jc w:val="both"/>
              <w:rPr>
                <w:b/>
                <w:color w:val="000000"/>
                <w:szCs w:val="24"/>
                <w:lang w:val="tr-TR"/>
              </w:rPr>
            </w:pPr>
            <w:r w:rsidRPr="00700516">
              <w:rPr>
                <w:b/>
                <w:color w:val="000000"/>
                <w:szCs w:val="24"/>
                <w:lang w:val="tr-TR"/>
              </w:rPr>
              <w:t>251–Üzeri</w:t>
            </w:r>
          </w:p>
        </w:tc>
      </w:tr>
      <w:tr w:rsidR="00A45E16" w:rsidRPr="00700516" w14:paraId="51C6AE00" w14:textId="77777777" w:rsidTr="00C85EB4">
        <w:tc>
          <w:tcPr>
            <w:tcW w:w="721" w:type="pct"/>
          </w:tcPr>
          <w:p w14:paraId="38464274" w14:textId="77777777" w:rsidR="00A45E16" w:rsidRPr="00700516" w:rsidRDefault="00A45E16" w:rsidP="00A45E16">
            <w:pPr>
              <w:spacing w:before="120" w:after="120"/>
              <w:jc w:val="both"/>
              <w:rPr>
                <w:b/>
                <w:color w:val="000000"/>
                <w:szCs w:val="24"/>
                <w:lang w:val="tr-TR"/>
              </w:rPr>
            </w:pPr>
            <w:r w:rsidRPr="00700516">
              <w:rPr>
                <w:b/>
                <w:color w:val="000000"/>
                <w:szCs w:val="24"/>
                <w:lang w:val="tr-TR"/>
              </w:rPr>
              <w:t xml:space="preserve">Toplantı Salonu </w:t>
            </w:r>
          </w:p>
        </w:tc>
        <w:tc>
          <w:tcPr>
            <w:tcW w:w="714" w:type="pct"/>
            <w:vAlign w:val="center"/>
          </w:tcPr>
          <w:p w14:paraId="7A702E55" w14:textId="5C4422C8" w:rsidR="00A45E16" w:rsidRPr="00700516" w:rsidRDefault="00A45E16" w:rsidP="00C85EB4">
            <w:pPr>
              <w:spacing w:before="120" w:after="120"/>
              <w:jc w:val="center"/>
              <w:rPr>
                <w:b/>
                <w:color w:val="000000"/>
                <w:szCs w:val="24"/>
                <w:lang w:val="tr-TR"/>
              </w:rPr>
            </w:pPr>
            <w:r w:rsidRPr="002701C1">
              <w:rPr>
                <w:color w:val="000000"/>
                <w:szCs w:val="24"/>
                <w:lang w:val="tr-TR"/>
              </w:rPr>
              <w:t>1</w:t>
            </w:r>
          </w:p>
        </w:tc>
        <w:tc>
          <w:tcPr>
            <w:tcW w:w="713" w:type="pct"/>
          </w:tcPr>
          <w:p w14:paraId="3CAE7D0C" w14:textId="77777777" w:rsidR="00A45E16" w:rsidRPr="00700516" w:rsidRDefault="00A45E16" w:rsidP="00A45E16">
            <w:pPr>
              <w:spacing w:before="120" w:after="120"/>
              <w:jc w:val="both"/>
              <w:rPr>
                <w:b/>
                <w:color w:val="000000"/>
                <w:szCs w:val="24"/>
                <w:lang w:val="tr-TR"/>
              </w:rPr>
            </w:pPr>
          </w:p>
        </w:tc>
        <w:tc>
          <w:tcPr>
            <w:tcW w:w="713" w:type="pct"/>
          </w:tcPr>
          <w:p w14:paraId="0D000D1B" w14:textId="77777777" w:rsidR="00A45E16" w:rsidRPr="00700516" w:rsidRDefault="00A45E16" w:rsidP="00A45E16">
            <w:pPr>
              <w:spacing w:before="120" w:after="120"/>
              <w:jc w:val="both"/>
              <w:rPr>
                <w:b/>
                <w:color w:val="000000"/>
                <w:szCs w:val="24"/>
                <w:lang w:val="tr-TR"/>
              </w:rPr>
            </w:pPr>
          </w:p>
        </w:tc>
        <w:tc>
          <w:tcPr>
            <w:tcW w:w="713" w:type="pct"/>
          </w:tcPr>
          <w:p w14:paraId="56036CD2" w14:textId="77777777" w:rsidR="00A45E16" w:rsidRPr="00700516" w:rsidRDefault="00A45E16" w:rsidP="00A45E16">
            <w:pPr>
              <w:spacing w:before="120" w:after="120"/>
              <w:jc w:val="both"/>
              <w:rPr>
                <w:b/>
                <w:color w:val="000000"/>
                <w:szCs w:val="24"/>
                <w:lang w:val="tr-TR"/>
              </w:rPr>
            </w:pPr>
          </w:p>
        </w:tc>
        <w:tc>
          <w:tcPr>
            <w:tcW w:w="713" w:type="pct"/>
          </w:tcPr>
          <w:p w14:paraId="5C728DFA" w14:textId="77777777" w:rsidR="00A45E16" w:rsidRPr="00700516" w:rsidRDefault="00A45E16" w:rsidP="00A45E16">
            <w:pPr>
              <w:spacing w:before="120" w:after="120"/>
              <w:jc w:val="both"/>
              <w:rPr>
                <w:b/>
                <w:color w:val="000000"/>
                <w:szCs w:val="24"/>
                <w:lang w:val="tr-TR"/>
              </w:rPr>
            </w:pPr>
          </w:p>
        </w:tc>
        <w:tc>
          <w:tcPr>
            <w:tcW w:w="713" w:type="pct"/>
          </w:tcPr>
          <w:p w14:paraId="31BD99EC" w14:textId="77777777" w:rsidR="00A45E16" w:rsidRPr="00700516" w:rsidRDefault="00A45E16" w:rsidP="00A45E16">
            <w:pPr>
              <w:spacing w:before="120" w:after="120"/>
              <w:jc w:val="both"/>
              <w:rPr>
                <w:b/>
                <w:color w:val="000000"/>
                <w:szCs w:val="24"/>
                <w:lang w:val="tr-TR"/>
              </w:rPr>
            </w:pPr>
          </w:p>
        </w:tc>
      </w:tr>
      <w:tr w:rsidR="00A45E16" w:rsidRPr="00700516" w14:paraId="7CDD85CC" w14:textId="77777777" w:rsidTr="00C85EB4">
        <w:tc>
          <w:tcPr>
            <w:tcW w:w="721" w:type="pct"/>
          </w:tcPr>
          <w:p w14:paraId="4E0E29D7" w14:textId="77777777" w:rsidR="00A45E16" w:rsidRPr="00700516" w:rsidRDefault="00A45E16" w:rsidP="00A45E16">
            <w:pPr>
              <w:spacing w:before="120" w:after="120"/>
              <w:jc w:val="both"/>
              <w:rPr>
                <w:b/>
                <w:color w:val="000000"/>
                <w:szCs w:val="24"/>
                <w:lang w:val="tr-TR"/>
              </w:rPr>
            </w:pPr>
            <w:r w:rsidRPr="00700516">
              <w:rPr>
                <w:b/>
                <w:color w:val="000000"/>
                <w:szCs w:val="24"/>
                <w:lang w:val="tr-TR"/>
              </w:rPr>
              <w:t>Konferans</w:t>
            </w:r>
          </w:p>
          <w:p w14:paraId="1067EFE8" w14:textId="77777777" w:rsidR="00A45E16" w:rsidRPr="00700516" w:rsidRDefault="00A45E16" w:rsidP="00A45E16">
            <w:pPr>
              <w:spacing w:before="120" w:after="120"/>
              <w:jc w:val="both"/>
              <w:rPr>
                <w:b/>
                <w:color w:val="000000"/>
                <w:szCs w:val="24"/>
                <w:lang w:val="tr-TR"/>
              </w:rPr>
            </w:pPr>
            <w:r w:rsidRPr="00700516">
              <w:rPr>
                <w:b/>
                <w:color w:val="000000"/>
                <w:szCs w:val="24"/>
                <w:lang w:val="tr-TR"/>
              </w:rPr>
              <w:t>Salonu</w:t>
            </w:r>
          </w:p>
        </w:tc>
        <w:tc>
          <w:tcPr>
            <w:tcW w:w="714" w:type="pct"/>
            <w:vAlign w:val="center"/>
          </w:tcPr>
          <w:p w14:paraId="7E6B3FBD" w14:textId="3CF72959" w:rsidR="00A45E16" w:rsidRPr="00700516" w:rsidRDefault="00A45E16" w:rsidP="00C85EB4">
            <w:pPr>
              <w:spacing w:before="120" w:after="120"/>
              <w:jc w:val="center"/>
              <w:rPr>
                <w:b/>
                <w:color w:val="000000"/>
                <w:szCs w:val="24"/>
                <w:lang w:val="tr-TR"/>
              </w:rPr>
            </w:pPr>
            <w:r w:rsidRPr="002701C1">
              <w:rPr>
                <w:color w:val="000000"/>
                <w:szCs w:val="24"/>
                <w:lang w:val="tr-TR"/>
              </w:rPr>
              <w:t>1</w:t>
            </w:r>
          </w:p>
        </w:tc>
        <w:tc>
          <w:tcPr>
            <w:tcW w:w="713" w:type="pct"/>
          </w:tcPr>
          <w:p w14:paraId="73793928" w14:textId="77777777" w:rsidR="00A45E16" w:rsidRPr="00700516" w:rsidRDefault="00A45E16" w:rsidP="00A45E16">
            <w:pPr>
              <w:spacing w:before="120" w:after="120"/>
              <w:jc w:val="both"/>
              <w:rPr>
                <w:b/>
                <w:color w:val="000000"/>
                <w:szCs w:val="24"/>
                <w:lang w:val="tr-TR"/>
              </w:rPr>
            </w:pPr>
          </w:p>
        </w:tc>
        <w:tc>
          <w:tcPr>
            <w:tcW w:w="713" w:type="pct"/>
          </w:tcPr>
          <w:p w14:paraId="0C92AB58" w14:textId="77777777" w:rsidR="00A45E16" w:rsidRPr="00700516" w:rsidRDefault="00A45E16" w:rsidP="00A45E16">
            <w:pPr>
              <w:spacing w:before="120" w:after="120"/>
              <w:jc w:val="both"/>
              <w:rPr>
                <w:b/>
                <w:color w:val="000000"/>
                <w:szCs w:val="24"/>
                <w:lang w:val="tr-TR"/>
              </w:rPr>
            </w:pPr>
          </w:p>
        </w:tc>
        <w:tc>
          <w:tcPr>
            <w:tcW w:w="713" w:type="pct"/>
          </w:tcPr>
          <w:p w14:paraId="71C41387" w14:textId="77777777" w:rsidR="00A45E16" w:rsidRPr="00700516" w:rsidRDefault="00A45E16" w:rsidP="00A45E16">
            <w:pPr>
              <w:spacing w:before="120" w:after="120"/>
              <w:jc w:val="both"/>
              <w:rPr>
                <w:b/>
                <w:color w:val="000000"/>
                <w:szCs w:val="24"/>
                <w:lang w:val="tr-TR"/>
              </w:rPr>
            </w:pPr>
          </w:p>
        </w:tc>
        <w:tc>
          <w:tcPr>
            <w:tcW w:w="713" w:type="pct"/>
          </w:tcPr>
          <w:p w14:paraId="0A2E039A" w14:textId="77777777" w:rsidR="00A45E16" w:rsidRPr="00700516" w:rsidRDefault="00A45E16" w:rsidP="00A45E16">
            <w:pPr>
              <w:spacing w:before="120" w:after="120"/>
              <w:jc w:val="both"/>
              <w:rPr>
                <w:b/>
                <w:color w:val="000000"/>
                <w:szCs w:val="24"/>
                <w:lang w:val="tr-TR"/>
              </w:rPr>
            </w:pPr>
          </w:p>
        </w:tc>
        <w:tc>
          <w:tcPr>
            <w:tcW w:w="713" w:type="pct"/>
          </w:tcPr>
          <w:p w14:paraId="224CF19B" w14:textId="77777777" w:rsidR="00A45E16" w:rsidRPr="00700516" w:rsidRDefault="00A45E16" w:rsidP="00A45E16">
            <w:pPr>
              <w:spacing w:before="120" w:after="120"/>
              <w:jc w:val="both"/>
              <w:rPr>
                <w:b/>
                <w:color w:val="000000"/>
                <w:szCs w:val="24"/>
                <w:lang w:val="tr-TR"/>
              </w:rPr>
            </w:pPr>
          </w:p>
        </w:tc>
      </w:tr>
      <w:tr w:rsidR="00A45E16" w:rsidRPr="00700516" w14:paraId="30C91D34" w14:textId="77777777" w:rsidTr="00C85EB4">
        <w:tc>
          <w:tcPr>
            <w:tcW w:w="721" w:type="pct"/>
          </w:tcPr>
          <w:p w14:paraId="5962CFAE" w14:textId="77777777" w:rsidR="00A45E16" w:rsidRPr="00700516" w:rsidRDefault="00A45E16" w:rsidP="00A45E16">
            <w:pPr>
              <w:spacing w:before="120" w:after="120"/>
              <w:jc w:val="both"/>
              <w:rPr>
                <w:b/>
                <w:color w:val="000000"/>
                <w:szCs w:val="24"/>
                <w:lang w:val="tr-TR"/>
              </w:rPr>
            </w:pPr>
            <w:r w:rsidRPr="00700516">
              <w:rPr>
                <w:b/>
                <w:color w:val="000000"/>
                <w:szCs w:val="24"/>
                <w:lang w:val="tr-TR"/>
              </w:rPr>
              <w:t>Toplam</w:t>
            </w:r>
          </w:p>
        </w:tc>
        <w:tc>
          <w:tcPr>
            <w:tcW w:w="714" w:type="pct"/>
            <w:vAlign w:val="center"/>
          </w:tcPr>
          <w:p w14:paraId="3EC627B1" w14:textId="70FA1B3D" w:rsidR="00A45E16" w:rsidRPr="00700516" w:rsidRDefault="00A45E16" w:rsidP="00C85EB4">
            <w:pPr>
              <w:spacing w:before="120" w:after="120"/>
              <w:jc w:val="center"/>
              <w:rPr>
                <w:b/>
                <w:color w:val="000000"/>
                <w:szCs w:val="24"/>
                <w:lang w:val="tr-TR"/>
              </w:rPr>
            </w:pPr>
            <w:r w:rsidRPr="002701C1">
              <w:rPr>
                <w:color w:val="000000"/>
                <w:szCs w:val="24"/>
                <w:lang w:val="tr-TR"/>
              </w:rPr>
              <w:t>2</w:t>
            </w:r>
          </w:p>
        </w:tc>
        <w:tc>
          <w:tcPr>
            <w:tcW w:w="713" w:type="pct"/>
          </w:tcPr>
          <w:p w14:paraId="52ED9734" w14:textId="77777777" w:rsidR="00A45E16" w:rsidRPr="00700516" w:rsidRDefault="00A45E16" w:rsidP="00A45E16">
            <w:pPr>
              <w:spacing w:before="120" w:after="120"/>
              <w:jc w:val="both"/>
              <w:rPr>
                <w:b/>
                <w:color w:val="000000"/>
                <w:szCs w:val="24"/>
                <w:lang w:val="tr-TR"/>
              </w:rPr>
            </w:pPr>
          </w:p>
        </w:tc>
        <w:tc>
          <w:tcPr>
            <w:tcW w:w="713" w:type="pct"/>
          </w:tcPr>
          <w:p w14:paraId="7FCE80ED" w14:textId="77777777" w:rsidR="00A45E16" w:rsidRPr="00700516" w:rsidRDefault="00A45E16" w:rsidP="00A45E16">
            <w:pPr>
              <w:spacing w:before="120" w:after="120"/>
              <w:jc w:val="both"/>
              <w:rPr>
                <w:b/>
                <w:color w:val="000000"/>
                <w:szCs w:val="24"/>
                <w:lang w:val="tr-TR"/>
              </w:rPr>
            </w:pPr>
          </w:p>
        </w:tc>
        <w:tc>
          <w:tcPr>
            <w:tcW w:w="713" w:type="pct"/>
          </w:tcPr>
          <w:p w14:paraId="3034F88A" w14:textId="77777777" w:rsidR="00A45E16" w:rsidRPr="00700516" w:rsidRDefault="00A45E16" w:rsidP="00A45E16">
            <w:pPr>
              <w:spacing w:before="120" w:after="120"/>
              <w:jc w:val="both"/>
              <w:rPr>
                <w:b/>
                <w:color w:val="000000"/>
                <w:szCs w:val="24"/>
                <w:lang w:val="tr-TR"/>
              </w:rPr>
            </w:pPr>
          </w:p>
        </w:tc>
        <w:tc>
          <w:tcPr>
            <w:tcW w:w="713" w:type="pct"/>
          </w:tcPr>
          <w:p w14:paraId="7B2F8418" w14:textId="77777777" w:rsidR="00A45E16" w:rsidRPr="00700516" w:rsidRDefault="00A45E16" w:rsidP="00A45E16">
            <w:pPr>
              <w:spacing w:before="120" w:after="120"/>
              <w:jc w:val="both"/>
              <w:rPr>
                <w:b/>
                <w:color w:val="000000"/>
                <w:szCs w:val="24"/>
                <w:lang w:val="tr-TR"/>
              </w:rPr>
            </w:pPr>
          </w:p>
        </w:tc>
        <w:tc>
          <w:tcPr>
            <w:tcW w:w="713" w:type="pct"/>
          </w:tcPr>
          <w:p w14:paraId="68EB953C" w14:textId="77777777" w:rsidR="00A45E16" w:rsidRPr="00700516" w:rsidRDefault="00A45E16" w:rsidP="00A45E16">
            <w:pPr>
              <w:spacing w:before="120" w:after="120"/>
              <w:jc w:val="both"/>
              <w:rPr>
                <w:b/>
                <w:color w:val="000000"/>
                <w:szCs w:val="24"/>
                <w:lang w:val="tr-TR"/>
              </w:rPr>
            </w:pPr>
          </w:p>
        </w:tc>
      </w:tr>
    </w:tbl>
    <w:p w14:paraId="2E7217C7" w14:textId="77777777" w:rsidR="002B0081" w:rsidRPr="00700516" w:rsidRDefault="00A60991" w:rsidP="00A44458">
      <w:pPr>
        <w:spacing w:before="120" w:after="120"/>
        <w:jc w:val="both"/>
        <w:rPr>
          <w:b/>
          <w:color w:val="000000"/>
          <w:szCs w:val="24"/>
          <w:lang w:val="tr-TR"/>
        </w:rPr>
      </w:pPr>
      <w:r w:rsidRPr="00700516">
        <w:rPr>
          <w:b/>
          <w:color w:val="000000"/>
          <w:szCs w:val="24"/>
          <w:lang w:val="tr-TR"/>
        </w:rPr>
        <w:t>*</w:t>
      </w:r>
      <w:r w:rsidRPr="00700516">
        <w:rPr>
          <w:color w:val="000000"/>
          <w:szCs w:val="24"/>
          <w:lang w:val="tr-TR"/>
        </w:rPr>
        <w:t>Adet olarak belirtilecektir</w:t>
      </w:r>
      <w:r w:rsidRPr="00700516">
        <w:rPr>
          <w:b/>
          <w:color w:val="000000"/>
          <w:szCs w:val="24"/>
          <w:lang w:val="tr-TR"/>
        </w:rPr>
        <w:t>.</w:t>
      </w:r>
    </w:p>
    <w:p w14:paraId="08631967" w14:textId="77777777" w:rsidR="00C6144E" w:rsidRDefault="00C6144E" w:rsidP="00A45E16">
      <w:pPr>
        <w:rPr>
          <w:b/>
          <w:color w:val="000000"/>
          <w:szCs w:val="24"/>
          <w:lang w:val="tr-TR"/>
        </w:rPr>
      </w:pPr>
    </w:p>
    <w:p w14:paraId="0270D676" w14:textId="40932084" w:rsidR="00A45E16" w:rsidRPr="00700516" w:rsidRDefault="00C6144E" w:rsidP="00A45E16">
      <w:pPr>
        <w:rPr>
          <w:b/>
          <w:color w:val="000000"/>
          <w:szCs w:val="24"/>
          <w:lang w:val="tr-TR"/>
        </w:rPr>
      </w:pPr>
      <w:r>
        <w:rPr>
          <w:b/>
          <w:color w:val="000000"/>
          <w:szCs w:val="24"/>
          <w:lang w:val="tr-TR"/>
        </w:rPr>
        <w:t xml:space="preserve">           </w:t>
      </w:r>
      <w:r w:rsidR="00A45E16" w:rsidRPr="00700516">
        <w:rPr>
          <w:b/>
          <w:color w:val="000000"/>
          <w:szCs w:val="24"/>
          <w:lang w:val="tr-TR"/>
        </w:rPr>
        <w:t xml:space="preserve">Toplantı Salonu Kapasitesi: </w:t>
      </w:r>
      <w:r w:rsidR="00A45E16">
        <w:rPr>
          <w:color w:val="000000"/>
          <w:szCs w:val="24"/>
          <w:lang w:val="tr-TR"/>
        </w:rPr>
        <w:t xml:space="preserve">14 </w:t>
      </w:r>
      <w:r w:rsidR="00A45E16" w:rsidRPr="00A979BB">
        <w:rPr>
          <w:color w:val="000000"/>
          <w:szCs w:val="24"/>
          <w:lang w:val="tr-TR"/>
        </w:rPr>
        <w:t>Kişi</w:t>
      </w:r>
    </w:p>
    <w:p w14:paraId="3DE02BE2" w14:textId="18D28660" w:rsidR="00A45E16" w:rsidRPr="00700516" w:rsidRDefault="00C6144E" w:rsidP="00C6144E">
      <w:pPr>
        <w:spacing w:before="120" w:after="120"/>
        <w:jc w:val="both"/>
        <w:rPr>
          <w:b/>
          <w:color w:val="000000"/>
          <w:szCs w:val="24"/>
          <w:lang w:val="tr-TR"/>
        </w:rPr>
      </w:pPr>
      <w:r>
        <w:rPr>
          <w:b/>
          <w:color w:val="000000"/>
          <w:szCs w:val="24"/>
          <w:lang w:val="tr-TR"/>
        </w:rPr>
        <w:t xml:space="preserve">           </w:t>
      </w:r>
      <w:r w:rsidR="00A45E16" w:rsidRPr="00700516">
        <w:rPr>
          <w:b/>
          <w:color w:val="000000"/>
          <w:szCs w:val="24"/>
          <w:lang w:val="tr-TR"/>
        </w:rPr>
        <w:t xml:space="preserve">Toplantı Salonu Alanı: </w:t>
      </w:r>
      <w:r w:rsidR="00A45E16">
        <w:rPr>
          <w:color w:val="000000"/>
          <w:szCs w:val="24"/>
          <w:lang w:val="tr-TR"/>
        </w:rPr>
        <w:t>71</w:t>
      </w:r>
      <w:r w:rsidR="00A45E16" w:rsidRPr="00A979BB">
        <w:rPr>
          <w:color w:val="000000"/>
          <w:szCs w:val="24"/>
          <w:lang w:val="tr-TR"/>
        </w:rPr>
        <w:t xml:space="preserve"> </w:t>
      </w:r>
      <w:r w:rsidR="00A45E16">
        <w:rPr>
          <w:color w:val="000000"/>
          <w:szCs w:val="24"/>
          <w:lang w:val="tr-TR"/>
        </w:rPr>
        <w:t>m</w:t>
      </w:r>
      <w:r w:rsidR="00A45E16" w:rsidRPr="00106A12">
        <w:rPr>
          <w:color w:val="000000"/>
          <w:szCs w:val="24"/>
          <w:vertAlign w:val="superscript"/>
          <w:lang w:val="tr-TR"/>
        </w:rPr>
        <w:t>2</w:t>
      </w:r>
    </w:p>
    <w:p w14:paraId="5C004DBA" w14:textId="3B6555F9" w:rsidR="00A45E16" w:rsidRPr="00700516" w:rsidRDefault="00C6144E" w:rsidP="00C6144E">
      <w:pPr>
        <w:spacing w:before="120" w:after="120"/>
        <w:jc w:val="both"/>
        <w:rPr>
          <w:b/>
          <w:color w:val="000000"/>
          <w:szCs w:val="24"/>
          <w:lang w:val="tr-TR"/>
        </w:rPr>
      </w:pPr>
      <w:r>
        <w:rPr>
          <w:b/>
          <w:color w:val="000000"/>
          <w:szCs w:val="24"/>
          <w:lang w:val="tr-TR"/>
        </w:rPr>
        <w:t xml:space="preserve">           </w:t>
      </w:r>
      <w:r w:rsidR="00A45E16" w:rsidRPr="00700516">
        <w:rPr>
          <w:b/>
          <w:color w:val="000000"/>
          <w:szCs w:val="24"/>
          <w:lang w:val="tr-TR"/>
        </w:rPr>
        <w:t xml:space="preserve">Konferans Salonu Kapasitesi: </w:t>
      </w:r>
      <w:r w:rsidR="00A45E16">
        <w:rPr>
          <w:color w:val="000000"/>
          <w:szCs w:val="24"/>
          <w:lang w:val="tr-TR"/>
        </w:rPr>
        <w:t xml:space="preserve">56 </w:t>
      </w:r>
      <w:r w:rsidR="00A45E16" w:rsidRPr="00A979BB">
        <w:rPr>
          <w:color w:val="000000"/>
          <w:szCs w:val="24"/>
          <w:lang w:val="tr-TR"/>
        </w:rPr>
        <w:t>Kişi</w:t>
      </w:r>
    </w:p>
    <w:p w14:paraId="527F570A" w14:textId="6AF81C96" w:rsidR="004E2E67" w:rsidRDefault="00C6144E" w:rsidP="00A44458">
      <w:pPr>
        <w:spacing w:before="120" w:after="120"/>
        <w:jc w:val="both"/>
        <w:rPr>
          <w:color w:val="000000"/>
          <w:szCs w:val="24"/>
          <w:vertAlign w:val="superscript"/>
          <w:lang w:val="tr-TR"/>
        </w:rPr>
      </w:pPr>
      <w:r>
        <w:rPr>
          <w:b/>
          <w:color w:val="000000"/>
          <w:szCs w:val="24"/>
          <w:lang w:val="tr-TR"/>
        </w:rPr>
        <w:t xml:space="preserve">           </w:t>
      </w:r>
      <w:r w:rsidR="00A45E16" w:rsidRPr="00700516">
        <w:rPr>
          <w:b/>
          <w:color w:val="000000"/>
          <w:szCs w:val="24"/>
          <w:lang w:val="tr-TR"/>
        </w:rPr>
        <w:t xml:space="preserve">Konferans Salonu Alanı: </w:t>
      </w:r>
      <w:r w:rsidR="00A45E16">
        <w:rPr>
          <w:color w:val="000000"/>
          <w:szCs w:val="24"/>
          <w:lang w:val="tr-TR"/>
        </w:rPr>
        <w:t>47,4</w:t>
      </w:r>
      <w:r w:rsidR="00A45E16" w:rsidRPr="00A979BB">
        <w:rPr>
          <w:color w:val="000000"/>
          <w:szCs w:val="24"/>
          <w:lang w:val="tr-TR"/>
        </w:rPr>
        <w:t xml:space="preserve"> </w:t>
      </w:r>
      <w:r w:rsidR="00A45E16">
        <w:rPr>
          <w:color w:val="000000"/>
          <w:szCs w:val="24"/>
          <w:lang w:val="tr-TR"/>
        </w:rPr>
        <w:t>m</w:t>
      </w:r>
      <w:r w:rsidR="00A45E16" w:rsidRPr="00106A12">
        <w:rPr>
          <w:color w:val="000000"/>
          <w:szCs w:val="24"/>
          <w:vertAlign w:val="superscript"/>
          <w:lang w:val="tr-TR"/>
        </w:rPr>
        <w:t>2</w:t>
      </w:r>
    </w:p>
    <w:p w14:paraId="4B6D892C" w14:textId="77777777" w:rsidR="00931984" w:rsidRPr="00700516" w:rsidRDefault="00931984" w:rsidP="00A44458">
      <w:pPr>
        <w:spacing w:before="120" w:after="120"/>
        <w:jc w:val="both"/>
        <w:rPr>
          <w:b/>
          <w:color w:val="000000"/>
          <w:szCs w:val="24"/>
          <w:lang w:val="tr-TR"/>
        </w:rPr>
      </w:pPr>
    </w:p>
    <w:p w14:paraId="69F7B576" w14:textId="77777777" w:rsidR="004F7CD7" w:rsidRPr="00700516" w:rsidRDefault="004F7CD7" w:rsidP="00374C1C">
      <w:pPr>
        <w:pStyle w:val="StilBalk4BFR"/>
        <w:numPr>
          <w:ilvl w:val="1"/>
          <w:numId w:val="4"/>
        </w:numPr>
        <w:rPr>
          <w:rFonts w:cs="Times New Roman"/>
          <w:szCs w:val="24"/>
          <w:lang w:val="tr-TR"/>
        </w:rPr>
      </w:pPr>
      <w:r w:rsidRPr="00700516">
        <w:rPr>
          <w:rFonts w:cs="Times New Roman"/>
          <w:szCs w:val="24"/>
          <w:lang w:val="tr-TR"/>
        </w:rPr>
        <w:t>Hizmet Alanları</w:t>
      </w:r>
    </w:p>
    <w:p w14:paraId="5EF9564B" w14:textId="77777777" w:rsidR="00583DFE" w:rsidRPr="00700516" w:rsidRDefault="00583DFE" w:rsidP="00A44458">
      <w:pPr>
        <w:spacing w:before="120" w:after="120"/>
        <w:jc w:val="both"/>
        <w:rPr>
          <w:b/>
          <w:color w:val="000000"/>
          <w:szCs w:val="24"/>
          <w:lang w:val="tr-TR"/>
        </w:rPr>
      </w:pPr>
    </w:p>
    <w:p w14:paraId="1E7060B4" w14:textId="77777777" w:rsidR="00982FF1" w:rsidRPr="00700516" w:rsidRDefault="00982FF1" w:rsidP="00A44458">
      <w:pPr>
        <w:spacing w:before="120" w:after="120"/>
        <w:jc w:val="both"/>
        <w:rPr>
          <w:b/>
          <w:color w:val="000000"/>
          <w:szCs w:val="24"/>
          <w:lang w:val="tr-TR"/>
        </w:rPr>
      </w:pPr>
      <w:r w:rsidRPr="00700516">
        <w:rPr>
          <w:b/>
          <w:color w:val="000000"/>
          <w:szCs w:val="24"/>
          <w:lang w:val="tr-TR"/>
        </w:rPr>
        <w:t xml:space="preserve">1.3.1. </w:t>
      </w:r>
      <w:r w:rsidR="00A43E1E" w:rsidRPr="00700516">
        <w:rPr>
          <w:b/>
          <w:color w:val="000000"/>
          <w:szCs w:val="24"/>
          <w:lang w:val="tr-TR"/>
        </w:rPr>
        <w:t>Akademik</w:t>
      </w:r>
      <w:r w:rsidRPr="00700516">
        <w:rPr>
          <w:b/>
          <w:color w:val="000000"/>
          <w:szCs w:val="24"/>
          <w:lang w:val="tr-TR"/>
        </w:rPr>
        <w:t xml:space="preserve"> Personel Hizmet Alanları</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125"/>
        <w:gridCol w:w="1994"/>
        <w:gridCol w:w="2544"/>
      </w:tblGrid>
      <w:tr w:rsidR="00982FF1" w:rsidRPr="00700516" w14:paraId="06E9852B" w14:textId="77777777" w:rsidTr="0035506A">
        <w:tc>
          <w:tcPr>
            <w:tcW w:w="1438" w:type="pct"/>
          </w:tcPr>
          <w:p w14:paraId="583A8A9E" w14:textId="77777777" w:rsidR="00982FF1" w:rsidRPr="00700516" w:rsidRDefault="00982FF1" w:rsidP="00A44458">
            <w:pPr>
              <w:spacing w:before="120" w:after="120"/>
              <w:jc w:val="both"/>
              <w:rPr>
                <w:b/>
                <w:color w:val="000000"/>
                <w:szCs w:val="24"/>
                <w:lang w:val="tr-TR"/>
              </w:rPr>
            </w:pPr>
          </w:p>
        </w:tc>
        <w:tc>
          <w:tcPr>
            <w:tcW w:w="1136" w:type="pct"/>
          </w:tcPr>
          <w:p w14:paraId="592EA475" w14:textId="5E68B9D3" w:rsidR="00982FF1" w:rsidRPr="00700516" w:rsidRDefault="00982FF1" w:rsidP="0035506A">
            <w:pPr>
              <w:spacing w:before="120" w:after="120"/>
              <w:jc w:val="center"/>
              <w:rPr>
                <w:b/>
                <w:color w:val="000000"/>
                <w:szCs w:val="24"/>
                <w:lang w:val="tr-TR"/>
              </w:rPr>
            </w:pPr>
            <w:r w:rsidRPr="00700516">
              <w:rPr>
                <w:b/>
                <w:color w:val="000000"/>
                <w:szCs w:val="24"/>
                <w:lang w:val="tr-TR"/>
              </w:rPr>
              <w:t>Sayısı</w:t>
            </w:r>
            <w:r w:rsidR="0035506A">
              <w:rPr>
                <w:b/>
                <w:color w:val="000000"/>
                <w:szCs w:val="24"/>
                <w:lang w:val="tr-TR"/>
              </w:rPr>
              <w:t xml:space="preserve"> </w:t>
            </w:r>
            <w:r w:rsidRPr="00700516">
              <w:rPr>
                <w:b/>
                <w:color w:val="000000"/>
                <w:szCs w:val="24"/>
                <w:lang w:val="tr-TR"/>
              </w:rPr>
              <w:t>(Adet)</w:t>
            </w:r>
          </w:p>
        </w:tc>
        <w:tc>
          <w:tcPr>
            <w:tcW w:w="1066" w:type="pct"/>
          </w:tcPr>
          <w:p w14:paraId="4AB564DF" w14:textId="3FEE04B9" w:rsidR="00982FF1" w:rsidRPr="00700516" w:rsidRDefault="00982FF1" w:rsidP="0035506A">
            <w:pPr>
              <w:spacing w:before="120" w:after="120"/>
              <w:jc w:val="center"/>
              <w:rPr>
                <w:b/>
                <w:color w:val="000000"/>
                <w:szCs w:val="24"/>
                <w:lang w:val="tr-TR"/>
              </w:rPr>
            </w:pPr>
            <w:r w:rsidRPr="00700516">
              <w:rPr>
                <w:b/>
                <w:color w:val="000000"/>
                <w:szCs w:val="24"/>
                <w:lang w:val="tr-TR"/>
              </w:rPr>
              <w:t>Alanı</w:t>
            </w:r>
            <w:r w:rsidR="0035506A">
              <w:rPr>
                <w:b/>
                <w:color w:val="000000"/>
                <w:szCs w:val="24"/>
                <w:lang w:val="tr-TR"/>
              </w:rPr>
              <w:t xml:space="preserve"> </w:t>
            </w:r>
            <w:r w:rsidRPr="00700516">
              <w:rPr>
                <w:b/>
                <w:color w:val="000000"/>
                <w:szCs w:val="24"/>
                <w:lang w:val="tr-TR"/>
              </w:rPr>
              <w:t>(</w:t>
            </w:r>
            <w:r w:rsidR="00106A12">
              <w:rPr>
                <w:b/>
                <w:color w:val="000000"/>
                <w:szCs w:val="24"/>
                <w:lang w:val="tr-TR"/>
              </w:rPr>
              <w:t>m</w:t>
            </w:r>
            <w:r w:rsidR="00106A12" w:rsidRPr="0035506A">
              <w:rPr>
                <w:b/>
                <w:color w:val="000000"/>
                <w:szCs w:val="24"/>
                <w:vertAlign w:val="superscript"/>
                <w:lang w:val="tr-TR"/>
              </w:rPr>
              <w:t>2</w:t>
            </w:r>
            <w:r w:rsidRPr="00700516">
              <w:rPr>
                <w:b/>
                <w:color w:val="000000"/>
                <w:szCs w:val="24"/>
                <w:lang w:val="tr-TR"/>
              </w:rPr>
              <w:t>)</w:t>
            </w:r>
          </w:p>
        </w:tc>
        <w:tc>
          <w:tcPr>
            <w:tcW w:w="1360" w:type="pct"/>
          </w:tcPr>
          <w:p w14:paraId="2BEB8F69" w14:textId="4BAE4F5B" w:rsidR="00982FF1" w:rsidRPr="00700516" w:rsidRDefault="00982FF1" w:rsidP="00A44458">
            <w:pPr>
              <w:spacing w:before="120" w:after="120"/>
              <w:jc w:val="center"/>
              <w:rPr>
                <w:b/>
                <w:color w:val="000000"/>
                <w:szCs w:val="24"/>
                <w:lang w:val="tr-TR"/>
              </w:rPr>
            </w:pPr>
            <w:r w:rsidRPr="00700516">
              <w:rPr>
                <w:b/>
                <w:color w:val="000000"/>
                <w:szCs w:val="24"/>
                <w:lang w:val="tr-TR"/>
              </w:rPr>
              <w:t>Kullanan Sayısı</w:t>
            </w:r>
            <w:r w:rsidR="0035506A">
              <w:rPr>
                <w:b/>
                <w:color w:val="000000"/>
                <w:szCs w:val="24"/>
                <w:lang w:val="tr-TR"/>
              </w:rPr>
              <w:t xml:space="preserve"> </w:t>
            </w:r>
            <w:r w:rsidR="00A43E1E" w:rsidRPr="00700516">
              <w:rPr>
                <w:b/>
                <w:color w:val="000000"/>
                <w:szCs w:val="24"/>
                <w:lang w:val="tr-TR"/>
              </w:rPr>
              <w:t>(Kişi)</w:t>
            </w:r>
          </w:p>
        </w:tc>
      </w:tr>
      <w:tr w:rsidR="00AF7824" w:rsidRPr="00700516" w14:paraId="6F118212" w14:textId="77777777" w:rsidTr="0035506A">
        <w:tc>
          <w:tcPr>
            <w:tcW w:w="1438" w:type="pct"/>
          </w:tcPr>
          <w:p w14:paraId="47A663D0" w14:textId="77777777" w:rsidR="00AF7824" w:rsidRPr="00700516" w:rsidRDefault="00AF7824" w:rsidP="00AF7824">
            <w:pPr>
              <w:spacing w:before="120" w:after="120"/>
              <w:jc w:val="both"/>
              <w:rPr>
                <w:b/>
                <w:color w:val="000000"/>
                <w:szCs w:val="24"/>
                <w:lang w:val="tr-TR"/>
              </w:rPr>
            </w:pPr>
            <w:r w:rsidRPr="00700516">
              <w:rPr>
                <w:b/>
                <w:color w:val="000000"/>
                <w:szCs w:val="24"/>
                <w:lang w:val="tr-TR"/>
              </w:rPr>
              <w:t xml:space="preserve">Çalışma Odası      </w:t>
            </w:r>
          </w:p>
        </w:tc>
        <w:tc>
          <w:tcPr>
            <w:tcW w:w="1136" w:type="pct"/>
          </w:tcPr>
          <w:p w14:paraId="55500E4F" w14:textId="3167BC89" w:rsidR="00AF7824" w:rsidRPr="00700516" w:rsidRDefault="00AF7824" w:rsidP="00AF7824">
            <w:pPr>
              <w:spacing w:before="120" w:after="120"/>
              <w:jc w:val="center"/>
              <w:rPr>
                <w:b/>
                <w:color w:val="000000"/>
                <w:szCs w:val="24"/>
                <w:lang w:val="tr-TR"/>
              </w:rPr>
            </w:pPr>
            <w:r w:rsidRPr="00284E2B">
              <w:rPr>
                <w:color w:val="000000"/>
                <w:szCs w:val="24"/>
                <w:lang w:val="tr-TR"/>
              </w:rPr>
              <w:t>11</w:t>
            </w:r>
          </w:p>
        </w:tc>
        <w:tc>
          <w:tcPr>
            <w:tcW w:w="1066" w:type="pct"/>
          </w:tcPr>
          <w:p w14:paraId="7B41CE2D" w14:textId="73B8A524" w:rsidR="00AF7824" w:rsidRPr="00700516" w:rsidRDefault="00AF7824" w:rsidP="00AF7824">
            <w:pPr>
              <w:spacing w:before="120" w:after="120"/>
              <w:jc w:val="center"/>
              <w:rPr>
                <w:b/>
                <w:color w:val="000000"/>
                <w:szCs w:val="24"/>
                <w:lang w:val="tr-TR"/>
              </w:rPr>
            </w:pPr>
            <w:r w:rsidRPr="00284E2B">
              <w:rPr>
                <w:color w:val="000000"/>
                <w:szCs w:val="24"/>
                <w:lang w:val="tr-TR"/>
              </w:rPr>
              <w:t>95</w:t>
            </w:r>
          </w:p>
        </w:tc>
        <w:tc>
          <w:tcPr>
            <w:tcW w:w="1360" w:type="pct"/>
          </w:tcPr>
          <w:p w14:paraId="268FA09E" w14:textId="369A97A6" w:rsidR="00AF7824" w:rsidRPr="00700516" w:rsidRDefault="00AF7824" w:rsidP="00AF7824">
            <w:pPr>
              <w:spacing w:before="120" w:after="120"/>
              <w:jc w:val="center"/>
              <w:rPr>
                <w:b/>
                <w:color w:val="000000"/>
                <w:szCs w:val="24"/>
                <w:lang w:val="tr-TR"/>
              </w:rPr>
            </w:pPr>
            <w:r>
              <w:rPr>
                <w:color w:val="000000"/>
                <w:szCs w:val="24"/>
                <w:lang w:val="tr-TR"/>
              </w:rPr>
              <w:t>5</w:t>
            </w:r>
          </w:p>
        </w:tc>
      </w:tr>
      <w:tr w:rsidR="00AF7824" w:rsidRPr="00700516" w14:paraId="1071934B" w14:textId="77777777" w:rsidTr="0035506A">
        <w:tc>
          <w:tcPr>
            <w:tcW w:w="1438" w:type="pct"/>
          </w:tcPr>
          <w:p w14:paraId="0DB7E0FB" w14:textId="77777777" w:rsidR="00AF7824" w:rsidRPr="00700516" w:rsidRDefault="00AF7824" w:rsidP="00AF7824">
            <w:pPr>
              <w:spacing w:before="120" w:after="120"/>
              <w:jc w:val="both"/>
              <w:rPr>
                <w:b/>
                <w:color w:val="000000"/>
                <w:szCs w:val="24"/>
                <w:lang w:val="tr-TR"/>
              </w:rPr>
            </w:pPr>
            <w:r w:rsidRPr="00700516">
              <w:rPr>
                <w:b/>
                <w:color w:val="000000"/>
                <w:szCs w:val="24"/>
                <w:lang w:val="tr-TR"/>
              </w:rPr>
              <w:t>Toplam</w:t>
            </w:r>
          </w:p>
        </w:tc>
        <w:tc>
          <w:tcPr>
            <w:tcW w:w="1136" w:type="pct"/>
          </w:tcPr>
          <w:p w14:paraId="623EBB26" w14:textId="70504AC9" w:rsidR="00AF7824" w:rsidRPr="00700516" w:rsidRDefault="00AF7824" w:rsidP="00AF7824">
            <w:pPr>
              <w:spacing w:before="120" w:after="120"/>
              <w:jc w:val="center"/>
              <w:rPr>
                <w:b/>
                <w:color w:val="000000"/>
                <w:szCs w:val="24"/>
                <w:lang w:val="tr-TR"/>
              </w:rPr>
            </w:pPr>
            <w:r w:rsidRPr="00284E2B">
              <w:rPr>
                <w:color w:val="000000"/>
                <w:szCs w:val="24"/>
                <w:lang w:val="tr-TR"/>
              </w:rPr>
              <w:t>11</w:t>
            </w:r>
          </w:p>
        </w:tc>
        <w:tc>
          <w:tcPr>
            <w:tcW w:w="1066" w:type="pct"/>
          </w:tcPr>
          <w:p w14:paraId="1B9E82F7" w14:textId="5351F89B" w:rsidR="00AF7824" w:rsidRPr="00700516" w:rsidRDefault="00AF7824" w:rsidP="00AF7824">
            <w:pPr>
              <w:spacing w:before="120" w:after="120"/>
              <w:jc w:val="center"/>
              <w:rPr>
                <w:b/>
                <w:color w:val="000000"/>
                <w:szCs w:val="24"/>
                <w:lang w:val="tr-TR"/>
              </w:rPr>
            </w:pPr>
            <w:r w:rsidRPr="00284E2B">
              <w:rPr>
                <w:color w:val="000000"/>
                <w:szCs w:val="24"/>
                <w:lang w:val="tr-TR"/>
              </w:rPr>
              <w:t>95</w:t>
            </w:r>
          </w:p>
        </w:tc>
        <w:tc>
          <w:tcPr>
            <w:tcW w:w="1360" w:type="pct"/>
          </w:tcPr>
          <w:p w14:paraId="2B12EF42" w14:textId="57BFDF29" w:rsidR="00AF7824" w:rsidRPr="00700516" w:rsidRDefault="00AF7824" w:rsidP="00AF7824">
            <w:pPr>
              <w:spacing w:before="120" w:after="120"/>
              <w:jc w:val="center"/>
              <w:rPr>
                <w:b/>
                <w:color w:val="000000"/>
                <w:szCs w:val="24"/>
                <w:lang w:val="tr-TR"/>
              </w:rPr>
            </w:pPr>
            <w:r>
              <w:rPr>
                <w:color w:val="000000"/>
                <w:szCs w:val="24"/>
                <w:lang w:val="tr-TR"/>
              </w:rPr>
              <w:t>5</w:t>
            </w:r>
          </w:p>
        </w:tc>
      </w:tr>
    </w:tbl>
    <w:p w14:paraId="702C4F54" w14:textId="77777777" w:rsidR="00583DFE" w:rsidRPr="00700516" w:rsidRDefault="00583DFE" w:rsidP="00A44458">
      <w:pPr>
        <w:spacing w:before="120" w:after="120"/>
        <w:jc w:val="both"/>
        <w:rPr>
          <w:b/>
          <w:color w:val="000000"/>
          <w:szCs w:val="24"/>
          <w:lang w:val="tr-TR"/>
        </w:rPr>
      </w:pPr>
    </w:p>
    <w:p w14:paraId="6EEC345C" w14:textId="77777777" w:rsidR="00A43E1E" w:rsidRPr="00700516" w:rsidRDefault="00A43E1E" w:rsidP="00A44458">
      <w:pPr>
        <w:spacing w:before="120" w:after="120"/>
        <w:jc w:val="both"/>
        <w:rPr>
          <w:b/>
          <w:color w:val="000000"/>
          <w:szCs w:val="24"/>
          <w:lang w:val="tr-TR"/>
        </w:rPr>
      </w:pPr>
      <w:r w:rsidRPr="00700516">
        <w:rPr>
          <w:b/>
          <w:color w:val="000000"/>
          <w:szCs w:val="24"/>
          <w:lang w:val="tr-TR"/>
        </w:rPr>
        <w:t>1.3.2. İdari Personel Hizmet Alanları</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1984"/>
        <w:gridCol w:w="2136"/>
        <w:gridCol w:w="2542"/>
      </w:tblGrid>
      <w:tr w:rsidR="00A43E1E" w:rsidRPr="00700516" w14:paraId="66CF18FF" w14:textId="77777777" w:rsidTr="0035506A">
        <w:tc>
          <w:tcPr>
            <w:tcW w:w="1438" w:type="pct"/>
          </w:tcPr>
          <w:p w14:paraId="76A1AE85" w14:textId="77777777" w:rsidR="00A43E1E" w:rsidRPr="00700516" w:rsidRDefault="00A43E1E" w:rsidP="00A44458">
            <w:pPr>
              <w:spacing w:before="120" w:after="120"/>
              <w:jc w:val="both"/>
              <w:rPr>
                <w:b/>
                <w:color w:val="000000"/>
                <w:szCs w:val="24"/>
                <w:lang w:val="tr-TR"/>
              </w:rPr>
            </w:pPr>
          </w:p>
        </w:tc>
        <w:tc>
          <w:tcPr>
            <w:tcW w:w="1061" w:type="pct"/>
          </w:tcPr>
          <w:p w14:paraId="2DA4D622" w14:textId="373DC4BA" w:rsidR="00A43E1E" w:rsidRPr="00700516" w:rsidRDefault="00A43E1E" w:rsidP="0035506A">
            <w:pPr>
              <w:spacing w:before="120" w:after="120"/>
              <w:jc w:val="center"/>
              <w:rPr>
                <w:b/>
                <w:color w:val="000000"/>
                <w:szCs w:val="24"/>
                <w:lang w:val="tr-TR"/>
              </w:rPr>
            </w:pPr>
            <w:r w:rsidRPr="00700516">
              <w:rPr>
                <w:b/>
                <w:color w:val="000000"/>
                <w:szCs w:val="24"/>
                <w:lang w:val="tr-TR"/>
              </w:rPr>
              <w:t>Sayısı</w:t>
            </w:r>
            <w:r w:rsidR="0035506A">
              <w:rPr>
                <w:b/>
                <w:color w:val="000000"/>
                <w:szCs w:val="24"/>
                <w:lang w:val="tr-TR"/>
              </w:rPr>
              <w:t xml:space="preserve"> </w:t>
            </w:r>
            <w:r w:rsidRPr="00700516">
              <w:rPr>
                <w:b/>
                <w:color w:val="000000"/>
                <w:szCs w:val="24"/>
                <w:lang w:val="tr-TR"/>
              </w:rPr>
              <w:t>(Adet)</w:t>
            </w:r>
          </w:p>
        </w:tc>
        <w:tc>
          <w:tcPr>
            <w:tcW w:w="1142" w:type="pct"/>
          </w:tcPr>
          <w:p w14:paraId="4C4B40D8" w14:textId="1DD5D4F0" w:rsidR="00A43E1E" w:rsidRPr="00700516" w:rsidRDefault="00A43E1E" w:rsidP="0035506A">
            <w:pPr>
              <w:spacing w:before="120" w:after="120"/>
              <w:jc w:val="center"/>
              <w:rPr>
                <w:b/>
                <w:color w:val="000000"/>
                <w:szCs w:val="24"/>
                <w:lang w:val="tr-TR"/>
              </w:rPr>
            </w:pPr>
            <w:r w:rsidRPr="00700516">
              <w:rPr>
                <w:b/>
                <w:color w:val="000000"/>
                <w:szCs w:val="24"/>
                <w:lang w:val="tr-TR"/>
              </w:rPr>
              <w:t>Alanı</w:t>
            </w:r>
            <w:r w:rsidR="0035506A">
              <w:rPr>
                <w:b/>
                <w:color w:val="000000"/>
                <w:szCs w:val="24"/>
                <w:lang w:val="tr-TR"/>
              </w:rPr>
              <w:t xml:space="preserve"> </w:t>
            </w:r>
            <w:r w:rsidRPr="00700516">
              <w:rPr>
                <w:b/>
                <w:color w:val="000000"/>
                <w:szCs w:val="24"/>
                <w:lang w:val="tr-TR"/>
              </w:rPr>
              <w:t>(</w:t>
            </w:r>
            <w:r w:rsidR="00106A12">
              <w:rPr>
                <w:b/>
                <w:color w:val="000000"/>
                <w:szCs w:val="24"/>
                <w:lang w:val="tr-TR"/>
              </w:rPr>
              <w:t>m</w:t>
            </w:r>
            <w:r w:rsidR="00106A12" w:rsidRPr="0035506A">
              <w:rPr>
                <w:b/>
                <w:color w:val="000000"/>
                <w:szCs w:val="24"/>
                <w:vertAlign w:val="superscript"/>
                <w:lang w:val="tr-TR"/>
              </w:rPr>
              <w:t>2</w:t>
            </w:r>
            <w:r w:rsidRPr="00700516">
              <w:rPr>
                <w:b/>
                <w:color w:val="000000"/>
                <w:szCs w:val="24"/>
                <w:lang w:val="tr-TR"/>
              </w:rPr>
              <w:t>)</w:t>
            </w:r>
          </w:p>
        </w:tc>
        <w:tc>
          <w:tcPr>
            <w:tcW w:w="1360" w:type="pct"/>
          </w:tcPr>
          <w:p w14:paraId="7E037C93" w14:textId="2DAA00A6" w:rsidR="00A43E1E" w:rsidRPr="00700516" w:rsidRDefault="00A43E1E" w:rsidP="00A44458">
            <w:pPr>
              <w:spacing w:before="120" w:after="120"/>
              <w:jc w:val="center"/>
              <w:rPr>
                <w:b/>
                <w:color w:val="000000"/>
                <w:szCs w:val="24"/>
                <w:lang w:val="tr-TR"/>
              </w:rPr>
            </w:pPr>
            <w:r w:rsidRPr="00700516">
              <w:rPr>
                <w:b/>
                <w:color w:val="000000"/>
                <w:szCs w:val="24"/>
                <w:lang w:val="tr-TR"/>
              </w:rPr>
              <w:t>Kullanan Sayısı</w:t>
            </w:r>
            <w:r w:rsidR="0035506A">
              <w:rPr>
                <w:b/>
                <w:color w:val="000000"/>
                <w:szCs w:val="24"/>
                <w:lang w:val="tr-TR"/>
              </w:rPr>
              <w:t xml:space="preserve"> (Kişi)</w:t>
            </w:r>
          </w:p>
        </w:tc>
      </w:tr>
      <w:tr w:rsidR="00A43E1E" w:rsidRPr="00700516" w14:paraId="2F349823" w14:textId="77777777" w:rsidTr="0035506A">
        <w:tc>
          <w:tcPr>
            <w:tcW w:w="1438" w:type="pct"/>
          </w:tcPr>
          <w:p w14:paraId="31FEE9BF" w14:textId="77777777" w:rsidR="00A43E1E" w:rsidRPr="00700516" w:rsidRDefault="00A43E1E" w:rsidP="00A44458">
            <w:pPr>
              <w:spacing w:before="120" w:after="120"/>
              <w:jc w:val="both"/>
              <w:rPr>
                <w:b/>
                <w:color w:val="000000"/>
                <w:szCs w:val="24"/>
                <w:lang w:val="tr-TR"/>
              </w:rPr>
            </w:pPr>
            <w:r w:rsidRPr="00700516">
              <w:rPr>
                <w:b/>
                <w:color w:val="000000"/>
                <w:szCs w:val="24"/>
                <w:lang w:val="tr-TR"/>
              </w:rPr>
              <w:t>Servis</w:t>
            </w:r>
          </w:p>
        </w:tc>
        <w:tc>
          <w:tcPr>
            <w:tcW w:w="1061" w:type="pct"/>
          </w:tcPr>
          <w:p w14:paraId="1B5A0893" w14:textId="77777777" w:rsidR="00A43E1E" w:rsidRPr="00700516" w:rsidRDefault="00A43E1E" w:rsidP="00A44458">
            <w:pPr>
              <w:spacing w:before="120" w:after="120"/>
              <w:jc w:val="both"/>
              <w:rPr>
                <w:b/>
                <w:color w:val="000000"/>
                <w:szCs w:val="24"/>
                <w:lang w:val="tr-TR"/>
              </w:rPr>
            </w:pPr>
          </w:p>
        </w:tc>
        <w:tc>
          <w:tcPr>
            <w:tcW w:w="1142" w:type="pct"/>
          </w:tcPr>
          <w:p w14:paraId="6807AE1D" w14:textId="77777777" w:rsidR="00A43E1E" w:rsidRPr="00700516" w:rsidRDefault="00A43E1E" w:rsidP="00A44458">
            <w:pPr>
              <w:spacing w:before="120" w:after="120"/>
              <w:jc w:val="both"/>
              <w:rPr>
                <w:b/>
                <w:color w:val="000000"/>
                <w:szCs w:val="24"/>
                <w:lang w:val="tr-TR"/>
              </w:rPr>
            </w:pPr>
          </w:p>
        </w:tc>
        <w:tc>
          <w:tcPr>
            <w:tcW w:w="1360" w:type="pct"/>
          </w:tcPr>
          <w:p w14:paraId="09AF9004" w14:textId="77777777" w:rsidR="00A43E1E" w:rsidRPr="00700516" w:rsidRDefault="00A43E1E" w:rsidP="00A44458">
            <w:pPr>
              <w:spacing w:before="120" w:after="120"/>
              <w:jc w:val="both"/>
              <w:rPr>
                <w:b/>
                <w:color w:val="000000"/>
                <w:szCs w:val="24"/>
                <w:lang w:val="tr-TR"/>
              </w:rPr>
            </w:pPr>
          </w:p>
        </w:tc>
      </w:tr>
      <w:tr w:rsidR="007E4ABF" w:rsidRPr="00700516" w14:paraId="32834B54" w14:textId="77777777" w:rsidTr="0035506A">
        <w:tc>
          <w:tcPr>
            <w:tcW w:w="1438" w:type="pct"/>
          </w:tcPr>
          <w:p w14:paraId="0FBD306A" w14:textId="77777777" w:rsidR="007E4ABF" w:rsidRPr="00700516" w:rsidRDefault="007E4ABF" w:rsidP="007E4ABF">
            <w:pPr>
              <w:spacing w:before="120" w:after="120"/>
              <w:jc w:val="both"/>
              <w:rPr>
                <w:b/>
                <w:color w:val="000000"/>
                <w:szCs w:val="24"/>
                <w:lang w:val="tr-TR"/>
              </w:rPr>
            </w:pPr>
            <w:r w:rsidRPr="00700516">
              <w:rPr>
                <w:b/>
                <w:color w:val="000000"/>
                <w:szCs w:val="24"/>
                <w:lang w:val="tr-TR"/>
              </w:rPr>
              <w:t xml:space="preserve">Çalışma Odası      </w:t>
            </w:r>
          </w:p>
        </w:tc>
        <w:tc>
          <w:tcPr>
            <w:tcW w:w="1061" w:type="pct"/>
          </w:tcPr>
          <w:p w14:paraId="67F700BD" w14:textId="48AF405B" w:rsidR="007E4ABF" w:rsidRPr="00700516" w:rsidRDefault="007E4ABF" w:rsidP="007E4ABF">
            <w:pPr>
              <w:spacing w:before="120" w:after="120"/>
              <w:jc w:val="center"/>
              <w:rPr>
                <w:b/>
                <w:color w:val="000000"/>
                <w:szCs w:val="24"/>
                <w:lang w:val="tr-TR"/>
              </w:rPr>
            </w:pPr>
            <w:r>
              <w:rPr>
                <w:color w:val="000000"/>
                <w:szCs w:val="24"/>
                <w:lang w:val="tr-TR"/>
              </w:rPr>
              <w:t>2</w:t>
            </w:r>
          </w:p>
        </w:tc>
        <w:tc>
          <w:tcPr>
            <w:tcW w:w="1142" w:type="pct"/>
            <w:vAlign w:val="center"/>
          </w:tcPr>
          <w:p w14:paraId="09E42F46" w14:textId="4E8A0E6B" w:rsidR="007E4ABF" w:rsidRPr="00700516" w:rsidRDefault="007E4ABF" w:rsidP="007E4ABF">
            <w:pPr>
              <w:spacing w:before="120" w:after="120"/>
              <w:jc w:val="center"/>
              <w:rPr>
                <w:b/>
                <w:color w:val="000000"/>
                <w:szCs w:val="24"/>
                <w:lang w:val="tr-TR"/>
              </w:rPr>
            </w:pPr>
            <w:r w:rsidRPr="000F46CD">
              <w:rPr>
                <w:color w:val="000000"/>
                <w:szCs w:val="24"/>
                <w:lang w:val="tr-TR"/>
              </w:rPr>
              <w:t>8 m</w:t>
            </w:r>
            <w:r w:rsidRPr="000F46CD">
              <w:rPr>
                <w:color w:val="000000"/>
                <w:szCs w:val="24"/>
                <w:vertAlign w:val="superscript"/>
                <w:lang w:val="tr-TR"/>
              </w:rPr>
              <w:t>2</w:t>
            </w:r>
            <w:r w:rsidRPr="000F46CD">
              <w:rPr>
                <w:color w:val="000000"/>
                <w:szCs w:val="24"/>
                <w:lang w:val="tr-TR"/>
              </w:rPr>
              <w:t>+5 m</w:t>
            </w:r>
            <w:r w:rsidRPr="000F46CD">
              <w:rPr>
                <w:color w:val="000000"/>
                <w:szCs w:val="24"/>
                <w:vertAlign w:val="superscript"/>
                <w:lang w:val="tr-TR"/>
              </w:rPr>
              <w:t>2</w:t>
            </w:r>
          </w:p>
        </w:tc>
        <w:tc>
          <w:tcPr>
            <w:tcW w:w="1360" w:type="pct"/>
          </w:tcPr>
          <w:p w14:paraId="11F65764" w14:textId="2C3FCA93" w:rsidR="007E4ABF" w:rsidRPr="00700516" w:rsidRDefault="007E4ABF" w:rsidP="007E4ABF">
            <w:pPr>
              <w:spacing w:before="120" w:after="120"/>
              <w:jc w:val="center"/>
              <w:rPr>
                <w:b/>
                <w:color w:val="000000"/>
                <w:szCs w:val="24"/>
                <w:lang w:val="tr-TR"/>
              </w:rPr>
            </w:pPr>
            <w:r>
              <w:rPr>
                <w:color w:val="000000"/>
                <w:szCs w:val="24"/>
                <w:lang w:val="tr-TR"/>
              </w:rPr>
              <w:t>2</w:t>
            </w:r>
          </w:p>
        </w:tc>
      </w:tr>
      <w:tr w:rsidR="007E4ABF" w:rsidRPr="00700516" w14:paraId="2CA75210" w14:textId="77777777" w:rsidTr="0035506A">
        <w:tc>
          <w:tcPr>
            <w:tcW w:w="1438" w:type="pct"/>
          </w:tcPr>
          <w:p w14:paraId="71EDB19A" w14:textId="77777777" w:rsidR="007E4ABF" w:rsidRPr="00700516" w:rsidRDefault="007E4ABF" w:rsidP="007E4ABF">
            <w:pPr>
              <w:spacing w:before="120" w:after="120"/>
              <w:jc w:val="both"/>
              <w:rPr>
                <w:b/>
                <w:color w:val="000000"/>
                <w:szCs w:val="24"/>
                <w:lang w:val="tr-TR"/>
              </w:rPr>
            </w:pPr>
            <w:r w:rsidRPr="00700516">
              <w:rPr>
                <w:b/>
                <w:color w:val="000000"/>
                <w:szCs w:val="24"/>
                <w:lang w:val="tr-TR"/>
              </w:rPr>
              <w:t>Toplam</w:t>
            </w:r>
          </w:p>
        </w:tc>
        <w:tc>
          <w:tcPr>
            <w:tcW w:w="1061" w:type="pct"/>
          </w:tcPr>
          <w:p w14:paraId="46C343DA" w14:textId="688E919E" w:rsidR="007E4ABF" w:rsidRPr="00700516" w:rsidRDefault="007E4ABF" w:rsidP="007E4ABF">
            <w:pPr>
              <w:spacing w:before="120" w:after="120"/>
              <w:jc w:val="center"/>
              <w:rPr>
                <w:b/>
                <w:color w:val="000000"/>
                <w:szCs w:val="24"/>
                <w:lang w:val="tr-TR"/>
              </w:rPr>
            </w:pPr>
            <w:r>
              <w:rPr>
                <w:color w:val="000000"/>
                <w:szCs w:val="24"/>
                <w:lang w:val="tr-TR"/>
              </w:rPr>
              <w:t>2</w:t>
            </w:r>
          </w:p>
        </w:tc>
        <w:tc>
          <w:tcPr>
            <w:tcW w:w="1142" w:type="pct"/>
            <w:vAlign w:val="center"/>
          </w:tcPr>
          <w:p w14:paraId="4C0ED30B" w14:textId="1D30E14E" w:rsidR="007E4ABF" w:rsidRPr="00700516" w:rsidRDefault="007E4ABF" w:rsidP="007E4ABF">
            <w:pPr>
              <w:spacing w:before="120" w:after="120"/>
              <w:jc w:val="center"/>
              <w:rPr>
                <w:b/>
                <w:color w:val="000000"/>
                <w:szCs w:val="24"/>
                <w:lang w:val="tr-TR"/>
              </w:rPr>
            </w:pPr>
            <w:r>
              <w:rPr>
                <w:color w:val="000000"/>
                <w:szCs w:val="24"/>
                <w:lang w:val="tr-TR"/>
              </w:rPr>
              <w:t>13</w:t>
            </w:r>
            <w:r w:rsidRPr="000F46CD">
              <w:rPr>
                <w:color w:val="000000"/>
                <w:szCs w:val="24"/>
                <w:lang w:val="tr-TR"/>
              </w:rPr>
              <w:t xml:space="preserve"> m</w:t>
            </w:r>
            <w:r w:rsidRPr="000F46CD">
              <w:rPr>
                <w:color w:val="000000"/>
                <w:szCs w:val="24"/>
                <w:vertAlign w:val="superscript"/>
                <w:lang w:val="tr-TR"/>
              </w:rPr>
              <w:t>2</w:t>
            </w:r>
          </w:p>
        </w:tc>
        <w:tc>
          <w:tcPr>
            <w:tcW w:w="1360" w:type="pct"/>
          </w:tcPr>
          <w:p w14:paraId="6FC32675" w14:textId="64E0B900" w:rsidR="007E4ABF" w:rsidRPr="00700516" w:rsidRDefault="007E4ABF" w:rsidP="007E4ABF">
            <w:pPr>
              <w:spacing w:before="120" w:after="120"/>
              <w:jc w:val="center"/>
              <w:rPr>
                <w:b/>
                <w:color w:val="000000"/>
                <w:szCs w:val="24"/>
                <w:lang w:val="tr-TR"/>
              </w:rPr>
            </w:pPr>
            <w:r>
              <w:rPr>
                <w:color w:val="000000"/>
                <w:szCs w:val="24"/>
                <w:lang w:val="tr-TR"/>
              </w:rPr>
              <w:t>2</w:t>
            </w:r>
          </w:p>
        </w:tc>
      </w:tr>
    </w:tbl>
    <w:p w14:paraId="2A03F785" w14:textId="77777777" w:rsidR="00583DFE" w:rsidRPr="00700516" w:rsidRDefault="00583DFE" w:rsidP="00A44458">
      <w:pPr>
        <w:spacing w:before="120" w:after="120"/>
        <w:jc w:val="both"/>
        <w:rPr>
          <w:b/>
          <w:color w:val="000000"/>
          <w:szCs w:val="24"/>
          <w:lang w:val="tr-TR"/>
        </w:rPr>
      </w:pPr>
    </w:p>
    <w:p w14:paraId="753B7CA2" w14:textId="77777777" w:rsidR="004F7CD7" w:rsidRPr="00700516" w:rsidRDefault="004F7CD7" w:rsidP="00374C1C">
      <w:pPr>
        <w:pStyle w:val="StilBalk4BFR"/>
        <w:numPr>
          <w:ilvl w:val="1"/>
          <w:numId w:val="4"/>
        </w:numPr>
        <w:rPr>
          <w:rFonts w:cs="Times New Roman"/>
          <w:szCs w:val="24"/>
          <w:lang w:val="tr-TR"/>
        </w:rPr>
      </w:pPr>
      <w:r w:rsidRPr="00700516">
        <w:rPr>
          <w:rFonts w:cs="Times New Roman"/>
          <w:szCs w:val="24"/>
          <w:lang w:val="tr-TR"/>
        </w:rPr>
        <w:t>Ambar Alanları</w:t>
      </w:r>
    </w:p>
    <w:p w14:paraId="2F911ED9" w14:textId="77777777" w:rsidR="005B757B" w:rsidRPr="00B5203C" w:rsidRDefault="005B757B" w:rsidP="00B5203C">
      <w:pPr>
        <w:pStyle w:val="StilBalk3BFR"/>
        <w:numPr>
          <w:ilvl w:val="0"/>
          <w:numId w:val="0"/>
        </w:numPr>
        <w:ind w:left="1080"/>
        <w:rPr>
          <w:b w:val="0"/>
          <w:i w:val="0"/>
          <w:u w:val="none"/>
        </w:rPr>
      </w:pPr>
      <w:bookmarkStart w:id="13" w:name="_Toc125019554"/>
      <w:r w:rsidRPr="00B5203C">
        <w:rPr>
          <w:i w:val="0"/>
          <w:u w:val="none"/>
        </w:rPr>
        <w:t>Ambar Sayısı:</w:t>
      </w:r>
      <w:r w:rsidRPr="00B5203C">
        <w:rPr>
          <w:b w:val="0"/>
          <w:i w:val="0"/>
          <w:u w:val="none"/>
        </w:rPr>
        <w:t xml:space="preserve"> 1 Adet</w:t>
      </w:r>
      <w:bookmarkEnd w:id="13"/>
    </w:p>
    <w:p w14:paraId="6D59268C" w14:textId="77777777" w:rsidR="005B757B" w:rsidRPr="00B5203C" w:rsidRDefault="005B757B" w:rsidP="00B5203C">
      <w:pPr>
        <w:pStyle w:val="StilBalk3BFR"/>
        <w:numPr>
          <w:ilvl w:val="0"/>
          <w:numId w:val="0"/>
        </w:numPr>
        <w:ind w:left="1080"/>
        <w:rPr>
          <w:b w:val="0"/>
          <w:i w:val="0"/>
          <w:u w:val="none"/>
        </w:rPr>
      </w:pPr>
      <w:bookmarkStart w:id="14" w:name="_Toc125019555"/>
      <w:r w:rsidRPr="00B5203C">
        <w:rPr>
          <w:i w:val="0"/>
          <w:u w:val="none"/>
        </w:rPr>
        <w:t>Ambar Alanı:</w:t>
      </w:r>
      <w:r w:rsidRPr="00B5203C">
        <w:rPr>
          <w:b w:val="0"/>
          <w:i w:val="0"/>
          <w:u w:val="none"/>
        </w:rPr>
        <w:t xml:space="preserve"> 20 m</w:t>
      </w:r>
      <w:r w:rsidRPr="00B5203C">
        <w:rPr>
          <w:b w:val="0"/>
          <w:i w:val="0"/>
          <w:u w:val="none"/>
          <w:vertAlign w:val="superscript"/>
        </w:rPr>
        <w:t>2</w:t>
      </w:r>
      <w:bookmarkEnd w:id="14"/>
    </w:p>
    <w:p w14:paraId="79D9A99C" w14:textId="77777777" w:rsidR="00583DFE" w:rsidRPr="00700516" w:rsidRDefault="00583DFE" w:rsidP="00A44458">
      <w:pPr>
        <w:spacing w:before="120" w:after="120"/>
        <w:ind w:firstLine="708"/>
        <w:jc w:val="both"/>
        <w:rPr>
          <w:b/>
          <w:color w:val="000000"/>
          <w:szCs w:val="24"/>
          <w:lang w:val="tr-TR"/>
        </w:rPr>
      </w:pPr>
    </w:p>
    <w:p w14:paraId="2E4CB34B" w14:textId="77777777" w:rsidR="0020104D" w:rsidRPr="00700516" w:rsidRDefault="0020104D" w:rsidP="00374C1C">
      <w:pPr>
        <w:pStyle w:val="StilBalk4BFR"/>
        <w:numPr>
          <w:ilvl w:val="1"/>
          <w:numId w:val="4"/>
        </w:numPr>
        <w:rPr>
          <w:rFonts w:cs="Times New Roman"/>
          <w:szCs w:val="24"/>
          <w:lang w:val="tr-TR"/>
        </w:rPr>
      </w:pPr>
      <w:r w:rsidRPr="00700516">
        <w:rPr>
          <w:rFonts w:cs="Times New Roman"/>
          <w:szCs w:val="24"/>
          <w:lang w:val="tr-TR"/>
        </w:rPr>
        <w:t>Arşiv Alanları</w:t>
      </w:r>
    </w:p>
    <w:p w14:paraId="2EAAB09B" w14:textId="77777777" w:rsidR="003E166B" w:rsidRPr="003E166B" w:rsidRDefault="003E166B" w:rsidP="003E166B">
      <w:pPr>
        <w:pStyle w:val="StilBalk3BFR"/>
        <w:numPr>
          <w:ilvl w:val="0"/>
          <w:numId w:val="0"/>
        </w:numPr>
        <w:ind w:left="1080"/>
        <w:rPr>
          <w:b w:val="0"/>
          <w:i w:val="0"/>
          <w:u w:val="none"/>
        </w:rPr>
      </w:pPr>
      <w:bookmarkStart w:id="15" w:name="_Toc125019556"/>
      <w:r w:rsidRPr="003E166B">
        <w:rPr>
          <w:i w:val="0"/>
          <w:u w:val="none"/>
        </w:rPr>
        <w:t xml:space="preserve">Arşiv Sayısı: </w:t>
      </w:r>
      <w:r w:rsidRPr="003E166B">
        <w:rPr>
          <w:b w:val="0"/>
          <w:i w:val="0"/>
          <w:u w:val="none"/>
        </w:rPr>
        <w:t>1 Adet</w:t>
      </w:r>
      <w:bookmarkEnd w:id="15"/>
    </w:p>
    <w:p w14:paraId="5BF57C76" w14:textId="270B2B1C" w:rsidR="00DB31FA" w:rsidRPr="00AC45A7" w:rsidRDefault="003E166B" w:rsidP="00AC45A7">
      <w:pPr>
        <w:pStyle w:val="StilBalk3BFR"/>
        <w:numPr>
          <w:ilvl w:val="0"/>
          <w:numId w:val="0"/>
        </w:numPr>
        <w:ind w:left="1080"/>
        <w:rPr>
          <w:b w:val="0"/>
          <w:i w:val="0"/>
          <w:u w:val="none"/>
        </w:rPr>
      </w:pPr>
      <w:bookmarkStart w:id="16" w:name="_Toc125019557"/>
      <w:r w:rsidRPr="003E166B">
        <w:rPr>
          <w:i w:val="0"/>
          <w:u w:val="none"/>
        </w:rPr>
        <w:t>Arşiv Alanı:</w:t>
      </w:r>
      <w:r w:rsidRPr="003E166B">
        <w:rPr>
          <w:u w:val="none"/>
        </w:rPr>
        <w:t xml:space="preserve"> </w:t>
      </w:r>
      <w:r w:rsidRPr="003E166B">
        <w:rPr>
          <w:b w:val="0"/>
          <w:i w:val="0"/>
          <w:u w:val="none"/>
        </w:rPr>
        <w:t>20 m</w:t>
      </w:r>
      <w:r w:rsidRPr="003E166B">
        <w:rPr>
          <w:b w:val="0"/>
          <w:i w:val="0"/>
          <w:u w:val="none"/>
          <w:vertAlign w:val="superscript"/>
        </w:rPr>
        <w:t>2</w:t>
      </w:r>
      <w:bookmarkEnd w:id="16"/>
    </w:p>
    <w:p w14:paraId="457CC4AC" w14:textId="77777777" w:rsidR="00DB31FA" w:rsidRPr="00700516" w:rsidRDefault="00DB31FA" w:rsidP="00A44458">
      <w:pPr>
        <w:spacing w:before="120" w:after="120"/>
        <w:jc w:val="both"/>
        <w:rPr>
          <w:b/>
          <w:color w:val="000000"/>
          <w:szCs w:val="24"/>
          <w:lang w:val="tr-TR"/>
        </w:rPr>
      </w:pPr>
    </w:p>
    <w:p w14:paraId="59500320" w14:textId="54BF0D7F" w:rsidR="00567BDF" w:rsidRPr="00567BDF" w:rsidRDefault="00F24A08" w:rsidP="00F24A08">
      <w:pPr>
        <w:pStyle w:val="StilBalk3BFR"/>
        <w:numPr>
          <w:ilvl w:val="0"/>
          <w:numId w:val="0"/>
        </w:numPr>
        <w:rPr>
          <w:rFonts w:cs="Times New Roman"/>
          <w:szCs w:val="24"/>
        </w:rPr>
      </w:pPr>
      <w:bookmarkStart w:id="17" w:name="_Toc125019558"/>
      <w:r w:rsidRPr="00E759CA">
        <w:rPr>
          <w:rFonts w:cs="Times New Roman"/>
          <w:szCs w:val="24"/>
          <w:u w:val="none"/>
        </w:rPr>
        <w:t xml:space="preserve">2. </w:t>
      </w:r>
      <w:r w:rsidRPr="00567BDF">
        <w:rPr>
          <w:rFonts w:cs="Times New Roman"/>
          <w:szCs w:val="24"/>
        </w:rPr>
        <w:t>TEŞKİLAT YAPISI</w:t>
      </w:r>
      <w:bookmarkEnd w:id="17"/>
    </w:p>
    <w:p w14:paraId="4FE85B95" w14:textId="77777777" w:rsidR="00567BDF" w:rsidRPr="00700516" w:rsidRDefault="00567BDF" w:rsidP="00567BDF">
      <w:pPr>
        <w:spacing w:before="120" w:after="120"/>
        <w:ind w:firstLine="708"/>
        <w:jc w:val="both"/>
        <w:rPr>
          <w:color w:val="000000"/>
          <w:szCs w:val="24"/>
          <w:lang w:val="tr-TR"/>
        </w:rPr>
      </w:pPr>
    </w:p>
    <w:p w14:paraId="18B16B82" w14:textId="58141ABC" w:rsidR="00472F2B" w:rsidRPr="00700516" w:rsidRDefault="00567BDF" w:rsidP="00472F2B">
      <w:pPr>
        <w:spacing w:before="120" w:after="120"/>
        <w:ind w:left="540"/>
        <w:rPr>
          <w:color w:val="000000"/>
          <w:szCs w:val="24"/>
          <w:lang w:val="tr-TR"/>
        </w:rPr>
      </w:pPr>
      <w:r w:rsidRPr="00700516">
        <w:rPr>
          <w:color w:val="000000"/>
          <w:szCs w:val="24"/>
          <w:lang w:val="tr-TR"/>
        </w:rPr>
        <w:t xml:space="preserve">                     </w:t>
      </w:r>
      <w:r w:rsidRPr="00700516">
        <w:rPr>
          <w:noProof/>
          <w:color w:val="000000"/>
          <w:szCs w:val="24"/>
          <w:lang w:val="tr-TR" w:eastAsia="tr-TR"/>
        </w:rPr>
        <w:drawing>
          <wp:inline distT="0" distB="0" distL="0" distR="0" wp14:anchorId="5F9CDF27" wp14:editId="439B8B8E">
            <wp:extent cx="3771900" cy="1632585"/>
            <wp:effectExtent l="0" t="0" r="19050" b="0"/>
            <wp:docPr id="1" name="Kuruluş Şeması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E203DEF" w14:textId="736D9FAA" w:rsidR="00567BDF" w:rsidRPr="00700516" w:rsidRDefault="00800DF2" w:rsidP="00800DF2">
      <w:pPr>
        <w:pStyle w:val="StilBalk3BFR"/>
        <w:numPr>
          <w:ilvl w:val="0"/>
          <w:numId w:val="0"/>
        </w:numPr>
        <w:rPr>
          <w:rFonts w:cs="Times New Roman"/>
          <w:szCs w:val="24"/>
        </w:rPr>
      </w:pPr>
      <w:bookmarkStart w:id="18" w:name="_Toc125019559"/>
      <w:r w:rsidRPr="00E759CA">
        <w:rPr>
          <w:rFonts w:cs="Times New Roman"/>
          <w:szCs w:val="24"/>
          <w:u w:val="none"/>
        </w:rPr>
        <w:lastRenderedPageBreak/>
        <w:t xml:space="preserve">3. </w:t>
      </w:r>
      <w:r w:rsidR="00F77F45" w:rsidRPr="00700516">
        <w:rPr>
          <w:rFonts w:cs="Times New Roman"/>
          <w:szCs w:val="24"/>
        </w:rPr>
        <w:t>TEKNOLOJİ VE BİLİŞİM ALTYAPISI</w:t>
      </w:r>
      <w:bookmarkEnd w:id="18"/>
    </w:p>
    <w:p w14:paraId="15F4F349" w14:textId="77777777" w:rsidR="00567BDF" w:rsidRPr="00700516" w:rsidRDefault="00567BDF" w:rsidP="00567BDF">
      <w:pPr>
        <w:spacing w:before="120" w:after="120"/>
        <w:rPr>
          <w:color w:val="000000"/>
          <w:szCs w:val="24"/>
          <w:lang w:val="tr-TR"/>
        </w:rPr>
      </w:pPr>
    </w:p>
    <w:p w14:paraId="7125FBDA" w14:textId="605481BB" w:rsidR="00567BDF" w:rsidRPr="00700516" w:rsidRDefault="00F77F45" w:rsidP="00F77F45">
      <w:pPr>
        <w:pStyle w:val="StilBalk4BFR"/>
        <w:numPr>
          <w:ilvl w:val="0"/>
          <w:numId w:val="0"/>
        </w:numPr>
        <w:rPr>
          <w:rFonts w:cs="Times New Roman"/>
          <w:szCs w:val="24"/>
          <w:lang w:val="tr-TR"/>
        </w:rPr>
      </w:pPr>
      <w:r>
        <w:rPr>
          <w:rFonts w:cs="Times New Roman"/>
          <w:szCs w:val="24"/>
          <w:lang w:val="tr-TR"/>
        </w:rPr>
        <w:t xml:space="preserve">3.1. </w:t>
      </w:r>
      <w:r w:rsidR="00567BDF" w:rsidRPr="00700516">
        <w:rPr>
          <w:rFonts w:cs="Times New Roman"/>
          <w:szCs w:val="24"/>
          <w:lang w:val="tr-TR"/>
        </w:rPr>
        <w:t>Yazılımlar ve Bilgi Sistemleri</w:t>
      </w:r>
    </w:p>
    <w:p w14:paraId="663C6390" w14:textId="77777777" w:rsidR="00567BDF" w:rsidRPr="00700516" w:rsidRDefault="00567BDF" w:rsidP="00567BDF">
      <w:pPr>
        <w:spacing w:before="120" w:after="120"/>
        <w:ind w:left="708" w:firstLine="708"/>
        <w:jc w:val="both"/>
        <w:rPr>
          <w:b/>
          <w:color w:val="000000"/>
          <w:szCs w:val="24"/>
          <w:lang w:val="tr-TR"/>
        </w:rPr>
      </w:pPr>
    </w:p>
    <w:p w14:paraId="35C46813" w14:textId="0719BADC" w:rsidR="00567BDF" w:rsidRPr="00700516" w:rsidRDefault="00F77F45" w:rsidP="00F77F45">
      <w:pPr>
        <w:pStyle w:val="StilBalk4BFR"/>
        <w:numPr>
          <w:ilvl w:val="0"/>
          <w:numId w:val="0"/>
        </w:numPr>
        <w:rPr>
          <w:rFonts w:cs="Times New Roman"/>
          <w:szCs w:val="24"/>
          <w:lang w:val="tr-TR"/>
        </w:rPr>
      </w:pPr>
      <w:r>
        <w:rPr>
          <w:rFonts w:cs="Times New Roman"/>
          <w:szCs w:val="24"/>
          <w:lang w:val="tr-TR"/>
        </w:rPr>
        <w:t>3.2.</w:t>
      </w:r>
      <w:r w:rsidR="006046C6">
        <w:rPr>
          <w:rFonts w:cs="Times New Roman"/>
          <w:szCs w:val="24"/>
          <w:lang w:val="tr-TR"/>
        </w:rPr>
        <w:t xml:space="preserve"> </w:t>
      </w:r>
      <w:r w:rsidR="00567BDF" w:rsidRPr="00700516">
        <w:rPr>
          <w:rFonts w:cs="Times New Roman"/>
          <w:szCs w:val="24"/>
          <w:lang w:val="tr-TR"/>
        </w:rPr>
        <w:t>Bilgisayarlar</w:t>
      </w:r>
    </w:p>
    <w:p w14:paraId="4AD975CC" w14:textId="77777777" w:rsidR="00567BDF" w:rsidRPr="00700516" w:rsidRDefault="00567BDF" w:rsidP="00567BDF">
      <w:pPr>
        <w:spacing w:before="120" w:after="120"/>
        <w:ind w:left="708" w:firstLine="708"/>
        <w:jc w:val="both"/>
        <w:rPr>
          <w:b/>
          <w:color w:val="000000"/>
          <w:szCs w:val="24"/>
          <w:lang w:val="tr-TR"/>
        </w:rPr>
      </w:pPr>
    </w:p>
    <w:p w14:paraId="1388E53C" w14:textId="1504A2B5" w:rsidR="00567BDF" w:rsidRPr="00700516" w:rsidRDefault="00567BDF" w:rsidP="00567BDF">
      <w:pPr>
        <w:spacing w:before="120" w:after="120"/>
        <w:ind w:firstLine="708"/>
        <w:jc w:val="both"/>
        <w:rPr>
          <w:b/>
          <w:color w:val="000000"/>
          <w:szCs w:val="24"/>
          <w:lang w:val="tr-TR"/>
        </w:rPr>
      </w:pPr>
      <w:r w:rsidRPr="00700516">
        <w:rPr>
          <w:b/>
          <w:color w:val="000000"/>
          <w:szCs w:val="24"/>
          <w:lang w:val="tr-TR"/>
        </w:rPr>
        <w:t xml:space="preserve">Masa üstü bilgisayar Sayısı: </w:t>
      </w:r>
      <w:r w:rsidR="00C113F3">
        <w:rPr>
          <w:color w:val="000000"/>
          <w:szCs w:val="24"/>
          <w:lang w:val="tr-TR"/>
        </w:rPr>
        <w:t xml:space="preserve">22 </w:t>
      </w:r>
      <w:r w:rsidRPr="00700516">
        <w:rPr>
          <w:color w:val="000000"/>
          <w:szCs w:val="24"/>
          <w:lang w:val="tr-TR"/>
        </w:rPr>
        <w:t>Adet</w:t>
      </w:r>
    </w:p>
    <w:p w14:paraId="0D8C6F77" w14:textId="455280C7" w:rsidR="00567BDF" w:rsidRDefault="00567BDF" w:rsidP="006046C6">
      <w:pPr>
        <w:spacing w:before="120" w:after="120"/>
        <w:ind w:firstLine="708"/>
        <w:jc w:val="both"/>
        <w:rPr>
          <w:color w:val="000000"/>
          <w:szCs w:val="24"/>
          <w:lang w:val="tr-TR"/>
        </w:rPr>
      </w:pPr>
      <w:r w:rsidRPr="00700516">
        <w:rPr>
          <w:b/>
          <w:color w:val="000000"/>
          <w:szCs w:val="24"/>
          <w:lang w:val="tr-TR"/>
        </w:rPr>
        <w:t>Taşınabilir bilgisayar Sayısı:</w:t>
      </w:r>
      <w:r w:rsidR="00C113F3">
        <w:rPr>
          <w:b/>
          <w:color w:val="000000"/>
          <w:szCs w:val="24"/>
          <w:lang w:val="tr-TR"/>
        </w:rPr>
        <w:t xml:space="preserve"> </w:t>
      </w:r>
      <w:r w:rsidR="00C113F3" w:rsidRPr="00C113F3">
        <w:rPr>
          <w:color w:val="000000"/>
          <w:szCs w:val="24"/>
          <w:lang w:val="tr-TR"/>
        </w:rPr>
        <w:t>2</w:t>
      </w:r>
      <w:r w:rsidRPr="00700516">
        <w:rPr>
          <w:color w:val="000000"/>
          <w:szCs w:val="24"/>
          <w:lang w:val="tr-TR"/>
        </w:rPr>
        <w:t xml:space="preserve"> Adet</w:t>
      </w:r>
    </w:p>
    <w:p w14:paraId="09232671" w14:textId="77777777" w:rsidR="006046C6" w:rsidRPr="00700516" w:rsidRDefault="006046C6" w:rsidP="006046C6">
      <w:pPr>
        <w:spacing w:before="120" w:after="120"/>
        <w:ind w:firstLine="708"/>
        <w:jc w:val="both"/>
        <w:rPr>
          <w:b/>
          <w:color w:val="000000"/>
          <w:szCs w:val="24"/>
          <w:lang w:val="tr-TR"/>
        </w:rPr>
      </w:pPr>
    </w:p>
    <w:p w14:paraId="2CC62AC7" w14:textId="7F5D5A98" w:rsidR="001E2883" w:rsidRPr="00700516" w:rsidRDefault="006046C6" w:rsidP="006046C6">
      <w:pPr>
        <w:pStyle w:val="StilBalk4BFR"/>
        <w:numPr>
          <w:ilvl w:val="0"/>
          <w:numId w:val="0"/>
        </w:numPr>
        <w:rPr>
          <w:rFonts w:cs="Times New Roman"/>
          <w:szCs w:val="24"/>
          <w:lang w:val="tr-TR"/>
        </w:rPr>
      </w:pPr>
      <w:r>
        <w:rPr>
          <w:rFonts w:cs="Times New Roman"/>
          <w:szCs w:val="24"/>
          <w:lang w:val="tr-TR"/>
        </w:rPr>
        <w:t xml:space="preserve">3.3. </w:t>
      </w:r>
      <w:r w:rsidR="001E2883" w:rsidRPr="00700516">
        <w:rPr>
          <w:rFonts w:cs="Times New Roman"/>
          <w:szCs w:val="24"/>
          <w:lang w:val="tr-TR"/>
        </w:rPr>
        <w:t>Diğer Bilgi ve Teknolojik Kaynaklar</w:t>
      </w:r>
    </w:p>
    <w:p w14:paraId="4963D302" w14:textId="77777777" w:rsidR="001E2883" w:rsidRPr="00700516" w:rsidRDefault="001E2883" w:rsidP="001E2883">
      <w:pPr>
        <w:spacing w:before="120" w:after="120"/>
        <w:jc w:val="both"/>
        <w:rPr>
          <w:b/>
          <w:color w:val="000000"/>
          <w:szCs w:val="24"/>
          <w:lang w:val="tr-TR"/>
        </w:rPr>
      </w:pPr>
    </w:p>
    <w:tbl>
      <w:tblPr>
        <w:tblW w:w="55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2257"/>
        <w:gridCol w:w="2549"/>
        <w:gridCol w:w="2978"/>
      </w:tblGrid>
      <w:tr w:rsidR="001E2883" w:rsidRPr="00700516" w14:paraId="5B4544FE" w14:textId="77777777" w:rsidTr="0085383B">
        <w:tc>
          <w:tcPr>
            <w:tcW w:w="1131" w:type="pct"/>
          </w:tcPr>
          <w:p w14:paraId="15A2CED8" w14:textId="77777777" w:rsidR="001E2883" w:rsidRPr="00700516" w:rsidRDefault="001E2883" w:rsidP="00167F1C">
            <w:pPr>
              <w:spacing w:before="120" w:after="120"/>
              <w:jc w:val="center"/>
              <w:rPr>
                <w:b/>
                <w:color w:val="000000"/>
                <w:szCs w:val="24"/>
                <w:lang w:val="tr-TR"/>
              </w:rPr>
            </w:pPr>
            <w:r w:rsidRPr="00700516">
              <w:rPr>
                <w:b/>
                <w:color w:val="000000"/>
                <w:szCs w:val="24"/>
                <w:lang w:val="tr-TR"/>
              </w:rPr>
              <w:t>Cinsi</w:t>
            </w:r>
          </w:p>
        </w:tc>
        <w:tc>
          <w:tcPr>
            <w:tcW w:w="1122" w:type="pct"/>
          </w:tcPr>
          <w:p w14:paraId="0B4808DE" w14:textId="30448D66" w:rsidR="001E2883" w:rsidRPr="00700516" w:rsidRDefault="001E2883" w:rsidP="0085383B">
            <w:pPr>
              <w:spacing w:before="120" w:after="120"/>
              <w:jc w:val="center"/>
              <w:rPr>
                <w:b/>
                <w:color w:val="000000"/>
                <w:szCs w:val="24"/>
                <w:lang w:val="tr-TR"/>
              </w:rPr>
            </w:pPr>
            <w:r w:rsidRPr="00700516">
              <w:rPr>
                <w:b/>
                <w:color w:val="000000"/>
                <w:szCs w:val="24"/>
                <w:lang w:val="tr-TR"/>
              </w:rPr>
              <w:t>İdari Amaçlı</w:t>
            </w:r>
            <w:r w:rsidR="0085383B">
              <w:rPr>
                <w:b/>
                <w:color w:val="000000"/>
                <w:szCs w:val="24"/>
                <w:lang w:val="tr-TR"/>
              </w:rPr>
              <w:t xml:space="preserve"> </w:t>
            </w:r>
            <w:r w:rsidRPr="00700516">
              <w:rPr>
                <w:b/>
                <w:color w:val="000000"/>
                <w:szCs w:val="24"/>
                <w:lang w:val="tr-TR"/>
              </w:rPr>
              <w:t>(Adet)</w:t>
            </w:r>
          </w:p>
        </w:tc>
        <w:tc>
          <w:tcPr>
            <w:tcW w:w="1267" w:type="pct"/>
          </w:tcPr>
          <w:p w14:paraId="4E41C659" w14:textId="633AC996" w:rsidR="001E2883" w:rsidRPr="00700516" w:rsidRDefault="001E2883" w:rsidP="0085383B">
            <w:pPr>
              <w:spacing w:before="120" w:after="120"/>
              <w:jc w:val="center"/>
              <w:rPr>
                <w:b/>
                <w:color w:val="000000"/>
                <w:szCs w:val="24"/>
                <w:lang w:val="tr-TR"/>
              </w:rPr>
            </w:pPr>
            <w:r w:rsidRPr="00700516">
              <w:rPr>
                <w:b/>
                <w:color w:val="000000"/>
                <w:szCs w:val="24"/>
                <w:lang w:val="tr-TR"/>
              </w:rPr>
              <w:t>Eğitim Amaçlı</w:t>
            </w:r>
            <w:r w:rsidR="0085383B">
              <w:rPr>
                <w:b/>
                <w:color w:val="000000"/>
                <w:szCs w:val="24"/>
                <w:lang w:val="tr-TR"/>
              </w:rPr>
              <w:t xml:space="preserve"> </w:t>
            </w:r>
            <w:r w:rsidRPr="00700516">
              <w:rPr>
                <w:b/>
                <w:color w:val="000000"/>
                <w:szCs w:val="24"/>
                <w:lang w:val="tr-TR"/>
              </w:rPr>
              <w:t>(Adet)</w:t>
            </w:r>
          </w:p>
        </w:tc>
        <w:tc>
          <w:tcPr>
            <w:tcW w:w="1480" w:type="pct"/>
          </w:tcPr>
          <w:p w14:paraId="1474AE09" w14:textId="55361814" w:rsidR="001E2883" w:rsidRPr="00700516" w:rsidRDefault="001E2883" w:rsidP="0085383B">
            <w:pPr>
              <w:spacing w:before="120" w:after="120"/>
              <w:jc w:val="center"/>
              <w:rPr>
                <w:b/>
                <w:color w:val="000000"/>
                <w:szCs w:val="24"/>
                <w:lang w:val="tr-TR"/>
              </w:rPr>
            </w:pPr>
            <w:r w:rsidRPr="00700516">
              <w:rPr>
                <w:b/>
                <w:color w:val="000000"/>
                <w:szCs w:val="24"/>
                <w:lang w:val="tr-TR"/>
              </w:rPr>
              <w:t>Araştırma Amaçlı</w:t>
            </w:r>
            <w:r w:rsidR="0085383B">
              <w:rPr>
                <w:b/>
                <w:color w:val="000000"/>
                <w:szCs w:val="24"/>
                <w:lang w:val="tr-TR"/>
              </w:rPr>
              <w:t xml:space="preserve"> </w:t>
            </w:r>
            <w:r w:rsidRPr="00700516">
              <w:rPr>
                <w:b/>
                <w:color w:val="000000"/>
                <w:szCs w:val="24"/>
                <w:lang w:val="tr-TR"/>
              </w:rPr>
              <w:t>(Adet)</w:t>
            </w:r>
          </w:p>
        </w:tc>
      </w:tr>
      <w:tr w:rsidR="001E2883" w:rsidRPr="00700516" w14:paraId="124CDB06" w14:textId="77777777" w:rsidTr="0085383B">
        <w:tc>
          <w:tcPr>
            <w:tcW w:w="1131" w:type="pct"/>
          </w:tcPr>
          <w:p w14:paraId="0B74A72F" w14:textId="77777777" w:rsidR="001E2883" w:rsidRPr="00700516" w:rsidRDefault="001E2883" w:rsidP="00167F1C">
            <w:pPr>
              <w:spacing w:before="120" w:after="120"/>
              <w:jc w:val="both"/>
              <w:rPr>
                <w:color w:val="000000"/>
                <w:szCs w:val="24"/>
                <w:lang w:val="tr-TR"/>
              </w:rPr>
            </w:pPr>
            <w:r w:rsidRPr="00700516">
              <w:rPr>
                <w:color w:val="000000"/>
                <w:szCs w:val="24"/>
                <w:lang w:val="tr-TR"/>
              </w:rPr>
              <w:t>Projeksiyon</w:t>
            </w:r>
          </w:p>
        </w:tc>
        <w:tc>
          <w:tcPr>
            <w:tcW w:w="1122" w:type="pct"/>
          </w:tcPr>
          <w:p w14:paraId="153E6090" w14:textId="77777777" w:rsidR="001E2883" w:rsidRPr="00700516" w:rsidRDefault="001E2883" w:rsidP="00167F1C">
            <w:pPr>
              <w:spacing w:before="120" w:after="120"/>
              <w:jc w:val="both"/>
              <w:rPr>
                <w:color w:val="000000"/>
                <w:szCs w:val="24"/>
                <w:lang w:val="tr-TR"/>
              </w:rPr>
            </w:pPr>
          </w:p>
        </w:tc>
        <w:tc>
          <w:tcPr>
            <w:tcW w:w="1267" w:type="pct"/>
          </w:tcPr>
          <w:p w14:paraId="150B276B" w14:textId="6E479F75" w:rsidR="001E2883" w:rsidRPr="00700516" w:rsidRDefault="0096740C" w:rsidP="0096740C">
            <w:pPr>
              <w:spacing w:before="120" w:after="120"/>
              <w:jc w:val="center"/>
              <w:rPr>
                <w:color w:val="000000"/>
                <w:szCs w:val="24"/>
                <w:lang w:val="tr-TR"/>
              </w:rPr>
            </w:pPr>
            <w:r>
              <w:rPr>
                <w:color w:val="000000"/>
                <w:szCs w:val="24"/>
                <w:lang w:val="tr-TR"/>
              </w:rPr>
              <w:t>3</w:t>
            </w:r>
          </w:p>
        </w:tc>
        <w:tc>
          <w:tcPr>
            <w:tcW w:w="1480" w:type="pct"/>
          </w:tcPr>
          <w:p w14:paraId="67F3E2B3" w14:textId="77777777" w:rsidR="001E2883" w:rsidRPr="00700516" w:rsidRDefault="001E2883" w:rsidP="00167F1C">
            <w:pPr>
              <w:spacing w:before="120" w:after="120"/>
              <w:jc w:val="both"/>
              <w:rPr>
                <w:color w:val="000000"/>
                <w:szCs w:val="24"/>
                <w:lang w:val="tr-TR"/>
              </w:rPr>
            </w:pPr>
          </w:p>
        </w:tc>
      </w:tr>
      <w:tr w:rsidR="001E2883" w:rsidRPr="00700516" w14:paraId="4CD6464E" w14:textId="77777777" w:rsidTr="0085383B">
        <w:tc>
          <w:tcPr>
            <w:tcW w:w="1131" w:type="pct"/>
          </w:tcPr>
          <w:p w14:paraId="297B4189" w14:textId="77777777" w:rsidR="001E2883" w:rsidRPr="00700516" w:rsidRDefault="001E2883" w:rsidP="00167F1C">
            <w:pPr>
              <w:spacing w:before="120" w:after="120"/>
              <w:jc w:val="both"/>
              <w:rPr>
                <w:color w:val="000000"/>
                <w:szCs w:val="24"/>
                <w:lang w:val="tr-TR"/>
              </w:rPr>
            </w:pPr>
            <w:r w:rsidRPr="00700516">
              <w:rPr>
                <w:color w:val="000000"/>
                <w:szCs w:val="24"/>
                <w:lang w:val="tr-TR"/>
              </w:rPr>
              <w:t>Yazıcı</w:t>
            </w:r>
          </w:p>
        </w:tc>
        <w:tc>
          <w:tcPr>
            <w:tcW w:w="1122" w:type="pct"/>
          </w:tcPr>
          <w:p w14:paraId="788DDBC4" w14:textId="7CA56089" w:rsidR="001E2883" w:rsidRPr="00700516" w:rsidRDefault="005167B6" w:rsidP="005167B6">
            <w:pPr>
              <w:spacing w:before="120" w:after="120"/>
              <w:jc w:val="center"/>
              <w:rPr>
                <w:color w:val="000000"/>
                <w:szCs w:val="24"/>
                <w:lang w:val="tr-TR"/>
              </w:rPr>
            </w:pPr>
            <w:r>
              <w:rPr>
                <w:color w:val="000000"/>
                <w:szCs w:val="24"/>
                <w:lang w:val="tr-TR"/>
              </w:rPr>
              <w:t>7</w:t>
            </w:r>
          </w:p>
        </w:tc>
        <w:tc>
          <w:tcPr>
            <w:tcW w:w="1267" w:type="pct"/>
          </w:tcPr>
          <w:p w14:paraId="7534D47A" w14:textId="77777777" w:rsidR="001E2883" w:rsidRPr="00700516" w:rsidRDefault="001E2883" w:rsidP="00167F1C">
            <w:pPr>
              <w:spacing w:before="120" w:after="120"/>
              <w:jc w:val="both"/>
              <w:rPr>
                <w:color w:val="000000"/>
                <w:szCs w:val="24"/>
                <w:lang w:val="tr-TR"/>
              </w:rPr>
            </w:pPr>
          </w:p>
        </w:tc>
        <w:tc>
          <w:tcPr>
            <w:tcW w:w="1480" w:type="pct"/>
          </w:tcPr>
          <w:p w14:paraId="06C84A47" w14:textId="77777777" w:rsidR="001E2883" w:rsidRPr="00700516" w:rsidRDefault="001E2883" w:rsidP="00167F1C">
            <w:pPr>
              <w:spacing w:before="120" w:after="120"/>
              <w:jc w:val="both"/>
              <w:rPr>
                <w:color w:val="000000"/>
                <w:szCs w:val="24"/>
                <w:lang w:val="tr-TR"/>
              </w:rPr>
            </w:pPr>
          </w:p>
        </w:tc>
      </w:tr>
      <w:tr w:rsidR="001E2883" w:rsidRPr="00700516" w14:paraId="79251F9A" w14:textId="77777777" w:rsidTr="0085383B">
        <w:tc>
          <w:tcPr>
            <w:tcW w:w="1131" w:type="pct"/>
          </w:tcPr>
          <w:p w14:paraId="5354073C" w14:textId="77777777" w:rsidR="001E2883" w:rsidRPr="00700516" w:rsidRDefault="001E2883" w:rsidP="00167F1C">
            <w:pPr>
              <w:spacing w:before="120" w:after="120"/>
              <w:jc w:val="both"/>
              <w:rPr>
                <w:color w:val="000000"/>
                <w:szCs w:val="24"/>
                <w:lang w:val="tr-TR"/>
              </w:rPr>
            </w:pPr>
            <w:r w:rsidRPr="00700516">
              <w:rPr>
                <w:color w:val="000000"/>
                <w:szCs w:val="24"/>
                <w:lang w:val="tr-TR"/>
              </w:rPr>
              <w:t>Slayt makinesi</w:t>
            </w:r>
          </w:p>
        </w:tc>
        <w:tc>
          <w:tcPr>
            <w:tcW w:w="1122" w:type="pct"/>
          </w:tcPr>
          <w:p w14:paraId="59A66E06" w14:textId="77777777" w:rsidR="001E2883" w:rsidRPr="00700516" w:rsidRDefault="001E2883" w:rsidP="00167F1C">
            <w:pPr>
              <w:spacing w:before="120" w:after="120"/>
              <w:jc w:val="both"/>
              <w:rPr>
                <w:color w:val="000000"/>
                <w:szCs w:val="24"/>
                <w:lang w:val="tr-TR"/>
              </w:rPr>
            </w:pPr>
          </w:p>
        </w:tc>
        <w:tc>
          <w:tcPr>
            <w:tcW w:w="1267" w:type="pct"/>
          </w:tcPr>
          <w:p w14:paraId="60D7C53A" w14:textId="77777777" w:rsidR="001E2883" w:rsidRPr="00700516" w:rsidRDefault="001E2883" w:rsidP="00167F1C">
            <w:pPr>
              <w:spacing w:before="120" w:after="120"/>
              <w:jc w:val="both"/>
              <w:rPr>
                <w:color w:val="000000"/>
                <w:szCs w:val="24"/>
                <w:lang w:val="tr-TR"/>
              </w:rPr>
            </w:pPr>
          </w:p>
        </w:tc>
        <w:tc>
          <w:tcPr>
            <w:tcW w:w="1480" w:type="pct"/>
          </w:tcPr>
          <w:p w14:paraId="50B6353C" w14:textId="77777777" w:rsidR="001E2883" w:rsidRPr="00700516" w:rsidRDefault="001E2883" w:rsidP="00167F1C">
            <w:pPr>
              <w:spacing w:before="120" w:after="120"/>
              <w:jc w:val="both"/>
              <w:rPr>
                <w:color w:val="000000"/>
                <w:szCs w:val="24"/>
                <w:lang w:val="tr-TR"/>
              </w:rPr>
            </w:pPr>
          </w:p>
        </w:tc>
      </w:tr>
      <w:tr w:rsidR="001E2883" w:rsidRPr="00700516" w14:paraId="350DD627" w14:textId="77777777" w:rsidTr="0085383B">
        <w:tc>
          <w:tcPr>
            <w:tcW w:w="1131" w:type="pct"/>
          </w:tcPr>
          <w:p w14:paraId="203A4ADD" w14:textId="77777777" w:rsidR="001E2883" w:rsidRPr="00700516" w:rsidRDefault="001E2883" w:rsidP="00167F1C">
            <w:pPr>
              <w:spacing w:before="120" w:after="120"/>
              <w:jc w:val="both"/>
              <w:rPr>
                <w:color w:val="000000"/>
                <w:szCs w:val="24"/>
                <w:lang w:val="tr-TR"/>
              </w:rPr>
            </w:pPr>
            <w:r w:rsidRPr="00700516">
              <w:rPr>
                <w:color w:val="000000"/>
                <w:szCs w:val="24"/>
                <w:lang w:val="tr-TR"/>
              </w:rPr>
              <w:t>Faks</w:t>
            </w:r>
          </w:p>
        </w:tc>
        <w:tc>
          <w:tcPr>
            <w:tcW w:w="1122" w:type="pct"/>
          </w:tcPr>
          <w:p w14:paraId="7756B3C2" w14:textId="7FC82F5E" w:rsidR="001E2883" w:rsidRPr="00700516" w:rsidRDefault="00CB1FAE" w:rsidP="00CB1FAE">
            <w:pPr>
              <w:spacing w:before="120" w:after="120"/>
              <w:jc w:val="center"/>
              <w:rPr>
                <w:color w:val="000000"/>
                <w:szCs w:val="24"/>
                <w:lang w:val="tr-TR"/>
              </w:rPr>
            </w:pPr>
            <w:r>
              <w:rPr>
                <w:color w:val="000000"/>
                <w:szCs w:val="24"/>
                <w:lang w:val="tr-TR"/>
              </w:rPr>
              <w:t>1</w:t>
            </w:r>
          </w:p>
        </w:tc>
        <w:tc>
          <w:tcPr>
            <w:tcW w:w="1267" w:type="pct"/>
          </w:tcPr>
          <w:p w14:paraId="543B1183" w14:textId="77777777" w:rsidR="001E2883" w:rsidRPr="00700516" w:rsidRDefault="001E2883" w:rsidP="00167F1C">
            <w:pPr>
              <w:spacing w:before="120" w:after="120"/>
              <w:jc w:val="both"/>
              <w:rPr>
                <w:color w:val="000000"/>
                <w:szCs w:val="24"/>
                <w:lang w:val="tr-TR"/>
              </w:rPr>
            </w:pPr>
          </w:p>
        </w:tc>
        <w:tc>
          <w:tcPr>
            <w:tcW w:w="1480" w:type="pct"/>
          </w:tcPr>
          <w:p w14:paraId="791BA820" w14:textId="77777777" w:rsidR="001E2883" w:rsidRPr="00700516" w:rsidRDefault="001E2883" w:rsidP="00167F1C">
            <w:pPr>
              <w:spacing w:before="120" w:after="120"/>
              <w:jc w:val="both"/>
              <w:rPr>
                <w:color w:val="000000"/>
                <w:szCs w:val="24"/>
                <w:lang w:val="tr-TR"/>
              </w:rPr>
            </w:pPr>
          </w:p>
        </w:tc>
      </w:tr>
      <w:tr w:rsidR="001E2883" w:rsidRPr="00700516" w14:paraId="1F015D0B" w14:textId="77777777" w:rsidTr="0085383B">
        <w:tc>
          <w:tcPr>
            <w:tcW w:w="1131" w:type="pct"/>
          </w:tcPr>
          <w:p w14:paraId="6EDD59D3" w14:textId="77777777" w:rsidR="001E2883" w:rsidRPr="00700516" w:rsidRDefault="001E2883" w:rsidP="00167F1C">
            <w:pPr>
              <w:spacing w:before="120" w:after="120"/>
              <w:jc w:val="both"/>
              <w:rPr>
                <w:color w:val="000000"/>
                <w:szCs w:val="24"/>
                <w:lang w:val="tr-TR"/>
              </w:rPr>
            </w:pPr>
            <w:r w:rsidRPr="00700516">
              <w:rPr>
                <w:color w:val="000000"/>
                <w:szCs w:val="24"/>
                <w:lang w:val="tr-TR"/>
              </w:rPr>
              <w:t>Episkop</w:t>
            </w:r>
          </w:p>
        </w:tc>
        <w:tc>
          <w:tcPr>
            <w:tcW w:w="1122" w:type="pct"/>
          </w:tcPr>
          <w:p w14:paraId="3CCBF4AE" w14:textId="77777777" w:rsidR="001E2883" w:rsidRPr="00700516" w:rsidRDefault="001E2883" w:rsidP="00167F1C">
            <w:pPr>
              <w:spacing w:before="120" w:after="120"/>
              <w:jc w:val="both"/>
              <w:rPr>
                <w:color w:val="000000"/>
                <w:szCs w:val="24"/>
                <w:lang w:val="tr-TR"/>
              </w:rPr>
            </w:pPr>
          </w:p>
        </w:tc>
        <w:tc>
          <w:tcPr>
            <w:tcW w:w="1267" w:type="pct"/>
          </w:tcPr>
          <w:p w14:paraId="777688F4" w14:textId="77777777" w:rsidR="001E2883" w:rsidRPr="00700516" w:rsidRDefault="001E2883" w:rsidP="00167F1C">
            <w:pPr>
              <w:spacing w:before="120" w:after="120"/>
              <w:jc w:val="both"/>
              <w:rPr>
                <w:color w:val="000000"/>
                <w:szCs w:val="24"/>
                <w:lang w:val="tr-TR"/>
              </w:rPr>
            </w:pPr>
          </w:p>
        </w:tc>
        <w:tc>
          <w:tcPr>
            <w:tcW w:w="1480" w:type="pct"/>
          </w:tcPr>
          <w:p w14:paraId="1970FF5D" w14:textId="77777777" w:rsidR="001E2883" w:rsidRPr="00700516" w:rsidRDefault="001E2883" w:rsidP="00167F1C">
            <w:pPr>
              <w:spacing w:before="120" w:after="120"/>
              <w:jc w:val="both"/>
              <w:rPr>
                <w:color w:val="000000"/>
                <w:szCs w:val="24"/>
                <w:lang w:val="tr-TR"/>
              </w:rPr>
            </w:pPr>
          </w:p>
        </w:tc>
      </w:tr>
      <w:tr w:rsidR="001E2883" w:rsidRPr="00700516" w14:paraId="3F1CA897" w14:textId="77777777" w:rsidTr="0085383B">
        <w:tc>
          <w:tcPr>
            <w:tcW w:w="1131" w:type="pct"/>
          </w:tcPr>
          <w:p w14:paraId="125B22B3" w14:textId="77777777" w:rsidR="001E2883" w:rsidRPr="00700516" w:rsidRDefault="001E2883" w:rsidP="00167F1C">
            <w:pPr>
              <w:spacing w:before="120" w:after="120"/>
              <w:jc w:val="both"/>
              <w:rPr>
                <w:color w:val="000000"/>
                <w:szCs w:val="24"/>
                <w:lang w:val="tr-TR"/>
              </w:rPr>
            </w:pPr>
            <w:r w:rsidRPr="00700516">
              <w:rPr>
                <w:color w:val="000000"/>
                <w:szCs w:val="24"/>
                <w:lang w:val="tr-TR"/>
              </w:rPr>
              <w:t>Barkot Okuyucu</w:t>
            </w:r>
          </w:p>
        </w:tc>
        <w:tc>
          <w:tcPr>
            <w:tcW w:w="1122" w:type="pct"/>
          </w:tcPr>
          <w:p w14:paraId="4D4EED3E" w14:textId="77777777" w:rsidR="001E2883" w:rsidRPr="00700516" w:rsidRDefault="001E2883" w:rsidP="00167F1C">
            <w:pPr>
              <w:spacing w:before="120" w:after="120"/>
              <w:jc w:val="both"/>
              <w:rPr>
                <w:color w:val="000000"/>
                <w:szCs w:val="24"/>
                <w:lang w:val="tr-TR"/>
              </w:rPr>
            </w:pPr>
          </w:p>
        </w:tc>
        <w:tc>
          <w:tcPr>
            <w:tcW w:w="1267" w:type="pct"/>
          </w:tcPr>
          <w:p w14:paraId="67F0308C" w14:textId="77777777" w:rsidR="001E2883" w:rsidRPr="00700516" w:rsidRDefault="001E2883" w:rsidP="00167F1C">
            <w:pPr>
              <w:spacing w:before="120" w:after="120"/>
              <w:jc w:val="both"/>
              <w:rPr>
                <w:color w:val="000000"/>
                <w:szCs w:val="24"/>
                <w:lang w:val="tr-TR"/>
              </w:rPr>
            </w:pPr>
          </w:p>
        </w:tc>
        <w:tc>
          <w:tcPr>
            <w:tcW w:w="1480" w:type="pct"/>
          </w:tcPr>
          <w:p w14:paraId="04836093" w14:textId="77777777" w:rsidR="001E2883" w:rsidRPr="00700516" w:rsidRDefault="001E2883" w:rsidP="00167F1C">
            <w:pPr>
              <w:spacing w:before="120" w:after="120"/>
              <w:jc w:val="both"/>
              <w:rPr>
                <w:color w:val="000000"/>
                <w:szCs w:val="24"/>
                <w:lang w:val="tr-TR"/>
              </w:rPr>
            </w:pPr>
          </w:p>
        </w:tc>
      </w:tr>
      <w:tr w:rsidR="001E2883" w:rsidRPr="00700516" w14:paraId="739C6755" w14:textId="77777777" w:rsidTr="0085383B">
        <w:tc>
          <w:tcPr>
            <w:tcW w:w="1131" w:type="pct"/>
          </w:tcPr>
          <w:p w14:paraId="497C83BE" w14:textId="77777777" w:rsidR="001E2883" w:rsidRPr="00700516" w:rsidRDefault="001E2883" w:rsidP="00167F1C">
            <w:pPr>
              <w:spacing w:before="120" w:after="120"/>
              <w:jc w:val="both"/>
              <w:rPr>
                <w:color w:val="000000"/>
                <w:szCs w:val="24"/>
                <w:lang w:val="tr-TR"/>
              </w:rPr>
            </w:pPr>
            <w:r w:rsidRPr="00700516">
              <w:rPr>
                <w:color w:val="000000"/>
                <w:szCs w:val="24"/>
                <w:lang w:val="tr-TR"/>
              </w:rPr>
              <w:t>Baskı makinesi</w:t>
            </w:r>
          </w:p>
        </w:tc>
        <w:tc>
          <w:tcPr>
            <w:tcW w:w="1122" w:type="pct"/>
          </w:tcPr>
          <w:p w14:paraId="48D6F686" w14:textId="77777777" w:rsidR="001E2883" w:rsidRPr="00700516" w:rsidRDefault="001E2883" w:rsidP="00167F1C">
            <w:pPr>
              <w:spacing w:before="120" w:after="120"/>
              <w:jc w:val="both"/>
              <w:rPr>
                <w:color w:val="000000"/>
                <w:szCs w:val="24"/>
                <w:lang w:val="tr-TR"/>
              </w:rPr>
            </w:pPr>
          </w:p>
        </w:tc>
        <w:tc>
          <w:tcPr>
            <w:tcW w:w="1267" w:type="pct"/>
          </w:tcPr>
          <w:p w14:paraId="79BC5F19" w14:textId="77777777" w:rsidR="001E2883" w:rsidRPr="00700516" w:rsidRDefault="001E2883" w:rsidP="00167F1C">
            <w:pPr>
              <w:spacing w:before="120" w:after="120"/>
              <w:jc w:val="both"/>
              <w:rPr>
                <w:color w:val="000000"/>
                <w:szCs w:val="24"/>
                <w:lang w:val="tr-TR"/>
              </w:rPr>
            </w:pPr>
          </w:p>
        </w:tc>
        <w:tc>
          <w:tcPr>
            <w:tcW w:w="1480" w:type="pct"/>
          </w:tcPr>
          <w:p w14:paraId="4A993BEA" w14:textId="77777777" w:rsidR="001E2883" w:rsidRPr="00700516" w:rsidRDefault="001E2883" w:rsidP="00167F1C">
            <w:pPr>
              <w:spacing w:before="120" w:after="120"/>
              <w:jc w:val="both"/>
              <w:rPr>
                <w:color w:val="000000"/>
                <w:szCs w:val="24"/>
                <w:lang w:val="tr-TR"/>
              </w:rPr>
            </w:pPr>
          </w:p>
        </w:tc>
      </w:tr>
      <w:tr w:rsidR="001E2883" w:rsidRPr="00700516" w14:paraId="50142A77" w14:textId="77777777" w:rsidTr="0085383B">
        <w:tc>
          <w:tcPr>
            <w:tcW w:w="1131" w:type="pct"/>
          </w:tcPr>
          <w:p w14:paraId="52351439" w14:textId="77777777" w:rsidR="001E2883" w:rsidRPr="00700516" w:rsidRDefault="001E2883" w:rsidP="00167F1C">
            <w:pPr>
              <w:spacing w:before="120" w:after="120"/>
              <w:jc w:val="both"/>
              <w:rPr>
                <w:color w:val="000000"/>
                <w:szCs w:val="24"/>
                <w:lang w:val="tr-TR"/>
              </w:rPr>
            </w:pPr>
            <w:r w:rsidRPr="00700516">
              <w:rPr>
                <w:color w:val="000000"/>
                <w:szCs w:val="24"/>
                <w:lang w:val="tr-TR"/>
              </w:rPr>
              <w:t>Fotokopi makinesi</w:t>
            </w:r>
          </w:p>
        </w:tc>
        <w:tc>
          <w:tcPr>
            <w:tcW w:w="1122" w:type="pct"/>
          </w:tcPr>
          <w:p w14:paraId="5955C1B9" w14:textId="77777777" w:rsidR="001E2883" w:rsidRPr="00700516" w:rsidRDefault="001E2883" w:rsidP="00167F1C">
            <w:pPr>
              <w:spacing w:before="120" w:after="120"/>
              <w:jc w:val="both"/>
              <w:rPr>
                <w:color w:val="000000"/>
                <w:szCs w:val="24"/>
                <w:lang w:val="tr-TR"/>
              </w:rPr>
            </w:pPr>
          </w:p>
        </w:tc>
        <w:tc>
          <w:tcPr>
            <w:tcW w:w="1267" w:type="pct"/>
          </w:tcPr>
          <w:p w14:paraId="49F5A914" w14:textId="77777777" w:rsidR="001E2883" w:rsidRPr="00700516" w:rsidRDefault="001E2883" w:rsidP="00167F1C">
            <w:pPr>
              <w:spacing w:before="120" w:after="120"/>
              <w:jc w:val="both"/>
              <w:rPr>
                <w:color w:val="000000"/>
                <w:szCs w:val="24"/>
                <w:lang w:val="tr-TR"/>
              </w:rPr>
            </w:pPr>
          </w:p>
        </w:tc>
        <w:tc>
          <w:tcPr>
            <w:tcW w:w="1480" w:type="pct"/>
          </w:tcPr>
          <w:p w14:paraId="70643A0E" w14:textId="77777777" w:rsidR="001E2883" w:rsidRPr="00700516" w:rsidRDefault="001E2883" w:rsidP="00167F1C">
            <w:pPr>
              <w:spacing w:before="120" w:after="120"/>
              <w:jc w:val="both"/>
              <w:rPr>
                <w:color w:val="000000"/>
                <w:szCs w:val="24"/>
                <w:lang w:val="tr-TR"/>
              </w:rPr>
            </w:pPr>
          </w:p>
        </w:tc>
      </w:tr>
      <w:tr w:rsidR="001E2883" w:rsidRPr="00700516" w14:paraId="69B9808A" w14:textId="77777777" w:rsidTr="0085383B">
        <w:tc>
          <w:tcPr>
            <w:tcW w:w="1131" w:type="pct"/>
          </w:tcPr>
          <w:p w14:paraId="30ADE8FA" w14:textId="77777777" w:rsidR="001E2883" w:rsidRPr="00700516" w:rsidRDefault="001E2883" w:rsidP="00167F1C">
            <w:pPr>
              <w:spacing w:before="120" w:after="120"/>
              <w:jc w:val="both"/>
              <w:rPr>
                <w:color w:val="000000"/>
                <w:szCs w:val="24"/>
                <w:lang w:val="tr-TR"/>
              </w:rPr>
            </w:pPr>
            <w:r w:rsidRPr="00700516">
              <w:rPr>
                <w:color w:val="000000"/>
                <w:szCs w:val="24"/>
                <w:lang w:val="tr-TR"/>
              </w:rPr>
              <w:t>Tepegöz</w:t>
            </w:r>
          </w:p>
        </w:tc>
        <w:tc>
          <w:tcPr>
            <w:tcW w:w="1122" w:type="pct"/>
          </w:tcPr>
          <w:p w14:paraId="1ACF9F2E" w14:textId="77777777" w:rsidR="001E2883" w:rsidRPr="00700516" w:rsidRDefault="001E2883" w:rsidP="00167F1C">
            <w:pPr>
              <w:spacing w:before="120" w:after="120"/>
              <w:jc w:val="both"/>
              <w:rPr>
                <w:color w:val="000000"/>
                <w:szCs w:val="24"/>
                <w:lang w:val="tr-TR"/>
              </w:rPr>
            </w:pPr>
          </w:p>
        </w:tc>
        <w:tc>
          <w:tcPr>
            <w:tcW w:w="1267" w:type="pct"/>
          </w:tcPr>
          <w:p w14:paraId="2A1A71D1" w14:textId="77777777" w:rsidR="001E2883" w:rsidRPr="00700516" w:rsidRDefault="001E2883" w:rsidP="00167F1C">
            <w:pPr>
              <w:spacing w:before="120" w:after="120"/>
              <w:jc w:val="both"/>
              <w:rPr>
                <w:color w:val="000000"/>
                <w:szCs w:val="24"/>
                <w:lang w:val="tr-TR"/>
              </w:rPr>
            </w:pPr>
          </w:p>
        </w:tc>
        <w:tc>
          <w:tcPr>
            <w:tcW w:w="1480" w:type="pct"/>
          </w:tcPr>
          <w:p w14:paraId="538D2B0D" w14:textId="77777777" w:rsidR="001E2883" w:rsidRPr="00700516" w:rsidRDefault="001E2883" w:rsidP="00167F1C">
            <w:pPr>
              <w:spacing w:before="120" w:after="120"/>
              <w:jc w:val="both"/>
              <w:rPr>
                <w:color w:val="000000"/>
                <w:szCs w:val="24"/>
                <w:lang w:val="tr-TR"/>
              </w:rPr>
            </w:pPr>
          </w:p>
        </w:tc>
      </w:tr>
      <w:tr w:rsidR="001E2883" w:rsidRPr="00700516" w14:paraId="44BB771F" w14:textId="77777777" w:rsidTr="0085383B">
        <w:tc>
          <w:tcPr>
            <w:tcW w:w="1131" w:type="pct"/>
          </w:tcPr>
          <w:p w14:paraId="0C8520C7" w14:textId="77777777" w:rsidR="001E2883" w:rsidRPr="00700516" w:rsidRDefault="001E2883" w:rsidP="00167F1C">
            <w:pPr>
              <w:spacing w:before="120" w:after="120"/>
              <w:jc w:val="both"/>
              <w:rPr>
                <w:color w:val="000000"/>
                <w:szCs w:val="24"/>
                <w:lang w:val="tr-TR"/>
              </w:rPr>
            </w:pPr>
            <w:r w:rsidRPr="00700516">
              <w:rPr>
                <w:color w:val="000000"/>
                <w:szCs w:val="24"/>
                <w:lang w:val="tr-TR"/>
              </w:rPr>
              <w:t>Fotoğraf makinesi</w:t>
            </w:r>
          </w:p>
        </w:tc>
        <w:tc>
          <w:tcPr>
            <w:tcW w:w="1122" w:type="pct"/>
          </w:tcPr>
          <w:p w14:paraId="6A472252" w14:textId="77777777" w:rsidR="001E2883" w:rsidRPr="00700516" w:rsidRDefault="001E2883" w:rsidP="00167F1C">
            <w:pPr>
              <w:spacing w:before="120" w:after="120"/>
              <w:jc w:val="both"/>
              <w:rPr>
                <w:color w:val="000000"/>
                <w:szCs w:val="24"/>
                <w:lang w:val="tr-TR"/>
              </w:rPr>
            </w:pPr>
          </w:p>
        </w:tc>
        <w:tc>
          <w:tcPr>
            <w:tcW w:w="1267" w:type="pct"/>
          </w:tcPr>
          <w:p w14:paraId="45FC8E30" w14:textId="77777777" w:rsidR="001E2883" w:rsidRPr="00700516" w:rsidRDefault="001E2883" w:rsidP="00167F1C">
            <w:pPr>
              <w:spacing w:before="120" w:after="120"/>
              <w:jc w:val="both"/>
              <w:rPr>
                <w:color w:val="000000"/>
                <w:szCs w:val="24"/>
                <w:lang w:val="tr-TR"/>
              </w:rPr>
            </w:pPr>
          </w:p>
        </w:tc>
        <w:tc>
          <w:tcPr>
            <w:tcW w:w="1480" w:type="pct"/>
          </w:tcPr>
          <w:p w14:paraId="04E79E95" w14:textId="77777777" w:rsidR="001E2883" w:rsidRPr="00700516" w:rsidRDefault="001E2883" w:rsidP="00167F1C">
            <w:pPr>
              <w:spacing w:before="120" w:after="120"/>
              <w:jc w:val="both"/>
              <w:rPr>
                <w:color w:val="000000"/>
                <w:szCs w:val="24"/>
                <w:lang w:val="tr-TR"/>
              </w:rPr>
            </w:pPr>
          </w:p>
        </w:tc>
      </w:tr>
      <w:tr w:rsidR="001E2883" w:rsidRPr="00700516" w14:paraId="6873729E" w14:textId="77777777" w:rsidTr="0085383B">
        <w:tc>
          <w:tcPr>
            <w:tcW w:w="1131" w:type="pct"/>
          </w:tcPr>
          <w:p w14:paraId="66D5B48E" w14:textId="77777777" w:rsidR="001E2883" w:rsidRPr="00700516" w:rsidRDefault="001E2883" w:rsidP="00167F1C">
            <w:pPr>
              <w:spacing w:before="120" w:after="120"/>
              <w:jc w:val="both"/>
              <w:rPr>
                <w:color w:val="000000"/>
                <w:szCs w:val="24"/>
                <w:lang w:val="tr-TR"/>
              </w:rPr>
            </w:pPr>
            <w:r w:rsidRPr="00700516">
              <w:rPr>
                <w:color w:val="000000"/>
                <w:szCs w:val="24"/>
                <w:lang w:val="tr-TR"/>
              </w:rPr>
              <w:t>Kameralar</w:t>
            </w:r>
          </w:p>
        </w:tc>
        <w:tc>
          <w:tcPr>
            <w:tcW w:w="1122" w:type="pct"/>
          </w:tcPr>
          <w:p w14:paraId="2F7C92B0" w14:textId="793878D7" w:rsidR="001E2883" w:rsidRPr="00700516" w:rsidRDefault="00AD47CD" w:rsidP="00167F1C">
            <w:pPr>
              <w:spacing w:before="120" w:after="120"/>
              <w:jc w:val="both"/>
              <w:rPr>
                <w:color w:val="000000"/>
                <w:szCs w:val="24"/>
                <w:lang w:val="tr-TR"/>
              </w:rPr>
            </w:pPr>
            <w:r>
              <w:rPr>
                <w:color w:val="000000"/>
                <w:szCs w:val="24"/>
                <w:lang w:val="tr-TR"/>
              </w:rPr>
              <w:t>18 adet (Çalışmıyor)</w:t>
            </w:r>
          </w:p>
        </w:tc>
        <w:tc>
          <w:tcPr>
            <w:tcW w:w="1267" w:type="pct"/>
          </w:tcPr>
          <w:p w14:paraId="59144161" w14:textId="77777777" w:rsidR="001E2883" w:rsidRPr="00700516" w:rsidRDefault="001E2883" w:rsidP="00167F1C">
            <w:pPr>
              <w:spacing w:before="120" w:after="120"/>
              <w:jc w:val="both"/>
              <w:rPr>
                <w:color w:val="000000"/>
                <w:szCs w:val="24"/>
                <w:lang w:val="tr-TR"/>
              </w:rPr>
            </w:pPr>
          </w:p>
        </w:tc>
        <w:tc>
          <w:tcPr>
            <w:tcW w:w="1480" w:type="pct"/>
          </w:tcPr>
          <w:p w14:paraId="791CFF1A" w14:textId="77777777" w:rsidR="001E2883" w:rsidRPr="00700516" w:rsidRDefault="001E2883" w:rsidP="00167F1C">
            <w:pPr>
              <w:spacing w:before="120" w:after="120"/>
              <w:jc w:val="both"/>
              <w:rPr>
                <w:color w:val="000000"/>
                <w:szCs w:val="24"/>
                <w:lang w:val="tr-TR"/>
              </w:rPr>
            </w:pPr>
          </w:p>
        </w:tc>
      </w:tr>
      <w:tr w:rsidR="001E2883" w:rsidRPr="00700516" w14:paraId="50AF5F8F" w14:textId="77777777" w:rsidTr="0085383B">
        <w:tc>
          <w:tcPr>
            <w:tcW w:w="1131" w:type="pct"/>
          </w:tcPr>
          <w:p w14:paraId="30010013" w14:textId="77777777" w:rsidR="001E2883" w:rsidRPr="00700516" w:rsidRDefault="001E2883" w:rsidP="00167F1C">
            <w:pPr>
              <w:spacing w:before="120" w:after="120"/>
              <w:jc w:val="both"/>
              <w:rPr>
                <w:color w:val="000000"/>
                <w:szCs w:val="24"/>
                <w:lang w:val="tr-TR"/>
              </w:rPr>
            </w:pPr>
            <w:r w:rsidRPr="00700516">
              <w:rPr>
                <w:color w:val="000000"/>
                <w:szCs w:val="24"/>
                <w:lang w:val="tr-TR"/>
              </w:rPr>
              <w:t>Televizyonlar</w:t>
            </w:r>
          </w:p>
        </w:tc>
        <w:tc>
          <w:tcPr>
            <w:tcW w:w="1122" w:type="pct"/>
          </w:tcPr>
          <w:p w14:paraId="316CA93A" w14:textId="77777777" w:rsidR="001E2883" w:rsidRPr="00700516" w:rsidRDefault="001E2883" w:rsidP="00167F1C">
            <w:pPr>
              <w:spacing w:before="120" w:after="120"/>
              <w:jc w:val="both"/>
              <w:rPr>
                <w:color w:val="000000"/>
                <w:szCs w:val="24"/>
                <w:lang w:val="tr-TR"/>
              </w:rPr>
            </w:pPr>
          </w:p>
        </w:tc>
        <w:tc>
          <w:tcPr>
            <w:tcW w:w="1267" w:type="pct"/>
          </w:tcPr>
          <w:p w14:paraId="30A4E51F" w14:textId="77777777" w:rsidR="001E2883" w:rsidRPr="00700516" w:rsidRDefault="001E2883" w:rsidP="00167F1C">
            <w:pPr>
              <w:spacing w:before="120" w:after="120"/>
              <w:jc w:val="both"/>
              <w:rPr>
                <w:color w:val="000000"/>
                <w:szCs w:val="24"/>
                <w:lang w:val="tr-TR"/>
              </w:rPr>
            </w:pPr>
          </w:p>
        </w:tc>
        <w:tc>
          <w:tcPr>
            <w:tcW w:w="1480" w:type="pct"/>
          </w:tcPr>
          <w:p w14:paraId="40F6A1F1" w14:textId="77777777" w:rsidR="001E2883" w:rsidRPr="00700516" w:rsidRDefault="001E2883" w:rsidP="00167F1C">
            <w:pPr>
              <w:spacing w:before="120" w:after="120"/>
              <w:jc w:val="both"/>
              <w:rPr>
                <w:color w:val="000000"/>
                <w:szCs w:val="24"/>
                <w:lang w:val="tr-TR"/>
              </w:rPr>
            </w:pPr>
          </w:p>
        </w:tc>
      </w:tr>
      <w:tr w:rsidR="001E2883" w:rsidRPr="00700516" w14:paraId="3875E77C" w14:textId="77777777" w:rsidTr="0085383B">
        <w:tc>
          <w:tcPr>
            <w:tcW w:w="1131" w:type="pct"/>
          </w:tcPr>
          <w:p w14:paraId="72F1D5F3" w14:textId="77777777" w:rsidR="001E2883" w:rsidRPr="00700516" w:rsidRDefault="001E2883" w:rsidP="00167F1C">
            <w:pPr>
              <w:spacing w:before="120" w:after="120"/>
              <w:jc w:val="both"/>
              <w:rPr>
                <w:color w:val="000000"/>
                <w:szCs w:val="24"/>
                <w:lang w:val="tr-TR"/>
              </w:rPr>
            </w:pPr>
            <w:r w:rsidRPr="00700516">
              <w:rPr>
                <w:color w:val="000000"/>
                <w:szCs w:val="24"/>
                <w:lang w:val="tr-TR"/>
              </w:rPr>
              <w:t>Tarayıcılar</w:t>
            </w:r>
          </w:p>
        </w:tc>
        <w:tc>
          <w:tcPr>
            <w:tcW w:w="1122" w:type="pct"/>
          </w:tcPr>
          <w:p w14:paraId="42A9C5C9" w14:textId="7E7670CB" w:rsidR="001E2883" w:rsidRPr="00700516" w:rsidRDefault="00AD47CD" w:rsidP="00AD47CD">
            <w:pPr>
              <w:spacing w:before="120" w:after="120"/>
              <w:jc w:val="center"/>
              <w:rPr>
                <w:color w:val="000000"/>
                <w:szCs w:val="24"/>
                <w:lang w:val="tr-TR"/>
              </w:rPr>
            </w:pPr>
            <w:r>
              <w:rPr>
                <w:color w:val="000000"/>
                <w:szCs w:val="24"/>
                <w:lang w:val="tr-TR"/>
              </w:rPr>
              <w:t>1</w:t>
            </w:r>
          </w:p>
        </w:tc>
        <w:tc>
          <w:tcPr>
            <w:tcW w:w="1267" w:type="pct"/>
          </w:tcPr>
          <w:p w14:paraId="06158943" w14:textId="77777777" w:rsidR="001E2883" w:rsidRPr="00700516" w:rsidRDefault="001E2883" w:rsidP="00167F1C">
            <w:pPr>
              <w:spacing w:before="120" w:after="120"/>
              <w:jc w:val="both"/>
              <w:rPr>
                <w:color w:val="000000"/>
                <w:szCs w:val="24"/>
                <w:lang w:val="tr-TR"/>
              </w:rPr>
            </w:pPr>
          </w:p>
        </w:tc>
        <w:tc>
          <w:tcPr>
            <w:tcW w:w="1480" w:type="pct"/>
          </w:tcPr>
          <w:p w14:paraId="033F8FA2" w14:textId="77777777" w:rsidR="001E2883" w:rsidRPr="00700516" w:rsidRDefault="001E2883" w:rsidP="00167F1C">
            <w:pPr>
              <w:spacing w:before="120" w:after="120"/>
              <w:jc w:val="both"/>
              <w:rPr>
                <w:color w:val="000000"/>
                <w:szCs w:val="24"/>
                <w:lang w:val="tr-TR"/>
              </w:rPr>
            </w:pPr>
          </w:p>
        </w:tc>
      </w:tr>
      <w:tr w:rsidR="001E2883" w:rsidRPr="00700516" w14:paraId="45462751" w14:textId="77777777" w:rsidTr="0085383B">
        <w:tc>
          <w:tcPr>
            <w:tcW w:w="1131" w:type="pct"/>
          </w:tcPr>
          <w:p w14:paraId="1E3E4B48" w14:textId="77777777" w:rsidR="001E2883" w:rsidRPr="00700516" w:rsidRDefault="001E2883" w:rsidP="00167F1C">
            <w:pPr>
              <w:spacing w:before="120" w:after="120"/>
              <w:jc w:val="both"/>
              <w:rPr>
                <w:color w:val="000000"/>
                <w:szCs w:val="24"/>
                <w:lang w:val="tr-TR"/>
              </w:rPr>
            </w:pPr>
            <w:r w:rsidRPr="00700516">
              <w:rPr>
                <w:color w:val="000000"/>
                <w:szCs w:val="24"/>
                <w:lang w:val="tr-TR"/>
              </w:rPr>
              <w:t>Mikroskoplar</w:t>
            </w:r>
          </w:p>
        </w:tc>
        <w:tc>
          <w:tcPr>
            <w:tcW w:w="1122" w:type="pct"/>
          </w:tcPr>
          <w:p w14:paraId="56DABB5B" w14:textId="77777777" w:rsidR="001E2883" w:rsidRPr="00700516" w:rsidRDefault="001E2883" w:rsidP="00167F1C">
            <w:pPr>
              <w:spacing w:before="120" w:after="120"/>
              <w:jc w:val="both"/>
              <w:rPr>
                <w:color w:val="000000"/>
                <w:szCs w:val="24"/>
                <w:lang w:val="tr-TR"/>
              </w:rPr>
            </w:pPr>
          </w:p>
        </w:tc>
        <w:tc>
          <w:tcPr>
            <w:tcW w:w="1267" w:type="pct"/>
          </w:tcPr>
          <w:p w14:paraId="205286B9" w14:textId="77777777" w:rsidR="001E2883" w:rsidRPr="00700516" w:rsidRDefault="001E2883" w:rsidP="00167F1C">
            <w:pPr>
              <w:spacing w:before="120" w:after="120"/>
              <w:jc w:val="both"/>
              <w:rPr>
                <w:color w:val="000000"/>
                <w:szCs w:val="24"/>
                <w:lang w:val="tr-TR"/>
              </w:rPr>
            </w:pPr>
          </w:p>
        </w:tc>
        <w:tc>
          <w:tcPr>
            <w:tcW w:w="1480" w:type="pct"/>
          </w:tcPr>
          <w:p w14:paraId="190739EE" w14:textId="14576E40" w:rsidR="001E2883" w:rsidRPr="00700516" w:rsidRDefault="00C40BFD" w:rsidP="00C40BFD">
            <w:pPr>
              <w:spacing w:before="120" w:after="120"/>
              <w:jc w:val="center"/>
              <w:rPr>
                <w:color w:val="000000"/>
                <w:szCs w:val="24"/>
                <w:lang w:val="tr-TR"/>
              </w:rPr>
            </w:pPr>
            <w:r>
              <w:rPr>
                <w:color w:val="000000"/>
                <w:szCs w:val="24"/>
                <w:lang w:val="tr-TR"/>
              </w:rPr>
              <w:t>10</w:t>
            </w:r>
          </w:p>
        </w:tc>
      </w:tr>
      <w:tr w:rsidR="001E2883" w:rsidRPr="00700516" w14:paraId="30EAD3BF" w14:textId="77777777" w:rsidTr="0085383B">
        <w:tc>
          <w:tcPr>
            <w:tcW w:w="1131" w:type="pct"/>
          </w:tcPr>
          <w:p w14:paraId="2F5F2FAF" w14:textId="77777777" w:rsidR="001E2883" w:rsidRPr="00700516" w:rsidRDefault="001E2883" w:rsidP="00167F1C">
            <w:pPr>
              <w:spacing w:before="120" w:after="120"/>
              <w:jc w:val="both"/>
              <w:rPr>
                <w:color w:val="000000"/>
                <w:szCs w:val="24"/>
                <w:lang w:val="tr-TR"/>
              </w:rPr>
            </w:pPr>
            <w:r w:rsidRPr="00700516">
              <w:rPr>
                <w:color w:val="000000"/>
                <w:szCs w:val="24"/>
                <w:lang w:val="tr-TR"/>
              </w:rPr>
              <w:t>3D Yazıcı</w:t>
            </w:r>
          </w:p>
        </w:tc>
        <w:tc>
          <w:tcPr>
            <w:tcW w:w="1122" w:type="pct"/>
          </w:tcPr>
          <w:p w14:paraId="71B51D92" w14:textId="77777777" w:rsidR="001E2883" w:rsidRPr="00700516" w:rsidRDefault="001E2883" w:rsidP="00167F1C">
            <w:pPr>
              <w:spacing w:before="120" w:after="120"/>
              <w:jc w:val="both"/>
              <w:rPr>
                <w:color w:val="000000"/>
                <w:szCs w:val="24"/>
                <w:lang w:val="tr-TR"/>
              </w:rPr>
            </w:pPr>
          </w:p>
        </w:tc>
        <w:tc>
          <w:tcPr>
            <w:tcW w:w="1267" w:type="pct"/>
          </w:tcPr>
          <w:p w14:paraId="4C3C5171" w14:textId="77777777" w:rsidR="001E2883" w:rsidRPr="00700516" w:rsidRDefault="001E2883" w:rsidP="00167F1C">
            <w:pPr>
              <w:spacing w:before="120" w:after="120"/>
              <w:jc w:val="both"/>
              <w:rPr>
                <w:color w:val="000000"/>
                <w:szCs w:val="24"/>
                <w:lang w:val="tr-TR"/>
              </w:rPr>
            </w:pPr>
          </w:p>
        </w:tc>
        <w:tc>
          <w:tcPr>
            <w:tcW w:w="1480" w:type="pct"/>
          </w:tcPr>
          <w:p w14:paraId="410D2901" w14:textId="77777777" w:rsidR="001E2883" w:rsidRPr="00700516" w:rsidRDefault="001E2883" w:rsidP="00167F1C">
            <w:pPr>
              <w:spacing w:before="120" w:after="120"/>
              <w:jc w:val="both"/>
              <w:rPr>
                <w:color w:val="000000"/>
                <w:szCs w:val="24"/>
                <w:lang w:val="tr-TR"/>
              </w:rPr>
            </w:pPr>
          </w:p>
        </w:tc>
      </w:tr>
    </w:tbl>
    <w:p w14:paraId="5D26E39A" w14:textId="77777777" w:rsidR="001E2883" w:rsidRPr="00700516" w:rsidRDefault="001E2883" w:rsidP="001E2883">
      <w:pPr>
        <w:spacing w:before="120" w:after="120"/>
        <w:ind w:left="708" w:firstLine="708"/>
        <w:jc w:val="both"/>
        <w:rPr>
          <w:color w:val="000000"/>
          <w:szCs w:val="24"/>
          <w:lang w:val="tr-TR"/>
        </w:rPr>
      </w:pPr>
    </w:p>
    <w:p w14:paraId="37F681B5" w14:textId="77777777" w:rsidR="001E2883" w:rsidRPr="00700516" w:rsidRDefault="001E2883" w:rsidP="001E2883">
      <w:pPr>
        <w:rPr>
          <w:b/>
          <w:bCs/>
          <w:i/>
          <w:szCs w:val="24"/>
          <w:u w:val="single"/>
          <w:lang w:val="tr-TR"/>
        </w:rPr>
      </w:pPr>
      <w:r w:rsidRPr="00700516">
        <w:rPr>
          <w:szCs w:val="24"/>
          <w:lang w:val="tr-TR"/>
        </w:rPr>
        <w:br w:type="page"/>
      </w:r>
    </w:p>
    <w:p w14:paraId="339CF433" w14:textId="2FC3862D" w:rsidR="00BC3A97" w:rsidRDefault="00475A0B" w:rsidP="00475A0B">
      <w:pPr>
        <w:pStyle w:val="StilBalk3BFR"/>
        <w:numPr>
          <w:ilvl w:val="0"/>
          <w:numId w:val="0"/>
        </w:numPr>
        <w:rPr>
          <w:rFonts w:cs="Times New Roman"/>
          <w:szCs w:val="24"/>
        </w:rPr>
      </w:pPr>
      <w:bookmarkStart w:id="19" w:name="_Toc125019560"/>
      <w:r w:rsidRPr="00E759CA">
        <w:rPr>
          <w:rFonts w:cs="Times New Roman"/>
          <w:szCs w:val="24"/>
          <w:u w:val="none"/>
        </w:rPr>
        <w:lastRenderedPageBreak/>
        <w:t>4.</w:t>
      </w:r>
      <w:r w:rsidRPr="00092421">
        <w:rPr>
          <w:rFonts w:cs="Times New Roman"/>
          <w:b w:val="0"/>
          <w:szCs w:val="24"/>
          <w:u w:val="none"/>
        </w:rPr>
        <w:t xml:space="preserve"> </w:t>
      </w:r>
      <w:r w:rsidRPr="00700516">
        <w:rPr>
          <w:rFonts w:cs="Times New Roman"/>
          <w:szCs w:val="24"/>
        </w:rPr>
        <w:t>İNSAN KAYNAKLARI</w:t>
      </w:r>
      <w:bookmarkEnd w:id="19"/>
    </w:p>
    <w:p w14:paraId="7AFF28A9" w14:textId="77777777" w:rsidR="003A49F6" w:rsidRPr="00700516" w:rsidRDefault="003A49F6" w:rsidP="00475A0B">
      <w:pPr>
        <w:pStyle w:val="StilBalk3BFR"/>
        <w:numPr>
          <w:ilvl w:val="0"/>
          <w:numId w:val="0"/>
        </w:numPr>
        <w:rPr>
          <w:rFonts w:cs="Times New Roman"/>
          <w:szCs w:val="24"/>
        </w:rPr>
      </w:pPr>
    </w:p>
    <w:p w14:paraId="1AFCD516" w14:textId="0C68E813" w:rsidR="000B62CE" w:rsidRPr="004D0AC6" w:rsidRDefault="00475A0B" w:rsidP="004D0AC6">
      <w:pPr>
        <w:pStyle w:val="StilBalk4BFR"/>
        <w:numPr>
          <w:ilvl w:val="0"/>
          <w:numId w:val="0"/>
        </w:numPr>
        <w:spacing w:line="360" w:lineRule="auto"/>
        <w:rPr>
          <w:rFonts w:cs="Times New Roman"/>
          <w:color w:val="FF0000"/>
          <w:sz w:val="36"/>
          <w:szCs w:val="36"/>
          <w:lang w:val="tr-TR"/>
        </w:rPr>
      </w:pPr>
      <w:r>
        <w:rPr>
          <w:rFonts w:cs="Times New Roman"/>
          <w:szCs w:val="24"/>
          <w:lang w:val="tr-TR"/>
        </w:rPr>
        <w:t xml:space="preserve">4.1. </w:t>
      </w:r>
      <w:r w:rsidR="000B62CE" w:rsidRPr="00831675">
        <w:rPr>
          <w:rFonts w:cs="Times New Roman"/>
          <w:szCs w:val="24"/>
          <w:lang w:val="tr-TR"/>
        </w:rPr>
        <w:t>Akademik Personel</w:t>
      </w:r>
      <w:r w:rsidR="00F463EF" w:rsidRPr="00831675">
        <w:rPr>
          <w:rFonts w:cs="Times New Roman"/>
          <w:szCs w:val="24"/>
          <w:lang w:val="tr-TR"/>
        </w:rPr>
        <w:t xml:space="preserve">   </w:t>
      </w:r>
    </w:p>
    <w:tbl>
      <w:tblPr>
        <w:tblW w:w="52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1369"/>
        <w:gridCol w:w="1299"/>
        <w:gridCol w:w="1320"/>
        <w:gridCol w:w="1464"/>
        <w:gridCol w:w="1464"/>
      </w:tblGrid>
      <w:tr w:rsidR="00BC3A97" w:rsidRPr="00700516" w14:paraId="17558D32" w14:textId="77777777" w:rsidTr="0063415B">
        <w:trPr>
          <w:trHeight w:val="737"/>
          <w:jc w:val="center"/>
        </w:trPr>
        <w:tc>
          <w:tcPr>
            <w:tcW w:w="5000" w:type="pct"/>
            <w:gridSpan w:val="6"/>
            <w:shd w:val="clear" w:color="auto" w:fill="auto"/>
            <w:vAlign w:val="center"/>
          </w:tcPr>
          <w:p w14:paraId="7087730C" w14:textId="77777777" w:rsidR="00BC3A97" w:rsidRPr="00700516" w:rsidRDefault="00BC3A97" w:rsidP="00A44458">
            <w:pPr>
              <w:spacing w:before="120" w:after="120"/>
              <w:jc w:val="center"/>
              <w:rPr>
                <w:color w:val="000000"/>
                <w:szCs w:val="24"/>
                <w:lang w:val="tr-TR"/>
              </w:rPr>
            </w:pPr>
            <w:r w:rsidRPr="00700516">
              <w:rPr>
                <w:b/>
                <w:color w:val="000000"/>
                <w:szCs w:val="24"/>
                <w:lang w:val="tr-TR"/>
              </w:rPr>
              <w:t>Akademik Personel</w:t>
            </w:r>
          </w:p>
        </w:tc>
      </w:tr>
      <w:tr w:rsidR="00BC3A97" w:rsidRPr="00700516" w14:paraId="28C1D54E" w14:textId="77777777" w:rsidTr="0063415B">
        <w:trPr>
          <w:trHeight w:val="403"/>
          <w:jc w:val="center"/>
        </w:trPr>
        <w:tc>
          <w:tcPr>
            <w:tcW w:w="1363" w:type="pct"/>
            <w:vMerge w:val="restart"/>
            <w:shd w:val="clear" w:color="auto" w:fill="auto"/>
            <w:vAlign w:val="center"/>
          </w:tcPr>
          <w:p w14:paraId="48167820" w14:textId="77777777" w:rsidR="00BC3A97" w:rsidRPr="00700516" w:rsidRDefault="00BC3A97" w:rsidP="00A44458">
            <w:pPr>
              <w:spacing w:before="120" w:after="120"/>
              <w:jc w:val="center"/>
              <w:rPr>
                <w:color w:val="000000"/>
                <w:szCs w:val="24"/>
                <w:lang w:val="tr-TR"/>
              </w:rPr>
            </w:pPr>
          </w:p>
        </w:tc>
        <w:tc>
          <w:tcPr>
            <w:tcW w:w="2097" w:type="pct"/>
            <w:gridSpan w:val="3"/>
            <w:shd w:val="clear" w:color="auto" w:fill="auto"/>
            <w:vAlign w:val="center"/>
          </w:tcPr>
          <w:p w14:paraId="210B4FF9" w14:textId="77777777" w:rsidR="00BC3A97" w:rsidRPr="00700516" w:rsidRDefault="00BC3A97" w:rsidP="00A44458">
            <w:pPr>
              <w:spacing w:before="120" w:after="120"/>
              <w:jc w:val="center"/>
              <w:rPr>
                <w:color w:val="000000"/>
                <w:szCs w:val="24"/>
                <w:lang w:val="tr-TR"/>
              </w:rPr>
            </w:pPr>
            <w:r w:rsidRPr="00700516">
              <w:rPr>
                <w:color w:val="000000"/>
                <w:szCs w:val="24"/>
                <w:lang w:val="tr-TR"/>
              </w:rPr>
              <w:t>Kadroların Doluluk Oranına Göre</w:t>
            </w:r>
          </w:p>
        </w:tc>
        <w:tc>
          <w:tcPr>
            <w:tcW w:w="1539" w:type="pct"/>
            <w:gridSpan w:val="2"/>
            <w:shd w:val="clear" w:color="auto" w:fill="auto"/>
            <w:vAlign w:val="center"/>
          </w:tcPr>
          <w:p w14:paraId="4A07CFF5" w14:textId="77777777" w:rsidR="00BC3A97" w:rsidRPr="00700516" w:rsidRDefault="00BC3A97" w:rsidP="00A44458">
            <w:pPr>
              <w:spacing w:before="120" w:after="120"/>
              <w:jc w:val="center"/>
              <w:rPr>
                <w:color w:val="000000"/>
                <w:szCs w:val="24"/>
                <w:lang w:val="tr-TR"/>
              </w:rPr>
            </w:pPr>
            <w:r w:rsidRPr="00700516">
              <w:rPr>
                <w:color w:val="000000"/>
                <w:szCs w:val="24"/>
                <w:lang w:val="tr-TR"/>
              </w:rPr>
              <w:t>Kadroların İstihdam Şekline Göre</w:t>
            </w:r>
          </w:p>
        </w:tc>
      </w:tr>
      <w:tr w:rsidR="00BC3A97" w:rsidRPr="00700516" w14:paraId="52894935" w14:textId="77777777" w:rsidTr="0063415B">
        <w:trPr>
          <w:trHeight w:val="845"/>
          <w:jc w:val="center"/>
        </w:trPr>
        <w:tc>
          <w:tcPr>
            <w:tcW w:w="1363" w:type="pct"/>
            <w:vMerge/>
            <w:shd w:val="clear" w:color="auto" w:fill="auto"/>
            <w:vAlign w:val="center"/>
          </w:tcPr>
          <w:p w14:paraId="2F20C902" w14:textId="77777777" w:rsidR="00BC3A97" w:rsidRPr="00700516" w:rsidRDefault="00BC3A97" w:rsidP="00A44458">
            <w:pPr>
              <w:spacing w:before="120" w:after="120"/>
              <w:jc w:val="center"/>
              <w:rPr>
                <w:color w:val="000000"/>
                <w:szCs w:val="24"/>
                <w:lang w:val="tr-TR"/>
              </w:rPr>
            </w:pPr>
          </w:p>
        </w:tc>
        <w:tc>
          <w:tcPr>
            <w:tcW w:w="720" w:type="pct"/>
            <w:shd w:val="clear" w:color="auto" w:fill="auto"/>
            <w:vAlign w:val="center"/>
          </w:tcPr>
          <w:p w14:paraId="17CC29FF" w14:textId="77777777" w:rsidR="00BC3A97" w:rsidRPr="00700516" w:rsidRDefault="00BC3A97" w:rsidP="00A44458">
            <w:pPr>
              <w:spacing w:before="120" w:after="120"/>
              <w:jc w:val="center"/>
              <w:rPr>
                <w:color w:val="000000"/>
                <w:szCs w:val="24"/>
                <w:lang w:val="tr-TR"/>
              </w:rPr>
            </w:pPr>
            <w:r w:rsidRPr="00700516">
              <w:rPr>
                <w:color w:val="000000"/>
                <w:szCs w:val="24"/>
                <w:lang w:val="tr-TR"/>
              </w:rPr>
              <w:t>Dolu</w:t>
            </w:r>
          </w:p>
        </w:tc>
        <w:tc>
          <w:tcPr>
            <w:tcW w:w="683" w:type="pct"/>
            <w:shd w:val="clear" w:color="auto" w:fill="auto"/>
            <w:vAlign w:val="center"/>
          </w:tcPr>
          <w:p w14:paraId="0E73CE11" w14:textId="77777777" w:rsidR="00BC3A97" w:rsidRPr="00700516" w:rsidRDefault="00BC3A97" w:rsidP="00A44458">
            <w:pPr>
              <w:spacing w:before="120" w:after="120"/>
              <w:jc w:val="center"/>
              <w:rPr>
                <w:color w:val="000000"/>
                <w:szCs w:val="24"/>
                <w:lang w:val="tr-TR"/>
              </w:rPr>
            </w:pPr>
            <w:r w:rsidRPr="00700516">
              <w:rPr>
                <w:color w:val="000000"/>
                <w:szCs w:val="24"/>
                <w:lang w:val="tr-TR"/>
              </w:rPr>
              <w:t>Boş</w:t>
            </w:r>
          </w:p>
        </w:tc>
        <w:tc>
          <w:tcPr>
            <w:tcW w:w="694" w:type="pct"/>
            <w:shd w:val="clear" w:color="auto" w:fill="auto"/>
            <w:vAlign w:val="center"/>
          </w:tcPr>
          <w:p w14:paraId="0BB51F05" w14:textId="77777777" w:rsidR="00BC3A97" w:rsidRPr="00700516" w:rsidRDefault="00BC3A97" w:rsidP="00A44458">
            <w:pPr>
              <w:spacing w:before="120" w:after="120"/>
              <w:jc w:val="center"/>
              <w:rPr>
                <w:color w:val="000000"/>
                <w:szCs w:val="24"/>
                <w:lang w:val="tr-TR"/>
              </w:rPr>
            </w:pPr>
            <w:r w:rsidRPr="00700516">
              <w:rPr>
                <w:color w:val="000000"/>
                <w:szCs w:val="24"/>
                <w:lang w:val="tr-TR"/>
              </w:rPr>
              <w:t>Toplam</w:t>
            </w:r>
          </w:p>
        </w:tc>
        <w:tc>
          <w:tcPr>
            <w:tcW w:w="770" w:type="pct"/>
            <w:shd w:val="clear" w:color="auto" w:fill="auto"/>
            <w:vAlign w:val="center"/>
          </w:tcPr>
          <w:p w14:paraId="3E73C92D" w14:textId="77777777" w:rsidR="00BC3A97" w:rsidRPr="00700516" w:rsidRDefault="00BC3A97" w:rsidP="00A44458">
            <w:pPr>
              <w:spacing w:before="120" w:after="120"/>
              <w:jc w:val="center"/>
              <w:rPr>
                <w:color w:val="000000"/>
                <w:szCs w:val="24"/>
                <w:lang w:val="tr-TR"/>
              </w:rPr>
            </w:pPr>
            <w:r w:rsidRPr="00700516">
              <w:rPr>
                <w:color w:val="000000"/>
                <w:szCs w:val="24"/>
                <w:lang w:val="tr-TR"/>
              </w:rPr>
              <w:t>Tam Zamanlı</w:t>
            </w:r>
          </w:p>
        </w:tc>
        <w:tc>
          <w:tcPr>
            <w:tcW w:w="769" w:type="pct"/>
            <w:shd w:val="clear" w:color="auto" w:fill="auto"/>
            <w:vAlign w:val="center"/>
          </w:tcPr>
          <w:p w14:paraId="7AF98C53" w14:textId="77777777" w:rsidR="00BC3A97" w:rsidRPr="00700516" w:rsidRDefault="00BC3A97" w:rsidP="00A44458">
            <w:pPr>
              <w:spacing w:before="120" w:after="120"/>
              <w:jc w:val="center"/>
              <w:rPr>
                <w:color w:val="000000"/>
                <w:szCs w:val="24"/>
                <w:lang w:val="tr-TR"/>
              </w:rPr>
            </w:pPr>
            <w:r w:rsidRPr="00700516">
              <w:rPr>
                <w:color w:val="000000"/>
                <w:szCs w:val="24"/>
                <w:lang w:val="tr-TR"/>
              </w:rPr>
              <w:t>Yarı Zamanlı</w:t>
            </w:r>
          </w:p>
        </w:tc>
      </w:tr>
      <w:tr w:rsidR="00BC3A97" w:rsidRPr="00700516" w14:paraId="68C8C720" w14:textId="77777777" w:rsidTr="0063415B">
        <w:trPr>
          <w:trHeight w:val="403"/>
          <w:jc w:val="center"/>
        </w:trPr>
        <w:tc>
          <w:tcPr>
            <w:tcW w:w="1363" w:type="pct"/>
            <w:shd w:val="clear" w:color="auto" w:fill="auto"/>
            <w:vAlign w:val="center"/>
          </w:tcPr>
          <w:p w14:paraId="77CA563C" w14:textId="77777777" w:rsidR="00BC3A97" w:rsidRPr="00700516" w:rsidRDefault="00BC3A97" w:rsidP="00A44458">
            <w:pPr>
              <w:spacing w:before="120" w:after="120"/>
              <w:rPr>
                <w:color w:val="000000"/>
                <w:szCs w:val="24"/>
                <w:lang w:val="tr-TR"/>
              </w:rPr>
            </w:pPr>
            <w:r w:rsidRPr="00700516">
              <w:rPr>
                <w:color w:val="000000"/>
                <w:szCs w:val="24"/>
                <w:lang w:val="tr-TR"/>
              </w:rPr>
              <w:t>Profesör</w:t>
            </w:r>
          </w:p>
        </w:tc>
        <w:tc>
          <w:tcPr>
            <w:tcW w:w="720" w:type="pct"/>
            <w:shd w:val="clear" w:color="auto" w:fill="auto"/>
            <w:vAlign w:val="center"/>
          </w:tcPr>
          <w:p w14:paraId="285B2FCA" w14:textId="6F771F97" w:rsidR="00BC3A97" w:rsidRPr="001432A1" w:rsidRDefault="0051211E" w:rsidP="00A44458">
            <w:pPr>
              <w:spacing w:before="120" w:after="120"/>
              <w:jc w:val="center"/>
              <w:rPr>
                <w:szCs w:val="24"/>
                <w:lang w:val="tr-TR"/>
              </w:rPr>
            </w:pPr>
            <w:r w:rsidRPr="001432A1">
              <w:rPr>
                <w:szCs w:val="24"/>
                <w:lang w:val="tr-TR"/>
              </w:rPr>
              <w:t>4</w:t>
            </w:r>
          </w:p>
        </w:tc>
        <w:tc>
          <w:tcPr>
            <w:tcW w:w="683" w:type="pct"/>
            <w:shd w:val="clear" w:color="auto" w:fill="auto"/>
            <w:vAlign w:val="center"/>
          </w:tcPr>
          <w:p w14:paraId="4D4512C0" w14:textId="77777777" w:rsidR="00BC3A97" w:rsidRPr="00700516" w:rsidRDefault="00BC3A97" w:rsidP="00A44458">
            <w:pPr>
              <w:spacing w:before="120" w:after="120"/>
              <w:jc w:val="center"/>
              <w:rPr>
                <w:color w:val="000000"/>
                <w:szCs w:val="24"/>
                <w:lang w:val="tr-TR"/>
              </w:rPr>
            </w:pPr>
          </w:p>
        </w:tc>
        <w:tc>
          <w:tcPr>
            <w:tcW w:w="694" w:type="pct"/>
            <w:shd w:val="clear" w:color="auto" w:fill="auto"/>
            <w:vAlign w:val="center"/>
          </w:tcPr>
          <w:p w14:paraId="6DED3CB1" w14:textId="77777777" w:rsidR="00BC3A97" w:rsidRPr="00700516" w:rsidRDefault="00BC3A97" w:rsidP="00A44458">
            <w:pPr>
              <w:spacing w:before="120" w:after="120"/>
              <w:jc w:val="center"/>
              <w:rPr>
                <w:color w:val="000000"/>
                <w:szCs w:val="24"/>
                <w:lang w:val="tr-TR"/>
              </w:rPr>
            </w:pPr>
          </w:p>
        </w:tc>
        <w:tc>
          <w:tcPr>
            <w:tcW w:w="770" w:type="pct"/>
            <w:shd w:val="clear" w:color="auto" w:fill="auto"/>
            <w:vAlign w:val="center"/>
          </w:tcPr>
          <w:p w14:paraId="413E568D" w14:textId="77777777" w:rsidR="00BC3A97" w:rsidRPr="00700516" w:rsidRDefault="00BC3A97" w:rsidP="00A44458">
            <w:pPr>
              <w:spacing w:before="120" w:after="120"/>
              <w:jc w:val="center"/>
              <w:rPr>
                <w:color w:val="000000"/>
                <w:szCs w:val="24"/>
                <w:lang w:val="tr-TR"/>
              </w:rPr>
            </w:pPr>
          </w:p>
        </w:tc>
        <w:tc>
          <w:tcPr>
            <w:tcW w:w="769" w:type="pct"/>
            <w:shd w:val="clear" w:color="auto" w:fill="auto"/>
            <w:vAlign w:val="center"/>
          </w:tcPr>
          <w:p w14:paraId="0F8B29A1" w14:textId="578A6BFE" w:rsidR="00BC3A97" w:rsidRPr="00700516" w:rsidRDefault="00586EFA" w:rsidP="00A44458">
            <w:pPr>
              <w:spacing w:before="120" w:after="120"/>
              <w:jc w:val="center"/>
              <w:rPr>
                <w:color w:val="000000"/>
                <w:szCs w:val="24"/>
                <w:lang w:val="tr-TR"/>
              </w:rPr>
            </w:pPr>
            <w:r>
              <w:rPr>
                <w:color w:val="000000"/>
                <w:szCs w:val="24"/>
                <w:lang w:val="tr-TR"/>
              </w:rPr>
              <w:t>X</w:t>
            </w:r>
          </w:p>
        </w:tc>
      </w:tr>
      <w:tr w:rsidR="00BC3A97" w:rsidRPr="00700516" w14:paraId="65CFEBDF" w14:textId="77777777" w:rsidTr="0063415B">
        <w:trPr>
          <w:trHeight w:val="403"/>
          <w:jc w:val="center"/>
        </w:trPr>
        <w:tc>
          <w:tcPr>
            <w:tcW w:w="1363" w:type="pct"/>
            <w:shd w:val="clear" w:color="auto" w:fill="auto"/>
            <w:vAlign w:val="center"/>
          </w:tcPr>
          <w:p w14:paraId="798BF4F5" w14:textId="77777777" w:rsidR="00BC3A97" w:rsidRPr="00700516" w:rsidRDefault="00BC3A97" w:rsidP="00A44458">
            <w:pPr>
              <w:spacing w:before="120" w:after="120"/>
              <w:rPr>
                <w:color w:val="000000"/>
                <w:szCs w:val="24"/>
                <w:lang w:val="tr-TR"/>
              </w:rPr>
            </w:pPr>
            <w:r w:rsidRPr="00700516">
              <w:rPr>
                <w:color w:val="000000"/>
                <w:szCs w:val="24"/>
                <w:lang w:val="tr-TR"/>
              </w:rPr>
              <w:t>Doçent</w:t>
            </w:r>
          </w:p>
        </w:tc>
        <w:tc>
          <w:tcPr>
            <w:tcW w:w="720" w:type="pct"/>
            <w:shd w:val="clear" w:color="auto" w:fill="auto"/>
            <w:vAlign w:val="center"/>
          </w:tcPr>
          <w:p w14:paraId="09414F25" w14:textId="2FAC951A" w:rsidR="00BC3A97" w:rsidRPr="001432A1" w:rsidRDefault="003A1729" w:rsidP="00A44458">
            <w:pPr>
              <w:spacing w:before="120" w:after="120"/>
              <w:jc w:val="center"/>
              <w:rPr>
                <w:szCs w:val="24"/>
                <w:lang w:val="tr-TR"/>
              </w:rPr>
            </w:pPr>
            <w:r>
              <w:rPr>
                <w:szCs w:val="24"/>
                <w:lang w:val="tr-TR"/>
              </w:rPr>
              <w:t>4</w:t>
            </w:r>
          </w:p>
        </w:tc>
        <w:tc>
          <w:tcPr>
            <w:tcW w:w="683" w:type="pct"/>
            <w:shd w:val="clear" w:color="auto" w:fill="auto"/>
            <w:vAlign w:val="center"/>
          </w:tcPr>
          <w:p w14:paraId="298606E6" w14:textId="77777777" w:rsidR="00BC3A97" w:rsidRPr="00700516" w:rsidRDefault="00BC3A97" w:rsidP="00A44458">
            <w:pPr>
              <w:spacing w:before="120" w:after="120"/>
              <w:jc w:val="center"/>
              <w:rPr>
                <w:color w:val="000000"/>
                <w:szCs w:val="24"/>
                <w:lang w:val="tr-TR"/>
              </w:rPr>
            </w:pPr>
          </w:p>
        </w:tc>
        <w:tc>
          <w:tcPr>
            <w:tcW w:w="694" w:type="pct"/>
            <w:shd w:val="clear" w:color="auto" w:fill="auto"/>
            <w:vAlign w:val="center"/>
          </w:tcPr>
          <w:p w14:paraId="15C371D6" w14:textId="77777777" w:rsidR="00BC3A97" w:rsidRPr="00700516" w:rsidRDefault="00BC3A97" w:rsidP="00A44458">
            <w:pPr>
              <w:spacing w:before="120" w:after="120"/>
              <w:jc w:val="center"/>
              <w:rPr>
                <w:color w:val="000000"/>
                <w:szCs w:val="24"/>
                <w:lang w:val="tr-TR"/>
              </w:rPr>
            </w:pPr>
          </w:p>
        </w:tc>
        <w:tc>
          <w:tcPr>
            <w:tcW w:w="770" w:type="pct"/>
            <w:shd w:val="clear" w:color="auto" w:fill="auto"/>
            <w:vAlign w:val="center"/>
          </w:tcPr>
          <w:p w14:paraId="05F2CEC6" w14:textId="77777777" w:rsidR="00BC3A97" w:rsidRPr="00700516" w:rsidRDefault="00BC3A97" w:rsidP="00A44458">
            <w:pPr>
              <w:spacing w:before="120" w:after="120"/>
              <w:jc w:val="center"/>
              <w:rPr>
                <w:color w:val="000000"/>
                <w:szCs w:val="24"/>
                <w:lang w:val="tr-TR"/>
              </w:rPr>
            </w:pPr>
          </w:p>
        </w:tc>
        <w:tc>
          <w:tcPr>
            <w:tcW w:w="769" w:type="pct"/>
            <w:shd w:val="clear" w:color="auto" w:fill="auto"/>
            <w:vAlign w:val="center"/>
          </w:tcPr>
          <w:p w14:paraId="4EF345F7" w14:textId="38DE89D1" w:rsidR="00BC3A97" w:rsidRPr="00700516" w:rsidRDefault="00445A7B" w:rsidP="00A44458">
            <w:pPr>
              <w:spacing w:before="120" w:after="120"/>
              <w:jc w:val="center"/>
              <w:rPr>
                <w:color w:val="000000"/>
                <w:szCs w:val="24"/>
                <w:lang w:val="tr-TR"/>
              </w:rPr>
            </w:pPr>
            <w:r>
              <w:rPr>
                <w:color w:val="000000"/>
                <w:szCs w:val="24"/>
                <w:lang w:val="tr-TR"/>
              </w:rPr>
              <w:t>X</w:t>
            </w:r>
          </w:p>
        </w:tc>
      </w:tr>
      <w:tr w:rsidR="00BC3A97" w:rsidRPr="00700516" w14:paraId="020A5386" w14:textId="77777777" w:rsidTr="0063415B">
        <w:trPr>
          <w:trHeight w:val="403"/>
          <w:jc w:val="center"/>
        </w:trPr>
        <w:tc>
          <w:tcPr>
            <w:tcW w:w="1363" w:type="pct"/>
            <w:shd w:val="clear" w:color="auto" w:fill="auto"/>
            <w:vAlign w:val="center"/>
          </w:tcPr>
          <w:p w14:paraId="7498AD5D" w14:textId="77777777" w:rsidR="00BC3A97" w:rsidRPr="00700516" w:rsidRDefault="008A0931" w:rsidP="00A44458">
            <w:pPr>
              <w:spacing w:before="120" w:after="120"/>
              <w:rPr>
                <w:color w:val="000000"/>
                <w:szCs w:val="24"/>
                <w:lang w:val="tr-TR"/>
              </w:rPr>
            </w:pPr>
            <w:r w:rsidRPr="00700516">
              <w:rPr>
                <w:color w:val="000000"/>
                <w:szCs w:val="24"/>
                <w:lang w:val="tr-TR"/>
              </w:rPr>
              <w:t xml:space="preserve">Dr. </w:t>
            </w:r>
            <w:proofErr w:type="spellStart"/>
            <w:r w:rsidRPr="00700516">
              <w:rPr>
                <w:color w:val="000000"/>
                <w:szCs w:val="24"/>
                <w:lang w:val="tr-TR"/>
              </w:rPr>
              <w:t>Öğr</w:t>
            </w:r>
            <w:proofErr w:type="spellEnd"/>
            <w:r w:rsidRPr="00700516">
              <w:rPr>
                <w:color w:val="000000"/>
                <w:szCs w:val="24"/>
                <w:lang w:val="tr-TR"/>
              </w:rPr>
              <w:t>. Üyesi</w:t>
            </w:r>
          </w:p>
        </w:tc>
        <w:tc>
          <w:tcPr>
            <w:tcW w:w="720" w:type="pct"/>
            <w:shd w:val="clear" w:color="auto" w:fill="auto"/>
            <w:vAlign w:val="center"/>
          </w:tcPr>
          <w:p w14:paraId="203FC372" w14:textId="1D75DF75" w:rsidR="00BC3A97" w:rsidRPr="001432A1" w:rsidRDefault="003A1729" w:rsidP="00A44458">
            <w:pPr>
              <w:spacing w:before="120" w:after="120"/>
              <w:jc w:val="center"/>
              <w:rPr>
                <w:szCs w:val="24"/>
                <w:lang w:val="tr-TR"/>
              </w:rPr>
            </w:pPr>
            <w:r>
              <w:rPr>
                <w:szCs w:val="24"/>
                <w:lang w:val="tr-TR"/>
              </w:rPr>
              <w:t>1</w:t>
            </w:r>
          </w:p>
        </w:tc>
        <w:tc>
          <w:tcPr>
            <w:tcW w:w="683" w:type="pct"/>
            <w:shd w:val="clear" w:color="auto" w:fill="auto"/>
            <w:vAlign w:val="center"/>
          </w:tcPr>
          <w:p w14:paraId="4939AD3A" w14:textId="77777777" w:rsidR="00BC3A97" w:rsidRPr="00700516" w:rsidRDefault="00BC3A97" w:rsidP="00A44458">
            <w:pPr>
              <w:spacing w:before="120" w:after="120"/>
              <w:jc w:val="center"/>
              <w:rPr>
                <w:color w:val="000000"/>
                <w:szCs w:val="24"/>
                <w:lang w:val="tr-TR"/>
              </w:rPr>
            </w:pPr>
          </w:p>
        </w:tc>
        <w:tc>
          <w:tcPr>
            <w:tcW w:w="694" w:type="pct"/>
            <w:shd w:val="clear" w:color="auto" w:fill="auto"/>
            <w:vAlign w:val="center"/>
          </w:tcPr>
          <w:p w14:paraId="44B7687B" w14:textId="77777777" w:rsidR="00BC3A97" w:rsidRPr="00700516" w:rsidRDefault="00BC3A97" w:rsidP="00A44458">
            <w:pPr>
              <w:spacing w:before="120" w:after="120"/>
              <w:jc w:val="center"/>
              <w:rPr>
                <w:color w:val="000000"/>
                <w:szCs w:val="24"/>
                <w:lang w:val="tr-TR"/>
              </w:rPr>
            </w:pPr>
          </w:p>
        </w:tc>
        <w:tc>
          <w:tcPr>
            <w:tcW w:w="770" w:type="pct"/>
            <w:shd w:val="clear" w:color="auto" w:fill="auto"/>
            <w:vAlign w:val="center"/>
          </w:tcPr>
          <w:p w14:paraId="4B300B6D" w14:textId="77777777" w:rsidR="00BC3A97" w:rsidRPr="00700516" w:rsidRDefault="00BC3A97" w:rsidP="00A44458">
            <w:pPr>
              <w:spacing w:before="120" w:after="120"/>
              <w:jc w:val="center"/>
              <w:rPr>
                <w:color w:val="000000"/>
                <w:szCs w:val="24"/>
                <w:lang w:val="tr-TR"/>
              </w:rPr>
            </w:pPr>
          </w:p>
        </w:tc>
        <w:tc>
          <w:tcPr>
            <w:tcW w:w="769" w:type="pct"/>
            <w:shd w:val="clear" w:color="auto" w:fill="auto"/>
            <w:vAlign w:val="center"/>
          </w:tcPr>
          <w:p w14:paraId="0D333F26" w14:textId="7C7FC611" w:rsidR="00BC3A97" w:rsidRPr="00700516" w:rsidRDefault="003A1729" w:rsidP="00A44458">
            <w:pPr>
              <w:spacing w:before="120" w:after="120"/>
              <w:jc w:val="center"/>
              <w:rPr>
                <w:color w:val="000000"/>
                <w:szCs w:val="24"/>
                <w:lang w:val="tr-TR"/>
              </w:rPr>
            </w:pPr>
            <w:r>
              <w:rPr>
                <w:color w:val="000000"/>
                <w:szCs w:val="24"/>
                <w:lang w:val="tr-TR"/>
              </w:rPr>
              <w:t>X</w:t>
            </w:r>
          </w:p>
        </w:tc>
      </w:tr>
      <w:tr w:rsidR="00BC3A97" w:rsidRPr="00700516" w14:paraId="4E743C43" w14:textId="77777777" w:rsidTr="0063415B">
        <w:trPr>
          <w:trHeight w:val="403"/>
          <w:jc w:val="center"/>
        </w:trPr>
        <w:tc>
          <w:tcPr>
            <w:tcW w:w="1363" w:type="pct"/>
            <w:shd w:val="clear" w:color="auto" w:fill="auto"/>
            <w:vAlign w:val="center"/>
          </w:tcPr>
          <w:p w14:paraId="6132F06D" w14:textId="77777777" w:rsidR="00BC3A97" w:rsidRPr="00700516" w:rsidRDefault="00BC3A97" w:rsidP="00A44458">
            <w:pPr>
              <w:spacing w:before="120" w:after="120"/>
              <w:rPr>
                <w:color w:val="000000"/>
                <w:szCs w:val="24"/>
                <w:lang w:val="tr-TR"/>
              </w:rPr>
            </w:pPr>
            <w:r w:rsidRPr="00700516">
              <w:rPr>
                <w:color w:val="000000"/>
                <w:szCs w:val="24"/>
                <w:lang w:val="tr-TR"/>
              </w:rPr>
              <w:t>Öğretim Görevlisi</w:t>
            </w:r>
          </w:p>
        </w:tc>
        <w:tc>
          <w:tcPr>
            <w:tcW w:w="720" w:type="pct"/>
            <w:shd w:val="clear" w:color="auto" w:fill="auto"/>
            <w:vAlign w:val="center"/>
          </w:tcPr>
          <w:p w14:paraId="7A3E8101" w14:textId="7D9198D7" w:rsidR="00BC3A97" w:rsidRPr="001432A1" w:rsidRDefault="00AE450B" w:rsidP="00A44458">
            <w:pPr>
              <w:spacing w:before="120" w:after="120"/>
              <w:jc w:val="center"/>
              <w:rPr>
                <w:szCs w:val="24"/>
                <w:lang w:val="tr-TR"/>
              </w:rPr>
            </w:pPr>
            <w:r w:rsidRPr="001432A1">
              <w:rPr>
                <w:szCs w:val="24"/>
                <w:lang w:val="tr-TR"/>
              </w:rPr>
              <w:t>2</w:t>
            </w:r>
          </w:p>
        </w:tc>
        <w:tc>
          <w:tcPr>
            <w:tcW w:w="683" w:type="pct"/>
            <w:shd w:val="clear" w:color="auto" w:fill="auto"/>
            <w:vAlign w:val="center"/>
          </w:tcPr>
          <w:p w14:paraId="4AE7FA6D" w14:textId="77777777" w:rsidR="00BC3A97" w:rsidRPr="00700516" w:rsidRDefault="00BC3A97" w:rsidP="00A44458">
            <w:pPr>
              <w:spacing w:before="120" w:after="120"/>
              <w:jc w:val="center"/>
              <w:rPr>
                <w:color w:val="000000"/>
                <w:szCs w:val="24"/>
                <w:lang w:val="tr-TR"/>
              </w:rPr>
            </w:pPr>
          </w:p>
        </w:tc>
        <w:tc>
          <w:tcPr>
            <w:tcW w:w="694" w:type="pct"/>
            <w:shd w:val="clear" w:color="auto" w:fill="auto"/>
            <w:vAlign w:val="center"/>
          </w:tcPr>
          <w:p w14:paraId="407EF333" w14:textId="77777777" w:rsidR="00BC3A97" w:rsidRPr="00700516" w:rsidRDefault="00BC3A97" w:rsidP="00A44458">
            <w:pPr>
              <w:spacing w:before="120" w:after="120"/>
              <w:jc w:val="center"/>
              <w:rPr>
                <w:color w:val="000000"/>
                <w:szCs w:val="24"/>
                <w:lang w:val="tr-TR"/>
              </w:rPr>
            </w:pPr>
          </w:p>
        </w:tc>
        <w:tc>
          <w:tcPr>
            <w:tcW w:w="770" w:type="pct"/>
            <w:shd w:val="clear" w:color="auto" w:fill="auto"/>
            <w:vAlign w:val="center"/>
          </w:tcPr>
          <w:p w14:paraId="6144CFEE" w14:textId="7784211E" w:rsidR="00BC3A97" w:rsidRPr="00700516" w:rsidRDefault="00586EFA" w:rsidP="00A44458">
            <w:pPr>
              <w:spacing w:before="120" w:after="120"/>
              <w:jc w:val="center"/>
              <w:rPr>
                <w:color w:val="000000"/>
                <w:szCs w:val="24"/>
                <w:lang w:val="tr-TR"/>
              </w:rPr>
            </w:pPr>
            <w:r>
              <w:rPr>
                <w:color w:val="000000"/>
                <w:szCs w:val="24"/>
                <w:lang w:val="tr-TR"/>
              </w:rPr>
              <w:t>X</w:t>
            </w:r>
          </w:p>
        </w:tc>
        <w:tc>
          <w:tcPr>
            <w:tcW w:w="769" w:type="pct"/>
            <w:shd w:val="clear" w:color="auto" w:fill="auto"/>
            <w:vAlign w:val="center"/>
          </w:tcPr>
          <w:p w14:paraId="27E9C696" w14:textId="55A15EEC" w:rsidR="00BC3A97" w:rsidRPr="00700516" w:rsidRDefault="00BC3A97" w:rsidP="00A44458">
            <w:pPr>
              <w:spacing w:before="120" w:after="120"/>
              <w:jc w:val="center"/>
              <w:rPr>
                <w:color w:val="000000"/>
                <w:szCs w:val="24"/>
                <w:lang w:val="tr-TR"/>
              </w:rPr>
            </w:pPr>
          </w:p>
        </w:tc>
      </w:tr>
      <w:tr w:rsidR="00BC3A97" w:rsidRPr="00700516" w14:paraId="317C229C" w14:textId="77777777" w:rsidTr="0063415B">
        <w:trPr>
          <w:trHeight w:val="403"/>
          <w:jc w:val="center"/>
        </w:trPr>
        <w:tc>
          <w:tcPr>
            <w:tcW w:w="1363" w:type="pct"/>
            <w:shd w:val="clear" w:color="auto" w:fill="auto"/>
            <w:vAlign w:val="center"/>
          </w:tcPr>
          <w:p w14:paraId="5C38B306" w14:textId="77777777" w:rsidR="00BC3A97" w:rsidRPr="00700516" w:rsidRDefault="008A0931" w:rsidP="00A44458">
            <w:pPr>
              <w:spacing w:before="120" w:after="120"/>
              <w:rPr>
                <w:color w:val="000000"/>
                <w:szCs w:val="24"/>
                <w:lang w:val="tr-TR"/>
              </w:rPr>
            </w:pPr>
            <w:r w:rsidRPr="00700516">
              <w:rPr>
                <w:color w:val="000000"/>
                <w:szCs w:val="24"/>
                <w:lang w:val="tr-TR"/>
              </w:rPr>
              <w:t>Araştırma Görevlisi</w:t>
            </w:r>
          </w:p>
        </w:tc>
        <w:tc>
          <w:tcPr>
            <w:tcW w:w="720" w:type="pct"/>
            <w:shd w:val="clear" w:color="auto" w:fill="auto"/>
            <w:vAlign w:val="center"/>
          </w:tcPr>
          <w:p w14:paraId="0638E179" w14:textId="77777777" w:rsidR="00BC3A97" w:rsidRPr="001432A1" w:rsidRDefault="00BC3A97" w:rsidP="00A44458">
            <w:pPr>
              <w:spacing w:before="120" w:after="120"/>
              <w:jc w:val="center"/>
              <w:rPr>
                <w:szCs w:val="24"/>
                <w:lang w:val="tr-TR"/>
              </w:rPr>
            </w:pPr>
          </w:p>
        </w:tc>
        <w:tc>
          <w:tcPr>
            <w:tcW w:w="683" w:type="pct"/>
            <w:shd w:val="clear" w:color="auto" w:fill="auto"/>
            <w:vAlign w:val="center"/>
          </w:tcPr>
          <w:p w14:paraId="4F2E8ED6" w14:textId="77777777" w:rsidR="00BC3A97" w:rsidRPr="00700516" w:rsidRDefault="00BC3A97" w:rsidP="00A44458">
            <w:pPr>
              <w:spacing w:before="120" w:after="120"/>
              <w:jc w:val="center"/>
              <w:rPr>
                <w:color w:val="000000"/>
                <w:szCs w:val="24"/>
                <w:lang w:val="tr-TR"/>
              </w:rPr>
            </w:pPr>
          </w:p>
        </w:tc>
        <w:tc>
          <w:tcPr>
            <w:tcW w:w="694" w:type="pct"/>
            <w:shd w:val="clear" w:color="auto" w:fill="auto"/>
            <w:vAlign w:val="center"/>
          </w:tcPr>
          <w:p w14:paraId="482A8434" w14:textId="77777777" w:rsidR="00BC3A97" w:rsidRPr="00700516" w:rsidRDefault="00BC3A97" w:rsidP="00A44458">
            <w:pPr>
              <w:spacing w:before="120" w:after="120"/>
              <w:jc w:val="center"/>
              <w:rPr>
                <w:color w:val="000000"/>
                <w:szCs w:val="24"/>
                <w:lang w:val="tr-TR"/>
              </w:rPr>
            </w:pPr>
          </w:p>
        </w:tc>
        <w:tc>
          <w:tcPr>
            <w:tcW w:w="770" w:type="pct"/>
            <w:shd w:val="clear" w:color="auto" w:fill="auto"/>
            <w:vAlign w:val="center"/>
          </w:tcPr>
          <w:p w14:paraId="221E9E47" w14:textId="77777777" w:rsidR="00BC3A97" w:rsidRPr="00700516" w:rsidRDefault="00BC3A97" w:rsidP="00A44458">
            <w:pPr>
              <w:spacing w:before="120" w:after="120"/>
              <w:jc w:val="center"/>
              <w:rPr>
                <w:color w:val="000000"/>
                <w:szCs w:val="24"/>
                <w:lang w:val="tr-TR"/>
              </w:rPr>
            </w:pPr>
          </w:p>
        </w:tc>
        <w:tc>
          <w:tcPr>
            <w:tcW w:w="769" w:type="pct"/>
            <w:shd w:val="clear" w:color="auto" w:fill="auto"/>
            <w:vAlign w:val="center"/>
          </w:tcPr>
          <w:p w14:paraId="0BAAC60A" w14:textId="77777777" w:rsidR="00BC3A97" w:rsidRPr="00700516" w:rsidRDefault="00BC3A97" w:rsidP="00A44458">
            <w:pPr>
              <w:spacing w:before="120" w:after="120"/>
              <w:jc w:val="center"/>
              <w:rPr>
                <w:color w:val="000000"/>
                <w:szCs w:val="24"/>
                <w:lang w:val="tr-TR"/>
              </w:rPr>
            </w:pPr>
          </w:p>
        </w:tc>
      </w:tr>
      <w:tr w:rsidR="00BC3A97" w:rsidRPr="00700516" w14:paraId="1314396B" w14:textId="77777777" w:rsidTr="0063415B">
        <w:trPr>
          <w:trHeight w:val="403"/>
          <w:jc w:val="center"/>
        </w:trPr>
        <w:tc>
          <w:tcPr>
            <w:tcW w:w="1363" w:type="pct"/>
            <w:shd w:val="clear" w:color="auto" w:fill="auto"/>
            <w:vAlign w:val="center"/>
          </w:tcPr>
          <w:p w14:paraId="02487E43" w14:textId="77777777" w:rsidR="00BC3A97" w:rsidRPr="00700516" w:rsidRDefault="004E4A65" w:rsidP="00A44458">
            <w:pPr>
              <w:spacing w:before="120" w:after="120"/>
              <w:rPr>
                <w:b/>
                <w:color w:val="000000"/>
                <w:szCs w:val="24"/>
                <w:lang w:val="tr-TR"/>
              </w:rPr>
            </w:pPr>
            <w:r w:rsidRPr="00700516">
              <w:rPr>
                <w:b/>
                <w:color w:val="000000"/>
                <w:szCs w:val="24"/>
                <w:lang w:val="tr-TR"/>
              </w:rPr>
              <w:t>Toplam</w:t>
            </w:r>
          </w:p>
        </w:tc>
        <w:tc>
          <w:tcPr>
            <w:tcW w:w="720" w:type="pct"/>
            <w:shd w:val="clear" w:color="auto" w:fill="auto"/>
            <w:vAlign w:val="center"/>
          </w:tcPr>
          <w:p w14:paraId="32207DAC" w14:textId="37CC2ADC" w:rsidR="00BC3A97" w:rsidRPr="001432A1" w:rsidRDefault="00AE450B" w:rsidP="00A44458">
            <w:pPr>
              <w:spacing w:before="120" w:after="120"/>
              <w:jc w:val="center"/>
              <w:rPr>
                <w:szCs w:val="24"/>
                <w:lang w:val="tr-TR"/>
              </w:rPr>
            </w:pPr>
            <w:r w:rsidRPr="001432A1">
              <w:rPr>
                <w:szCs w:val="24"/>
                <w:lang w:val="tr-TR"/>
              </w:rPr>
              <w:t>1</w:t>
            </w:r>
            <w:r w:rsidR="003A1729">
              <w:rPr>
                <w:szCs w:val="24"/>
                <w:lang w:val="tr-TR"/>
              </w:rPr>
              <w:t>1</w:t>
            </w:r>
          </w:p>
        </w:tc>
        <w:tc>
          <w:tcPr>
            <w:tcW w:w="683" w:type="pct"/>
            <w:shd w:val="clear" w:color="auto" w:fill="auto"/>
            <w:vAlign w:val="center"/>
          </w:tcPr>
          <w:p w14:paraId="23820535" w14:textId="77777777" w:rsidR="00BC3A97" w:rsidRPr="00700516" w:rsidRDefault="00BC3A97" w:rsidP="00A44458">
            <w:pPr>
              <w:spacing w:before="120" w:after="120"/>
              <w:jc w:val="center"/>
              <w:rPr>
                <w:color w:val="000000"/>
                <w:szCs w:val="24"/>
                <w:lang w:val="tr-TR"/>
              </w:rPr>
            </w:pPr>
          </w:p>
        </w:tc>
        <w:tc>
          <w:tcPr>
            <w:tcW w:w="694" w:type="pct"/>
            <w:shd w:val="clear" w:color="auto" w:fill="auto"/>
            <w:vAlign w:val="center"/>
          </w:tcPr>
          <w:p w14:paraId="4E0E84F1" w14:textId="77777777" w:rsidR="00BC3A97" w:rsidRPr="00700516" w:rsidRDefault="00BC3A97" w:rsidP="00A44458">
            <w:pPr>
              <w:spacing w:before="120" w:after="120"/>
              <w:jc w:val="center"/>
              <w:rPr>
                <w:color w:val="000000"/>
                <w:szCs w:val="24"/>
                <w:lang w:val="tr-TR"/>
              </w:rPr>
            </w:pPr>
          </w:p>
        </w:tc>
        <w:tc>
          <w:tcPr>
            <w:tcW w:w="770" w:type="pct"/>
            <w:shd w:val="clear" w:color="auto" w:fill="auto"/>
            <w:vAlign w:val="center"/>
          </w:tcPr>
          <w:p w14:paraId="1E0EDE5B" w14:textId="1AF9A72F" w:rsidR="00BC3A97" w:rsidRPr="004B051E" w:rsidRDefault="00BC3A97" w:rsidP="00A44458">
            <w:pPr>
              <w:spacing w:before="120" w:after="120"/>
              <w:jc w:val="center"/>
              <w:rPr>
                <w:b/>
                <w:color w:val="000000"/>
                <w:szCs w:val="24"/>
                <w:lang w:val="tr-TR"/>
              </w:rPr>
            </w:pPr>
          </w:p>
        </w:tc>
        <w:tc>
          <w:tcPr>
            <w:tcW w:w="769" w:type="pct"/>
            <w:shd w:val="clear" w:color="auto" w:fill="auto"/>
            <w:vAlign w:val="center"/>
          </w:tcPr>
          <w:p w14:paraId="3B750381" w14:textId="2D23CA7E" w:rsidR="00BC3A97" w:rsidRPr="004B051E" w:rsidRDefault="00BC3A97" w:rsidP="00A44458">
            <w:pPr>
              <w:spacing w:before="120" w:after="120"/>
              <w:jc w:val="center"/>
              <w:rPr>
                <w:b/>
                <w:color w:val="000000"/>
                <w:szCs w:val="24"/>
                <w:lang w:val="tr-TR"/>
              </w:rPr>
            </w:pPr>
          </w:p>
        </w:tc>
      </w:tr>
    </w:tbl>
    <w:p w14:paraId="20E6C989" w14:textId="7FB2EB29" w:rsidR="00BC3A97" w:rsidRPr="004B051E" w:rsidRDefault="00BC3A97" w:rsidP="004B051E">
      <w:pPr>
        <w:rPr>
          <w:b/>
          <w:color w:val="000000"/>
          <w:szCs w:val="24"/>
          <w:lang w:val="tr-TR"/>
        </w:rPr>
      </w:pPr>
    </w:p>
    <w:p w14:paraId="16BC7D72" w14:textId="1FF517FE" w:rsidR="00F0151F" w:rsidRPr="00FF3E5D" w:rsidRDefault="00F758BD" w:rsidP="00F758BD">
      <w:pPr>
        <w:pStyle w:val="StilBalk4BFR"/>
        <w:numPr>
          <w:ilvl w:val="0"/>
          <w:numId w:val="0"/>
        </w:numPr>
        <w:spacing w:line="360" w:lineRule="auto"/>
        <w:rPr>
          <w:rFonts w:cs="Times New Roman"/>
          <w:szCs w:val="24"/>
          <w:lang w:val="tr-TR"/>
        </w:rPr>
      </w:pPr>
      <w:r>
        <w:rPr>
          <w:rFonts w:cs="Times New Roman"/>
          <w:szCs w:val="24"/>
          <w:lang w:val="tr-TR"/>
        </w:rPr>
        <w:t xml:space="preserve">4.2. </w:t>
      </w:r>
      <w:r w:rsidR="00E26A2F" w:rsidRPr="00700516">
        <w:rPr>
          <w:rFonts w:cs="Times New Roman"/>
          <w:szCs w:val="24"/>
          <w:lang w:val="tr-TR"/>
        </w:rPr>
        <w:t xml:space="preserve">Başka </w:t>
      </w:r>
      <w:r w:rsidR="00110951" w:rsidRPr="00700516">
        <w:rPr>
          <w:rFonts w:cs="Times New Roman"/>
          <w:szCs w:val="24"/>
          <w:lang w:val="tr-TR"/>
        </w:rPr>
        <w:t>Üniversitelerden</w:t>
      </w:r>
      <w:r w:rsidR="00E26A2F" w:rsidRPr="00700516">
        <w:rPr>
          <w:rFonts w:cs="Times New Roman"/>
          <w:szCs w:val="24"/>
          <w:lang w:val="tr-TR"/>
        </w:rPr>
        <w:t xml:space="preserve"> Kurumda Görevlendirilen Akademik Personel</w:t>
      </w:r>
    </w:p>
    <w:tbl>
      <w:tblPr>
        <w:tblpPr w:leftFromText="141" w:rightFromText="141" w:vertAnchor="text" w:horzAnchor="margin" w:tblpXSpec="center" w:tblpY="127"/>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2521"/>
        <w:gridCol w:w="2661"/>
      </w:tblGrid>
      <w:tr w:rsidR="000B62CE" w:rsidRPr="00700516" w14:paraId="26E09F07" w14:textId="77777777" w:rsidTr="00821684">
        <w:trPr>
          <w:trHeight w:val="878"/>
        </w:trPr>
        <w:tc>
          <w:tcPr>
            <w:tcW w:w="5000" w:type="pct"/>
            <w:gridSpan w:val="3"/>
            <w:shd w:val="clear" w:color="auto" w:fill="auto"/>
            <w:vAlign w:val="center"/>
          </w:tcPr>
          <w:p w14:paraId="582537F5" w14:textId="77777777" w:rsidR="000B62CE" w:rsidRPr="00700516" w:rsidRDefault="000B62CE" w:rsidP="00A44458">
            <w:pPr>
              <w:spacing w:before="120" w:after="120"/>
              <w:jc w:val="center"/>
              <w:rPr>
                <w:color w:val="000000"/>
                <w:szCs w:val="24"/>
                <w:lang w:val="tr-TR"/>
              </w:rPr>
            </w:pPr>
            <w:r w:rsidRPr="00700516">
              <w:rPr>
                <w:b/>
                <w:color w:val="000000"/>
                <w:szCs w:val="24"/>
                <w:lang w:val="tr-TR"/>
              </w:rPr>
              <w:t>Başka Üniversitelerden Üniversitemizde Görevlendirilen Akademik Personel</w:t>
            </w:r>
          </w:p>
        </w:tc>
      </w:tr>
      <w:tr w:rsidR="000B62CE" w:rsidRPr="00700516" w14:paraId="7DC1C080" w14:textId="77777777" w:rsidTr="00821684">
        <w:trPr>
          <w:trHeight w:val="434"/>
        </w:trPr>
        <w:tc>
          <w:tcPr>
            <w:tcW w:w="2262" w:type="pct"/>
            <w:shd w:val="clear" w:color="auto" w:fill="auto"/>
            <w:vAlign w:val="center"/>
          </w:tcPr>
          <w:p w14:paraId="12418E09" w14:textId="77777777" w:rsidR="000B62CE" w:rsidRPr="00700516" w:rsidRDefault="000B62CE" w:rsidP="00A44458">
            <w:pPr>
              <w:spacing w:before="120" w:after="120"/>
              <w:jc w:val="center"/>
              <w:rPr>
                <w:b/>
                <w:color w:val="000000"/>
                <w:szCs w:val="24"/>
                <w:lang w:val="tr-TR"/>
              </w:rPr>
            </w:pPr>
            <w:r w:rsidRPr="00700516">
              <w:rPr>
                <w:b/>
                <w:color w:val="000000"/>
                <w:szCs w:val="24"/>
                <w:lang w:val="tr-TR"/>
              </w:rPr>
              <w:t>Unvan</w:t>
            </w:r>
          </w:p>
        </w:tc>
        <w:tc>
          <w:tcPr>
            <w:tcW w:w="1332" w:type="pct"/>
            <w:shd w:val="clear" w:color="auto" w:fill="auto"/>
            <w:vAlign w:val="center"/>
          </w:tcPr>
          <w:p w14:paraId="77F2B579" w14:textId="77777777" w:rsidR="000B62CE" w:rsidRPr="00700516" w:rsidRDefault="000B62CE" w:rsidP="00A44458">
            <w:pPr>
              <w:spacing w:before="120" w:after="120"/>
              <w:jc w:val="center"/>
              <w:rPr>
                <w:b/>
                <w:color w:val="000000"/>
                <w:szCs w:val="24"/>
                <w:lang w:val="tr-TR"/>
              </w:rPr>
            </w:pPr>
            <w:r w:rsidRPr="00700516">
              <w:rPr>
                <w:b/>
                <w:color w:val="000000"/>
                <w:szCs w:val="24"/>
                <w:lang w:val="tr-TR"/>
              </w:rPr>
              <w:t>Çalıştığı Bölüm</w:t>
            </w:r>
          </w:p>
        </w:tc>
        <w:tc>
          <w:tcPr>
            <w:tcW w:w="1406" w:type="pct"/>
            <w:shd w:val="clear" w:color="auto" w:fill="auto"/>
            <w:vAlign w:val="center"/>
          </w:tcPr>
          <w:p w14:paraId="3528EABA" w14:textId="77777777" w:rsidR="000B62CE" w:rsidRPr="00700516" w:rsidRDefault="000B62CE" w:rsidP="00A44458">
            <w:pPr>
              <w:spacing w:before="120" w:after="120"/>
              <w:jc w:val="center"/>
              <w:rPr>
                <w:b/>
                <w:color w:val="000000"/>
                <w:szCs w:val="24"/>
                <w:lang w:val="tr-TR"/>
              </w:rPr>
            </w:pPr>
            <w:r w:rsidRPr="00700516">
              <w:rPr>
                <w:b/>
                <w:color w:val="000000"/>
                <w:szCs w:val="24"/>
                <w:lang w:val="tr-TR"/>
              </w:rPr>
              <w:t>Geldiği Üniversite</w:t>
            </w:r>
          </w:p>
        </w:tc>
      </w:tr>
      <w:tr w:rsidR="00110951" w:rsidRPr="00700516" w14:paraId="56CB974B" w14:textId="77777777" w:rsidTr="00821684">
        <w:trPr>
          <w:trHeight w:val="434"/>
        </w:trPr>
        <w:tc>
          <w:tcPr>
            <w:tcW w:w="2262" w:type="pct"/>
            <w:shd w:val="clear" w:color="auto" w:fill="auto"/>
            <w:vAlign w:val="center"/>
          </w:tcPr>
          <w:p w14:paraId="0D02F407" w14:textId="77777777" w:rsidR="00110951" w:rsidRPr="00700516" w:rsidRDefault="00110951" w:rsidP="00A44458">
            <w:pPr>
              <w:spacing w:before="120" w:after="120"/>
              <w:rPr>
                <w:color w:val="000000"/>
                <w:szCs w:val="24"/>
                <w:lang w:val="tr-TR"/>
              </w:rPr>
            </w:pPr>
            <w:r w:rsidRPr="00700516">
              <w:rPr>
                <w:color w:val="000000"/>
                <w:szCs w:val="24"/>
                <w:lang w:val="tr-TR"/>
              </w:rPr>
              <w:t>Profesör</w:t>
            </w:r>
          </w:p>
        </w:tc>
        <w:tc>
          <w:tcPr>
            <w:tcW w:w="1332" w:type="pct"/>
            <w:shd w:val="clear" w:color="auto" w:fill="auto"/>
            <w:vAlign w:val="center"/>
          </w:tcPr>
          <w:p w14:paraId="45585808" w14:textId="4AE13F3D" w:rsidR="00110951" w:rsidRPr="00700516" w:rsidRDefault="0090551E" w:rsidP="00A44458">
            <w:pPr>
              <w:spacing w:before="120" w:after="120"/>
              <w:jc w:val="center"/>
              <w:rPr>
                <w:color w:val="000000"/>
                <w:szCs w:val="24"/>
                <w:lang w:val="tr-TR"/>
              </w:rPr>
            </w:pPr>
            <w:r>
              <w:rPr>
                <w:color w:val="000000"/>
                <w:szCs w:val="24"/>
                <w:lang w:val="tr-TR"/>
              </w:rPr>
              <w:t>-</w:t>
            </w:r>
          </w:p>
        </w:tc>
        <w:tc>
          <w:tcPr>
            <w:tcW w:w="1406" w:type="pct"/>
            <w:shd w:val="clear" w:color="auto" w:fill="auto"/>
            <w:vAlign w:val="center"/>
          </w:tcPr>
          <w:p w14:paraId="6935FA2E" w14:textId="6F10ED50" w:rsidR="00110951" w:rsidRPr="00700516" w:rsidRDefault="0090551E" w:rsidP="00A44458">
            <w:pPr>
              <w:spacing w:before="120" w:after="120"/>
              <w:jc w:val="center"/>
              <w:rPr>
                <w:color w:val="000000"/>
                <w:szCs w:val="24"/>
                <w:lang w:val="tr-TR"/>
              </w:rPr>
            </w:pPr>
            <w:r>
              <w:rPr>
                <w:color w:val="000000"/>
                <w:szCs w:val="24"/>
                <w:lang w:val="tr-TR"/>
              </w:rPr>
              <w:t>-</w:t>
            </w:r>
          </w:p>
        </w:tc>
      </w:tr>
      <w:tr w:rsidR="00110951" w:rsidRPr="00700516" w14:paraId="4859C405" w14:textId="77777777" w:rsidTr="00821684">
        <w:trPr>
          <w:trHeight w:val="434"/>
        </w:trPr>
        <w:tc>
          <w:tcPr>
            <w:tcW w:w="2262" w:type="pct"/>
            <w:shd w:val="clear" w:color="auto" w:fill="auto"/>
            <w:vAlign w:val="center"/>
          </w:tcPr>
          <w:p w14:paraId="5B77F741" w14:textId="77777777" w:rsidR="00110951" w:rsidRPr="00700516" w:rsidRDefault="00110951" w:rsidP="00A44458">
            <w:pPr>
              <w:spacing w:before="120" w:after="120"/>
              <w:rPr>
                <w:color w:val="000000"/>
                <w:szCs w:val="24"/>
                <w:lang w:val="tr-TR"/>
              </w:rPr>
            </w:pPr>
            <w:r w:rsidRPr="00700516">
              <w:rPr>
                <w:color w:val="000000"/>
                <w:szCs w:val="24"/>
                <w:lang w:val="tr-TR"/>
              </w:rPr>
              <w:t>Doçent</w:t>
            </w:r>
          </w:p>
        </w:tc>
        <w:tc>
          <w:tcPr>
            <w:tcW w:w="1332" w:type="pct"/>
            <w:shd w:val="clear" w:color="auto" w:fill="auto"/>
            <w:vAlign w:val="center"/>
          </w:tcPr>
          <w:p w14:paraId="24555EBE" w14:textId="32236419" w:rsidR="00110951" w:rsidRPr="00700516" w:rsidRDefault="0090551E" w:rsidP="00A44458">
            <w:pPr>
              <w:spacing w:before="120" w:after="120"/>
              <w:jc w:val="center"/>
              <w:rPr>
                <w:color w:val="000000"/>
                <w:szCs w:val="24"/>
                <w:lang w:val="tr-TR"/>
              </w:rPr>
            </w:pPr>
            <w:r>
              <w:rPr>
                <w:color w:val="000000"/>
                <w:szCs w:val="24"/>
                <w:lang w:val="tr-TR"/>
              </w:rPr>
              <w:t>-</w:t>
            </w:r>
          </w:p>
        </w:tc>
        <w:tc>
          <w:tcPr>
            <w:tcW w:w="1406" w:type="pct"/>
            <w:shd w:val="clear" w:color="auto" w:fill="auto"/>
            <w:vAlign w:val="center"/>
          </w:tcPr>
          <w:p w14:paraId="7A20689A" w14:textId="4846BD35" w:rsidR="00110951" w:rsidRPr="00700516" w:rsidRDefault="0090551E" w:rsidP="00A44458">
            <w:pPr>
              <w:spacing w:before="120" w:after="120"/>
              <w:jc w:val="center"/>
              <w:rPr>
                <w:color w:val="000000"/>
                <w:szCs w:val="24"/>
                <w:lang w:val="tr-TR"/>
              </w:rPr>
            </w:pPr>
            <w:r>
              <w:rPr>
                <w:color w:val="000000"/>
                <w:szCs w:val="24"/>
                <w:lang w:val="tr-TR"/>
              </w:rPr>
              <w:t>-</w:t>
            </w:r>
          </w:p>
        </w:tc>
      </w:tr>
      <w:tr w:rsidR="00110951" w:rsidRPr="00700516" w14:paraId="2E01BF1C" w14:textId="77777777" w:rsidTr="00821684">
        <w:trPr>
          <w:trHeight w:val="434"/>
        </w:trPr>
        <w:tc>
          <w:tcPr>
            <w:tcW w:w="2262" w:type="pct"/>
            <w:shd w:val="clear" w:color="auto" w:fill="auto"/>
            <w:vAlign w:val="center"/>
          </w:tcPr>
          <w:p w14:paraId="36C1D932" w14:textId="77777777" w:rsidR="00110951" w:rsidRPr="00700516" w:rsidRDefault="00110951" w:rsidP="00A44458">
            <w:pPr>
              <w:spacing w:before="120" w:after="120"/>
              <w:rPr>
                <w:color w:val="000000"/>
                <w:szCs w:val="24"/>
                <w:lang w:val="tr-TR"/>
              </w:rPr>
            </w:pPr>
            <w:r w:rsidRPr="00700516">
              <w:rPr>
                <w:color w:val="000000"/>
                <w:szCs w:val="24"/>
                <w:lang w:val="tr-TR"/>
              </w:rPr>
              <w:t xml:space="preserve">Dr. </w:t>
            </w:r>
            <w:proofErr w:type="spellStart"/>
            <w:r w:rsidRPr="00700516">
              <w:rPr>
                <w:color w:val="000000"/>
                <w:szCs w:val="24"/>
                <w:lang w:val="tr-TR"/>
              </w:rPr>
              <w:t>Öğr</w:t>
            </w:r>
            <w:proofErr w:type="spellEnd"/>
            <w:r w:rsidRPr="00700516">
              <w:rPr>
                <w:color w:val="000000"/>
                <w:szCs w:val="24"/>
                <w:lang w:val="tr-TR"/>
              </w:rPr>
              <w:t>. Üyesi</w:t>
            </w:r>
          </w:p>
        </w:tc>
        <w:tc>
          <w:tcPr>
            <w:tcW w:w="1332" w:type="pct"/>
            <w:shd w:val="clear" w:color="auto" w:fill="auto"/>
            <w:vAlign w:val="center"/>
          </w:tcPr>
          <w:p w14:paraId="45B623C9" w14:textId="54C8E39A" w:rsidR="00110951" w:rsidRPr="00700516" w:rsidRDefault="0090551E" w:rsidP="004D4E55">
            <w:pPr>
              <w:spacing w:before="120" w:after="120"/>
              <w:jc w:val="center"/>
              <w:rPr>
                <w:color w:val="000000"/>
                <w:szCs w:val="24"/>
                <w:lang w:val="tr-TR"/>
              </w:rPr>
            </w:pPr>
            <w:r>
              <w:rPr>
                <w:color w:val="000000"/>
                <w:szCs w:val="24"/>
                <w:lang w:val="tr-TR"/>
              </w:rPr>
              <w:t>-</w:t>
            </w:r>
          </w:p>
        </w:tc>
        <w:tc>
          <w:tcPr>
            <w:tcW w:w="1406" w:type="pct"/>
            <w:shd w:val="clear" w:color="auto" w:fill="auto"/>
            <w:vAlign w:val="center"/>
          </w:tcPr>
          <w:p w14:paraId="7787C0F0" w14:textId="1A08D856" w:rsidR="00110951" w:rsidRPr="00700516" w:rsidRDefault="0090551E" w:rsidP="00A44458">
            <w:pPr>
              <w:spacing w:before="120" w:after="120"/>
              <w:jc w:val="center"/>
              <w:rPr>
                <w:color w:val="000000"/>
                <w:szCs w:val="24"/>
                <w:lang w:val="tr-TR"/>
              </w:rPr>
            </w:pPr>
            <w:r>
              <w:rPr>
                <w:color w:val="000000"/>
                <w:szCs w:val="24"/>
                <w:lang w:val="tr-TR"/>
              </w:rPr>
              <w:t>-</w:t>
            </w:r>
          </w:p>
        </w:tc>
      </w:tr>
      <w:tr w:rsidR="00110951" w:rsidRPr="00700516" w14:paraId="10538AC1" w14:textId="77777777" w:rsidTr="00821684">
        <w:trPr>
          <w:trHeight w:val="434"/>
        </w:trPr>
        <w:tc>
          <w:tcPr>
            <w:tcW w:w="2262" w:type="pct"/>
            <w:shd w:val="clear" w:color="auto" w:fill="auto"/>
            <w:vAlign w:val="center"/>
          </w:tcPr>
          <w:p w14:paraId="140D5BD5" w14:textId="77777777" w:rsidR="00110951" w:rsidRPr="00700516" w:rsidRDefault="00110951" w:rsidP="00A44458">
            <w:pPr>
              <w:spacing w:before="120" w:after="120"/>
              <w:rPr>
                <w:color w:val="000000"/>
                <w:szCs w:val="24"/>
                <w:lang w:val="tr-TR"/>
              </w:rPr>
            </w:pPr>
            <w:r w:rsidRPr="00700516">
              <w:rPr>
                <w:color w:val="000000"/>
                <w:szCs w:val="24"/>
                <w:lang w:val="tr-TR"/>
              </w:rPr>
              <w:t>Öğretim Görevlisi</w:t>
            </w:r>
          </w:p>
        </w:tc>
        <w:tc>
          <w:tcPr>
            <w:tcW w:w="1332" w:type="pct"/>
            <w:shd w:val="clear" w:color="auto" w:fill="auto"/>
            <w:vAlign w:val="center"/>
          </w:tcPr>
          <w:p w14:paraId="5F88B8DE" w14:textId="5BDC18B0" w:rsidR="00110951" w:rsidRPr="00700516" w:rsidRDefault="0090551E" w:rsidP="00A44458">
            <w:pPr>
              <w:spacing w:before="120" w:after="120"/>
              <w:jc w:val="center"/>
              <w:rPr>
                <w:color w:val="000000"/>
                <w:szCs w:val="24"/>
                <w:lang w:val="tr-TR"/>
              </w:rPr>
            </w:pPr>
            <w:r>
              <w:rPr>
                <w:color w:val="000000"/>
                <w:szCs w:val="24"/>
                <w:lang w:val="tr-TR"/>
              </w:rPr>
              <w:t>-</w:t>
            </w:r>
          </w:p>
        </w:tc>
        <w:tc>
          <w:tcPr>
            <w:tcW w:w="1406" w:type="pct"/>
            <w:shd w:val="clear" w:color="auto" w:fill="auto"/>
            <w:vAlign w:val="center"/>
          </w:tcPr>
          <w:p w14:paraId="1B290939" w14:textId="44B66582" w:rsidR="00110951" w:rsidRPr="00700516" w:rsidRDefault="0090551E" w:rsidP="00A44458">
            <w:pPr>
              <w:spacing w:before="120" w:after="120"/>
              <w:jc w:val="center"/>
              <w:rPr>
                <w:color w:val="000000"/>
                <w:szCs w:val="24"/>
                <w:lang w:val="tr-TR"/>
              </w:rPr>
            </w:pPr>
            <w:r>
              <w:rPr>
                <w:color w:val="000000"/>
                <w:szCs w:val="24"/>
                <w:lang w:val="tr-TR"/>
              </w:rPr>
              <w:t>-</w:t>
            </w:r>
          </w:p>
        </w:tc>
      </w:tr>
      <w:tr w:rsidR="00110951" w:rsidRPr="00700516" w14:paraId="11250915" w14:textId="77777777" w:rsidTr="00821684">
        <w:trPr>
          <w:trHeight w:val="434"/>
        </w:trPr>
        <w:tc>
          <w:tcPr>
            <w:tcW w:w="2262" w:type="pct"/>
            <w:shd w:val="clear" w:color="auto" w:fill="auto"/>
            <w:vAlign w:val="center"/>
          </w:tcPr>
          <w:p w14:paraId="6FFEC6AE" w14:textId="77777777" w:rsidR="00110951" w:rsidRPr="00700516" w:rsidRDefault="00110951" w:rsidP="00A44458">
            <w:pPr>
              <w:spacing w:before="120" w:after="120"/>
              <w:rPr>
                <w:color w:val="000000"/>
                <w:szCs w:val="24"/>
                <w:lang w:val="tr-TR"/>
              </w:rPr>
            </w:pPr>
            <w:r w:rsidRPr="00700516">
              <w:rPr>
                <w:color w:val="000000"/>
                <w:szCs w:val="24"/>
                <w:lang w:val="tr-TR"/>
              </w:rPr>
              <w:t>Araştırma Görevlisi</w:t>
            </w:r>
          </w:p>
        </w:tc>
        <w:tc>
          <w:tcPr>
            <w:tcW w:w="1332" w:type="pct"/>
            <w:shd w:val="clear" w:color="auto" w:fill="auto"/>
            <w:vAlign w:val="center"/>
          </w:tcPr>
          <w:p w14:paraId="1C1906BC" w14:textId="1964DF96" w:rsidR="00110951" w:rsidRPr="00700516" w:rsidRDefault="0090551E" w:rsidP="00A44458">
            <w:pPr>
              <w:spacing w:before="120" w:after="120"/>
              <w:jc w:val="center"/>
              <w:rPr>
                <w:color w:val="000000"/>
                <w:szCs w:val="24"/>
                <w:lang w:val="tr-TR"/>
              </w:rPr>
            </w:pPr>
            <w:r>
              <w:rPr>
                <w:color w:val="000000"/>
                <w:szCs w:val="24"/>
                <w:lang w:val="tr-TR"/>
              </w:rPr>
              <w:t>-</w:t>
            </w:r>
          </w:p>
        </w:tc>
        <w:tc>
          <w:tcPr>
            <w:tcW w:w="1406" w:type="pct"/>
            <w:shd w:val="clear" w:color="auto" w:fill="auto"/>
            <w:vAlign w:val="center"/>
          </w:tcPr>
          <w:p w14:paraId="07242827" w14:textId="2276852E" w:rsidR="00110951" w:rsidRPr="00700516" w:rsidRDefault="0090551E" w:rsidP="00A44458">
            <w:pPr>
              <w:spacing w:before="120" w:after="120"/>
              <w:jc w:val="center"/>
              <w:rPr>
                <w:color w:val="000000"/>
                <w:szCs w:val="24"/>
                <w:lang w:val="tr-TR"/>
              </w:rPr>
            </w:pPr>
            <w:r>
              <w:rPr>
                <w:color w:val="000000"/>
                <w:szCs w:val="24"/>
                <w:lang w:val="tr-TR"/>
              </w:rPr>
              <w:t>-</w:t>
            </w:r>
          </w:p>
        </w:tc>
      </w:tr>
      <w:tr w:rsidR="00110951" w:rsidRPr="00700516" w14:paraId="230A1C61" w14:textId="77777777" w:rsidTr="00821684">
        <w:trPr>
          <w:trHeight w:val="434"/>
        </w:trPr>
        <w:tc>
          <w:tcPr>
            <w:tcW w:w="2262" w:type="pct"/>
            <w:shd w:val="clear" w:color="auto" w:fill="auto"/>
            <w:vAlign w:val="center"/>
          </w:tcPr>
          <w:p w14:paraId="54DA24D9" w14:textId="77777777" w:rsidR="00110951" w:rsidRPr="00700516" w:rsidRDefault="00110951" w:rsidP="00A44458">
            <w:pPr>
              <w:spacing w:before="120" w:after="120"/>
              <w:rPr>
                <w:b/>
                <w:color w:val="000000"/>
                <w:szCs w:val="24"/>
                <w:lang w:val="tr-TR"/>
              </w:rPr>
            </w:pPr>
            <w:r w:rsidRPr="00700516">
              <w:rPr>
                <w:b/>
                <w:color w:val="000000"/>
                <w:szCs w:val="24"/>
                <w:lang w:val="tr-TR"/>
              </w:rPr>
              <w:t>Toplam</w:t>
            </w:r>
          </w:p>
        </w:tc>
        <w:tc>
          <w:tcPr>
            <w:tcW w:w="1332" w:type="pct"/>
            <w:shd w:val="clear" w:color="auto" w:fill="auto"/>
            <w:vAlign w:val="center"/>
          </w:tcPr>
          <w:p w14:paraId="4FC477D7" w14:textId="03F3DEE5" w:rsidR="00110951" w:rsidRPr="00700516" w:rsidRDefault="0090551E" w:rsidP="00A44458">
            <w:pPr>
              <w:spacing w:before="120" w:after="120"/>
              <w:jc w:val="center"/>
              <w:rPr>
                <w:color w:val="000000"/>
                <w:szCs w:val="24"/>
                <w:lang w:val="tr-TR"/>
              </w:rPr>
            </w:pPr>
            <w:r>
              <w:rPr>
                <w:color w:val="000000"/>
                <w:szCs w:val="24"/>
                <w:lang w:val="tr-TR"/>
              </w:rPr>
              <w:t>-</w:t>
            </w:r>
          </w:p>
        </w:tc>
        <w:tc>
          <w:tcPr>
            <w:tcW w:w="1406" w:type="pct"/>
            <w:shd w:val="clear" w:color="auto" w:fill="auto"/>
            <w:vAlign w:val="center"/>
          </w:tcPr>
          <w:p w14:paraId="3F36593C" w14:textId="259E949E" w:rsidR="00110951" w:rsidRPr="00700516" w:rsidRDefault="0090551E" w:rsidP="00A44458">
            <w:pPr>
              <w:spacing w:before="120" w:after="120"/>
              <w:jc w:val="center"/>
              <w:rPr>
                <w:color w:val="000000"/>
                <w:szCs w:val="24"/>
                <w:lang w:val="tr-TR"/>
              </w:rPr>
            </w:pPr>
            <w:r>
              <w:rPr>
                <w:color w:val="000000"/>
                <w:szCs w:val="24"/>
                <w:lang w:val="tr-TR"/>
              </w:rPr>
              <w:t>-</w:t>
            </w:r>
          </w:p>
        </w:tc>
      </w:tr>
    </w:tbl>
    <w:p w14:paraId="0C23DA86" w14:textId="41C46040" w:rsidR="00A44458" w:rsidRDefault="00A44458" w:rsidP="00A44458">
      <w:pPr>
        <w:rPr>
          <w:color w:val="000000"/>
          <w:szCs w:val="24"/>
          <w:lang w:val="tr-TR"/>
        </w:rPr>
      </w:pPr>
    </w:p>
    <w:p w14:paraId="25AD56DC" w14:textId="21555CA8" w:rsidR="00BA1181" w:rsidRDefault="00BA1181" w:rsidP="00A44458">
      <w:pPr>
        <w:rPr>
          <w:color w:val="000000"/>
          <w:szCs w:val="24"/>
          <w:lang w:val="tr-TR"/>
        </w:rPr>
      </w:pPr>
    </w:p>
    <w:p w14:paraId="62D06A07" w14:textId="597F0EE2" w:rsidR="00821684" w:rsidRDefault="00821684" w:rsidP="00A44458">
      <w:pPr>
        <w:rPr>
          <w:color w:val="000000"/>
          <w:szCs w:val="24"/>
          <w:lang w:val="tr-TR"/>
        </w:rPr>
      </w:pPr>
    </w:p>
    <w:p w14:paraId="7A6AD92D" w14:textId="77777777" w:rsidR="00821684" w:rsidRDefault="00821684" w:rsidP="00A44458">
      <w:pPr>
        <w:rPr>
          <w:color w:val="000000"/>
          <w:szCs w:val="24"/>
          <w:lang w:val="tr-TR"/>
        </w:rPr>
      </w:pPr>
    </w:p>
    <w:p w14:paraId="5386786E" w14:textId="77777777" w:rsidR="00BA1181" w:rsidRPr="00700516" w:rsidRDefault="00BA1181" w:rsidP="00A44458">
      <w:pPr>
        <w:rPr>
          <w:b/>
          <w:color w:val="000000"/>
          <w:szCs w:val="24"/>
          <w:lang w:val="tr-TR"/>
        </w:rPr>
      </w:pPr>
    </w:p>
    <w:p w14:paraId="77B879BD" w14:textId="2471BC9E" w:rsidR="003563D9" w:rsidRPr="00821684" w:rsidRDefault="00821684" w:rsidP="00821684">
      <w:pPr>
        <w:pStyle w:val="StilBalk4BFR"/>
        <w:numPr>
          <w:ilvl w:val="0"/>
          <w:numId w:val="0"/>
        </w:numPr>
        <w:spacing w:line="360" w:lineRule="auto"/>
        <w:rPr>
          <w:rFonts w:cs="Times New Roman"/>
          <w:szCs w:val="24"/>
          <w:lang w:val="tr-TR"/>
        </w:rPr>
      </w:pPr>
      <w:r>
        <w:rPr>
          <w:rFonts w:cs="Times New Roman"/>
          <w:szCs w:val="24"/>
          <w:lang w:val="tr-TR"/>
        </w:rPr>
        <w:lastRenderedPageBreak/>
        <w:t xml:space="preserve">4.3. </w:t>
      </w:r>
      <w:r w:rsidR="00E26A2F" w:rsidRPr="00831675">
        <w:rPr>
          <w:rFonts w:cs="Times New Roman"/>
          <w:szCs w:val="24"/>
          <w:lang w:val="tr-TR"/>
        </w:rPr>
        <w:t>Akademik Personelin Yaş İtibar</w:t>
      </w:r>
      <w:r w:rsidR="007F288F" w:rsidRPr="00831675">
        <w:rPr>
          <w:rFonts w:cs="Times New Roman"/>
          <w:szCs w:val="24"/>
          <w:lang w:val="tr-TR"/>
        </w:rPr>
        <w:t xml:space="preserve">ıyla </w:t>
      </w:r>
      <w:r w:rsidR="00E26A2F" w:rsidRPr="00831675">
        <w:rPr>
          <w:rFonts w:cs="Times New Roman"/>
          <w:szCs w:val="24"/>
          <w:lang w:val="tr-TR"/>
        </w:rPr>
        <w:t>Dağılımı</w:t>
      </w:r>
      <w:r w:rsidR="00F463EF" w:rsidRPr="00831675">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218"/>
        <w:gridCol w:w="1209"/>
        <w:gridCol w:w="1203"/>
        <w:gridCol w:w="1203"/>
        <w:gridCol w:w="1470"/>
        <w:gridCol w:w="1511"/>
      </w:tblGrid>
      <w:tr w:rsidR="00E26A2F" w:rsidRPr="00700516" w14:paraId="10E2598E" w14:textId="77777777" w:rsidTr="005E32BF">
        <w:trPr>
          <w:trHeight w:val="511"/>
          <w:jc w:val="center"/>
        </w:trPr>
        <w:tc>
          <w:tcPr>
            <w:tcW w:w="5000" w:type="pct"/>
            <w:gridSpan w:val="7"/>
            <w:shd w:val="clear" w:color="auto" w:fill="auto"/>
            <w:vAlign w:val="center"/>
          </w:tcPr>
          <w:p w14:paraId="7B23362D" w14:textId="77777777" w:rsidR="00E26A2F" w:rsidRPr="00700516" w:rsidRDefault="00E26A2F" w:rsidP="00A44458">
            <w:pPr>
              <w:autoSpaceDE w:val="0"/>
              <w:autoSpaceDN w:val="0"/>
              <w:adjustRightInd w:val="0"/>
              <w:spacing w:before="120" w:after="120"/>
              <w:jc w:val="center"/>
              <w:rPr>
                <w:b/>
                <w:color w:val="000000"/>
                <w:szCs w:val="24"/>
                <w:lang w:val="tr-TR"/>
              </w:rPr>
            </w:pPr>
            <w:r w:rsidRPr="00700516">
              <w:rPr>
                <w:b/>
                <w:color w:val="000000"/>
                <w:szCs w:val="24"/>
                <w:lang w:val="tr-TR"/>
              </w:rPr>
              <w:t xml:space="preserve">Akademik Personelin Yaş </w:t>
            </w:r>
            <w:r w:rsidR="007F288F" w:rsidRPr="00700516">
              <w:rPr>
                <w:b/>
                <w:color w:val="000000"/>
                <w:szCs w:val="24"/>
                <w:lang w:val="tr-TR"/>
              </w:rPr>
              <w:t xml:space="preserve">İtibarıyla </w:t>
            </w:r>
            <w:r w:rsidRPr="00700516">
              <w:rPr>
                <w:b/>
                <w:color w:val="000000"/>
                <w:szCs w:val="24"/>
                <w:lang w:val="tr-TR"/>
              </w:rPr>
              <w:t>Dağılımı</w:t>
            </w:r>
          </w:p>
        </w:tc>
      </w:tr>
      <w:tr w:rsidR="00E26A2F" w:rsidRPr="00700516" w14:paraId="470EB61C" w14:textId="77777777" w:rsidTr="008C52BF">
        <w:trPr>
          <w:trHeight w:val="306"/>
          <w:jc w:val="center"/>
        </w:trPr>
        <w:tc>
          <w:tcPr>
            <w:tcW w:w="688" w:type="pct"/>
            <w:shd w:val="clear" w:color="auto" w:fill="auto"/>
            <w:vAlign w:val="center"/>
          </w:tcPr>
          <w:p w14:paraId="56926424" w14:textId="77777777" w:rsidR="00E26A2F" w:rsidRPr="00700516" w:rsidRDefault="00E26A2F" w:rsidP="00A44458">
            <w:pPr>
              <w:autoSpaceDE w:val="0"/>
              <w:autoSpaceDN w:val="0"/>
              <w:adjustRightInd w:val="0"/>
              <w:spacing w:before="120" w:after="120"/>
              <w:jc w:val="center"/>
              <w:rPr>
                <w:color w:val="000000"/>
                <w:szCs w:val="24"/>
                <w:lang w:val="tr-TR"/>
              </w:rPr>
            </w:pPr>
          </w:p>
        </w:tc>
        <w:tc>
          <w:tcPr>
            <w:tcW w:w="672" w:type="pct"/>
            <w:shd w:val="clear" w:color="auto" w:fill="auto"/>
            <w:vAlign w:val="center"/>
          </w:tcPr>
          <w:p w14:paraId="4918A4D3" w14:textId="77777777"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21-25 Yaş</w:t>
            </w:r>
          </w:p>
        </w:tc>
        <w:tc>
          <w:tcPr>
            <w:tcW w:w="667" w:type="pct"/>
            <w:shd w:val="clear" w:color="auto" w:fill="auto"/>
            <w:vAlign w:val="center"/>
          </w:tcPr>
          <w:p w14:paraId="51781422" w14:textId="77777777"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26-30 Yaş</w:t>
            </w:r>
          </w:p>
        </w:tc>
        <w:tc>
          <w:tcPr>
            <w:tcW w:w="664" w:type="pct"/>
            <w:shd w:val="clear" w:color="auto" w:fill="auto"/>
            <w:vAlign w:val="center"/>
          </w:tcPr>
          <w:p w14:paraId="06A94242" w14:textId="77777777"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31-35 Yaş</w:t>
            </w:r>
          </w:p>
        </w:tc>
        <w:tc>
          <w:tcPr>
            <w:tcW w:w="664" w:type="pct"/>
            <w:shd w:val="clear" w:color="auto" w:fill="auto"/>
            <w:vAlign w:val="center"/>
          </w:tcPr>
          <w:p w14:paraId="265F92A7" w14:textId="77777777"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36-40 Yaş</w:t>
            </w:r>
          </w:p>
        </w:tc>
        <w:tc>
          <w:tcPr>
            <w:tcW w:w="811" w:type="pct"/>
          </w:tcPr>
          <w:p w14:paraId="3B89DEBE" w14:textId="77777777"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41-50 Yaş</w:t>
            </w:r>
          </w:p>
        </w:tc>
        <w:tc>
          <w:tcPr>
            <w:tcW w:w="834" w:type="pct"/>
            <w:shd w:val="clear" w:color="auto" w:fill="auto"/>
            <w:vAlign w:val="center"/>
          </w:tcPr>
          <w:p w14:paraId="33330334" w14:textId="77777777"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51- Üzeri</w:t>
            </w:r>
          </w:p>
        </w:tc>
      </w:tr>
      <w:tr w:rsidR="00E26A2F" w:rsidRPr="00700516" w14:paraId="40C6B415" w14:textId="77777777" w:rsidTr="00586EFA">
        <w:trPr>
          <w:trHeight w:val="306"/>
          <w:jc w:val="center"/>
        </w:trPr>
        <w:tc>
          <w:tcPr>
            <w:tcW w:w="688" w:type="pct"/>
            <w:shd w:val="clear" w:color="auto" w:fill="auto"/>
            <w:vAlign w:val="center"/>
          </w:tcPr>
          <w:p w14:paraId="1A6D304F" w14:textId="77777777" w:rsidR="00E26A2F" w:rsidRPr="00700516" w:rsidRDefault="00E26A2F" w:rsidP="00A44458">
            <w:pPr>
              <w:spacing w:before="120" w:after="120"/>
              <w:rPr>
                <w:color w:val="000000"/>
                <w:szCs w:val="24"/>
                <w:lang w:val="tr-TR"/>
              </w:rPr>
            </w:pPr>
            <w:r w:rsidRPr="00700516">
              <w:rPr>
                <w:color w:val="000000"/>
                <w:szCs w:val="24"/>
                <w:lang w:val="tr-TR"/>
              </w:rPr>
              <w:t>Kişi Sayısı</w:t>
            </w:r>
          </w:p>
        </w:tc>
        <w:tc>
          <w:tcPr>
            <w:tcW w:w="672" w:type="pct"/>
            <w:shd w:val="clear" w:color="auto" w:fill="auto"/>
            <w:vAlign w:val="center"/>
          </w:tcPr>
          <w:p w14:paraId="69E2FBE5" w14:textId="28565AD3" w:rsidR="00E26A2F" w:rsidRPr="00700516" w:rsidRDefault="00BF31CE" w:rsidP="00A44458">
            <w:pPr>
              <w:spacing w:before="120" w:after="120"/>
              <w:jc w:val="center"/>
              <w:rPr>
                <w:color w:val="000000"/>
                <w:szCs w:val="24"/>
                <w:lang w:val="tr-TR"/>
              </w:rPr>
            </w:pPr>
            <w:r>
              <w:rPr>
                <w:color w:val="000000"/>
                <w:szCs w:val="24"/>
                <w:lang w:val="tr-TR"/>
              </w:rPr>
              <w:t>-</w:t>
            </w:r>
          </w:p>
        </w:tc>
        <w:tc>
          <w:tcPr>
            <w:tcW w:w="667" w:type="pct"/>
            <w:shd w:val="clear" w:color="auto" w:fill="auto"/>
            <w:vAlign w:val="center"/>
          </w:tcPr>
          <w:p w14:paraId="43E67F0C" w14:textId="404057CB" w:rsidR="00E26A2F" w:rsidRPr="004D0AC6" w:rsidRDefault="003A1729" w:rsidP="00A44458">
            <w:pPr>
              <w:spacing w:before="120" w:after="120"/>
              <w:jc w:val="center"/>
              <w:rPr>
                <w:szCs w:val="24"/>
                <w:lang w:val="tr-TR"/>
              </w:rPr>
            </w:pPr>
            <w:r>
              <w:rPr>
                <w:szCs w:val="24"/>
                <w:lang w:val="tr-TR"/>
              </w:rPr>
              <w:t>-</w:t>
            </w:r>
          </w:p>
        </w:tc>
        <w:tc>
          <w:tcPr>
            <w:tcW w:w="664" w:type="pct"/>
            <w:shd w:val="clear" w:color="auto" w:fill="auto"/>
            <w:vAlign w:val="center"/>
          </w:tcPr>
          <w:p w14:paraId="7CA4B6B0" w14:textId="4AA67EE7" w:rsidR="00E26A2F" w:rsidRPr="004D0AC6" w:rsidRDefault="003A1729" w:rsidP="00A44458">
            <w:pPr>
              <w:spacing w:before="120" w:after="120"/>
              <w:jc w:val="center"/>
              <w:rPr>
                <w:szCs w:val="24"/>
                <w:lang w:val="tr-TR"/>
              </w:rPr>
            </w:pPr>
            <w:r>
              <w:rPr>
                <w:szCs w:val="24"/>
                <w:lang w:val="tr-TR"/>
              </w:rPr>
              <w:t>1</w:t>
            </w:r>
          </w:p>
        </w:tc>
        <w:tc>
          <w:tcPr>
            <w:tcW w:w="664" w:type="pct"/>
            <w:shd w:val="clear" w:color="auto" w:fill="auto"/>
            <w:vAlign w:val="center"/>
          </w:tcPr>
          <w:p w14:paraId="56017B24" w14:textId="41AAA9F9" w:rsidR="00E26A2F" w:rsidRPr="004D0AC6" w:rsidRDefault="00706050" w:rsidP="00A44458">
            <w:pPr>
              <w:spacing w:before="120" w:after="120"/>
              <w:jc w:val="center"/>
              <w:rPr>
                <w:szCs w:val="24"/>
                <w:lang w:val="tr-TR"/>
              </w:rPr>
            </w:pPr>
            <w:r w:rsidRPr="004D0AC6">
              <w:rPr>
                <w:szCs w:val="24"/>
                <w:lang w:val="tr-TR"/>
              </w:rPr>
              <w:t>4</w:t>
            </w:r>
          </w:p>
        </w:tc>
        <w:tc>
          <w:tcPr>
            <w:tcW w:w="811" w:type="pct"/>
            <w:vAlign w:val="center"/>
          </w:tcPr>
          <w:p w14:paraId="11DE0200" w14:textId="2CE5E6D8" w:rsidR="00E26A2F" w:rsidRPr="004D0AC6" w:rsidRDefault="00706050" w:rsidP="00586EFA">
            <w:pPr>
              <w:spacing w:before="120" w:after="120"/>
              <w:jc w:val="center"/>
              <w:rPr>
                <w:szCs w:val="24"/>
                <w:lang w:val="tr-TR"/>
              </w:rPr>
            </w:pPr>
            <w:r w:rsidRPr="004D0AC6">
              <w:rPr>
                <w:szCs w:val="24"/>
                <w:lang w:val="tr-TR"/>
              </w:rPr>
              <w:t>4</w:t>
            </w:r>
          </w:p>
        </w:tc>
        <w:tc>
          <w:tcPr>
            <w:tcW w:w="834" w:type="pct"/>
            <w:shd w:val="clear" w:color="auto" w:fill="auto"/>
            <w:vAlign w:val="center"/>
          </w:tcPr>
          <w:p w14:paraId="0CFF7F63" w14:textId="373C1A20" w:rsidR="00E26A2F" w:rsidRPr="004D0AC6" w:rsidRDefault="00AB4F52" w:rsidP="00586EFA">
            <w:pPr>
              <w:spacing w:before="120" w:after="120"/>
              <w:jc w:val="center"/>
              <w:rPr>
                <w:szCs w:val="24"/>
                <w:lang w:val="tr-TR"/>
              </w:rPr>
            </w:pPr>
            <w:r w:rsidRPr="004D0AC6">
              <w:rPr>
                <w:szCs w:val="24"/>
                <w:lang w:val="tr-TR"/>
              </w:rPr>
              <w:t>2</w:t>
            </w:r>
          </w:p>
        </w:tc>
      </w:tr>
      <w:tr w:rsidR="00E26A2F" w:rsidRPr="00700516" w14:paraId="23CBFEBE" w14:textId="77777777" w:rsidTr="008C52BF">
        <w:trPr>
          <w:trHeight w:val="306"/>
          <w:jc w:val="center"/>
        </w:trPr>
        <w:tc>
          <w:tcPr>
            <w:tcW w:w="688" w:type="pct"/>
            <w:shd w:val="clear" w:color="auto" w:fill="auto"/>
            <w:vAlign w:val="center"/>
          </w:tcPr>
          <w:p w14:paraId="21F76F89" w14:textId="77777777" w:rsidR="00E26A2F" w:rsidRPr="00700516" w:rsidRDefault="00E26A2F" w:rsidP="00A44458">
            <w:pPr>
              <w:spacing w:before="120" w:after="120"/>
              <w:rPr>
                <w:color w:val="000000"/>
                <w:szCs w:val="24"/>
                <w:lang w:val="tr-TR"/>
              </w:rPr>
            </w:pPr>
            <w:r w:rsidRPr="00700516">
              <w:rPr>
                <w:color w:val="000000"/>
                <w:szCs w:val="24"/>
                <w:lang w:val="tr-TR"/>
              </w:rPr>
              <w:t>Yüzde</w:t>
            </w:r>
          </w:p>
        </w:tc>
        <w:tc>
          <w:tcPr>
            <w:tcW w:w="672" w:type="pct"/>
            <w:shd w:val="clear" w:color="auto" w:fill="auto"/>
            <w:vAlign w:val="center"/>
          </w:tcPr>
          <w:p w14:paraId="2C7E8F72" w14:textId="1443C198" w:rsidR="00E26A2F" w:rsidRPr="00700516" w:rsidRDefault="00BF31CE" w:rsidP="00A44458">
            <w:pPr>
              <w:spacing w:before="120" w:after="120"/>
              <w:jc w:val="center"/>
              <w:rPr>
                <w:color w:val="000000"/>
                <w:szCs w:val="24"/>
                <w:lang w:val="tr-TR"/>
              </w:rPr>
            </w:pPr>
            <w:r>
              <w:rPr>
                <w:color w:val="000000"/>
                <w:szCs w:val="24"/>
                <w:lang w:val="tr-TR"/>
              </w:rPr>
              <w:t>-</w:t>
            </w:r>
          </w:p>
        </w:tc>
        <w:tc>
          <w:tcPr>
            <w:tcW w:w="667" w:type="pct"/>
            <w:shd w:val="clear" w:color="auto" w:fill="auto"/>
            <w:vAlign w:val="center"/>
          </w:tcPr>
          <w:p w14:paraId="0E51D67E" w14:textId="0041AA7C" w:rsidR="00E26A2F" w:rsidRPr="004D0AC6" w:rsidRDefault="003A1729" w:rsidP="00A44458">
            <w:pPr>
              <w:spacing w:before="120" w:after="120"/>
              <w:jc w:val="center"/>
              <w:rPr>
                <w:szCs w:val="24"/>
                <w:lang w:val="tr-TR"/>
              </w:rPr>
            </w:pPr>
            <w:r>
              <w:rPr>
                <w:szCs w:val="24"/>
                <w:lang w:val="tr-TR"/>
              </w:rPr>
              <w:t>-</w:t>
            </w:r>
          </w:p>
        </w:tc>
        <w:tc>
          <w:tcPr>
            <w:tcW w:w="664" w:type="pct"/>
            <w:shd w:val="clear" w:color="auto" w:fill="auto"/>
            <w:vAlign w:val="center"/>
          </w:tcPr>
          <w:p w14:paraId="749E5D96" w14:textId="15D2E980" w:rsidR="00E26A2F" w:rsidRPr="004D0AC6" w:rsidRDefault="003A1729" w:rsidP="00A44458">
            <w:pPr>
              <w:spacing w:before="120" w:after="120"/>
              <w:jc w:val="center"/>
              <w:rPr>
                <w:szCs w:val="24"/>
                <w:lang w:val="tr-TR"/>
              </w:rPr>
            </w:pPr>
            <w:r w:rsidRPr="004D0AC6">
              <w:rPr>
                <w:szCs w:val="24"/>
                <w:lang w:val="tr-TR"/>
              </w:rPr>
              <w:t>9,1</w:t>
            </w:r>
          </w:p>
        </w:tc>
        <w:tc>
          <w:tcPr>
            <w:tcW w:w="664" w:type="pct"/>
            <w:shd w:val="clear" w:color="auto" w:fill="auto"/>
            <w:vAlign w:val="center"/>
          </w:tcPr>
          <w:p w14:paraId="7A793E12" w14:textId="491E4A13" w:rsidR="00E26A2F" w:rsidRPr="004D0AC6" w:rsidRDefault="00F71CA1" w:rsidP="001A3948">
            <w:pPr>
              <w:spacing w:before="120" w:after="120"/>
              <w:jc w:val="center"/>
              <w:rPr>
                <w:szCs w:val="24"/>
                <w:lang w:val="tr-TR"/>
              </w:rPr>
            </w:pPr>
            <w:r w:rsidRPr="004D0AC6">
              <w:rPr>
                <w:szCs w:val="24"/>
                <w:lang w:val="tr-TR"/>
              </w:rPr>
              <w:t>36,3</w:t>
            </w:r>
            <w:r w:rsidR="00B94445" w:rsidRPr="004D0AC6">
              <w:rPr>
                <w:szCs w:val="24"/>
                <w:lang w:val="tr-TR"/>
              </w:rPr>
              <w:t>6</w:t>
            </w:r>
          </w:p>
        </w:tc>
        <w:tc>
          <w:tcPr>
            <w:tcW w:w="811" w:type="pct"/>
          </w:tcPr>
          <w:p w14:paraId="184F3F0A" w14:textId="2A0C920C" w:rsidR="00E26A2F" w:rsidRPr="004D0AC6" w:rsidRDefault="00F71CA1" w:rsidP="001A3948">
            <w:pPr>
              <w:spacing w:before="120" w:after="120"/>
              <w:jc w:val="center"/>
              <w:rPr>
                <w:szCs w:val="24"/>
                <w:lang w:val="tr-TR"/>
              </w:rPr>
            </w:pPr>
            <w:r w:rsidRPr="004D0AC6">
              <w:rPr>
                <w:szCs w:val="24"/>
                <w:lang w:val="tr-TR"/>
              </w:rPr>
              <w:t>36,3</w:t>
            </w:r>
            <w:r w:rsidR="00B94445" w:rsidRPr="004D0AC6">
              <w:rPr>
                <w:szCs w:val="24"/>
                <w:lang w:val="tr-TR"/>
              </w:rPr>
              <w:t>6</w:t>
            </w:r>
          </w:p>
        </w:tc>
        <w:tc>
          <w:tcPr>
            <w:tcW w:w="834" w:type="pct"/>
            <w:shd w:val="clear" w:color="auto" w:fill="auto"/>
            <w:vAlign w:val="center"/>
          </w:tcPr>
          <w:p w14:paraId="333217E8" w14:textId="1C9F9DEB" w:rsidR="00E26A2F" w:rsidRPr="004D0AC6" w:rsidRDefault="00F71CA1" w:rsidP="00A44458">
            <w:pPr>
              <w:spacing w:before="120" w:after="120"/>
              <w:jc w:val="center"/>
              <w:rPr>
                <w:szCs w:val="24"/>
                <w:lang w:val="tr-TR"/>
              </w:rPr>
            </w:pPr>
            <w:r w:rsidRPr="004D0AC6">
              <w:rPr>
                <w:szCs w:val="24"/>
                <w:lang w:val="tr-TR"/>
              </w:rPr>
              <w:t>18,18</w:t>
            </w:r>
          </w:p>
        </w:tc>
      </w:tr>
    </w:tbl>
    <w:p w14:paraId="63F8823B" w14:textId="3DEF66BB" w:rsidR="00E26A2F" w:rsidRDefault="00E26A2F" w:rsidP="00A44458">
      <w:pPr>
        <w:spacing w:before="120" w:after="120"/>
        <w:ind w:left="708" w:firstLine="708"/>
        <w:rPr>
          <w:b/>
          <w:color w:val="000000"/>
          <w:szCs w:val="24"/>
          <w:lang w:val="tr-TR"/>
        </w:rPr>
      </w:pPr>
    </w:p>
    <w:p w14:paraId="2444F8CA" w14:textId="2CB1F01D" w:rsidR="00181FF2" w:rsidRPr="00181FF2" w:rsidRDefault="00181FF2" w:rsidP="00181FF2">
      <w:pPr>
        <w:pStyle w:val="StilBalk4BFR"/>
        <w:numPr>
          <w:ilvl w:val="0"/>
          <w:numId w:val="0"/>
        </w:numPr>
        <w:spacing w:line="360" w:lineRule="auto"/>
        <w:rPr>
          <w:rFonts w:cs="Times New Roman"/>
          <w:szCs w:val="24"/>
          <w:lang w:val="tr-TR"/>
        </w:rPr>
      </w:pPr>
      <w:r>
        <w:rPr>
          <w:rFonts w:cs="Times New Roman"/>
          <w:szCs w:val="24"/>
          <w:lang w:val="tr-TR"/>
        </w:rPr>
        <w:t xml:space="preserve">4.4. </w:t>
      </w:r>
      <w:r w:rsidR="00A57813">
        <w:rPr>
          <w:rFonts w:cs="Times New Roman"/>
          <w:szCs w:val="24"/>
          <w:lang w:val="tr-TR"/>
        </w:rPr>
        <w:t>İdari Personel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1542"/>
        <w:gridCol w:w="1714"/>
        <w:gridCol w:w="2176"/>
      </w:tblGrid>
      <w:tr w:rsidR="003D31DB" w:rsidRPr="002C3B38" w14:paraId="7F16221C" w14:textId="77777777" w:rsidTr="00167F1C">
        <w:trPr>
          <w:trHeight w:val="559"/>
        </w:trPr>
        <w:tc>
          <w:tcPr>
            <w:tcW w:w="5000" w:type="pct"/>
            <w:gridSpan w:val="4"/>
            <w:shd w:val="clear" w:color="auto" w:fill="auto"/>
            <w:vAlign w:val="center"/>
          </w:tcPr>
          <w:p w14:paraId="6B24D541" w14:textId="0F339E5E" w:rsidR="003D31DB" w:rsidRPr="002C3B38" w:rsidRDefault="003D31DB" w:rsidP="00167F1C">
            <w:pPr>
              <w:spacing w:before="120" w:after="120"/>
              <w:ind w:firstLine="720"/>
              <w:jc w:val="center"/>
              <w:rPr>
                <w:b/>
                <w:color w:val="000000"/>
                <w:szCs w:val="24"/>
                <w:lang w:val="tr-TR"/>
              </w:rPr>
            </w:pPr>
            <w:r w:rsidRPr="002C3B38">
              <w:rPr>
                <w:b/>
                <w:color w:val="000000"/>
                <w:szCs w:val="24"/>
                <w:lang w:val="tr-TR"/>
              </w:rPr>
              <w:t>İdari Personel (Kadroların Doluluk Oranına Göre)</w:t>
            </w:r>
          </w:p>
        </w:tc>
      </w:tr>
      <w:tr w:rsidR="003D31DB" w:rsidRPr="00700516" w14:paraId="420C5FB1" w14:textId="77777777" w:rsidTr="00167F1C">
        <w:trPr>
          <w:trHeight w:val="435"/>
        </w:trPr>
        <w:tc>
          <w:tcPr>
            <w:tcW w:w="2002" w:type="pct"/>
            <w:shd w:val="clear" w:color="auto" w:fill="auto"/>
            <w:vAlign w:val="center"/>
          </w:tcPr>
          <w:p w14:paraId="0F2783FC" w14:textId="77777777" w:rsidR="003D31DB" w:rsidRPr="00700516" w:rsidRDefault="003D31DB" w:rsidP="00167F1C">
            <w:pPr>
              <w:spacing w:before="120" w:after="120"/>
              <w:jc w:val="center"/>
              <w:rPr>
                <w:color w:val="000000"/>
                <w:szCs w:val="24"/>
                <w:lang w:val="tr-TR"/>
              </w:rPr>
            </w:pPr>
          </w:p>
        </w:tc>
        <w:tc>
          <w:tcPr>
            <w:tcW w:w="851" w:type="pct"/>
            <w:shd w:val="clear" w:color="auto" w:fill="auto"/>
            <w:vAlign w:val="center"/>
          </w:tcPr>
          <w:p w14:paraId="79FF1F1A" w14:textId="77777777" w:rsidR="003D31DB" w:rsidRPr="00700516" w:rsidRDefault="003D31DB" w:rsidP="00167F1C">
            <w:pPr>
              <w:spacing w:before="120" w:after="120"/>
              <w:jc w:val="center"/>
              <w:rPr>
                <w:color w:val="000000"/>
                <w:szCs w:val="24"/>
                <w:lang w:val="tr-TR"/>
              </w:rPr>
            </w:pPr>
            <w:r w:rsidRPr="00700516">
              <w:rPr>
                <w:color w:val="000000"/>
                <w:szCs w:val="24"/>
                <w:lang w:val="tr-TR"/>
              </w:rPr>
              <w:t>Dolu</w:t>
            </w:r>
          </w:p>
        </w:tc>
        <w:tc>
          <w:tcPr>
            <w:tcW w:w="946" w:type="pct"/>
            <w:shd w:val="clear" w:color="auto" w:fill="auto"/>
            <w:vAlign w:val="center"/>
          </w:tcPr>
          <w:p w14:paraId="4B59305D" w14:textId="77777777" w:rsidR="003D31DB" w:rsidRPr="00700516" w:rsidRDefault="003D31DB" w:rsidP="00167F1C">
            <w:pPr>
              <w:spacing w:before="120" w:after="120"/>
              <w:jc w:val="center"/>
              <w:rPr>
                <w:color w:val="000000"/>
                <w:szCs w:val="24"/>
                <w:lang w:val="tr-TR"/>
              </w:rPr>
            </w:pPr>
            <w:r w:rsidRPr="00700516">
              <w:rPr>
                <w:color w:val="000000"/>
                <w:szCs w:val="24"/>
                <w:lang w:val="tr-TR"/>
              </w:rPr>
              <w:t>Boş</w:t>
            </w:r>
          </w:p>
        </w:tc>
        <w:tc>
          <w:tcPr>
            <w:tcW w:w="1201" w:type="pct"/>
            <w:shd w:val="clear" w:color="auto" w:fill="auto"/>
            <w:vAlign w:val="center"/>
          </w:tcPr>
          <w:p w14:paraId="37A14CCF" w14:textId="77777777" w:rsidR="003D31DB" w:rsidRPr="00700516" w:rsidRDefault="003D31DB" w:rsidP="00167F1C">
            <w:pPr>
              <w:spacing w:before="120" w:after="120"/>
              <w:jc w:val="center"/>
              <w:rPr>
                <w:color w:val="000000"/>
                <w:szCs w:val="24"/>
                <w:lang w:val="tr-TR"/>
              </w:rPr>
            </w:pPr>
            <w:r w:rsidRPr="00700516">
              <w:rPr>
                <w:color w:val="000000"/>
                <w:szCs w:val="24"/>
                <w:lang w:val="tr-TR"/>
              </w:rPr>
              <w:t>Toplam</w:t>
            </w:r>
          </w:p>
        </w:tc>
      </w:tr>
      <w:tr w:rsidR="003D31DB" w:rsidRPr="00700516" w14:paraId="1E43D06A" w14:textId="77777777" w:rsidTr="00167F1C">
        <w:trPr>
          <w:trHeight w:val="306"/>
        </w:trPr>
        <w:tc>
          <w:tcPr>
            <w:tcW w:w="2002" w:type="pct"/>
            <w:shd w:val="clear" w:color="auto" w:fill="auto"/>
            <w:vAlign w:val="center"/>
          </w:tcPr>
          <w:p w14:paraId="6FBFCF82" w14:textId="77777777" w:rsidR="003D31DB" w:rsidRPr="00700516" w:rsidRDefault="003D31DB" w:rsidP="00167F1C">
            <w:pPr>
              <w:spacing w:before="120" w:after="120"/>
              <w:rPr>
                <w:color w:val="000000"/>
                <w:szCs w:val="24"/>
                <w:lang w:val="tr-TR"/>
              </w:rPr>
            </w:pPr>
            <w:r w:rsidRPr="00700516">
              <w:rPr>
                <w:color w:val="000000"/>
                <w:szCs w:val="24"/>
                <w:lang w:val="tr-TR"/>
              </w:rPr>
              <w:t>Genel İdari Hizmetler</w:t>
            </w:r>
          </w:p>
        </w:tc>
        <w:tc>
          <w:tcPr>
            <w:tcW w:w="851" w:type="pct"/>
            <w:shd w:val="clear" w:color="auto" w:fill="auto"/>
            <w:vAlign w:val="center"/>
          </w:tcPr>
          <w:p w14:paraId="2C888FA3" w14:textId="77777777" w:rsidR="003D31DB" w:rsidRPr="00700516" w:rsidRDefault="003D31DB" w:rsidP="00167F1C">
            <w:pPr>
              <w:spacing w:before="120" w:after="120"/>
              <w:jc w:val="center"/>
              <w:rPr>
                <w:color w:val="000000"/>
                <w:szCs w:val="24"/>
                <w:lang w:val="tr-TR"/>
              </w:rPr>
            </w:pPr>
            <w:r>
              <w:rPr>
                <w:color w:val="000000"/>
                <w:szCs w:val="24"/>
                <w:lang w:val="tr-TR"/>
              </w:rPr>
              <w:t>2</w:t>
            </w:r>
          </w:p>
        </w:tc>
        <w:tc>
          <w:tcPr>
            <w:tcW w:w="946" w:type="pct"/>
            <w:shd w:val="clear" w:color="auto" w:fill="auto"/>
            <w:vAlign w:val="center"/>
          </w:tcPr>
          <w:p w14:paraId="0DFB18CA" w14:textId="77777777" w:rsidR="003D31DB" w:rsidRPr="00700516" w:rsidRDefault="003D31DB" w:rsidP="00167F1C">
            <w:pPr>
              <w:spacing w:before="120" w:after="120"/>
              <w:jc w:val="center"/>
              <w:rPr>
                <w:color w:val="000000"/>
                <w:szCs w:val="24"/>
                <w:lang w:val="tr-TR"/>
              </w:rPr>
            </w:pPr>
          </w:p>
        </w:tc>
        <w:tc>
          <w:tcPr>
            <w:tcW w:w="1201" w:type="pct"/>
            <w:shd w:val="clear" w:color="auto" w:fill="auto"/>
            <w:vAlign w:val="center"/>
          </w:tcPr>
          <w:p w14:paraId="74F2B62D" w14:textId="77777777" w:rsidR="003D31DB" w:rsidRPr="002C3B38" w:rsidRDefault="003D31DB" w:rsidP="00167F1C">
            <w:pPr>
              <w:spacing w:before="120" w:after="120"/>
              <w:jc w:val="center"/>
              <w:rPr>
                <w:b/>
                <w:color w:val="000000"/>
                <w:szCs w:val="24"/>
                <w:lang w:val="tr-TR"/>
              </w:rPr>
            </w:pPr>
            <w:r w:rsidRPr="002C3B38">
              <w:rPr>
                <w:b/>
                <w:color w:val="000000"/>
                <w:szCs w:val="24"/>
                <w:lang w:val="tr-TR"/>
              </w:rPr>
              <w:t>2</w:t>
            </w:r>
          </w:p>
        </w:tc>
      </w:tr>
      <w:tr w:rsidR="003D31DB" w:rsidRPr="00700516" w14:paraId="22E73011" w14:textId="77777777" w:rsidTr="00167F1C">
        <w:trPr>
          <w:trHeight w:val="306"/>
        </w:trPr>
        <w:tc>
          <w:tcPr>
            <w:tcW w:w="2002" w:type="pct"/>
            <w:shd w:val="clear" w:color="auto" w:fill="auto"/>
            <w:vAlign w:val="center"/>
          </w:tcPr>
          <w:p w14:paraId="2A9F33EC" w14:textId="77777777" w:rsidR="003D31DB" w:rsidRPr="00700516" w:rsidRDefault="003D31DB" w:rsidP="00167F1C">
            <w:pPr>
              <w:spacing w:before="120" w:after="120"/>
              <w:rPr>
                <w:color w:val="000000"/>
                <w:szCs w:val="24"/>
                <w:lang w:val="tr-TR"/>
              </w:rPr>
            </w:pPr>
            <w:r w:rsidRPr="00700516">
              <w:rPr>
                <w:color w:val="000000"/>
                <w:szCs w:val="24"/>
                <w:lang w:val="tr-TR"/>
              </w:rPr>
              <w:t>Sağlık Hizmetleri Sınıfı</w:t>
            </w:r>
          </w:p>
        </w:tc>
        <w:tc>
          <w:tcPr>
            <w:tcW w:w="851" w:type="pct"/>
            <w:shd w:val="clear" w:color="auto" w:fill="auto"/>
            <w:vAlign w:val="center"/>
          </w:tcPr>
          <w:p w14:paraId="3897AE2A" w14:textId="77777777" w:rsidR="003D31DB" w:rsidRPr="00700516" w:rsidRDefault="003D31DB" w:rsidP="00167F1C">
            <w:pPr>
              <w:spacing w:before="120" w:after="120"/>
              <w:jc w:val="center"/>
              <w:rPr>
                <w:color w:val="000000"/>
                <w:szCs w:val="24"/>
                <w:lang w:val="tr-TR"/>
              </w:rPr>
            </w:pPr>
          </w:p>
        </w:tc>
        <w:tc>
          <w:tcPr>
            <w:tcW w:w="946" w:type="pct"/>
            <w:shd w:val="clear" w:color="auto" w:fill="auto"/>
            <w:vAlign w:val="center"/>
          </w:tcPr>
          <w:p w14:paraId="2E015B66" w14:textId="77777777" w:rsidR="003D31DB" w:rsidRPr="00700516" w:rsidRDefault="003D31DB" w:rsidP="00167F1C">
            <w:pPr>
              <w:spacing w:before="120" w:after="120"/>
              <w:jc w:val="center"/>
              <w:rPr>
                <w:color w:val="000000"/>
                <w:szCs w:val="24"/>
                <w:lang w:val="tr-TR"/>
              </w:rPr>
            </w:pPr>
          </w:p>
        </w:tc>
        <w:tc>
          <w:tcPr>
            <w:tcW w:w="1201" w:type="pct"/>
            <w:shd w:val="clear" w:color="auto" w:fill="auto"/>
            <w:vAlign w:val="center"/>
          </w:tcPr>
          <w:p w14:paraId="051C1F3E" w14:textId="77777777" w:rsidR="003D31DB" w:rsidRPr="00700516" w:rsidRDefault="003D31DB" w:rsidP="00167F1C">
            <w:pPr>
              <w:spacing w:before="120" w:after="120"/>
              <w:jc w:val="center"/>
              <w:rPr>
                <w:color w:val="000000"/>
                <w:szCs w:val="24"/>
                <w:lang w:val="tr-TR"/>
              </w:rPr>
            </w:pPr>
          </w:p>
        </w:tc>
      </w:tr>
      <w:tr w:rsidR="003D31DB" w:rsidRPr="00700516" w14:paraId="44E81126" w14:textId="77777777" w:rsidTr="00167F1C">
        <w:trPr>
          <w:trHeight w:val="306"/>
        </w:trPr>
        <w:tc>
          <w:tcPr>
            <w:tcW w:w="2002" w:type="pct"/>
            <w:shd w:val="clear" w:color="auto" w:fill="auto"/>
            <w:vAlign w:val="center"/>
          </w:tcPr>
          <w:p w14:paraId="1A2BCBE7" w14:textId="77777777" w:rsidR="003D31DB" w:rsidRPr="00700516" w:rsidRDefault="003D31DB" w:rsidP="00167F1C">
            <w:pPr>
              <w:spacing w:before="120" w:after="120"/>
              <w:rPr>
                <w:color w:val="000000"/>
                <w:szCs w:val="24"/>
                <w:lang w:val="tr-TR"/>
              </w:rPr>
            </w:pPr>
            <w:r w:rsidRPr="00700516">
              <w:rPr>
                <w:color w:val="000000"/>
                <w:szCs w:val="24"/>
                <w:lang w:val="tr-TR"/>
              </w:rPr>
              <w:t>Teknik Hizmetleri Sınıfı</w:t>
            </w:r>
          </w:p>
        </w:tc>
        <w:tc>
          <w:tcPr>
            <w:tcW w:w="851" w:type="pct"/>
            <w:shd w:val="clear" w:color="auto" w:fill="auto"/>
            <w:vAlign w:val="center"/>
          </w:tcPr>
          <w:p w14:paraId="1D3A1A96" w14:textId="77777777" w:rsidR="003D31DB" w:rsidRPr="00700516" w:rsidRDefault="003D31DB" w:rsidP="00167F1C">
            <w:pPr>
              <w:spacing w:before="120" w:after="120"/>
              <w:jc w:val="center"/>
              <w:rPr>
                <w:color w:val="000000"/>
                <w:szCs w:val="24"/>
                <w:lang w:val="tr-TR"/>
              </w:rPr>
            </w:pPr>
          </w:p>
        </w:tc>
        <w:tc>
          <w:tcPr>
            <w:tcW w:w="946" w:type="pct"/>
            <w:shd w:val="clear" w:color="auto" w:fill="auto"/>
            <w:vAlign w:val="center"/>
          </w:tcPr>
          <w:p w14:paraId="591AB2C6" w14:textId="77777777" w:rsidR="003D31DB" w:rsidRPr="00700516" w:rsidRDefault="003D31DB" w:rsidP="00167F1C">
            <w:pPr>
              <w:spacing w:before="120" w:after="120"/>
              <w:jc w:val="center"/>
              <w:rPr>
                <w:color w:val="000000"/>
                <w:szCs w:val="24"/>
                <w:lang w:val="tr-TR"/>
              </w:rPr>
            </w:pPr>
          </w:p>
        </w:tc>
        <w:tc>
          <w:tcPr>
            <w:tcW w:w="1201" w:type="pct"/>
            <w:shd w:val="clear" w:color="auto" w:fill="auto"/>
            <w:vAlign w:val="center"/>
          </w:tcPr>
          <w:p w14:paraId="70493E4D" w14:textId="77777777" w:rsidR="003D31DB" w:rsidRPr="00700516" w:rsidRDefault="003D31DB" w:rsidP="00167F1C">
            <w:pPr>
              <w:spacing w:before="120" w:after="120"/>
              <w:jc w:val="center"/>
              <w:rPr>
                <w:color w:val="000000"/>
                <w:szCs w:val="24"/>
                <w:lang w:val="tr-TR"/>
              </w:rPr>
            </w:pPr>
          </w:p>
        </w:tc>
      </w:tr>
      <w:tr w:rsidR="003D31DB" w:rsidRPr="00700516" w14:paraId="2CDB6073" w14:textId="77777777" w:rsidTr="00167F1C">
        <w:trPr>
          <w:trHeight w:val="306"/>
        </w:trPr>
        <w:tc>
          <w:tcPr>
            <w:tcW w:w="2002" w:type="pct"/>
            <w:shd w:val="clear" w:color="auto" w:fill="auto"/>
            <w:vAlign w:val="center"/>
          </w:tcPr>
          <w:p w14:paraId="15E6BE57" w14:textId="77777777" w:rsidR="003D31DB" w:rsidRPr="00700516" w:rsidRDefault="003D31DB" w:rsidP="00167F1C">
            <w:pPr>
              <w:spacing w:before="120" w:after="120"/>
              <w:rPr>
                <w:color w:val="000000"/>
                <w:szCs w:val="24"/>
                <w:lang w:val="tr-TR"/>
              </w:rPr>
            </w:pPr>
            <w:r w:rsidRPr="00700516">
              <w:rPr>
                <w:color w:val="000000"/>
                <w:szCs w:val="24"/>
                <w:lang w:val="tr-TR"/>
              </w:rPr>
              <w:t>Eğitim ve Öğretim Hizmetleri sınıfı</w:t>
            </w:r>
          </w:p>
        </w:tc>
        <w:tc>
          <w:tcPr>
            <w:tcW w:w="851" w:type="pct"/>
            <w:shd w:val="clear" w:color="auto" w:fill="auto"/>
            <w:vAlign w:val="center"/>
          </w:tcPr>
          <w:p w14:paraId="5020D9C9" w14:textId="77777777" w:rsidR="003D31DB" w:rsidRPr="00700516" w:rsidRDefault="003D31DB" w:rsidP="00167F1C">
            <w:pPr>
              <w:spacing w:before="120" w:after="120"/>
              <w:jc w:val="center"/>
              <w:rPr>
                <w:color w:val="000000"/>
                <w:szCs w:val="24"/>
                <w:lang w:val="tr-TR"/>
              </w:rPr>
            </w:pPr>
          </w:p>
        </w:tc>
        <w:tc>
          <w:tcPr>
            <w:tcW w:w="946" w:type="pct"/>
            <w:shd w:val="clear" w:color="auto" w:fill="auto"/>
            <w:vAlign w:val="center"/>
          </w:tcPr>
          <w:p w14:paraId="174FC71E" w14:textId="77777777" w:rsidR="003D31DB" w:rsidRPr="00700516" w:rsidRDefault="003D31DB" w:rsidP="00167F1C">
            <w:pPr>
              <w:spacing w:before="120" w:after="120"/>
              <w:jc w:val="center"/>
              <w:rPr>
                <w:color w:val="000000"/>
                <w:szCs w:val="24"/>
                <w:lang w:val="tr-TR"/>
              </w:rPr>
            </w:pPr>
          </w:p>
        </w:tc>
        <w:tc>
          <w:tcPr>
            <w:tcW w:w="1201" w:type="pct"/>
            <w:shd w:val="clear" w:color="auto" w:fill="auto"/>
            <w:vAlign w:val="center"/>
          </w:tcPr>
          <w:p w14:paraId="6A968E3B" w14:textId="77777777" w:rsidR="003D31DB" w:rsidRPr="00700516" w:rsidRDefault="003D31DB" w:rsidP="00167F1C">
            <w:pPr>
              <w:spacing w:before="120" w:after="120"/>
              <w:jc w:val="center"/>
              <w:rPr>
                <w:color w:val="000000"/>
                <w:szCs w:val="24"/>
                <w:lang w:val="tr-TR"/>
              </w:rPr>
            </w:pPr>
          </w:p>
        </w:tc>
      </w:tr>
      <w:tr w:rsidR="003D31DB" w:rsidRPr="00700516" w14:paraId="18C69344" w14:textId="77777777" w:rsidTr="00167F1C">
        <w:trPr>
          <w:trHeight w:val="306"/>
        </w:trPr>
        <w:tc>
          <w:tcPr>
            <w:tcW w:w="2002" w:type="pct"/>
            <w:shd w:val="clear" w:color="auto" w:fill="auto"/>
            <w:vAlign w:val="center"/>
          </w:tcPr>
          <w:p w14:paraId="770FEEA5" w14:textId="77777777" w:rsidR="003D31DB" w:rsidRPr="00700516" w:rsidRDefault="003D31DB" w:rsidP="00167F1C">
            <w:pPr>
              <w:spacing w:before="120" w:after="120"/>
              <w:rPr>
                <w:color w:val="000000"/>
                <w:szCs w:val="24"/>
                <w:lang w:val="tr-TR"/>
              </w:rPr>
            </w:pPr>
            <w:r w:rsidRPr="00700516">
              <w:rPr>
                <w:color w:val="000000"/>
                <w:szCs w:val="24"/>
                <w:lang w:val="tr-TR"/>
              </w:rPr>
              <w:t>Avukatlık Hizmetleri Sınıfı.</w:t>
            </w:r>
          </w:p>
        </w:tc>
        <w:tc>
          <w:tcPr>
            <w:tcW w:w="851" w:type="pct"/>
            <w:shd w:val="clear" w:color="auto" w:fill="auto"/>
            <w:vAlign w:val="center"/>
          </w:tcPr>
          <w:p w14:paraId="39432C19" w14:textId="77777777" w:rsidR="003D31DB" w:rsidRPr="00700516" w:rsidRDefault="003D31DB" w:rsidP="00167F1C">
            <w:pPr>
              <w:spacing w:before="120" w:after="120"/>
              <w:jc w:val="center"/>
              <w:rPr>
                <w:color w:val="000000"/>
                <w:szCs w:val="24"/>
                <w:lang w:val="tr-TR"/>
              </w:rPr>
            </w:pPr>
          </w:p>
        </w:tc>
        <w:tc>
          <w:tcPr>
            <w:tcW w:w="946" w:type="pct"/>
            <w:shd w:val="clear" w:color="auto" w:fill="auto"/>
            <w:vAlign w:val="center"/>
          </w:tcPr>
          <w:p w14:paraId="60FF942C" w14:textId="77777777" w:rsidR="003D31DB" w:rsidRPr="00700516" w:rsidRDefault="003D31DB" w:rsidP="00167F1C">
            <w:pPr>
              <w:spacing w:before="120" w:after="120"/>
              <w:jc w:val="center"/>
              <w:rPr>
                <w:color w:val="000000"/>
                <w:szCs w:val="24"/>
                <w:lang w:val="tr-TR"/>
              </w:rPr>
            </w:pPr>
          </w:p>
        </w:tc>
        <w:tc>
          <w:tcPr>
            <w:tcW w:w="1201" w:type="pct"/>
            <w:shd w:val="clear" w:color="auto" w:fill="auto"/>
            <w:vAlign w:val="center"/>
          </w:tcPr>
          <w:p w14:paraId="47E434B3" w14:textId="77777777" w:rsidR="003D31DB" w:rsidRPr="00700516" w:rsidRDefault="003D31DB" w:rsidP="00167F1C">
            <w:pPr>
              <w:spacing w:before="120" w:after="120"/>
              <w:jc w:val="center"/>
              <w:rPr>
                <w:color w:val="000000"/>
                <w:szCs w:val="24"/>
                <w:lang w:val="tr-TR"/>
              </w:rPr>
            </w:pPr>
          </w:p>
        </w:tc>
      </w:tr>
      <w:tr w:rsidR="003D31DB" w:rsidRPr="00700516" w14:paraId="013F778A" w14:textId="77777777" w:rsidTr="00167F1C">
        <w:trPr>
          <w:trHeight w:val="306"/>
        </w:trPr>
        <w:tc>
          <w:tcPr>
            <w:tcW w:w="2002" w:type="pct"/>
            <w:shd w:val="clear" w:color="auto" w:fill="auto"/>
            <w:vAlign w:val="center"/>
          </w:tcPr>
          <w:p w14:paraId="150C622F" w14:textId="77777777" w:rsidR="003D31DB" w:rsidRPr="00700516" w:rsidRDefault="003D31DB" w:rsidP="00167F1C">
            <w:pPr>
              <w:spacing w:before="120" w:after="120"/>
              <w:rPr>
                <w:color w:val="000000"/>
                <w:szCs w:val="24"/>
                <w:lang w:val="tr-TR"/>
              </w:rPr>
            </w:pPr>
            <w:r w:rsidRPr="00700516">
              <w:rPr>
                <w:color w:val="000000"/>
                <w:szCs w:val="24"/>
                <w:lang w:val="tr-TR"/>
              </w:rPr>
              <w:t>Din Hizmetleri Sınıfı</w:t>
            </w:r>
          </w:p>
        </w:tc>
        <w:tc>
          <w:tcPr>
            <w:tcW w:w="851" w:type="pct"/>
            <w:shd w:val="clear" w:color="auto" w:fill="auto"/>
            <w:vAlign w:val="center"/>
          </w:tcPr>
          <w:p w14:paraId="171F6DAF" w14:textId="77777777" w:rsidR="003D31DB" w:rsidRPr="00700516" w:rsidRDefault="003D31DB" w:rsidP="00167F1C">
            <w:pPr>
              <w:spacing w:before="120" w:after="120"/>
              <w:jc w:val="center"/>
              <w:rPr>
                <w:color w:val="000000"/>
                <w:szCs w:val="24"/>
                <w:lang w:val="tr-TR"/>
              </w:rPr>
            </w:pPr>
          </w:p>
        </w:tc>
        <w:tc>
          <w:tcPr>
            <w:tcW w:w="946" w:type="pct"/>
            <w:shd w:val="clear" w:color="auto" w:fill="auto"/>
            <w:vAlign w:val="center"/>
          </w:tcPr>
          <w:p w14:paraId="2BBF866D" w14:textId="77777777" w:rsidR="003D31DB" w:rsidRPr="00700516" w:rsidRDefault="003D31DB" w:rsidP="00167F1C">
            <w:pPr>
              <w:spacing w:before="120" w:after="120"/>
              <w:jc w:val="center"/>
              <w:rPr>
                <w:color w:val="000000"/>
                <w:szCs w:val="24"/>
                <w:lang w:val="tr-TR"/>
              </w:rPr>
            </w:pPr>
          </w:p>
        </w:tc>
        <w:tc>
          <w:tcPr>
            <w:tcW w:w="1201" w:type="pct"/>
            <w:shd w:val="clear" w:color="auto" w:fill="auto"/>
            <w:vAlign w:val="center"/>
          </w:tcPr>
          <w:p w14:paraId="6D94D1BF" w14:textId="77777777" w:rsidR="003D31DB" w:rsidRPr="00700516" w:rsidRDefault="003D31DB" w:rsidP="00167F1C">
            <w:pPr>
              <w:spacing w:before="120" w:after="120"/>
              <w:jc w:val="center"/>
              <w:rPr>
                <w:color w:val="000000"/>
                <w:szCs w:val="24"/>
                <w:lang w:val="tr-TR"/>
              </w:rPr>
            </w:pPr>
          </w:p>
        </w:tc>
      </w:tr>
      <w:tr w:rsidR="003D31DB" w:rsidRPr="00700516" w14:paraId="016FF1FE" w14:textId="77777777" w:rsidTr="00167F1C">
        <w:trPr>
          <w:trHeight w:val="306"/>
        </w:trPr>
        <w:tc>
          <w:tcPr>
            <w:tcW w:w="2002" w:type="pct"/>
            <w:shd w:val="clear" w:color="auto" w:fill="auto"/>
            <w:vAlign w:val="center"/>
          </w:tcPr>
          <w:p w14:paraId="7AD99304" w14:textId="77777777" w:rsidR="003D31DB" w:rsidRPr="00700516" w:rsidRDefault="003D31DB" w:rsidP="00167F1C">
            <w:pPr>
              <w:spacing w:before="120" w:after="120"/>
              <w:rPr>
                <w:bCs/>
                <w:color w:val="000000"/>
                <w:szCs w:val="24"/>
                <w:lang w:val="tr-TR"/>
              </w:rPr>
            </w:pPr>
            <w:r w:rsidRPr="00700516">
              <w:rPr>
                <w:bCs/>
                <w:color w:val="000000"/>
                <w:szCs w:val="24"/>
                <w:lang w:val="tr-TR"/>
              </w:rPr>
              <w:t>Yardımcı Hizmetli</w:t>
            </w:r>
          </w:p>
        </w:tc>
        <w:tc>
          <w:tcPr>
            <w:tcW w:w="851" w:type="pct"/>
            <w:shd w:val="clear" w:color="auto" w:fill="auto"/>
            <w:vAlign w:val="center"/>
          </w:tcPr>
          <w:p w14:paraId="07E9EEE7" w14:textId="77777777" w:rsidR="003D31DB" w:rsidRPr="00700516" w:rsidRDefault="003D31DB" w:rsidP="00167F1C">
            <w:pPr>
              <w:spacing w:before="120" w:after="120"/>
              <w:jc w:val="center"/>
              <w:rPr>
                <w:bCs/>
                <w:color w:val="000000"/>
                <w:szCs w:val="24"/>
                <w:lang w:val="tr-TR"/>
              </w:rPr>
            </w:pPr>
          </w:p>
        </w:tc>
        <w:tc>
          <w:tcPr>
            <w:tcW w:w="946" w:type="pct"/>
            <w:shd w:val="clear" w:color="auto" w:fill="auto"/>
            <w:vAlign w:val="center"/>
          </w:tcPr>
          <w:p w14:paraId="347EC8E5" w14:textId="77777777" w:rsidR="003D31DB" w:rsidRPr="00700516" w:rsidRDefault="003D31DB" w:rsidP="00167F1C">
            <w:pPr>
              <w:spacing w:before="120" w:after="120"/>
              <w:jc w:val="center"/>
              <w:rPr>
                <w:b/>
                <w:color w:val="000000"/>
                <w:szCs w:val="24"/>
                <w:lang w:val="tr-TR"/>
              </w:rPr>
            </w:pPr>
          </w:p>
        </w:tc>
        <w:tc>
          <w:tcPr>
            <w:tcW w:w="1201" w:type="pct"/>
            <w:shd w:val="clear" w:color="auto" w:fill="auto"/>
            <w:vAlign w:val="center"/>
          </w:tcPr>
          <w:p w14:paraId="7EEDBCC6" w14:textId="77777777" w:rsidR="003D31DB" w:rsidRPr="00700516" w:rsidRDefault="003D31DB" w:rsidP="00167F1C">
            <w:pPr>
              <w:spacing w:before="120" w:after="120"/>
              <w:jc w:val="center"/>
              <w:rPr>
                <w:b/>
                <w:color w:val="000000"/>
                <w:szCs w:val="24"/>
                <w:lang w:val="tr-TR"/>
              </w:rPr>
            </w:pPr>
          </w:p>
        </w:tc>
      </w:tr>
      <w:tr w:rsidR="003D31DB" w:rsidRPr="00700516" w14:paraId="734E56CA" w14:textId="77777777" w:rsidTr="00167F1C">
        <w:trPr>
          <w:trHeight w:val="306"/>
        </w:trPr>
        <w:tc>
          <w:tcPr>
            <w:tcW w:w="2002" w:type="pct"/>
            <w:shd w:val="clear" w:color="auto" w:fill="auto"/>
            <w:vAlign w:val="center"/>
          </w:tcPr>
          <w:p w14:paraId="3EA34CB4" w14:textId="77777777" w:rsidR="003D31DB" w:rsidRPr="00700516" w:rsidRDefault="003D31DB" w:rsidP="00167F1C">
            <w:pPr>
              <w:spacing w:before="120" w:after="120"/>
              <w:rPr>
                <w:b/>
                <w:color w:val="000000"/>
                <w:szCs w:val="24"/>
                <w:lang w:val="tr-TR"/>
              </w:rPr>
            </w:pPr>
            <w:r w:rsidRPr="00700516">
              <w:rPr>
                <w:b/>
                <w:color w:val="000000"/>
                <w:szCs w:val="24"/>
                <w:lang w:val="tr-TR"/>
              </w:rPr>
              <w:t>Toplam</w:t>
            </w:r>
          </w:p>
        </w:tc>
        <w:tc>
          <w:tcPr>
            <w:tcW w:w="851" w:type="pct"/>
            <w:shd w:val="clear" w:color="auto" w:fill="auto"/>
            <w:vAlign w:val="center"/>
          </w:tcPr>
          <w:p w14:paraId="19C26E69" w14:textId="77777777" w:rsidR="003D31DB" w:rsidRPr="00700516" w:rsidRDefault="003D31DB" w:rsidP="00167F1C">
            <w:pPr>
              <w:spacing w:before="120" w:after="120"/>
              <w:jc w:val="center"/>
              <w:rPr>
                <w:b/>
                <w:color w:val="000000"/>
                <w:szCs w:val="24"/>
                <w:lang w:val="tr-TR"/>
              </w:rPr>
            </w:pPr>
            <w:r>
              <w:rPr>
                <w:b/>
                <w:color w:val="000000"/>
                <w:szCs w:val="24"/>
                <w:lang w:val="tr-TR"/>
              </w:rPr>
              <w:t>2</w:t>
            </w:r>
          </w:p>
        </w:tc>
        <w:tc>
          <w:tcPr>
            <w:tcW w:w="946" w:type="pct"/>
            <w:shd w:val="clear" w:color="auto" w:fill="auto"/>
            <w:vAlign w:val="center"/>
          </w:tcPr>
          <w:p w14:paraId="531268FE" w14:textId="77777777" w:rsidR="003D31DB" w:rsidRPr="00700516" w:rsidRDefault="003D31DB" w:rsidP="00167F1C">
            <w:pPr>
              <w:spacing w:before="120" w:after="120"/>
              <w:jc w:val="center"/>
              <w:rPr>
                <w:b/>
                <w:color w:val="000000"/>
                <w:szCs w:val="24"/>
                <w:lang w:val="tr-TR"/>
              </w:rPr>
            </w:pPr>
          </w:p>
        </w:tc>
        <w:tc>
          <w:tcPr>
            <w:tcW w:w="1201" w:type="pct"/>
            <w:shd w:val="clear" w:color="auto" w:fill="auto"/>
            <w:vAlign w:val="center"/>
          </w:tcPr>
          <w:p w14:paraId="0452B09E" w14:textId="77777777" w:rsidR="003D31DB" w:rsidRPr="00700516" w:rsidRDefault="003D31DB" w:rsidP="00167F1C">
            <w:pPr>
              <w:spacing w:before="120" w:after="120"/>
              <w:jc w:val="center"/>
              <w:rPr>
                <w:b/>
                <w:color w:val="000000"/>
                <w:szCs w:val="24"/>
                <w:lang w:val="tr-TR"/>
              </w:rPr>
            </w:pPr>
          </w:p>
        </w:tc>
      </w:tr>
    </w:tbl>
    <w:p w14:paraId="11DB8389" w14:textId="4626AAFA" w:rsidR="003D31DB" w:rsidRPr="00700516" w:rsidRDefault="003D31DB" w:rsidP="00091602">
      <w:pPr>
        <w:spacing w:before="120" w:after="120"/>
        <w:rPr>
          <w:color w:val="000000"/>
          <w:szCs w:val="24"/>
          <w:lang w:val="tr-TR"/>
        </w:rPr>
      </w:pPr>
    </w:p>
    <w:p w14:paraId="73136FDD" w14:textId="6E5231C7" w:rsidR="003D31DB" w:rsidRPr="00091602" w:rsidRDefault="00A57813" w:rsidP="00A57813">
      <w:pPr>
        <w:pStyle w:val="StilBalk4BFR"/>
        <w:numPr>
          <w:ilvl w:val="0"/>
          <w:numId w:val="0"/>
        </w:numPr>
        <w:spacing w:line="360" w:lineRule="auto"/>
        <w:rPr>
          <w:rFonts w:cs="Times New Roman"/>
          <w:color w:val="FF0000"/>
          <w:szCs w:val="24"/>
          <w:lang w:val="tr-TR"/>
        </w:rPr>
      </w:pPr>
      <w:r>
        <w:rPr>
          <w:rFonts w:cs="Times New Roman"/>
          <w:szCs w:val="24"/>
          <w:lang w:val="tr-TR"/>
        </w:rPr>
        <w:t xml:space="preserve">4.5. </w:t>
      </w:r>
      <w:r w:rsidR="003D31DB" w:rsidRPr="00700516">
        <w:rPr>
          <w:rFonts w:cs="Times New Roman"/>
          <w:szCs w:val="24"/>
          <w:lang w:val="tr-TR"/>
        </w:rPr>
        <w:t>İdari Personelin Eğitim Durumu</w:t>
      </w:r>
      <w:r w:rsidR="00F463EF" w:rsidRPr="00F463EF">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346"/>
        <w:gridCol w:w="1181"/>
        <w:gridCol w:w="1232"/>
        <w:gridCol w:w="1232"/>
        <w:gridCol w:w="1486"/>
        <w:gridCol w:w="1345"/>
      </w:tblGrid>
      <w:tr w:rsidR="003D31DB" w:rsidRPr="00700516" w14:paraId="535C4A44" w14:textId="77777777" w:rsidTr="00167F1C">
        <w:trPr>
          <w:trHeight w:val="511"/>
          <w:jc w:val="center"/>
        </w:trPr>
        <w:tc>
          <w:tcPr>
            <w:tcW w:w="5000" w:type="pct"/>
            <w:gridSpan w:val="7"/>
            <w:shd w:val="clear" w:color="auto" w:fill="auto"/>
            <w:vAlign w:val="center"/>
          </w:tcPr>
          <w:p w14:paraId="4BB7559D" w14:textId="77777777" w:rsidR="003D31DB" w:rsidRPr="00700516" w:rsidRDefault="003D31DB" w:rsidP="00167F1C">
            <w:pPr>
              <w:autoSpaceDE w:val="0"/>
              <w:autoSpaceDN w:val="0"/>
              <w:adjustRightInd w:val="0"/>
              <w:spacing w:before="120" w:after="120"/>
              <w:jc w:val="center"/>
              <w:rPr>
                <w:b/>
                <w:color w:val="000000"/>
                <w:szCs w:val="24"/>
                <w:lang w:val="tr-TR"/>
              </w:rPr>
            </w:pPr>
            <w:r w:rsidRPr="00700516">
              <w:rPr>
                <w:b/>
                <w:color w:val="000000"/>
                <w:szCs w:val="24"/>
                <w:lang w:val="tr-TR"/>
              </w:rPr>
              <w:t>İdari Personelin Eğitim Durumu</w:t>
            </w:r>
          </w:p>
        </w:tc>
      </w:tr>
      <w:tr w:rsidR="003D31DB" w:rsidRPr="00700516" w14:paraId="6229BBA8" w14:textId="77777777" w:rsidTr="00167F1C">
        <w:trPr>
          <w:trHeight w:val="306"/>
          <w:jc w:val="center"/>
        </w:trPr>
        <w:tc>
          <w:tcPr>
            <w:tcW w:w="683" w:type="pct"/>
            <w:shd w:val="clear" w:color="auto" w:fill="auto"/>
            <w:vAlign w:val="center"/>
          </w:tcPr>
          <w:p w14:paraId="1699F191" w14:textId="77777777" w:rsidR="003D31DB" w:rsidRPr="00700516" w:rsidRDefault="003D31DB" w:rsidP="00167F1C">
            <w:pPr>
              <w:autoSpaceDE w:val="0"/>
              <w:autoSpaceDN w:val="0"/>
              <w:adjustRightInd w:val="0"/>
              <w:spacing w:before="120" w:after="120"/>
              <w:jc w:val="center"/>
              <w:rPr>
                <w:color w:val="000000"/>
                <w:szCs w:val="24"/>
                <w:lang w:val="tr-TR"/>
              </w:rPr>
            </w:pPr>
          </w:p>
        </w:tc>
        <w:tc>
          <w:tcPr>
            <w:tcW w:w="743" w:type="pct"/>
            <w:shd w:val="clear" w:color="auto" w:fill="auto"/>
            <w:vAlign w:val="center"/>
          </w:tcPr>
          <w:p w14:paraId="2AD4F981"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İlköğretim</w:t>
            </w:r>
          </w:p>
        </w:tc>
        <w:tc>
          <w:tcPr>
            <w:tcW w:w="652" w:type="pct"/>
            <w:shd w:val="clear" w:color="auto" w:fill="auto"/>
            <w:vAlign w:val="center"/>
          </w:tcPr>
          <w:p w14:paraId="47749BAF"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Lise</w:t>
            </w:r>
          </w:p>
        </w:tc>
        <w:tc>
          <w:tcPr>
            <w:tcW w:w="680" w:type="pct"/>
            <w:shd w:val="clear" w:color="auto" w:fill="auto"/>
            <w:vAlign w:val="center"/>
          </w:tcPr>
          <w:p w14:paraId="5F856FE6"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Ön Lisans</w:t>
            </w:r>
          </w:p>
        </w:tc>
        <w:tc>
          <w:tcPr>
            <w:tcW w:w="680" w:type="pct"/>
            <w:shd w:val="clear" w:color="auto" w:fill="auto"/>
            <w:vAlign w:val="center"/>
          </w:tcPr>
          <w:p w14:paraId="1D22B6E7"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Lisans</w:t>
            </w:r>
          </w:p>
        </w:tc>
        <w:tc>
          <w:tcPr>
            <w:tcW w:w="820" w:type="pct"/>
            <w:shd w:val="clear" w:color="auto" w:fill="auto"/>
            <w:vAlign w:val="center"/>
          </w:tcPr>
          <w:p w14:paraId="57CF886B"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Yüksek Lisans</w:t>
            </w:r>
          </w:p>
        </w:tc>
        <w:tc>
          <w:tcPr>
            <w:tcW w:w="743" w:type="pct"/>
          </w:tcPr>
          <w:p w14:paraId="4FB15C2B"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Doktora</w:t>
            </w:r>
          </w:p>
        </w:tc>
      </w:tr>
      <w:tr w:rsidR="003D31DB" w:rsidRPr="00700516" w14:paraId="0BD13D4C" w14:textId="77777777" w:rsidTr="00167F1C">
        <w:trPr>
          <w:trHeight w:val="306"/>
          <w:jc w:val="center"/>
        </w:trPr>
        <w:tc>
          <w:tcPr>
            <w:tcW w:w="683" w:type="pct"/>
            <w:shd w:val="clear" w:color="auto" w:fill="auto"/>
            <w:vAlign w:val="center"/>
          </w:tcPr>
          <w:p w14:paraId="7610F44B" w14:textId="77777777" w:rsidR="003D31DB" w:rsidRPr="00700516" w:rsidRDefault="003D31DB" w:rsidP="00167F1C">
            <w:pPr>
              <w:spacing w:before="120" w:after="120"/>
              <w:rPr>
                <w:color w:val="000000"/>
                <w:szCs w:val="24"/>
                <w:lang w:val="tr-TR"/>
              </w:rPr>
            </w:pPr>
            <w:r w:rsidRPr="00700516">
              <w:rPr>
                <w:color w:val="000000"/>
                <w:szCs w:val="24"/>
                <w:lang w:val="tr-TR"/>
              </w:rPr>
              <w:t>Kişi Sayısı</w:t>
            </w:r>
          </w:p>
        </w:tc>
        <w:tc>
          <w:tcPr>
            <w:tcW w:w="743" w:type="pct"/>
            <w:shd w:val="clear" w:color="auto" w:fill="auto"/>
            <w:vAlign w:val="center"/>
          </w:tcPr>
          <w:p w14:paraId="0378E067" w14:textId="77777777" w:rsidR="003D31DB" w:rsidRPr="00A57813" w:rsidRDefault="003D31DB" w:rsidP="00167F1C">
            <w:pPr>
              <w:spacing w:before="120" w:after="120"/>
              <w:jc w:val="center"/>
              <w:rPr>
                <w:szCs w:val="24"/>
                <w:lang w:val="tr-TR"/>
              </w:rPr>
            </w:pPr>
            <w:r w:rsidRPr="00A57813">
              <w:rPr>
                <w:szCs w:val="24"/>
                <w:lang w:val="tr-TR"/>
              </w:rPr>
              <w:t>1</w:t>
            </w:r>
          </w:p>
        </w:tc>
        <w:tc>
          <w:tcPr>
            <w:tcW w:w="652" w:type="pct"/>
            <w:shd w:val="clear" w:color="auto" w:fill="auto"/>
            <w:vAlign w:val="center"/>
          </w:tcPr>
          <w:p w14:paraId="4F458C56" w14:textId="49E5FA53" w:rsidR="003D31DB" w:rsidRPr="00A57813" w:rsidRDefault="008B4132" w:rsidP="00167F1C">
            <w:pPr>
              <w:spacing w:before="120" w:after="120"/>
              <w:jc w:val="center"/>
              <w:rPr>
                <w:szCs w:val="24"/>
                <w:lang w:val="tr-TR"/>
              </w:rPr>
            </w:pPr>
            <w:r w:rsidRPr="00A57813">
              <w:rPr>
                <w:szCs w:val="24"/>
                <w:lang w:val="tr-TR"/>
              </w:rPr>
              <w:t>1</w:t>
            </w:r>
          </w:p>
        </w:tc>
        <w:tc>
          <w:tcPr>
            <w:tcW w:w="680" w:type="pct"/>
            <w:shd w:val="clear" w:color="auto" w:fill="auto"/>
            <w:vAlign w:val="center"/>
          </w:tcPr>
          <w:p w14:paraId="3A258C92" w14:textId="6FAFE4B6" w:rsidR="003D31DB" w:rsidRPr="00700516" w:rsidRDefault="003D31DB" w:rsidP="00167F1C">
            <w:pPr>
              <w:spacing w:before="120" w:after="120"/>
              <w:jc w:val="center"/>
              <w:rPr>
                <w:color w:val="000000"/>
                <w:szCs w:val="24"/>
                <w:lang w:val="tr-TR"/>
              </w:rPr>
            </w:pPr>
          </w:p>
        </w:tc>
        <w:tc>
          <w:tcPr>
            <w:tcW w:w="680" w:type="pct"/>
            <w:shd w:val="clear" w:color="auto" w:fill="auto"/>
            <w:vAlign w:val="center"/>
          </w:tcPr>
          <w:p w14:paraId="4D8E81E6" w14:textId="77777777" w:rsidR="003D31DB" w:rsidRPr="00700516" w:rsidRDefault="003D31DB" w:rsidP="00167F1C">
            <w:pPr>
              <w:spacing w:before="120" w:after="120"/>
              <w:jc w:val="center"/>
              <w:rPr>
                <w:color w:val="000000"/>
                <w:szCs w:val="24"/>
                <w:lang w:val="tr-TR"/>
              </w:rPr>
            </w:pPr>
          </w:p>
        </w:tc>
        <w:tc>
          <w:tcPr>
            <w:tcW w:w="820" w:type="pct"/>
            <w:shd w:val="clear" w:color="auto" w:fill="auto"/>
            <w:vAlign w:val="center"/>
          </w:tcPr>
          <w:p w14:paraId="6F1A2B9E" w14:textId="77777777" w:rsidR="003D31DB" w:rsidRPr="00700516" w:rsidRDefault="003D31DB" w:rsidP="00167F1C">
            <w:pPr>
              <w:spacing w:before="120" w:after="120"/>
              <w:jc w:val="center"/>
              <w:rPr>
                <w:color w:val="000000"/>
                <w:szCs w:val="24"/>
                <w:lang w:val="tr-TR"/>
              </w:rPr>
            </w:pPr>
          </w:p>
        </w:tc>
        <w:tc>
          <w:tcPr>
            <w:tcW w:w="743" w:type="pct"/>
          </w:tcPr>
          <w:p w14:paraId="5A084F26" w14:textId="77777777" w:rsidR="003D31DB" w:rsidRPr="00700516" w:rsidRDefault="003D31DB" w:rsidP="00167F1C">
            <w:pPr>
              <w:spacing w:before="120" w:after="120"/>
              <w:jc w:val="center"/>
              <w:rPr>
                <w:color w:val="000000"/>
                <w:szCs w:val="24"/>
                <w:lang w:val="tr-TR"/>
              </w:rPr>
            </w:pPr>
          </w:p>
        </w:tc>
      </w:tr>
      <w:tr w:rsidR="003D31DB" w:rsidRPr="00700516" w14:paraId="3DB97CBD" w14:textId="77777777" w:rsidTr="00167F1C">
        <w:trPr>
          <w:trHeight w:val="306"/>
          <w:jc w:val="center"/>
        </w:trPr>
        <w:tc>
          <w:tcPr>
            <w:tcW w:w="683" w:type="pct"/>
            <w:shd w:val="clear" w:color="auto" w:fill="auto"/>
            <w:vAlign w:val="center"/>
          </w:tcPr>
          <w:p w14:paraId="752953F0" w14:textId="77777777" w:rsidR="003D31DB" w:rsidRPr="00700516" w:rsidRDefault="003D31DB" w:rsidP="00167F1C">
            <w:pPr>
              <w:spacing w:before="120" w:after="120"/>
              <w:rPr>
                <w:color w:val="000000"/>
                <w:szCs w:val="24"/>
                <w:lang w:val="tr-TR"/>
              </w:rPr>
            </w:pPr>
            <w:r w:rsidRPr="00700516">
              <w:rPr>
                <w:color w:val="000000"/>
                <w:szCs w:val="24"/>
                <w:lang w:val="tr-TR"/>
              </w:rPr>
              <w:t>Yüzde</w:t>
            </w:r>
          </w:p>
        </w:tc>
        <w:tc>
          <w:tcPr>
            <w:tcW w:w="743" w:type="pct"/>
            <w:shd w:val="clear" w:color="auto" w:fill="auto"/>
            <w:vAlign w:val="center"/>
          </w:tcPr>
          <w:p w14:paraId="4D861B64" w14:textId="0C745614" w:rsidR="003D31DB" w:rsidRPr="00A57813" w:rsidRDefault="00CE2DE6" w:rsidP="00167F1C">
            <w:pPr>
              <w:spacing w:before="120" w:after="120"/>
              <w:jc w:val="center"/>
              <w:rPr>
                <w:szCs w:val="24"/>
                <w:lang w:val="tr-TR"/>
              </w:rPr>
            </w:pPr>
            <w:r w:rsidRPr="00A57813">
              <w:rPr>
                <w:szCs w:val="24"/>
                <w:lang w:val="tr-TR"/>
              </w:rPr>
              <w:t>50</w:t>
            </w:r>
          </w:p>
        </w:tc>
        <w:tc>
          <w:tcPr>
            <w:tcW w:w="652" w:type="pct"/>
            <w:shd w:val="clear" w:color="auto" w:fill="auto"/>
            <w:vAlign w:val="center"/>
          </w:tcPr>
          <w:p w14:paraId="2CD5B940" w14:textId="0DB2A279" w:rsidR="003D31DB" w:rsidRPr="00A57813" w:rsidRDefault="00CE2DE6" w:rsidP="00167F1C">
            <w:pPr>
              <w:spacing w:before="120" w:after="120"/>
              <w:jc w:val="center"/>
              <w:rPr>
                <w:szCs w:val="24"/>
                <w:lang w:val="tr-TR"/>
              </w:rPr>
            </w:pPr>
            <w:r w:rsidRPr="00A57813">
              <w:rPr>
                <w:szCs w:val="24"/>
                <w:lang w:val="tr-TR"/>
              </w:rPr>
              <w:t>50</w:t>
            </w:r>
          </w:p>
        </w:tc>
        <w:tc>
          <w:tcPr>
            <w:tcW w:w="680" w:type="pct"/>
            <w:shd w:val="clear" w:color="auto" w:fill="auto"/>
            <w:vAlign w:val="center"/>
          </w:tcPr>
          <w:p w14:paraId="1E3091A3" w14:textId="66170246" w:rsidR="003D31DB" w:rsidRPr="00700516" w:rsidRDefault="003D31DB" w:rsidP="00167F1C">
            <w:pPr>
              <w:spacing w:before="120" w:after="120"/>
              <w:jc w:val="center"/>
              <w:rPr>
                <w:color w:val="000000"/>
                <w:szCs w:val="24"/>
                <w:lang w:val="tr-TR"/>
              </w:rPr>
            </w:pPr>
          </w:p>
        </w:tc>
        <w:tc>
          <w:tcPr>
            <w:tcW w:w="680" w:type="pct"/>
            <w:shd w:val="clear" w:color="auto" w:fill="auto"/>
            <w:vAlign w:val="center"/>
          </w:tcPr>
          <w:p w14:paraId="484FD555" w14:textId="77777777" w:rsidR="003D31DB" w:rsidRPr="00700516" w:rsidRDefault="003D31DB" w:rsidP="00167F1C">
            <w:pPr>
              <w:spacing w:before="120" w:after="120"/>
              <w:jc w:val="center"/>
              <w:rPr>
                <w:color w:val="000000"/>
                <w:szCs w:val="24"/>
                <w:lang w:val="tr-TR"/>
              </w:rPr>
            </w:pPr>
          </w:p>
        </w:tc>
        <w:tc>
          <w:tcPr>
            <w:tcW w:w="820" w:type="pct"/>
            <w:shd w:val="clear" w:color="auto" w:fill="auto"/>
            <w:vAlign w:val="center"/>
          </w:tcPr>
          <w:p w14:paraId="39B803C8" w14:textId="77777777" w:rsidR="003D31DB" w:rsidRPr="00700516" w:rsidRDefault="003D31DB" w:rsidP="00167F1C">
            <w:pPr>
              <w:spacing w:before="120" w:after="120"/>
              <w:jc w:val="center"/>
              <w:rPr>
                <w:color w:val="000000"/>
                <w:szCs w:val="24"/>
                <w:lang w:val="tr-TR"/>
              </w:rPr>
            </w:pPr>
          </w:p>
        </w:tc>
        <w:tc>
          <w:tcPr>
            <w:tcW w:w="743" w:type="pct"/>
          </w:tcPr>
          <w:p w14:paraId="6375EAB1" w14:textId="77777777" w:rsidR="003D31DB" w:rsidRPr="00700516" w:rsidRDefault="003D31DB" w:rsidP="00167F1C">
            <w:pPr>
              <w:spacing w:before="120" w:after="120"/>
              <w:jc w:val="center"/>
              <w:rPr>
                <w:color w:val="000000"/>
                <w:szCs w:val="24"/>
                <w:lang w:val="tr-TR"/>
              </w:rPr>
            </w:pPr>
          </w:p>
        </w:tc>
      </w:tr>
    </w:tbl>
    <w:p w14:paraId="4FA90F03" w14:textId="3FE5585C" w:rsidR="00A44458" w:rsidRDefault="00A44458" w:rsidP="00A57813">
      <w:pPr>
        <w:spacing w:before="120" w:after="120"/>
        <w:rPr>
          <w:b/>
          <w:color w:val="000000"/>
          <w:szCs w:val="24"/>
          <w:lang w:val="tr-TR"/>
        </w:rPr>
      </w:pPr>
    </w:p>
    <w:p w14:paraId="237CBFF5" w14:textId="6FEAC591" w:rsidR="00A57813" w:rsidRPr="004335E0" w:rsidRDefault="00A57813" w:rsidP="004335E0">
      <w:pPr>
        <w:pStyle w:val="StilBalk4BFR"/>
        <w:numPr>
          <w:ilvl w:val="0"/>
          <w:numId w:val="0"/>
        </w:numPr>
        <w:spacing w:line="360" w:lineRule="auto"/>
        <w:rPr>
          <w:rFonts w:cs="Times New Roman"/>
          <w:szCs w:val="24"/>
          <w:lang w:val="tr-TR"/>
        </w:rPr>
      </w:pPr>
      <w:r w:rsidRPr="004335E0">
        <w:rPr>
          <w:rFonts w:cs="Times New Roman"/>
          <w:szCs w:val="24"/>
          <w:lang w:val="tr-TR"/>
        </w:rPr>
        <w:lastRenderedPageBreak/>
        <w:t xml:space="preserve">4.6. İdari Personelin </w:t>
      </w:r>
      <w:r w:rsidR="00484372" w:rsidRPr="004335E0">
        <w:rPr>
          <w:rFonts w:cs="Times New Roman"/>
          <w:szCs w:val="24"/>
          <w:lang w:val="tr-TR"/>
        </w:rPr>
        <w:t>Hizmet Süreleri</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1305"/>
        <w:gridCol w:w="1129"/>
        <w:gridCol w:w="1205"/>
        <w:gridCol w:w="1205"/>
        <w:gridCol w:w="1474"/>
        <w:gridCol w:w="1520"/>
      </w:tblGrid>
      <w:tr w:rsidR="003D31DB" w:rsidRPr="00700516" w14:paraId="5BC465DD" w14:textId="77777777" w:rsidTr="00AD2632">
        <w:trPr>
          <w:trHeight w:val="766"/>
          <w:jc w:val="center"/>
        </w:trPr>
        <w:tc>
          <w:tcPr>
            <w:tcW w:w="5000" w:type="pct"/>
            <w:gridSpan w:val="7"/>
            <w:shd w:val="clear" w:color="auto" w:fill="auto"/>
            <w:vAlign w:val="center"/>
          </w:tcPr>
          <w:p w14:paraId="37FC0E7B" w14:textId="6059777D" w:rsidR="003D31DB" w:rsidRPr="00700516" w:rsidRDefault="003D31DB" w:rsidP="00167F1C">
            <w:pPr>
              <w:autoSpaceDE w:val="0"/>
              <w:autoSpaceDN w:val="0"/>
              <w:adjustRightInd w:val="0"/>
              <w:spacing w:before="120" w:after="120"/>
              <w:jc w:val="center"/>
              <w:rPr>
                <w:b/>
                <w:color w:val="000000"/>
                <w:szCs w:val="24"/>
                <w:lang w:val="tr-TR"/>
              </w:rPr>
            </w:pPr>
            <w:r w:rsidRPr="00700516">
              <w:rPr>
                <w:b/>
                <w:color w:val="000000"/>
                <w:szCs w:val="24"/>
                <w:lang w:val="tr-TR"/>
              </w:rPr>
              <w:t>İdari Personelin Hizmet Süresi</w:t>
            </w:r>
          </w:p>
        </w:tc>
      </w:tr>
      <w:tr w:rsidR="003D31DB" w:rsidRPr="00700516" w14:paraId="41BD8F17" w14:textId="77777777" w:rsidTr="00AD2632">
        <w:trPr>
          <w:trHeight w:val="458"/>
          <w:jc w:val="center"/>
        </w:trPr>
        <w:tc>
          <w:tcPr>
            <w:tcW w:w="688" w:type="pct"/>
            <w:shd w:val="clear" w:color="auto" w:fill="auto"/>
            <w:vAlign w:val="center"/>
          </w:tcPr>
          <w:p w14:paraId="1884BFAE" w14:textId="77777777" w:rsidR="003D31DB" w:rsidRPr="00700516" w:rsidRDefault="003D31DB" w:rsidP="00167F1C">
            <w:pPr>
              <w:autoSpaceDE w:val="0"/>
              <w:autoSpaceDN w:val="0"/>
              <w:adjustRightInd w:val="0"/>
              <w:spacing w:before="120" w:after="120"/>
              <w:jc w:val="center"/>
              <w:rPr>
                <w:color w:val="000000"/>
                <w:szCs w:val="24"/>
                <w:lang w:val="tr-TR"/>
              </w:rPr>
            </w:pPr>
          </w:p>
        </w:tc>
        <w:tc>
          <w:tcPr>
            <w:tcW w:w="718" w:type="pct"/>
            <w:shd w:val="clear" w:color="auto" w:fill="auto"/>
            <w:vAlign w:val="center"/>
          </w:tcPr>
          <w:p w14:paraId="37BA3B5F" w14:textId="1BB53BDD" w:rsidR="003D31DB" w:rsidRPr="00700516" w:rsidRDefault="004E3AB8" w:rsidP="004E3AB8">
            <w:pPr>
              <w:autoSpaceDE w:val="0"/>
              <w:autoSpaceDN w:val="0"/>
              <w:adjustRightInd w:val="0"/>
              <w:spacing w:before="120" w:after="120"/>
              <w:jc w:val="center"/>
              <w:rPr>
                <w:color w:val="000000"/>
                <w:szCs w:val="24"/>
                <w:lang w:val="tr-TR"/>
              </w:rPr>
            </w:pPr>
            <w:r>
              <w:rPr>
                <w:color w:val="000000"/>
                <w:szCs w:val="24"/>
                <w:lang w:val="tr-TR"/>
              </w:rPr>
              <w:t>1-</w:t>
            </w:r>
            <w:r w:rsidR="003D31DB" w:rsidRPr="00700516">
              <w:rPr>
                <w:color w:val="000000"/>
                <w:szCs w:val="24"/>
                <w:lang w:val="tr-TR"/>
              </w:rPr>
              <w:t>3 Yıl</w:t>
            </w:r>
          </w:p>
        </w:tc>
        <w:tc>
          <w:tcPr>
            <w:tcW w:w="621" w:type="pct"/>
            <w:shd w:val="clear" w:color="auto" w:fill="auto"/>
            <w:vAlign w:val="center"/>
          </w:tcPr>
          <w:p w14:paraId="7E847816" w14:textId="18DEACBE" w:rsidR="003D31DB" w:rsidRPr="00700516" w:rsidRDefault="003D31DB" w:rsidP="004E3AB8">
            <w:pPr>
              <w:autoSpaceDE w:val="0"/>
              <w:autoSpaceDN w:val="0"/>
              <w:adjustRightInd w:val="0"/>
              <w:spacing w:before="120" w:after="120"/>
              <w:jc w:val="center"/>
              <w:rPr>
                <w:color w:val="000000"/>
                <w:szCs w:val="24"/>
                <w:lang w:val="tr-TR"/>
              </w:rPr>
            </w:pPr>
            <w:r w:rsidRPr="00700516">
              <w:rPr>
                <w:color w:val="000000"/>
                <w:szCs w:val="24"/>
                <w:lang w:val="tr-TR"/>
              </w:rPr>
              <w:t>4</w:t>
            </w:r>
            <w:r w:rsidR="004E3AB8">
              <w:rPr>
                <w:color w:val="000000"/>
                <w:szCs w:val="24"/>
                <w:lang w:val="tr-TR"/>
              </w:rPr>
              <w:t>-</w:t>
            </w:r>
            <w:r w:rsidRPr="00700516">
              <w:rPr>
                <w:color w:val="000000"/>
                <w:szCs w:val="24"/>
                <w:lang w:val="tr-TR"/>
              </w:rPr>
              <w:t>6 Yıl</w:t>
            </w:r>
          </w:p>
        </w:tc>
        <w:tc>
          <w:tcPr>
            <w:tcW w:w="663" w:type="pct"/>
            <w:shd w:val="clear" w:color="auto" w:fill="auto"/>
            <w:vAlign w:val="center"/>
          </w:tcPr>
          <w:p w14:paraId="3AFFD642" w14:textId="3281A8BB"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7</w:t>
            </w:r>
            <w:r w:rsidR="004E3AB8">
              <w:rPr>
                <w:color w:val="000000"/>
                <w:szCs w:val="24"/>
                <w:lang w:val="tr-TR"/>
              </w:rPr>
              <w:t>-</w:t>
            </w:r>
            <w:r w:rsidRPr="00700516">
              <w:rPr>
                <w:color w:val="000000"/>
                <w:szCs w:val="24"/>
                <w:lang w:val="tr-TR"/>
              </w:rPr>
              <w:t>10 Yıl</w:t>
            </w:r>
          </w:p>
        </w:tc>
        <w:tc>
          <w:tcPr>
            <w:tcW w:w="663" w:type="pct"/>
            <w:shd w:val="clear" w:color="auto" w:fill="auto"/>
            <w:vAlign w:val="center"/>
          </w:tcPr>
          <w:p w14:paraId="03CB7BF8" w14:textId="3BBDAE3E" w:rsidR="003D31DB" w:rsidRPr="00700516" w:rsidRDefault="004E3AB8" w:rsidP="00167F1C">
            <w:pPr>
              <w:autoSpaceDE w:val="0"/>
              <w:autoSpaceDN w:val="0"/>
              <w:adjustRightInd w:val="0"/>
              <w:spacing w:before="120" w:after="120"/>
              <w:jc w:val="center"/>
              <w:rPr>
                <w:color w:val="000000"/>
                <w:szCs w:val="24"/>
                <w:lang w:val="tr-TR"/>
              </w:rPr>
            </w:pPr>
            <w:r>
              <w:rPr>
                <w:color w:val="000000"/>
                <w:szCs w:val="24"/>
                <w:lang w:val="tr-TR"/>
              </w:rPr>
              <w:t>11-</w:t>
            </w:r>
            <w:r w:rsidR="003D31DB" w:rsidRPr="00700516">
              <w:rPr>
                <w:color w:val="000000"/>
                <w:szCs w:val="24"/>
                <w:lang w:val="tr-TR"/>
              </w:rPr>
              <w:t>15 Yıl</w:t>
            </w:r>
          </w:p>
        </w:tc>
        <w:tc>
          <w:tcPr>
            <w:tcW w:w="811" w:type="pct"/>
          </w:tcPr>
          <w:p w14:paraId="305F9257" w14:textId="54A17FDA" w:rsidR="003D31DB" w:rsidRPr="00700516" w:rsidRDefault="004E3AB8" w:rsidP="00167F1C">
            <w:pPr>
              <w:autoSpaceDE w:val="0"/>
              <w:autoSpaceDN w:val="0"/>
              <w:adjustRightInd w:val="0"/>
              <w:spacing w:before="120" w:after="120"/>
              <w:jc w:val="center"/>
              <w:rPr>
                <w:color w:val="000000"/>
                <w:szCs w:val="24"/>
                <w:lang w:val="tr-TR"/>
              </w:rPr>
            </w:pPr>
            <w:r>
              <w:rPr>
                <w:color w:val="000000"/>
                <w:szCs w:val="24"/>
                <w:lang w:val="tr-TR"/>
              </w:rPr>
              <w:t>16-</w:t>
            </w:r>
            <w:r w:rsidR="003D31DB" w:rsidRPr="00700516">
              <w:rPr>
                <w:color w:val="000000"/>
                <w:szCs w:val="24"/>
                <w:lang w:val="tr-TR"/>
              </w:rPr>
              <w:t>20 Yıl</w:t>
            </w:r>
          </w:p>
        </w:tc>
        <w:tc>
          <w:tcPr>
            <w:tcW w:w="834" w:type="pct"/>
            <w:shd w:val="clear" w:color="auto" w:fill="auto"/>
            <w:vAlign w:val="center"/>
          </w:tcPr>
          <w:p w14:paraId="5D7DE4C0"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21 - Üzeri</w:t>
            </w:r>
          </w:p>
        </w:tc>
      </w:tr>
      <w:tr w:rsidR="003D31DB" w:rsidRPr="00700516" w14:paraId="73AAB815" w14:textId="77777777" w:rsidTr="00AD2632">
        <w:trPr>
          <w:trHeight w:val="458"/>
          <w:jc w:val="center"/>
        </w:trPr>
        <w:tc>
          <w:tcPr>
            <w:tcW w:w="688" w:type="pct"/>
            <w:shd w:val="clear" w:color="auto" w:fill="auto"/>
            <w:vAlign w:val="center"/>
          </w:tcPr>
          <w:p w14:paraId="20272A11" w14:textId="77777777" w:rsidR="003D31DB" w:rsidRPr="00700516" w:rsidRDefault="003D31DB" w:rsidP="00167F1C">
            <w:pPr>
              <w:spacing w:before="120" w:after="120"/>
              <w:rPr>
                <w:color w:val="000000"/>
                <w:szCs w:val="24"/>
                <w:lang w:val="tr-TR"/>
              </w:rPr>
            </w:pPr>
            <w:r w:rsidRPr="00700516">
              <w:rPr>
                <w:color w:val="000000"/>
                <w:szCs w:val="24"/>
                <w:lang w:val="tr-TR"/>
              </w:rPr>
              <w:t>Kişi Sayısı</w:t>
            </w:r>
          </w:p>
        </w:tc>
        <w:tc>
          <w:tcPr>
            <w:tcW w:w="718" w:type="pct"/>
            <w:shd w:val="clear" w:color="auto" w:fill="auto"/>
            <w:vAlign w:val="center"/>
          </w:tcPr>
          <w:p w14:paraId="1985974F" w14:textId="77777777" w:rsidR="003D31DB" w:rsidRPr="00700516" w:rsidRDefault="003D31DB" w:rsidP="00167F1C">
            <w:pPr>
              <w:spacing w:before="120" w:after="120"/>
              <w:jc w:val="center"/>
              <w:rPr>
                <w:color w:val="000000"/>
                <w:szCs w:val="24"/>
                <w:lang w:val="tr-TR"/>
              </w:rPr>
            </w:pPr>
          </w:p>
        </w:tc>
        <w:tc>
          <w:tcPr>
            <w:tcW w:w="621" w:type="pct"/>
            <w:shd w:val="clear" w:color="auto" w:fill="auto"/>
            <w:vAlign w:val="center"/>
          </w:tcPr>
          <w:p w14:paraId="350A6FF7" w14:textId="77777777" w:rsidR="003D31DB" w:rsidRPr="00700516" w:rsidRDefault="003D31DB" w:rsidP="00167F1C">
            <w:pPr>
              <w:spacing w:before="120" w:after="120"/>
              <w:jc w:val="center"/>
              <w:rPr>
                <w:color w:val="000000"/>
                <w:szCs w:val="24"/>
                <w:lang w:val="tr-TR"/>
              </w:rPr>
            </w:pPr>
          </w:p>
        </w:tc>
        <w:tc>
          <w:tcPr>
            <w:tcW w:w="663" w:type="pct"/>
            <w:shd w:val="clear" w:color="auto" w:fill="auto"/>
            <w:vAlign w:val="center"/>
          </w:tcPr>
          <w:p w14:paraId="6C762E65" w14:textId="158808A0" w:rsidR="003D31DB" w:rsidRPr="00484372" w:rsidRDefault="008B4132" w:rsidP="00167F1C">
            <w:pPr>
              <w:spacing w:before="120" w:after="120"/>
              <w:jc w:val="center"/>
              <w:rPr>
                <w:szCs w:val="24"/>
                <w:lang w:val="tr-TR"/>
              </w:rPr>
            </w:pPr>
            <w:r w:rsidRPr="00484372">
              <w:rPr>
                <w:szCs w:val="24"/>
                <w:lang w:val="tr-TR"/>
              </w:rPr>
              <w:t>1</w:t>
            </w:r>
          </w:p>
        </w:tc>
        <w:tc>
          <w:tcPr>
            <w:tcW w:w="663" w:type="pct"/>
            <w:shd w:val="clear" w:color="auto" w:fill="auto"/>
            <w:vAlign w:val="center"/>
          </w:tcPr>
          <w:p w14:paraId="0CDEC677" w14:textId="77777777" w:rsidR="003D31DB" w:rsidRPr="00484372" w:rsidRDefault="003D31DB" w:rsidP="00167F1C">
            <w:pPr>
              <w:spacing w:before="120" w:after="120"/>
              <w:jc w:val="center"/>
              <w:rPr>
                <w:szCs w:val="24"/>
                <w:lang w:val="tr-TR"/>
              </w:rPr>
            </w:pPr>
          </w:p>
        </w:tc>
        <w:tc>
          <w:tcPr>
            <w:tcW w:w="811" w:type="pct"/>
          </w:tcPr>
          <w:p w14:paraId="59707AC0" w14:textId="77777777" w:rsidR="003D31DB" w:rsidRPr="00484372" w:rsidRDefault="003D31DB" w:rsidP="00167F1C">
            <w:pPr>
              <w:spacing w:before="120" w:after="120"/>
              <w:jc w:val="center"/>
              <w:rPr>
                <w:szCs w:val="24"/>
                <w:lang w:val="tr-TR"/>
              </w:rPr>
            </w:pPr>
          </w:p>
        </w:tc>
        <w:tc>
          <w:tcPr>
            <w:tcW w:w="834" w:type="pct"/>
            <w:shd w:val="clear" w:color="auto" w:fill="auto"/>
            <w:vAlign w:val="center"/>
          </w:tcPr>
          <w:p w14:paraId="4B220871" w14:textId="0AA921F2" w:rsidR="003D31DB" w:rsidRPr="00484372" w:rsidRDefault="008B4132" w:rsidP="00167F1C">
            <w:pPr>
              <w:spacing w:before="120" w:after="120"/>
              <w:jc w:val="center"/>
              <w:rPr>
                <w:szCs w:val="24"/>
                <w:lang w:val="tr-TR"/>
              </w:rPr>
            </w:pPr>
            <w:r w:rsidRPr="00484372">
              <w:rPr>
                <w:szCs w:val="24"/>
                <w:lang w:val="tr-TR"/>
              </w:rPr>
              <w:t>1</w:t>
            </w:r>
          </w:p>
        </w:tc>
      </w:tr>
      <w:tr w:rsidR="003D31DB" w:rsidRPr="00700516" w14:paraId="38614747" w14:textId="77777777" w:rsidTr="00AD2632">
        <w:trPr>
          <w:trHeight w:val="458"/>
          <w:jc w:val="center"/>
        </w:trPr>
        <w:tc>
          <w:tcPr>
            <w:tcW w:w="688" w:type="pct"/>
            <w:shd w:val="clear" w:color="auto" w:fill="auto"/>
            <w:vAlign w:val="center"/>
          </w:tcPr>
          <w:p w14:paraId="7764E015" w14:textId="77777777" w:rsidR="003D31DB" w:rsidRPr="00700516" w:rsidRDefault="003D31DB" w:rsidP="00167F1C">
            <w:pPr>
              <w:spacing w:before="120" w:after="120"/>
              <w:rPr>
                <w:color w:val="000000"/>
                <w:szCs w:val="24"/>
                <w:lang w:val="tr-TR"/>
              </w:rPr>
            </w:pPr>
            <w:r w:rsidRPr="00700516">
              <w:rPr>
                <w:color w:val="000000"/>
                <w:szCs w:val="24"/>
                <w:lang w:val="tr-TR"/>
              </w:rPr>
              <w:t>Yüzde</w:t>
            </w:r>
          </w:p>
        </w:tc>
        <w:tc>
          <w:tcPr>
            <w:tcW w:w="718" w:type="pct"/>
            <w:shd w:val="clear" w:color="auto" w:fill="auto"/>
            <w:vAlign w:val="center"/>
          </w:tcPr>
          <w:p w14:paraId="73F5798A" w14:textId="77777777" w:rsidR="003D31DB" w:rsidRPr="00700516" w:rsidRDefault="003D31DB" w:rsidP="00167F1C">
            <w:pPr>
              <w:spacing w:before="120" w:after="120"/>
              <w:jc w:val="center"/>
              <w:rPr>
                <w:color w:val="000000"/>
                <w:szCs w:val="24"/>
                <w:lang w:val="tr-TR"/>
              </w:rPr>
            </w:pPr>
          </w:p>
        </w:tc>
        <w:tc>
          <w:tcPr>
            <w:tcW w:w="621" w:type="pct"/>
            <w:shd w:val="clear" w:color="auto" w:fill="auto"/>
            <w:vAlign w:val="center"/>
          </w:tcPr>
          <w:p w14:paraId="2B44A356" w14:textId="77777777" w:rsidR="003D31DB" w:rsidRPr="00700516" w:rsidRDefault="003D31DB" w:rsidP="00167F1C">
            <w:pPr>
              <w:spacing w:before="120" w:after="120"/>
              <w:jc w:val="center"/>
              <w:rPr>
                <w:color w:val="000000"/>
                <w:szCs w:val="24"/>
                <w:lang w:val="tr-TR"/>
              </w:rPr>
            </w:pPr>
          </w:p>
        </w:tc>
        <w:tc>
          <w:tcPr>
            <w:tcW w:w="663" w:type="pct"/>
            <w:shd w:val="clear" w:color="auto" w:fill="auto"/>
            <w:vAlign w:val="center"/>
          </w:tcPr>
          <w:p w14:paraId="033AEBFE" w14:textId="09B0282A" w:rsidR="003D31DB" w:rsidRPr="00484372" w:rsidRDefault="00CE2DE6" w:rsidP="00167F1C">
            <w:pPr>
              <w:spacing w:before="120" w:after="120"/>
              <w:jc w:val="center"/>
              <w:rPr>
                <w:szCs w:val="24"/>
                <w:lang w:val="tr-TR"/>
              </w:rPr>
            </w:pPr>
            <w:r w:rsidRPr="00484372">
              <w:rPr>
                <w:szCs w:val="24"/>
                <w:lang w:val="tr-TR"/>
              </w:rPr>
              <w:t>50</w:t>
            </w:r>
          </w:p>
        </w:tc>
        <w:tc>
          <w:tcPr>
            <w:tcW w:w="663" w:type="pct"/>
            <w:shd w:val="clear" w:color="auto" w:fill="auto"/>
            <w:vAlign w:val="center"/>
          </w:tcPr>
          <w:p w14:paraId="067C2946" w14:textId="77777777" w:rsidR="003D31DB" w:rsidRPr="00484372" w:rsidRDefault="003D31DB" w:rsidP="00167F1C">
            <w:pPr>
              <w:spacing w:before="120" w:after="120"/>
              <w:jc w:val="center"/>
              <w:rPr>
                <w:szCs w:val="24"/>
                <w:lang w:val="tr-TR"/>
              </w:rPr>
            </w:pPr>
          </w:p>
        </w:tc>
        <w:tc>
          <w:tcPr>
            <w:tcW w:w="811" w:type="pct"/>
          </w:tcPr>
          <w:p w14:paraId="6448062C" w14:textId="77777777" w:rsidR="003D31DB" w:rsidRPr="00484372" w:rsidRDefault="003D31DB" w:rsidP="00167F1C">
            <w:pPr>
              <w:spacing w:before="120" w:after="120"/>
              <w:jc w:val="center"/>
              <w:rPr>
                <w:szCs w:val="24"/>
                <w:lang w:val="tr-TR"/>
              </w:rPr>
            </w:pPr>
          </w:p>
        </w:tc>
        <w:tc>
          <w:tcPr>
            <w:tcW w:w="834" w:type="pct"/>
            <w:shd w:val="clear" w:color="auto" w:fill="auto"/>
            <w:vAlign w:val="center"/>
          </w:tcPr>
          <w:p w14:paraId="3A21A91B" w14:textId="3EE5B6FF" w:rsidR="003D31DB" w:rsidRPr="00484372" w:rsidRDefault="00BA5633" w:rsidP="00167F1C">
            <w:pPr>
              <w:spacing w:before="120" w:after="120"/>
              <w:jc w:val="center"/>
              <w:rPr>
                <w:szCs w:val="24"/>
                <w:lang w:val="tr-TR"/>
              </w:rPr>
            </w:pPr>
            <w:r w:rsidRPr="00484372">
              <w:rPr>
                <w:szCs w:val="24"/>
                <w:lang w:val="tr-TR"/>
              </w:rPr>
              <w:t>50</w:t>
            </w:r>
          </w:p>
        </w:tc>
      </w:tr>
    </w:tbl>
    <w:p w14:paraId="06F839CD" w14:textId="77777777" w:rsidR="003D31DB" w:rsidRPr="00700516" w:rsidRDefault="003D31DB" w:rsidP="003D31DB">
      <w:pPr>
        <w:spacing w:before="120" w:after="120"/>
        <w:ind w:left="708" w:firstLine="708"/>
        <w:jc w:val="both"/>
        <w:rPr>
          <w:color w:val="000000"/>
          <w:szCs w:val="24"/>
          <w:lang w:val="tr-TR"/>
        </w:rPr>
      </w:pPr>
    </w:p>
    <w:p w14:paraId="008D49EB" w14:textId="7F41F844" w:rsidR="00A57813" w:rsidRPr="004335E0" w:rsidRDefault="004335E0" w:rsidP="004335E0">
      <w:pPr>
        <w:pStyle w:val="StilBalk4BFR"/>
        <w:numPr>
          <w:ilvl w:val="0"/>
          <w:numId w:val="0"/>
        </w:numPr>
        <w:spacing w:line="360" w:lineRule="auto"/>
        <w:rPr>
          <w:rFonts w:cs="Times New Roman"/>
          <w:szCs w:val="24"/>
          <w:lang w:val="tr-TR"/>
        </w:rPr>
      </w:pPr>
      <w:r w:rsidRPr="004335E0">
        <w:rPr>
          <w:rFonts w:cs="Times New Roman"/>
          <w:szCs w:val="24"/>
          <w:lang w:val="tr-TR"/>
        </w:rPr>
        <w:t xml:space="preserve">4.7. </w:t>
      </w:r>
      <w:r w:rsidR="00A57813" w:rsidRPr="004335E0">
        <w:rPr>
          <w:rFonts w:cs="Times New Roman"/>
          <w:szCs w:val="24"/>
          <w:lang w:val="tr-TR"/>
        </w:rPr>
        <w:t>İdari Personelin Yaş İtibarıyla Dağılımı</w:t>
      </w:r>
    </w:p>
    <w:tbl>
      <w:tblPr>
        <w:tblW w:w="51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244"/>
        <w:gridCol w:w="1234"/>
        <w:gridCol w:w="1227"/>
        <w:gridCol w:w="1227"/>
        <w:gridCol w:w="1501"/>
        <w:gridCol w:w="1549"/>
      </w:tblGrid>
      <w:tr w:rsidR="003D31DB" w:rsidRPr="00700516" w14:paraId="15D8D566" w14:textId="77777777" w:rsidTr="00AD2632">
        <w:trPr>
          <w:trHeight w:val="883"/>
          <w:jc w:val="center"/>
        </w:trPr>
        <w:tc>
          <w:tcPr>
            <w:tcW w:w="5000" w:type="pct"/>
            <w:gridSpan w:val="7"/>
            <w:shd w:val="clear" w:color="auto" w:fill="auto"/>
            <w:vAlign w:val="center"/>
          </w:tcPr>
          <w:p w14:paraId="2B1D15C4" w14:textId="0BF37A96" w:rsidR="003D31DB" w:rsidRPr="00700516" w:rsidRDefault="003D31DB" w:rsidP="00167F1C">
            <w:pPr>
              <w:autoSpaceDE w:val="0"/>
              <w:autoSpaceDN w:val="0"/>
              <w:adjustRightInd w:val="0"/>
              <w:spacing w:before="120" w:after="120"/>
              <w:jc w:val="center"/>
              <w:rPr>
                <w:b/>
                <w:color w:val="000000"/>
                <w:szCs w:val="24"/>
                <w:lang w:val="tr-TR"/>
              </w:rPr>
            </w:pPr>
            <w:r w:rsidRPr="00700516">
              <w:rPr>
                <w:b/>
                <w:color w:val="000000"/>
                <w:szCs w:val="24"/>
                <w:lang w:val="tr-TR"/>
              </w:rPr>
              <w:t>İdari Personelin Yaş İtibariyle Dağılımı</w:t>
            </w:r>
          </w:p>
        </w:tc>
      </w:tr>
      <w:tr w:rsidR="003D31DB" w:rsidRPr="00700516" w14:paraId="5FB885E0" w14:textId="77777777" w:rsidTr="00AD2632">
        <w:trPr>
          <w:trHeight w:val="528"/>
          <w:jc w:val="center"/>
        </w:trPr>
        <w:tc>
          <w:tcPr>
            <w:tcW w:w="687" w:type="pct"/>
            <w:shd w:val="clear" w:color="auto" w:fill="auto"/>
            <w:vAlign w:val="center"/>
          </w:tcPr>
          <w:p w14:paraId="3A7F71B0" w14:textId="77777777" w:rsidR="003D31DB" w:rsidRPr="00700516" w:rsidRDefault="003D31DB" w:rsidP="00167F1C">
            <w:pPr>
              <w:autoSpaceDE w:val="0"/>
              <w:autoSpaceDN w:val="0"/>
              <w:adjustRightInd w:val="0"/>
              <w:spacing w:before="120" w:after="120"/>
              <w:jc w:val="center"/>
              <w:rPr>
                <w:color w:val="000000"/>
                <w:szCs w:val="24"/>
                <w:lang w:val="tr-TR"/>
              </w:rPr>
            </w:pPr>
          </w:p>
        </w:tc>
        <w:tc>
          <w:tcPr>
            <w:tcW w:w="672" w:type="pct"/>
            <w:shd w:val="clear" w:color="auto" w:fill="auto"/>
            <w:vAlign w:val="center"/>
          </w:tcPr>
          <w:p w14:paraId="4639394A"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21-25 Yaş</w:t>
            </w:r>
          </w:p>
        </w:tc>
        <w:tc>
          <w:tcPr>
            <w:tcW w:w="667" w:type="pct"/>
            <w:shd w:val="clear" w:color="auto" w:fill="auto"/>
            <w:vAlign w:val="center"/>
          </w:tcPr>
          <w:p w14:paraId="1C57A93F"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26-30 Yaş</w:t>
            </w:r>
          </w:p>
        </w:tc>
        <w:tc>
          <w:tcPr>
            <w:tcW w:w="663" w:type="pct"/>
            <w:shd w:val="clear" w:color="auto" w:fill="auto"/>
            <w:vAlign w:val="center"/>
          </w:tcPr>
          <w:p w14:paraId="6A0495CC"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31-35 Yaş</w:t>
            </w:r>
          </w:p>
        </w:tc>
        <w:tc>
          <w:tcPr>
            <w:tcW w:w="663" w:type="pct"/>
            <w:shd w:val="clear" w:color="auto" w:fill="auto"/>
            <w:vAlign w:val="center"/>
          </w:tcPr>
          <w:p w14:paraId="4CF3B0FD"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36-40 Yaş</w:t>
            </w:r>
          </w:p>
        </w:tc>
        <w:tc>
          <w:tcPr>
            <w:tcW w:w="811" w:type="pct"/>
          </w:tcPr>
          <w:p w14:paraId="3BD9B9BE"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41-50 Yaş</w:t>
            </w:r>
          </w:p>
        </w:tc>
        <w:tc>
          <w:tcPr>
            <w:tcW w:w="834" w:type="pct"/>
            <w:shd w:val="clear" w:color="auto" w:fill="auto"/>
            <w:vAlign w:val="center"/>
          </w:tcPr>
          <w:p w14:paraId="2AB79414"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51- Üzeri</w:t>
            </w:r>
          </w:p>
        </w:tc>
      </w:tr>
      <w:tr w:rsidR="00AD2632" w:rsidRPr="00F9172F" w14:paraId="55DAC3D1" w14:textId="77777777" w:rsidTr="00AD2632">
        <w:trPr>
          <w:trHeight w:val="528"/>
          <w:jc w:val="center"/>
        </w:trPr>
        <w:tc>
          <w:tcPr>
            <w:tcW w:w="687" w:type="pct"/>
            <w:shd w:val="clear" w:color="auto" w:fill="auto"/>
            <w:vAlign w:val="center"/>
          </w:tcPr>
          <w:p w14:paraId="44F4CE92" w14:textId="77777777" w:rsidR="003D31DB" w:rsidRPr="00700516" w:rsidRDefault="003D31DB" w:rsidP="00167F1C">
            <w:pPr>
              <w:spacing w:before="120" w:after="120"/>
              <w:rPr>
                <w:color w:val="000000"/>
                <w:szCs w:val="24"/>
                <w:lang w:val="tr-TR"/>
              </w:rPr>
            </w:pPr>
            <w:r w:rsidRPr="00700516">
              <w:rPr>
                <w:color w:val="000000"/>
                <w:szCs w:val="24"/>
                <w:lang w:val="tr-TR"/>
              </w:rPr>
              <w:t>Kişi Sayısı</w:t>
            </w:r>
          </w:p>
        </w:tc>
        <w:tc>
          <w:tcPr>
            <w:tcW w:w="672" w:type="pct"/>
            <w:shd w:val="clear" w:color="auto" w:fill="auto"/>
            <w:vAlign w:val="center"/>
          </w:tcPr>
          <w:p w14:paraId="7EA59BF7" w14:textId="77777777" w:rsidR="003D31DB" w:rsidRPr="00700516" w:rsidRDefault="003D31DB" w:rsidP="00167F1C">
            <w:pPr>
              <w:spacing w:before="120" w:after="120"/>
              <w:jc w:val="center"/>
              <w:rPr>
                <w:color w:val="000000"/>
                <w:szCs w:val="24"/>
                <w:lang w:val="tr-TR"/>
              </w:rPr>
            </w:pPr>
          </w:p>
        </w:tc>
        <w:tc>
          <w:tcPr>
            <w:tcW w:w="667" w:type="pct"/>
            <w:shd w:val="clear" w:color="auto" w:fill="auto"/>
            <w:vAlign w:val="center"/>
          </w:tcPr>
          <w:p w14:paraId="325D4645" w14:textId="5506E8D0" w:rsidR="003D31DB" w:rsidRPr="00F9172F" w:rsidRDefault="00970798" w:rsidP="00167F1C">
            <w:pPr>
              <w:spacing w:before="120" w:after="120"/>
              <w:jc w:val="center"/>
              <w:rPr>
                <w:szCs w:val="24"/>
                <w:lang w:val="tr-TR"/>
              </w:rPr>
            </w:pPr>
            <w:r w:rsidRPr="00F9172F">
              <w:rPr>
                <w:szCs w:val="24"/>
                <w:lang w:val="tr-TR"/>
              </w:rPr>
              <w:t>1</w:t>
            </w:r>
          </w:p>
        </w:tc>
        <w:tc>
          <w:tcPr>
            <w:tcW w:w="663" w:type="pct"/>
            <w:shd w:val="clear" w:color="auto" w:fill="auto"/>
            <w:vAlign w:val="center"/>
          </w:tcPr>
          <w:p w14:paraId="3F5DA281" w14:textId="77777777" w:rsidR="003D31DB" w:rsidRPr="00F9172F" w:rsidRDefault="003D31DB" w:rsidP="00167F1C">
            <w:pPr>
              <w:spacing w:before="120" w:after="120"/>
              <w:jc w:val="center"/>
              <w:rPr>
                <w:szCs w:val="24"/>
                <w:lang w:val="tr-TR"/>
              </w:rPr>
            </w:pPr>
          </w:p>
        </w:tc>
        <w:tc>
          <w:tcPr>
            <w:tcW w:w="663" w:type="pct"/>
            <w:shd w:val="clear" w:color="auto" w:fill="auto"/>
            <w:vAlign w:val="center"/>
          </w:tcPr>
          <w:p w14:paraId="062FF5C0" w14:textId="77777777" w:rsidR="003D31DB" w:rsidRPr="00F9172F" w:rsidRDefault="003D31DB" w:rsidP="00167F1C">
            <w:pPr>
              <w:spacing w:before="120" w:after="120"/>
              <w:jc w:val="center"/>
              <w:rPr>
                <w:szCs w:val="24"/>
                <w:lang w:val="tr-TR"/>
              </w:rPr>
            </w:pPr>
          </w:p>
        </w:tc>
        <w:tc>
          <w:tcPr>
            <w:tcW w:w="811" w:type="pct"/>
            <w:vAlign w:val="center"/>
          </w:tcPr>
          <w:p w14:paraId="78F373C7" w14:textId="7157EC08" w:rsidR="003D31DB" w:rsidRPr="00F9172F" w:rsidRDefault="003D31DB" w:rsidP="00167F1C">
            <w:pPr>
              <w:spacing w:before="120" w:after="120"/>
              <w:jc w:val="center"/>
              <w:rPr>
                <w:szCs w:val="24"/>
                <w:lang w:val="tr-TR"/>
              </w:rPr>
            </w:pPr>
          </w:p>
        </w:tc>
        <w:tc>
          <w:tcPr>
            <w:tcW w:w="834" w:type="pct"/>
            <w:shd w:val="clear" w:color="auto" w:fill="auto"/>
            <w:vAlign w:val="center"/>
          </w:tcPr>
          <w:p w14:paraId="2EAD9FDE" w14:textId="77777777" w:rsidR="003D31DB" w:rsidRPr="00F9172F" w:rsidRDefault="003D31DB" w:rsidP="00167F1C">
            <w:pPr>
              <w:spacing w:before="120" w:after="120"/>
              <w:jc w:val="center"/>
              <w:rPr>
                <w:szCs w:val="24"/>
                <w:lang w:val="tr-TR"/>
              </w:rPr>
            </w:pPr>
            <w:r w:rsidRPr="00F9172F">
              <w:rPr>
                <w:szCs w:val="24"/>
                <w:lang w:val="tr-TR"/>
              </w:rPr>
              <w:t>1</w:t>
            </w:r>
          </w:p>
        </w:tc>
      </w:tr>
      <w:tr w:rsidR="00AD2632" w:rsidRPr="00F9172F" w14:paraId="72B59418" w14:textId="77777777" w:rsidTr="00AD2632">
        <w:trPr>
          <w:trHeight w:val="528"/>
          <w:jc w:val="center"/>
        </w:trPr>
        <w:tc>
          <w:tcPr>
            <w:tcW w:w="687" w:type="pct"/>
            <w:shd w:val="clear" w:color="auto" w:fill="auto"/>
            <w:vAlign w:val="center"/>
          </w:tcPr>
          <w:p w14:paraId="4496FD4C" w14:textId="77777777" w:rsidR="003D31DB" w:rsidRPr="00700516" w:rsidRDefault="003D31DB" w:rsidP="00167F1C">
            <w:pPr>
              <w:spacing w:before="120" w:after="120"/>
              <w:rPr>
                <w:color w:val="000000"/>
                <w:szCs w:val="24"/>
                <w:lang w:val="tr-TR"/>
              </w:rPr>
            </w:pPr>
            <w:r w:rsidRPr="00700516">
              <w:rPr>
                <w:color w:val="000000"/>
                <w:szCs w:val="24"/>
                <w:lang w:val="tr-TR"/>
              </w:rPr>
              <w:t>Yüzde</w:t>
            </w:r>
          </w:p>
        </w:tc>
        <w:tc>
          <w:tcPr>
            <w:tcW w:w="672" w:type="pct"/>
            <w:shd w:val="clear" w:color="auto" w:fill="auto"/>
            <w:vAlign w:val="center"/>
          </w:tcPr>
          <w:p w14:paraId="6F801450" w14:textId="77777777" w:rsidR="003D31DB" w:rsidRPr="00700516" w:rsidRDefault="003D31DB" w:rsidP="00167F1C">
            <w:pPr>
              <w:spacing w:before="120" w:after="120"/>
              <w:jc w:val="center"/>
              <w:rPr>
                <w:color w:val="000000"/>
                <w:szCs w:val="24"/>
                <w:lang w:val="tr-TR"/>
              </w:rPr>
            </w:pPr>
          </w:p>
        </w:tc>
        <w:tc>
          <w:tcPr>
            <w:tcW w:w="667" w:type="pct"/>
            <w:shd w:val="clear" w:color="auto" w:fill="auto"/>
            <w:vAlign w:val="center"/>
          </w:tcPr>
          <w:p w14:paraId="1F983AC0" w14:textId="535300AD" w:rsidR="003D31DB" w:rsidRPr="00F9172F" w:rsidRDefault="00BA5633" w:rsidP="00167F1C">
            <w:pPr>
              <w:spacing w:before="120" w:after="120"/>
              <w:jc w:val="center"/>
              <w:rPr>
                <w:szCs w:val="24"/>
                <w:lang w:val="tr-TR"/>
              </w:rPr>
            </w:pPr>
            <w:r w:rsidRPr="00F9172F">
              <w:rPr>
                <w:szCs w:val="24"/>
                <w:lang w:val="tr-TR"/>
              </w:rPr>
              <w:t>50</w:t>
            </w:r>
          </w:p>
        </w:tc>
        <w:tc>
          <w:tcPr>
            <w:tcW w:w="663" w:type="pct"/>
            <w:shd w:val="clear" w:color="auto" w:fill="auto"/>
            <w:vAlign w:val="center"/>
          </w:tcPr>
          <w:p w14:paraId="2E128AA1" w14:textId="77777777" w:rsidR="003D31DB" w:rsidRPr="00F9172F" w:rsidRDefault="003D31DB" w:rsidP="00167F1C">
            <w:pPr>
              <w:spacing w:before="120" w:after="120"/>
              <w:jc w:val="center"/>
              <w:rPr>
                <w:szCs w:val="24"/>
                <w:lang w:val="tr-TR"/>
              </w:rPr>
            </w:pPr>
          </w:p>
        </w:tc>
        <w:tc>
          <w:tcPr>
            <w:tcW w:w="663" w:type="pct"/>
            <w:shd w:val="clear" w:color="auto" w:fill="auto"/>
            <w:vAlign w:val="center"/>
          </w:tcPr>
          <w:p w14:paraId="185D02C8" w14:textId="77777777" w:rsidR="003D31DB" w:rsidRPr="00F9172F" w:rsidRDefault="003D31DB" w:rsidP="00167F1C">
            <w:pPr>
              <w:spacing w:before="120" w:after="120"/>
              <w:jc w:val="center"/>
              <w:rPr>
                <w:szCs w:val="24"/>
                <w:lang w:val="tr-TR"/>
              </w:rPr>
            </w:pPr>
          </w:p>
        </w:tc>
        <w:tc>
          <w:tcPr>
            <w:tcW w:w="811" w:type="pct"/>
          </w:tcPr>
          <w:p w14:paraId="4340604A" w14:textId="136EDD2C" w:rsidR="003D31DB" w:rsidRPr="00F9172F" w:rsidRDefault="003D31DB" w:rsidP="00167F1C">
            <w:pPr>
              <w:spacing w:before="120" w:after="120"/>
              <w:jc w:val="center"/>
              <w:rPr>
                <w:szCs w:val="24"/>
                <w:lang w:val="tr-TR"/>
              </w:rPr>
            </w:pPr>
          </w:p>
        </w:tc>
        <w:tc>
          <w:tcPr>
            <w:tcW w:w="834" w:type="pct"/>
            <w:shd w:val="clear" w:color="auto" w:fill="auto"/>
            <w:vAlign w:val="center"/>
          </w:tcPr>
          <w:p w14:paraId="17BAC21D" w14:textId="662ACFB2" w:rsidR="003D31DB" w:rsidRPr="00F9172F" w:rsidRDefault="00BA5633" w:rsidP="00167F1C">
            <w:pPr>
              <w:spacing w:before="120" w:after="120"/>
              <w:jc w:val="center"/>
              <w:rPr>
                <w:szCs w:val="24"/>
                <w:lang w:val="tr-TR"/>
              </w:rPr>
            </w:pPr>
            <w:r w:rsidRPr="00F9172F">
              <w:rPr>
                <w:szCs w:val="24"/>
                <w:lang w:val="tr-TR"/>
              </w:rPr>
              <w:t>50</w:t>
            </w:r>
          </w:p>
        </w:tc>
      </w:tr>
    </w:tbl>
    <w:p w14:paraId="30983FFC" w14:textId="5DF28341" w:rsidR="00D559C1" w:rsidRPr="00700516" w:rsidRDefault="00D559C1" w:rsidP="00181FF2">
      <w:pPr>
        <w:spacing w:before="120" w:after="120"/>
        <w:rPr>
          <w:b/>
          <w:color w:val="000000"/>
          <w:szCs w:val="24"/>
          <w:lang w:val="tr-TR"/>
        </w:rPr>
      </w:pPr>
    </w:p>
    <w:p w14:paraId="68F4D785" w14:textId="74400158" w:rsidR="003D31DB" w:rsidRPr="000233E1" w:rsidRDefault="000233E1" w:rsidP="00BE743E">
      <w:pPr>
        <w:pStyle w:val="StilBalk4BFR"/>
        <w:numPr>
          <w:ilvl w:val="0"/>
          <w:numId w:val="0"/>
        </w:numPr>
        <w:spacing w:line="360" w:lineRule="auto"/>
        <w:rPr>
          <w:rFonts w:cs="Times New Roman"/>
          <w:szCs w:val="24"/>
          <w:lang w:val="tr-TR"/>
        </w:rPr>
      </w:pPr>
      <w:r>
        <w:rPr>
          <w:rFonts w:cs="Times New Roman"/>
          <w:szCs w:val="24"/>
          <w:lang w:val="tr-TR"/>
        </w:rPr>
        <w:t xml:space="preserve">4.8. </w:t>
      </w:r>
      <w:r w:rsidR="003D31DB" w:rsidRPr="00700516">
        <w:rPr>
          <w:rFonts w:cs="Times New Roman"/>
          <w:szCs w:val="24"/>
          <w:lang w:val="tr-TR"/>
        </w:rPr>
        <w:t>İşçiler</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1497"/>
        <w:gridCol w:w="2108"/>
        <w:gridCol w:w="2118"/>
      </w:tblGrid>
      <w:tr w:rsidR="00BE743E" w:rsidRPr="00700516" w14:paraId="7C396FA4" w14:textId="77777777" w:rsidTr="00534996">
        <w:trPr>
          <w:trHeight w:val="729"/>
        </w:trPr>
        <w:tc>
          <w:tcPr>
            <w:tcW w:w="5000" w:type="pct"/>
            <w:gridSpan w:val="4"/>
            <w:shd w:val="clear" w:color="auto" w:fill="auto"/>
            <w:vAlign w:val="center"/>
          </w:tcPr>
          <w:p w14:paraId="688CCA4A" w14:textId="2F4C6C6F" w:rsidR="00BE743E" w:rsidRPr="00BE743E" w:rsidRDefault="00BE743E" w:rsidP="00167F1C">
            <w:pPr>
              <w:spacing w:before="120" w:after="120"/>
              <w:jc w:val="center"/>
              <w:rPr>
                <w:b/>
                <w:color w:val="000000"/>
                <w:szCs w:val="24"/>
                <w:lang w:val="tr-TR"/>
              </w:rPr>
            </w:pPr>
            <w:r w:rsidRPr="00BE743E">
              <w:rPr>
                <w:b/>
                <w:color w:val="000000"/>
                <w:szCs w:val="24"/>
                <w:lang w:val="tr-TR"/>
              </w:rPr>
              <w:t>İşçiler (Çalıştıkları Pozisyonlara Göre)</w:t>
            </w:r>
          </w:p>
        </w:tc>
      </w:tr>
      <w:tr w:rsidR="00BE743E" w:rsidRPr="00700516" w14:paraId="5EAFA3FF" w14:textId="77777777" w:rsidTr="00534996">
        <w:trPr>
          <w:trHeight w:val="729"/>
        </w:trPr>
        <w:tc>
          <w:tcPr>
            <w:tcW w:w="1903" w:type="pct"/>
            <w:shd w:val="clear" w:color="auto" w:fill="auto"/>
            <w:vAlign w:val="center"/>
          </w:tcPr>
          <w:p w14:paraId="2D0A2E19" w14:textId="77777777" w:rsidR="00BE743E" w:rsidRPr="00700516" w:rsidRDefault="00BE743E" w:rsidP="00167F1C">
            <w:pPr>
              <w:spacing w:before="120" w:after="120"/>
              <w:jc w:val="center"/>
              <w:rPr>
                <w:color w:val="000000"/>
                <w:szCs w:val="24"/>
                <w:lang w:val="tr-TR"/>
              </w:rPr>
            </w:pPr>
          </w:p>
        </w:tc>
        <w:tc>
          <w:tcPr>
            <w:tcW w:w="810" w:type="pct"/>
            <w:shd w:val="clear" w:color="auto" w:fill="auto"/>
            <w:vAlign w:val="center"/>
          </w:tcPr>
          <w:p w14:paraId="7A973C69" w14:textId="77777777" w:rsidR="00BE743E" w:rsidRPr="00700516" w:rsidRDefault="00BE743E" w:rsidP="00167F1C">
            <w:pPr>
              <w:spacing w:before="120" w:after="120"/>
              <w:jc w:val="center"/>
              <w:rPr>
                <w:color w:val="000000"/>
                <w:szCs w:val="24"/>
                <w:lang w:val="tr-TR"/>
              </w:rPr>
            </w:pPr>
            <w:r w:rsidRPr="00700516">
              <w:rPr>
                <w:color w:val="000000"/>
                <w:szCs w:val="24"/>
                <w:lang w:val="tr-TR"/>
              </w:rPr>
              <w:t>Dolu</w:t>
            </w:r>
          </w:p>
        </w:tc>
        <w:tc>
          <w:tcPr>
            <w:tcW w:w="1141" w:type="pct"/>
          </w:tcPr>
          <w:p w14:paraId="5721A912" w14:textId="5249C6C7" w:rsidR="00BE743E" w:rsidRPr="00700516" w:rsidRDefault="00BE743E" w:rsidP="00167F1C">
            <w:pPr>
              <w:spacing w:before="120" w:after="120"/>
              <w:jc w:val="center"/>
              <w:rPr>
                <w:color w:val="000000"/>
                <w:szCs w:val="24"/>
                <w:lang w:val="tr-TR"/>
              </w:rPr>
            </w:pPr>
            <w:r>
              <w:rPr>
                <w:color w:val="000000"/>
                <w:szCs w:val="24"/>
                <w:lang w:val="tr-TR"/>
              </w:rPr>
              <w:t>Boş</w:t>
            </w:r>
          </w:p>
        </w:tc>
        <w:tc>
          <w:tcPr>
            <w:tcW w:w="1146" w:type="pct"/>
            <w:shd w:val="clear" w:color="auto" w:fill="auto"/>
            <w:vAlign w:val="center"/>
          </w:tcPr>
          <w:p w14:paraId="64099540" w14:textId="04F8C81D" w:rsidR="00BE743E" w:rsidRPr="00700516" w:rsidRDefault="00BE743E" w:rsidP="00167F1C">
            <w:pPr>
              <w:spacing w:before="120" w:after="120"/>
              <w:jc w:val="center"/>
              <w:rPr>
                <w:color w:val="000000"/>
                <w:szCs w:val="24"/>
                <w:lang w:val="tr-TR"/>
              </w:rPr>
            </w:pPr>
            <w:r w:rsidRPr="00700516">
              <w:rPr>
                <w:color w:val="000000"/>
                <w:szCs w:val="24"/>
                <w:lang w:val="tr-TR"/>
              </w:rPr>
              <w:t>Toplam</w:t>
            </w:r>
          </w:p>
        </w:tc>
      </w:tr>
      <w:tr w:rsidR="00BE743E" w:rsidRPr="00700516" w14:paraId="2F498F17" w14:textId="77777777" w:rsidTr="00534996">
        <w:trPr>
          <w:trHeight w:val="512"/>
        </w:trPr>
        <w:tc>
          <w:tcPr>
            <w:tcW w:w="1903" w:type="pct"/>
            <w:shd w:val="clear" w:color="auto" w:fill="auto"/>
            <w:vAlign w:val="center"/>
          </w:tcPr>
          <w:p w14:paraId="13334F1F" w14:textId="77777777" w:rsidR="00BE743E" w:rsidRPr="00700516" w:rsidRDefault="00BE743E" w:rsidP="00167F1C">
            <w:pPr>
              <w:spacing w:before="120" w:after="120"/>
              <w:rPr>
                <w:color w:val="000000"/>
                <w:szCs w:val="24"/>
                <w:lang w:val="tr-TR"/>
              </w:rPr>
            </w:pPr>
            <w:r w:rsidRPr="00700516">
              <w:rPr>
                <w:color w:val="000000"/>
                <w:szCs w:val="24"/>
                <w:lang w:val="tr-TR"/>
              </w:rPr>
              <w:t>Sürekli İşçiler</w:t>
            </w:r>
          </w:p>
        </w:tc>
        <w:tc>
          <w:tcPr>
            <w:tcW w:w="810" w:type="pct"/>
            <w:shd w:val="clear" w:color="auto" w:fill="auto"/>
            <w:vAlign w:val="center"/>
          </w:tcPr>
          <w:p w14:paraId="326F17CD" w14:textId="77777777" w:rsidR="00BE743E" w:rsidRPr="00700516" w:rsidRDefault="00BE743E" w:rsidP="00167F1C">
            <w:pPr>
              <w:spacing w:before="120" w:after="120"/>
              <w:jc w:val="center"/>
              <w:rPr>
                <w:color w:val="000000"/>
                <w:szCs w:val="24"/>
                <w:lang w:val="tr-TR"/>
              </w:rPr>
            </w:pPr>
            <w:r>
              <w:rPr>
                <w:color w:val="000000"/>
                <w:szCs w:val="24"/>
                <w:lang w:val="tr-TR"/>
              </w:rPr>
              <w:t>3</w:t>
            </w:r>
          </w:p>
        </w:tc>
        <w:tc>
          <w:tcPr>
            <w:tcW w:w="1141" w:type="pct"/>
          </w:tcPr>
          <w:p w14:paraId="1A45B632" w14:textId="77777777" w:rsidR="00BE743E" w:rsidRDefault="00BE743E" w:rsidP="00167F1C">
            <w:pPr>
              <w:spacing w:before="120" w:after="120"/>
              <w:jc w:val="center"/>
              <w:rPr>
                <w:color w:val="000000"/>
                <w:szCs w:val="24"/>
                <w:lang w:val="tr-TR"/>
              </w:rPr>
            </w:pPr>
          </w:p>
        </w:tc>
        <w:tc>
          <w:tcPr>
            <w:tcW w:w="1146" w:type="pct"/>
            <w:shd w:val="clear" w:color="auto" w:fill="auto"/>
            <w:vAlign w:val="center"/>
          </w:tcPr>
          <w:p w14:paraId="37FAE5AA" w14:textId="415FFBA5" w:rsidR="00BE743E" w:rsidRPr="00700516" w:rsidRDefault="00BE743E" w:rsidP="00167F1C">
            <w:pPr>
              <w:spacing w:before="120" w:after="120"/>
              <w:jc w:val="center"/>
              <w:rPr>
                <w:color w:val="000000"/>
                <w:szCs w:val="24"/>
                <w:lang w:val="tr-TR"/>
              </w:rPr>
            </w:pPr>
            <w:r>
              <w:rPr>
                <w:color w:val="000000"/>
                <w:szCs w:val="24"/>
                <w:lang w:val="tr-TR"/>
              </w:rPr>
              <w:t>3</w:t>
            </w:r>
          </w:p>
        </w:tc>
      </w:tr>
      <w:tr w:rsidR="00BE743E" w:rsidRPr="00700516" w14:paraId="32B6A9A0" w14:textId="77777777" w:rsidTr="00534996">
        <w:trPr>
          <w:trHeight w:val="512"/>
        </w:trPr>
        <w:tc>
          <w:tcPr>
            <w:tcW w:w="1903" w:type="pct"/>
            <w:shd w:val="clear" w:color="auto" w:fill="auto"/>
            <w:vAlign w:val="center"/>
          </w:tcPr>
          <w:p w14:paraId="34032126" w14:textId="77777777" w:rsidR="00BE743E" w:rsidRPr="00700516" w:rsidRDefault="00BE743E" w:rsidP="00167F1C">
            <w:pPr>
              <w:spacing w:before="120" w:after="120"/>
              <w:rPr>
                <w:color w:val="000000"/>
                <w:szCs w:val="24"/>
                <w:lang w:val="tr-TR"/>
              </w:rPr>
            </w:pPr>
            <w:r w:rsidRPr="00700516">
              <w:rPr>
                <w:color w:val="000000"/>
                <w:szCs w:val="24"/>
                <w:lang w:val="tr-TR"/>
              </w:rPr>
              <w:t>Vizeli Geçici İşçiler (adam/ay)</w:t>
            </w:r>
          </w:p>
        </w:tc>
        <w:tc>
          <w:tcPr>
            <w:tcW w:w="810" w:type="pct"/>
            <w:shd w:val="clear" w:color="auto" w:fill="auto"/>
            <w:vAlign w:val="center"/>
          </w:tcPr>
          <w:p w14:paraId="771B86B1" w14:textId="77777777" w:rsidR="00BE743E" w:rsidRPr="00700516" w:rsidRDefault="00BE743E" w:rsidP="00167F1C">
            <w:pPr>
              <w:spacing w:before="120" w:after="120"/>
              <w:jc w:val="center"/>
              <w:rPr>
                <w:color w:val="000000"/>
                <w:szCs w:val="24"/>
                <w:lang w:val="tr-TR"/>
              </w:rPr>
            </w:pPr>
          </w:p>
        </w:tc>
        <w:tc>
          <w:tcPr>
            <w:tcW w:w="1141" w:type="pct"/>
          </w:tcPr>
          <w:p w14:paraId="546AA646" w14:textId="77777777" w:rsidR="00BE743E" w:rsidRPr="00700516" w:rsidRDefault="00BE743E" w:rsidP="00167F1C">
            <w:pPr>
              <w:spacing w:before="120" w:after="120"/>
              <w:jc w:val="center"/>
              <w:rPr>
                <w:color w:val="000000"/>
                <w:szCs w:val="24"/>
                <w:lang w:val="tr-TR"/>
              </w:rPr>
            </w:pPr>
          </w:p>
        </w:tc>
        <w:tc>
          <w:tcPr>
            <w:tcW w:w="1146" w:type="pct"/>
            <w:shd w:val="clear" w:color="auto" w:fill="auto"/>
            <w:vAlign w:val="center"/>
          </w:tcPr>
          <w:p w14:paraId="2748E645" w14:textId="7F6B5A0D" w:rsidR="00BE743E" w:rsidRPr="00700516" w:rsidRDefault="00BE743E" w:rsidP="00167F1C">
            <w:pPr>
              <w:spacing w:before="120" w:after="120"/>
              <w:jc w:val="center"/>
              <w:rPr>
                <w:color w:val="000000"/>
                <w:szCs w:val="24"/>
                <w:lang w:val="tr-TR"/>
              </w:rPr>
            </w:pPr>
          </w:p>
        </w:tc>
      </w:tr>
      <w:tr w:rsidR="00BE743E" w:rsidRPr="00700516" w14:paraId="5CFAD85B" w14:textId="77777777" w:rsidTr="00534996">
        <w:trPr>
          <w:trHeight w:val="512"/>
        </w:trPr>
        <w:tc>
          <w:tcPr>
            <w:tcW w:w="1903" w:type="pct"/>
            <w:shd w:val="clear" w:color="auto" w:fill="auto"/>
            <w:vAlign w:val="center"/>
          </w:tcPr>
          <w:p w14:paraId="249640AF" w14:textId="77777777" w:rsidR="00BE743E" w:rsidRPr="00700516" w:rsidRDefault="00BE743E" w:rsidP="00167F1C">
            <w:pPr>
              <w:spacing w:before="120" w:after="120"/>
              <w:rPr>
                <w:color w:val="000000"/>
                <w:szCs w:val="24"/>
                <w:lang w:val="tr-TR"/>
              </w:rPr>
            </w:pPr>
            <w:r w:rsidRPr="00700516">
              <w:rPr>
                <w:color w:val="000000"/>
                <w:szCs w:val="24"/>
                <w:lang w:val="tr-TR"/>
              </w:rPr>
              <w:t>Vizesiz işçiler (3 Aylık)</w:t>
            </w:r>
          </w:p>
        </w:tc>
        <w:tc>
          <w:tcPr>
            <w:tcW w:w="810" w:type="pct"/>
            <w:shd w:val="clear" w:color="auto" w:fill="auto"/>
            <w:vAlign w:val="center"/>
          </w:tcPr>
          <w:p w14:paraId="333C4015" w14:textId="77777777" w:rsidR="00BE743E" w:rsidRPr="00700516" w:rsidRDefault="00BE743E" w:rsidP="00167F1C">
            <w:pPr>
              <w:spacing w:before="120" w:after="120"/>
              <w:jc w:val="center"/>
              <w:rPr>
                <w:color w:val="000000"/>
                <w:szCs w:val="24"/>
                <w:lang w:val="tr-TR"/>
              </w:rPr>
            </w:pPr>
          </w:p>
        </w:tc>
        <w:tc>
          <w:tcPr>
            <w:tcW w:w="1141" w:type="pct"/>
          </w:tcPr>
          <w:p w14:paraId="481C55DC" w14:textId="77777777" w:rsidR="00BE743E" w:rsidRPr="00700516" w:rsidRDefault="00BE743E" w:rsidP="00167F1C">
            <w:pPr>
              <w:spacing w:before="120" w:after="120"/>
              <w:jc w:val="center"/>
              <w:rPr>
                <w:color w:val="000000"/>
                <w:szCs w:val="24"/>
                <w:lang w:val="tr-TR"/>
              </w:rPr>
            </w:pPr>
          </w:p>
        </w:tc>
        <w:tc>
          <w:tcPr>
            <w:tcW w:w="1146" w:type="pct"/>
            <w:shd w:val="clear" w:color="auto" w:fill="auto"/>
            <w:vAlign w:val="center"/>
          </w:tcPr>
          <w:p w14:paraId="44E6954F" w14:textId="1A79A785" w:rsidR="00BE743E" w:rsidRPr="00700516" w:rsidRDefault="00BE743E" w:rsidP="00167F1C">
            <w:pPr>
              <w:spacing w:before="120" w:after="120"/>
              <w:jc w:val="center"/>
              <w:rPr>
                <w:color w:val="000000"/>
                <w:szCs w:val="24"/>
                <w:lang w:val="tr-TR"/>
              </w:rPr>
            </w:pPr>
          </w:p>
        </w:tc>
      </w:tr>
      <w:tr w:rsidR="00BE743E" w:rsidRPr="00700516" w14:paraId="55971266" w14:textId="77777777" w:rsidTr="00534996">
        <w:trPr>
          <w:trHeight w:val="512"/>
        </w:trPr>
        <w:tc>
          <w:tcPr>
            <w:tcW w:w="1903" w:type="pct"/>
            <w:shd w:val="clear" w:color="auto" w:fill="auto"/>
            <w:vAlign w:val="center"/>
          </w:tcPr>
          <w:p w14:paraId="1E4B010A" w14:textId="77777777" w:rsidR="00BE743E" w:rsidRPr="00700516" w:rsidRDefault="00BE743E" w:rsidP="00167F1C">
            <w:pPr>
              <w:spacing w:before="120" w:after="120"/>
              <w:rPr>
                <w:b/>
                <w:color w:val="000000"/>
                <w:szCs w:val="24"/>
                <w:lang w:val="tr-TR"/>
              </w:rPr>
            </w:pPr>
            <w:r w:rsidRPr="00700516">
              <w:rPr>
                <w:b/>
                <w:color w:val="000000"/>
                <w:szCs w:val="24"/>
                <w:lang w:val="tr-TR"/>
              </w:rPr>
              <w:t>Toplam</w:t>
            </w:r>
          </w:p>
        </w:tc>
        <w:tc>
          <w:tcPr>
            <w:tcW w:w="810" w:type="pct"/>
            <w:shd w:val="clear" w:color="auto" w:fill="auto"/>
            <w:vAlign w:val="center"/>
          </w:tcPr>
          <w:p w14:paraId="3E739847" w14:textId="77777777" w:rsidR="00BE743E" w:rsidRPr="00700516" w:rsidRDefault="00BE743E" w:rsidP="00167F1C">
            <w:pPr>
              <w:spacing w:before="120" w:after="120"/>
              <w:jc w:val="center"/>
              <w:rPr>
                <w:b/>
                <w:color w:val="000000"/>
                <w:szCs w:val="24"/>
                <w:lang w:val="tr-TR"/>
              </w:rPr>
            </w:pPr>
            <w:r>
              <w:rPr>
                <w:b/>
                <w:color w:val="000000"/>
                <w:szCs w:val="24"/>
                <w:lang w:val="tr-TR"/>
              </w:rPr>
              <w:t>3</w:t>
            </w:r>
          </w:p>
        </w:tc>
        <w:tc>
          <w:tcPr>
            <w:tcW w:w="1141" w:type="pct"/>
          </w:tcPr>
          <w:p w14:paraId="3A7BC408" w14:textId="77777777" w:rsidR="00BE743E" w:rsidRPr="00700516" w:rsidRDefault="00BE743E" w:rsidP="00167F1C">
            <w:pPr>
              <w:spacing w:before="120" w:after="120"/>
              <w:jc w:val="center"/>
              <w:rPr>
                <w:b/>
                <w:color w:val="000000"/>
                <w:szCs w:val="24"/>
                <w:lang w:val="tr-TR"/>
              </w:rPr>
            </w:pPr>
          </w:p>
        </w:tc>
        <w:tc>
          <w:tcPr>
            <w:tcW w:w="1146" w:type="pct"/>
            <w:shd w:val="clear" w:color="auto" w:fill="auto"/>
            <w:vAlign w:val="center"/>
          </w:tcPr>
          <w:p w14:paraId="34D474F1" w14:textId="0216A9C6" w:rsidR="00BE743E" w:rsidRPr="00700516" w:rsidRDefault="00BE743E" w:rsidP="00167F1C">
            <w:pPr>
              <w:spacing w:before="120" w:after="120"/>
              <w:jc w:val="center"/>
              <w:rPr>
                <w:b/>
                <w:color w:val="000000"/>
                <w:szCs w:val="24"/>
                <w:lang w:val="tr-TR"/>
              </w:rPr>
            </w:pPr>
          </w:p>
        </w:tc>
      </w:tr>
    </w:tbl>
    <w:p w14:paraId="1FA9AC85" w14:textId="2A135E95" w:rsidR="003D31DB" w:rsidRDefault="003D31DB" w:rsidP="003D31DB">
      <w:pPr>
        <w:spacing w:before="120" w:after="120"/>
        <w:ind w:left="360"/>
        <w:rPr>
          <w:color w:val="000000"/>
          <w:szCs w:val="24"/>
          <w:lang w:val="tr-TR"/>
        </w:rPr>
      </w:pPr>
    </w:p>
    <w:p w14:paraId="442049C7" w14:textId="3A2B2335" w:rsidR="005C5115" w:rsidRDefault="005C5115" w:rsidP="003D31DB">
      <w:pPr>
        <w:spacing w:before="120" w:after="120"/>
        <w:ind w:left="360"/>
        <w:rPr>
          <w:color w:val="000000"/>
          <w:szCs w:val="24"/>
          <w:lang w:val="tr-TR"/>
        </w:rPr>
      </w:pPr>
    </w:p>
    <w:p w14:paraId="23F27BA7" w14:textId="32F335D5" w:rsidR="005C5115" w:rsidRDefault="005C5115" w:rsidP="003D31DB">
      <w:pPr>
        <w:spacing w:before="120" w:after="120"/>
        <w:ind w:left="360"/>
        <w:rPr>
          <w:color w:val="000000"/>
          <w:szCs w:val="24"/>
          <w:lang w:val="tr-TR"/>
        </w:rPr>
      </w:pPr>
    </w:p>
    <w:p w14:paraId="37650AB7" w14:textId="4139FD51" w:rsidR="005C5115" w:rsidRDefault="005C5115" w:rsidP="003D31DB">
      <w:pPr>
        <w:spacing w:before="120" w:after="120"/>
        <w:ind w:left="360"/>
        <w:rPr>
          <w:color w:val="000000"/>
          <w:szCs w:val="24"/>
          <w:lang w:val="tr-TR"/>
        </w:rPr>
      </w:pPr>
    </w:p>
    <w:p w14:paraId="68B7EB35" w14:textId="77777777" w:rsidR="005C5115" w:rsidRPr="00700516" w:rsidRDefault="005C5115" w:rsidP="003D31DB">
      <w:pPr>
        <w:spacing w:before="120" w:after="120"/>
        <w:ind w:left="360"/>
        <w:rPr>
          <w:color w:val="000000"/>
          <w:szCs w:val="24"/>
          <w:lang w:val="tr-TR"/>
        </w:rPr>
      </w:pPr>
    </w:p>
    <w:p w14:paraId="004352A1" w14:textId="354C50F9" w:rsidR="003D31DB" w:rsidRPr="00AD2632" w:rsidRDefault="00AD2632" w:rsidP="00AD2632">
      <w:pPr>
        <w:pStyle w:val="StilBalk4BFR"/>
        <w:numPr>
          <w:ilvl w:val="0"/>
          <w:numId w:val="0"/>
        </w:numPr>
        <w:spacing w:line="360" w:lineRule="auto"/>
        <w:rPr>
          <w:rFonts w:cs="Times New Roman"/>
          <w:szCs w:val="24"/>
          <w:lang w:val="tr-TR"/>
        </w:rPr>
      </w:pPr>
      <w:r>
        <w:rPr>
          <w:rFonts w:cs="Times New Roman"/>
          <w:szCs w:val="24"/>
          <w:lang w:val="tr-TR"/>
        </w:rPr>
        <w:lastRenderedPageBreak/>
        <w:t xml:space="preserve">4.9. </w:t>
      </w:r>
      <w:r w:rsidR="003D31DB" w:rsidRPr="00700516">
        <w:rPr>
          <w:rFonts w:cs="Times New Roman"/>
          <w:szCs w:val="24"/>
          <w:lang w:val="tr-TR"/>
        </w:rPr>
        <w:t>Sürekli İşçilerin Hizmet Süreleri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218"/>
        <w:gridCol w:w="1209"/>
        <w:gridCol w:w="1203"/>
        <w:gridCol w:w="1203"/>
        <w:gridCol w:w="1470"/>
        <w:gridCol w:w="1511"/>
      </w:tblGrid>
      <w:tr w:rsidR="003D31DB" w:rsidRPr="00700516" w14:paraId="07916428" w14:textId="77777777" w:rsidTr="00167F1C">
        <w:trPr>
          <w:trHeight w:val="511"/>
          <w:jc w:val="center"/>
        </w:trPr>
        <w:tc>
          <w:tcPr>
            <w:tcW w:w="5000" w:type="pct"/>
            <w:gridSpan w:val="7"/>
            <w:shd w:val="clear" w:color="auto" w:fill="auto"/>
            <w:vAlign w:val="center"/>
          </w:tcPr>
          <w:p w14:paraId="31C5AD2D" w14:textId="77777777" w:rsidR="003D31DB" w:rsidRPr="00700516" w:rsidRDefault="003D31DB" w:rsidP="00167F1C">
            <w:pPr>
              <w:autoSpaceDE w:val="0"/>
              <w:autoSpaceDN w:val="0"/>
              <w:adjustRightInd w:val="0"/>
              <w:spacing w:before="120" w:after="120"/>
              <w:jc w:val="center"/>
              <w:rPr>
                <w:b/>
                <w:color w:val="000000"/>
                <w:szCs w:val="24"/>
                <w:lang w:val="tr-TR"/>
              </w:rPr>
            </w:pPr>
            <w:r w:rsidRPr="00700516">
              <w:rPr>
                <w:b/>
                <w:color w:val="000000"/>
                <w:szCs w:val="24"/>
                <w:lang w:val="tr-TR"/>
              </w:rPr>
              <w:t>Sürekli İşçilerin Hizmet Süresi</w:t>
            </w:r>
          </w:p>
        </w:tc>
      </w:tr>
      <w:tr w:rsidR="003D31DB" w:rsidRPr="00700516" w14:paraId="16B736EF" w14:textId="77777777" w:rsidTr="00167F1C">
        <w:trPr>
          <w:trHeight w:val="306"/>
          <w:jc w:val="center"/>
        </w:trPr>
        <w:tc>
          <w:tcPr>
            <w:tcW w:w="688" w:type="pct"/>
            <w:shd w:val="clear" w:color="auto" w:fill="auto"/>
            <w:vAlign w:val="center"/>
          </w:tcPr>
          <w:p w14:paraId="6FBBF4FF" w14:textId="77777777" w:rsidR="003D31DB" w:rsidRPr="00700516" w:rsidRDefault="003D31DB" w:rsidP="00167F1C">
            <w:pPr>
              <w:autoSpaceDE w:val="0"/>
              <w:autoSpaceDN w:val="0"/>
              <w:adjustRightInd w:val="0"/>
              <w:spacing w:before="120" w:after="120"/>
              <w:jc w:val="center"/>
              <w:rPr>
                <w:color w:val="000000"/>
                <w:szCs w:val="24"/>
                <w:lang w:val="tr-TR"/>
              </w:rPr>
            </w:pPr>
          </w:p>
        </w:tc>
        <w:tc>
          <w:tcPr>
            <w:tcW w:w="672" w:type="pct"/>
            <w:shd w:val="clear" w:color="auto" w:fill="auto"/>
            <w:vAlign w:val="center"/>
          </w:tcPr>
          <w:p w14:paraId="18B2C9C2"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1 – 3 Yıl</w:t>
            </w:r>
          </w:p>
        </w:tc>
        <w:tc>
          <w:tcPr>
            <w:tcW w:w="667" w:type="pct"/>
            <w:shd w:val="clear" w:color="auto" w:fill="auto"/>
            <w:vAlign w:val="center"/>
          </w:tcPr>
          <w:p w14:paraId="1DF2D957"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4 – 6 Yıl</w:t>
            </w:r>
          </w:p>
        </w:tc>
        <w:tc>
          <w:tcPr>
            <w:tcW w:w="664" w:type="pct"/>
            <w:shd w:val="clear" w:color="auto" w:fill="auto"/>
            <w:vAlign w:val="center"/>
          </w:tcPr>
          <w:p w14:paraId="0888AB7C"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7 – 10 Yıl</w:t>
            </w:r>
          </w:p>
        </w:tc>
        <w:tc>
          <w:tcPr>
            <w:tcW w:w="664" w:type="pct"/>
            <w:shd w:val="clear" w:color="auto" w:fill="auto"/>
            <w:vAlign w:val="center"/>
          </w:tcPr>
          <w:p w14:paraId="7E277575"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11 – 15 Yıl</w:t>
            </w:r>
          </w:p>
        </w:tc>
        <w:tc>
          <w:tcPr>
            <w:tcW w:w="811" w:type="pct"/>
          </w:tcPr>
          <w:p w14:paraId="4AD1F94C"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16 – 20 Yıl</w:t>
            </w:r>
          </w:p>
        </w:tc>
        <w:tc>
          <w:tcPr>
            <w:tcW w:w="834" w:type="pct"/>
            <w:shd w:val="clear" w:color="auto" w:fill="auto"/>
            <w:vAlign w:val="center"/>
          </w:tcPr>
          <w:p w14:paraId="7455B2BF"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21 - Üzeri</w:t>
            </w:r>
          </w:p>
        </w:tc>
      </w:tr>
      <w:tr w:rsidR="003D31DB" w:rsidRPr="00700516" w14:paraId="1FB00A52" w14:textId="77777777" w:rsidTr="00167F1C">
        <w:trPr>
          <w:trHeight w:val="306"/>
          <w:jc w:val="center"/>
        </w:trPr>
        <w:tc>
          <w:tcPr>
            <w:tcW w:w="688" w:type="pct"/>
            <w:shd w:val="clear" w:color="auto" w:fill="auto"/>
            <w:vAlign w:val="center"/>
          </w:tcPr>
          <w:p w14:paraId="0DC337E2" w14:textId="77777777" w:rsidR="003D31DB" w:rsidRPr="00700516" w:rsidRDefault="003D31DB" w:rsidP="00167F1C">
            <w:pPr>
              <w:spacing w:before="120" w:after="120"/>
              <w:rPr>
                <w:color w:val="000000"/>
                <w:szCs w:val="24"/>
                <w:lang w:val="tr-TR"/>
              </w:rPr>
            </w:pPr>
            <w:r w:rsidRPr="00700516">
              <w:rPr>
                <w:color w:val="000000"/>
                <w:szCs w:val="24"/>
                <w:lang w:val="tr-TR"/>
              </w:rPr>
              <w:t>Kişi Sayısı</w:t>
            </w:r>
          </w:p>
        </w:tc>
        <w:tc>
          <w:tcPr>
            <w:tcW w:w="672" w:type="pct"/>
            <w:shd w:val="clear" w:color="auto" w:fill="auto"/>
            <w:vAlign w:val="center"/>
          </w:tcPr>
          <w:p w14:paraId="15439067" w14:textId="77777777" w:rsidR="003D31DB" w:rsidRPr="00700516" w:rsidRDefault="003D31DB" w:rsidP="00167F1C">
            <w:pPr>
              <w:spacing w:before="120" w:after="120"/>
              <w:jc w:val="center"/>
              <w:rPr>
                <w:color w:val="000000"/>
                <w:szCs w:val="24"/>
                <w:lang w:val="tr-TR"/>
              </w:rPr>
            </w:pPr>
          </w:p>
        </w:tc>
        <w:tc>
          <w:tcPr>
            <w:tcW w:w="667" w:type="pct"/>
            <w:shd w:val="clear" w:color="auto" w:fill="auto"/>
            <w:vAlign w:val="center"/>
          </w:tcPr>
          <w:p w14:paraId="5C0774D7" w14:textId="77777777" w:rsidR="003D31DB" w:rsidRPr="00700516" w:rsidRDefault="003D31DB" w:rsidP="00167F1C">
            <w:pPr>
              <w:spacing w:before="120" w:after="120"/>
              <w:jc w:val="center"/>
              <w:rPr>
                <w:color w:val="000000"/>
                <w:szCs w:val="24"/>
                <w:lang w:val="tr-TR"/>
              </w:rPr>
            </w:pPr>
          </w:p>
        </w:tc>
        <w:tc>
          <w:tcPr>
            <w:tcW w:w="664" w:type="pct"/>
            <w:shd w:val="clear" w:color="auto" w:fill="auto"/>
            <w:vAlign w:val="center"/>
          </w:tcPr>
          <w:p w14:paraId="251A4981" w14:textId="603D1A26" w:rsidR="003D31DB" w:rsidRPr="00700516" w:rsidRDefault="003D31DB" w:rsidP="00167F1C">
            <w:pPr>
              <w:spacing w:before="120" w:after="120"/>
              <w:jc w:val="center"/>
              <w:rPr>
                <w:color w:val="000000"/>
                <w:szCs w:val="24"/>
                <w:lang w:val="tr-TR"/>
              </w:rPr>
            </w:pPr>
          </w:p>
        </w:tc>
        <w:tc>
          <w:tcPr>
            <w:tcW w:w="664" w:type="pct"/>
            <w:shd w:val="clear" w:color="auto" w:fill="auto"/>
            <w:vAlign w:val="center"/>
          </w:tcPr>
          <w:p w14:paraId="7C8294D4" w14:textId="2DF662E8" w:rsidR="003D31DB" w:rsidRPr="005C5115" w:rsidRDefault="00EA460F" w:rsidP="00167F1C">
            <w:pPr>
              <w:spacing w:before="120" w:after="120"/>
              <w:jc w:val="center"/>
              <w:rPr>
                <w:szCs w:val="24"/>
                <w:lang w:val="tr-TR"/>
              </w:rPr>
            </w:pPr>
            <w:r w:rsidRPr="005C5115">
              <w:rPr>
                <w:szCs w:val="24"/>
                <w:lang w:val="tr-TR"/>
              </w:rPr>
              <w:t>3</w:t>
            </w:r>
          </w:p>
        </w:tc>
        <w:tc>
          <w:tcPr>
            <w:tcW w:w="811" w:type="pct"/>
          </w:tcPr>
          <w:p w14:paraId="38948758" w14:textId="77777777" w:rsidR="003D31DB" w:rsidRPr="00700516" w:rsidRDefault="003D31DB" w:rsidP="00167F1C">
            <w:pPr>
              <w:spacing w:before="120" w:after="120"/>
              <w:jc w:val="center"/>
              <w:rPr>
                <w:color w:val="000000"/>
                <w:szCs w:val="24"/>
                <w:lang w:val="tr-TR"/>
              </w:rPr>
            </w:pPr>
          </w:p>
        </w:tc>
        <w:tc>
          <w:tcPr>
            <w:tcW w:w="834" w:type="pct"/>
            <w:shd w:val="clear" w:color="auto" w:fill="auto"/>
            <w:vAlign w:val="center"/>
          </w:tcPr>
          <w:p w14:paraId="35191E66" w14:textId="77777777" w:rsidR="003D31DB" w:rsidRPr="00700516" w:rsidRDefault="003D31DB" w:rsidP="00167F1C">
            <w:pPr>
              <w:spacing w:before="120" w:after="120"/>
              <w:jc w:val="center"/>
              <w:rPr>
                <w:color w:val="000000"/>
                <w:szCs w:val="24"/>
                <w:lang w:val="tr-TR"/>
              </w:rPr>
            </w:pPr>
          </w:p>
        </w:tc>
      </w:tr>
      <w:tr w:rsidR="003D31DB" w:rsidRPr="00700516" w14:paraId="0B6479FA" w14:textId="77777777" w:rsidTr="00167F1C">
        <w:trPr>
          <w:trHeight w:val="306"/>
          <w:jc w:val="center"/>
        </w:trPr>
        <w:tc>
          <w:tcPr>
            <w:tcW w:w="688" w:type="pct"/>
            <w:shd w:val="clear" w:color="auto" w:fill="auto"/>
            <w:vAlign w:val="center"/>
          </w:tcPr>
          <w:p w14:paraId="3F88A868" w14:textId="77777777" w:rsidR="003D31DB" w:rsidRPr="00700516" w:rsidRDefault="003D31DB" w:rsidP="00167F1C">
            <w:pPr>
              <w:spacing w:before="120" w:after="120"/>
              <w:rPr>
                <w:color w:val="000000"/>
                <w:szCs w:val="24"/>
                <w:lang w:val="tr-TR"/>
              </w:rPr>
            </w:pPr>
            <w:r w:rsidRPr="00700516">
              <w:rPr>
                <w:color w:val="000000"/>
                <w:szCs w:val="24"/>
                <w:lang w:val="tr-TR"/>
              </w:rPr>
              <w:t>Yüzde</w:t>
            </w:r>
          </w:p>
        </w:tc>
        <w:tc>
          <w:tcPr>
            <w:tcW w:w="672" w:type="pct"/>
            <w:shd w:val="clear" w:color="auto" w:fill="auto"/>
            <w:vAlign w:val="center"/>
          </w:tcPr>
          <w:p w14:paraId="78B17598" w14:textId="77777777" w:rsidR="003D31DB" w:rsidRPr="00700516" w:rsidRDefault="003D31DB" w:rsidP="00167F1C">
            <w:pPr>
              <w:spacing w:before="120" w:after="120"/>
              <w:jc w:val="center"/>
              <w:rPr>
                <w:color w:val="000000"/>
                <w:szCs w:val="24"/>
                <w:lang w:val="tr-TR"/>
              </w:rPr>
            </w:pPr>
          </w:p>
        </w:tc>
        <w:tc>
          <w:tcPr>
            <w:tcW w:w="667" w:type="pct"/>
            <w:shd w:val="clear" w:color="auto" w:fill="auto"/>
            <w:vAlign w:val="center"/>
          </w:tcPr>
          <w:p w14:paraId="4AF943ED" w14:textId="77777777" w:rsidR="003D31DB" w:rsidRPr="00700516" w:rsidRDefault="003D31DB" w:rsidP="00167F1C">
            <w:pPr>
              <w:spacing w:before="120" w:after="120"/>
              <w:jc w:val="center"/>
              <w:rPr>
                <w:color w:val="000000"/>
                <w:szCs w:val="24"/>
                <w:lang w:val="tr-TR"/>
              </w:rPr>
            </w:pPr>
          </w:p>
        </w:tc>
        <w:tc>
          <w:tcPr>
            <w:tcW w:w="664" w:type="pct"/>
            <w:shd w:val="clear" w:color="auto" w:fill="auto"/>
            <w:vAlign w:val="center"/>
          </w:tcPr>
          <w:p w14:paraId="57AFB0BD" w14:textId="0C096FCB" w:rsidR="003D31DB" w:rsidRPr="00700516" w:rsidRDefault="003D31DB" w:rsidP="00167F1C">
            <w:pPr>
              <w:spacing w:before="120" w:after="120"/>
              <w:jc w:val="center"/>
              <w:rPr>
                <w:color w:val="000000"/>
                <w:szCs w:val="24"/>
                <w:lang w:val="tr-TR"/>
              </w:rPr>
            </w:pPr>
          </w:p>
        </w:tc>
        <w:tc>
          <w:tcPr>
            <w:tcW w:w="664" w:type="pct"/>
            <w:shd w:val="clear" w:color="auto" w:fill="auto"/>
            <w:vAlign w:val="center"/>
          </w:tcPr>
          <w:p w14:paraId="0A1C341B" w14:textId="45FDBABB" w:rsidR="003D31DB" w:rsidRPr="005C5115" w:rsidRDefault="0054641A" w:rsidP="00167F1C">
            <w:pPr>
              <w:spacing w:before="120" w:after="120"/>
              <w:jc w:val="center"/>
              <w:rPr>
                <w:szCs w:val="24"/>
                <w:lang w:val="tr-TR"/>
              </w:rPr>
            </w:pPr>
            <w:r w:rsidRPr="005C5115">
              <w:rPr>
                <w:szCs w:val="24"/>
                <w:lang w:val="tr-TR"/>
              </w:rPr>
              <w:t>100</w:t>
            </w:r>
          </w:p>
        </w:tc>
        <w:tc>
          <w:tcPr>
            <w:tcW w:w="811" w:type="pct"/>
          </w:tcPr>
          <w:p w14:paraId="7707A36E" w14:textId="77777777" w:rsidR="003D31DB" w:rsidRPr="00700516" w:rsidRDefault="003D31DB" w:rsidP="00167F1C">
            <w:pPr>
              <w:spacing w:before="120" w:after="120"/>
              <w:jc w:val="center"/>
              <w:rPr>
                <w:color w:val="000000"/>
                <w:szCs w:val="24"/>
                <w:lang w:val="tr-TR"/>
              </w:rPr>
            </w:pPr>
          </w:p>
        </w:tc>
        <w:tc>
          <w:tcPr>
            <w:tcW w:w="834" w:type="pct"/>
            <w:shd w:val="clear" w:color="auto" w:fill="auto"/>
            <w:vAlign w:val="center"/>
          </w:tcPr>
          <w:p w14:paraId="7B15B8EE" w14:textId="77777777" w:rsidR="003D31DB" w:rsidRPr="00700516" w:rsidRDefault="003D31DB" w:rsidP="00167F1C">
            <w:pPr>
              <w:spacing w:before="120" w:after="120"/>
              <w:jc w:val="center"/>
              <w:rPr>
                <w:color w:val="000000"/>
                <w:szCs w:val="24"/>
                <w:lang w:val="tr-TR"/>
              </w:rPr>
            </w:pPr>
          </w:p>
        </w:tc>
      </w:tr>
    </w:tbl>
    <w:p w14:paraId="53278AE7" w14:textId="4230DDB5" w:rsidR="003D31DB" w:rsidRPr="00700516" w:rsidRDefault="003D31DB" w:rsidP="003D31DB">
      <w:pPr>
        <w:spacing w:before="120" w:after="120"/>
        <w:jc w:val="both"/>
        <w:rPr>
          <w:color w:val="000000"/>
          <w:szCs w:val="24"/>
          <w:lang w:val="tr-TR"/>
        </w:rPr>
      </w:pPr>
    </w:p>
    <w:p w14:paraId="0B91C6B1" w14:textId="558EE543" w:rsidR="005C5115" w:rsidRPr="005C5115" w:rsidRDefault="005C5115" w:rsidP="005C5115">
      <w:pPr>
        <w:pStyle w:val="StilBalk4BFR"/>
        <w:numPr>
          <w:ilvl w:val="0"/>
          <w:numId w:val="0"/>
        </w:numPr>
        <w:spacing w:line="360" w:lineRule="auto"/>
        <w:rPr>
          <w:rFonts w:cs="Times New Roman"/>
          <w:szCs w:val="24"/>
          <w:lang w:val="tr-TR"/>
        </w:rPr>
      </w:pPr>
      <w:r>
        <w:rPr>
          <w:rFonts w:cs="Times New Roman"/>
          <w:szCs w:val="24"/>
          <w:lang w:val="tr-TR"/>
        </w:rPr>
        <w:t xml:space="preserve">4.10. </w:t>
      </w:r>
      <w:r w:rsidR="003D31DB" w:rsidRPr="00700516">
        <w:rPr>
          <w:rFonts w:cs="Times New Roman"/>
          <w:szCs w:val="24"/>
          <w:lang w:val="tr-TR"/>
        </w:rPr>
        <w:t>Sürekli İşçilerin Yaş İtibarıyla 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218"/>
        <w:gridCol w:w="1209"/>
        <w:gridCol w:w="1203"/>
        <w:gridCol w:w="1203"/>
        <w:gridCol w:w="1470"/>
        <w:gridCol w:w="1511"/>
      </w:tblGrid>
      <w:tr w:rsidR="003D31DB" w:rsidRPr="00700516" w14:paraId="501F1BE9" w14:textId="77777777" w:rsidTr="00167F1C">
        <w:trPr>
          <w:trHeight w:val="511"/>
          <w:jc w:val="center"/>
        </w:trPr>
        <w:tc>
          <w:tcPr>
            <w:tcW w:w="5000" w:type="pct"/>
            <w:gridSpan w:val="7"/>
            <w:shd w:val="clear" w:color="auto" w:fill="auto"/>
            <w:vAlign w:val="center"/>
          </w:tcPr>
          <w:p w14:paraId="6B344A9B" w14:textId="77777777" w:rsidR="003D31DB" w:rsidRPr="00700516" w:rsidRDefault="003D31DB" w:rsidP="00167F1C">
            <w:pPr>
              <w:autoSpaceDE w:val="0"/>
              <w:autoSpaceDN w:val="0"/>
              <w:adjustRightInd w:val="0"/>
              <w:spacing w:before="120" w:after="120"/>
              <w:jc w:val="center"/>
              <w:rPr>
                <w:b/>
                <w:color w:val="000000"/>
                <w:szCs w:val="24"/>
                <w:lang w:val="tr-TR"/>
              </w:rPr>
            </w:pPr>
            <w:r w:rsidRPr="00700516">
              <w:rPr>
                <w:b/>
                <w:color w:val="000000"/>
                <w:szCs w:val="24"/>
                <w:lang w:val="tr-TR"/>
              </w:rPr>
              <w:t>Sürekli İşçilerin Yaş İtibarıyla Dağılımı</w:t>
            </w:r>
          </w:p>
        </w:tc>
      </w:tr>
      <w:tr w:rsidR="003D31DB" w:rsidRPr="00700516" w14:paraId="4EA4233E" w14:textId="77777777" w:rsidTr="00167F1C">
        <w:trPr>
          <w:trHeight w:val="306"/>
          <w:jc w:val="center"/>
        </w:trPr>
        <w:tc>
          <w:tcPr>
            <w:tcW w:w="688" w:type="pct"/>
            <w:shd w:val="clear" w:color="auto" w:fill="auto"/>
            <w:vAlign w:val="center"/>
          </w:tcPr>
          <w:p w14:paraId="547EA05F" w14:textId="77777777" w:rsidR="003D31DB" w:rsidRPr="00700516" w:rsidRDefault="003D31DB" w:rsidP="00167F1C">
            <w:pPr>
              <w:autoSpaceDE w:val="0"/>
              <w:autoSpaceDN w:val="0"/>
              <w:adjustRightInd w:val="0"/>
              <w:spacing w:before="120" w:after="120"/>
              <w:jc w:val="center"/>
              <w:rPr>
                <w:color w:val="000000"/>
                <w:szCs w:val="24"/>
                <w:lang w:val="tr-TR"/>
              </w:rPr>
            </w:pPr>
          </w:p>
        </w:tc>
        <w:tc>
          <w:tcPr>
            <w:tcW w:w="672" w:type="pct"/>
            <w:shd w:val="clear" w:color="auto" w:fill="auto"/>
            <w:vAlign w:val="center"/>
          </w:tcPr>
          <w:p w14:paraId="18DB377A"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21-25 Yaş</w:t>
            </w:r>
          </w:p>
        </w:tc>
        <w:tc>
          <w:tcPr>
            <w:tcW w:w="667" w:type="pct"/>
            <w:shd w:val="clear" w:color="auto" w:fill="auto"/>
            <w:vAlign w:val="center"/>
          </w:tcPr>
          <w:p w14:paraId="2CEC0A6E"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26-30 Yaş</w:t>
            </w:r>
          </w:p>
        </w:tc>
        <w:tc>
          <w:tcPr>
            <w:tcW w:w="664" w:type="pct"/>
            <w:shd w:val="clear" w:color="auto" w:fill="auto"/>
            <w:vAlign w:val="center"/>
          </w:tcPr>
          <w:p w14:paraId="7658DFE5"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31-35 Yaş</w:t>
            </w:r>
          </w:p>
        </w:tc>
        <w:tc>
          <w:tcPr>
            <w:tcW w:w="664" w:type="pct"/>
            <w:shd w:val="clear" w:color="auto" w:fill="auto"/>
            <w:vAlign w:val="center"/>
          </w:tcPr>
          <w:p w14:paraId="4A924E66"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36-40 Yaş</w:t>
            </w:r>
          </w:p>
        </w:tc>
        <w:tc>
          <w:tcPr>
            <w:tcW w:w="811" w:type="pct"/>
          </w:tcPr>
          <w:p w14:paraId="69D682C8"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41-50 Yaş</w:t>
            </w:r>
          </w:p>
        </w:tc>
        <w:tc>
          <w:tcPr>
            <w:tcW w:w="833" w:type="pct"/>
            <w:shd w:val="clear" w:color="auto" w:fill="auto"/>
            <w:vAlign w:val="center"/>
          </w:tcPr>
          <w:p w14:paraId="656429CA" w14:textId="77777777" w:rsidR="003D31DB" w:rsidRPr="00700516" w:rsidRDefault="003D31DB" w:rsidP="00167F1C">
            <w:pPr>
              <w:autoSpaceDE w:val="0"/>
              <w:autoSpaceDN w:val="0"/>
              <w:adjustRightInd w:val="0"/>
              <w:spacing w:before="120" w:after="120"/>
              <w:jc w:val="center"/>
              <w:rPr>
                <w:color w:val="000000"/>
                <w:szCs w:val="24"/>
                <w:lang w:val="tr-TR"/>
              </w:rPr>
            </w:pPr>
            <w:r w:rsidRPr="00700516">
              <w:rPr>
                <w:color w:val="000000"/>
                <w:szCs w:val="24"/>
                <w:lang w:val="tr-TR"/>
              </w:rPr>
              <w:t>51- Üzeri</w:t>
            </w:r>
          </w:p>
        </w:tc>
      </w:tr>
      <w:tr w:rsidR="003D31DB" w:rsidRPr="00700516" w14:paraId="0F1A74C7" w14:textId="77777777" w:rsidTr="00167F1C">
        <w:trPr>
          <w:trHeight w:val="306"/>
          <w:jc w:val="center"/>
        </w:trPr>
        <w:tc>
          <w:tcPr>
            <w:tcW w:w="688" w:type="pct"/>
            <w:shd w:val="clear" w:color="auto" w:fill="auto"/>
            <w:vAlign w:val="center"/>
          </w:tcPr>
          <w:p w14:paraId="09E8DAD7" w14:textId="77777777" w:rsidR="003D31DB" w:rsidRPr="00700516" w:rsidRDefault="003D31DB" w:rsidP="00167F1C">
            <w:pPr>
              <w:spacing w:before="120" w:after="120"/>
              <w:rPr>
                <w:color w:val="000000"/>
                <w:szCs w:val="24"/>
                <w:lang w:val="tr-TR"/>
              </w:rPr>
            </w:pPr>
            <w:r w:rsidRPr="00700516">
              <w:rPr>
                <w:color w:val="000000"/>
                <w:szCs w:val="24"/>
                <w:lang w:val="tr-TR"/>
              </w:rPr>
              <w:t>Kişi Sayısı</w:t>
            </w:r>
          </w:p>
        </w:tc>
        <w:tc>
          <w:tcPr>
            <w:tcW w:w="672" w:type="pct"/>
            <w:shd w:val="clear" w:color="auto" w:fill="auto"/>
            <w:vAlign w:val="center"/>
          </w:tcPr>
          <w:p w14:paraId="4520315D" w14:textId="77777777" w:rsidR="003D31DB" w:rsidRPr="00700516" w:rsidRDefault="003D31DB" w:rsidP="00167F1C">
            <w:pPr>
              <w:spacing w:before="120" w:after="120"/>
              <w:jc w:val="center"/>
              <w:rPr>
                <w:color w:val="000000"/>
                <w:szCs w:val="24"/>
                <w:lang w:val="tr-TR"/>
              </w:rPr>
            </w:pPr>
          </w:p>
        </w:tc>
        <w:tc>
          <w:tcPr>
            <w:tcW w:w="667" w:type="pct"/>
            <w:shd w:val="clear" w:color="auto" w:fill="auto"/>
            <w:vAlign w:val="center"/>
          </w:tcPr>
          <w:p w14:paraId="7F128CA8" w14:textId="77777777" w:rsidR="003D31DB" w:rsidRPr="00700516" w:rsidRDefault="003D31DB" w:rsidP="00167F1C">
            <w:pPr>
              <w:spacing w:before="120" w:after="120"/>
              <w:jc w:val="center"/>
              <w:rPr>
                <w:color w:val="000000"/>
                <w:szCs w:val="24"/>
                <w:lang w:val="tr-TR"/>
              </w:rPr>
            </w:pPr>
          </w:p>
        </w:tc>
        <w:tc>
          <w:tcPr>
            <w:tcW w:w="664" w:type="pct"/>
            <w:shd w:val="clear" w:color="auto" w:fill="auto"/>
            <w:vAlign w:val="center"/>
          </w:tcPr>
          <w:p w14:paraId="05AAFB00" w14:textId="77777777" w:rsidR="003D31DB" w:rsidRPr="00700516" w:rsidRDefault="003D31DB" w:rsidP="00167F1C">
            <w:pPr>
              <w:spacing w:before="120" w:after="120"/>
              <w:jc w:val="center"/>
              <w:rPr>
                <w:color w:val="000000"/>
                <w:szCs w:val="24"/>
                <w:lang w:val="tr-TR"/>
              </w:rPr>
            </w:pPr>
          </w:p>
        </w:tc>
        <w:tc>
          <w:tcPr>
            <w:tcW w:w="664" w:type="pct"/>
            <w:shd w:val="clear" w:color="auto" w:fill="auto"/>
            <w:vAlign w:val="center"/>
          </w:tcPr>
          <w:p w14:paraId="0B6BED1E" w14:textId="77777777" w:rsidR="003D31DB" w:rsidRPr="00700516" w:rsidRDefault="003D31DB" w:rsidP="00167F1C">
            <w:pPr>
              <w:spacing w:before="120" w:after="120"/>
              <w:jc w:val="center"/>
              <w:rPr>
                <w:color w:val="000000"/>
                <w:szCs w:val="24"/>
                <w:lang w:val="tr-TR"/>
              </w:rPr>
            </w:pPr>
          </w:p>
        </w:tc>
        <w:tc>
          <w:tcPr>
            <w:tcW w:w="811" w:type="pct"/>
            <w:vAlign w:val="center"/>
          </w:tcPr>
          <w:p w14:paraId="467461A1" w14:textId="77777777" w:rsidR="003D31DB" w:rsidRPr="005C5115" w:rsidRDefault="003D31DB" w:rsidP="00167F1C">
            <w:pPr>
              <w:spacing w:before="120" w:after="120"/>
              <w:jc w:val="center"/>
              <w:rPr>
                <w:szCs w:val="24"/>
                <w:lang w:val="tr-TR"/>
              </w:rPr>
            </w:pPr>
            <w:r w:rsidRPr="005C5115">
              <w:rPr>
                <w:szCs w:val="24"/>
                <w:lang w:val="tr-TR"/>
              </w:rPr>
              <w:t>2</w:t>
            </w:r>
          </w:p>
        </w:tc>
        <w:tc>
          <w:tcPr>
            <w:tcW w:w="833" w:type="pct"/>
            <w:shd w:val="clear" w:color="auto" w:fill="auto"/>
            <w:vAlign w:val="center"/>
          </w:tcPr>
          <w:p w14:paraId="79D22D22" w14:textId="77777777" w:rsidR="003D31DB" w:rsidRPr="005C5115" w:rsidRDefault="003D31DB" w:rsidP="00167F1C">
            <w:pPr>
              <w:spacing w:before="120" w:after="120"/>
              <w:jc w:val="center"/>
              <w:rPr>
                <w:szCs w:val="24"/>
                <w:lang w:val="tr-TR"/>
              </w:rPr>
            </w:pPr>
            <w:r w:rsidRPr="005C5115">
              <w:rPr>
                <w:szCs w:val="24"/>
                <w:lang w:val="tr-TR"/>
              </w:rPr>
              <w:t>1</w:t>
            </w:r>
          </w:p>
        </w:tc>
      </w:tr>
      <w:tr w:rsidR="003D31DB" w:rsidRPr="00700516" w14:paraId="1793F1E2" w14:textId="77777777" w:rsidTr="00167F1C">
        <w:trPr>
          <w:trHeight w:val="306"/>
          <w:jc w:val="center"/>
        </w:trPr>
        <w:tc>
          <w:tcPr>
            <w:tcW w:w="688" w:type="pct"/>
            <w:shd w:val="clear" w:color="auto" w:fill="auto"/>
            <w:vAlign w:val="center"/>
          </w:tcPr>
          <w:p w14:paraId="04FEC0DA" w14:textId="77777777" w:rsidR="003D31DB" w:rsidRPr="00700516" w:rsidRDefault="003D31DB" w:rsidP="00167F1C">
            <w:pPr>
              <w:spacing w:before="120" w:after="120"/>
              <w:rPr>
                <w:color w:val="000000"/>
                <w:szCs w:val="24"/>
                <w:lang w:val="tr-TR"/>
              </w:rPr>
            </w:pPr>
            <w:r w:rsidRPr="00700516">
              <w:rPr>
                <w:color w:val="000000"/>
                <w:szCs w:val="24"/>
                <w:lang w:val="tr-TR"/>
              </w:rPr>
              <w:t>Yüzde</w:t>
            </w:r>
          </w:p>
        </w:tc>
        <w:tc>
          <w:tcPr>
            <w:tcW w:w="672" w:type="pct"/>
            <w:shd w:val="clear" w:color="auto" w:fill="auto"/>
            <w:vAlign w:val="center"/>
          </w:tcPr>
          <w:p w14:paraId="3C391468" w14:textId="77777777" w:rsidR="003D31DB" w:rsidRPr="00700516" w:rsidRDefault="003D31DB" w:rsidP="00167F1C">
            <w:pPr>
              <w:spacing w:before="120" w:after="120"/>
              <w:jc w:val="center"/>
              <w:rPr>
                <w:color w:val="000000"/>
                <w:szCs w:val="24"/>
                <w:lang w:val="tr-TR"/>
              </w:rPr>
            </w:pPr>
          </w:p>
        </w:tc>
        <w:tc>
          <w:tcPr>
            <w:tcW w:w="667" w:type="pct"/>
            <w:shd w:val="clear" w:color="auto" w:fill="auto"/>
            <w:vAlign w:val="center"/>
          </w:tcPr>
          <w:p w14:paraId="74D0AFDF" w14:textId="77777777" w:rsidR="003D31DB" w:rsidRPr="00700516" w:rsidRDefault="003D31DB" w:rsidP="00167F1C">
            <w:pPr>
              <w:spacing w:before="120" w:after="120"/>
              <w:jc w:val="center"/>
              <w:rPr>
                <w:color w:val="000000"/>
                <w:szCs w:val="24"/>
                <w:lang w:val="tr-TR"/>
              </w:rPr>
            </w:pPr>
          </w:p>
        </w:tc>
        <w:tc>
          <w:tcPr>
            <w:tcW w:w="664" w:type="pct"/>
            <w:shd w:val="clear" w:color="auto" w:fill="auto"/>
            <w:vAlign w:val="center"/>
          </w:tcPr>
          <w:p w14:paraId="04F7F2E7" w14:textId="77777777" w:rsidR="003D31DB" w:rsidRPr="00700516" w:rsidRDefault="003D31DB" w:rsidP="00167F1C">
            <w:pPr>
              <w:spacing w:before="120" w:after="120"/>
              <w:jc w:val="center"/>
              <w:rPr>
                <w:color w:val="000000"/>
                <w:szCs w:val="24"/>
                <w:lang w:val="tr-TR"/>
              </w:rPr>
            </w:pPr>
          </w:p>
        </w:tc>
        <w:tc>
          <w:tcPr>
            <w:tcW w:w="664" w:type="pct"/>
            <w:shd w:val="clear" w:color="auto" w:fill="auto"/>
            <w:vAlign w:val="center"/>
          </w:tcPr>
          <w:p w14:paraId="372E492E" w14:textId="77777777" w:rsidR="003D31DB" w:rsidRPr="00700516" w:rsidRDefault="003D31DB" w:rsidP="00167F1C">
            <w:pPr>
              <w:spacing w:before="120" w:after="120"/>
              <w:jc w:val="center"/>
              <w:rPr>
                <w:color w:val="000000"/>
                <w:szCs w:val="24"/>
                <w:lang w:val="tr-TR"/>
              </w:rPr>
            </w:pPr>
          </w:p>
        </w:tc>
        <w:tc>
          <w:tcPr>
            <w:tcW w:w="811" w:type="pct"/>
          </w:tcPr>
          <w:p w14:paraId="05BA4B92" w14:textId="47C394AE" w:rsidR="003D31DB" w:rsidRPr="005C5115" w:rsidRDefault="0054641A" w:rsidP="00167F1C">
            <w:pPr>
              <w:spacing w:before="120" w:after="120"/>
              <w:jc w:val="center"/>
              <w:rPr>
                <w:szCs w:val="24"/>
                <w:lang w:val="tr-TR"/>
              </w:rPr>
            </w:pPr>
            <w:r w:rsidRPr="005C5115">
              <w:rPr>
                <w:szCs w:val="24"/>
                <w:lang w:val="tr-TR"/>
              </w:rPr>
              <w:t>66,7</w:t>
            </w:r>
          </w:p>
        </w:tc>
        <w:tc>
          <w:tcPr>
            <w:tcW w:w="833" w:type="pct"/>
            <w:shd w:val="clear" w:color="auto" w:fill="auto"/>
            <w:vAlign w:val="center"/>
          </w:tcPr>
          <w:p w14:paraId="56F1DC0E" w14:textId="009A867D" w:rsidR="003D31DB" w:rsidRPr="005C5115" w:rsidRDefault="0054641A" w:rsidP="00167F1C">
            <w:pPr>
              <w:spacing w:before="120" w:after="120"/>
              <w:jc w:val="center"/>
              <w:rPr>
                <w:szCs w:val="24"/>
                <w:lang w:val="tr-TR"/>
              </w:rPr>
            </w:pPr>
            <w:r w:rsidRPr="005C5115">
              <w:rPr>
                <w:szCs w:val="24"/>
                <w:lang w:val="tr-TR"/>
              </w:rPr>
              <w:t>33,3</w:t>
            </w:r>
          </w:p>
        </w:tc>
      </w:tr>
    </w:tbl>
    <w:p w14:paraId="15292A3C" w14:textId="7CD99113" w:rsidR="003D7F31" w:rsidRPr="00534996" w:rsidRDefault="003D7F31" w:rsidP="00534996">
      <w:pPr>
        <w:rPr>
          <w:b/>
          <w:i/>
          <w:szCs w:val="24"/>
          <w:lang w:val="tr-TR"/>
        </w:rPr>
      </w:pPr>
    </w:p>
    <w:p w14:paraId="6060AEE8" w14:textId="79C5A8A6" w:rsidR="00167F1C" w:rsidRDefault="00E759CA" w:rsidP="000E532A">
      <w:pPr>
        <w:pStyle w:val="StilBalk3BFR"/>
        <w:numPr>
          <w:ilvl w:val="0"/>
          <w:numId w:val="0"/>
        </w:numPr>
      </w:pPr>
      <w:bookmarkStart w:id="20" w:name="_Toc125019561"/>
      <w:r w:rsidRPr="00E759CA">
        <w:rPr>
          <w:u w:val="none"/>
        </w:rPr>
        <w:t xml:space="preserve">5. </w:t>
      </w:r>
      <w:r w:rsidRPr="006D6738">
        <w:t>SUNULAN HİZMETLER</w:t>
      </w:r>
      <w:bookmarkEnd w:id="20"/>
    </w:p>
    <w:p w14:paraId="2EE3E74F" w14:textId="77777777" w:rsidR="000E532A" w:rsidRPr="000E532A" w:rsidRDefault="000E532A" w:rsidP="000E532A">
      <w:pPr>
        <w:pStyle w:val="StilBalk3BFR"/>
        <w:numPr>
          <w:ilvl w:val="0"/>
          <w:numId w:val="0"/>
        </w:numPr>
      </w:pPr>
    </w:p>
    <w:p w14:paraId="7822F0E4" w14:textId="4E657BD4" w:rsidR="00167F1C" w:rsidRPr="00700516" w:rsidRDefault="00E759CA" w:rsidP="00E759CA">
      <w:pPr>
        <w:pStyle w:val="StilBalk4BFR"/>
        <w:numPr>
          <w:ilvl w:val="0"/>
          <w:numId w:val="0"/>
        </w:numPr>
        <w:rPr>
          <w:rFonts w:cs="Times New Roman"/>
          <w:szCs w:val="24"/>
          <w:lang w:val="tr-TR"/>
        </w:rPr>
      </w:pPr>
      <w:r>
        <w:rPr>
          <w:rFonts w:cs="Times New Roman"/>
          <w:szCs w:val="24"/>
          <w:lang w:val="tr-TR"/>
        </w:rPr>
        <w:t xml:space="preserve">5.1. </w:t>
      </w:r>
      <w:r w:rsidR="00167F1C">
        <w:rPr>
          <w:rFonts w:cs="Times New Roman"/>
          <w:szCs w:val="24"/>
          <w:lang w:val="tr-TR"/>
        </w:rPr>
        <w:t xml:space="preserve"> </w:t>
      </w:r>
      <w:r w:rsidR="00167F1C" w:rsidRPr="00700516">
        <w:rPr>
          <w:rFonts w:cs="Times New Roman"/>
          <w:szCs w:val="24"/>
          <w:lang w:val="tr-TR"/>
        </w:rPr>
        <w:t>Eğitim Hizmetleri</w:t>
      </w:r>
    </w:p>
    <w:p w14:paraId="6316A247" w14:textId="1CA5CA9B" w:rsidR="00BE6BD7" w:rsidRDefault="00167F1C" w:rsidP="00BE6BD7">
      <w:pPr>
        <w:jc w:val="both"/>
      </w:pPr>
      <w:r w:rsidRPr="00F915DE">
        <w:rPr>
          <w:color w:val="000000"/>
          <w:szCs w:val="24"/>
          <w:lang w:val="tr-TR"/>
        </w:rPr>
        <w:t xml:space="preserve">Merkezimizde, altyapı çalışmaları tamamlanarak yeniden faaliyete geçirilen </w:t>
      </w:r>
      <w:proofErr w:type="spellStart"/>
      <w:r w:rsidRPr="00F915DE">
        <w:rPr>
          <w:color w:val="000000"/>
          <w:szCs w:val="24"/>
          <w:lang w:val="tr-TR"/>
        </w:rPr>
        <w:t>Laparoskopik</w:t>
      </w:r>
      <w:proofErr w:type="spellEnd"/>
      <w:r w:rsidRPr="00F915DE">
        <w:rPr>
          <w:color w:val="000000"/>
          <w:szCs w:val="24"/>
          <w:lang w:val="tr-TR"/>
        </w:rPr>
        <w:t xml:space="preserve"> ve Robotik Cerrahi Eğitim ve Araştırma Birimi bünyesinde, belirli aralıkla</w:t>
      </w:r>
      <w:r w:rsidR="00A017D7" w:rsidRPr="00F915DE">
        <w:rPr>
          <w:color w:val="000000"/>
          <w:szCs w:val="24"/>
          <w:lang w:val="tr-TR"/>
        </w:rPr>
        <w:t>r ile alanında uzman hekimler tarafından</w:t>
      </w:r>
      <w:r w:rsidRPr="00F915DE">
        <w:rPr>
          <w:color w:val="000000"/>
          <w:szCs w:val="24"/>
          <w:lang w:val="tr-TR"/>
        </w:rPr>
        <w:t xml:space="preserve"> </w:t>
      </w:r>
      <w:proofErr w:type="spellStart"/>
      <w:r w:rsidRPr="00F915DE">
        <w:rPr>
          <w:color w:val="000000"/>
          <w:szCs w:val="24"/>
          <w:lang w:val="tr-TR"/>
        </w:rPr>
        <w:t>laparoskopik</w:t>
      </w:r>
      <w:proofErr w:type="spellEnd"/>
      <w:r w:rsidRPr="00F915DE">
        <w:rPr>
          <w:color w:val="000000"/>
          <w:szCs w:val="24"/>
          <w:lang w:val="tr-TR"/>
        </w:rPr>
        <w:t xml:space="preserve"> cerrahi kurslar </w:t>
      </w:r>
      <w:r w:rsidR="00A017D7" w:rsidRPr="00F915DE">
        <w:rPr>
          <w:color w:val="000000"/>
          <w:szCs w:val="24"/>
          <w:lang w:val="tr-TR"/>
        </w:rPr>
        <w:t>düzenlenmektedir.</w:t>
      </w:r>
      <w:r w:rsidR="00BE6BD7">
        <w:rPr>
          <w:color w:val="000000"/>
          <w:szCs w:val="24"/>
          <w:lang w:val="tr-TR"/>
        </w:rPr>
        <w:t xml:space="preserve"> </w:t>
      </w:r>
    </w:p>
    <w:p w14:paraId="2787D261" w14:textId="58A805EB" w:rsidR="00167F1C" w:rsidRPr="00F915DE" w:rsidRDefault="00167F1C" w:rsidP="00167F1C">
      <w:pPr>
        <w:spacing w:before="120" w:after="120" w:line="360" w:lineRule="auto"/>
        <w:jc w:val="both"/>
        <w:rPr>
          <w:color w:val="000000"/>
          <w:szCs w:val="24"/>
          <w:lang w:val="tr-TR"/>
        </w:rPr>
      </w:pPr>
    </w:p>
    <w:p w14:paraId="2971055A" w14:textId="1D39D68A" w:rsidR="005C11E3" w:rsidRPr="00700516" w:rsidRDefault="00E61A37" w:rsidP="00E61A37">
      <w:pPr>
        <w:pStyle w:val="StilBalk3BFR"/>
        <w:numPr>
          <w:ilvl w:val="0"/>
          <w:numId w:val="0"/>
        </w:numPr>
        <w:rPr>
          <w:rFonts w:cs="Times New Roman"/>
          <w:iCs/>
          <w:szCs w:val="24"/>
        </w:rPr>
      </w:pPr>
      <w:bookmarkStart w:id="21" w:name="_Toc125019562"/>
      <w:r w:rsidRPr="00E61A37">
        <w:rPr>
          <w:rFonts w:cs="Times New Roman"/>
          <w:szCs w:val="24"/>
          <w:u w:val="none"/>
        </w:rPr>
        <w:t xml:space="preserve">6. </w:t>
      </w:r>
      <w:r w:rsidRPr="00700516">
        <w:rPr>
          <w:rFonts w:cs="Times New Roman"/>
          <w:szCs w:val="24"/>
        </w:rPr>
        <w:t>YÖNETİM VE İÇ KONTROL SİSTEMİ</w:t>
      </w:r>
      <w:bookmarkEnd w:id="21"/>
    </w:p>
    <w:p w14:paraId="65A401C9" w14:textId="77777777" w:rsidR="00932A42" w:rsidRDefault="00932A42" w:rsidP="00932A42"/>
    <w:p w14:paraId="57D7BAAE" w14:textId="0C6A50A2" w:rsidR="00932A42" w:rsidRPr="00B41EE4" w:rsidRDefault="00932A42" w:rsidP="00AC1C35">
      <w:pPr>
        <w:jc w:val="both"/>
      </w:pPr>
      <w:proofErr w:type="spellStart"/>
      <w:r w:rsidRPr="00B41EE4">
        <w:t>Merkezimize</w:t>
      </w:r>
      <w:proofErr w:type="spellEnd"/>
      <w:r w:rsidRPr="00B41EE4">
        <w:t xml:space="preserve"> ait </w:t>
      </w:r>
      <w:proofErr w:type="spellStart"/>
      <w:r w:rsidRPr="00B41EE4">
        <w:t>özel</w:t>
      </w:r>
      <w:proofErr w:type="spellEnd"/>
      <w:r w:rsidRPr="00B41EE4">
        <w:t xml:space="preserve"> </w:t>
      </w:r>
      <w:proofErr w:type="spellStart"/>
      <w:r w:rsidRPr="00B41EE4">
        <w:t>bir</w:t>
      </w:r>
      <w:proofErr w:type="spellEnd"/>
      <w:r w:rsidRPr="00B41EE4">
        <w:t xml:space="preserve"> </w:t>
      </w:r>
      <w:proofErr w:type="spellStart"/>
      <w:r w:rsidRPr="00B41EE4">
        <w:t>bütçemiz</w:t>
      </w:r>
      <w:proofErr w:type="spellEnd"/>
      <w:r w:rsidRPr="00B41EE4">
        <w:t xml:space="preserve"> </w:t>
      </w:r>
      <w:proofErr w:type="spellStart"/>
      <w:r w:rsidRPr="00B41EE4">
        <w:t>yoktur</w:t>
      </w:r>
      <w:proofErr w:type="spellEnd"/>
      <w:r w:rsidRPr="00B41EE4">
        <w:t xml:space="preserve">. </w:t>
      </w:r>
      <w:proofErr w:type="spellStart"/>
      <w:r w:rsidRPr="00B41EE4">
        <w:t>Merkezimiz</w:t>
      </w:r>
      <w:proofErr w:type="spellEnd"/>
      <w:r w:rsidRPr="00B41EE4">
        <w:t xml:space="preserve"> </w:t>
      </w:r>
      <w:proofErr w:type="spellStart"/>
      <w:r w:rsidRPr="00B41EE4">
        <w:t>laboratuvarında</w:t>
      </w:r>
      <w:proofErr w:type="spellEnd"/>
      <w:r w:rsidRPr="00B41EE4">
        <w:t xml:space="preserve"> </w:t>
      </w:r>
      <w:proofErr w:type="spellStart"/>
      <w:r w:rsidRPr="00B41EE4">
        <w:t>yapılan</w:t>
      </w:r>
      <w:proofErr w:type="spellEnd"/>
      <w:r w:rsidRPr="00B41EE4">
        <w:t xml:space="preserve"> test </w:t>
      </w:r>
      <w:proofErr w:type="spellStart"/>
      <w:r w:rsidRPr="00B41EE4">
        <w:t>ve</w:t>
      </w:r>
      <w:proofErr w:type="spellEnd"/>
      <w:r w:rsidRPr="00B41EE4">
        <w:t xml:space="preserve"> </w:t>
      </w:r>
      <w:proofErr w:type="spellStart"/>
      <w:r w:rsidRPr="00B41EE4">
        <w:t>analiz</w:t>
      </w:r>
      <w:proofErr w:type="spellEnd"/>
      <w:r w:rsidRPr="00B41EE4">
        <w:t xml:space="preserve"> </w:t>
      </w:r>
      <w:proofErr w:type="spellStart"/>
      <w:r w:rsidRPr="00B41EE4">
        <w:t>ücretleri</w:t>
      </w:r>
      <w:proofErr w:type="spellEnd"/>
      <w:r w:rsidRPr="00B41EE4">
        <w:t xml:space="preserve"> </w:t>
      </w:r>
      <w:proofErr w:type="spellStart"/>
      <w:r w:rsidRPr="00B41EE4">
        <w:t>Rektörlük</w:t>
      </w:r>
      <w:proofErr w:type="spellEnd"/>
      <w:r w:rsidRPr="00B41EE4">
        <w:t xml:space="preserve"> </w:t>
      </w:r>
      <w:proofErr w:type="spellStart"/>
      <w:r w:rsidRPr="00B41EE4">
        <w:t>Döner</w:t>
      </w:r>
      <w:proofErr w:type="spellEnd"/>
      <w:r w:rsidRPr="00B41EE4">
        <w:t xml:space="preserve"> </w:t>
      </w:r>
      <w:proofErr w:type="spellStart"/>
      <w:r w:rsidRPr="00B41EE4">
        <w:t>Sermayesi</w:t>
      </w:r>
      <w:proofErr w:type="spellEnd"/>
      <w:r w:rsidRPr="00B41EE4">
        <w:t xml:space="preserve"> </w:t>
      </w:r>
      <w:proofErr w:type="spellStart"/>
      <w:r w:rsidRPr="00B41EE4">
        <w:t>üzerinden</w:t>
      </w:r>
      <w:proofErr w:type="spellEnd"/>
      <w:r w:rsidRPr="00B41EE4">
        <w:t xml:space="preserve"> </w:t>
      </w:r>
      <w:proofErr w:type="spellStart"/>
      <w:r w:rsidRPr="00B41EE4">
        <w:t>açılan</w:t>
      </w:r>
      <w:proofErr w:type="spellEnd"/>
      <w:r w:rsidRPr="00B41EE4">
        <w:t xml:space="preserve"> </w:t>
      </w:r>
      <w:proofErr w:type="spellStart"/>
      <w:r w:rsidRPr="00B41EE4">
        <w:t>bir</w:t>
      </w:r>
      <w:proofErr w:type="spellEnd"/>
      <w:r w:rsidRPr="00B41EE4">
        <w:t xml:space="preserve"> </w:t>
      </w:r>
      <w:proofErr w:type="spellStart"/>
      <w:r w:rsidRPr="00B41EE4">
        <w:t>hesaba</w:t>
      </w:r>
      <w:proofErr w:type="spellEnd"/>
      <w:r w:rsidRPr="00B41EE4">
        <w:t xml:space="preserve"> </w:t>
      </w:r>
      <w:proofErr w:type="spellStart"/>
      <w:r w:rsidRPr="00B41EE4">
        <w:t>yatırılmaktadır</w:t>
      </w:r>
      <w:proofErr w:type="spellEnd"/>
      <w:r w:rsidRPr="00B41EE4">
        <w:t xml:space="preserve">. </w:t>
      </w:r>
      <w:proofErr w:type="spellStart"/>
      <w:r w:rsidRPr="00B41EE4">
        <w:t>Birim</w:t>
      </w:r>
      <w:proofErr w:type="spellEnd"/>
      <w:r w:rsidRPr="00B41EE4">
        <w:t xml:space="preserve"> </w:t>
      </w:r>
      <w:proofErr w:type="spellStart"/>
      <w:r w:rsidRPr="00B41EE4">
        <w:t>olarak</w:t>
      </w:r>
      <w:proofErr w:type="spellEnd"/>
      <w:r w:rsidRPr="00B41EE4">
        <w:t xml:space="preserve"> </w:t>
      </w:r>
      <w:proofErr w:type="spellStart"/>
      <w:r w:rsidRPr="00B41EE4">
        <w:t>harcama</w:t>
      </w:r>
      <w:proofErr w:type="spellEnd"/>
      <w:r w:rsidRPr="00B41EE4">
        <w:t xml:space="preserve"> </w:t>
      </w:r>
      <w:proofErr w:type="spellStart"/>
      <w:r w:rsidRPr="00B41EE4">
        <w:t>yetkimiz</w:t>
      </w:r>
      <w:proofErr w:type="spellEnd"/>
      <w:r w:rsidRPr="00B41EE4">
        <w:t xml:space="preserve"> </w:t>
      </w:r>
      <w:proofErr w:type="spellStart"/>
      <w:r w:rsidRPr="00B41EE4">
        <w:t>bulunmamakta</w:t>
      </w:r>
      <w:proofErr w:type="spellEnd"/>
      <w:r w:rsidRPr="00B41EE4">
        <w:t xml:space="preserve"> </w:t>
      </w:r>
      <w:proofErr w:type="spellStart"/>
      <w:r w:rsidRPr="00B41EE4">
        <w:t>ve</w:t>
      </w:r>
      <w:proofErr w:type="spellEnd"/>
      <w:r w:rsidRPr="00B41EE4">
        <w:t xml:space="preserve"> </w:t>
      </w:r>
      <w:proofErr w:type="spellStart"/>
      <w:r w:rsidRPr="00B41EE4">
        <w:t>ihtiyaçlarımız</w:t>
      </w:r>
      <w:proofErr w:type="spellEnd"/>
      <w:r w:rsidRPr="00B41EE4">
        <w:t xml:space="preserve"> </w:t>
      </w:r>
      <w:proofErr w:type="spellStart"/>
      <w:r w:rsidRPr="00B41EE4">
        <w:t>Rektörlüğe</w:t>
      </w:r>
      <w:proofErr w:type="spellEnd"/>
      <w:r w:rsidRPr="00B41EE4">
        <w:t xml:space="preserve"> </w:t>
      </w:r>
      <w:proofErr w:type="spellStart"/>
      <w:r w:rsidRPr="00B41EE4">
        <w:t>yazılarak</w:t>
      </w:r>
      <w:proofErr w:type="spellEnd"/>
      <w:r w:rsidRPr="00B41EE4">
        <w:t xml:space="preserve"> </w:t>
      </w:r>
      <w:proofErr w:type="spellStart"/>
      <w:r w:rsidRPr="00B41EE4">
        <w:t>yaptığımız</w:t>
      </w:r>
      <w:proofErr w:type="spellEnd"/>
      <w:r w:rsidRPr="00B41EE4">
        <w:t xml:space="preserve"> test </w:t>
      </w:r>
      <w:proofErr w:type="spellStart"/>
      <w:r w:rsidRPr="00B41EE4">
        <w:t>ve</w:t>
      </w:r>
      <w:proofErr w:type="spellEnd"/>
      <w:r w:rsidRPr="00B41EE4">
        <w:t xml:space="preserve"> </w:t>
      </w:r>
      <w:proofErr w:type="spellStart"/>
      <w:r w:rsidRPr="00B41EE4">
        <w:t>analiz</w:t>
      </w:r>
      <w:proofErr w:type="spellEnd"/>
      <w:r w:rsidRPr="00B41EE4">
        <w:t xml:space="preserve"> </w:t>
      </w:r>
      <w:proofErr w:type="spellStart"/>
      <w:r w:rsidRPr="00B41EE4">
        <w:t>ücretleri</w:t>
      </w:r>
      <w:proofErr w:type="spellEnd"/>
      <w:r w:rsidRPr="00B41EE4">
        <w:t xml:space="preserve"> </w:t>
      </w:r>
      <w:proofErr w:type="spellStart"/>
      <w:r w:rsidRPr="00B41EE4">
        <w:t>karşılığı</w:t>
      </w:r>
      <w:proofErr w:type="spellEnd"/>
      <w:r w:rsidRPr="00B41EE4">
        <w:t xml:space="preserve"> </w:t>
      </w:r>
      <w:proofErr w:type="spellStart"/>
      <w:r w:rsidRPr="00B41EE4">
        <w:t>hesabımıza</w:t>
      </w:r>
      <w:proofErr w:type="spellEnd"/>
      <w:r w:rsidRPr="00B41EE4">
        <w:t xml:space="preserve"> </w:t>
      </w:r>
      <w:proofErr w:type="spellStart"/>
      <w:r w:rsidRPr="00B41EE4">
        <w:t>yatırılan</w:t>
      </w:r>
      <w:proofErr w:type="spellEnd"/>
      <w:r w:rsidRPr="00B41EE4">
        <w:t xml:space="preserve"> </w:t>
      </w:r>
      <w:proofErr w:type="spellStart"/>
      <w:r w:rsidRPr="00B41EE4">
        <w:t>tutardan</w:t>
      </w:r>
      <w:proofErr w:type="spellEnd"/>
      <w:r w:rsidRPr="00B41EE4">
        <w:t xml:space="preserve"> </w:t>
      </w:r>
      <w:proofErr w:type="spellStart"/>
      <w:r w:rsidRPr="00B41EE4">
        <w:t>karşılanmaktadır</w:t>
      </w:r>
      <w:proofErr w:type="spellEnd"/>
      <w:r w:rsidRPr="00B41EE4">
        <w:t>.</w:t>
      </w:r>
    </w:p>
    <w:p w14:paraId="0A219468" w14:textId="77777777" w:rsidR="00932A42" w:rsidRPr="00B41EE4" w:rsidRDefault="00932A42" w:rsidP="00932A42">
      <w:pPr>
        <w:rPr>
          <w:bCs/>
        </w:rPr>
      </w:pPr>
    </w:p>
    <w:p w14:paraId="01E0A47D" w14:textId="06E22734" w:rsidR="00004EB7" w:rsidRDefault="00004EB7" w:rsidP="00004EB7">
      <w:pPr>
        <w:tabs>
          <w:tab w:val="left" w:pos="1680"/>
        </w:tabs>
        <w:rPr>
          <w:sz w:val="32"/>
          <w:szCs w:val="32"/>
        </w:rPr>
      </w:pPr>
    </w:p>
    <w:p w14:paraId="2D06AED6" w14:textId="4EB5D081" w:rsidR="00545FF8" w:rsidRDefault="00545FF8" w:rsidP="00004EB7">
      <w:pPr>
        <w:tabs>
          <w:tab w:val="left" w:pos="1680"/>
        </w:tabs>
        <w:rPr>
          <w:sz w:val="32"/>
          <w:szCs w:val="32"/>
        </w:rPr>
      </w:pPr>
    </w:p>
    <w:p w14:paraId="300CC9F1" w14:textId="782F19F3" w:rsidR="00545FF8" w:rsidRDefault="00545FF8" w:rsidP="00004EB7">
      <w:pPr>
        <w:tabs>
          <w:tab w:val="left" w:pos="1680"/>
        </w:tabs>
        <w:rPr>
          <w:sz w:val="32"/>
          <w:szCs w:val="32"/>
        </w:rPr>
      </w:pPr>
    </w:p>
    <w:p w14:paraId="420385C6" w14:textId="61A3EF59" w:rsidR="00545FF8" w:rsidRDefault="00545FF8" w:rsidP="00004EB7">
      <w:pPr>
        <w:tabs>
          <w:tab w:val="left" w:pos="1680"/>
        </w:tabs>
        <w:rPr>
          <w:sz w:val="32"/>
          <w:szCs w:val="32"/>
        </w:rPr>
      </w:pPr>
    </w:p>
    <w:p w14:paraId="7EE78EC7" w14:textId="750BBC7D" w:rsidR="005C11E3" w:rsidRPr="00700516" w:rsidRDefault="005C11E3" w:rsidP="005C11E3">
      <w:pPr>
        <w:rPr>
          <w:b/>
          <w:color w:val="000000"/>
          <w:szCs w:val="24"/>
          <w:lang w:val="tr-TR"/>
        </w:rPr>
      </w:pPr>
      <w:r w:rsidRPr="00700516">
        <w:rPr>
          <w:szCs w:val="24"/>
        </w:rPr>
        <w:br w:type="page"/>
      </w:r>
    </w:p>
    <w:p w14:paraId="5CCED566" w14:textId="77777777" w:rsidR="008749C5" w:rsidRPr="00700516" w:rsidRDefault="006C6807" w:rsidP="00A44458">
      <w:pPr>
        <w:pStyle w:val="StilBalk2BFR"/>
        <w:rPr>
          <w:rFonts w:cs="Times New Roman"/>
          <w:sz w:val="28"/>
          <w:szCs w:val="28"/>
          <w:lang w:val="tr-TR"/>
        </w:rPr>
      </w:pPr>
      <w:bookmarkStart w:id="22" w:name="_Toc125019563"/>
      <w:bookmarkStart w:id="23" w:name="_Toc158804393"/>
      <w:r w:rsidRPr="00700516">
        <w:rPr>
          <w:rFonts w:cs="Times New Roman"/>
          <w:sz w:val="28"/>
          <w:szCs w:val="28"/>
          <w:lang w:val="tr-TR"/>
        </w:rPr>
        <w:lastRenderedPageBreak/>
        <w:t>Birimin Stratejik Planında Yer Alan Amaç ve Hedefler</w:t>
      </w:r>
      <w:bookmarkEnd w:id="22"/>
    </w:p>
    <w:bookmarkEnd w:id="23"/>
    <w:p w14:paraId="05DD89BE" w14:textId="4A685230" w:rsidR="00453CF5" w:rsidRDefault="00453CF5" w:rsidP="00A44458">
      <w:pPr>
        <w:tabs>
          <w:tab w:val="left" w:pos="567"/>
        </w:tabs>
        <w:spacing w:before="120" w:after="120"/>
        <w:jc w:val="both"/>
        <w:rPr>
          <w:color w:val="000000"/>
          <w:szCs w:val="24"/>
          <w:lang w:val="tr-TR"/>
        </w:rPr>
      </w:pPr>
    </w:p>
    <w:p w14:paraId="1F25CDB6" w14:textId="77777777" w:rsidR="003479E5" w:rsidRDefault="003479E5" w:rsidP="00A44458">
      <w:pPr>
        <w:tabs>
          <w:tab w:val="left" w:pos="567"/>
        </w:tabs>
        <w:spacing w:before="120" w:after="120"/>
        <w:jc w:val="both"/>
        <w:rPr>
          <w:color w:val="000000"/>
          <w:szCs w:val="24"/>
          <w:lang w:val="tr-TR"/>
        </w:rPr>
      </w:pPr>
    </w:p>
    <w:p w14:paraId="4D026E13" w14:textId="77777777" w:rsidR="0089354D" w:rsidRPr="0089354D" w:rsidRDefault="0089354D" w:rsidP="0089354D">
      <w:pPr>
        <w:tabs>
          <w:tab w:val="left" w:pos="1680"/>
        </w:tabs>
        <w:rPr>
          <w:b/>
          <w:szCs w:val="24"/>
        </w:rPr>
      </w:pPr>
      <w:r w:rsidRPr="0089354D">
        <w:rPr>
          <w:b/>
          <w:szCs w:val="24"/>
        </w:rPr>
        <w:t xml:space="preserve">AMAÇ </w:t>
      </w:r>
      <w:proofErr w:type="spellStart"/>
      <w:r w:rsidRPr="0089354D">
        <w:rPr>
          <w:b/>
          <w:szCs w:val="24"/>
        </w:rPr>
        <w:t>ve</w:t>
      </w:r>
      <w:proofErr w:type="spellEnd"/>
      <w:r w:rsidRPr="0089354D">
        <w:rPr>
          <w:b/>
          <w:szCs w:val="24"/>
        </w:rPr>
        <w:t xml:space="preserve"> HEDEFLER</w:t>
      </w:r>
    </w:p>
    <w:p w14:paraId="5B24298C" w14:textId="77777777" w:rsidR="003479E5" w:rsidRDefault="003479E5" w:rsidP="004802EB">
      <w:pPr>
        <w:tabs>
          <w:tab w:val="left" w:pos="284"/>
          <w:tab w:val="left" w:pos="426"/>
        </w:tabs>
        <w:jc w:val="both"/>
        <w:rPr>
          <w:sz w:val="32"/>
          <w:szCs w:val="32"/>
        </w:rPr>
      </w:pPr>
    </w:p>
    <w:p w14:paraId="7145A272" w14:textId="14033C12" w:rsidR="0089354D" w:rsidRPr="00700516" w:rsidRDefault="0089354D" w:rsidP="004802EB">
      <w:pPr>
        <w:tabs>
          <w:tab w:val="left" w:pos="284"/>
          <w:tab w:val="left" w:pos="426"/>
        </w:tabs>
        <w:jc w:val="both"/>
        <w:rPr>
          <w:sz w:val="32"/>
          <w:szCs w:val="32"/>
        </w:rPr>
      </w:pPr>
      <w:r>
        <w:rPr>
          <w:sz w:val="32"/>
          <w:szCs w:val="32"/>
        </w:rPr>
        <w:tab/>
      </w:r>
    </w:p>
    <w:p w14:paraId="1775DD90" w14:textId="77777777" w:rsidR="0089354D" w:rsidRPr="007A1D4A" w:rsidRDefault="0089354D" w:rsidP="004802EB">
      <w:pPr>
        <w:pStyle w:val="ListeParagraf"/>
        <w:numPr>
          <w:ilvl w:val="0"/>
          <w:numId w:val="21"/>
        </w:numPr>
        <w:jc w:val="both"/>
        <w:rPr>
          <w:szCs w:val="24"/>
        </w:rPr>
      </w:pPr>
      <w:proofErr w:type="spellStart"/>
      <w:r w:rsidRPr="007A1D4A">
        <w:rPr>
          <w:szCs w:val="24"/>
        </w:rPr>
        <w:t>Yaşam</w:t>
      </w:r>
      <w:proofErr w:type="spellEnd"/>
      <w:r w:rsidRPr="007A1D4A">
        <w:rPr>
          <w:szCs w:val="24"/>
        </w:rPr>
        <w:t xml:space="preserve"> </w:t>
      </w:r>
      <w:proofErr w:type="spellStart"/>
      <w:r w:rsidRPr="007A1D4A">
        <w:rPr>
          <w:szCs w:val="24"/>
        </w:rPr>
        <w:t>bilimleri</w:t>
      </w:r>
      <w:proofErr w:type="spellEnd"/>
      <w:r w:rsidRPr="007A1D4A">
        <w:rPr>
          <w:szCs w:val="24"/>
        </w:rPr>
        <w:t xml:space="preserve"> </w:t>
      </w:r>
      <w:proofErr w:type="spellStart"/>
      <w:r w:rsidRPr="007A1D4A">
        <w:rPr>
          <w:szCs w:val="24"/>
        </w:rPr>
        <w:t>alanında</w:t>
      </w:r>
      <w:proofErr w:type="spellEnd"/>
      <w:r w:rsidRPr="007A1D4A">
        <w:rPr>
          <w:szCs w:val="24"/>
        </w:rPr>
        <w:t xml:space="preserve"> </w:t>
      </w:r>
      <w:proofErr w:type="spellStart"/>
      <w:r w:rsidRPr="007A1D4A">
        <w:rPr>
          <w:szCs w:val="24"/>
        </w:rPr>
        <w:t>multidisipliner</w:t>
      </w:r>
      <w:proofErr w:type="spellEnd"/>
      <w:r w:rsidRPr="007A1D4A">
        <w:rPr>
          <w:szCs w:val="24"/>
        </w:rPr>
        <w:t xml:space="preserve">, </w:t>
      </w:r>
      <w:proofErr w:type="spellStart"/>
      <w:r w:rsidRPr="007A1D4A">
        <w:rPr>
          <w:szCs w:val="24"/>
        </w:rPr>
        <w:t>ileri</w:t>
      </w:r>
      <w:proofErr w:type="spellEnd"/>
      <w:r w:rsidRPr="007A1D4A">
        <w:rPr>
          <w:szCs w:val="24"/>
        </w:rPr>
        <w:t xml:space="preserve"> </w:t>
      </w:r>
      <w:proofErr w:type="spellStart"/>
      <w:r w:rsidRPr="007A1D4A">
        <w:rPr>
          <w:szCs w:val="24"/>
        </w:rPr>
        <w:t>düzeyde</w:t>
      </w:r>
      <w:proofErr w:type="spellEnd"/>
      <w:r w:rsidRPr="007A1D4A">
        <w:rPr>
          <w:szCs w:val="24"/>
        </w:rPr>
        <w:t xml:space="preserve"> </w:t>
      </w:r>
      <w:proofErr w:type="spellStart"/>
      <w:r w:rsidRPr="007A1D4A">
        <w:rPr>
          <w:szCs w:val="24"/>
        </w:rPr>
        <w:t>araştırma</w:t>
      </w:r>
      <w:proofErr w:type="spellEnd"/>
      <w:r w:rsidRPr="007A1D4A">
        <w:rPr>
          <w:szCs w:val="24"/>
        </w:rPr>
        <w:t xml:space="preserve">, </w:t>
      </w:r>
      <w:proofErr w:type="spellStart"/>
      <w:r w:rsidRPr="007A1D4A">
        <w:rPr>
          <w:szCs w:val="24"/>
        </w:rPr>
        <w:t>geliştirme</w:t>
      </w:r>
      <w:proofErr w:type="spellEnd"/>
      <w:r w:rsidRPr="007A1D4A">
        <w:rPr>
          <w:szCs w:val="24"/>
        </w:rPr>
        <w:t xml:space="preserve"> </w:t>
      </w:r>
      <w:proofErr w:type="spellStart"/>
      <w:r w:rsidRPr="007A1D4A">
        <w:rPr>
          <w:szCs w:val="24"/>
        </w:rPr>
        <w:t>çalışmaları</w:t>
      </w:r>
      <w:proofErr w:type="spellEnd"/>
      <w:r w:rsidRPr="007A1D4A">
        <w:rPr>
          <w:szCs w:val="24"/>
        </w:rPr>
        <w:t xml:space="preserve"> </w:t>
      </w:r>
      <w:proofErr w:type="spellStart"/>
      <w:r w:rsidRPr="007A1D4A">
        <w:rPr>
          <w:szCs w:val="24"/>
        </w:rPr>
        <w:t>yapmak</w:t>
      </w:r>
      <w:proofErr w:type="spellEnd"/>
      <w:r w:rsidRPr="007A1D4A">
        <w:rPr>
          <w:szCs w:val="24"/>
        </w:rPr>
        <w:t xml:space="preserve">, </w:t>
      </w:r>
      <w:proofErr w:type="spellStart"/>
      <w:r w:rsidRPr="007A1D4A">
        <w:rPr>
          <w:szCs w:val="24"/>
        </w:rPr>
        <w:t>elde</w:t>
      </w:r>
      <w:proofErr w:type="spellEnd"/>
      <w:r w:rsidRPr="007A1D4A">
        <w:rPr>
          <w:szCs w:val="24"/>
        </w:rPr>
        <w:t xml:space="preserve"> </w:t>
      </w:r>
      <w:proofErr w:type="spellStart"/>
      <w:r w:rsidRPr="007A1D4A">
        <w:rPr>
          <w:szCs w:val="24"/>
        </w:rPr>
        <w:t>edilen</w:t>
      </w:r>
      <w:proofErr w:type="spellEnd"/>
      <w:r w:rsidRPr="007A1D4A">
        <w:rPr>
          <w:szCs w:val="24"/>
        </w:rPr>
        <w:t xml:space="preserve"> </w:t>
      </w:r>
      <w:proofErr w:type="spellStart"/>
      <w:r w:rsidRPr="007A1D4A">
        <w:rPr>
          <w:szCs w:val="24"/>
        </w:rPr>
        <w:t>temel</w:t>
      </w:r>
      <w:proofErr w:type="spellEnd"/>
      <w:r w:rsidRPr="007A1D4A">
        <w:rPr>
          <w:szCs w:val="24"/>
        </w:rPr>
        <w:t xml:space="preserve"> </w:t>
      </w:r>
      <w:proofErr w:type="spellStart"/>
      <w:r w:rsidRPr="007A1D4A">
        <w:rPr>
          <w:szCs w:val="24"/>
        </w:rPr>
        <w:t>bilgilerin</w:t>
      </w:r>
      <w:proofErr w:type="spellEnd"/>
      <w:r w:rsidRPr="007A1D4A">
        <w:rPr>
          <w:szCs w:val="24"/>
        </w:rPr>
        <w:t xml:space="preserve"> patent </w:t>
      </w:r>
      <w:proofErr w:type="spellStart"/>
      <w:r w:rsidRPr="007A1D4A">
        <w:rPr>
          <w:szCs w:val="24"/>
        </w:rPr>
        <w:t>veya</w:t>
      </w:r>
      <w:proofErr w:type="spellEnd"/>
      <w:r w:rsidRPr="007A1D4A">
        <w:rPr>
          <w:szCs w:val="24"/>
        </w:rPr>
        <w:t xml:space="preserve"> </w:t>
      </w:r>
      <w:proofErr w:type="spellStart"/>
      <w:r w:rsidRPr="007A1D4A">
        <w:rPr>
          <w:szCs w:val="24"/>
        </w:rPr>
        <w:t>ürüne</w:t>
      </w:r>
      <w:proofErr w:type="spellEnd"/>
      <w:r w:rsidRPr="007A1D4A">
        <w:rPr>
          <w:szCs w:val="24"/>
        </w:rPr>
        <w:t xml:space="preserve"> </w:t>
      </w:r>
      <w:proofErr w:type="spellStart"/>
      <w:r w:rsidRPr="007A1D4A">
        <w:rPr>
          <w:szCs w:val="24"/>
        </w:rPr>
        <w:t>çevrilmesini</w:t>
      </w:r>
      <w:proofErr w:type="spellEnd"/>
      <w:r w:rsidRPr="007A1D4A">
        <w:rPr>
          <w:szCs w:val="24"/>
        </w:rPr>
        <w:t xml:space="preserve"> </w:t>
      </w:r>
      <w:proofErr w:type="spellStart"/>
      <w:r w:rsidRPr="007A1D4A">
        <w:rPr>
          <w:szCs w:val="24"/>
        </w:rPr>
        <w:t>sağlamak</w:t>
      </w:r>
      <w:proofErr w:type="spellEnd"/>
      <w:r w:rsidRPr="007A1D4A">
        <w:rPr>
          <w:szCs w:val="24"/>
        </w:rPr>
        <w:t xml:space="preserve">, </w:t>
      </w:r>
      <w:proofErr w:type="spellStart"/>
      <w:r w:rsidRPr="007A1D4A">
        <w:rPr>
          <w:szCs w:val="24"/>
        </w:rPr>
        <w:t>alanında</w:t>
      </w:r>
      <w:proofErr w:type="spellEnd"/>
      <w:r w:rsidRPr="007A1D4A">
        <w:rPr>
          <w:szCs w:val="24"/>
        </w:rPr>
        <w:t xml:space="preserve"> </w:t>
      </w:r>
      <w:proofErr w:type="spellStart"/>
      <w:r w:rsidRPr="007A1D4A">
        <w:rPr>
          <w:szCs w:val="24"/>
        </w:rPr>
        <w:t>ülkemizin</w:t>
      </w:r>
      <w:proofErr w:type="spellEnd"/>
      <w:r w:rsidRPr="007A1D4A">
        <w:rPr>
          <w:szCs w:val="24"/>
        </w:rPr>
        <w:t xml:space="preserve"> </w:t>
      </w:r>
      <w:proofErr w:type="spellStart"/>
      <w:r w:rsidRPr="007A1D4A">
        <w:rPr>
          <w:szCs w:val="24"/>
        </w:rPr>
        <w:t>en</w:t>
      </w:r>
      <w:proofErr w:type="spellEnd"/>
      <w:r w:rsidRPr="007A1D4A">
        <w:rPr>
          <w:szCs w:val="24"/>
        </w:rPr>
        <w:t xml:space="preserve"> </w:t>
      </w:r>
      <w:proofErr w:type="spellStart"/>
      <w:r w:rsidRPr="007A1D4A">
        <w:rPr>
          <w:szCs w:val="24"/>
        </w:rPr>
        <w:t>üst</w:t>
      </w:r>
      <w:proofErr w:type="spellEnd"/>
      <w:r w:rsidRPr="007A1D4A">
        <w:rPr>
          <w:szCs w:val="24"/>
        </w:rPr>
        <w:t xml:space="preserve"> </w:t>
      </w:r>
      <w:proofErr w:type="spellStart"/>
      <w:r w:rsidRPr="007A1D4A">
        <w:rPr>
          <w:szCs w:val="24"/>
        </w:rPr>
        <w:t>düzey</w:t>
      </w:r>
      <w:proofErr w:type="spellEnd"/>
      <w:r w:rsidRPr="007A1D4A">
        <w:rPr>
          <w:szCs w:val="24"/>
        </w:rPr>
        <w:t xml:space="preserve"> </w:t>
      </w:r>
      <w:proofErr w:type="spellStart"/>
      <w:r w:rsidRPr="007A1D4A">
        <w:rPr>
          <w:szCs w:val="24"/>
        </w:rPr>
        <w:t>araştırma</w:t>
      </w:r>
      <w:proofErr w:type="spellEnd"/>
      <w:r w:rsidRPr="007A1D4A">
        <w:rPr>
          <w:szCs w:val="24"/>
        </w:rPr>
        <w:t xml:space="preserve"> </w:t>
      </w:r>
      <w:proofErr w:type="spellStart"/>
      <w:r w:rsidRPr="007A1D4A">
        <w:rPr>
          <w:szCs w:val="24"/>
        </w:rPr>
        <w:t>ve</w:t>
      </w:r>
      <w:proofErr w:type="spellEnd"/>
      <w:r w:rsidRPr="007A1D4A">
        <w:rPr>
          <w:szCs w:val="24"/>
        </w:rPr>
        <w:t xml:space="preserve"> </w:t>
      </w:r>
      <w:proofErr w:type="spellStart"/>
      <w:r w:rsidRPr="007A1D4A">
        <w:rPr>
          <w:szCs w:val="24"/>
        </w:rPr>
        <w:t>uygulama</w:t>
      </w:r>
      <w:proofErr w:type="spellEnd"/>
      <w:r w:rsidRPr="007A1D4A">
        <w:rPr>
          <w:szCs w:val="24"/>
        </w:rPr>
        <w:t xml:space="preserve"> </w:t>
      </w:r>
      <w:proofErr w:type="spellStart"/>
      <w:r w:rsidRPr="007A1D4A">
        <w:rPr>
          <w:szCs w:val="24"/>
        </w:rPr>
        <w:t>merkezi</w:t>
      </w:r>
      <w:proofErr w:type="spellEnd"/>
      <w:r w:rsidRPr="007A1D4A">
        <w:rPr>
          <w:szCs w:val="24"/>
        </w:rPr>
        <w:t xml:space="preserve"> </w:t>
      </w:r>
      <w:proofErr w:type="spellStart"/>
      <w:r w:rsidRPr="007A1D4A">
        <w:rPr>
          <w:szCs w:val="24"/>
        </w:rPr>
        <w:t>olmak</w:t>
      </w:r>
      <w:proofErr w:type="spellEnd"/>
      <w:r w:rsidRPr="007A1D4A">
        <w:rPr>
          <w:szCs w:val="24"/>
        </w:rPr>
        <w:t xml:space="preserve">. </w:t>
      </w:r>
    </w:p>
    <w:p w14:paraId="1FC19164" w14:textId="77777777" w:rsidR="0089354D" w:rsidRPr="007A1D4A" w:rsidRDefault="0089354D" w:rsidP="004802EB">
      <w:pPr>
        <w:pStyle w:val="ListeParagraf"/>
        <w:numPr>
          <w:ilvl w:val="0"/>
          <w:numId w:val="21"/>
        </w:numPr>
        <w:jc w:val="both"/>
        <w:rPr>
          <w:szCs w:val="24"/>
        </w:rPr>
      </w:pPr>
      <w:proofErr w:type="spellStart"/>
      <w:r w:rsidRPr="007A1D4A">
        <w:rPr>
          <w:szCs w:val="24"/>
        </w:rPr>
        <w:t>Ulusal</w:t>
      </w:r>
      <w:proofErr w:type="spellEnd"/>
      <w:r w:rsidRPr="007A1D4A">
        <w:rPr>
          <w:szCs w:val="24"/>
        </w:rPr>
        <w:t xml:space="preserve"> </w:t>
      </w:r>
      <w:proofErr w:type="spellStart"/>
      <w:r w:rsidRPr="007A1D4A">
        <w:rPr>
          <w:szCs w:val="24"/>
        </w:rPr>
        <w:t>ve</w:t>
      </w:r>
      <w:proofErr w:type="spellEnd"/>
      <w:r w:rsidRPr="007A1D4A">
        <w:rPr>
          <w:szCs w:val="24"/>
        </w:rPr>
        <w:t xml:space="preserve"> </w:t>
      </w:r>
      <w:proofErr w:type="spellStart"/>
      <w:r w:rsidRPr="007A1D4A">
        <w:rPr>
          <w:szCs w:val="24"/>
        </w:rPr>
        <w:t>uluslararası</w:t>
      </w:r>
      <w:proofErr w:type="spellEnd"/>
      <w:r w:rsidRPr="007A1D4A">
        <w:rPr>
          <w:szCs w:val="24"/>
        </w:rPr>
        <w:t xml:space="preserve"> </w:t>
      </w:r>
      <w:proofErr w:type="spellStart"/>
      <w:r w:rsidRPr="007A1D4A">
        <w:rPr>
          <w:szCs w:val="24"/>
        </w:rPr>
        <w:t>seviyede</w:t>
      </w:r>
      <w:proofErr w:type="spellEnd"/>
      <w:r w:rsidRPr="007A1D4A">
        <w:rPr>
          <w:szCs w:val="24"/>
        </w:rPr>
        <w:t xml:space="preserve"> </w:t>
      </w:r>
      <w:proofErr w:type="spellStart"/>
      <w:r w:rsidRPr="007A1D4A">
        <w:rPr>
          <w:szCs w:val="24"/>
        </w:rPr>
        <w:t>proje</w:t>
      </w:r>
      <w:proofErr w:type="spellEnd"/>
      <w:r w:rsidRPr="007A1D4A">
        <w:rPr>
          <w:szCs w:val="24"/>
        </w:rPr>
        <w:t xml:space="preserve"> </w:t>
      </w:r>
      <w:proofErr w:type="spellStart"/>
      <w:r w:rsidRPr="007A1D4A">
        <w:rPr>
          <w:szCs w:val="24"/>
        </w:rPr>
        <w:t>ortalıkları</w:t>
      </w:r>
      <w:proofErr w:type="spellEnd"/>
      <w:r w:rsidRPr="007A1D4A">
        <w:rPr>
          <w:szCs w:val="24"/>
        </w:rPr>
        <w:t xml:space="preserve"> </w:t>
      </w:r>
      <w:proofErr w:type="spellStart"/>
      <w:r w:rsidRPr="007A1D4A">
        <w:rPr>
          <w:szCs w:val="24"/>
        </w:rPr>
        <w:t>geliştirmek</w:t>
      </w:r>
      <w:proofErr w:type="spellEnd"/>
      <w:r w:rsidRPr="007A1D4A">
        <w:rPr>
          <w:szCs w:val="24"/>
        </w:rPr>
        <w:t>.</w:t>
      </w:r>
    </w:p>
    <w:p w14:paraId="5FF36605" w14:textId="77777777" w:rsidR="0089354D" w:rsidRPr="007A1D4A" w:rsidRDefault="0089354D" w:rsidP="004802EB">
      <w:pPr>
        <w:pStyle w:val="ListeParagraf"/>
        <w:numPr>
          <w:ilvl w:val="0"/>
          <w:numId w:val="21"/>
        </w:numPr>
        <w:jc w:val="both"/>
        <w:rPr>
          <w:szCs w:val="24"/>
        </w:rPr>
      </w:pPr>
      <w:proofErr w:type="spellStart"/>
      <w:r w:rsidRPr="007A1D4A">
        <w:rPr>
          <w:szCs w:val="24"/>
        </w:rPr>
        <w:t>Kamu</w:t>
      </w:r>
      <w:proofErr w:type="spellEnd"/>
      <w:r w:rsidRPr="007A1D4A">
        <w:rPr>
          <w:szCs w:val="24"/>
        </w:rPr>
        <w:t xml:space="preserve"> </w:t>
      </w:r>
      <w:proofErr w:type="spellStart"/>
      <w:r w:rsidRPr="007A1D4A">
        <w:rPr>
          <w:szCs w:val="24"/>
        </w:rPr>
        <w:t>ve</w:t>
      </w:r>
      <w:proofErr w:type="spellEnd"/>
      <w:r w:rsidRPr="007A1D4A">
        <w:rPr>
          <w:szCs w:val="24"/>
        </w:rPr>
        <w:t xml:space="preserve"> </w:t>
      </w:r>
      <w:proofErr w:type="spellStart"/>
      <w:r w:rsidRPr="007A1D4A">
        <w:rPr>
          <w:szCs w:val="24"/>
        </w:rPr>
        <w:t>özel</w:t>
      </w:r>
      <w:proofErr w:type="spellEnd"/>
      <w:r w:rsidRPr="007A1D4A">
        <w:rPr>
          <w:szCs w:val="24"/>
        </w:rPr>
        <w:t xml:space="preserve"> </w:t>
      </w:r>
      <w:proofErr w:type="spellStart"/>
      <w:r w:rsidRPr="007A1D4A">
        <w:rPr>
          <w:szCs w:val="24"/>
        </w:rPr>
        <w:t>sektörün</w:t>
      </w:r>
      <w:proofErr w:type="spellEnd"/>
      <w:r w:rsidRPr="007A1D4A">
        <w:rPr>
          <w:szCs w:val="24"/>
        </w:rPr>
        <w:t xml:space="preserve"> </w:t>
      </w:r>
      <w:proofErr w:type="spellStart"/>
      <w:r w:rsidRPr="007A1D4A">
        <w:rPr>
          <w:szCs w:val="24"/>
        </w:rPr>
        <w:t>yaşam</w:t>
      </w:r>
      <w:proofErr w:type="spellEnd"/>
      <w:r w:rsidRPr="007A1D4A">
        <w:rPr>
          <w:szCs w:val="24"/>
        </w:rPr>
        <w:t xml:space="preserve"> </w:t>
      </w:r>
      <w:proofErr w:type="spellStart"/>
      <w:r w:rsidRPr="007A1D4A">
        <w:rPr>
          <w:szCs w:val="24"/>
        </w:rPr>
        <w:t>bilimleri</w:t>
      </w:r>
      <w:proofErr w:type="spellEnd"/>
      <w:r w:rsidRPr="007A1D4A">
        <w:rPr>
          <w:szCs w:val="24"/>
        </w:rPr>
        <w:t xml:space="preserve"> </w:t>
      </w:r>
      <w:proofErr w:type="spellStart"/>
      <w:r w:rsidRPr="007A1D4A">
        <w:rPr>
          <w:szCs w:val="24"/>
        </w:rPr>
        <w:t>alanındaki</w:t>
      </w:r>
      <w:proofErr w:type="spellEnd"/>
      <w:r w:rsidRPr="007A1D4A">
        <w:rPr>
          <w:szCs w:val="24"/>
        </w:rPr>
        <w:t xml:space="preserve"> </w:t>
      </w:r>
      <w:proofErr w:type="spellStart"/>
      <w:r w:rsidRPr="007A1D4A">
        <w:rPr>
          <w:szCs w:val="24"/>
        </w:rPr>
        <w:t>çalışmalarına</w:t>
      </w:r>
      <w:proofErr w:type="spellEnd"/>
      <w:r w:rsidRPr="007A1D4A">
        <w:rPr>
          <w:szCs w:val="24"/>
        </w:rPr>
        <w:t xml:space="preserve"> </w:t>
      </w:r>
      <w:proofErr w:type="spellStart"/>
      <w:r w:rsidRPr="007A1D4A">
        <w:rPr>
          <w:szCs w:val="24"/>
        </w:rPr>
        <w:t>destek</w:t>
      </w:r>
      <w:proofErr w:type="spellEnd"/>
      <w:r w:rsidRPr="007A1D4A">
        <w:rPr>
          <w:szCs w:val="24"/>
        </w:rPr>
        <w:t xml:space="preserve"> </w:t>
      </w:r>
      <w:proofErr w:type="spellStart"/>
      <w:r w:rsidRPr="007A1D4A">
        <w:rPr>
          <w:szCs w:val="24"/>
        </w:rPr>
        <w:t>vermek</w:t>
      </w:r>
      <w:proofErr w:type="spellEnd"/>
      <w:r w:rsidRPr="007A1D4A">
        <w:rPr>
          <w:szCs w:val="24"/>
        </w:rPr>
        <w:t xml:space="preserve">. </w:t>
      </w:r>
    </w:p>
    <w:p w14:paraId="46DE0BE8" w14:textId="2C6AA6A4" w:rsidR="0089354D" w:rsidRPr="0089354D" w:rsidRDefault="0089354D" w:rsidP="004802EB">
      <w:pPr>
        <w:pStyle w:val="ListeParagraf"/>
        <w:numPr>
          <w:ilvl w:val="0"/>
          <w:numId w:val="21"/>
        </w:numPr>
        <w:jc w:val="both"/>
        <w:rPr>
          <w:szCs w:val="24"/>
        </w:rPr>
      </w:pPr>
      <w:proofErr w:type="spellStart"/>
      <w:r w:rsidRPr="007A1D4A">
        <w:rPr>
          <w:szCs w:val="24"/>
        </w:rPr>
        <w:t>Yaşam</w:t>
      </w:r>
      <w:proofErr w:type="spellEnd"/>
      <w:r w:rsidRPr="007A1D4A">
        <w:rPr>
          <w:szCs w:val="24"/>
        </w:rPr>
        <w:t xml:space="preserve"> </w:t>
      </w:r>
      <w:proofErr w:type="spellStart"/>
      <w:r w:rsidRPr="007A1D4A">
        <w:rPr>
          <w:szCs w:val="24"/>
        </w:rPr>
        <w:t>bilimleri</w:t>
      </w:r>
      <w:proofErr w:type="spellEnd"/>
      <w:r w:rsidRPr="007A1D4A">
        <w:rPr>
          <w:szCs w:val="24"/>
        </w:rPr>
        <w:t xml:space="preserve"> </w:t>
      </w:r>
      <w:proofErr w:type="spellStart"/>
      <w:r w:rsidRPr="007A1D4A">
        <w:rPr>
          <w:szCs w:val="24"/>
        </w:rPr>
        <w:t>alanında</w:t>
      </w:r>
      <w:proofErr w:type="spellEnd"/>
      <w:r w:rsidRPr="007A1D4A">
        <w:rPr>
          <w:szCs w:val="24"/>
        </w:rPr>
        <w:t xml:space="preserve"> </w:t>
      </w:r>
      <w:proofErr w:type="spellStart"/>
      <w:r w:rsidRPr="007A1D4A">
        <w:rPr>
          <w:szCs w:val="24"/>
        </w:rPr>
        <w:t>eğitim</w:t>
      </w:r>
      <w:proofErr w:type="spellEnd"/>
      <w:r w:rsidRPr="007A1D4A">
        <w:rPr>
          <w:szCs w:val="24"/>
        </w:rPr>
        <w:t xml:space="preserve"> </w:t>
      </w:r>
      <w:proofErr w:type="spellStart"/>
      <w:r w:rsidRPr="007A1D4A">
        <w:rPr>
          <w:szCs w:val="24"/>
        </w:rPr>
        <w:t>faaliyetlerine</w:t>
      </w:r>
      <w:proofErr w:type="spellEnd"/>
      <w:r w:rsidRPr="007A1D4A">
        <w:rPr>
          <w:szCs w:val="24"/>
        </w:rPr>
        <w:t xml:space="preserve"> </w:t>
      </w:r>
      <w:proofErr w:type="spellStart"/>
      <w:r w:rsidRPr="007A1D4A">
        <w:rPr>
          <w:szCs w:val="24"/>
        </w:rPr>
        <w:t>üst</w:t>
      </w:r>
      <w:proofErr w:type="spellEnd"/>
      <w:r w:rsidRPr="007A1D4A">
        <w:rPr>
          <w:szCs w:val="24"/>
        </w:rPr>
        <w:t xml:space="preserve"> </w:t>
      </w:r>
      <w:proofErr w:type="spellStart"/>
      <w:r w:rsidRPr="007A1D4A">
        <w:rPr>
          <w:szCs w:val="24"/>
        </w:rPr>
        <w:t>seviyede</w:t>
      </w:r>
      <w:proofErr w:type="spellEnd"/>
      <w:r w:rsidRPr="007A1D4A">
        <w:rPr>
          <w:szCs w:val="24"/>
        </w:rPr>
        <w:t xml:space="preserve"> </w:t>
      </w:r>
      <w:proofErr w:type="spellStart"/>
      <w:r w:rsidRPr="007A1D4A">
        <w:rPr>
          <w:szCs w:val="24"/>
        </w:rPr>
        <w:t>katkı</w:t>
      </w:r>
      <w:proofErr w:type="spellEnd"/>
      <w:r w:rsidRPr="007A1D4A">
        <w:rPr>
          <w:szCs w:val="24"/>
        </w:rPr>
        <w:t xml:space="preserve"> </w:t>
      </w:r>
      <w:proofErr w:type="spellStart"/>
      <w:r w:rsidRPr="007A1D4A">
        <w:rPr>
          <w:szCs w:val="24"/>
        </w:rPr>
        <w:t>sağlamak</w:t>
      </w:r>
      <w:proofErr w:type="spellEnd"/>
      <w:r w:rsidRPr="007A1D4A">
        <w:rPr>
          <w:szCs w:val="24"/>
        </w:rPr>
        <w:t>.</w:t>
      </w:r>
    </w:p>
    <w:p w14:paraId="6E9396A6" w14:textId="6C554026" w:rsidR="0089354D" w:rsidRDefault="0089354D" w:rsidP="00A44458">
      <w:pPr>
        <w:tabs>
          <w:tab w:val="left" w:pos="567"/>
        </w:tabs>
        <w:spacing w:before="120" w:after="120"/>
        <w:jc w:val="both"/>
        <w:rPr>
          <w:color w:val="000000"/>
          <w:szCs w:val="24"/>
          <w:lang w:val="tr-TR"/>
        </w:rPr>
      </w:pPr>
    </w:p>
    <w:p w14:paraId="65F4DCD1" w14:textId="0E442684" w:rsidR="003479E5" w:rsidRPr="00700516" w:rsidRDefault="003479E5" w:rsidP="00A44458">
      <w:pPr>
        <w:tabs>
          <w:tab w:val="left" w:pos="567"/>
        </w:tabs>
        <w:spacing w:before="120" w:after="120"/>
        <w:jc w:val="both"/>
        <w:rPr>
          <w:color w:val="000000"/>
          <w:szCs w:val="24"/>
          <w:lang w:val="tr-TR"/>
        </w:rPr>
      </w:pP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4619"/>
      </w:tblGrid>
      <w:tr w:rsidR="00453CF5" w:rsidRPr="00700516" w14:paraId="758B26E3" w14:textId="77777777" w:rsidTr="003479E5">
        <w:trPr>
          <w:trHeight w:val="625"/>
        </w:trPr>
        <w:tc>
          <w:tcPr>
            <w:tcW w:w="2500" w:type="pct"/>
            <w:shd w:val="clear" w:color="auto" w:fill="auto"/>
            <w:vAlign w:val="center"/>
          </w:tcPr>
          <w:p w14:paraId="1EF9EFC7" w14:textId="77777777" w:rsidR="00453CF5" w:rsidRPr="00700516" w:rsidRDefault="00453CF5" w:rsidP="00A44458">
            <w:pPr>
              <w:tabs>
                <w:tab w:val="left" w:pos="5620"/>
              </w:tabs>
              <w:spacing w:before="120" w:after="120"/>
              <w:jc w:val="center"/>
              <w:rPr>
                <w:b/>
                <w:color w:val="000000"/>
                <w:szCs w:val="24"/>
                <w:lang w:val="tr-TR"/>
              </w:rPr>
            </w:pPr>
            <w:r w:rsidRPr="00700516">
              <w:rPr>
                <w:b/>
                <w:color w:val="000000"/>
                <w:szCs w:val="24"/>
                <w:lang w:val="tr-TR"/>
              </w:rPr>
              <w:t>Stratejik Amaçlar</w:t>
            </w:r>
          </w:p>
        </w:tc>
        <w:tc>
          <w:tcPr>
            <w:tcW w:w="2500" w:type="pct"/>
            <w:shd w:val="clear" w:color="auto" w:fill="auto"/>
            <w:vAlign w:val="center"/>
          </w:tcPr>
          <w:p w14:paraId="75707025" w14:textId="77777777" w:rsidR="00453CF5" w:rsidRPr="00700516" w:rsidRDefault="00453CF5" w:rsidP="00A44458">
            <w:pPr>
              <w:tabs>
                <w:tab w:val="left" w:pos="5620"/>
              </w:tabs>
              <w:spacing w:before="120" w:after="120"/>
              <w:jc w:val="center"/>
              <w:rPr>
                <w:b/>
                <w:color w:val="000000"/>
                <w:szCs w:val="24"/>
                <w:lang w:val="tr-TR"/>
              </w:rPr>
            </w:pPr>
            <w:r w:rsidRPr="00700516">
              <w:rPr>
                <w:b/>
                <w:color w:val="000000"/>
                <w:szCs w:val="24"/>
                <w:lang w:val="tr-TR"/>
              </w:rPr>
              <w:t>Stratejik Hedefler</w:t>
            </w:r>
          </w:p>
        </w:tc>
      </w:tr>
      <w:tr w:rsidR="003A1729" w:rsidRPr="00700516" w14:paraId="187A3963" w14:textId="77777777" w:rsidTr="003479E5">
        <w:trPr>
          <w:trHeight w:val="962"/>
        </w:trPr>
        <w:tc>
          <w:tcPr>
            <w:tcW w:w="2500" w:type="pct"/>
            <w:vMerge w:val="restart"/>
            <w:shd w:val="clear" w:color="auto" w:fill="auto"/>
          </w:tcPr>
          <w:p w14:paraId="765FBE95" w14:textId="77777777" w:rsidR="003A1729" w:rsidRPr="00700516" w:rsidRDefault="003A1729" w:rsidP="002A34A4">
            <w:pPr>
              <w:tabs>
                <w:tab w:val="left" w:pos="5620"/>
              </w:tabs>
              <w:spacing w:before="120" w:after="120"/>
              <w:rPr>
                <w:b/>
                <w:color w:val="000000"/>
                <w:szCs w:val="24"/>
                <w:lang w:val="tr-TR"/>
              </w:rPr>
            </w:pPr>
            <w:r w:rsidRPr="00700516">
              <w:rPr>
                <w:b/>
                <w:color w:val="000000"/>
                <w:szCs w:val="24"/>
                <w:lang w:val="tr-TR"/>
              </w:rPr>
              <w:t>Stratejik Amaç-1</w:t>
            </w:r>
          </w:p>
        </w:tc>
        <w:tc>
          <w:tcPr>
            <w:tcW w:w="2500" w:type="pct"/>
            <w:shd w:val="clear" w:color="auto" w:fill="auto"/>
          </w:tcPr>
          <w:p w14:paraId="521F5E87" w14:textId="7E8D2F01" w:rsidR="003A1729" w:rsidRPr="00F974DF" w:rsidRDefault="003A1729" w:rsidP="003A1729">
            <w:pPr>
              <w:tabs>
                <w:tab w:val="left" w:pos="5620"/>
              </w:tabs>
              <w:spacing w:before="120" w:after="120"/>
              <w:jc w:val="both"/>
              <w:rPr>
                <w:b/>
                <w:szCs w:val="24"/>
                <w:lang w:val="tr-TR"/>
              </w:rPr>
            </w:pPr>
            <w:r w:rsidRPr="00700516">
              <w:rPr>
                <w:b/>
                <w:color w:val="000000"/>
                <w:szCs w:val="24"/>
                <w:lang w:val="tr-TR"/>
              </w:rPr>
              <w:t>Hedef-1</w:t>
            </w:r>
            <w:r>
              <w:rPr>
                <w:b/>
                <w:color w:val="000000"/>
                <w:szCs w:val="24"/>
                <w:lang w:val="tr-TR"/>
              </w:rPr>
              <w:t xml:space="preserve"> </w:t>
            </w:r>
            <w:proofErr w:type="spellStart"/>
            <w:r>
              <w:t>Araştırma</w:t>
            </w:r>
            <w:proofErr w:type="spellEnd"/>
            <w:r>
              <w:t xml:space="preserve"> </w:t>
            </w:r>
            <w:proofErr w:type="spellStart"/>
            <w:r>
              <w:t>Üniversitesi</w:t>
            </w:r>
            <w:proofErr w:type="spellEnd"/>
            <w:r>
              <w:t xml:space="preserve"> </w:t>
            </w:r>
            <w:proofErr w:type="spellStart"/>
            <w:proofErr w:type="gramStart"/>
            <w:r>
              <w:t>misyonu</w:t>
            </w:r>
            <w:proofErr w:type="spellEnd"/>
            <w:proofErr w:type="gramEnd"/>
            <w:r>
              <w:t xml:space="preserve"> </w:t>
            </w:r>
            <w:proofErr w:type="spellStart"/>
            <w:r>
              <w:t>doğrultusunda</w:t>
            </w:r>
            <w:proofErr w:type="spellEnd"/>
            <w:r>
              <w:t xml:space="preserve"> </w:t>
            </w:r>
            <w:proofErr w:type="spellStart"/>
            <w:r>
              <w:t>araştırma</w:t>
            </w:r>
            <w:proofErr w:type="spellEnd"/>
            <w:r>
              <w:t xml:space="preserve"> </w:t>
            </w:r>
            <w:proofErr w:type="spellStart"/>
            <w:r>
              <w:t>kapasitesini</w:t>
            </w:r>
            <w:proofErr w:type="spellEnd"/>
            <w:r>
              <w:t xml:space="preserve"> </w:t>
            </w:r>
            <w:proofErr w:type="spellStart"/>
            <w:r>
              <w:t>geliştirmek</w:t>
            </w:r>
            <w:proofErr w:type="spellEnd"/>
            <w:r>
              <w:t xml:space="preserve"> </w:t>
            </w:r>
            <w:proofErr w:type="spellStart"/>
            <w:r>
              <w:t>ve</w:t>
            </w:r>
            <w:proofErr w:type="spellEnd"/>
            <w:r>
              <w:t xml:space="preserve"> </w:t>
            </w:r>
            <w:proofErr w:type="spellStart"/>
            <w:r>
              <w:t>araştırma</w:t>
            </w:r>
            <w:proofErr w:type="spellEnd"/>
            <w:r>
              <w:t xml:space="preserve"> </w:t>
            </w:r>
            <w:proofErr w:type="spellStart"/>
            <w:r>
              <w:t>altyapısını</w:t>
            </w:r>
            <w:proofErr w:type="spellEnd"/>
            <w:r>
              <w:t xml:space="preserve"> </w:t>
            </w:r>
            <w:proofErr w:type="spellStart"/>
            <w:r>
              <w:t>güçlendirmek</w:t>
            </w:r>
            <w:proofErr w:type="spellEnd"/>
            <w:r>
              <w:t xml:space="preserve"> </w:t>
            </w:r>
            <w:proofErr w:type="spellStart"/>
            <w:r>
              <w:t>üzere</w:t>
            </w:r>
            <w:proofErr w:type="spellEnd"/>
            <w:r>
              <w:t xml:space="preserve"> </w:t>
            </w:r>
            <w:proofErr w:type="spellStart"/>
            <w:r>
              <w:t>yatırımlar</w:t>
            </w:r>
            <w:proofErr w:type="spellEnd"/>
            <w:r>
              <w:t xml:space="preserve"> </w:t>
            </w:r>
            <w:proofErr w:type="spellStart"/>
            <w:r>
              <w:t>ve</w:t>
            </w:r>
            <w:proofErr w:type="spellEnd"/>
            <w:r>
              <w:t xml:space="preserve"> </w:t>
            </w:r>
            <w:proofErr w:type="spellStart"/>
            <w:r>
              <w:t>faaliyetler</w:t>
            </w:r>
            <w:proofErr w:type="spellEnd"/>
            <w:r>
              <w:t xml:space="preserve"> </w:t>
            </w:r>
            <w:proofErr w:type="spellStart"/>
            <w:r>
              <w:t>artırılacaktır</w:t>
            </w:r>
            <w:proofErr w:type="spellEnd"/>
            <w:r>
              <w:t>.</w:t>
            </w:r>
          </w:p>
        </w:tc>
      </w:tr>
      <w:tr w:rsidR="003A1729" w:rsidRPr="00700516" w14:paraId="2CE0ADF6" w14:textId="77777777" w:rsidTr="003479E5">
        <w:trPr>
          <w:trHeight w:val="962"/>
        </w:trPr>
        <w:tc>
          <w:tcPr>
            <w:tcW w:w="2500" w:type="pct"/>
            <w:vMerge/>
            <w:shd w:val="clear" w:color="auto" w:fill="auto"/>
          </w:tcPr>
          <w:p w14:paraId="23F8445D" w14:textId="77777777" w:rsidR="003A1729" w:rsidRPr="00700516" w:rsidRDefault="003A1729" w:rsidP="002A34A4">
            <w:pPr>
              <w:tabs>
                <w:tab w:val="left" w:pos="5620"/>
              </w:tabs>
              <w:spacing w:before="120" w:after="120"/>
              <w:rPr>
                <w:b/>
                <w:color w:val="000000"/>
                <w:szCs w:val="24"/>
                <w:lang w:val="tr-TR"/>
              </w:rPr>
            </w:pPr>
          </w:p>
        </w:tc>
        <w:tc>
          <w:tcPr>
            <w:tcW w:w="2500" w:type="pct"/>
            <w:shd w:val="clear" w:color="auto" w:fill="auto"/>
          </w:tcPr>
          <w:p w14:paraId="06635C82" w14:textId="746DAF4A" w:rsidR="003A1729" w:rsidRPr="00F974DF" w:rsidRDefault="003A1729" w:rsidP="002A34A4">
            <w:pPr>
              <w:tabs>
                <w:tab w:val="left" w:pos="5620"/>
              </w:tabs>
              <w:spacing w:before="120" w:after="120"/>
              <w:rPr>
                <w:b/>
                <w:szCs w:val="24"/>
                <w:lang w:val="tr-TR"/>
              </w:rPr>
            </w:pPr>
            <w:r w:rsidRPr="00700516">
              <w:rPr>
                <w:b/>
                <w:color w:val="000000"/>
                <w:szCs w:val="24"/>
                <w:lang w:val="tr-TR"/>
              </w:rPr>
              <w:t>Hedef-2</w:t>
            </w:r>
            <w:r>
              <w:rPr>
                <w:b/>
                <w:color w:val="000000"/>
                <w:szCs w:val="24"/>
                <w:lang w:val="tr-TR"/>
              </w:rPr>
              <w:t xml:space="preserve"> </w:t>
            </w:r>
            <w:proofErr w:type="spellStart"/>
            <w:r>
              <w:t>Ar</w:t>
            </w:r>
            <w:proofErr w:type="spellEnd"/>
            <w:r>
              <w:t xml:space="preserve">-Ge </w:t>
            </w:r>
            <w:proofErr w:type="spellStart"/>
            <w:r>
              <w:t>projeleri</w:t>
            </w:r>
            <w:proofErr w:type="spellEnd"/>
            <w:r>
              <w:t xml:space="preserve"> </w:t>
            </w:r>
            <w:proofErr w:type="spellStart"/>
            <w:r>
              <w:t>artırılcaktır</w:t>
            </w:r>
            <w:proofErr w:type="spellEnd"/>
            <w:r>
              <w:t>.</w:t>
            </w:r>
          </w:p>
        </w:tc>
      </w:tr>
      <w:tr w:rsidR="003A1729" w:rsidRPr="00700516" w14:paraId="71656539" w14:textId="77777777" w:rsidTr="003479E5">
        <w:trPr>
          <w:trHeight w:val="1633"/>
        </w:trPr>
        <w:tc>
          <w:tcPr>
            <w:tcW w:w="2500" w:type="pct"/>
            <w:vMerge/>
            <w:shd w:val="clear" w:color="auto" w:fill="auto"/>
          </w:tcPr>
          <w:p w14:paraId="427E7BD3" w14:textId="77777777" w:rsidR="003A1729" w:rsidRPr="00700516" w:rsidRDefault="003A1729" w:rsidP="002A34A4">
            <w:pPr>
              <w:tabs>
                <w:tab w:val="left" w:pos="5620"/>
              </w:tabs>
              <w:spacing w:before="120" w:after="120"/>
              <w:rPr>
                <w:b/>
                <w:color w:val="000000"/>
                <w:szCs w:val="24"/>
                <w:lang w:val="tr-TR"/>
              </w:rPr>
            </w:pPr>
          </w:p>
        </w:tc>
        <w:tc>
          <w:tcPr>
            <w:tcW w:w="2500" w:type="pct"/>
            <w:shd w:val="clear" w:color="auto" w:fill="auto"/>
          </w:tcPr>
          <w:p w14:paraId="0961361B" w14:textId="1CB59051" w:rsidR="003A1729" w:rsidRPr="00F974DF" w:rsidRDefault="003A1729" w:rsidP="002A34A4">
            <w:pPr>
              <w:tabs>
                <w:tab w:val="left" w:pos="5620"/>
              </w:tabs>
              <w:spacing w:before="120" w:after="120"/>
              <w:rPr>
                <w:b/>
                <w:szCs w:val="24"/>
                <w:lang w:val="tr-TR"/>
              </w:rPr>
            </w:pPr>
            <w:r w:rsidRPr="00700516">
              <w:rPr>
                <w:b/>
                <w:color w:val="000000"/>
                <w:szCs w:val="24"/>
                <w:lang w:val="tr-TR"/>
              </w:rPr>
              <w:t>Hedef-3</w:t>
            </w:r>
            <w:r>
              <w:rPr>
                <w:b/>
                <w:color w:val="000000"/>
                <w:szCs w:val="24"/>
                <w:lang w:val="tr-TR"/>
              </w:rPr>
              <w:t xml:space="preserve"> </w:t>
            </w:r>
            <w:proofErr w:type="spellStart"/>
            <w:r>
              <w:t>Ar</w:t>
            </w:r>
            <w:proofErr w:type="spellEnd"/>
            <w:r>
              <w:t xml:space="preserve">-Ge </w:t>
            </w:r>
            <w:proofErr w:type="spellStart"/>
            <w:r>
              <w:t>çalışmalarının</w:t>
            </w:r>
            <w:proofErr w:type="spellEnd"/>
            <w:r>
              <w:t xml:space="preserve"> </w:t>
            </w:r>
            <w:proofErr w:type="spellStart"/>
            <w:r>
              <w:t>sonuç</w:t>
            </w:r>
            <w:proofErr w:type="spellEnd"/>
            <w:r>
              <w:t xml:space="preserve"> </w:t>
            </w:r>
            <w:proofErr w:type="spellStart"/>
            <w:r>
              <w:t>ve</w:t>
            </w:r>
            <w:proofErr w:type="spellEnd"/>
            <w:r>
              <w:t xml:space="preserve"> </w:t>
            </w:r>
            <w:proofErr w:type="spellStart"/>
            <w:r>
              <w:t>çıktıları</w:t>
            </w:r>
            <w:proofErr w:type="spellEnd"/>
            <w:r>
              <w:t xml:space="preserve"> </w:t>
            </w:r>
            <w:proofErr w:type="spellStart"/>
            <w:r>
              <w:t>takip</w:t>
            </w:r>
            <w:proofErr w:type="spellEnd"/>
            <w:r>
              <w:t xml:space="preserve"> </w:t>
            </w:r>
            <w:proofErr w:type="spellStart"/>
            <w:r>
              <w:t>edilerek</w:t>
            </w:r>
            <w:proofErr w:type="spellEnd"/>
            <w:r>
              <w:t xml:space="preserve"> </w:t>
            </w:r>
            <w:proofErr w:type="spellStart"/>
            <w:r>
              <w:t>en</w:t>
            </w:r>
            <w:proofErr w:type="spellEnd"/>
            <w:r>
              <w:t xml:space="preserve"> </w:t>
            </w:r>
            <w:proofErr w:type="spellStart"/>
            <w:r>
              <w:t>yüksek</w:t>
            </w:r>
            <w:proofErr w:type="spellEnd"/>
            <w:r>
              <w:t xml:space="preserve"> </w:t>
            </w:r>
            <w:proofErr w:type="spellStart"/>
            <w:r>
              <w:t>değere</w:t>
            </w:r>
            <w:proofErr w:type="spellEnd"/>
            <w:r>
              <w:t xml:space="preserve"> </w:t>
            </w:r>
            <w:proofErr w:type="spellStart"/>
            <w:r>
              <w:t>ulaşmak</w:t>
            </w:r>
            <w:proofErr w:type="spellEnd"/>
            <w:r>
              <w:t xml:space="preserve"> </w:t>
            </w:r>
            <w:proofErr w:type="spellStart"/>
            <w:r>
              <w:t>üzere</w:t>
            </w:r>
            <w:proofErr w:type="spellEnd"/>
            <w:r>
              <w:t xml:space="preserve"> </w:t>
            </w:r>
            <w:proofErr w:type="spellStart"/>
            <w:r>
              <w:t>araştırma</w:t>
            </w:r>
            <w:proofErr w:type="spellEnd"/>
            <w:r>
              <w:t xml:space="preserve"> </w:t>
            </w:r>
            <w:proofErr w:type="spellStart"/>
            <w:r>
              <w:t>kalitesi</w:t>
            </w:r>
            <w:proofErr w:type="spellEnd"/>
            <w:r>
              <w:t xml:space="preserve"> </w:t>
            </w:r>
            <w:proofErr w:type="spellStart"/>
            <w:r>
              <w:t>artırılacaktır</w:t>
            </w:r>
            <w:proofErr w:type="spellEnd"/>
            <w:r>
              <w:t>.</w:t>
            </w:r>
          </w:p>
        </w:tc>
      </w:tr>
      <w:tr w:rsidR="003A1729" w:rsidRPr="00700516" w14:paraId="287778A6" w14:textId="77777777" w:rsidTr="003479E5">
        <w:trPr>
          <w:trHeight w:val="1633"/>
        </w:trPr>
        <w:tc>
          <w:tcPr>
            <w:tcW w:w="2500" w:type="pct"/>
            <w:vMerge/>
            <w:shd w:val="clear" w:color="auto" w:fill="auto"/>
          </w:tcPr>
          <w:p w14:paraId="5F946447" w14:textId="77777777" w:rsidR="003A1729" w:rsidRPr="00700516" w:rsidRDefault="003A1729" w:rsidP="002A34A4">
            <w:pPr>
              <w:tabs>
                <w:tab w:val="left" w:pos="5620"/>
              </w:tabs>
              <w:spacing w:before="120" w:after="120"/>
              <w:rPr>
                <w:b/>
                <w:color w:val="000000"/>
                <w:szCs w:val="24"/>
                <w:lang w:val="tr-TR"/>
              </w:rPr>
            </w:pPr>
          </w:p>
        </w:tc>
        <w:tc>
          <w:tcPr>
            <w:tcW w:w="2500" w:type="pct"/>
            <w:shd w:val="clear" w:color="auto" w:fill="auto"/>
          </w:tcPr>
          <w:p w14:paraId="5AD7EBA1" w14:textId="219A3532" w:rsidR="003A1729" w:rsidRPr="00700516" w:rsidRDefault="003A1729" w:rsidP="002A34A4">
            <w:pPr>
              <w:tabs>
                <w:tab w:val="left" w:pos="5620"/>
              </w:tabs>
              <w:spacing w:before="120" w:after="120"/>
              <w:rPr>
                <w:b/>
                <w:color w:val="000000"/>
                <w:szCs w:val="24"/>
                <w:lang w:val="tr-TR"/>
              </w:rPr>
            </w:pPr>
            <w:r>
              <w:rPr>
                <w:b/>
                <w:color w:val="000000"/>
                <w:szCs w:val="24"/>
                <w:lang w:val="tr-TR"/>
              </w:rPr>
              <w:t xml:space="preserve">Hedef-4 </w:t>
            </w:r>
            <w:proofErr w:type="spellStart"/>
            <w:r>
              <w:t>Ulusal</w:t>
            </w:r>
            <w:proofErr w:type="spellEnd"/>
            <w:r>
              <w:t xml:space="preserve"> </w:t>
            </w:r>
            <w:proofErr w:type="spellStart"/>
            <w:r>
              <w:t>ve</w:t>
            </w:r>
            <w:proofErr w:type="spellEnd"/>
            <w:r>
              <w:t xml:space="preserve"> </w:t>
            </w:r>
            <w:proofErr w:type="spellStart"/>
            <w:r>
              <w:t>uluslararası</w:t>
            </w:r>
            <w:proofErr w:type="spellEnd"/>
            <w:r>
              <w:t xml:space="preserve"> </w:t>
            </w:r>
            <w:proofErr w:type="spellStart"/>
            <w:r>
              <w:t>düzeyde</w:t>
            </w:r>
            <w:proofErr w:type="spellEnd"/>
            <w:r>
              <w:t xml:space="preserve"> </w:t>
            </w:r>
            <w:proofErr w:type="spellStart"/>
            <w:r>
              <w:t>kamu-iş</w:t>
            </w:r>
            <w:proofErr w:type="spellEnd"/>
            <w:r>
              <w:t xml:space="preserve"> </w:t>
            </w:r>
            <w:proofErr w:type="spellStart"/>
            <w:r>
              <w:t>dünyası-üniversite</w:t>
            </w:r>
            <w:proofErr w:type="spellEnd"/>
            <w:r>
              <w:t xml:space="preserve"> </w:t>
            </w:r>
            <w:proofErr w:type="spellStart"/>
            <w:r>
              <w:t>iş</w:t>
            </w:r>
            <w:proofErr w:type="spellEnd"/>
            <w:r>
              <w:t xml:space="preserve"> </w:t>
            </w:r>
            <w:proofErr w:type="spellStart"/>
            <w:r>
              <w:t>birliklerini</w:t>
            </w:r>
            <w:proofErr w:type="spellEnd"/>
            <w:r>
              <w:t xml:space="preserve"> </w:t>
            </w:r>
            <w:proofErr w:type="spellStart"/>
            <w:r>
              <w:t>önceleyen</w:t>
            </w:r>
            <w:proofErr w:type="spellEnd"/>
            <w:r>
              <w:t xml:space="preserve"> </w:t>
            </w:r>
            <w:proofErr w:type="spellStart"/>
            <w:r>
              <w:t>bir</w:t>
            </w:r>
            <w:proofErr w:type="spellEnd"/>
            <w:r>
              <w:t xml:space="preserve"> </w:t>
            </w:r>
            <w:proofErr w:type="spellStart"/>
            <w:r>
              <w:t>yaklaşımla</w:t>
            </w:r>
            <w:proofErr w:type="spellEnd"/>
            <w:r>
              <w:t xml:space="preserve"> </w:t>
            </w:r>
            <w:proofErr w:type="spellStart"/>
            <w:r>
              <w:t>araştırmaya</w:t>
            </w:r>
            <w:proofErr w:type="spellEnd"/>
            <w:r>
              <w:t xml:space="preserve"> </w:t>
            </w:r>
            <w:proofErr w:type="spellStart"/>
            <w:r>
              <w:t>yönelik</w:t>
            </w:r>
            <w:proofErr w:type="spellEnd"/>
            <w:r>
              <w:t xml:space="preserve"> </w:t>
            </w:r>
            <w:proofErr w:type="spellStart"/>
            <w:r>
              <w:t>etkileşim</w:t>
            </w:r>
            <w:proofErr w:type="spellEnd"/>
            <w:r>
              <w:t xml:space="preserve"> </w:t>
            </w:r>
            <w:proofErr w:type="spellStart"/>
            <w:r>
              <w:t>ve</w:t>
            </w:r>
            <w:proofErr w:type="spellEnd"/>
            <w:r>
              <w:t xml:space="preserve"> </w:t>
            </w:r>
            <w:proofErr w:type="spellStart"/>
            <w:r>
              <w:t>iş</w:t>
            </w:r>
            <w:proofErr w:type="spellEnd"/>
            <w:r>
              <w:t xml:space="preserve"> </w:t>
            </w:r>
            <w:proofErr w:type="spellStart"/>
            <w:r>
              <w:t>birlikleri</w:t>
            </w:r>
            <w:proofErr w:type="spellEnd"/>
            <w:r>
              <w:t xml:space="preserve"> </w:t>
            </w:r>
            <w:proofErr w:type="spellStart"/>
            <w:r>
              <w:t>artırılacaktır</w:t>
            </w:r>
            <w:proofErr w:type="spellEnd"/>
            <w:r>
              <w:t>.</w:t>
            </w:r>
          </w:p>
        </w:tc>
      </w:tr>
      <w:tr w:rsidR="003A1729" w:rsidRPr="00700516" w14:paraId="004AC7C7" w14:textId="77777777" w:rsidTr="003479E5">
        <w:trPr>
          <w:trHeight w:val="1633"/>
        </w:trPr>
        <w:tc>
          <w:tcPr>
            <w:tcW w:w="2500" w:type="pct"/>
            <w:vMerge/>
            <w:shd w:val="clear" w:color="auto" w:fill="auto"/>
          </w:tcPr>
          <w:p w14:paraId="0E33DC05" w14:textId="77777777" w:rsidR="003A1729" w:rsidRPr="00700516" w:rsidRDefault="003A1729" w:rsidP="002A34A4">
            <w:pPr>
              <w:tabs>
                <w:tab w:val="left" w:pos="5620"/>
              </w:tabs>
              <w:spacing w:before="120" w:after="120"/>
              <w:rPr>
                <w:b/>
                <w:color w:val="000000"/>
                <w:szCs w:val="24"/>
                <w:lang w:val="tr-TR"/>
              </w:rPr>
            </w:pPr>
          </w:p>
        </w:tc>
        <w:tc>
          <w:tcPr>
            <w:tcW w:w="2500" w:type="pct"/>
            <w:shd w:val="clear" w:color="auto" w:fill="auto"/>
          </w:tcPr>
          <w:p w14:paraId="768C52A0" w14:textId="3298EBE6" w:rsidR="003A1729" w:rsidRDefault="003A1729" w:rsidP="002A34A4">
            <w:pPr>
              <w:tabs>
                <w:tab w:val="left" w:pos="5620"/>
              </w:tabs>
              <w:spacing w:before="120" w:after="120"/>
              <w:rPr>
                <w:b/>
                <w:color w:val="000000"/>
                <w:szCs w:val="24"/>
                <w:lang w:val="tr-TR"/>
              </w:rPr>
            </w:pPr>
            <w:r>
              <w:rPr>
                <w:b/>
                <w:color w:val="000000"/>
                <w:szCs w:val="24"/>
                <w:lang w:val="tr-TR"/>
              </w:rPr>
              <w:t xml:space="preserve">Hedef-5 </w:t>
            </w:r>
            <w:proofErr w:type="spellStart"/>
            <w:r>
              <w:t>Öğrencilere</w:t>
            </w:r>
            <w:proofErr w:type="spellEnd"/>
            <w:r>
              <w:t xml:space="preserve"> </w:t>
            </w:r>
            <w:proofErr w:type="spellStart"/>
            <w:r>
              <w:t>araştırma</w:t>
            </w:r>
            <w:proofErr w:type="spellEnd"/>
            <w:r>
              <w:t xml:space="preserve"> </w:t>
            </w:r>
            <w:proofErr w:type="spellStart"/>
            <w:r>
              <w:t>yetkinliği</w:t>
            </w:r>
            <w:proofErr w:type="spellEnd"/>
            <w:r>
              <w:t xml:space="preserve"> </w:t>
            </w:r>
            <w:proofErr w:type="spellStart"/>
            <w:r>
              <w:t>kazandırılmasına</w:t>
            </w:r>
            <w:proofErr w:type="spellEnd"/>
            <w:r>
              <w:t xml:space="preserve"> </w:t>
            </w:r>
            <w:proofErr w:type="spellStart"/>
            <w:r>
              <w:t>yönelik</w:t>
            </w:r>
            <w:proofErr w:type="spellEnd"/>
            <w:r>
              <w:t xml:space="preserve"> </w:t>
            </w:r>
            <w:proofErr w:type="spellStart"/>
            <w:r>
              <w:t>proje</w:t>
            </w:r>
            <w:proofErr w:type="spellEnd"/>
            <w:r>
              <w:t xml:space="preserve"> </w:t>
            </w:r>
            <w:proofErr w:type="spellStart"/>
            <w:r>
              <w:t>temelli</w:t>
            </w:r>
            <w:proofErr w:type="spellEnd"/>
            <w:r>
              <w:t xml:space="preserve"> </w:t>
            </w:r>
            <w:proofErr w:type="spellStart"/>
            <w:r>
              <w:t>uygulamalar</w:t>
            </w:r>
            <w:proofErr w:type="spellEnd"/>
            <w:r>
              <w:t xml:space="preserve"> </w:t>
            </w:r>
            <w:proofErr w:type="spellStart"/>
            <w:r>
              <w:t>yaygınlaştırılarak</w:t>
            </w:r>
            <w:proofErr w:type="spellEnd"/>
            <w:r>
              <w:t xml:space="preserve"> </w:t>
            </w:r>
            <w:proofErr w:type="spellStart"/>
            <w:r>
              <w:t>araştırmacı</w:t>
            </w:r>
            <w:proofErr w:type="spellEnd"/>
            <w:r>
              <w:t xml:space="preserve"> </w:t>
            </w:r>
            <w:proofErr w:type="spellStart"/>
            <w:r>
              <w:t>öğrenci</w:t>
            </w:r>
            <w:proofErr w:type="spellEnd"/>
            <w:r>
              <w:t xml:space="preserve"> </w:t>
            </w:r>
            <w:proofErr w:type="spellStart"/>
            <w:r>
              <w:t>sayısı</w:t>
            </w:r>
            <w:proofErr w:type="spellEnd"/>
            <w:r>
              <w:t xml:space="preserve"> </w:t>
            </w:r>
            <w:proofErr w:type="spellStart"/>
            <w:r>
              <w:t>artırılacaktır</w:t>
            </w:r>
            <w:proofErr w:type="spellEnd"/>
            <w:r>
              <w:t>.</w:t>
            </w:r>
          </w:p>
        </w:tc>
      </w:tr>
      <w:tr w:rsidR="00D40AFE" w:rsidRPr="00700516" w14:paraId="6ACD4B84" w14:textId="77777777" w:rsidTr="00D40AFE">
        <w:trPr>
          <w:trHeight w:val="1709"/>
        </w:trPr>
        <w:tc>
          <w:tcPr>
            <w:tcW w:w="2500" w:type="pct"/>
            <w:shd w:val="clear" w:color="auto" w:fill="auto"/>
          </w:tcPr>
          <w:p w14:paraId="59E93D7B" w14:textId="77777777" w:rsidR="00D40AFE" w:rsidRPr="00700516" w:rsidRDefault="00D40AFE" w:rsidP="002A34A4">
            <w:pPr>
              <w:tabs>
                <w:tab w:val="left" w:pos="5620"/>
              </w:tabs>
              <w:spacing w:before="120" w:after="120"/>
              <w:rPr>
                <w:b/>
                <w:color w:val="000000"/>
                <w:szCs w:val="24"/>
                <w:lang w:val="tr-TR"/>
              </w:rPr>
            </w:pPr>
            <w:r w:rsidRPr="00700516">
              <w:rPr>
                <w:b/>
                <w:color w:val="000000"/>
                <w:szCs w:val="24"/>
                <w:lang w:val="tr-TR"/>
              </w:rPr>
              <w:lastRenderedPageBreak/>
              <w:t>Stratejik Amaç-2</w:t>
            </w:r>
          </w:p>
        </w:tc>
        <w:tc>
          <w:tcPr>
            <w:tcW w:w="2500" w:type="pct"/>
            <w:shd w:val="clear" w:color="auto" w:fill="auto"/>
          </w:tcPr>
          <w:p w14:paraId="63E88899" w14:textId="69FF9FCB" w:rsidR="00D40AFE" w:rsidRPr="00F974DF" w:rsidRDefault="00D40AFE" w:rsidP="002A34A4">
            <w:pPr>
              <w:tabs>
                <w:tab w:val="left" w:pos="5620"/>
              </w:tabs>
              <w:spacing w:before="120" w:after="120"/>
              <w:rPr>
                <w:b/>
                <w:szCs w:val="24"/>
                <w:lang w:val="tr-TR"/>
              </w:rPr>
            </w:pPr>
            <w:r w:rsidRPr="00700516">
              <w:rPr>
                <w:b/>
                <w:color w:val="000000"/>
                <w:szCs w:val="24"/>
                <w:lang w:val="tr-TR"/>
              </w:rPr>
              <w:t>Hedef-1</w:t>
            </w:r>
            <w:r>
              <w:rPr>
                <w:b/>
                <w:color w:val="000000"/>
                <w:szCs w:val="24"/>
                <w:lang w:val="tr-TR"/>
              </w:rPr>
              <w:t xml:space="preserve"> </w:t>
            </w:r>
            <w:proofErr w:type="spellStart"/>
            <w:r>
              <w:t>Çevre</w:t>
            </w:r>
            <w:proofErr w:type="spellEnd"/>
            <w:r>
              <w:t xml:space="preserve"> </w:t>
            </w:r>
            <w:proofErr w:type="spellStart"/>
            <w:r>
              <w:t>sorunlarına</w:t>
            </w:r>
            <w:proofErr w:type="spellEnd"/>
            <w:r>
              <w:t xml:space="preserve"> </w:t>
            </w:r>
            <w:proofErr w:type="spellStart"/>
            <w:r>
              <w:t>çözüm</w:t>
            </w:r>
            <w:proofErr w:type="spellEnd"/>
            <w:r>
              <w:t xml:space="preserve"> </w:t>
            </w:r>
            <w:proofErr w:type="spellStart"/>
            <w:r>
              <w:t>geliştirici</w:t>
            </w:r>
            <w:proofErr w:type="spellEnd"/>
            <w:r>
              <w:t xml:space="preserve"> </w:t>
            </w:r>
            <w:proofErr w:type="spellStart"/>
            <w:r>
              <w:t>önlemler</w:t>
            </w:r>
            <w:proofErr w:type="spellEnd"/>
            <w:r>
              <w:t xml:space="preserve"> </w:t>
            </w:r>
            <w:proofErr w:type="spellStart"/>
            <w:r>
              <w:t>almak</w:t>
            </w:r>
            <w:proofErr w:type="spellEnd"/>
            <w:r>
              <w:t xml:space="preserve">, </w:t>
            </w:r>
            <w:proofErr w:type="spellStart"/>
            <w:r>
              <w:t>öneriler</w:t>
            </w:r>
            <w:proofErr w:type="spellEnd"/>
            <w:r>
              <w:t xml:space="preserve"> </w:t>
            </w:r>
            <w:proofErr w:type="spellStart"/>
            <w:r>
              <w:t>sunmak</w:t>
            </w:r>
            <w:proofErr w:type="spellEnd"/>
            <w:r>
              <w:t xml:space="preserve"> </w:t>
            </w:r>
            <w:proofErr w:type="spellStart"/>
            <w:r>
              <w:t>ve</w:t>
            </w:r>
            <w:proofErr w:type="spellEnd"/>
            <w:r>
              <w:t xml:space="preserve"> </w:t>
            </w:r>
            <w:proofErr w:type="spellStart"/>
            <w:r>
              <w:t>farkındalık</w:t>
            </w:r>
            <w:proofErr w:type="spellEnd"/>
            <w:r>
              <w:t xml:space="preserve"> </w:t>
            </w:r>
            <w:proofErr w:type="spellStart"/>
            <w:r>
              <w:t>oluşturmak</w:t>
            </w:r>
            <w:proofErr w:type="spellEnd"/>
            <w:r>
              <w:t xml:space="preserve"> </w:t>
            </w:r>
            <w:proofErr w:type="spellStart"/>
            <w:r>
              <w:t>üzere</w:t>
            </w:r>
            <w:proofErr w:type="spellEnd"/>
            <w:r>
              <w:t xml:space="preserve"> </w:t>
            </w:r>
            <w:proofErr w:type="spellStart"/>
            <w:r>
              <w:t>sağlıklı</w:t>
            </w:r>
            <w:proofErr w:type="spellEnd"/>
            <w:r>
              <w:t xml:space="preserve"> </w:t>
            </w:r>
            <w:proofErr w:type="spellStart"/>
            <w:r>
              <w:t>çevre</w:t>
            </w:r>
            <w:proofErr w:type="spellEnd"/>
            <w:r>
              <w:t xml:space="preserve"> </w:t>
            </w:r>
            <w:proofErr w:type="spellStart"/>
            <w:r>
              <w:t>bilincinin</w:t>
            </w:r>
            <w:proofErr w:type="spellEnd"/>
            <w:r>
              <w:t xml:space="preserve"> </w:t>
            </w:r>
            <w:proofErr w:type="spellStart"/>
            <w:r>
              <w:t>oluşturulmasına</w:t>
            </w:r>
            <w:proofErr w:type="spellEnd"/>
            <w:r>
              <w:t xml:space="preserve"> </w:t>
            </w:r>
            <w:proofErr w:type="spellStart"/>
            <w:r>
              <w:t>ilişkin</w:t>
            </w:r>
            <w:proofErr w:type="spellEnd"/>
            <w:r>
              <w:t xml:space="preserve"> </w:t>
            </w:r>
            <w:proofErr w:type="spellStart"/>
            <w:r>
              <w:t>faaliyetler</w:t>
            </w:r>
            <w:proofErr w:type="spellEnd"/>
            <w:r>
              <w:t xml:space="preserve"> </w:t>
            </w:r>
            <w:proofErr w:type="spellStart"/>
            <w:r>
              <w:t>artırılacaktır</w:t>
            </w:r>
            <w:proofErr w:type="spellEnd"/>
            <w:r>
              <w:t>.</w:t>
            </w:r>
          </w:p>
        </w:tc>
      </w:tr>
      <w:tr w:rsidR="00D40AFE" w:rsidRPr="00700516" w14:paraId="5FC349D6" w14:textId="77777777" w:rsidTr="00D40AFE">
        <w:trPr>
          <w:trHeight w:val="1709"/>
        </w:trPr>
        <w:tc>
          <w:tcPr>
            <w:tcW w:w="2500" w:type="pct"/>
            <w:shd w:val="clear" w:color="auto" w:fill="auto"/>
          </w:tcPr>
          <w:p w14:paraId="2F4C515F" w14:textId="37C50A00" w:rsidR="00D40AFE" w:rsidRPr="00700516" w:rsidRDefault="00D40AFE" w:rsidP="002A34A4">
            <w:pPr>
              <w:tabs>
                <w:tab w:val="left" w:pos="5620"/>
              </w:tabs>
              <w:spacing w:before="120" w:after="120"/>
              <w:rPr>
                <w:b/>
                <w:color w:val="000000"/>
                <w:szCs w:val="24"/>
                <w:lang w:val="tr-TR"/>
              </w:rPr>
            </w:pPr>
            <w:r w:rsidRPr="00700516">
              <w:rPr>
                <w:b/>
                <w:color w:val="000000"/>
                <w:szCs w:val="24"/>
                <w:lang w:val="tr-TR"/>
              </w:rPr>
              <w:t>Stratejik Amaç-</w:t>
            </w:r>
            <w:r>
              <w:rPr>
                <w:b/>
                <w:color w:val="000000"/>
                <w:szCs w:val="24"/>
                <w:lang w:val="tr-TR"/>
              </w:rPr>
              <w:t>3</w:t>
            </w:r>
          </w:p>
        </w:tc>
        <w:tc>
          <w:tcPr>
            <w:tcW w:w="2500" w:type="pct"/>
            <w:shd w:val="clear" w:color="auto" w:fill="auto"/>
          </w:tcPr>
          <w:p w14:paraId="1DDA6E39" w14:textId="7FF7647F" w:rsidR="00D40AFE" w:rsidRPr="00700516" w:rsidRDefault="00D40AFE" w:rsidP="002A34A4">
            <w:pPr>
              <w:tabs>
                <w:tab w:val="left" w:pos="5620"/>
              </w:tabs>
              <w:spacing w:before="120" w:after="120"/>
              <w:rPr>
                <w:b/>
                <w:color w:val="000000"/>
                <w:szCs w:val="24"/>
                <w:lang w:val="tr-TR"/>
              </w:rPr>
            </w:pPr>
            <w:r w:rsidRPr="00700516">
              <w:rPr>
                <w:b/>
                <w:color w:val="000000"/>
                <w:szCs w:val="24"/>
                <w:lang w:val="tr-TR"/>
              </w:rPr>
              <w:t>Hedef-1</w:t>
            </w:r>
            <w:r>
              <w:rPr>
                <w:b/>
                <w:color w:val="000000"/>
                <w:szCs w:val="24"/>
                <w:lang w:val="tr-TR"/>
              </w:rPr>
              <w:t xml:space="preserve"> </w:t>
            </w:r>
            <w:proofErr w:type="spellStart"/>
            <w:r>
              <w:t>Öğrenci</w:t>
            </w:r>
            <w:proofErr w:type="spellEnd"/>
            <w:r>
              <w:t xml:space="preserve">, </w:t>
            </w:r>
            <w:proofErr w:type="spellStart"/>
            <w:r>
              <w:t>mezun</w:t>
            </w:r>
            <w:proofErr w:type="spellEnd"/>
            <w:r>
              <w:t xml:space="preserve">, </w:t>
            </w:r>
            <w:proofErr w:type="spellStart"/>
            <w:r>
              <w:t>akademik</w:t>
            </w:r>
            <w:proofErr w:type="spellEnd"/>
            <w:r>
              <w:t xml:space="preserve"> </w:t>
            </w:r>
            <w:proofErr w:type="spellStart"/>
            <w:r>
              <w:t>ve</w:t>
            </w:r>
            <w:proofErr w:type="spellEnd"/>
            <w:r>
              <w:t xml:space="preserve"> </w:t>
            </w:r>
            <w:proofErr w:type="spellStart"/>
            <w:r>
              <w:t>idari</w:t>
            </w:r>
            <w:proofErr w:type="spellEnd"/>
            <w:r>
              <w:t xml:space="preserve"> </w:t>
            </w:r>
            <w:proofErr w:type="spellStart"/>
            <w:r>
              <w:t>personelin</w:t>
            </w:r>
            <w:proofErr w:type="spellEnd"/>
            <w:r>
              <w:t xml:space="preserve"> </w:t>
            </w:r>
            <w:proofErr w:type="spellStart"/>
            <w:r>
              <w:t>kurumsal</w:t>
            </w:r>
            <w:proofErr w:type="spellEnd"/>
            <w:r>
              <w:t xml:space="preserve"> </w:t>
            </w:r>
            <w:proofErr w:type="spellStart"/>
            <w:r>
              <w:t>aidiyet</w:t>
            </w:r>
            <w:proofErr w:type="spellEnd"/>
            <w:r>
              <w:t xml:space="preserve"> </w:t>
            </w:r>
            <w:proofErr w:type="spellStart"/>
            <w:r>
              <w:t>duygusunu</w:t>
            </w:r>
            <w:proofErr w:type="spellEnd"/>
            <w:r>
              <w:t xml:space="preserve"> </w:t>
            </w:r>
            <w:proofErr w:type="spellStart"/>
            <w:r>
              <w:t>güçlendirecek</w:t>
            </w:r>
            <w:proofErr w:type="spellEnd"/>
            <w:r>
              <w:t xml:space="preserve"> </w:t>
            </w:r>
            <w:proofErr w:type="spellStart"/>
            <w:r>
              <w:t>etkinlik</w:t>
            </w:r>
            <w:proofErr w:type="spellEnd"/>
            <w:r>
              <w:t xml:space="preserve"> </w:t>
            </w:r>
            <w:proofErr w:type="spellStart"/>
            <w:r>
              <w:t>ve</w:t>
            </w:r>
            <w:proofErr w:type="spellEnd"/>
            <w:r>
              <w:t xml:space="preserve"> </w:t>
            </w:r>
            <w:proofErr w:type="spellStart"/>
            <w:r>
              <w:t>uygulama</w:t>
            </w:r>
            <w:proofErr w:type="spellEnd"/>
            <w:r>
              <w:t xml:space="preserve"> </w:t>
            </w:r>
            <w:proofErr w:type="spellStart"/>
            <w:r>
              <w:t>sayısı</w:t>
            </w:r>
            <w:proofErr w:type="spellEnd"/>
            <w:r>
              <w:t xml:space="preserve"> </w:t>
            </w:r>
            <w:proofErr w:type="spellStart"/>
            <w:r>
              <w:t>artırılacaktır</w:t>
            </w:r>
            <w:proofErr w:type="spellEnd"/>
            <w:r>
              <w:t>.</w:t>
            </w:r>
          </w:p>
        </w:tc>
      </w:tr>
    </w:tbl>
    <w:p w14:paraId="4F838962" w14:textId="2A909034" w:rsidR="006C6807" w:rsidRPr="00700516" w:rsidRDefault="006C6807" w:rsidP="00A44458">
      <w:pPr>
        <w:rPr>
          <w:b/>
          <w:color w:val="000000"/>
          <w:szCs w:val="24"/>
          <w:lang w:val="tr-TR"/>
        </w:rPr>
      </w:pPr>
      <w:bookmarkStart w:id="24" w:name="_Toc158804396"/>
      <w:r w:rsidRPr="00700516">
        <w:rPr>
          <w:color w:val="000000"/>
          <w:szCs w:val="24"/>
          <w:lang w:val="tr-TR"/>
        </w:rPr>
        <w:br w:type="page"/>
      </w:r>
    </w:p>
    <w:p w14:paraId="432A4297" w14:textId="453C2696" w:rsidR="00ED6E0A" w:rsidRDefault="00EB5E6B" w:rsidP="00120C8F">
      <w:pPr>
        <w:pStyle w:val="Balk1"/>
        <w:jc w:val="both"/>
        <w:rPr>
          <w:sz w:val="32"/>
          <w:szCs w:val="32"/>
        </w:rPr>
      </w:pPr>
      <w:bookmarkStart w:id="25" w:name="_Toc125019564"/>
      <w:r>
        <w:rPr>
          <w:sz w:val="32"/>
          <w:szCs w:val="32"/>
        </w:rPr>
        <w:lastRenderedPageBreak/>
        <w:t xml:space="preserve">FAALİYETLERE </w:t>
      </w:r>
      <w:r w:rsidR="00090173" w:rsidRPr="00700516">
        <w:rPr>
          <w:sz w:val="32"/>
          <w:szCs w:val="32"/>
        </w:rPr>
        <w:t>İLİŞKİN BİLGİ VE DEĞERLENDİRMELER</w:t>
      </w:r>
      <w:bookmarkStart w:id="26" w:name="_Toc158804397"/>
      <w:bookmarkEnd w:id="24"/>
      <w:bookmarkEnd w:id="25"/>
    </w:p>
    <w:p w14:paraId="2FA11200" w14:textId="77777777" w:rsidR="00120C8F" w:rsidRPr="00120C8F" w:rsidRDefault="00120C8F" w:rsidP="00120C8F">
      <w:pPr>
        <w:rPr>
          <w:lang w:val="tr-TR"/>
        </w:rPr>
      </w:pPr>
    </w:p>
    <w:p w14:paraId="5BD9637F" w14:textId="0CFA57B1" w:rsidR="00243C6B" w:rsidRPr="000B3EBD" w:rsidRDefault="00090173" w:rsidP="00AA3F30">
      <w:pPr>
        <w:pStyle w:val="StilBalk2BFR"/>
        <w:numPr>
          <w:ilvl w:val="0"/>
          <w:numId w:val="6"/>
        </w:numPr>
        <w:rPr>
          <w:rFonts w:cs="Times New Roman"/>
          <w:sz w:val="28"/>
          <w:szCs w:val="28"/>
          <w:lang w:val="tr-TR"/>
        </w:rPr>
      </w:pPr>
      <w:bookmarkStart w:id="27" w:name="_Toc125019565"/>
      <w:r w:rsidRPr="000B3EBD">
        <w:rPr>
          <w:rFonts w:cs="Times New Roman"/>
          <w:sz w:val="28"/>
          <w:szCs w:val="28"/>
          <w:lang w:val="tr-TR"/>
        </w:rPr>
        <w:t>Mali Bilgiler</w:t>
      </w:r>
      <w:bookmarkEnd w:id="26"/>
      <w:bookmarkEnd w:id="27"/>
    </w:p>
    <w:p w14:paraId="7B02D7D8" w14:textId="77777777" w:rsidR="00AA3F30" w:rsidRPr="000B3EBD" w:rsidRDefault="00AA3F30" w:rsidP="00AA3F30">
      <w:pPr>
        <w:pStyle w:val="StilBalk2BFR"/>
        <w:numPr>
          <w:ilvl w:val="0"/>
          <w:numId w:val="0"/>
        </w:numPr>
        <w:rPr>
          <w:rFonts w:cs="Times New Roman"/>
          <w:sz w:val="28"/>
          <w:szCs w:val="28"/>
          <w:lang w:val="tr-TR"/>
        </w:rPr>
      </w:pPr>
    </w:p>
    <w:p w14:paraId="3DCADD8C" w14:textId="7E52DEF0" w:rsidR="00090173" w:rsidRPr="000B3EBD" w:rsidRDefault="00092421" w:rsidP="00374C1C">
      <w:pPr>
        <w:pStyle w:val="StilBalk3BFR"/>
        <w:numPr>
          <w:ilvl w:val="0"/>
          <w:numId w:val="8"/>
        </w:numPr>
        <w:rPr>
          <w:rFonts w:cs="Times New Roman"/>
          <w:szCs w:val="24"/>
        </w:rPr>
      </w:pPr>
      <w:bookmarkStart w:id="28" w:name="_Toc158804398"/>
      <w:bookmarkStart w:id="29" w:name="_Toc125019566"/>
      <w:r w:rsidRPr="000B3EBD">
        <w:rPr>
          <w:rFonts w:cs="Times New Roman"/>
          <w:szCs w:val="24"/>
        </w:rPr>
        <w:t>BÜTÇE UYGULAMA SONUÇLARI</w:t>
      </w:r>
      <w:bookmarkEnd w:id="28"/>
      <w:bookmarkEnd w:id="29"/>
      <w:r w:rsidRPr="000B3EBD">
        <w:rPr>
          <w:rFonts w:cs="Times New Roman"/>
          <w:szCs w:val="24"/>
        </w:rPr>
        <w:t xml:space="preserve"> </w:t>
      </w:r>
    </w:p>
    <w:p w14:paraId="2796B67F" w14:textId="4F9814E2" w:rsidR="003563D9" w:rsidRPr="000B3EBD" w:rsidRDefault="00A57608" w:rsidP="00AA3F30">
      <w:pPr>
        <w:pStyle w:val="StilBalk4BFR"/>
        <w:numPr>
          <w:ilvl w:val="1"/>
          <w:numId w:val="10"/>
        </w:numPr>
        <w:spacing w:line="360" w:lineRule="auto"/>
        <w:ind w:left="1134" w:hanging="425"/>
        <w:rPr>
          <w:rFonts w:cs="Times New Roman"/>
          <w:szCs w:val="24"/>
          <w:lang w:val="tr-TR"/>
        </w:rPr>
      </w:pPr>
      <w:r w:rsidRPr="000B3EBD">
        <w:rPr>
          <w:rFonts w:cs="Times New Roman"/>
          <w:szCs w:val="24"/>
          <w:lang w:val="tr-TR"/>
        </w:rPr>
        <w:t>Bütçe Giderleri</w:t>
      </w:r>
    </w:p>
    <w:tbl>
      <w:tblPr>
        <w:tblW w:w="5477" w:type="pct"/>
        <w:tblLayout w:type="fixed"/>
        <w:tblCellMar>
          <w:left w:w="70" w:type="dxa"/>
          <w:right w:w="70" w:type="dxa"/>
        </w:tblCellMar>
        <w:tblLook w:val="0000" w:firstRow="0" w:lastRow="0" w:firstColumn="0" w:lastColumn="0" w:noHBand="0" w:noVBand="0"/>
      </w:tblPr>
      <w:tblGrid>
        <w:gridCol w:w="3960"/>
        <w:gridCol w:w="1700"/>
        <w:gridCol w:w="2128"/>
        <w:gridCol w:w="2125"/>
      </w:tblGrid>
      <w:tr w:rsidR="00ED4C71" w:rsidRPr="000B3EBD" w14:paraId="0E9C6FC0" w14:textId="77777777" w:rsidTr="004B5986">
        <w:trPr>
          <w:trHeight w:val="1042"/>
        </w:trPr>
        <w:tc>
          <w:tcPr>
            <w:tcW w:w="1997"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5BE3E4DA" w14:textId="34CA16B9" w:rsidR="006B47E7" w:rsidRPr="000B3EBD" w:rsidRDefault="006B47E7" w:rsidP="004B5986">
            <w:pPr>
              <w:spacing w:before="120" w:after="120"/>
              <w:jc w:val="center"/>
              <w:rPr>
                <w:szCs w:val="24"/>
                <w:lang w:val="tr-TR" w:eastAsia="tr-TR"/>
              </w:rPr>
            </w:pPr>
          </w:p>
        </w:tc>
        <w:tc>
          <w:tcPr>
            <w:tcW w:w="857" w:type="pct"/>
            <w:tcBorders>
              <w:top w:val="single" w:sz="8" w:space="0" w:color="auto"/>
              <w:left w:val="nil"/>
              <w:bottom w:val="single" w:sz="8" w:space="0" w:color="000000"/>
              <w:right w:val="single" w:sz="4" w:space="0" w:color="auto"/>
            </w:tcBorders>
            <w:vAlign w:val="center"/>
          </w:tcPr>
          <w:p w14:paraId="4AC12215" w14:textId="4CAF7DAA" w:rsidR="006B47E7" w:rsidRPr="000B3EBD" w:rsidRDefault="007B538E" w:rsidP="004B5986">
            <w:pPr>
              <w:spacing w:before="120" w:after="120"/>
              <w:jc w:val="center"/>
              <w:rPr>
                <w:b/>
                <w:bCs/>
                <w:szCs w:val="24"/>
                <w:lang w:val="tr-TR" w:eastAsia="tr-TR"/>
              </w:rPr>
            </w:pPr>
            <w:r w:rsidRPr="000B3EBD">
              <w:rPr>
                <w:b/>
                <w:bCs/>
                <w:szCs w:val="24"/>
                <w:lang w:val="tr-TR" w:eastAsia="tr-TR"/>
              </w:rPr>
              <w:t>202</w:t>
            </w:r>
            <w:r w:rsidR="00D40AFE" w:rsidRPr="000B3EBD">
              <w:rPr>
                <w:b/>
                <w:bCs/>
                <w:szCs w:val="24"/>
                <w:lang w:val="tr-TR" w:eastAsia="tr-TR"/>
              </w:rPr>
              <w:t>4</w:t>
            </w:r>
            <w:r w:rsidR="00552F34" w:rsidRPr="000B3EBD">
              <w:rPr>
                <w:b/>
                <w:bCs/>
                <w:szCs w:val="24"/>
                <w:lang w:val="tr-TR" w:eastAsia="tr-TR"/>
              </w:rPr>
              <w:t xml:space="preserve"> </w:t>
            </w:r>
            <w:r w:rsidR="006B47E7" w:rsidRPr="000B3EBD">
              <w:rPr>
                <w:b/>
                <w:bCs/>
                <w:szCs w:val="24"/>
                <w:lang w:val="tr-TR" w:eastAsia="tr-TR"/>
              </w:rPr>
              <w:t>BÜTÇE</w:t>
            </w:r>
            <w:r w:rsidR="00552F34" w:rsidRPr="000B3EBD">
              <w:rPr>
                <w:b/>
                <w:bCs/>
                <w:szCs w:val="24"/>
                <w:lang w:val="tr-TR" w:eastAsia="tr-TR"/>
              </w:rPr>
              <w:t xml:space="preserve"> BAŞLANGIÇ </w:t>
            </w:r>
            <w:r w:rsidR="006B47E7" w:rsidRPr="000B3EBD">
              <w:rPr>
                <w:b/>
                <w:bCs/>
                <w:szCs w:val="24"/>
                <w:lang w:val="tr-TR" w:eastAsia="tr-TR"/>
              </w:rPr>
              <w:t>ÖDENEĞİ</w:t>
            </w:r>
          </w:p>
        </w:tc>
        <w:tc>
          <w:tcPr>
            <w:tcW w:w="1073" w:type="pct"/>
            <w:tcBorders>
              <w:top w:val="single" w:sz="8" w:space="0" w:color="auto"/>
              <w:left w:val="single" w:sz="4" w:space="0" w:color="auto"/>
              <w:bottom w:val="single" w:sz="8" w:space="0" w:color="000000"/>
              <w:right w:val="single" w:sz="4" w:space="0" w:color="auto"/>
            </w:tcBorders>
            <w:vAlign w:val="center"/>
          </w:tcPr>
          <w:p w14:paraId="6E455438" w14:textId="466C4149" w:rsidR="006B47E7" w:rsidRPr="000B3EBD" w:rsidRDefault="007B538E" w:rsidP="004B5986">
            <w:pPr>
              <w:spacing w:before="120" w:after="120"/>
              <w:jc w:val="center"/>
              <w:rPr>
                <w:b/>
                <w:bCs/>
                <w:szCs w:val="24"/>
                <w:lang w:val="tr-TR" w:eastAsia="tr-TR"/>
              </w:rPr>
            </w:pPr>
            <w:r w:rsidRPr="000B3EBD">
              <w:rPr>
                <w:b/>
                <w:bCs/>
                <w:szCs w:val="24"/>
                <w:lang w:val="tr-TR" w:eastAsia="tr-TR"/>
              </w:rPr>
              <w:t>202</w:t>
            </w:r>
            <w:r w:rsidR="00D40AFE" w:rsidRPr="000B3EBD">
              <w:rPr>
                <w:b/>
                <w:bCs/>
                <w:szCs w:val="24"/>
                <w:lang w:val="tr-TR" w:eastAsia="tr-TR"/>
              </w:rPr>
              <w:t>4</w:t>
            </w:r>
            <w:r w:rsidR="00552F34" w:rsidRPr="000B3EBD">
              <w:rPr>
                <w:b/>
                <w:bCs/>
                <w:szCs w:val="24"/>
                <w:lang w:val="tr-TR" w:eastAsia="tr-TR"/>
              </w:rPr>
              <w:t xml:space="preserve"> GERÇEKLEŞME</w:t>
            </w:r>
            <w:r w:rsidR="009B6A69" w:rsidRPr="000B3EBD">
              <w:rPr>
                <w:b/>
                <w:bCs/>
                <w:szCs w:val="24"/>
                <w:lang w:val="tr-TR" w:eastAsia="tr-TR"/>
              </w:rPr>
              <w:t xml:space="preserve"> </w:t>
            </w:r>
            <w:r w:rsidR="006B47E7" w:rsidRPr="000B3EBD">
              <w:rPr>
                <w:b/>
                <w:bCs/>
                <w:szCs w:val="24"/>
                <w:lang w:val="tr-TR" w:eastAsia="tr-TR"/>
              </w:rPr>
              <w:t>TOPLAMI</w:t>
            </w:r>
          </w:p>
        </w:tc>
        <w:tc>
          <w:tcPr>
            <w:tcW w:w="1072" w:type="pct"/>
            <w:tcBorders>
              <w:top w:val="single" w:sz="8" w:space="0" w:color="auto"/>
              <w:left w:val="single" w:sz="4" w:space="0" w:color="auto"/>
              <w:bottom w:val="single" w:sz="8" w:space="0" w:color="000000"/>
              <w:right w:val="single" w:sz="8" w:space="0" w:color="auto"/>
            </w:tcBorders>
            <w:shd w:val="clear" w:color="auto" w:fill="auto"/>
            <w:vAlign w:val="center"/>
          </w:tcPr>
          <w:p w14:paraId="74BCEB51" w14:textId="77013DF4" w:rsidR="006B47E7" w:rsidRPr="000B3EBD" w:rsidRDefault="00552F34" w:rsidP="004B5986">
            <w:pPr>
              <w:spacing w:before="120" w:after="120"/>
              <w:jc w:val="center"/>
              <w:rPr>
                <w:b/>
                <w:bCs/>
                <w:szCs w:val="24"/>
                <w:lang w:val="tr-TR" w:eastAsia="tr-TR"/>
              </w:rPr>
            </w:pPr>
            <w:r w:rsidRPr="000B3EBD">
              <w:rPr>
                <w:b/>
                <w:bCs/>
                <w:szCs w:val="24"/>
                <w:lang w:val="tr-TR" w:eastAsia="tr-TR"/>
              </w:rPr>
              <w:t xml:space="preserve">GERÇEK </w:t>
            </w:r>
            <w:r w:rsidR="006B47E7" w:rsidRPr="000B3EBD">
              <w:rPr>
                <w:b/>
                <w:bCs/>
                <w:szCs w:val="24"/>
                <w:lang w:val="tr-TR" w:eastAsia="tr-TR"/>
              </w:rPr>
              <w:t>ORANI</w:t>
            </w:r>
          </w:p>
        </w:tc>
      </w:tr>
      <w:tr w:rsidR="00ED4C71" w:rsidRPr="000B3EBD" w14:paraId="40941B00" w14:textId="77777777" w:rsidTr="004B5986">
        <w:trPr>
          <w:trHeight w:val="160"/>
        </w:trPr>
        <w:tc>
          <w:tcPr>
            <w:tcW w:w="1997" w:type="pct"/>
            <w:vMerge/>
            <w:tcBorders>
              <w:top w:val="single" w:sz="8" w:space="0" w:color="auto"/>
              <w:left w:val="single" w:sz="8" w:space="0" w:color="auto"/>
              <w:bottom w:val="single" w:sz="8" w:space="0" w:color="000000"/>
              <w:right w:val="single" w:sz="8" w:space="0" w:color="auto"/>
            </w:tcBorders>
            <w:vAlign w:val="center"/>
          </w:tcPr>
          <w:p w14:paraId="2277CCD4" w14:textId="77777777" w:rsidR="006B47E7" w:rsidRPr="000B3EBD" w:rsidRDefault="006B47E7" w:rsidP="004B5986">
            <w:pPr>
              <w:spacing w:before="120" w:after="120"/>
              <w:jc w:val="center"/>
              <w:rPr>
                <w:szCs w:val="24"/>
                <w:lang w:val="tr-TR" w:eastAsia="tr-TR"/>
              </w:rPr>
            </w:pPr>
          </w:p>
        </w:tc>
        <w:tc>
          <w:tcPr>
            <w:tcW w:w="857" w:type="pct"/>
            <w:tcBorders>
              <w:top w:val="single" w:sz="8" w:space="0" w:color="auto"/>
              <w:left w:val="nil"/>
              <w:bottom w:val="single" w:sz="8" w:space="0" w:color="000000"/>
              <w:right w:val="single" w:sz="4" w:space="0" w:color="auto"/>
            </w:tcBorders>
            <w:vAlign w:val="center"/>
          </w:tcPr>
          <w:p w14:paraId="68F99DB5" w14:textId="77777777" w:rsidR="006B47E7" w:rsidRPr="000B3EBD" w:rsidRDefault="006B47E7" w:rsidP="004B5986">
            <w:pPr>
              <w:spacing w:before="120" w:after="120"/>
              <w:jc w:val="center"/>
              <w:rPr>
                <w:bCs/>
                <w:szCs w:val="24"/>
                <w:lang w:val="tr-TR" w:eastAsia="tr-TR"/>
              </w:rPr>
            </w:pPr>
            <w:r w:rsidRPr="000B3EBD">
              <w:rPr>
                <w:bCs/>
                <w:szCs w:val="24"/>
                <w:lang w:val="tr-TR" w:eastAsia="tr-TR"/>
              </w:rPr>
              <w:t>TL</w:t>
            </w:r>
          </w:p>
        </w:tc>
        <w:tc>
          <w:tcPr>
            <w:tcW w:w="1073" w:type="pct"/>
            <w:tcBorders>
              <w:top w:val="single" w:sz="8" w:space="0" w:color="auto"/>
              <w:left w:val="single" w:sz="4" w:space="0" w:color="auto"/>
              <w:bottom w:val="single" w:sz="8" w:space="0" w:color="000000"/>
              <w:right w:val="single" w:sz="4" w:space="0" w:color="auto"/>
            </w:tcBorders>
            <w:vAlign w:val="center"/>
          </w:tcPr>
          <w:p w14:paraId="4B24078A" w14:textId="77777777" w:rsidR="006B47E7" w:rsidRPr="000B3EBD" w:rsidRDefault="006B47E7" w:rsidP="004B5986">
            <w:pPr>
              <w:spacing w:before="120" w:after="120"/>
              <w:jc w:val="center"/>
              <w:rPr>
                <w:bCs/>
                <w:szCs w:val="24"/>
                <w:lang w:val="tr-TR" w:eastAsia="tr-TR"/>
              </w:rPr>
            </w:pPr>
            <w:r w:rsidRPr="000B3EBD">
              <w:rPr>
                <w:bCs/>
                <w:szCs w:val="24"/>
                <w:lang w:val="tr-TR" w:eastAsia="tr-TR"/>
              </w:rPr>
              <w:t>TL</w:t>
            </w:r>
          </w:p>
        </w:tc>
        <w:tc>
          <w:tcPr>
            <w:tcW w:w="1072" w:type="pct"/>
            <w:tcBorders>
              <w:top w:val="single" w:sz="8" w:space="0" w:color="auto"/>
              <w:left w:val="single" w:sz="4" w:space="0" w:color="auto"/>
              <w:bottom w:val="single" w:sz="8" w:space="0" w:color="000000"/>
              <w:right w:val="single" w:sz="8" w:space="0" w:color="auto"/>
            </w:tcBorders>
            <w:vAlign w:val="center"/>
          </w:tcPr>
          <w:p w14:paraId="40420A5B" w14:textId="77777777" w:rsidR="006B47E7" w:rsidRPr="000B3EBD" w:rsidRDefault="006B47E7" w:rsidP="004B5986">
            <w:pPr>
              <w:spacing w:before="120" w:after="120"/>
              <w:jc w:val="center"/>
              <w:rPr>
                <w:bCs/>
                <w:szCs w:val="24"/>
                <w:lang w:val="tr-TR" w:eastAsia="tr-TR"/>
              </w:rPr>
            </w:pPr>
            <w:r w:rsidRPr="000B3EBD">
              <w:rPr>
                <w:bCs/>
                <w:szCs w:val="24"/>
                <w:lang w:val="tr-TR" w:eastAsia="tr-TR"/>
              </w:rPr>
              <w:t>%</w:t>
            </w:r>
          </w:p>
        </w:tc>
      </w:tr>
      <w:tr w:rsidR="00ED4C71" w:rsidRPr="000B3EBD" w14:paraId="1EBBE0CD" w14:textId="77777777" w:rsidTr="004B5986">
        <w:trPr>
          <w:trHeight w:val="349"/>
        </w:trPr>
        <w:tc>
          <w:tcPr>
            <w:tcW w:w="1997" w:type="pct"/>
            <w:tcBorders>
              <w:top w:val="nil"/>
              <w:left w:val="single" w:sz="8" w:space="0" w:color="auto"/>
              <w:bottom w:val="single" w:sz="4" w:space="0" w:color="auto"/>
              <w:right w:val="single" w:sz="8" w:space="0" w:color="auto"/>
            </w:tcBorders>
            <w:shd w:val="clear" w:color="auto" w:fill="auto"/>
            <w:noWrap/>
            <w:vAlign w:val="center"/>
          </w:tcPr>
          <w:p w14:paraId="0CDCB5F4" w14:textId="24ED3E6E" w:rsidR="006B47E7" w:rsidRPr="000B3EBD" w:rsidRDefault="009C1297" w:rsidP="004B5986">
            <w:pPr>
              <w:spacing w:before="120" w:after="120"/>
              <w:jc w:val="center"/>
              <w:rPr>
                <w:bCs/>
                <w:szCs w:val="24"/>
                <w:lang w:val="tr-TR" w:eastAsia="tr-TR"/>
              </w:rPr>
            </w:pPr>
            <w:r w:rsidRPr="000B3EBD">
              <w:rPr>
                <w:bCs/>
                <w:szCs w:val="24"/>
                <w:lang w:val="tr-TR" w:eastAsia="tr-TR"/>
              </w:rPr>
              <w:t xml:space="preserve">1- </w:t>
            </w:r>
            <w:r w:rsidR="006B47E7" w:rsidRPr="000B3EBD">
              <w:rPr>
                <w:bCs/>
                <w:szCs w:val="24"/>
                <w:lang w:val="tr-TR" w:eastAsia="tr-TR"/>
              </w:rPr>
              <w:t>BÜTÇE GİDERLERİ TOPLAMI</w:t>
            </w:r>
          </w:p>
        </w:tc>
        <w:tc>
          <w:tcPr>
            <w:tcW w:w="857" w:type="pct"/>
            <w:tcBorders>
              <w:top w:val="nil"/>
              <w:left w:val="nil"/>
              <w:bottom w:val="single" w:sz="4" w:space="0" w:color="auto"/>
              <w:right w:val="single" w:sz="4" w:space="0" w:color="auto"/>
            </w:tcBorders>
            <w:vAlign w:val="center"/>
          </w:tcPr>
          <w:p w14:paraId="0A3D1B26" w14:textId="28C67703" w:rsidR="006B47E7" w:rsidRPr="000B3EBD" w:rsidRDefault="000B3EBD" w:rsidP="000B3EBD">
            <w:pPr>
              <w:spacing w:before="120" w:after="120"/>
              <w:rPr>
                <w:bCs/>
                <w:szCs w:val="24"/>
                <w:lang w:val="tr-TR" w:eastAsia="tr-TR"/>
              </w:rPr>
            </w:pPr>
            <w:r>
              <w:rPr>
                <w:bCs/>
                <w:szCs w:val="24"/>
                <w:lang w:val="tr-TR" w:eastAsia="tr-TR"/>
              </w:rPr>
              <w:t>1.000.000,00</w:t>
            </w:r>
          </w:p>
        </w:tc>
        <w:tc>
          <w:tcPr>
            <w:tcW w:w="1073" w:type="pct"/>
            <w:tcBorders>
              <w:top w:val="nil"/>
              <w:left w:val="single" w:sz="4" w:space="0" w:color="auto"/>
              <w:bottom w:val="single" w:sz="4" w:space="0" w:color="auto"/>
              <w:right w:val="single" w:sz="4" w:space="0" w:color="auto"/>
            </w:tcBorders>
            <w:vAlign w:val="center"/>
          </w:tcPr>
          <w:p w14:paraId="65473B8C" w14:textId="4D3F9731" w:rsidR="006B47E7" w:rsidRPr="000B3EBD" w:rsidRDefault="000B3EBD" w:rsidP="000B3EBD">
            <w:pPr>
              <w:spacing w:before="120" w:after="120"/>
              <w:rPr>
                <w:bCs/>
                <w:szCs w:val="24"/>
                <w:lang w:val="tr-TR" w:eastAsia="tr-TR"/>
              </w:rPr>
            </w:pPr>
            <w:r>
              <w:rPr>
                <w:bCs/>
                <w:szCs w:val="24"/>
                <w:lang w:val="tr-TR" w:eastAsia="tr-TR"/>
              </w:rPr>
              <w:t>371.236,09</w:t>
            </w:r>
          </w:p>
        </w:tc>
        <w:tc>
          <w:tcPr>
            <w:tcW w:w="1072" w:type="pct"/>
            <w:tcBorders>
              <w:top w:val="nil"/>
              <w:left w:val="single" w:sz="4" w:space="0" w:color="auto"/>
              <w:bottom w:val="single" w:sz="4" w:space="0" w:color="auto"/>
              <w:right w:val="single" w:sz="8" w:space="0" w:color="auto"/>
            </w:tcBorders>
            <w:shd w:val="clear" w:color="auto" w:fill="auto"/>
            <w:vAlign w:val="center"/>
          </w:tcPr>
          <w:p w14:paraId="78C45348" w14:textId="77777777" w:rsidR="006B47E7" w:rsidRPr="000B3EBD" w:rsidRDefault="006B47E7" w:rsidP="004B5986">
            <w:pPr>
              <w:spacing w:before="120" w:after="120"/>
              <w:jc w:val="center"/>
              <w:rPr>
                <w:bCs/>
                <w:szCs w:val="24"/>
                <w:lang w:val="tr-TR" w:eastAsia="tr-TR"/>
              </w:rPr>
            </w:pPr>
          </w:p>
        </w:tc>
      </w:tr>
      <w:tr w:rsidR="00ED4C71" w:rsidRPr="000B3EBD" w14:paraId="4C1BE397" w14:textId="77777777" w:rsidTr="004B5986">
        <w:trPr>
          <w:trHeight w:val="420"/>
        </w:trPr>
        <w:tc>
          <w:tcPr>
            <w:tcW w:w="1997" w:type="pct"/>
            <w:tcBorders>
              <w:top w:val="nil"/>
              <w:left w:val="single" w:sz="8" w:space="0" w:color="auto"/>
              <w:bottom w:val="single" w:sz="4" w:space="0" w:color="auto"/>
              <w:right w:val="single" w:sz="8" w:space="0" w:color="auto"/>
            </w:tcBorders>
            <w:shd w:val="clear" w:color="auto" w:fill="auto"/>
            <w:noWrap/>
            <w:vAlign w:val="center"/>
          </w:tcPr>
          <w:p w14:paraId="28ABE4D4" w14:textId="7AB21F67" w:rsidR="006B47E7" w:rsidRPr="000B3EBD" w:rsidRDefault="009C1297" w:rsidP="004B5986">
            <w:pPr>
              <w:spacing w:before="120" w:after="120"/>
              <w:jc w:val="center"/>
              <w:rPr>
                <w:bCs/>
                <w:szCs w:val="24"/>
                <w:lang w:val="tr-TR" w:eastAsia="tr-TR"/>
              </w:rPr>
            </w:pPr>
            <w:r w:rsidRPr="000B3EBD">
              <w:rPr>
                <w:bCs/>
                <w:szCs w:val="24"/>
                <w:lang w:val="tr-TR" w:eastAsia="tr-TR"/>
              </w:rPr>
              <w:t xml:space="preserve">2- </w:t>
            </w:r>
            <w:r w:rsidR="006B47E7" w:rsidRPr="000B3EBD">
              <w:rPr>
                <w:bCs/>
                <w:szCs w:val="24"/>
                <w:lang w:val="tr-TR" w:eastAsia="tr-TR"/>
              </w:rPr>
              <w:t>PERSONEL GİDERLERİ</w:t>
            </w:r>
          </w:p>
        </w:tc>
        <w:tc>
          <w:tcPr>
            <w:tcW w:w="857" w:type="pct"/>
            <w:tcBorders>
              <w:top w:val="nil"/>
              <w:left w:val="nil"/>
              <w:bottom w:val="single" w:sz="4" w:space="0" w:color="auto"/>
              <w:right w:val="single" w:sz="4" w:space="0" w:color="auto"/>
            </w:tcBorders>
            <w:vAlign w:val="center"/>
          </w:tcPr>
          <w:p w14:paraId="65765003" w14:textId="358FCD6A" w:rsidR="006B47E7" w:rsidRPr="000B3EBD" w:rsidRDefault="000B3EBD" w:rsidP="000B3EBD">
            <w:pPr>
              <w:spacing w:before="120" w:after="120"/>
              <w:rPr>
                <w:bCs/>
                <w:szCs w:val="24"/>
                <w:lang w:val="tr-TR" w:eastAsia="tr-TR"/>
              </w:rPr>
            </w:pPr>
            <w:r>
              <w:rPr>
                <w:bCs/>
                <w:szCs w:val="24"/>
                <w:lang w:val="tr-TR" w:eastAsia="tr-TR"/>
              </w:rPr>
              <w:t>75.028,77</w:t>
            </w:r>
          </w:p>
        </w:tc>
        <w:tc>
          <w:tcPr>
            <w:tcW w:w="1073" w:type="pct"/>
            <w:tcBorders>
              <w:top w:val="nil"/>
              <w:left w:val="single" w:sz="4" w:space="0" w:color="auto"/>
              <w:bottom w:val="single" w:sz="4" w:space="0" w:color="auto"/>
              <w:right w:val="single" w:sz="4" w:space="0" w:color="auto"/>
            </w:tcBorders>
            <w:vAlign w:val="center"/>
          </w:tcPr>
          <w:p w14:paraId="06E8695F" w14:textId="2C2D43AF" w:rsidR="006B47E7" w:rsidRPr="000B3EBD" w:rsidRDefault="000B3EBD" w:rsidP="000B3EBD">
            <w:pPr>
              <w:spacing w:before="120" w:after="120"/>
              <w:rPr>
                <w:bCs/>
                <w:szCs w:val="24"/>
                <w:lang w:val="tr-TR" w:eastAsia="tr-TR"/>
              </w:rPr>
            </w:pPr>
            <w:r>
              <w:rPr>
                <w:bCs/>
                <w:szCs w:val="24"/>
                <w:lang w:val="tr-TR" w:eastAsia="tr-TR"/>
              </w:rPr>
              <w:t>0,00</w:t>
            </w:r>
          </w:p>
        </w:tc>
        <w:tc>
          <w:tcPr>
            <w:tcW w:w="1072" w:type="pct"/>
            <w:tcBorders>
              <w:top w:val="nil"/>
              <w:left w:val="single" w:sz="4" w:space="0" w:color="auto"/>
              <w:bottom w:val="single" w:sz="4" w:space="0" w:color="auto"/>
              <w:right w:val="single" w:sz="8" w:space="0" w:color="auto"/>
            </w:tcBorders>
            <w:shd w:val="clear" w:color="auto" w:fill="auto"/>
            <w:noWrap/>
            <w:vAlign w:val="center"/>
          </w:tcPr>
          <w:p w14:paraId="1D1F12AB" w14:textId="77777777" w:rsidR="006B47E7" w:rsidRPr="000B3EBD" w:rsidRDefault="006B47E7" w:rsidP="004B5986">
            <w:pPr>
              <w:spacing w:before="120" w:after="120"/>
              <w:jc w:val="center"/>
              <w:rPr>
                <w:bCs/>
                <w:szCs w:val="24"/>
                <w:lang w:val="tr-TR" w:eastAsia="tr-TR"/>
              </w:rPr>
            </w:pPr>
          </w:p>
        </w:tc>
      </w:tr>
      <w:tr w:rsidR="00ED4C71" w:rsidRPr="000B3EBD" w14:paraId="60D7603D" w14:textId="77777777" w:rsidTr="004B5986">
        <w:trPr>
          <w:trHeight w:val="420"/>
        </w:trPr>
        <w:tc>
          <w:tcPr>
            <w:tcW w:w="1997" w:type="pct"/>
            <w:tcBorders>
              <w:top w:val="nil"/>
              <w:left w:val="single" w:sz="8" w:space="0" w:color="auto"/>
              <w:bottom w:val="single" w:sz="4" w:space="0" w:color="auto"/>
              <w:right w:val="single" w:sz="8" w:space="0" w:color="auto"/>
            </w:tcBorders>
            <w:shd w:val="clear" w:color="auto" w:fill="auto"/>
            <w:noWrap/>
            <w:vAlign w:val="center"/>
          </w:tcPr>
          <w:p w14:paraId="64F6FDE8" w14:textId="248AD7C3" w:rsidR="006B47E7" w:rsidRPr="000B3EBD" w:rsidRDefault="009C1297" w:rsidP="004B5986">
            <w:pPr>
              <w:spacing w:before="120" w:after="120"/>
              <w:jc w:val="center"/>
              <w:rPr>
                <w:bCs/>
                <w:szCs w:val="24"/>
                <w:lang w:val="tr-TR" w:eastAsia="tr-TR"/>
              </w:rPr>
            </w:pPr>
            <w:r w:rsidRPr="000B3EBD">
              <w:rPr>
                <w:bCs/>
                <w:szCs w:val="24"/>
                <w:lang w:val="tr-TR" w:eastAsia="tr-TR"/>
              </w:rPr>
              <w:t xml:space="preserve">3- </w:t>
            </w:r>
            <w:r w:rsidR="00715E02" w:rsidRPr="000B3EBD">
              <w:rPr>
                <w:bCs/>
                <w:szCs w:val="24"/>
                <w:lang w:val="tr-TR" w:eastAsia="tr-TR"/>
              </w:rPr>
              <w:t xml:space="preserve">SOSYAL GÜVENLİK KURUMLARINA DEVLET PRİMİ </w:t>
            </w:r>
            <w:r w:rsidR="006B47E7" w:rsidRPr="000B3EBD">
              <w:rPr>
                <w:bCs/>
                <w:szCs w:val="24"/>
                <w:lang w:val="tr-TR" w:eastAsia="tr-TR"/>
              </w:rPr>
              <w:t>GİDERLERİ</w:t>
            </w:r>
          </w:p>
        </w:tc>
        <w:tc>
          <w:tcPr>
            <w:tcW w:w="857" w:type="pct"/>
            <w:tcBorders>
              <w:top w:val="nil"/>
              <w:left w:val="nil"/>
              <w:bottom w:val="single" w:sz="4" w:space="0" w:color="auto"/>
              <w:right w:val="single" w:sz="4" w:space="0" w:color="auto"/>
            </w:tcBorders>
            <w:vAlign w:val="center"/>
          </w:tcPr>
          <w:p w14:paraId="72779641" w14:textId="146EDECD" w:rsidR="006B47E7" w:rsidRPr="000B3EBD" w:rsidRDefault="000B3EBD" w:rsidP="000B3EBD">
            <w:pPr>
              <w:spacing w:before="120" w:after="120"/>
              <w:rPr>
                <w:bCs/>
                <w:szCs w:val="24"/>
                <w:lang w:val="tr-TR" w:eastAsia="tr-TR"/>
              </w:rPr>
            </w:pPr>
            <w:r>
              <w:rPr>
                <w:bCs/>
                <w:szCs w:val="24"/>
                <w:lang w:val="tr-TR" w:eastAsia="tr-TR"/>
              </w:rPr>
              <w:t>11,00</w:t>
            </w:r>
          </w:p>
        </w:tc>
        <w:tc>
          <w:tcPr>
            <w:tcW w:w="1073" w:type="pct"/>
            <w:tcBorders>
              <w:top w:val="nil"/>
              <w:left w:val="single" w:sz="4" w:space="0" w:color="auto"/>
              <w:bottom w:val="single" w:sz="4" w:space="0" w:color="auto"/>
              <w:right w:val="single" w:sz="4" w:space="0" w:color="auto"/>
            </w:tcBorders>
            <w:vAlign w:val="center"/>
          </w:tcPr>
          <w:p w14:paraId="70CC27CF" w14:textId="46860A22" w:rsidR="006B47E7" w:rsidRPr="000B3EBD" w:rsidRDefault="000B3EBD" w:rsidP="000B3EBD">
            <w:pPr>
              <w:spacing w:before="120" w:after="120"/>
              <w:rPr>
                <w:bCs/>
                <w:szCs w:val="24"/>
                <w:lang w:val="tr-TR" w:eastAsia="tr-TR"/>
              </w:rPr>
            </w:pPr>
            <w:r>
              <w:rPr>
                <w:bCs/>
                <w:szCs w:val="24"/>
                <w:lang w:val="tr-TR" w:eastAsia="tr-TR"/>
              </w:rPr>
              <w:t>0,00</w:t>
            </w:r>
          </w:p>
        </w:tc>
        <w:tc>
          <w:tcPr>
            <w:tcW w:w="1072" w:type="pct"/>
            <w:tcBorders>
              <w:top w:val="nil"/>
              <w:left w:val="single" w:sz="4" w:space="0" w:color="auto"/>
              <w:bottom w:val="single" w:sz="4" w:space="0" w:color="auto"/>
              <w:right w:val="single" w:sz="8" w:space="0" w:color="auto"/>
            </w:tcBorders>
            <w:shd w:val="clear" w:color="auto" w:fill="auto"/>
            <w:noWrap/>
            <w:vAlign w:val="center"/>
          </w:tcPr>
          <w:p w14:paraId="63201520" w14:textId="77777777" w:rsidR="006B47E7" w:rsidRPr="000B3EBD" w:rsidRDefault="006B47E7" w:rsidP="004B5986">
            <w:pPr>
              <w:spacing w:before="120" w:after="120"/>
              <w:jc w:val="center"/>
              <w:rPr>
                <w:bCs/>
                <w:szCs w:val="24"/>
                <w:lang w:val="tr-TR" w:eastAsia="tr-TR"/>
              </w:rPr>
            </w:pPr>
          </w:p>
        </w:tc>
      </w:tr>
      <w:tr w:rsidR="00ED4C71" w:rsidRPr="000B3EBD" w14:paraId="01B37CFE" w14:textId="77777777" w:rsidTr="004B5986">
        <w:trPr>
          <w:trHeight w:val="420"/>
        </w:trPr>
        <w:tc>
          <w:tcPr>
            <w:tcW w:w="1997" w:type="pct"/>
            <w:tcBorders>
              <w:top w:val="single" w:sz="4" w:space="0" w:color="auto"/>
              <w:left w:val="single" w:sz="8" w:space="0" w:color="auto"/>
              <w:bottom w:val="single" w:sz="4" w:space="0" w:color="auto"/>
              <w:right w:val="single" w:sz="8" w:space="0" w:color="auto"/>
            </w:tcBorders>
            <w:shd w:val="clear" w:color="auto" w:fill="auto"/>
            <w:noWrap/>
            <w:vAlign w:val="center"/>
          </w:tcPr>
          <w:p w14:paraId="4193E86A" w14:textId="5B39F5F4" w:rsidR="006B47E7" w:rsidRPr="000B3EBD" w:rsidRDefault="009C1297" w:rsidP="004B5986">
            <w:pPr>
              <w:spacing w:before="120" w:after="120"/>
              <w:jc w:val="center"/>
              <w:rPr>
                <w:bCs/>
                <w:szCs w:val="24"/>
                <w:lang w:val="tr-TR" w:eastAsia="tr-TR"/>
              </w:rPr>
            </w:pPr>
            <w:r w:rsidRPr="000B3EBD">
              <w:rPr>
                <w:bCs/>
                <w:szCs w:val="24"/>
                <w:lang w:val="tr-TR" w:eastAsia="tr-TR"/>
              </w:rPr>
              <w:t xml:space="preserve">4- </w:t>
            </w:r>
            <w:r w:rsidR="006B47E7" w:rsidRPr="000B3EBD">
              <w:rPr>
                <w:bCs/>
                <w:szCs w:val="24"/>
                <w:lang w:val="tr-TR" w:eastAsia="tr-TR"/>
              </w:rPr>
              <w:t>MAL VE HİZMET ALIM GİDERLERİ</w:t>
            </w:r>
          </w:p>
        </w:tc>
        <w:tc>
          <w:tcPr>
            <w:tcW w:w="857" w:type="pct"/>
            <w:tcBorders>
              <w:top w:val="single" w:sz="4" w:space="0" w:color="auto"/>
              <w:left w:val="nil"/>
              <w:bottom w:val="single" w:sz="4" w:space="0" w:color="auto"/>
              <w:right w:val="single" w:sz="4" w:space="0" w:color="auto"/>
            </w:tcBorders>
            <w:vAlign w:val="center"/>
          </w:tcPr>
          <w:p w14:paraId="624805B2" w14:textId="36758012" w:rsidR="006B47E7" w:rsidRPr="000B3EBD" w:rsidRDefault="000B3EBD" w:rsidP="000B3EBD">
            <w:pPr>
              <w:spacing w:before="120" w:after="120"/>
              <w:rPr>
                <w:bCs/>
                <w:szCs w:val="24"/>
                <w:lang w:val="tr-TR" w:eastAsia="tr-TR"/>
              </w:rPr>
            </w:pPr>
            <w:r>
              <w:rPr>
                <w:bCs/>
                <w:szCs w:val="24"/>
                <w:lang w:val="tr-TR" w:eastAsia="tr-TR"/>
              </w:rPr>
              <w:t>857.930,00</w:t>
            </w:r>
          </w:p>
        </w:tc>
        <w:tc>
          <w:tcPr>
            <w:tcW w:w="1073" w:type="pct"/>
            <w:tcBorders>
              <w:top w:val="single" w:sz="4" w:space="0" w:color="auto"/>
              <w:left w:val="single" w:sz="4" w:space="0" w:color="auto"/>
              <w:bottom w:val="single" w:sz="4" w:space="0" w:color="auto"/>
              <w:right w:val="single" w:sz="4" w:space="0" w:color="auto"/>
            </w:tcBorders>
            <w:vAlign w:val="center"/>
          </w:tcPr>
          <w:p w14:paraId="000F59AE" w14:textId="5CF715D0" w:rsidR="006B47E7" w:rsidRPr="000B3EBD" w:rsidRDefault="000B3EBD" w:rsidP="000B3EBD">
            <w:pPr>
              <w:spacing w:before="120" w:after="120"/>
              <w:rPr>
                <w:bCs/>
                <w:szCs w:val="24"/>
                <w:lang w:val="tr-TR" w:eastAsia="tr-TR"/>
              </w:rPr>
            </w:pPr>
            <w:r>
              <w:rPr>
                <w:bCs/>
                <w:szCs w:val="24"/>
                <w:lang w:val="tr-TR" w:eastAsia="tr-TR"/>
              </w:rPr>
              <w:t>259.499,68</w:t>
            </w:r>
          </w:p>
        </w:tc>
        <w:tc>
          <w:tcPr>
            <w:tcW w:w="1072" w:type="pct"/>
            <w:tcBorders>
              <w:top w:val="single" w:sz="4" w:space="0" w:color="auto"/>
              <w:left w:val="single" w:sz="4" w:space="0" w:color="auto"/>
              <w:bottom w:val="single" w:sz="4" w:space="0" w:color="auto"/>
              <w:right w:val="single" w:sz="8" w:space="0" w:color="auto"/>
            </w:tcBorders>
            <w:shd w:val="clear" w:color="auto" w:fill="auto"/>
            <w:noWrap/>
            <w:vAlign w:val="center"/>
          </w:tcPr>
          <w:p w14:paraId="67F01DC8" w14:textId="77777777" w:rsidR="006B47E7" w:rsidRPr="000B3EBD" w:rsidRDefault="006B47E7" w:rsidP="004B5986">
            <w:pPr>
              <w:spacing w:before="120" w:after="120"/>
              <w:jc w:val="center"/>
              <w:rPr>
                <w:bCs/>
                <w:szCs w:val="24"/>
                <w:lang w:val="tr-TR" w:eastAsia="tr-TR"/>
              </w:rPr>
            </w:pPr>
          </w:p>
        </w:tc>
      </w:tr>
      <w:tr w:rsidR="00ED4C71" w:rsidRPr="000B3EBD" w14:paraId="7643DA58" w14:textId="77777777" w:rsidTr="004B5986">
        <w:trPr>
          <w:trHeight w:val="420"/>
        </w:trPr>
        <w:tc>
          <w:tcPr>
            <w:tcW w:w="1997" w:type="pct"/>
            <w:tcBorders>
              <w:top w:val="nil"/>
              <w:left w:val="single" w:sz="8" w:space="0" w:color="auto"/>
              <w:bottom w:val="single" w:sz="4" w:space="0" w:color="auto"/>
              <w:right w:val="single" w:sz="8" w:space="0" w:color="auto"/>
            </w:tcBorders>
            <w:shd w:val="clear" w:color="auto" w:fill="auto"/>
            <w:noWrap/>
            <w:vAlign w:val="center"/>
          </w:tcPr>
          <w:p w14:paraId="5DCEDCA3" w14:textId="47D68FD9" w:rsidR="006B47E7" w:rsidRPr="000B3EBD" w:rsidRDefault="009C1297" w:rsidP="004B5986">
            <w:pPr>
              <w:spacing w:before="120" w:after="120"/>
              <w:jc w:val="center"/>
              <w:rPr>
                <w:bCs/>
                <w:szCs w:val="24"/>
                <w:lang w:val="tr-TR" w:eastAsia="tr-TR"/>
              </w:rPr>
            </w:pPr>
            <w:r w:rsidRPr="000B3EBD">
              <w:rPr>
                <w:bCs/>
                <w:szCs w:val="24"/>
                <w:lang w:val="tr-TR" w:eastAsia="tr-TR"/>
              </w:rPr>
              <w:t xml:space="preserve">5- </w:t>
            </w:r>
            <w:r w:rsidR="006B47E7" w:rsidRPr="000B3EBD">
              <w:rPr>
                <w:bCs/>
                <w:szCs w:val="24"/>
                <w:lang w:val="tr-TR" w:eastAsia="tr-TR"/>
              </w:rPr>
              <w:t>CARİ TRANSFERLER</w:t>
            </w:r>
          </w:p>
        </w:tc>
        <w:tc>
          <w:tcPr>
            <w:tcW w:w="857" w:type="pct"/>
            <w:tcBorders>
              <w:top w:val="nil"/>
              <w:left w:val="nil"/>
              <w:bottom w:val="single" w:sz="4" w:space="0" w:color="auto"/>
              <w:right w:val="single" w:sz="4" w:space="0" w:color="auto"/>
            </w:tcBorders>
            <w:vAlign w:val="center"/>
          </w:tcPr>
          <w:p w14:paraId="63F3342E" w14:textId="2D63082A" w:rsidR="006B47E7" w:rsidRPr="000B3EBD" w:rsidRDefault="000B3EBD" w:rsidP="000B3EBD">
            <w:pPr>
              <w:spacing w:before="120" w:after="120"/>
              <w:rPr>
                <w:bCs/>
                <w:szCs w:val="24"/>
                <w:lang w:val="tr-TR" w:eastAsia="tr-TR"/>
              </w:rPr>
            </w:pPr>
            <w:r>
              <w:rPr>
                <w:bCs/>
                <w:szCs w:val="24"/>
                <w:lang w:val="tr-TR" w:eastAsia="tr-TR"/>
              </w:rPr>
              <w:t>67.002,00</w:t>
            </w:r>
          </w:p>
        </w:tc>
        <w:tc>
          <w:tcPr>
            <w:tcW w:w="1073" w:type="pct"/>
            <w:tcBorders>
              <w:top w:val="nil"/>
              <w:left w:val="single" w:sz="4" w:space="0" w:color="auto"/>
              <w:bottom w:val="single" w:sz="4" w:space="0" w:color="auto"/>
              <w:right w:val="single" w:sz="4" w:space="0" w:color="auto"/>
            </w:tcBorders>
            <w:vAlign w:val="center"/>
          </w:tcPr>
          <w:p w14:paraId="0425A6D3" w14:textId="18C85F13" w:rsidR="006B47E7" w:rsidRPr="000B3EBD" w:rsidRDefault="000B3EBD" w:rsidP="000B3EBD">
            <w:pPr>
              <w:spacing w:before="120" w:after="120"/>
              <w:rPr>
                <w:bCs/>
                <w:szCs w:val="24"/>
                <w:lang w:val="tr-TR" w:eastAsia="tr-TR"/>
              </w:rPr>
            </w:pPr>
            <w:r>
              <w:rPr>
                <w:bCs/>
                <w:szCs w:val="24"/>
                <w:lang w:val="tr-TR" w:eastAsia="tr-TR"/>
              </w:rPr>
              <w:t>19.809,13</w:t>
            </w:r>
          </w:p>
        </w:tc>
        <w:tc>
          <w:tcPr>
            <w:tcW w:w="1072" w:type="pct"/>
            <w:tcBorders>
              <w:top w:val="nil"/>
              <w:left w:val="single" w:sz="4" w:space="0" w:color="auto"/>
              <w:bottom w:val="single" w:sz="4" w:space="0" w:color="auto"/>
              <w:right w:val="single" w:sz="8" w:space="0" w:color="auto"/>
            </w:tcBorders>
            <w:shd w:val="clear" w:color="auto" w:fill="auto"/>
            <w:noWrap/>
            <w:vAlign w:val="center"/>
          </w:tcPr>
          <w:p w14:paraId="337DA586" w14:textId="77777777" w:rsidR="006B47E7" w:rsidRPr="000B3EBD" w:rsidRDefault="006B47E7" w:rsidP="004B5986">
            <w:pPr>
              <w:spacing w:before="120" w:after="120"/>
              <w:jc w:val="center"/>
              <w:rPr>
                <w:bCs/>
                <w:szCs w:val="24"/>
                <w:lang w:val="tr-TR" w:eastAsia="tr-TR"/>
              </w:rPr>
            </w:pPr>
          </w:p>
        </w:tc>
      </w:tr>
      <w:tr w:rsidR="00ED4C71" w:rsidRPr="000B3EBD" w14:paraId="6379D6CA" w14:textId="77777777" w:rsidTr="004B5986">
        <w:trPr>
          <w:trHeight w:val="420"/>
        </w:trPr>
        <w:tc>
          <w:tcPr>
            <w:tcW w:w="1997" w:type="pct"/>
            <w:tcBorders>
              <w:top w:val="nil"/>
              <w:left w:val="single" w:sz="8" w:space="0" w:color="auto"/>
              <w:bottom w:val="single" w:sz="4" w:space="0" w:color="auto"/>
              <w:right w:val="single" w:sz="8" w:space="0" w:color="auto"/>
            </w:tcBorders>
            <w:shd w:val="clear" w:color="auto" w:fill="auto"/>
            <w:noWrap/>
            <w:vAlign w:val="center"/>
          </w:tcPr>
          <w:p w14:paraId="241C6BEA" w14:textId="7B80B0E0" w:rsidR="006B47E7" w:rsidRPr="000B3EBD" w:rsidRDefault="009C1297" w:rsidP="004B5986">
            <w:pPr>
              <w:spacing w:before="120" w:after="120"/>
              <w:jc w:val="center"/>
              <w:rPr>
                <w:bCs/>
                <w:szCs w:val="24"/>
                <w:lang w:val="tr-TR" w:eastAsia="tr-TR"/>
              </w:rPr>
            </w:pPr>
            <w:r w:rsidRPr="000B3EBD">
              <w:rPr>
                <w:bCs/>
                <w:szCs w:val="24"/>
                <w:lang w:val="tr-TR" w:eastAsia="tr-TR"/>
              </w:rPr>
              <w:t xml:space="preserve">6- </w:t>
            </w:r>
            <w:r w:rsidR="006B47E7" w:rsidRPr="000B3EBD">
              <w:rPr>
                <w:bCs/>
                <w:szCs w:val="24"/>
                <w:lang w:val="tr-TR" w:eastAsia="tr-TR"/>
              </w:rPr>
              <w:t>SERMAYE GİDERLERİ</w:t>
            </w:r>
          </w:p>
        </w:tc>
        <w:tc>
          <w:tcPr>
            <w:tcW w:w="857" w:type="pct"/>
            <w:tcBorders>
              <w:top w:val="nil"/>
              <w:left w:val="nil"/>
              <w:bottom w:val="single" w:sz="4" w:space="0" w:color="auto"/>
              <w:right w:val="single" w:sz="4" w:space="0" w:color="auto"/>
            </w:tcBorders>
            <w:vAlign w:val="center"/>
          </w:tcPr>
          <w:p w14:paraId="7164B2EB" w14:textId="0C22B3D1" w:rsidR="006B47E7" w:rsidRPr="000B3EBD" w:rsidRDefault="000B3EBD" w:rsidP="000B3EBD">
            <w:pPr>
              <w:spacing w:before="120" w:after="120"/>
              <w:rPr>
                <w:bCs/>
                <w:szCs w:val="24"/>
                <w:lang w:val="tr-TR" w:eastAsia="tr-TR"/>
              </w:rPr>
            </w:pPr>
            <w:r>
              <w:rPr>
                <w:bCs/>
                <w:szCs w:val="24"/>
                <w:lang w:val="tr-TR" w:eastAsia="tr-TR"/>
              </w:rPr>
              <w:t>29,00</w:t>
            </w:r>
          </w:p>
        </w:tc>
        <w:tc>
          <w:tcPr>
            <w:tcW w:w="1073" w:type="pct"/>
            <w:tcBorders>
              <w:top w:val="nil"/>
              <w:left w:val="single" w:sz="4" w:space="0" w:color="auto"/>
              <w:bottom w:val="single" w:sz="4" w:space="0" w:color="auto"/>
              <w:right w:val="single" w:sz="4" w:space="0" w:color="auto"/>
            </w:tcBorders>
            <w:vAlign w:val="center"/>
          </w:tcPr>
          <w:p w14:paraId="3F30C314" w14:textId="17C200EE" w:rsidR="006B47E7" w:rsidRPr="000B3EBD" w:rsidRDefault="000B3EBD" w:rsidP="000B3EBD">
            <w:pPr>
              <w:spacing w:before="120" w:after="120"/>
              <w:rPr>
                <w:bCs/>
                <w:szCs w:val="24"/>
                <w:lang w:val="tr-TR" w:eastAsia="tr-TR"/>
              </w:rPr>
            </w:pPr>
            <w:r>
              <w:rPr>
                <w:bCs/>
                <w:szCs w:val="24"/>
                <w:lang w:val="tr-TR" w:eastAsia="tr-TR"/>
              </w:rPr>
              <w:t>91.927,28</w:t>
            </w:r>
          </w:p>
        </w:tc>
        <w:tc>
          <w:tcPr>
            <w:tcW w:w="1072" w:type="pct"/>
            <w:tcBorders>
              <w:top w:val="nil"/>
              <w:left w:val="single" w:sz="4" w:space="0" w:color="auto"/>
              <w:bottom w:val="single" w:sz="4" w:space="0" w:color="auto"/>
              <w:right w:val="single" w:sz="8" w:space="0" w:color="auto"/>
            </w:tcBorders>
            <w:shd w:val="clear" w:color="auto" w:fill="auto"/>
            <w:noWrap/>
            <w:vAlign w:val="center"/>
          </w:tcPr>
          <w:p w14:paraId="4CB8AAB6" w14:textId="77777777" w:rsidR="006B47E7" w:rsidRPr="000B3EBD" w:rsidRDefault="006B47E7" w:rsidP="004B5986">
            <w:pPr>
              <w:spacing w:before="120" w:after="120"/>
              <w:jc w:val="center"/>
              <w:rPr>
                <w:bCs/>
                <w:szCs w:val="24"/>
                <w:lang w:val="tr-TR" w:eastAsia="tr-TR"/>
              </w:rPr>
            </w:pPr>
          </w:p>
        </w:tc>
      </w:tr>
    </w:tbl>
    <w:p w14:paraId="1C283588" w14:textId="77777777" w:rsidR="008E4B4C" w:rsidRPr="000B3EBD" w:rsidRDefault="008E4B4C" w:rsidP="0046477B">
      <w:pPr>
        <w:spacing w:before="120" w:after="120"/>
        <w:jc w:val="both"/>
        <w:rPr>
          <w:b/>
          <w:color w:val="000000"/>
          <w:szCs w:val="24"/>
          <w:lang w:val="tr-TR"/>
        </w:rPr>
      </w:pPr>
    </w:p>
    <w:p w14:paraId="364200BD" w14:textId="1B481EA6" w:rsidR="003563D9" w:rsidRPr="000B3EBD" w:rsidRDefault="00120C8F" w:rsidP="0046477B">
      <w:pPr>
        <w:pStyle w:val="StilBalk4BFR"/>
        <w:numPr>
          <w:ilvl w:val="1"/>
          <w:numId w:val="10"/>
        </w:numPr>
        <w:spacing w:line="360" w:lineRule="auto"/>
        <w:rPr>
          <w:rFonts w:cs="Times New Roman"/>
          <w:szCs w:val="24"/>
          <w:lang w:val="tr-TR"/>
        </w:rPr>
      </w:pPr>
      <w:r w:rsidRPr="000B3EBD">
        <w:rPr>
          <w:rFonts w:cs="Times New Roman"/>
          <w:szCs w:val="24"/>
          <w:lang w:val="tr-TR"/>
        </w:rPr>
        <w:t xml:space="preserve"> </w:t>
      </w:r>
      <w:r w:rsidR="00042AB0" w:rsidRPr="000B3EBD">
        <w:rPr>
          <w:rFonts w:cs="Times New Roman"/>
          <w:szCs w:val="24"/>
          <w:lang w:val="tr-TR"/>
        </w:rPr>
        <w:t>Bütçe Gelirler</w:t>
      </w:r>
      <w:r w:rsidR="0046477B" w:rsidRPr="000B3EBD">
        <w:rPr>
          <w:rFonts w:cs="Times New Roman"/>
          <w:szCs w:val="24"/>
          <w:lang w:val="tr-TR"/>
        </w:rPr>
        <w:t>i</w:t>
      </w:r>
    </w:p>
    <w:tbl>
      <w:tblPr>
        <w:tblW w:w="5477" w:type="pct"/>
        <w:tblCellMar>
          <w:left w:w="70" w:type="dxa"/>
          <w:right w:w="70" w:type="dxa"/>
        </w:tblCellMar>
        <w:tblLook w:val="0000" w:firstRow="0" w:lastRow="0" w:firstColumn="0" w:lastColumn="0" w:noHBand="0" w:noVBand="0"/>
      </w:tblPr>
      <w:tblGrid>
        <w:gridCol w:w="4348"/>
        <w:gridCol w:w="1441"/>
        <w:gridCol w:w="2022"/>
        <w:gridCol w:w="2102"/>
      </w:tblGrid>
      <w:tr w:rsidR="00ED4C71" w:rsidRPr="000B3EBD" w14:paraId="7B22C67C" w14:textId="77777777" w:rsidTr="000A7C53">
        <w:trPr>
          <w:trHeight w:val="1042"/>
        </w:trPr>
        <w:tc>
          <w:tcPr>
            <w:tcW w:w="2193"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14:paraId="1D231FC4" w14:textId="6C268E80" w:rsidR="00042AB0" w:rsidRPr="000B3EBD" w:rsidRDefault="00042AB0" w:rsidP="00A44458">
            <w:pPr>
              <w:spacing w:before="120" w:after="120"/>
              <w:jc w:val="center"/>
              <w:rPr>
                <w:szCs w:val="24"/>
                <w:lang w:val="tr-TR" w:eastAsia="tr-TR"/>
              </w:rPr>
            </w:pPr>
          </w:p>
        </w:tc>
        <w:tc>
          <w:tcPr>
            <w:tcW w:w="727" w:type="pct"/>
            <w:tcBorders>
              <w:top w:val="single" w:sz="8" w:space="0" w:color="auto"/>
              <w:left w:val="nil"/>
              <w:bottom w:val="single" w:sz="8" w:space="0" w:color="000000"/>
              <w:right w:val="single" w:sz="4" w:space="0" w:color="auto"/>
            </w:tcBorders>
          </w:tcPr>
          <w:p w14:paraId="67865228" w14:textId="0F519D75" w:rsidR="00042AB0" w:rsidRPr="000B3EBD" w:rsidRDefault="007B538E" w:rsidP="00A44458">
            <w:pPr>
              <w:spacing w:before="120" w:after="120"/>
              <w:jc w:val="center"/>
              <w:rPr>
                <w:b/>
                <w:bCs/>
                <w:szCs w:val="24"/>
                <w:lang w:val="tr-TR" w:eastAsia="tr-TR"/>
              </w:rPr>
            </w:pPr>
            <w:r w:rsidRPr="000B3EBD">
              <w:rPr>
                <w:b/>
                <w:bCs/>
                <w:szCs w:val="24"/>
                <w:lang w:val="tr-TR" w:eastAsia="tr-TR"/>
              </w:rPr>
              <w:t>202</w:t>
            </w:r>
            <w:r w:rsidR="00D40AFE" w:rsidRPr="000B3EBD">
              <w:rPr>
                <w:b/>
                <w:bCs/>
                <w:szCs w:val="24"/>
                <w:lang w:val="tr-TR" w:eastAsia="tr-TR"/>
              </w:rPr>
              <w:t>4</w:t>
            </w:r>
          </w:p>
          <w:p w14:paraId="270AABF7" w14:textId="77777777" w:rsidR="00042AB0" w:rsidRPr="000B3EBD" w:rsidRDefault="00042AB0" w:rsidP="00A44458">
            <w:pPr>
              <w:spacing w:before="120" w:after="120"/>
              <w:jc w:val="center"/>
              <w:rPr>
                <w:b/>
                <w:bCs/>
                <w:szCs w:val="24"/>
                <w:lang w:val="tr-TR" w:eastAsia="tr-TR"/>
              </w:rPr>
            </w:pPr>
            <w:r w:rsidRPr="000B3EBD">
              <w:rPr>
                <w:b/>
                <w:bCs/>
                <w:szCs w:val="24"/>
                <w:lang w:val="tr-TR" w:eastAsia="tr-TR"/>
              </w:rPr>
              <w:t>BÜTÇE</w:t>
            </w:r>
          </w:p>
          <w:p w14:paraId="5F73D7A1" w14:textId="77777777" w:rsidR="00042AB0" w:rsidRPr="000B3EBD" w:rsidRDefault="00DA5C36" w:rsidP="00A44458">
            <w:pPr>
              <w:spacing w:before="120" w:after="120"/>
              <w:jc w:val="center"/>
              <w:rPr>
                <w:b/>
                <w:bCs/>
                <w:szCs w:val="24"/>
                <w:lang w:val="tr-TR" w:eastAsia="tr-TR"/>
              </w:rPr>
            </w:pPr>
            <w:r w:rsidRPr="000B3EBD">
              <w:rPr>
                <w:b/>
                <w:bCs/>
                <w:szCs w:val="24"/>
                <w:lang w:val="tr-TR" w:eastAsia="tr-TR"/>
              </w:rPr>
              <w:t>TAHMİNİ</w:t>
            </w:r>
          </w:p>
        </w:tc>
        <w:tc>
          <w:tcPr>
            <w:tcW w:w="1020" w:type="pct"/>
            <w:tcBorders>
              <w:top w:val="single" w:sz="8" w:space="0" w:color="auto"/>
              <w:left w:val="single" w:sz="4" w:space="0" w:color="auto"/>
              <w:bottom w:val="single" w:sz="8" w:space="0" w:color="000000"/>
              <w:right w:val="single" w:sz="4" w:space="0" w:color="auto"/>
            </w:tcBorders>
          </w:tcPr>
          <w:p w14:paraId="7A241E77" w14:textId="508EE201" w:rsidR="00042AB0" w:rsidRPr="000B3EBD" w:rsidRDefault="002821A9" w:rsidP="00A44458">
            <w:pPr>
              <w:spacing w:before="120" w:after="120"/>
              <w:jc w:val="center"/>
              <w:rPr>
                <w:b/>
                <w:bCs/>
                <w:szCs w:val="24"/>
                <w:lang w:val="tr-TR" w:eastAsia="tr-TR"/>
              </w:rPr>
            </w:pPr>
            <w:r w:rsidRPr="000B3EBD">
              <w:rPr>
                <w:b/>
                <w:bCs/>
                <w:szCs w:val="24"/>
                <w:lang w:val="tr-TR" w:eastAsia="tr-TR"/>
              </w:rPr>
              <w:t>202</w:t>
            </w:r>
            <w:r w:rsidR="00D40AFE" w:rsidRPr="000B3EBD">
              <w:rPr>
                <w:b/>
                <w:bCs/>
                <w:szCs w:val="24"/>
                <w:lang w:val="tr-TR" w:eastAsia="tr-TR"/>
              </w:rPr>
              <w:t>4</w:t>
            </w:r>
            <w:r w:rsidR="009154B6" w:rsidRPr="000B3EBD">
              <w:rPr>
                <w:b/>
                <w:bCs/>
                <w:szCs w:val="24"/>
                <w:lang w:val="tr-TR" w:eastAsia="tr-TR"/>
              </w:rPr>
              <w:t xml:space="preserve"> </w:t>
            </w:r>
            <w:r w:rsidR="00042AB0" w:rsidRPr="000B3EBD">
              <w:rPr>
                <w:b/>
                <w:bCs/>
                <w:szCs w:val="24"/>
                <w:lang w:val="tr-TR" w:eastAsia="tr-TR"/>
              </w:rPr>
              <w:t>GERÇEKLEŞME TOPLAMI</w:t>
            </w:r>
          </w:p>
        </w:tc>
        <w:tc>
          <w:tcPr>
            <w:tcW w:w="1061" w:type="pct"/>
            <w:tcBorders>
              <w:top w:val="single" w:sz="8" w:space="0" w:color="auto"/>
              <w:left w:val="single" w:sz="4" w:space="0" w:color="auto"/>
              <w:bottom w:val="single" w:sz="8" w:space="0" w:color="000000"/>
              <w:right w:val="single" w:sz="8" w:space="0" w:color="auto"/>
            </w:tcBorders>
            <w:shd w:val="clear" w:color="auto" w:fill="auto"/>
            <w:vAlign w:val="center"/>
          </w:tcPr>
          <w:p w14:paraId="56B1B969" w14:textId="4E2F3D23" w:rsidR="00042AB0" w:rsidRPr="000B3EBD" w:rsidRDefault="000A7C53" w:rsidP="00A44458">
            <w:pPr>
              <w:spacing w:before="120" w:after="120"/>
              <w:jc w:val="center"/>
              <w:rPr>
                <w:b/>
                <w:bCs/>
                <w:szCs w:val="24"/>
                <w:lang w:val="tr-TR" w:eastAsia="tr-TR"/>
              </w:rPr>
            </w:pPr>
            <w:r w:rsidRPr="000B3EBD">
              <w:rPr>
                <w:b/>
                <w:bCs/>
                <w:szCs w:val="24"/>
                <w:lang w:val="tr-TR" w:eastAsia="tr-TR"/>
              </w:rPr>
              <w:t xml:space="preserve">GERÇEK </w:t>
            </w:r>
            <w:r w:rsidR="00042AB0" w:rsidRPr="000B3EBD">
              <w:rPr>
                <w:b/>
                <w:bCs/>
                <w:szCs w:val="24"/>
                <w:lang w:val="tr-TR" w:eastAsia="tr-TR"/>
              </w:rPr>
              <w:t>ORANI</w:t>
            </w:r>
          </w:p>
        </w:tc>
      </w:tr>
      <w:tr w:rsidR="00ED4C71" w:rsidRPr="000B3EBD" w14:paraId="6DB3C97D" w14:textId="77777777" w:rsidTr="000A7C53">
        <w:trPr>
          <w:trHeight w:val="160"/>
        </w:trPr>
        <w:tc>
          <w:tcPr>
            <w:tcW w:w="2193" w:type="pct"/>
            <w:vMerge/>
            <w:tcBorders>
              <w:top w:val="single" w:sz="8" w:space="0" w:color="auto"/>
              <w:left w:val="single" w:sz="8" w:space="0" w:color="auto"/>
              <w:bottom w:val="single" w:sz="8" w:space="0" w:color="000000"/>
              <w:right w:val="single" w:sz="8" w:space="0" w:color="auto"/>
            </w:tcBorders>
            <w:vAlign w:val="center"/>
          </w:tcPr>
          <w:p w14:paraId="00257EFC" w14:textId="77777777" w:rsidR="00042AB0" w:rsidRPr="000B3EBD" w:rsidRDefault="00042AB0" w:rsidP="00A44458">
            <w:pPr>
              <w:spacing w:before="120" w:after="120"/>
              <w:rPr>
                <w:szCs w:val="24"/>
                <w:lang w:val="tr-TR" w:eastAsia="tr-TR"/>
              </w:rPr>
            </w:pPr>
          </w:p>
        </w:tc>
        <w:tc>
          <w:tcPr>
            <w:tcW w:w="727" w:type="pct"/>
            <w:tcBorders>
              <w:top w:val="single" w:sz="8" w:space="0" w:color="auto"/>
              <w:left w:val="nil"/>
              <w:bottom w:val="single" w:sz="8" w:space="0" w:color="000000"/>
              <w:right w:val="single" w:sz="4" w:space="0" w:color="auto"/>
            </w:tcBorders>
          </w:tcPr>
          <w:p w14:paraId="39852772" w14:textId="77777777" w:rsidR="00042AB0" w:rsidRPr="000B3EBD" w:rsidRDefault="00042AB0" w:rsidP="00A44458">
            <w:pPr>
              <w:spacing w:before="120" w:after="120"/>
              <w:jc w:val="center"/>
              <w:rPr>
                <w:bCs/>
                <w:szCs w:val="24"/>
                <w:lang w:val="tr-TR" w:eastAsia="tr-TR"/>
              </w:rPr>
            </w:pPr>
            <w:r w:rsidRPr="000B3EBD">
              <w:rPr>
                <w:bCs/>
                <w:szCs w:val="24"/>
                <w:lang w:val="tr-TR" w:eastAsia="tr-TR"/>
              </w:rPr>
              <w:t>TL</w:t>
            </w:r>
          </w:p>
        </w:tc>
        <w:tc>
          <w:tcPr>
            <w:tcW w:w="1020" w:type="pct"/>
            <w:tcBorders>
              <w:top w:val="single" w:sz="8" w:space="0" w:color="auto"/>
              <w:left w:val="single" w:sz="4" w:space="0" w:color="auto"/>
              <w:bottom w:val="single" w:sz="8" w:space="0" w:color="000000"/>
              <w:right w:val="single" w:sz="4" w:space="0" w:color="auto"/>
            </w:tcBorders>
          </w:tcPr>
          <w:p w14:paraId="44470619" w14:textId="77777777" w:rsidR="00042AB0" w:rsidRPr="000B3EBD" w:rsidRDefault="00042AB0" w:rsidP="00A44458">
            <w:pPr>
              <w:spacing w:before="120" w:after="120"/>
              <w:jc w:val="center"/>
              <w:rPr>
                <w:bCs/>
                <w:szCs w:val="24"/>
                <w:lang w:val="tr-TR" w:eastAsia="tr-TR"/>
              </w:rPr>
            </w:pPr>
            <w:r w:rsidRPr="000B3EBD">
              <w:rPr>
                <w:bCs/>
                <w:szCs w:val="24"/>
                <w:lang w:val="tr-TR" w:eastAsia="tr-TR"/>
              </w:rPr>
              <w:t>TL</w:t>
            </w:r>
          </w:p>
        </w:tc>
        <w:tc>
          <w:tcPr>
            <w:tcW w:w="1061" w:type="pct"/>
            <w:tcBorders>
              <w:top w:val="single" w:sz="8" w:space="0" w:color="auto"/>
              <w:left w:val="single" w:sz="4" w:space="0" w:color="auto"/>
              <w:bottom w:val="single" w:sz="8" w:space="0" w:color="000000"/>
              <w:right w:val="single" w:sz="8" w:space="0" w:color="auto"/>
            </w:tcBorders>
            <w:vAlign w:val="center"/>
          </w:tcPr>
          <w:p w14:paraId="73C1D275" w14:textId="77777777" w:rsidR="00042AB0" w:rsidRPr="000B3EBD" w:rsidRDefault="00042AB0" w:rsidP="00A44458">
            <w:pPr>
              <w:spacing w:before="120" w:after="120"/>
              <w:jc w:val="center"/>
              <w:rPr>
                <w:bCs/>
                <w:szCs w:val="24"/>
                <w:lang w:val="tr-TR" w:eastAsia="tr-TR"/>
              </w:rPr>
            </w:pPr>
            <w:r w:rsidRPr="000B3EBD">
              <w:rPr>
                <w:bCs/>
                <w:szCs w:val="24"/>
                <w:lang w:val="tr-TR" w:eastAsia="tr-TR"/>
              </w:rPr>
              <w:t>%</w:t>
            </w:r>
          </w:p>
        </w:tc>
      </w:tr>
      <w:tr w:rsidR="00ED4C71" w:rsidRPr="000B3EBD" w14:paraId="61C8DD05" w14:textId="77777777" w:rsidTr="000A7C53">
        <w:trPr>
          <w:trHeight w:val="349"/>
        </w:trPr>
        <w:tc>
          <w:tcPr>
            <w:tcW w:w="2193" w:type="pct"/>
            <w:tcBorders>
              <w:top w:val="nil"/>
              <w:left w:val="single" w:sz="8" w:space="0" w:color="auto"/>
              <w:bottom w:val="single" w:sz="4" w:space="0" w:color="auto"/>
              <w:right w:val="single" w:sz="8" w:space="0" w:color="auto"/>
            </w:tcBorders>
            <w:shd w:val="clear" w:color="auto" w:fill="auto"/>
            <w:noWrap/>
            <w:vAlign w:val="bottom"/>
          </w:tcPr>
          <w:p w14:paraId="2545AB56" w14:textId="77777777" w:rsidR="00042AB0" w:rsidRPr="000B3EBD" w:rsidRDefault="00042AB0" w:rsidP="00A44458">
            <w:pPr>
              <w:spacing w:before="120" w:after="120"/>
              <w:rPr>
                <w:bCs/>
                <w:szCs w:val="24"/>
                <w:lang w:val="tr-TR" w:eastAsia="tr-TR"/>
              </w:rPr>
            </w:pPr>
            <w:r w:rsidRPr="000B3EBD">
              <w:rPr>
                <w:bCs/>
                <w:szCs w:val="24"/>
                <w:lang w:val="tr-TR" w:eastAsia="tr-TR"/>
              </w:rPr>
              <w:t>BÜTÇE GELİRLERİ TOPLAMI</w:t>
            </w:r>
          </w:p>
        </w:tc>
        <w:tc>
          <w:tcPr>
            <w:tcW w:w="727" w:type="pct"/>
            <w:tcBorders>
              <w:top w:val="nil"/>
              <w:left w:val="nil"/>
              <w:bottom w:val="single" w:sz="4" w:space="0" w:color="auto"/>
              <w:right w:val="single" w:sz="4" w:space="0" w:color="auto"/>
            </w:tcBorders>
          </w:tcPr>
          <w:p w14:paraId="7CCABD82" w14:textId="6DE426C4" w:rsidR="00042AB0" w:rsidRPr="000B3EBD" w:rsidRDefault="000B3EBD" w:rsidP="000B3EBD">
            <w:pPr>
              <w:spacing w:before="120" w:after="120"/>
              <w:rPr>
                <w:bCs/>
                <w:szCs w:val="24"/>
                <w:lang w:val="tr-TR" w:eastAsia="tr-TR"/>
              </w:rPr>
            </w:pPr>
            <w:r>
              <w:rPr>
                <w:bCs/>
                <w:szCs w:val="24"/>
                <w:lang w:val="tr-TR" w:eastAsia="tr-TR"/>
              </w:rPr>
              <w:t>1.000.000,00</w:t>
            </w:r>
          </w:p>
        </w:tc>
        <w:tc>
          <w:tcPr>
            <w:tcW w:w="1020" w:type="pct"/>
            <w:tcBorders>
              <w:top w:val="nil"/>
              <w:left w:val="single" w:sz="4" w:space="0" w:color="auto"/>
              <w:bottom w:val="single" w:sz="4" w:space="0" w:color="auto"/>
              <w:right w:val="single" w:sz="4" w:space="0" w:color="auto"/>
            </w:tcBorders>
          </w:tcPr>
          <w:p w14:paraId="08D51812" w14:textId="363C763D" w:rsidR="00042AB0" w:rsidRPr="000B3EBD" w:rsidRDefault="000B3EBD" w:rsidP="000B3EBD">
            <w:pPr>
              <w:spacing w:before="120" w:after="120"/>
              <w:rPr>
                <w:bCs/>
                <w:szCs w:val="24"/>
                <w:lang w:val="tr-TR" w:eastAsia="tr-TR"/>
              </w:rPr>
            </w:pPr>
            <w:r>
              <w:rPr>
                <w:bCs/>
                <w:szCs w:val="24"/>
                <w:lang w:val="tr-TR" w:eastAsia="tr-TR"/>
              </w:rPr>
              <w:t>307.186,37</w:t>
            </w:r>
          </w:p>
        </w:tc>
        <w:tc>
          <w:tcPr>
            <w:tcW w:w="1061" w:type="pct"/>
            <w:tcBorders>
              <w:top w:val="nil"/>
              <w:left w:val="single" w:sz="4" w:space="0" w:color="auto"/>
              <w:bottom w:val="single" w:sz="4" w:space="0" w:color="auto"/>
              <w:right w:val="single" w:sz="8" w:space="0" w:color="auto"/>
            </w:tcBorders>
            <w:shd w:val="clear" w:color="auto" w:fill="auto"/>
            <w:vAlign w:val="center"/>
          </w:tcPr>
          <w:p w14:paraId="7209171E" w14:textId="77777777" w:rsidR="00042AB0" w:rsidRPr="000B3EBD" w:rsidRDefault="00042AB0" w:rsidP="00A44458">
            <w:pPr>
              <w:spacing w:before="120" w:after="120"/>
              <w:jc w:val="right"/>
              <w:rPr>
                <w:bCs/>
                <w:szCs w:val="24"/>
                <w:lang w:val="tr-TR" w:eastAsia="tr-TR"/>
              </w:rPr>
            </w:pPr>
          </w:p>
        </w:tc>
      </w:tr>
      <w:tr w:rsidR="00ED4C71" w:rsidRPr="000B3EBD" w14:paraId="2D8A8AD2" w14:textId="77777777" w:rsidTr="000A7C53">
        <w:trPr>
          <w:trHeight w:val="420"/>
        </w:trPr>
        <w:tc>
          <w:tcPr>
            <w:tcW w:w="2193" w:type="pct"/>
            <w:tcBorders>
              <w:top w:val="nil"/>
              <w:left w:val="single" w:sz="8" w:space="0" w:color="auto"/>
              <w:bottom w:val="single" w:sz="4" w:space="0" w:color="auto"/>
              <w:right w:val="single" w:sz="8" w:space="0" w:color="auto"/>
            </w:tcBorders>
            <w:shd w:val="clear" w:color="auto" w:fill="auto"/>
            <w:noWrap/>
            <w:vAlign w:val="bottom"/>
          </w:tcPr>
          <w:p w14:paraId="71D40438" w14:textId="77777777" w:rsidR="00042AB0" w:rsidRPr="000B3EBD" w:rsidRDefault="00042AB0" w:rsidP="00A44458">
            <w:pPr>
              <w:spacing w:before="120" w:after="120"/>
              <w:rPr>
                <w:bCs/>
                <w:szCs w:val="24"/>
                <w:lang w:val="tr-TR" w:eastAsia="tr-TR"/>
              </w:rPr>
            </w:pPr>
            <w:r w:rsidRPr="000B3EBD">
              <w:rPr>
                <w:bCs/>
                <w:szCs w:val="24"/>
                <w:lang w:val="tr-TR" w:eastAsia="tr-TR"/>
              </w:rPr>
              <w:t xml:space="preserve">02 </w:t>
            </w:r>
            <w:r w:rsidR="00DA5C36" w:rsidRPr="000B3EBD">
              <w:rPr>
                <w:bCs/>
                <w:szCs w:val="24"/>
                <w:lang w:val="tr-TR" w:eastAsia="tr-TR"/>
              </w:rPr>
              <w:t>–</w:t>
            </w:r>
            <w:r w:rsidRPr="000B3EBD">
              <w:rPr>
                <w:bCs/>
                <w:szCs w:val="24"/>
                <w:lang w:val="tr-TR" w:eastAsia="tr-TR"/>
              </w:rPr>
              <w:t xml:space="preserve"> </w:t>
            </w:r>
            <w:r w:rsidR="00DA5C36" w:rsidRPr="000B3EBD">
              <w:rPr>
                <w:bCs/>
                <w:szCs w:val="24"/>
                <w:lang w:val="tr-TR" w:eastAsia="tr-TR"/>
              </w:rPr>
              <w:t>VERGİ DIŞI GELİRLER</w:t>
            </w:r>
          </w:p>
        </w:tc>
        <w:tc>
          <w:tcPr>
            <w:tcW w:w="727" w:type="pct"/>
            <w:tcBorders>
              <w:top w:val="nil"/>
              <w:left w:val="nil"/>
              <w:bottom w:val="single" w:sz="4" w:space="0" w:color="auto"/>
              <w:right w:val="single" w:sz="4" w:space="0" w:color="auto"/>
            </w:tcBorders>
          </w:tcPr>
          <w:p w14:paraId="6DB2DEC3" w14:textId="08865C1F" w:rsidR="00042AB0" w:rsidRPr="000B3EBD" w:rsidRDefault="00042AB0" w:rsidP="000B3EBD">
            <w:pPr>
              <w:spacing w:before="120" w:after="120"/>
              <w:rPr>
                <w:bCs/>
                <w:szCs w:val="24"/>
                <w:lang w:val="tr-TR" w:eastAsia="tr-TR"/>
              </w:rPr>
            </w:pPr>
          </w:p>
        </w:tc>
        <w:tc>
          <w:tcPr>
            <w:tcW w:w="1020" w:type="pct"/>
            <w:tcBorders>
              <w:top w:val="nil"/>
              <w:left w:val="single" w:sz="4" w:space="0" w:color="auto"/>
              <w:bottom w:val="single" w:sz="4" w:space="0" w:color="auto"/>
              <w:right w:val="single" w:sz="4" w:space="0" w:color="auto"/>
            </w:tcBorders>
          </w:tcPr>
          <w:p w14:paraId="0218D9F3" w14:textId="46AA2626" w:rsidR="00042AB0" w:rsidRPr="000B3EBD" w:rsidRDefault="00042AB0" w:rsidP="000B3EBD">
            <w:pPr>
              <w:spacing w:before="120" w:after="120"/>
              <w:rPr>
                <w:bCs/>
                <w:szCs w:val="24"/>
                <w:lang w:val="tr-TR" w:eastAsia="tr-TR"/>
              </w:rPr>
            </w:pPr>
          </w:p>
        </w:tc>
        <w:tc>
          <w:tcPr>
            <w:tcW w:w="1061" w:type="pct"/>
            <w:tcBorders>
              <w:top w:val="nil"/>
              <w:left w:val="single" w:sz="4" w:space="0" w:color="auto"/>
              <w:bottom w:val="single" w:sz="4" w:space="0" w:color="auto"/>
              <w:right w:val="single" w:sz="8" w:space="0" w:color="auto"/>
            </w:tcBorders>
            <w:shd w:val="clear" w:color="auto" w:fill="auto"/>
            <w:noWrap/>
            <w:vAlign w:val="bottom"/>
          </w:tcPr>
          <w:p w14:paraId="0E6E038A" w14:textId="77777777" w:rsidR="00042AB0" w:rsidRPr="000B3EBD" w:rsidRDefault="00042AB0" w:rsidP="00A44458">
            <w:pPr>
              <w:spacing w:before="120" w:after="120"/>
              <w:rPr>
                <w:bCs/>
                <w:szCs w:val="24"/>
                <w:lang w:val="tr-TR" w:eastAsia="tr-TR"/>
              </w:rPr>
            </w:pPr>
          </w:p>
        </w:tc>
      </w:tr>
      <w:tr w:rsidR="00ED4C71" w:rsidRPr="000B3EBD" w14:paraId="791BF5F9" w14:textId="77777777" w:rsidTr="000A7C53">
        <w:trPr>
          <w:trHeight w:val="420"/>
        </w:trPr>
        <w:tc>
          <w:tcPr>
            <w:tcW w:w="2193" w:type="pct"/>
            <w:tcBorders>
              <w:top w:val="nil"/>
              <w:left w:val="single" w:sz="8" w:space="0" w:color="auto"/>
              <w:bottom w:val="single" w:sz="4" w:space="0" w:color="auto"/>
              <w:right w:val="single" w:sz="8" w:space="0" w:color="auto"/>
            </w:tcBorders>
            <w:shd w:val="clear" w:color="auto" w:fill="auto"/>
            <w:noWrap/>
            <w:vAlign w:val="bottom"/>
          </w:tcPr>
          <w:p w14:paraId="36FC61EC" w14:textId="77777777" w:rsidR="00042AB0" w:rsidRPr="000B3EBD" w:rsidRDefault="00042AB0" w:rsidP="00A44458">
            <w:pPr>
              <w:spacing w:before="120" w:after="120"/>
              <w:rPr>
                <w:bCs/>
                <w:szCs w:val="24"/>
                <w:lang w:val="tr-TR" w:eastAsia="tr-TR"/>
              </w:rPr>
            </w:pPr>
            <w:r w:rsidRPr="000B3EBD">
              <w:rPr>
                <w:bCs/>
                <w:szCs w:val="24"/>
                <w:lang w:val="tr-TR" w:eastAsia="tr-TR"/>
              </w:rPr>
              <w:t xml:space="preserve">03 </w:t>
            </w:r>
            <w:r w:rsidR="00DA5C36" w:rsidRPr="000B3EBD">
              <w:rPr>
                <w:bCs/>
                <w:szCs w:val="24"/>
                <w:lang w:val="tr-TR" w:eastAsia="tr-TR"/>
              </w:rPr>
              <w:t>–</w:t>
            </w:r>
            <w:r w:rsidRPr="000B3EBD">
              <w:rPr>
                <w:bCs/>
                <w:szCs w:val="24"/>
                <w:lang w:val="tr-TR" w:eastAsia="tr-TR"/>
              </w:rPr>
              <w:t xml:space="preserve"> </w:t>
            </w:r>
            <w:r w:rsidR="00DA5C36" w:rsidRPr="000B3EBD">
              <w:rPr>
                <w:bCs/>
                <w:szCs w:val="24"/>
                <w:lang w:val="tr-TR" w:eastAsia="tr-TR"/>
              </w:rPr>
              <w:t>SERMAYE GELİRLERİ</w:t>
            </w:r>
          </w:p>
        </w:tc>
        <w:tc>
          <w:tcPr>
            <w:tcW w:w="727" w:type="pct"/>
            <w:tcBorders>
              <w:top w:val="nil"/>
              <w:left w:val="nil"/>
              <w:bottom w:val="single" w:sz="4" w:space="0" w:color="auto"/>
              <w:right w:val="single" w:sz="4" w:space="0" w:color="auto"/>
            </w:tcBorders>
          </w:tcPr>
          <w:p w14:paraId="0B456717" w14:textId="7C46B37F" w:rsidR="00042AB0" w:rsidRPr="000B3EBD" w:rsidRDefault="000B3EBD" w:rsidP="000B3EBD">
            <w:pPr>
              <w:spacing w:before="120" w:after="120"/>
              <w:rPr>
                <w:bCs/>
                <w:szCs w:val="24"/>
                <w:lang w:val="tr-TR" w:eastAsia="tr-TR"/>
              </w:rPr>
            </w:pPr>
            <w:r>
              <w:rPr>
                <w:bCs/>
                <w:szCs w:val="24"/>
                <w:lang w:val="tr-TR" w:eastAsia="tr-TR"/>
              </w:rPr>
              <w:t>1.000.000,00</w:t>
            </w:r>
          </w:p>
        </w:tc>
        <w:tc>
          <w:tcPr>
            <w:tcW w:w="1020" w:type="pct"/>
            <w:tcBorders>
              <w:top w:val="nil"/>
              <w:left w:val="single" w:sz="4" w:space="0" w:color="auto"/>
              <w:bottom w:val="single" w:sz="4" w:space="0" w:color="auto"/>
              <w:right w:val="single" w:sz="4" w:space="0" w:color="auto"/>
            </w:tcBorders>
          </w:tcPr>
          <w:p w14:paraId="0090945B" w14:textId="6CABA3F6" w:rsidR="00042AB0" w:rsidRPr="000B3EBD" w:rsidRDefault="000B3EBD" w:rsidP="000B3EBD">
            <w:pPr>
              <w:spacing w:before="120" w:after="120"/>
              <w:rPr>
                <w:bCs/>
                <w:szCs w:val="24"/>
                <w:lang w:val="tr-TR" w:eastAsia="tr-TR"/>
              </w:rPr>
            </w:pPr>
            <w:r>
              <w:rPr>
                <w:bCs/>
                <w:szCs w:val="24"/>
                <w:lang w:val="tr-TR" w:eastAsia="tr-TR"/>
              </w:rPr>
              <w:t>307.186,37</w:t>
            </w:r>
          </w:p>
        </w:tc>
        <w:tc>
          <w:tcPr>
            <w:tcW w:w="1061" w:type="pct"/>
            <w:tcBorders>
              <w:top w:val="nil"/>
              <w:left w:val="single" w:sz="4" w:space="0" w:color="auto"/>
              <w:bottom w:val="single" w:sz="4" w:space="0" w:color="auto"/>
              <w:right w:val="single" w:sz="8" w:space="0" w:color="auto"/>
            </w:tcBorders>
            <w:shd w:val="clear" w:color="auto" w:fill="auto"/>
            <w:noWrap/>
            <w:vAlign w:val="bottom"/>
          </w:tcPr>
          <w:p w14:paraId="459826F9" w14:textId="77777777" w:rsidR="00042AB0" w:rsidRPr="000B3EBD" w:rsidRDefault="00042AB0" w:rsidP="00A44458">
            <w:pPr>
              <w:spacing w:before="120" w:after="120"/>
              <w:rPr>
                <w:bCs/>
                <w:szCs w:val="24"/>
                <w:lang w:val="tr-TR" w:eastAsia="tr-TR"/>
              </w:rPr>
            </w:pPr>
          </w:p>
        </w:tc>
      </w:tr>
      <w:tr w:rsidR="00ED4C71" w:rsidRPr="00ED4C71" w14:paraId="48050076" w14:textId="77777777" w:rsidTr="000A7C53">
        <w:trPr>
          <w:trHeight w:val="420"/>
        </w:trPr>
        <w:tc>
          <w:tcPr>
            <w:tcW w:w="2193" w:type="pct"/>
            <w:tcBorders>
              <w:top w:val="single" w:sz="4" w:space="0" w:color="auto"/>
              <w:left w:val="single" w:sz="8" w:space="0" w:color="auto"/>
              <w:bottom w:val="single" w:sz="4" w:space="0" w:color="auto"/>
              <w:right w:val="single" w:sz="8" w:space="0" w:color="auto"/>
            </w:tcBorders>
            <w:shd w:val="clear" w:color="auto" w:fill="auto"/>
            <w:noWrap/>
            <w:vAlign w:val="bottom"/>
          </w:tcPr>
          <w:p w14:paraId="40B83CC1" w14:textId="77777777" w:rsidR="00042AB0" w:rsidRPr="000A7C53" w:rsidRDefault="00042AB0" w:rsidP="00A44458">
            <w:pPr>
              <w:spacing w:before="120" w:after="120"/>
              <w:rPr>
                <w:bCs/>
                <w:szCs w:val="24"/>
                <w:lang w:val="tr-TR" w:eastAsia="tr-TR"/>
              </w:rPr>
            </w:pPr>
            <w:r w:rsidRPr="000B3EBD">
              <w:rPr>
                <w:bCs/>
                <w:szCs w:val="24"/>
                <w:lang w:val="tr-TR" w:eastAsia="tr-TR"/>
              </w:rPr>
              <w:t xml:space="preserve">04 </w:t>
            </w:r>
            <w:r w:rsidR="00DA5C36" w:rsidRPr="000B3EBD">
              <w:rPr>
                <w:bCs/>
                <w:szCs w:val="24"/>
                <w:lang w:val="tr-TR" w:eastAsia="tr-TR"/>
              </w:rPr>
              <w:t>–</w:t>
            </w:r>
            <w:r w:rsidRPr="000B3EBD">
              <w:rPr>
                <w:bCs/>
                <w:szCs w:val="24"/>
                <w:lang w:val="tr-TR" w:eastAsia="tr-TR"/>
              </w:rPr>
              <w:t xml:space="preserve"> </w:t>
            </w:r>
            <w:r w:rsidR="00DA5C36" w:rsidRPr="000B3EBD">
              <w:rPr>
                <w:bCs/>
                <w:szCs w:val="24"/>
                <w:lang w:val="tr-TR" w:eastAsia="tr-TR"/>
              </w:rPr>
              <w:t>ALINAN BAĞIŞ VE YARDIMLAR</w:t>
            </w:r>
          </w:p>
        </w:tc>
        <w:tc>
          <w:tcPr>
            <w:tcW w:w="727" w:type="pct"/>
            <w:tcBorders>
              <w:top w:val="single" w:sz="4" w:space="0" w:color="auto"/>
              <w:left w:val="nil"/>
              <w:bottom w:val="single" w:sz="4" w:space="0" w:color="auto"/>
              <w:right w:val="single" w:sz="4" w:space="0" w:color="auto"/>
            </w:tcBorders>
          </w:tcPr>
          <w:p w14:paraId="76FF9625" w14:textId="77777777" w:rsidR="00042AB0" w:rsidRPr="000A7C53" w:rsidRDefault="00042AB0" w:rsidP="00A44458">
            <w:pPr>
              <w:spacing w:before="120" w:after="120"/>
              <w:rPr>
                <w:bCs/>
                <w:szCs w:val="24"/>
                <w:lang w:val="tr-TR" w:eastAsia="tr-TR"/>
              </w:rPr>
            </w:pPr>
          </w:p>
        </w:tc>
        <w:tc>
          <w:tcPr>
            <w:tcW w:w="1020" w:type="pct"/>
            <w:tcBorders>
              <w:top w:val="single" w:sz="4" w:space="0" w:color="auto"/>
              <w:left w:val="single" w:sz="4" w:space="0" w:color="auto"/>
              <w:bottom w:val="single" w:sz="4" w:space="0" w:color="auto"/>
              <w:right w:val="single" w:sz="4" w:space="0" w:color="auto"/>
            </w:tcBorders>
          </w:tcPr>
          <w:p w14:paraId="46300812" w14:textId="77777777" w:rsidR="00042AB0" w:rsidRPr="000A7C53" w:rsidRDefault="00042AB0" w:rsidP="00A44458">
            <w:pPr>
              <w:spacing w:before="120" w:after="120"/>
              <w:rPr>
                <w:bCs/>
                <w:szCs w:val="24"/>
                <w:lang w:val="tr-TR" w:eastAsia="tr-TR"/>
              </w:rPr>
            </w:pPr>
          </w:p>
        </w:tc>
        <w:tc>
          <w:tcPr>
            <w:tcW w:w="1061" w:type="pct"/>
            <w:tcBorders>
              <w:top w:val="single" w:sz="4" w:space="0" w:color="auto"/>
              <w:left w:val="single" w:sz="4" w:space="0" w:color="auto"/>
              <w:bottom w:val="single" w:sz="4" w:space="0" w:color="auto"/>
              <w:right w:val="single" w:sz="8" w:space="0" w:color="auto"/>
            </w:tcBorders>
            <w:shd w:val="clear" w:color="auto" w:fill="auto"/>
            <w:noWrap/>
            <w:vAlign w:val="bottom"/>
          </w:tcPr>
          <w:p w14:paraId="3BB2737B" w14:textId="77777777" w:rsidR="00042AB0" w:rsidRPr="000A7C53" w:rsidRDefault="00042AB0" w:rsidP="00A44458">
            <w:pPr>
              <w:spacing w:before="120" w:after="120"/>
              <w:rPr>
                <w:bCs/>
                <w:szCs w:val="24"/>
                <w:lang w:val="tr-TR" w:eastAsia="tr-TR"/>
              </w:rPr>
            </w:pPr>
          </w:p>
        </w:tc>
      </w:tr>
    </w:tbl>
    <w:p w14:paraId="2D146BCF" w14:textId="1B76D129" w:rsidR="00414D94" w:rsidRPr="00700516" w:rsidRDefault="00414D94" w:rsidP="00A44458">
      <w:pPr>
        <w:rPr>
          <w:b/>
          <w:bCs/>
          <w:iCs/>
          <w:szCs w:val="24"/>
          <w:u w:val="single"/>
          <w:lang w:val="tr-TR"/>
        </w:rPr>
      </w:pPr>
      <w:bookmarkStart w:id="30" w:name="_Toc158804402"/>
    </w:p>
    <w:p w14:paraId="0378A085" w14:textId="51DF8264" w:rsidR="00DA5C36" w:rsidRDefault="00DA5C36" w:rsidP="00A44458">
      <w:pPr>
        <w:pStyle w:val="StilBalk2BFR"/>
        <w:rPr>
          <w:rFonts w:cs="Times New Roman"/>
          <w:sz w:val="28"/>
          <w:szCs w:val="28"/>
          <w:lang w:val="tr-TR"/>
        </w:rPr>
      </w:pPr>
      <w:bookmarkStart w:id="31" w:name="_Toc125019568"/>
      <w:r w:rsidRPr="00700516">
        <w:rPr>
          <w:rFonts w:cs="Times New Roman"/>
          <w:sz w:val="28"/>
          <w:szCs w:val="28"/>
          <w:lang w:val="tr-TR"/>
        </w:rPr>
        <w:t>Performans Bilgileri</w:t>
      </w:r>
      <w:bookmarkEnd w:id="30"/>
      <w:bookmarkEnd w:id="31"/>
    </w:p>
    <w:p w14:paraId="069A25FA" w14:textId="77777777" w:rsidR="00AF68F8" w:rsidRPr="00700516" w:rsidRDefault="00AF68F8" w:rsidP="00AF68F8">
      <w:pPr>
        <w:pStyle w:val="StilBalk2BFR"/>
        <w:numPr>
          <w:ilvl w:val="0"/>
          <w:numId w:val="0"/>
        </w:numPr>
        <w:ind w:left="720"/>
        <w:rPr>
          <w:rFonts w:cs="Times New Roman"/>
          <w:sz w:val="28"/>
          <w:szCs w:val="28"/>
          <w:lang w:val="tr-TR"/>
        </w:rPr>
      </w:pPr>
    </w:p>
    <w:p w14:paraId="42CB51E8" w14:textId="2B2AD29B" w:rsidR="00DA5C36" w:rsidRPr="00700516" w:rsidRDefault="00AF68F8" w:rsidP="00374C1C">
      <w:pPr>
        <w:pStyle w:val="StilBalk3BFR"/>
        <w:numPr>
          <w:ilvl w:val="0"/>
          <w:numId w:val="9"/>
        </w:numPr>
        <w:rPr>
          <w:rFonts w:cs="Times New Roman"/>
          <w:szCs w:val="24"/>
        </w:rPr>
      </w:pPr>
      <w:bookmarkStart w:id="32" w:name="_Toc158804403"/>
      <w:bookmarkStart w:id="33" w:name="_Toc125019569"/>
      <w:r w:rsidRPr="00700516">
        <w:rPr>
          <w:rFonts w:cs="Times New Roman"/>
          <w:szCs w:val="24"/>
        </w:rPr>
        <w:t>FAALİYET VE PROJE BİLGİLERİ</w:t>
      </w:r>
      <w:bookmarkEnd w:id="32"/>
      <w:bookmarkEnd w:id="33"/>
      <w:r w:rsidRPr="00700516">
        <w:rPr>
          <w:rFonts w:cs="Times New Roman"/>
          <w:szCs w:val="24"/>
        </w:rPr>
        <w:t xml:space="preserve"> </w:t>
      </w:r>
    </w:p>
    <w:p w14:paraId="072202DF" w14:textId="77777777" w:rsidR="00AD6E9B" w:rsidRPr="00700516" w:rsidRDefault="00AD6E9B" w:rsidP="00A44458">
      <w:pPr>
        <w:spacing w:before="120" w:after="120"/>
        <w:rPr>
          <w:color w:val="000000"/>
          <w:szCs w:val="24"/>
          <w:lang w:val="tr-TR"/>
        </w:rPr>
      </w:pPr>
    </w:p>
    <w:p w14:paraId="3ED4CE26" w14:textId="5909BA3D" w:rsidR="0034600A" w:rsidRDefault="0034600A" w:rsidP="00374C1C">
      <w:pPr>
        <w:pStyle w:val="StilBalk4BFR"/>
        <w:numPr>
          <w:ilvl w:val="1"/>
          <w:numId w:val="11"/>
        </w:numPr>
        <w:ind w:left="1134" w:hanging="425"/>
        <w:rPr>
          <w:rFonts w:cs="Times New Roman"/>
          <w:szCs w:val="24"/>
          <w:lang w:val="tr-TR"/>
        </w:rPr>
      </w:pPr>
      <w:r w:rsidRPr="00D42837">
        <w:rPr>
          <w:rFonts w:cs="Times New Roman"/>
          <w:szCs w:val="24"/>
          <w:lang w:val="tr-TR"/>
        </w:rPr>
        <w:t>Faaliyet Bilgileri</w:t>
      </w:r>
    </w:p>
    <w:p w14:paraId="653AA700" w14:textId="77777777" w:rsidR="00C90F22" w:rsidRPr="00D42837" w:rsidRDefault="00C90F22" w:rsidP="00C90F22">
      <w:pPr>
        <w:pStyle w:val="StilBalk4BFR"/>
        <w:numPr>
          <w:ilvl w:val="0"/>
          <w:numId w:val="0"/>
        </w:numPr>
        <w:ind w:left="1134"/>
        <w:rPr>
          <w:rFonts w:cs="Times New Roman"/>
          <w:szCs w:val="24"/>
          <w:lang w:val="tr-TR"/>
        </w:rPr>
      </w:pPr>
    </w:p>
    <w:tbl>
      <w:tblPr>
        <w:tblW w:w="5000" w:type="pct"/>
        <w:tblCellMar>
          <w:left w:w="0" w:type="dxa"/>
          <w:right w:w="0" w:type="dxa"/>
        </w:tblCellMar>
        <w:tblLook w:val="0000" w:firstRow="0" w:lastRow="0" w:firstColumn="0" w:lastColumn="0" w:noHBand="0" w:noVBand="0"/>
      </w:tblPr>
      <w:tblGrid>
        <w:gridCol w:w="1438"/>
        <w:gridCol w:w="625"/>
        <w:gridCol w:w="626"/>
        <w:gridCol w:w="626"/>
        <w:gridCol w:w="626"/>
        <w:gridCol w:w="626"/>
        <w:gridCol w:w="626"/>
        <w:gridCol w:w="477"/>
        <w:gridCol w:w="426"/>
        <w:gridCol w:w="546"/>
        <w:gridCol w:w="452"/>
        <w:gridCol w:w="562"/>
        <w:gridCol w:w="454"/>
        <w:gridCol w:w="960"/>
      </w:tblGrid>
      <w:tr w:rsidR="00EA648A" w:rsidRPr="00700516" w14:paraId="5D5AE20F" w14:textId="77777777" w:rsidTr="005E32BF">
        <w:trPr>
          <w:trHeight w:val="306"/>
        </w:trPr>
        <w:tc>
          <w:tcPr>
            <w:tcW w:w="5000" w:type="pct"/>
            <w:gridSpan w:val="14"/>
            <w:tcBorders>
              <w:top w:val="nil"/>
              <w:left w:val="nil"/>
              <w:bottom w:val="nil"/>
              <w:right w:val="nil"/>
            </w:tcBorders>
            <w:shd w:val="clear" w:color="auto" w:fill="auto"/>
            <w:noWrap/>
            <w:tcMar>
              <w:top w:w="15" w:type="dxa"/>
              <w:left w:w="15" w:type="dxa"/>
              <w:bottom w:w="0" w:type="dxa"/>
              <w:right w:w="15" w:type="dxa"/>
            </w:tcMar>
            <w:vAlign w:val="bottom"/>
          </w:tcPr>
          <w:p w14:paraId="5314BB1B" w14:textId="7E26822C" w:rsidR="002F70C4" w:rsidRPr="00AF68F8" w:rsidRDefault="00EA648A" w:rsidP="00AF68F8">
            <w:pPr>
              <w:pStyle w:val="ListeParagraf"/>
              <w:numPr>
                <w:ilvl w:val="2"/>
                <w:numId w:val="11"/>
              </w:numPr>
              <w:spacing w:before="120" w:after="120" w:line="360" w:lineRule="auto"/>
              <w:rPr>
                <w:b/>
                <w:color w:val="000000"/>
                <w:szCs w:val="24"/>
                <w:lang w:val="tr-TR"/>
              </w:rPr>
            </w:pPr>
            <w:r w:rsidRPr="00700516">
              <w:rPr>
                <w:b/>
                <w:color w:val="000000"/>
                <w:szCs w:val="24"/>
                <w:lang w:val="tr-TR"/>
              </w:rPr>
              <w:t>Düzenlenen Bilimsel Toplantılar, Etkinlikler</w:t>
            </w:r>
          </w:p>
        </w:tc>
      </w:tr>
      <w:tr w:rsidR="00EA648A" w:rsidRPr="00700516" w14:paraId="369C16AE" w14:textId="77777777" w:rsidTr="00632B22">
        <w:trPr>
          <w:trHeight w:val="1307"/>
        </w:trPr>
        <w:tc>
          <w:tcPr>
            <w:tcW w:w="793" w:type="pct"/>
            <w:vMerge w:val="restart"/>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9F3ED5" w14:textId="77777777" w:rsidR="00EA648A" w:rsidRPr="00700516" w:rsidRDefault="00EA648A" w:rsidP="00A44458">
            <w:pPr>
              <w:spacing w:before="120" w:after="120"/>
              <w:jc w:val="center"/>
              <w:rPr>
                <w:b/>
                <w:color w:val="000000"/>
                <w:szCs w:val="24"/>
                <w:lang w:val="tr-TR"/>
              </w:rPr>
            </w:pPr>
            <w:r w:rsidRPr="00700516">
              <w:rPr>
                <w:b/>
                <w:color w:val="000000"/>
                <w:szCs w:val="24"/>
                <w:lang w:val="tr-TR"/>
              </w:rPr>
              <w:t>BÖLÜM ADI</w:t>
            </w:r>
          </w:p>
        </w:tc>
        <w:tc>
          <w:tcPr>
            <w:tcW w:w="690"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14:paraId="323A1BA4" w14:textId="77777777" w:rsidR="00EA648A" w:rsidRPr="00700516" w:rsidRDefault="00EA648A" w:rsidP="00A44458">
            <w:pPr>
              <w:spacing w:before="120" w:after="120"/>
              <w:jc w:val="center"/>
              <w:rPr>
                <w:b/>
                <w:color w:val="000000"/>
                <w:szCs w:val="24"/>
                <w:lang w:val="tr-TR"/>
              </w:rPr>
            </w:pPr>
            <w:r w:rsidRPr="00700516">
              <w:rPr>
                <w:b/>
                <w:color w:val="000000"/>
                <w:szCs w:val="24"/>
                <w:lang w:val="tr-TR"/>
              </w:rPr>
              <w:t>Sempozyum</w:t>
            </w:r>
          </w:p>
        </w:tc>
        <w:tc>
          <w:tcPr>
            <w:tcW w:w="690"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14:paraId="7A432723" w14:textId="77777777" w:rsidR="00EA648A" w:rsidRPr="00700516" w:rsidRDefault="00EA648A" w:rsidP="00A44458">
            <w:pPr>
              <w:spacing w:before="120" w:after="120"/>
              <w:jc w:val="center"/>
              <w:rPr>
                <w:b/>
                <w:color w:val="000000"/>
                <w:szCs w:val="24"/>
                <w:lang w:val="tr-TR"/>
              </w:rPr>
            </w:pPr>
            <w:r w:rsidRPr="00700516">
              <w:rPr>
                <w:b/>
                <w:color w:val="000000"/>
                <w:szCs w:val="24"/>
                <w:lang w:val="tr-TR"/>
              </w:rPr>
              <w:t>Kongre</w:t>
            </w:r>
          </w:p>
        </w:tc>
        <w:tc>
          <w:tcPr>
            <w:tcW w:w="690"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14:paraId="7D416245" w14:textId="77777777" w:rsidR="00EA648A" w:rsidRPr="00700516" w:rsidRDefault="00EA648A" w:rsidP="00A44458">
            <w:pPr>
              <w:spacing w:before="120" w:after="120"/>
              <w:jc w:val="center"/>
              <w:rPr>
                <w:b/>
                <w:color w:val="000000"/>
                <w:szCs w:val="24"/>
                <w:lang w:val="tr-TR"/>
              </w:rPr>
            </w:pPr>
            <w:r w:rsidRPr="00700516">
              <w:rPr>
                <w:b/>
                <w:color w:val="000000"/>
                <w:szCs w:val="24"/>
                <w:lang w:val="tr-TR"/>
              </w:rPr>
              <w:t>Konferans</w:t>
            </w:r>
          </w:p>
        </w:tc>
        <w:tc>
          <w:tcPr>
            <w:tcW w:w="498"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14:paraId="5063FB4F" w14:textId="77777777" w:rsidR="00EA648A" w:rsidRPr="00700516" w:rsidRDefault="00EA648A" w:rsidP="00A44458">
            <w:pPr>
              <w:spacing w:before="120" w:after="120"/>
              <w:jc w:val="center"/>
              <w:rPr>
                <w:b/>
                <w:color w:val="000000"/>
                <w:szCs w:val="24"/>
                <w:lang w:val="tr-TR"/>
              </w:rPr>
            </w:pPr>
            <w:r w:rsidRPr="00700516">
              <w:rPr>
                <w:b/>
                <w:color w:val="000000"/>
                <w:szCs w:val="24"/>
                <w:lang w:val="tr-TR"/>
              </w:rPr>
              <w:t>Panel</w:t>
            </w:r>
          </w:p>
        </w:tc>
        <w:tc>
          <w:tcPr>
            <w:tcW w:w="550"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14:paraId="26ACE47C" w14:textId="77777777" w:rsidR="00EA648A" w:rsidRPr="00700516" w:rsidRDefault="00EA648A" w:rsidP="00A44458">
            <w:pPr>
              <w:spacing w:before="120" w:after="120"/>
              <w:jc w:val="center"/>
              <w:rPr>
                <w:b/>
                <w:color w:val="000000"/>
                <w:szCs w:val="24"/>
                <w:lang w:val="tr-TR"/>
              </w:rPr>
            </w:pPr>
            <w:r w:rsidRPr="00700516">
              <w:rPr>
                <w:b/>
                <w:color w:val="000000"/>
                <w:szCs w:val="24"/>
                <w:lang w:val="tr-TR"/>
              </w:rPr>
              <w:t>Seminer</w:t>
            </w:r>
          </w:p>
        </w:tc>
        <w:tc>
          <w:tcPr>
            <w:tcW w:w="560" w:type="pct"/>
            <w:gridSpan w:val="2"/>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tcPr>
          <w:p w14:paraId="51C63A45" w14:textId="77777777" w:rsidR="00EA648A" w:rsidRPr="00700516" w:rsidRDefault="00EA648A" w:rsidP="00A44458">
            <w:pPr>
              <w:spacing w:before="120" w:after="120"/>
              <w:jc w:val="center"/>
              <w:rPr>
                <w:b/>
                <w:color w:val="000000"/>
                <w:szCs w:val="24"/>
                <w:lang w:val="tr-TR"/>
              </w:rPr>
            </w:pPr>
            <w:r w:rsidRPr="00700516">
              <w:rPr>
                <w:b/>
                <w:color w:val="000000"/>
                <w:szCs w:val="24"/>
                <w:lang w:val="tr-TR"/>
              </w:rPr>
              <w:t>Diğer* Etkinlikler</w:t>
            </w:r>
          </w:p>
        </w:tc>
        <w:tc>
          <w:tcPr>
            <w:tcW w:w="529" w:type="pct"/>
            <w:vMerge w:val="restart"/>
            <w:tcBorders>
              <w:top w:val="single" w:sz="8" w:space="0" w:color="auto"/>
              <w:left w:val="single" w:sz="4" w:space="0" w:color="auto"/>
              <w:bottom w:val="single" w:sz="4" w:space="0" w:color="auto"/>
              <w:right w:val="single" w:sz="8" w:space="0" w:color="auto"/>
            </w:tcBorders>
            <w:shd w:val="clear" w:color="auto" w:fill="auto"/>
            <w:noWrap/>
            <w:tcMar>
              <w:top w:w="15" w:type="dxa"/>
              <w:left w:w="15" w:type="dxa"/>
              <w:bottom w:w="0" w:type="dxa"/>
              <w:right w:w="15" w:type="dxa"/>
            </w:tcMar>
            <w:textDirection w:val="btLr"/>
            <w:vAlign w:val="center"/>
          </w:tcPr>
          <w:p w14:paraId="3CB63F02" w14:textId="77777777" w:rsidR="00EA648A" w:rsidRPr="00700516" w:rsidRDefault="00EA648A" w:rsidP="00A44458">
            <w:pPr>
              <w:spacing w:before="120" w:after="120"/>
              <w:jc w:val="center"/>
              <w:rPr>
                <w:b/>
                <w:color w:val="000000"/>
                <w:szCs w:val="24"/>
                <w:lang w:val="tr-TR"/>
              </w:rPr>
            </w:pPr>
            <w:r w:rsidRPr="00700516">
              <w:rPr>
                <w:b/>
                <w:color w:val="000000"/>
                <w:szCs w:val="24"/>
                <w:lang w:val="tr-TR"/>
              </w:rPr>
              <w:t>Genel Toplam</w:t>
            </w:r>
          </w:p>
        </w:tc>
      </w:tr>
      <w:tr w:rsidR="00EA648A" w:rsidRPr="00700516" w14:paraId="19C837ED" w14:textId="77777777" w:rsidTr="00632B22">
        <w:trPr>
          <w:trHeight w:val="236"/>
        </w:trPr>
        <w:tc>
          <w:tcPr>
            <w:tcW w:w="793" w:type="pct"/>
            <w:vMerge/>
            <w:tcBorders>
              <w:top w:val="single" w:sz="8" w:space="0" w:color="auto"/>
              <w:left w:val="single" w:sz="8" w:space="0" w:color="auto"/>
              <w:bottom w:val="single" w:sz="4" w:space="0" w:color="auto"/>
              <w:right w:val="single" w:sz="4" w:space="0" w:color="auto"/>
            </w:tcBorders>
            <w:vAlign w:val="center"/>
          </w:tcPr>
          <w:p w14:paraId="1D1EDAB8" w14:textId="77777777" w:rsidR="00EA648A" w:rsidRPr="00700516" w:rsidRDefault="00EA648A" w:rsidP="00A44458">
            <w:pPr>
              <w:spacing w:before="120" w:after="120"/>
              <w:rPr>
                <w:b/>
                <w:color w:val="000000"/>
                <w:szCs w:val="24"/>
                <w:lang w:val="tr-TR"/>
              </w:rPr>
            </w:pPr>
          </w:p>
        </w:tc>
        <w:tc>
          <w:tcPr>
            <w:tcW w:w="3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3B97F96" w14:textId="77777777" w:rsidR="00EA648A" w:rsidRPr="00700516" w:rsidRDefault="00EA648A" w:rsidP="00A44458">
            <w:pPr>
              <w:spacing w:before="120" w:after="120"/>
              <w:jc w:val="center"/>
              <w:rPr>
                <w:b/>
                <w:color w:val="000000"/>
                <w:szCs w:val="24"/>
                <w:lang w:val="tr-TR"/>
              </w:rPr>
            </w:pPr>
            <w:r w:rsidRPr="00700516">
              <w:rPr>
                <w:b/>
                <w:color w:val="000000"/>
                <w:szCs w:val="24"/>
                <w:lang w:val="tr-TR"/>
              </w:rPr>
              <w:t>A</w:t>
            </w:r>
          </w:p>
        </w:tc>
        <w:tc>
          <w:tcPr>
            <w:tcW w:w="3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E6086EB" w14:textId="77777777" w:rsidR="00EA648A" w:rsidRPr="00700516" w:rsidRDefault="00EA648A" w:rsidP="00A44458">
            <w:pPr>
              <w:spacing w:before="120" w:after="120"/>
              <w:jc w:val="center"/>
              <w:rPr>
                <w:b/>
                <w:color w:val="000000"/>
                <w:szCs w:val="24"/>
                <w:lang w:val="tr-TR"/>
              </w:rPr>
            </w:pPr>
            <w:r w:rsidRPr="00700516">
              <w:rPr>
                <w:b/>
                <w:color w:val="000000"/>
                <w:szCs w:val="24"/>
                <w:lang w:val="tr-TR"/>
              </w:rPr>
              <w:t>B</w:t>
            </w:r>
          </w:p>
        </w:tc>
        <w:tc>
          <w:tcPr>
            <w:tcW w:w="3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824AEA7" w14:textId="77777777" w:rsidR="00EA648A" w:rsidRPr="00700516" w:rsidRDefault="00EA648A" w:rsidP="00A44458">
            <w:pPr>
              <w:spacing w:before="120" w:after="120"/>
              <w:jc w:val="center"/>
              <w:rPr>
                <w:b/>
                <w:color w:val="000000"/>
                <w:szCs w:val="24"/>
                <w:lang w:val="tr-TR"/>
              </w:rPr>
            </w:pPr>
            <w:r w:rsidRPr="00700516">
              <w:rPr>
                <w:b/>
                <w:color w:val="000000"/>
                <w:szCs w:val="24"/>
                <w:lang w:val="tr-TR"/>
              </w:rPr>
              <w:t>A</w:t>
            </w:r>
          </w:p>
        </w:tc>
        <w:tc>
          <w:tcPr>
            <w:tcW w:w="3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24D08DF" w14:textId="77777777" w:rsidR="00EA648A" w:rsidRPr="00700516" w:rsidRDefault="00EA648A" w:rsidP="00A44458">
            <w:pPr>
              <w:spacing w:before="120" w:after="120"/>
              <w:jc w:val="center"/>
              <w:rPr>
                <w:b/>
                <w:color w:val="000000"/>
                <w:szCs w:val="24"/>
                <w:lang w:val="tr-TR"/>
              </w:rPr>
            </w:pPr>
            <w:r w:rsidRPr="00700516">
              <w:rPr>
                <w:b/>
                <w:color w:val="000000"/>
                <w:szCs w:val="24"/>
                <w:lang w:val="tr-TR"/>
              </w:rPr>
              <w:t>B</w:t>
            </w:r>
          </w:p>
        </w:tc>
        <w:tc>
          <w:tcPr>
            <w:tcW w:w="3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05A226F" w14:textId="77777777" w:rsidR="00EA648A" w:rsidRPr="00700516" w:rsidRDefault="00EA648A" w:rsidP="00A44458">
            <w:pPr>
              <w:spacing w:before="120" w:after="120"/>
              <w:jc w:val="center"/>
              <w:rPr>
                <w:b/>
                <w:color w:val="000000"/>
                <w:szCs w:val="24"/>
                <w:lang w:val="tr-TR"/>
              </w:rPr>
            </w:pPr>
            <w:r w:rsidRPr="00700516">
              <w:rPr>
                <w:b/>
                <w:color w:val="000000"/>
                <w:szCs w:val="24"/>
                <w:lang w:val="tr-TR"/>
              </w:rPr>
              <w:t>A</w:t>
            </w:r>
          </w:p>
        </w:tc>
        <w:tc>
          <w:tcPr>
            <w:tcW w:w="3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CE7EAD8" w14:textId="77777777" w:rsidR="00EA648A" w:rsidRPr="00700516" w:rsidRDefault="00EA648A" w:rsidP="00A44458">
            <w:pPr>
              <w:spacing w:before="120" w:after="120"/>
              <w:jc w:val="center"/>
              <w:rPr>
                <w:b/>
                <w:color w:val="000000"/>
                <w:szCs w:val="24"/>
                <w:lang w:val="tr-TR"/>
              </w:rPr>
            </w:pPr>
            <w:r w:rsidRPr="00700516">
              <w:rPr>
                <w:b/>
                <w:color w:val="000000"/>
                <w:szCs w:val="24"/>
                <w:lang w:val="tr-TR"/>
              </w:rPr>
              <w:t>B</w:t>
            </w:r>
          </w:p>
        </w:tc>
        <w:tc>
          <w:tcPr>
            <w:tcW w:w="2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829374F" w14:textId="77777777" w:rsidR="00EA648A" w:rsidRPr="00700516" w:rsidRDefault="00EA648A" w:rsidP="00A44458">
            <w:pPr>
              <w:spacing w:before="120" w:after="120"/>
              <w:jc w:val="center"/>
              <w:rPr>
                <w:b/>
                <w:color w:val="000000"/>
                <w:szCs w:val="24"/>
                <w:lang w:val="tr-TR"/>
              </w:rPr>
            </w:pPr>
            <w:r w:rsidRPr="00700516">
              <w:rPr>
                <w:b/>
                <w:color w:val="000000"/>
                <w:szCs w:val="24"/>
                <w:lang w:val="tr-TR"/>
              </w:rPr>
              <w:t>A</w:t>
            </w:r>
          </w:p>
        </w:tc>
        <w:tc>
          <w:tcPr>
            <w:tcW w:w="2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03BBF8B" w14:textId="77777777" w:rsidR="00EA648A" w:rsidRPr="00700516" w:rsidRDefault="00EA648A" w:rsidP="00A44458">
            <w:pPr>
              <w:spacing w:before="120" w:after="120"/>
              <w:jc w:val="center"/>
              <w:rPr>
                <w:b/>
                <w:color w:val="000000"/>
                <w:szCs w:val="24"/>
                <w:lang w:val="tr-TR"/>
              </w:rPr>
            </w:pPr>
            <w:r w:rsidRPr="00700516">
              <w:rPr>
                <w:b/>
                <w:color w:val="000000"/>
                <w:szCs w:val="24"/>
                <w:lang w:val="tr-TR"/>
              </w:rPr>
              <w:t>B</w:t>
            </w:r>
          </w:p>
        </w:tc>
        <w:tc>
          <w:tcPr>
            <w:tcW w:w="30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F301C6C" w14:textId="77777777" w:rsidR="00EA648A" w:rsidRPr="00700516" w:rsidRDefault="00EA648A" w:rsidP="00A44458">
            <w:pPr>
              <w:spacing w:before="120" w:after="120"/>
              <w:jc w:val="center"/>
              <w:rPr>
                <w:b/>
                <w:color w:val="000000"/>
                <w:szCs w:val="24"/>
                <w:lang w:val="tr-TR"/>
              </w:rPr>
            </w:pPr>
            <w:r w:rsidRPr="00700516">
              <w:rPr>
                <w:b/>
                <w:color w:val="000000"/>
                <w:szCs w:val="24"/>
                <w:lang w:val="tr-TR"/>
              </w:rPr>
              <w:t>A</w:t>
            </w:r>
          </w:p>
        </w:tc>
        <w:tc>
          <w:tcPr>
            <w:tcW w:w="24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3BF4EC7" w14:textId="77777777" w:rsidR="00EA648A" w:rsidRPr="00700516" w:rsidRDefault="00EA648A" w:rsidP="00A44458">
            <w:pPr>
              <w:spacing w:before="120" w:after="120"/>
              <w:jc w:val="center"/>
              <w:rPr>
                <w:b/>
                <w:color w:val="000000"/>
                <w:szCs w:val="24"/>
                <w:lang w:val="tr-TR"/>
              </w:rPr>
            </w:pPr>
            <w:r w:rsidRPr="00700516">
              <w:rPr>
                <w:b/>
                <w:color w:val="000000"/>
                <w:szCs w:val="24"/>
                <w:lang w:val="tr-TR"/>
              </w:rPr>
              <w:t>B</w:t>
            </w:r>
          </w:p>
        </w:tc>
        <w:tc>
          <w:tcPr>
            <w:tcW w:w="3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D3DDF5D" w14:textId="77777777" w:rsidR="00EA648A" w:rsidRPr="00700516" w:rsidRDefault="00EA648A" w:rsidP="00A44458">
            <w:pPr>
              <w:spacing w:before="120" w:after="120"/>
              <w:jc w:val="center"/>
              <w:rPr>
                <w:b/>
                <w:color w:val="000000"/>
                <w:szCs w:val="24"/>
                <w:lang w:val="tr-TR"/>
              </w:rPr>
            </w:pPr>
            <w:r w:rsidRPr="00700516">
              <w:rPr>
                <w:b/>
                <w:color w:val="000000"/>
                <w:szCs w:val="24"/>
                <w:lang w:val="tr-TR"/>
              </w:rPr>
              <w:t>A</w:t>
            </w:r>
          </w:p>
        </w:tc>
        <w:tc>
          <w:tcPr>
            <w:tcW w:w="2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9AEE008" w14:textId="77777777" w:rsidR="00EA648A" w:rsidRPr="00700516" w:rsidRDefault="00EA648A" w:rsidP="00A44458">
            <w:pPr>
              <w:spacing w:before="120" w:after="120"/>
              <w:jc w:val="center"/>
              <w:rPr>
                <w:b/>
                <w:color w:val="000000"/>
                <w:szCs w:val="24"/>
                <w:lang w:val="tr-TR"/>
              </w:rPr>
            </w:pPr>
            <w:r w:rsidRPr="00700516">
              <w:rPr>
                <w:b/>
                <w:color w:val="000000"/>
                <w:szCs w:val="24"/>
                <w:lang w:val="tr-TR"/>
              </w:rPr>
              <w:t>B</w:t>
            </w:r>
          </w:p>
        </w:tc>
        <w:tc>
          <w:tcPr>
            <w:tcW w:w="529" w:type="pct"/>
            <w:vMerge/>
            <w:tcBorders>
              <w:top w:val="single" w:sz="8" w:space="0" w:color="auto"/>
              <w:left w:val="single" w:sz="4" w:space="0" w:color="auto"/>
              <w:bottom w:val="single" w:sz="4" w:space="0" w:color="auto"/>
              <w:right w:val="single" w:sz="8" w:space="0" w:color="auto"/>
            </w:tcBorders>
            <w:vAlign w:val="center"/>
          </w:tcPr>
          <w:p w14:paraId="54D56673" w14:textId="77777777" w:rsidR="00EA648A" w:rsidRPr="00700516" w:rsidRDefault="00EA648A" w:rsidP="00A44458">
            <w:pPr>
              <w:spacing w:before="120" w:after="120"/>
              <w:rPr>
                <w:b/>
                <w:color w:val="000000"/>
                <w:szCs w:val="24"/>
                <w:lang w:val="tr-TR"/>
              </w:rPr>
            </w:pPr>
          </w:p>
        </w:tc>
      </w:tr>
      <w:tr w:rsidR="00EA648A" w:rsidRPr="00700516" w14:paraId="751C5CE3" w14:textId="77777777" w:rsidTr="00632B22">
        <w:trPr>
          <w:trHeight w:val="236"/>
        </w:trPr>
        <w:tc>
          <w:tcPr>
            <w:tcW w:w="793"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1163306" w14:textId="77777777" w:rsidR="00EA648A" w:rsidRPr="00700516" w:rsidRDefault="00EA648A" w:rsidP="00A44458">
            <w:pPr>
              <w:spacing w:before="120" w:after="120"/>
              <w:rPr>
                <w:b/>
                <w:color w:val="000000"/>
                <w:szCs w:val="24"/>
                <w:lang w:val="tr-TR"/>
              </w:rPr>
            </w:pPr>
            <w:r w:rsidRPr="00700516">
              <w:rPr>
                <w:b/>
                <w:color w:val="000000"/>
                <w:szCs w:val="24"/>
                <w:lang w:val="tr-TR"/>
              </w:rPr>
              <w:t> </w:t>
            </w:r>
          </w:p>
        </w:tc>
        <w:tc>
          <w:tcPr>
            <w:tcW w:w="3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BB0424C" w14:textId="77777777" w:rsidR="00EA648A" w:rsidRPr="00700516" w:rsidRDefault="00EA648A" w:rsidP="00A44458">
            <w:pPr>
              <w:spacing w:before="120" w:after="120"/>
              <w:rPr>
                <w:b/>
                <w:color w:val="000000"/>
                <w:szCs w:val="24"/>
                <w:lang w:val="tr-TR"/>
              </w:rPr>
            </w:pPr>
            <w:r w:rsidRPr="00700516">
              <w:rPr>
                <w:b/>
                <w:color w:val="000000"/>
                <w:szCs w:val="24"/>
                <w:lang w:val="tr-TR"/>
              </w:rPr>
              <w:t> </w:t>
            </w:r>
          </w:p>
        </w:tc>
        <w:tc>
          <w:tcPr>
            <w:tcW w:w="3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3EC44A2" w14:textId="77777777" w:rsidR="00EA648A" w:rsidRPr="00700516" w:rsidRDefault="00EA648A" w:rsidP="00A44458">
            <w:pPr>
              <w:spacing w:before="120" w:after="120"/>
              <w:rPr>
                <w:b/>
                <w:color w:val="000000"/>
                <w:szCs w:val="24"/>
                <w:lang w:val="tr-TR"/>
              </w:rPr>
            </w:pPr>
            <w:r w:rsidRPr="00700516">
              <w:rPr>
                <w:b/>
                <w:color w:val="000000"/>
                <w:szCs w:val="24"/>
                <w:lang w:val="tr-TR"/>
              </w:rPr>
              <w:t> </w:t>
            </w:r>
          </w:p>
        </w:tc>
        <w:tc>
          <w:tcPr>
            <w:tcW w:w="3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A11F1B0" w14:textId="3D29EC32" w:rsidR="00EA648A" w:rsidRPr="00700516" w:rsidRDefault="00EA648A" w:rsidP="008D0E65">
            <w:pPr>
              <w:spacing w:before="120" w:after="120"/>
              <w:jc w:val="center"/>
              <w:rPr>
                <w:b/>
                <w:color w:val="000000"/>
                <w:szCs w:val="24"/>
                <w:lang w:val="tr-TR"/>
              </w:rPr>
            </w:pPr>
          </w:p>
        </w:tc>
        <w:tc>
          <w:tcPr>
            <w:tcW w:w="3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D71CA13" w14:textId="17BA3677" w:rsidR="00EA648A" w:rsidRPr="007F1319" w:rsidRDefault="00EA648A" w:rsidP="008D0E65">
            <w:pPr>
              <w:spacing w:before="120" w:after="120"/>
              <w:jc w:val="center"/>
              <w:rPr>
                <w:b/>
                <w:szCs w:val="24"/>
                <w:lang w:val="tr-TR"/>
              </w:rPr>
            </w:pPr>
          </w:p>
        </w:tc>
        <w:tc>
          <w:tcPr>
            <w:tcW w:w="3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1620C47" w14:textId="353DC046" w:rsidR="00D40AFE" w:rsidRPr="00632B22" w:rsidRDefault="00D40AFE" w:rsidP="00D40AFE">
            <w:pPr>
              <w:spacing w:before="120" w:after="120"/>
              <w:rPr>
                <w:szCs w:val="24"/>
                <w:lang w:val="tr-TR"/>
              </w:rPr>
            </w:pPr>
          </w:p>
        </w:tc>
        <w:tc>
          <w:tcPr>
            <w:tcW w:w="3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97DBD50" w14:textId="5DC82090" w:rsidR="00EA648A" w:rsidRPr="00632B22" w:rsidRDefault="00EA648A" w:rsidP="008D0E65">
            <w:pPr>
              <w:spacing w:before="120" w:after="120"/>
              <w:jc w:val="center"/>
              <w:rPr>
                <w:szCs w:val="24"/>
                <w:lang w:val="tr-TR"/>
              </w:rPr>
            </w:pPr>
          </w:p>
        </w:tc>
        <w:tc>
          <w:tcPr>
            <w:tcW w:w="26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7D45E69" w14:textId="77777777" w:rsidR="00EA648A" w:rsidRPr="00632B22" w:rsidRDefault="00EA648A" w:rsidP="00A44458">
            <w:pPr>
              <w:spacing w:before="120" w:after="120"/>
              <w:rPr>
                <w:szCs w:val="24"/>
                <w:lang w:val="tr-TR"/>
              </w:rPr>
            </w:pPr>
            <w:r w:rsidRPr="00632B22">
              <w:rPr>
                <w:szCs w:val="24"/>
                <w:lang w:val="tr-TR"/>
              </w:rPr>
              <w:t> </w:t>
            </w:r>
          </w:p>
        </w:tc>
        <w:tc>
          <w:tcPr>
            <w:tcW w:w="2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936B7E7" w14:textId="77777777" w:rsidR="00EA648A" w:rsidRPr="00632B22" w:rsidRDefault="00EA648A" w:rsidP="00A44458">
            <w:pPr>
              <w:spacing w:before="120" w:after="120"/>
              <w:rPr>
                <w:szCs w:val="24"/>
                <w:lang w:val="tr-TR"/>
              </w:rPr>
            </w:pPr>
            <w:r w:rsidRPr="00632B22">
              <w:rPr>
                <w:szCs w:val="24"/>
                <w:lang w:val="tr-TR"/>
              </w:rPr>
              <w:t> </w:t>
            </w:r>
          </w:p>
        </w:tc>
        <w:tc>
          <w:tcPr>
            <w:tcW w:w="30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339DB4F" w14:textId="593001A7" w:rsidR="00EA648A" w:rsidRPr="00632B22" w:rsidRDefault="00EA648A" w:rsidP="00A44458">
            <w:pPr>
              <w:spacing w:before="120" w:after="120"/>
              <w:rPr>
                <w:szCs w:val="24"/>
                <w:lang w:val="tr-TR"/>
              </w:rPr>
            </w:pPr>
            <w:r w:rsidRPr="00632B22">
              <w:rPr>
                <w:szCs w:val="24"/>
                <w:lang w:val="tr-TR"/>
              </w:rPr>
              <w:t> </w:t>
            </w:r>
            <w:r w:rsidR="00C90595" w:rsidRPr="00632B22">
              <w:rPr>
                <w:szCs w:val="24"/>
                <w:lang w:val="tr-TR"/>
              </w:rPr>
              <w:t xml:space="preserve">  </w:t>
            </w:r>
            <w:r w:rsidR="00D40AFE">
              <w:rPr>
                <w:szCs w:val="24"/>
                <w:lang w:val="tr-TR"/>
              </w:rPr>
              <w:t>3</w:t>
            </w:r>
          </w:p>
        </w:tc>
        <w:tc>
          <w:tcPr>
            <w:tcW w:w="24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D9F16A1" w14:textId="77777777" w:rsidR="00EA648A" w:rsidRPr="00632B22" w:rsidRDefault="00EA648A" w:rsidP="00A44458">
            <w:pPr>
              <w:spacing w:before="120" w:after="120"/>
              <w:rPr>
                <w:szCs w:val="24"/>
                <w:lang w:val="tr-TR"/>
              </w:rPr>
            </w:pPr>
            <w:r w:rsidRPr="00632B22">
              <w:rPr>
                <w:szCs w:val="24"/>
                <w:lang w:val="tr-TR"/>
              </w:rPr>
              <w:t> </w:t>
            </w:r>
          </w:p>
        </w:tc>
        <w:tc>
          <w:tcPr>
            <w:tcW w:w="3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B33E96B" w14:textId="54A8E766" w:rsidR="00EA648A" w:rsidRPr="00632B22" w:rsidRDefault="004C144D" w:rsidP="00CB7366">
            <w:pPr>
              <w:spacing w:before="120" w:after="120"/>
              <w:jc w:val="center"/>
              <w:rPr>
                <w:szCs w:val="24"/>
                <w:lang w:val="tr-TR"/>
              </w:rPr>
            </w:pPr>
            <w:r w:rsidRPr="00632B22">
              <w:rPr>
                <w:szCs w:val="24"/>
                <w:lang w:val="tr-TR"/>
              </w:rPr>
              <w:t>2</w:t>
            </w:r>
          </w:p>
        </w:tc>
        <w:tc>
          <w:tcPr>
            <w:tcW w:w="2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18E79ED" w14:textId="77777777" w:rsidR="00EA648A" w:rsidRPr="00632B22" w:rsidRDefault="00EA648A" w:rsidP="00A44458">
            <w:pPr>
              <w:spacing w:before="120" w:after="120"/>
              <w:rPr>
                <w:szCs w:val="24"/>
                <w:lang w:val="tr-TR"/>
              </w:rPr>
            </w:pPr>
            <w:r w:rsidRPr="00632B22">
              <w:rPr>
                <w:szCs w:val="24"/>
                <w:lang w:val="tr-TR"/>
              </w:rPr>
              <w:t> </w:t>
            </w:r>
          </w:p>
        </w:tc>
        <w:tc>
          <w:tcPr>
            <w:tcW w:w="529" w:type="pct"/>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71E83A95" w14:textId="0285FD35" w:rsidR="00EA648A" w:rsidRPr="00632B22" w:rsidRDefault="00D40AFE" w:rsidP="00D37629">
            <w:pPr>
              <w:spacing w:before="120" w:after="120"/>
              <w:jc w:val="center"/>
              <w:rPr>
                <w:szCs w:val="24"/>
                <w:lang w:val="tr-TR"/>
              </w:rPr>
            </w:pPr>
            <w:r>
              <w:rPr>
                <w:szCs w:val="24"/>
                <w:lang w:val="tr-TR"/>
              </w:rPr>
              <w:t>5</w:t>
            </w:r>
          </w:p>
        </w:tc>
      </w:tr>
    </w:tbl>
    <w:p w14:paraId="6B565941" w14:textId="7A01D727" w:rsidR="000147D3" w:rsidRDefault="000147D3" w:rsidP="00A44458">
      <w:pPr>
        <w:rPr>
          <w:szCs w:val="24"/>
        </w:rPr>
      </w:pPr>
    </w:p>
    <w:p w14:paraId="33A7DC38" w14:textId="49B81D4B" w:rsidR="00BF1020" w:rsidRDefault="00BF1020" w:rsidP="00A44458">
      <w:pPr>
        <w:rPr>
          <w:szCs w:val="24"/>
        </w:rPr>
      </w:pPr>
    </w:p>
    <w:tbl>
      <w:tblPr>
        <w:tblStyle w:val="TabloKlavuzu"/>
        <w:tblW w:w="9086" w:type="dxa"/>
        <w:tblLook w:val="04A0" w:firstRow="1" w:lastRow="0" w:firstColumn="1" w:lastColumn="0" w:noHBand="0" w:noVBand="1"/>
      </w:tblPr>
      <w:tblGrid>
        <w:gridCol w:w="4543"/>
        <w:gridCol w:w="4543"/>
      </w:tblGrid>
      <w:tr w:rsidR="000F7BEF" w14:paraId="44E8545D" w14:textId="77777777" w:rsidTr="000F7BEF">
        <w:trPr>
          <w:trHeight w:val="427"/>
        </w:trPr>
        <w:tc>
          <w:tcPr>
            <w:tcW w:w="4543" w:type="dxa"/>
          </w:tcPr>
          <w:p w14:paraId="1940DA88" w14:textId="2E1C7643" w:rsidR="000F7BEF" w:rsidRDefault="000F7BEF" w:rsidP="000F7BEF">
            <w:pPr>
              <w:rPr>
                <w:szCs w:val="24"/>
              </w:rPr>
            </w:pPr>
            <w:r w:rsidRPr="00700516">
              <w:rPr>
                <w:b/>
                <w:color w:val="000000"/>
                <w:szCs w:val="24"/>
                <w:lang w:val="tr-TR"/>
              </w:rPr>
              <w:t xml:space="preserve"> Diğer Etkinlikler</w:t>
            </w:r>
          </w:p>
        </w:tc>
        <w:tc>
          <w:tcPr>
            <w:tcW w:w="4543" w:type="dxa"/>
          </w:tcPr>
          <w:p w14:paraId="680C4A8D" w14:textId="14F1C0D5" w:rsidR="000F7BEF" w:rsidRDefault="000F7BEF" w:rsidP="000F7BEF">
            <w:pPr>
              <w:rPr>
                <w:szCs w:val="24"/>
              </w:rPr>
            </w:pPr>
            <w:r w:rsidRPr="00700516">
              <w:rPr>
                <w:b/>
                <w:color w:val="000000"/>
                <w:szCs w:val="24"/>
                <w:lang w:val="tr-TR"/>
              </w:rPr>
              <w:t>Sayısı</w:t>
            </w:r>
          </w:p>
        </w:tc>
      </w:tr>
      <w:tr w:rsidR="00FA713E" w14:paraId="510DACFD" w14:textId="77777777" w:rsidTr="000F7BEF">
        <w:trPr>
          <w:trHeight w:val="464"/>
        </w:trPr>
        <w:tc>
          <w:tcPr>
            <w:tcW w:w="4543" w:type="dxa"/>
          </w:tcPr>
          <w:p w14:paraId="1FF93A85" w14:textId="1B3A04F3" w:rsidR="00FA713E" w:rsidRPr="00A01AE0" w:rsidRDefault="00FA713E" w:rsidP="00FA713E">
            <w:pPr>
              <w:rPr>
                <w:b/>
                <w:szCs w:val="24"/>
              </w:rPr>
            </w:pPr>
            <w:r w:rsidRPr="00A01AE0">
              <w:rPr>
                <w:b/>
                <w:szCs w:val="24"/>
                <w:lang w:val="tr-TR"/>
              </w:rPr>
              <w:t>Kurs</w:t>
            </w:r>
          </w:p>
        </w:tc>
        <w:tc>
          <w:tcPr>
            <w:tcW w:w="4543" w:type="dxa"/>
          </w:tcPr>
          <w:p w14:paraId="3746C5C7" w14:textId="03DBF28B" w:rsidR="00FA713E" w:rsidRPr="00FA713E" w:rsidRDefault="00D40AFE" w:rsidP="00FA713E">
            <w:pPr>
              <w:rPr>
                <w:szCs w:val="24"/>
              </w:rPr>
            </w:pPr>
            <w:r>
              <w:rPr>
                <w:szCs w:val="24"/>
                <w:lang w:val="tr-TR"/>
              </w:rPr>
              <w:t>4</w:t>
            </w:r>
          </w:p>
        </w:tc>
      </w:tr>
    </w:tbl>
    <w:p w14:paraId="3748B4FE" w14:textId="7EF07B8E" w:rsidR="00BF1020" w:rsidRDefault="00BF1020" w:rsidP="00A44458">
      <w:pPr>
        <w:rPr>
          <w:szCs w:val="24"/>
        </w:rPr>
      </w:pPr>
    </w:p>
    <w:p w14:paraId="45CB3015" w14:textId="77777777" w:rsidR="00BF1020" w:rsidRDefault="00BF1020" w:rsidP="00A44458">
      <w:pPr>
        <w:rPr>
          <w:szCs w:val="24"/>
        </w:rPr>
      </w:pPr>
    </w:p>
    <w:tbl>
      <w:tblPr>
        <w:tblW w:w="5000" w:type="pct"/>
        <w:tblCellMar>
          <w:left w:w="70" w:type="dxa"/>
          <w:right w:w="70" w:type="dxa"/>
        </w:tblCellMar>
        <w:tblLook w:val="0000" w:firstRow="0" w:lastRow="0" w:firstColumn="0" w:lastColumn="0" w:noHBand="0" w:noVBand="0"/>
      </w:tblPr>
      <w:tblGrid>
        <w:gridCol w:w="3565"/>
        <w:gridCol w:w="535"/>
        <w:gridCol w:w="535"/>
        <w:gridCol w:w="265"/>
        <w:gridCol w:w="267"/>
        <w:gridCol w:w="468"/>
        <w:gridCol w:w="67"/>
        <w:gridCol w:w="533"/>
        <w:gridCol w:w="132"/>
        <w:gridCol w:w="403"/>
        <w:gridCol w:w="334"/>
        <w:gridCol w:w="201"/>
        <w:gridCol w:w="535"/>
        <w:gridCol w:w="561"/>
        <w:gridCol w:w="669"/>
      </w:tblGrid>
      <w:tr w:rsidR="0034600A" w:rsidRPr="00700516" w14:paraId="3A238D17" w14:textId="77777777" w:rsidTr="00632B22">
        <w:trPr>
          <w:trHeight w:val="239"/>
        </w:trPr>
        <w:tc>
          <w:tcPr>
            <w:tcW w:w="4631" w:type="pct"/>
            <w:gridSpan w:val="14"/>
            <w:tcBorders>
              <w:top w:val="nil"/>
              <w:left w:val="nil"/>
              <w:bottom w:val="nil"/>
              <w:right w:val="nil"/>
            </w:tcBorders>
            <w:shd w:val="clear" w:color="auto" w:fill="auto"/>
            <w:noWrap/>
            <w:vAlign w:val="bottom"/>
          </w:tcPr>
          <w:p w14:paraId="1ED7D13F" w14:textId="1336E0FC" w:rsidR="0034600A" w:rsidRPr="00632B22" w:rsidRDefault="0034600A" w:rsidP="00632B22">
            <w:pPr>
              <w:spacing w:before="120" w:after="120"/>
              <w:rPr>
                <w:b/>
                <w:color w:val="000000"/>
                <w:szCs w:val="24"/>
                <w:lang w:val="tr-TR"/>
              </w:rPr>
            </w:pPr>
            <w:r w:rsidRPr="00632B22">
              <w:rPr>
                <w:b/>
                <w:color w:val="000000"/>
                <w:szCs w:val="24"/>
                <w:lang w:val="tr-TR"/>
              </w:rPr>
              <w:t>Düzenlenen Bilimsel Toplantılara ve Etkinliklere Katılan Personel Sayısı</w:t>
            </w:r>
          </w:p>
        </w:tc>
        <w:tc>
          <w:tcPr>
            <w:tcW w:w="369" w:type="pct"/>
            <w:tcBorders>
              <w:top w:val="nil"/>
              <w:left w:val="nil"/>
              <w:bottom w:val="nil"/>
              <w:right w:val="nil"/>
            </w:tcBorders>
            <w:shd w:val="clear" w:color="auto" w:fill="auto"/>
            <w:noWrap/>
            <w:vAlign w:val="bottom"/>
          </w:tcPr>
          <w:p w14:paraId="588324B1" w14:textId="77777777" w:rsidR="0034600A" w:rsidRPr="00700516" w:rsidRDefault="0034600A" w:rsidP="00A44458">
            <w:pPr>
              <w:spacing w:before="120" w:after="120"/>
              <w:rPr>
                <w:b/>
                <w:color w:val="000000"/>
                <w:szCs w:val="24"/>
                <w:lang w:val="tr-TR"/>
              </w:rPr>
            </w:pPr>
          </w:p>
        </w:tc>
      </w:tr>
      <w:tr w:rsidR="0034600A" w:rsidRPr="00700516" w14:paraId="084E0F00" w14:textId="77777777" w:rsidTr="00632B22">
        <w:trPr>
          <w:trHeight w:val="1381"/>
        </w:trPr>
        <w:tc>
          <w:tcPr>
            <w:tcW w:w="1965"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14:paraId="00E88FB0"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BÖLÜM ADI</w:t>
            </w:r>
          </w:p>
        </w:tc>
        <w:tc>
          <w:tcPr>
            <w:tcW w:w="590" w:type="pct"/>
            <w:gridSpan w:val="2"/>
            <w:tcBorders>
              <w:top w:val="single" w:sz="8" w:space="0" w:color="auto"/>
              <w:left w:val="nil"/>
              <w:bottom w:val="single" w:sz="4" w:space="0" w:color="auto"/>
              <w:right w:val="single" w:sz="4" w:space="0" w:color="auto"/>
            </w:tcBorders>
            <w:shd w:val="clear" w:color="auto" w:fill="auto"/>
            <w:noWrap/>
            <w:textDirection w:val="btLr"/>
            <w:vAlign w:val="center"/>
          </w:tcPr>
          <w:p w14:paraId="74DD0EBA"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Sempozyum</w:t>
            </w:r>
          </w:p>
        </w:tc>
        <w:tc>
          <w:tcPr>
            <w:tcW w:w="588" w:type="pct"/>
            <w:gridSpan w:val="4"/>
            <w:tcBorders>
              <w:top w:val="single" w:sz="8" w:space="0" w:color="auto"/>
              <w:left w:val="nil"/>
              <w:bottom w:val="single" w:sz="4" w:space="0" w:color="auto"/>
              <w:right w:val="single" w:sz="4" w:space="0" w:color="auto"/>
            </w:tcBorders>
            <w:shd w:val="clear" w:color="auto" w:fill="auto"/>
            <w:noWrap/>
            <w:textDirection w:val="btLr"/>
            <w:vAlign w:val="center"/>
          </w:tcPr>
          <w:p w14:paraId="5F8AF3D3"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Kongre</w:t>
            </w:r>
          </w:p>
        </w:tc>
        <w:tc>
          <w:tcPr>
            <w:tcW w:w="589" w:type="pct"/>
            <w:gridSpan w:val="3"/>
            <w:tcBorders>
              <w:top w:val="single" w:sz="8" w:space="0" w:color="auto"/>
              <w:left w:val="nil"/>
              <w:bottom w:val="single" w:sz="4" w:space="0" w:color="auto"/>
              <w:right w:val="single" w:sz="4" w:space="0" w:color="auto"/>
            </w:tcBorders>
            <w:shd w:val="clear" w:color="auto" w:fill="auto"/>
            <w:noWrap/>
            <w:textDirection w:val="btLr"/>
            <w:vAlign w:val="center"/>
          </w:tcPr>
          <w:p w14:paraId="70B8CD93"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Konferans</w:t>
            </w:r>
          </w:p>
        </w:tc>
        <w:tc>
          <w:tcPr>
            <w:tcW w:w="590" w:type="pct"/>
            <w:gridSpan w:val="3"/>
            <w:tcBorders>
              <w:top w:val="single" w:sz="8" w:space="0" w:color="auto"/>
              <w:left w:val="nil"/>
              <w:bottom w:val="single" w:sz="4" w:space="0" w:color="auto"/>
              <w:right w:val="single" w:sz="4" w:space="0" w:color="auto"/>
            </w:tcBorders>
            <w:shd w:val="clear" w:color="auto" w:fill="auto"/>
            <w:noWrap/>
            <w:textDirection w:val="btLr"/>
            <w:vAlign w:val="center"/>
          </w:tcPr>
          <w:p w14:paraId="7CB37E21"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Panel</w:t>
            </w:r>
          </w:p>
        </w:tc>
        <w:tc>
          <w:tcPr>
            <w:tcW w:w="678" w:type="pct"/>
            <w:gridSpan w:val="2"/>
            <w:tcBorders>
              <w:top w:val="single" w:sz="8" w:space="0" w:color="auto"/>
              <w:left w:val="nil"/>
              <w:bottom w:val="single" w:sz="4" w:space="0" w:color="auto"/>
              <w:right w:val="single" w:sz="4" w:space="0" w:color="auto"/>
            </w:tcBorders>
            <w:shd w:val="clear" w:color="auto" w:fill="auto"/>
            <w:noWrap/>
            <w:textDirection w:val="btLr"/>
            <w:vAlign w:val="center"/>
          </w:tcPr>
          <w:p w14:paraId="0CFAB067"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Seminer</w:t>
            </w:r>
          </w:p>
        </w:tc>
      </w:tr>
      <w:tr w:rsidR="0034600A" w:rsidRPr="00700516" w14:paraId="66BD70C6" w14:textId="77777777" w:rsidTr="00555890">
        <w:trPr>
          <w:trHeight w:val="226"/>
        </w:trPr>
        <w:tc>
          <w:tcPr>
            <w:tcW w:w="1965" w:type="pct"/>
            <w:vMerge/>
            <w:tcBorders>
              <w:top w:val="single" w:sz="8" w:space="0" w:color="auto"/>
              <w:left w:val="single" w:sz="8" w:space="0" w:color="auto"/>
              <w:bottom w:val="single" w:sz="4" w:space="0" w:color="auto"/>
              <w:right w:val="single" w:sz="4" w:space="0" w:color="auto"/>
            </w:tcBorders>
            <w:vAlign w:val="center"/>
          </w:tcPr>
          <w:p w14:paraId="35A23397" w14:textId="77777777" w:rsidR="0034600A" w:rsidRPr="00700516" w:rsidRDefault="0034600A" w:rsidP="00A44458">
            <w:pPr>
              <w:spacing w:before="120" w:after="120"/>
              <w:rPr>
                <w:b/>
                <w:color w:val="000000"/>
                <w:szCs w:val="24"/>
                <w:lang w:val="tr-TR"/>
              </w:rPr>
            </w:pPr>
          </w:p>
        </w:tc>
        <w:tc>
          <w:tcPr>
            <w:tcW w:w="295" w:type="pct"/>
            <w:tcBorders>
              <w:top w:val="nil"/>
              <w:left w:val="nil"/>
              <w:bottom w:val="single" w:sz="4" w:space="0" w:color="auto"/>
              <w:right w:val="single" w:sz="4" w:space="0" w:color="auto"/>
            </w:tcBorders>
            <w:shd w:val="clear" w:color="auto" w:fill="auto"/>
            <w:noWrap/>
            <w:vAlign w:val="bottom"/>
          </w:tcPr>
          <w:p w14:paraId="2AA1F15D"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A</w:t>
            </w:r>
          </w:p>
        </w:tc>
        <w:tc>
          <w:tcPr>
            <w:tcW w:w="295" w:type="pct"/>
            <w:tcBorders>
              <w:top w:val="nil"/>
              <w:left w:val="nil"/>
              <w:bottom w:val="single" w:sz="4" w:space="0" w:color="auto"/>
              <w:right w:val="single" w:sz="4" w:space="0" w:color="auto"/>
            </w:tcBorders>
            <w:shd w:val="clear" w:color="auto" w:fill="auto"/>
            <w:noWrap/>
            <w:vAlign w:val="bottom"/>
          </w:tcPr>
          <w:p w14:paraId="21B53788"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B</w:t>
            </w:r>
          </w:p>
        </w:tc>
        <w:tc>
          <w:tcPr>
            <w:tcW w:w="293" w:type="pct"/>
            <w:gridSpan w:val="2"/>
            <w:tcBorders>
              <w:top w:val="nil"/>
              <w:left w:val="nil"/>
              <w:bottom w:val="single" w:sz="4" w:space="0" w:color="auto"/>
              <w:right w:val="single" w:sz="4" w:space="0" w:color="auto"/>
            </w:tcBorders>
            <w:shd w:val="clear" w:color="auto" w:fill="auto"/>
            <w:noWrap/>
            <w:vAlign w:val="bottom"/>
          </w:tcPr>
          <w:p w14:paraId="40201F78"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A</w:t>
            </w:r>
          </w:p>
        </w:tc>
        <w:tc>
          <w:tcPr>
            <w:tcW w:w="295" w:type="pct"/>
            <w:gridSpan w:val="2"/>
            <w:tcBorders>
              <w:top w:val="nil"/>
              <w:left w:val="nil"/>
              <w:bottom w:val="single" w:sz="4" w:space="0" w:color="auto"/>
              <w:right w:val="single" w:sz="4" w:space="0" w:color="auto"/>
            </w:tcBorders>
            <w:shd w:val="clear" w:color="auto" w:fill="auto"/>
            <w:noWrap/>
            <w:vAlign w:val="bottom"/>
          </w:tcPr>
          <w:p w14:paraId="2B6407E0"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B</w:t>
            </w:r>
          </w:p>
        </w:tc>
        <w:tc>
          <w:tcPr>
            <w:tcW w:w="294" w:type="pct"/>
            <w:tcBorders>
              <w:top w:val="nil"/>
              <w:left w:val="nil"/>
              <w:bottom w:val="single" w:sz="4" w:space="0" w:color="auto"/>
              <w:right w:val="single" w:sz="4" w:space="0" w:color="auto"/>
            </w:tcBorders>
            <w:shd w:val="clear" w:color="auto" w:fill="auto"/>
            <w:noWrap/>
            <w:vAlign w:val="bottom"/>
          </w:tcPr>
          <w:p w14:paraId="378EE894"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A</w:t>
            </w:r>
          </w:p>
        </w:tc>
        <w:tc>
          <w:tcPr>
            <w:tcW w:w="295" w:type="pct"/>
            <w:gridSpan w:val="2"/>
            <w:tcBorders>
              <w:top w:val="nil"/>
              <w:left w:val="nil"/>
              <w:bottom w:val="single" w:sz="4" w:space="0" w:color="auto"/>
              <w:right w:val="single" w:sz="4" w:space="0" w:color="auto"/>
            </w:tcBorders>
            <w:shd w:val="clear" w:color="auto" w:fill="auto"/>
            <w:noWrap/>
            <w:vAlign w:val="bottom"/>
          </w:tcPr>
          <w:p w14:paraId="007D4532"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B</w:t>
            </w:r>
          </w:p>
        </w:tc>
        <w:tc>
          <w:tcPr>
            <w:tcW w:w="295" w:type="pct"/>
            <w:gridSpan w:val="2"/>
            <w:tcBorders>
              <w:top w:val="nil"/>
              <w:left w:val="nil"/>
              <w:bottom w:val="single" w:sz="4" w:space="0" w:color="auto"/>
              <w:right w:val="single" w:sz="4" w:space="0" w:color="auto"/>
            </w:tcBorders>
            <w:shd w:val="clear" w:color="auto" w:fill="auto"/>
            <w:noWrap/>
            <w:vAlign w:val="bottom"/>
          </w:tcPr>
          <w:p w14:paraId="60D430F4"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A</w:t>
            </w:r>
          </w:p>
        </w:tc>
        <w:tc>
          <w:tcPr>
            <w:tcW w:w="295" w:type="pct"/>
            <w:tcBorders>
              <w:top w:val="nil"/>
              <w:left w:val="nil"/>
              <w:bottom w:val="single" w:sz="4" w:space="0" w:color="auto"/>
              <w:right w:val="single" w:sz="4" w:space="0" w:color="auto"/>
            </w:tcBorders>
            <w:shd w:val="clear" w:color="auto" w:fill="auto"/>
            <w:noWrap/>
            <w:vAlign w:val="bottom"/>
          </w:tcPr>
          <w:p w14:paraId="4766FDC6"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B</w:t>
            </w:r>
          </w:p>
        </w:tc>
        <w:tc>
          <w:tcPr>
            <w:tcW w:w="309" w:type="pct"/>
            <w:tcBorders>
              <w:top w:val="nil"/>
              <w:left w:val="nil"/>
              <w:bottom w:val="single" w:sz="4" w:space="0" w:color="auto"/>
              <w:right w:val="single" w:sz="4" w:space="0" w:color="auto"/>
            </w:tcBorders>
            <w:shd w:val="clear" w:color="auto" w:fill="auto"/>
            <w:noWrap/>
            <w:vAlign w:val="bottom"/>
          </w:tcPr>
          <w:p w14:paraId="552260E8"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A</w:t>
            </w:r>
          </w:p>
        </w:tc>
        <w:tc>
          <w:tcPr>
            <w:tcW w:w="369" w:type="pct"/>
            <w:tcBorders>
              <w:top w:val="nil"/>
              <w:left w:val="nil"/>
              <w:bottom w:val="single" w:sz="4" w:space="0" w:color="auto"/>
              <w:right w:val="single" w:sz="4" w:space="0" w:color="auto"/>
            </w:tcBorders>
            <w:shd w:val="clear" w:color="auto" w:fill="auto"/>
            <w:noWrap/>
            <w:vAlign w:val="bottom"/>
          </w:tcPr>
          <w:p w14:paraId="22EC852A"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B</w:t>
            </w:r>
          </w:p>
        </w:tc>
      </w:tr>
      <w:tr w:rsidR="0034600A" w:rsidRPr="00700516" w14:paraId="27083A82" w14:textId="77777777" w:rsidTr="00555890">
        <w:trPr>
          <w:trHeight w:val="226"/>
        </w:trPr>
        <w:tc>
          <w:tcPr>
            <w:tcW w:w="1965" w:type="pct"/>
            <w:tcBorders>
              <w:top w:val="nil"/>
              <w:left w:val="single" w:sz="8" w:space="0" w:color="auto"/>
              <w:bottom w:val="single" w:sz="4" w:space="0" w:color="auto"/>
              <w:right w:val="single" w:sz="4" w:space="0" w:color="auto"/>
            </w:tcBorders>
            <w:shd w:val="clear" w:color="auto" w:fill="auto"/>
            <w:noWrap/>
            <w:vAlign w:val="bottom"/>
          </w:tcPr>
          <w:p w14:paraId="386C91BB" w14:textId="4377D02C" w:rsidR="0034600A" w:rsidRPr="00A01AE0" w:rsidRDefault="0034600A" w:rsidP="00A44458">
            <w:pPr>
              <w:spacing w:before="120" w:after="120"/>
              <w:rPr>
                <w:b/>
                <w:szCs w:val="24"/>
                <w:lang w:val="tr-TR"/>
              </w:rPr>
            </w:pPr>
            <w:r w:rsidRPr="00A01AE0">
              <w:rPr>
                <w:b/>
                <w:szCs w:val="24"/>
                <w:lang w:val="tr-TR"/>
              </w:rPr>
              <w:t> </w:t>
            </w:r>
            <w:r w:rsidR="00145497" w:rsidRPr="00A01AE0">
              <w:rPr>
                <w:b/>
                <w:szCs w:val="24"/>
                <w:lang w:val="tr-TR"/>
              </w:rPr>
              <w:t>Seminer</w:t>
            </w:r>
          </w:p>
        </w:tc>
        <w:tc>
          <w:tcPr>
            <w:tcW w:w="295" w:type="pct"/>
            <w:tcBorders>
              <w:top w:val="nil"/>
              <w:left w:val="nil"/>
              <w:bottom w:val="single" w:sz="4" w:space="0" w:color="auto"/>
              <w:right w:val="single" w:sz="4" w:space="0" w:color="auto"/>
            </w:tcBorders>
            <w:shd w:val="clear" w:color="auto" w:fill="auto"/>
            <w:noWrap/>
            <w:vAlign w:val="bottom"/>
          </w:tcPr>
          <w:p w14:paraId="381F93F7" w14:textId="77777777" w:rsidR="0034600A" w:rsidRPr="00A01AE0" w:rsidRDefault="0034600A" w:rsidP="00A44458">
            <w:pPr>
              <w:spacing w:before="120" w:after="120"/>
              <w:rPr>
                <w:b/>
                <w:szCs w:val="24"/>
                <w:lang w:val="tr-TR"/>
              </w:rPr>
            </w:pPr>
            <w:r w:rsidRPr="00A01AE0">
              <w:rPr>
                <w:b/>
                <w:szCs w:val="24"/>
                <w:lang w:val="tr-TR"/>
              </w:rPr>
              <w:t> </w:t>
            </w:r>
          </w:p>
        </w:tc>
        <w:tc>
          <w:tcPr>
            <w:tcW w:w="295" w:type="pct"/>
            <w:tcBorders>
              <w:top w:val="nil"/>
              <w:left w:val="nil"/>
              <w:bottom w:val="single" w:sz="4" w:space="0" w:color="auto"/>
              <w:right w:val="single" w:sz="4" w:space="0" w:color="auto"/>
            </w:tcBorders>
            <w:shd w:val="clear" w:color="auto" w:fill="auto"/>
            <w:noWrap/>
            <w:vAlign w:val="bottom"/>
          </w:tcPr>
          <w:p w14:paraId="2E7C4D30" w14:textId="77777777" w:rsidR="0034600A" w:rsidRPr="00A01AE0" w:rsidRDefault="0034600A" w:rsidP="00A44458">
            <w:pPr>
              <w:spacing w:before="120" w:after="120"/>
              <w:rPr>
                <w:b/>
                <w:szCs w:val="24"/>
                <w:lang w:val="tr-TR"/>
              </w:rPr>
            </w:pPr>
            <w:r w:rsidRPr="00A01AE0">
              <w:rPr>
                <w:b/>
                <w:szCs w:val="24"/>
                <w:lang w:val="tr-TR"/>
              </w:rPr>
              <w:t> </w:t>
            </w:r>
          </w:p>
        </w:tc>
        <w:tc>
          <w:tcPr>
            <w:tcW w:w="293" w:type="pct"/>
            <w:gridSpan w:val="2"/>
            <w:tcBorders>
              <w:top w:val="nil"/>
              <w:left w:val="nil"/>
              <w:bottom w:val="single" w:sz="4" w:space="0" w:color="auto"/>
              <w:right w:val="single" w:sz="4" w:space="0" w:color="auto"/>
            </w:tcBorders>
            <w:shd w:val="clear" w:color="auto" w:fill="auto"/>
            <w:noWrap/>
            <w:vAlign w:val="bottom"/>
          </w:tcPr>
          <w:p w14:paraId="71A9F7D6" w14:textId="77777777" w:rsidR="0034600A" w:rsidRPr="00A01AE0" w:rsidRDefault="0034600A" w:rsidP="00A44458">
            <w:pPr>
              <w:spacing w:before="120" w:after="120"/>
              <w:rPr>
                <w:b/>
                <w:szCs w:val="24"/>
                <w:lang w:val="tr-TR"/>
              </w:rPr>
            </w:pPr>
            <w:r w:rsidRPr="00A01AE0">
              <w:rPr>
                <w:b/>
                <w:szCs w:val="24"/>
                <w:lang w:val="tr-TR"/>
              </w:rPr>
              <w:t> </w:t>
            </w:r>
          </w:p>
        </w:tc>
        <w:tc>
          <w:tcPr>
            <w:tcW w:w="295" w:type="pct"/>
            <w:gridSpan w:val="2"/>
            <w:tcBorders>
              <w:top w:val="nil"/>
              <w:left w:val="nil"/>
              <w:bottom w:val="single" w:sz="4" w:space="0" w:color="auto"/>
              <w:right w:val="single" w:sz="4" w:space="0" w:color="auto"/>
            </w:tcBorders>
            <w:shd w:val="clear" w:color="auto" w:fill="auto"/>
            <w:noWrap/>
            <w:vAlign w:val="bottom"/>
          </w:tcPr>
          <w:p w14:paraId="2095BEEF" w14:textId="77777777" w:rsidR="0034600A" w:rsidRPr="00A01AE0" w:rsidRDefault="0034600A" w:rsidP="00A44458">
            <w:pPr>
              <w:spacing w:before="120" w:after="120"/>
              <w:rPr>
                <w:b/>
                <w:szCs w:val="24"/>
                <w:lang w:val="tr-TR"/>
              </w:rPr>
            </w:pPr>
            <w:r w:rsidRPr="00A01AE0">
              <w:rPr>
                <w:b/>
                <w:szCs w:val="24"/>
                <w:lang w:val="tr-TR"/>
              </w:rPr>
              <w:t> </w:t>
            </w:r>
          </w:p>
        </w:tc>
        <w:tc>
          <w:tcPr>
            <w:tcW w:w="294" w:type="pct"/>
            <w:tcBorders>
              <w:top w:val="nil"/>
              <w:left w:val="nil"/>
              <w:bottom w:val="single" w:sz="4" w:space="0" w:color="auto"/>
              <w:right w:val="single" w:sz="4" w:space="0" w:color="auto"/>
            </w:tcBorders>
            <w:shd w:val="clear" w:color="auto" w:fill="auto"/>
            <w:noWrap/>
            <w:vAlign w:val="bottom"/>
          </w:tcPr>
          <w:p w14:paraId="2BCAA9C5" w14:textId="5E331B69" w:rsidR="0034600A" w:rsidRPr="00567FE4" w:rsidRDefault="0034600A" w:rsidP="00A44458">
            <w:pPr>
              <w:spacing w:before="120" w:after="120"/>
              <w:rPr>
                <w:szCs w:val="24"/>
                <w:lang w:val="tr-TR"/>
              </w:rPr>
            </w:pPr>
            <w:r w:rsidRPr="00567FE4">
              <w:rPr>
                <w:szCs w:val="24"/>
                <w:lang w:val="tr-TR"/>
              </w:rPr>
              <w:t> </w:t>
            </w:r>
          </w:p>
        </w:tc>
        <w:tc>
          <w:tcPr>
            <w:tcW w:w="295" w:type="pct"/>
            <w:gridSpan w:val="2"/>
            <w:tcBorders>
              <w:top w:val="nil"/>
              <w:left w:val="nil"/>
              <w:bottom w:val="single" w:sz="4" w:space="0" w:color="auto"/>
              <w:right w:val="single" w:sz="4" w:space="0" w:color="auto"/>
            </w:tcBorders>
            <w:shd w:val="clear" w:color="auto" w:fill="auto"/>
            <w:noWrap/>
            <w:vAlign w:val="bottom"/>
          </w:tcPr>
          <w:p w14:paraId="18DFC755" w14:textId="77777777" w:rsidR="0034600A" w:rsidRPr="00567FE4" w:rsidRDefault="0034600A" w:rsidP="00A44458">
            <w:pPr>
              <w:spacing w:before="120" w:after="120"/>
              <w:rPr>
                <w:szCs w:val="24"/>
                <w:lang w:val="tr-TR"/>
              </w:rPr>
            </w:pPr>
            <w:r w:rsidRPr="00567FE4">
              <w:rPr>
                <w:szCs w:val="24"/>
                <w:lang w:val="tr-TR"/>
              </w:rPr>
              <w:t> </w:t>
            </w:r>
          </w:p>
        </w:tc>
        <w:tc>
          <w:tcPr>
            <w:tcW w:w="295" w:type="pct"/>
            <w:gridSpan w:val="2"/>
            <w:tcBorders>
              <w:top w:val="nil"/>
              <w:left w:val="nil"/>
              <w:bottom w:val="single" w:sz="4" w:space="0" w:color="auto"/>
              <w:right w:val="single" w:sz="4" w:space="0" w:color="auto"/>
            </w:tcBorders>
            <w:shd w:val="clear" w:color="auto" w:fill="auto"/>
            <w:noWrap/>
            <w:vAlign w:val="bottom"/>
          </w:tcPr>
          <w:p w14:paraId="5BEEB668" w14:textId="77777777" w:rsidR="0034600A" w:rsidRPr="00567FE4" w:rsidRDefault="0034600A" w:rsidP="00A44458">
            <w:pPr>
              <w:spacing w:before="120" w:after="120"/>
              <w:rPr>
                <w:szCs w:val="24"/>
                <w:lang w:val="tr-TR"/>
              </w:rPr>
            </w:pPr>
            <w:r w:rsidRPr="00567FE4">
              <w:rPr>
                <w:szCs w:val="24"/>
                <w:lang w:val="tr-TR"/>
              </w:rPr>
              <w:t> </w:t>
            </w:r>
          </w:p>
        </w:tc>
        <w:tc>
          <w:tcPr>
            <w:tcW w:w="295" w:type="pct"/>
            <w:tcBorders>
              <w:top w:val="nil"/>
              <w:left w:val="nil"/>
              <w:bottom w:val="single" w:sz="4" w:space="0" w:color="auto"/>
              <w:right w:val="single" w:sz="4" w:space="0" w:color="auto"/>
            </w:tcBorders>
            <w:shd w:val="clear" w:color="auto" w:fill="auto"/>
            <w:noWrap/>
            <w:vAlign w:val="bottom"/>
          </w:tcPr>
          <w:p w14:paraId="6FD8AC43" w14:textId="77777777" w:rsidR="0034600A" w:rsidRPr="00567FE4" w:rsidRDefault="0034600A" w:rsidP="00A44458">
            <w:pPr>
              <w:spacing w:before="120" w:after="120"/>
              <w:rPr>
                <w:szCs w:val="24"/>
                <w:lang w:val="tr-TR"/>
              </w:rPr>
            </w:pPr>
            <w:r w:rsidRPr="00567FE4">
              <w:rPr>
                <w:szCs w:val="24"/>
                <w:lang w:val="tr-TR"/>
              </w:rPr>
              <w:t> </w:t>
            </w:r>
          </w:p>
        </w:tc>
        <w:tc>
          <w:tcPr>
            <w:tcW w:w="309" w:type="pct"/>
            <w:tcBorders>
              <w:top w:val="nil"/>
              <w:left w:val="nil"/>
              <w:bottom w:val="single" w:sz="4" w:space="0" w:color="auto"/>
              <w:right w:val="single" w:sz="4" w:space="0" w:color="auto"/>
            </w:tcBorders>
            <w:shd w:val="clear" w:color="auto" w:fill="auto"/>
            <w:noWrap/>
            <w:vAlign w:val="bottom"/>
          </w:tcPr>
          <w:p w14:paraId="6655898A" w14:textId="42E04B66" w:rsidR="0034600A" w:rsidRPr="00567FE4" w:rsidRDefault="0034600A" w:rsidP="00A44458">
            <w:pPr>
              <w:spacing w:before="120" w:after="120"/>
              <w:rPr>
                <w:szCs w:val="24"/>
                <w:lang w:val="tr-TR"/>
              </w:rPr>
            </w:pPr>
            <w:r w:rsidRPr="00567FE4">
              <w:rPr>
                <w:szCs w:val="24"/>
                <w:lang w:val="tr-TR"/>
              </w:rPr>
              <w:t> </w:t>
            </w:r>
            <w:r w:rsidR="00145497" w:rsidRPr="00567FE4">
              <w:rPr>
                <w:szCs w:val="24"/>
                <w:lang w:val="tr-TR"/>
              </w:rPr>
              <w:t>100</w:t>
            </w:r>
          </w:p>
        </w:tc>
        <w:tc>
          <w:tcPr>
            <w:tcW w:w="369" w:type="pct"/>
            <w:tcBorders>
              <w:top w:val="nil"/>
              <w:left w:val="nil"/>
              <w:bottom w:val="single" w:sz="4" w:space="0" w:color="auto"/>
              <w:right w:val="single" w:sz="4" w:space="0" w:color="auto"/>
            </w:tcBorders>
            <w:shd w:val="clear" w:color="auto" w:fill="auto"/>
            <w:noWrap/>
            <w:vAlign w:val="bottom"/>
          </w:tcPr>
          <w:p w14:paraId="7A8A4F11" w14:textId="77777777" w:rsidR="0034600A" w:rsidRPr="00A01AE0" w:rsidRDefault="0034600A" w:rsidP="00A44458">
            <w:pPr>
              <w:spacing w:before="120" w:after="120"/>
              <w:rPr>
                <w:b/>
                <w:szCs w:val="24"/>
                <w:lang w:val="tr-TR"/>
              </w:rPr>
            </w:pPr>
            <w:r w:rsidRPr="00A01AE0">
              <w:rPr>
                <w:b/>
                <w:szCs w:val="24"/>
                <w:lang w:val="tr-TR"/>
              </w:rPr>
              <w:t> </w:t>
            </w:r>
          </w:p>
        </w:tc>
      </w:tr>
      <w:tr w:rsidR="0034600A" w:rsidRPr="00700516" w14:paraId="0389A0B4" w14:textId="77777777" w:rsidTr="00555890">
        <w:trPr>
          <w:trHeight w:val="226"/>
        </w:trPr>
        <w:tc>
          <w:tcPr>
            <w:tcW w:w="2260" w:type="pct"/>
            <w:gridSpan w:val="2"/>
            <w:tcBorders>
              <w:top w:val="nil"/>
              <w:left w:val="nil"/>
              <w:bottom w:val="nil"/>
              <w:right w:val="nil"/>
            </w:tcBorders>
            <w:shd w:val="clear" w:color="auto" w:fill="auto"/>
            <w:noWrap/>
            <w:vAlign w:val="bottom"/>
          </w:tcPr>
          <w:p w14:paraId="17906779" w14:textId="4034E618" w:rsidR="00555890" w:rsidRDefault="0034600A" w:rsidP="00A44458">
            <w:pPr>
              <w:spacing w:before="120" w:after="120"/>
              <w:rPr>
                <w:color w:val="000000"/>
                <w:sz w:val="18"/>
                <w:szCs w:val="18"/>
                <w:lang w:val="tr-TR"/>
              </w:rPr>
            </w:pPr>
            <w:r w:rsidRPr="00A01AE0">
              <w:rPr>
                <w:color w:val="000000"/>
                <w:sz w:val="18"/>
                <w:szCs w:val="18"/>
                <w:lang w:val="tr-TR"/>
              </w:rPr>
              <w:t>A: Ulusal, B: Uluslararas</w:t>
            </w:r>
            <w:r w:rsidR="00A01AE0">
              <w:rPr>
                <w:color w:val="000000"/>
                <w:sz w:val="18"/>
                <w:szCs w:val="18"/>
                <w:lang w:val="tr-TR"/>
              </w:rPr>
              <w:t>ı</w:t>
            </w:r>
          </w:p>
          <w:p w14:paraId="486C01AF" w14:textId="664D1384" w:rsidR="00FA5180" w:rsidRDefault="00FA5180" w:rsidP="00A44458">
            <w:pPr>
              <w:spacing w:before="120" w:after="120"/>
              <w:rPr>
                <w:color w:val="000000"/>
                <w:sz w:val="18"/>
                <w:szCs w:val="18"/>
                <w:lang w:val="tr-TR"/>
              </w:rPr>
            </w:pPr>
          </w:p>
          <w:p w14:paraId="35F2A27E" w14:textId="293F691B" w:rsidR="00FA5180" w:rsidRDefault="00FA5180" w:rsidP="00A44458">
            <w:pPr>
              <w:spacing w:before="120" w:after="120"/>
              <w:rPr>
                <w:color w:val="000000"/>
                <w:sz w:val="18"/>
                <w:szCs w:val="18"/>
                <w:lang w:val="tr-TR"/>
              </w:rPr>
            </w:pPr>
          </w:p>
          <w:p w14:paraId="00B00C86" w14:textId="42F19DEF" w:rsidR="00FA5180" w:rsidRDefault="00FA5180" w:rsidP="00A44458">
            <w:pPr>
              <w:spacing w:before="120" w:after="120"/>
              <w:rPr>
                <w:color w:val="000000"/>
                <w:sz w:val="18"/>
                <w:szCs w:val="18"/>
                <w:lang w:val="tr-TR"/>
              </w:rPr>
            </w:pPr>
          </w:p>
          <w:p w14:paraId="4A44B5D6" w14:textId="644C550E" w:rsidR="00FA5180" w:rsidRDefault="00FA5180" w:rsidP="00A44458">
            <w:pPr>
              <w:spacing w:before="120" w:after="120"/>
              <w:rPr>
                <w:color w:val="000000"/>
                <w:sz w:val="18"/>
                <w:szCs w:val="18"/>
                <w:lang w:val="tr-TR"/>
              </w:rPr>
            </w:pPr>
          </w:p>
          <w:p w14:paraId="5F67E7B4" w14:textId="77777777" w:rsidR="00FA5180" w:rsidRDefault="00FA5180" w:rsidP="00A44458">
            <w:pPr>
              <w:spacing w:before="120" w:after="120"/>
              <w:rPr>
                <w:color w:val="000000"/>
                <w:sz w:val="18"/>
                <w:szCs w:val="18"/>
                <w:lang w:val="tr-TR"/>
              </w:rPr>
            </w:pPr>
          </w:p>
          <w:p w14:paraId="19CEF185" w14:textId="2EE80EE6" w:rsidR="00A01AE0" w:rsidRPr="00A01AE0" w:rsidRDefault="00A01AE0" w:rsidP="00A44458">
            <w:pPr>
              <w:spacing w:before="120" w:after="120"/>
              <w:rPr>
                <w:color w:val="000000"/>
                <w:sz w:val="18"/>
                <w:szCs w:val="18"/>
                <w:lang w:val="tr-TR"/>
              </w:rPr>
            </w:pPr>
          </w:p>
        </w:tc>
        <w:tc>
          <w:tcPr>
            <w:tcW w:w="295" w:type="pct"/>
            <w:tcBorders>
              <w:top w:val="nil"/>
              <w:left w:val="nil"/>
              <w:bottom w:val="nil"/>
              <w:right w:val="nil"/>
            </w:tcBorders>
            <w:shd w:val="clear" w:color="auto" w:fill="auto"/>
            <w:noWrap/>
            <w:vAlign w:val="bottom"/>
          </w:tcPr>
          <w:p w14:paraId="331433AA" w14:textId="77777777" w:rsidR="0034600A" w:rsidRPr="00700516" w:rsidRDefault="0034600A" w:rsidP="00A44458">
            <w:pPr>
              <w:spacing w:before="120" w:after="120"/>
              <w:rPr>
                <w:color w:val="000000"/>
                <w:szCs w:val="24"/>
                <w:lang w:val="tr-TR"/>
              </w:rPr>
            </w:pPr>
          </w:p>
        </w:tc>
        <w:tc>
          <w:tcPr>
            <w:tcW w:w="293" w:type="pct"/>
            <w:gridSpan w:val="2"/>
            <w:tcBorders>
              <w:top w:val="nil"/>
              <w:left w:val="nil"/>
              <w:bottom w:val="nil"/>
              <w:right w:val="nil"/>
            </w:tcBorders>
            <w:shd w:val="clear" w:color="auto" w:fill="auto"/>
            <w:noWrap/>
            <w:vAlign w:val="bottom"/>
          </w:tcPr>
          <w:p w14:paraId="290ECB03" w14:textId="77777777" w:rsidR="0034600A" w:rsidRPr="00700516" w:rsidRDefault="0034600A" w:rsidP="00A44458">
            <w:pPr>
              <w:spacing w:before="120" w:after="120"/>
              <w:rPr>
                <w:color w:val="000000"/>
                <w:szCs w:val="24"/>
                <w:lang w:val="tr-TR"/>
              </w:rPr>
            </w:pPr>
          </w:p>
        </w:tc>
        <w:tc>
          <w:tcPr>
            <w:tcW w:w="295" w:type="pct"/>
            <w:gridSpan w:val="2"/>
            <w:tcBorders>
              <w:top w:val="nil"/>
              <w:left w:val="nil"/>
              <w:bottom w:val="nil"/>
              <w:right w:val="nil"/>
            </w:tcBorders>
            <w:shd w:val="clear" w:color="auto" w:fill="auto"/>
            <w:noWrap/>
            <w:vAlign w:val="bottom"/>
          </w:tcPr>
          <w:p w14:paraId="378F0C28" w14:textId="77777777" w:rsidR="0034600A" w:rsidRPr="00700516" w:rsidRDefault="0034600A" w:rsidP="00A44458">
            <w:pPr>
              <w:spacing w:before="120" w:after="120"/>
              <w:rPr>
                <w:color w:val="000000"/>
                <w:szCs w:val="24"/>
                <w:lang w:val="tr-TR"/>
              </w:rPr>
            </w:pPr>
          </w:p>
        </w:tc>
        <w:tc>
          <w:tcPr>
            <w:tcW w:w="294" w:type="pct"/>
            <w:tcBorders>
              <w:top w:val="nil"/>
              <w:left w:val="nil"/>
              <w:bottom w:val="nil"/>
              <w:right w:val="nil"/>
            </w:tcBorders>
            <w:shd w:val="clear" w:color="auto" w:fill="auto"/>
            <w:noWrap/>
            <w:vAlign w:val="bottom"/>
          </w:tcPr>
          <w:p w14:paraId="05D21AC0" w14:textId="77777777" w:rsidR="0034600A" w:rsidRPr="00700516" w:rsidRDefault="0034600A" w:rsidP="00A44458">
            <w:pPr>
              <w:spacing w:before="120" w:after="120"/>
              <w:rPr>
                <w:color w:val="000000"/>
                <w:szCs w:val="24"/>
                <w:lang w:val="tr-TR"/>
              </w:rPr>
            </w:pPr>
          </w:p>
        </w:tc>
        <w:tc>
          <w:tcPr>
            <w:tcW w:w="295" w:type="pct"/>
            <w:gridSpan w:val="2"/>
            <w:tcBorders>
              <w:top w:val="nil"/>
              <w:left w:val="nil"/>
              <w:bottom w:val="nil"/>
              <w:right w:val="nil"/>
            </w:tcBorders>
            <w:shd w:val="clear" w:color="auto" w:fill="auto"/>
            <w:noWrap/>
            <w:vAlign w:val="bottom"/>
          </w:tcPr>
          <w:p w14:paraId="6858DE69" w14:textId="77777777" w:rsidR="0034600A" w:rsidRPr="00700516" w:rsidRDefault="0034600A" w:rsidP="00A44458">
            <w:pPr>
              <w:spacing w:before="120" w:after="120"/>
              <w:rPr>
                <w:color w:val="000000"/>
                <w:szCs w:val="24"/>
                <w:lang w:val="tr-TR"/>
              </w:rPr>
            </w:pPr>
          </w:p>
        </w:tc>
        <w:tc>
          <w:tcPr>
            <w:tcW w:w="295" w:type="pct"/>
            <w:gridSpan w:val="2"/>
            <w:tcBorders>
              <w:top w:val="nil"/>
              <w:left w:val="nil"/>
              <w:bottom w:val="nil"/>
              <w:right w:val="nil"/>
            </w:tcBorders>
            <w:shd w:val="clear" w:color="auto" w:fill="auto"/>
            <w:noWrap/>
            <w:vAlign w:val="bottom"/>
          </w:tcPr>
          <w:p w14:paraId="345957DC" w14:textId="77777777" w:rsidR="0034600A" w:rsidRPr="00700516" w:rsidRDefault="0034600A" w:rsidP="00A44458">
            <w:pPr>
              <w:spacing w:before="120" w:after="120"/>
              <w:rPr>
                <w:color w:val="000000"/>
                <w:szCs w:val="24"/>
                <w:lang w:val="tr-TR"/>
              </w:rPr>
            </w:pPr>
          </w:p>
        </w:tc>
        <w:tc>
          <w:tcPr>
            <w:tcW w:w="295" w:type="pct"/>
            <w:tcBorders>
              <w:top w:val="nil"/>
              <w:left w:val="nil"/>
              <w:bottom w:val="nil"/>
              <w:right w:val="nil"/>
            </w:tcBorders>
            <w:shd w:val="clear" w:color="auto" w:fill="auto"/>
            <w:noWrap/>
            <w:vAlign w:val="bottom"/>
          </w:tcPr>
          <w:p w14:paraId="628C541C" w14:textId="77777777" w:rsidR="0034600A" w:rsidRPr="00700516" w:rsidRDefault="0034600A" w:rsidP="00A44458">
            <w:pPr>
              <w:spacing w:before="120" w:after="120"/>
              <w:rPr>
                <w:color w:val="000000"/>
                <w:szCs w:val="24"/>
                <w:lang w:val="tr-TR"/>
              </w:rPr>
            </w:pPr>
          </w:p>
        </w:tc>
        <w:tc>
          <w:tcPr>
            <w:tcW w:w="309" w:type="pct"/>
            <w:tcBorders>
              <w:top w:val="nil"/>
              <w:left w:val="nil"/>
              <w:bottom w:val="nil"/>
              <w:right w:val="nil"/>
            </w:tcBorders>
            <w:shd w:val="clear" w:color="auto" w:fill="auto"/>
            <w:noWrap/>
            <w:vAlign w:val="bottom"/>
          </w:tcPr>
          <w:p w14:paraId="3C83910F" w14:textId="77777777" w:rsidR="0034600A" w:rsidRPr="00700516" w:rsidRDefault="0034600A" w:rsidP="00A44458">
            <w:pPr>
              <w:spacing w:before="120" w:after="120"/>
              <w:rPr>
                <w:color w:val="000000"/>
                <w:szCs w:val="24"/>
                <w:lang w:val="tr-TR"/>
              </w:rPr>
            </w:pPr>
          </w:p>
        </w:tc>
        <w:tc>
          <w:tcPr>
            <w:tcW w:w="369" w:type="pct"/>
            <w:tcBorders>
              <w:top w:val="nil"/>
              <w:left w:val="nil"/>
              <w:bottom w:val="nil"/>
              <w:right w:val="nil"/>
            </w:tcBorders>
            <w:shd w:val="clear" w:color="auto" w:fill="auto"/>
            <w:noWrap/>
            <w:vAlign w:val="bottom"/>
          </w:tcPr>
          <w:p w14:paraId="1E60D2F4" w14:textId="77777777" w:rsidR="0034600A" w:rsidRPr="00700516" w:rsidRDefault="0034600A" w:rsidP="00A44458">
            <w:pPr>
              <w:spacing w:before="120" w:after="120"/>
              <w:rPr>
                <w:color w:val="000000"/>
                <w:szCs w:val="24"/>
                <w:lang w:val="tr-TR"/>
              </w:rPr>
            </w:pPr>
          </w:p>
        </w:tc>
      </w:tr>
      <w:tr w:rsidR="0034600A" w:rsidRPr="00700516" w14:paraId="1D59DD51" w14:textId="77777777" w:rsidTr="005E32BF">
        <w:trPr>
          <w:trHeight w:val="251"/>
        </w:trPr>
        <w:tc>
          <w:tcPr>
            <w:tcW w:w="5000" w:type="pct"/>
            <w:gridSpan w:val="15"/>
            <w:tcBorders>
              <w:top w:val="nil"/>
              <w:left w:val="nil"/>
              <w:bottom w:val="single" w:sz="8" w:space="0" w:color="auto"/>
              <w:right w:val="nil"/>
            </w:tcBorders>
            <w:shd w:val="clear" w:color="auto" w:fill="auto"/>
            <w:noWrap/>
            <w:vAlign w:val="bottom"/>
          </w:tcPr>
          <w:p w14:paraId="51E6C67F" w14:textId="77777777" w:rsidR="0034600A" w:rsidRPr="00700516" w:rsidRDefault="0034600A" w:rsidP="00374C1C">
            <w:pPr>
              <w:pStyle w:val="ListeParagraf"/>
              <w:numPr>
                <w:ilvl w:val="2"/>
                <w:numId w:val="11"/>
              </w:numPr>
              <w:spacing w:before="120" w:after="120"/>
              <w:rPr>
                <w:b/>
                <w:color w:val="000000"/>
                <w:szCs w:val="24"/>
                <w:lang w:val="tr-TR"/>
              </w:rPr>
            </w:pPr>
            <w:r w:rsidRPr="00700516">
              <w:rPr>
                <w:b/>
                <w:color w:val="000000"/>
                <w:szCs w:val="24"/>
                <w:lang w:val="tr-TR"/>
              </w:rPr>
              <w:lastRenderedPageBreak/>
              <w:t>Bilimsel Yayın Sayıları</w:t>
            </w:r>
          </w:p>
        </w:tc>
      </w:tr>
      <w:tr w:rsidR="0034600A" w:rsidRPr="00700516" w14:paraId="2B439CCD" w14:textId="77777777" w:rsidTr="00632B22">
        <w:trPr>
          <w:trHeight w:val="1293"/>
        </w:trPr>
        <w:tc>
          <w:tcPr>
            <w:tcW w:w="2701" w:type="pct"/>
            <w:gridSpan w:val="4"/>
            <w:vMerge w:val="restart"/>
            <w:tcBorders>
              <w:top w:val="nil"/>
              <w:left w:val="single" w:sz="8" w:space="0" w:color="auto"/>
              <w:bottom w:val="single" w:sz="4" w:space="0" w:color="auto"/>
              <w:right w:val="single" w:sz="4" w:space="0" w:color="auto"/>
            </w:tcBorders>
            <w:shd w:val="clear" w:color="auto" w:fill="auto"/>
            <w:noWrap/>
            <w:vAlign w:val="center"/>
          </w:tcPr>
          <w:p w14:paraId="1B8C247A"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BÖLÜM ADI</w:t>
            </w:r>
          </w:p>
        </w:tc>
        <w:tc>
          <w:tcPr>
            <w:tcW w:w="809" w:type="pct"/>
            <w:gridSpan w:val="5"/>
            <w:tcBorders>
              <w:top w:val="single" w:sz="8" w:space="0" w:color="auto"/>
              <w:left w:val="nil"/>
              <w:bottom w:val="single" w:sz="4" w:space="0" w:color="auto"/>
              <w:right w:val="single" w:sz="4" w:space="0" w:color="auto"/>
            </w:tcBorders>
            <w:shd w:val="clear" w:color="auto" w:fill="auto"/>
            <w:noWrap/>
            <w:textDirection w:val="btLr"/>
            <w:vAlign w:val="center"/>
          </w:tcPr>
          <w:p w14:paraId="6A600AB3"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Makale*</w:t>
            </w:r>
          </w:p>
        </w:tc>
        <w:tc>
          <w:tcPr>
            <w:tcW w:w="812" w:type="pct"/>
            <w:gridSpan w:val="4"/>
            <w:tcBorders>
              <w:top w:val="single" w:sz="8" w:space="0" w:color="auto"/>
              <w:left w:val="nil"/>
              <w:bottom w:val="single" w:sz="4" w:space="0" w:color="auto"/>
              <w:right w:val="single" w:sz="4" w:space="0" w:color="auto"/>
            </w:tcBorders>
            <w:shd w:val="clear" w:color="auto" w:fill="auto"/>
            <w:noWrap/>
            <w:textDirection w:val="btLr"/>
            <w:vAlign w:val="center"/>
          </w:tcPr>
          <w:p w14:paraId="01875F94"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Bildiri*</w:t>
            </w:r>
          </w:p>
        </w:tc>
        <w:tc>
          <w:tcPr>
            <w:tcW w:w="678" w:type="pct"/>
            <w:gridSpan w:val="2"/>
            <w:vMerge w:val="restart"/>
            <w:tcBorders>
              <w:top w:val="nil"/>
              <w:left w:val="single" w:sz="4" w:space="0" w:color="auto"/>
              <w:bottom w:val="single" w:sz="4" w:space="0" w:color="000000"/>
              <w:right w:val="single" w:sz="8" w:space="0" w:color="auto"/>
            </w:tcBorders>
            <w:shd w:val="clear" w:color="auto" w:fill="auto"/>
            <w:noWrap/>
            <w:textDirection w:val="btLr"/>
            <w:vAlign w:val="center"/>
          </w:tcPr>
          <w:p w14:paraId="416A6F7B"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Kitap</w:t>
            </w:r>
          </w:p>
        </w:tc>
      </w:tr>
      <w:tr w:rsidR="0034600A" w:rsidRPr="00700516" w14:paraId="07EB9CBA" w14:textId="77777777" w:rsidTr="00632B22">
        <w:trPr>
          <w:trHeight w:val="209"/>
        </w:trPr>
        <w:tc>
          <w:tcPr>
            <w:tcW w:w="2701" w:type="pct"/>
            <w:gridSpan w:val="4"/>
            <w:vMerge/>
            <w:tcBorders>
              <w:top w:val="nil"/>
              <w:left w:val="single" w:sz="8" w:space="0" w:color="auto"/>
              <w:bottom w:val="single" w:sz="4" w:space="0" w:color="auto"/>
              <w:right w:val="single" w:sz="4" w:space="0" w:color="auto"/>
            </w:tcBorders>
            <w:vAlign w:val="center"/>
          </w:tcPr>
          <w:p w14:paraId="5BE31E9E" w14:textId="77777777" w:rsidR="0034600A" w:rsidRPr="00700516" w:rsidRDefault="0034600A" w:rsidP="00A44458">
            <w:pPr>
              <w:spacing w:before="120" w:after="120"/>
              <w:jc w:val="center"/>
              <w:rPr>
                <w:b/>
                <w:color w:val="000000"/>
                <w:szCs w:val="24"/>
                <w:lang w:val="tr-TR"/>
              </w:rPr>
            </w:pPr>
          </w:p>
        </w:tc>
        <w:tc>
          <w:tcPr>
            <w:tcW w:w="405" w:type="pct"/>
            <w:gridSpan w:val="2"/>
            <w:tcBorders>
              <w:top w:val="nil"/>
              <w:left w:val="nil"/>
              <w:bottom w:val="single" w:sz="4" w:space="0" w:color="auto"/>
              <w:right w:val="single" w:sz="4" w:space="0" w:color="auto"/>
            </w:tcBorders>
            <w:shd w:val="clear" w:color="auto" w:fill="auto"/>
            <w:noWrap/>
            <w:vAlign w:val="bottom"/>
          </w:tcPr>
          <w:p w14:paraId="331A6B71"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A</w:t>
            </w:r>
          </w:p>
        </w:tc>
        <w:tc>
          <w:tcPr>
            <w:tcW w:w="404" w:type="pct"/>
            <w:gridSpan w:val="3"/>
            <w:tcBorders>
              <w:top w:val="nil"/>
              <w:left w:val="nil"/>
              <w:bottom w:val="single" w:sz="4" w:space="0" w:color="auto"/>
              <w:right w:val="single" w:sz="4" w:space="0" w:color="auto"/>
            </w:tcBorders>
            <w:shd w:val="clear" w:color="auto" w:fill="auto"/>
            <w:noWrap/>
            <w:vAlign w:val="bottom"/>
          </w:tcPr>
          <w:p w14:paraId="179891F0"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B</w:t>
            </w:r>
          </w:p>
        </w:tc>
        <w:tc>
          <w:tcPr>
            <w:tcW w:w="406" w:type="pct"/>
            <w:gridSpan w:val="2"/>
            <w:tcBorders>
              <w:top w:val="nil"/>
              <w:left w:val="nil"/>
              <w:bottom w:val="single" w:sz="4" w:space="0" w:color="auto"/>
              <w:right w:val="single" w:sz="4" w:space="0" w:color="auto"/>
            </w:tcBorders>
            <w:shd w:val="clear" w:color="auto" w:fill="auto"/>
            <w:noWrap/>
            <w:vAlign w:val="bottom"/>
          </w:tcPr>
          <w:p w14:paraId="53236D64"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A</w:t>
            </w:r>
          </w:p>
        </w:tc>
        <w:tc>
          <w:tcPr>
            <w:tcW w:w="406" w:type="pct"/>
            <w:gridSpan w:val="2"/>
            <w:tcBorders>
              <w:top w:val="nil"/>
              <w:left w:val="nil"/>
              <w:bottom w:val="single" w:sz="4" w:space="0" w:color="auto"/>
              <w:right w:val="single" w:sz="4" w:space="0" w:color="auto"/>
            </w:tcBorders>
            <w:shd w:val="clear" w:color="auto" w:fill="auto"/>
            <w:noWrap/>
            <w:vAlign w:val="bottom"/>
          </w:tcPr>
          <w:p w14:paraId="112880EE"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B</w:t>
            </w:r>
          </w:p>
        </w:tc>
        <w:tc>
          <w:tcPr>
            <w:tcW w:w="678" w:type="pct"/>
            <w:gridSpan w:val="2"/>
            <w:vMerge/>
            <w:tcBorders>
              <w:top w:val="nil"/>
              <w:left w:val="single" w:sz="4" w:space="0" w:color="auto"/>
              <w:bottom w:val="single" w:sz="4" w:space="0" w:color="000000"/>
              <w:right w:val="single" w:sz="8" w:space="0" w:color="auto"/>
            </w:tcBorders>
            <w:vAlign w:val="center"/>
          </w:tcPr>
          <w:p w14:paraId="59E6D7A4" w14:textId="77777777" w:rsidR="0034600A" w:rsidRPr="00700516" w:rsidRDefault="0034600A" w:rsidP="00A44458">
            <w:pPr>
              <w:spacing w:before="120" w:after="120"/>
              <w:jc w:val="center"/>
              <w:rPr>
                <w:b/>
                <w:color w:val="000000"/>
                <w:szCs w:val="24"/>
                <w:lang w:val="tr-TR"/>
              </w:rPr>
            </w:pPr>
          </w:p>
        </w:tc>
      </w:tr>
      <w:tr w:rsidR="0034600A" w:rsidRPr="00700516" w14:paraId="5A004520" w14:textId="77777777" w:rsidTr="00632B22">
        <w:trPr>
          <w:trHeight w:val="237"/>
        </w:trPr>
        <w:tc>
          <w:tcPr>
            <w:tcW w:w="2701" w:type="pct"/>
            <w:gridSpan w:val="4"/>
            <w:tcBorders>
              <w:top w:val="nil"/>
              <w:left w:val="single" w:sz="8" w:space="0" w:color="auto"/>
              <w:bottom w:val="single" w:sz="4" w:space="0" w:color="auto"/>
              <w:right w:val="single" w:sz="4" w:space="0" w:color="auto"/>
            </w:tcBorders>
            <w:shd w:val="clear" w:color="auto" w:fill="auto"/>
            <w:noWrap/>
            <w:vAlign w:val="bottom"/>
          </w:tcPr>
          <w:p w14:paraId="74E83F7E" w14:textId="77777777" w:rsidR="0034600A" w:rsidRPr="00700516" w:rsidRDefault="0034600A" w:rsidP="00A44458">
            <w:pPr>
              <w:spacing w:before="120" w:after="120"/>
              <w:jc w:val="center"/>
              <w:rPr>
                <w:b/>
                <w:color w:val="000000"/>
                <w:szCs w:val="24"/>
                <w:lang w:val="tr-TR"/>
              </w:rPr>
            </w:pPr>
            <w:r w:rsidRPr="00700516">
              <w:rPr>
                <w:b/>
                <w:color w:val="000000"/>
                <w:szCs w:val="24"/>
                <w:lang w:val="tr-TR"/>
              </w:rPr>
              <w:t> </w:t>
            </w:r>
          </w:p>
        </w:tc>
        <w:tc>
          <w:tcPr>
            <w:tcW w:w="405" w:type="pct"/>
            <w:gridSpan w:val="2"/>
            <w:tcBorders>
              <w:top w:val="nil"/>
              <w:left w:val="nil"/>
              <w:bottom w:val="single" w:sz="4" w:space="0" w:color="auto"/>
              <w:right w:val="single" w:sz="4" w:space="0" w:color="auto"/>
            </w:tcBorders>
            <w:shd w:val="clear" w:color="auto" w:fill="auto"/>
            <w:noWrap/>
            <w:vAlign w:val="bottom"/>
          </w:tcPr>
          <w:p w14:paraId="0CD8C042" w14:textId="6E2EABD4" w:rsidR="0034600A" w:rsidRPr="00567FE4" w:rsidRDefault="0034600A" w:rsidP="00A44458">
            <w:pPr>
              <w:spacing w:before="120" w:after="120"/>
              <w:jc w:val="center"/>
              <w:rPr>
                <w:szCs w:val="24"/>
                <w:lang w:val="tr-TR"/>
              </w:rPr>
            </w:pPr>
            <w:r w:rsidRPr="00567FE4">
              <w:rPr>
                <w:szCs w:val="24"/>
                <w:lang w:val="tr-TR"/>
              </w:rPr>
              <w:t> </w:t>
            </w:r>
          </w:p>
        </w:tc>
        <w:tc>
          <w:tcPr>
            <w:tcW w:w="404" w:type="pct"/>
            <w:gridSpan w:val="3"/>
            <w:tcBorders>
              <w:top w:val="nil"/>
              <w:left w:val="nil"/>
              <w:bottom w:val="single" w:sz="4" w:space="0" w:color="auto"/>
              <w:right w:val="single" w:sz="4" w:space="0" w:color="auto"/>
            </w:tcBorders>
            <w:shd w:val="clear" w:color="auto" w:fill="auto"/>
            <w:noWrap/>
            <w:vAlign w:val="bottom"/>
          </w:tcPr>
          <w:p w14:paraId="725464A3" w14:textId="17BF1107" w:rsidR="0034600A" w:rsidRPr="00567FE4" w:rsidRDefault="00D40AFE" w:rsidP="00B42AB3">
            <w:pPr>
              <w:spacing w:before="120" w:after="120"/>
              <w:jc w:val="center"/>
              <w:rPr>
                <w:szCs w:val="24"/>
                <w:lang w:val="tr-TR"/>
              </w:rPr>
            </w:pPr>
            <w:r>
              <w:rPr>
                <w:szCs w:val="24"/>
                <w:lang w:val="tr-TR"/>
              </w:rPr>
              <w:t>8</w:t>
            </w:r>
            <w:r w:rsidR="0034600A" w:rsidRPr="00567FE4">
              <w:rPr>
                <w:szCs w:val="24"/>
                <w:lang w:val="tr-TR"/>
              </w:rPr>
              <w:t> </w:t>
            </w:r>
          </w:p>
        </w:tc>
        <w:tc>
          <w:tcPr>
            <w:tcW w:w="406" w:type="pct"/>
            <w:gridSpan w:val="2"/>
            <w:tcBorders>
              <w:top w:val="nil"/>
              <w:left w:val="nil"/>
              <w:bottom w:val="single" w:sz="4" w:space="0" w:color="auto"/>
              <w:right w:val="single" w:sz="4" w:space="0" w:color="auto"/>
            </w:tcBorders>
            <w:shd w:val="clear" w:color="auto" w:fill="auto"/>
            <w:noWrap/>
            <w:vAlign w:val="bottom"/>
          </w:tcPr>
          <w:p w14:paraId="2AA5B80E" w14:textId="37320204" w:rsidR="0034600A" w:rsidRPr="00567FE4" w:rsidRDefault="0034600A" w:rsidP="00A44458">
            <w:pPr>
              <w:spacing w:before="120" w:after="120"/>
              <w:jc w:val="center"/>
              <w:rPr>
                <w:szCs w:val="24"/>
                <w:lang w:val="tr-TR"/>
              </w:rPr>
            </w:pPr>
            <w:r w:rsidRPr="00567FE4">
              <w:rPr>
                <w:szCs w:val="24"/>
                <w:lang w:val="tr-TR"/>
              </w:rPr>
              <w:t> </w:t>
            </w:r>
            <w:r w:rsidR="00D40AFE">
              <w:rPr>
                <w:szCs w:val="24"/>
                <w:lang w:val="tr-TR"/>
              </w:rPr>
              <w:t>2</w:t>
            </w:r>
          </w:p>
        </w:tc>
        <w:tc>
          <w:tcPr>
            <w:tcW w:w="406" w:type="pct"/>
            <w:gridSpan w:val="2"/>
            <w:tcBorders>
              <w:top w:val="nil"/>
              <w:left w:val="nil"/>
              <w:bottom w:val="single" w:sz="4" w:space="0" w:color="auto"/>
              <w:right w:val="single" w:sz="4" w:space="0" w:color="auto"/>
            </w:tcBorders>
            <w:shd w:val="clear" w:color="auto" w:fill="auto"/>
            <w:noWrap/>
            <w:vAlign w:val="bottom"/>
          </w:tcPr>
          <w:p w14:paraId="3292A7DC" w14:textId="67B9F58A" w:rsidR="0034600A" w:rsidRPr="00567FE4" w:rsidRDefault="00D40AFE" w:rsidP="00A44458">
            <w:pPr>
              <w:spacing w:before="120" w:after="120"/>
              <w:jc w:val="center"/>
              <w:rPr>
                <w:szCs w:val="24"/>
                <w:lang w:val="tr-TR"/>
              </w:rPr>
            </w:pPr>
            <w:r>
              <w:rPr>
                <w:szCs w:val="24"/>
                <w:lang w:val="tr-TR"/>
              </w:rPr>
              <w:t>1</w:t>
            </w:r>
            <w:r w:rsidR="0034600A" w:rsidRPr="00567FE4">
              <w:rPr>
                <w:szCs w:val="24"/>
                <w:lang w:val="tr-TR"/>
              </w:rPr>
              <w:t> </w:t>
            </w:r>
          </w:p>
        </w:tc>
        <w:tc>
          <w:tcPr>
            <w:tcW w:w="678" w:type="pct"/>
            <w:gridSpan w:val="2"/>
            <w:tcBorders>
              <w:top w:val="nil"/>
              <w:left w:val="nil"/>
              <w:bottom w:val="single" w:sz="4" w:space="0" w:color="auto"/>
              <w:right w:val="single" w:sz="8" w:space="0" w:color="auto"/>
            </w:tcBorders>
            <w:shd w:val="clear" w:color="auto" w:fill="auto"/>
            <w:noWrap/>
            <w:vAlign w:val="bottom"/>
          </w:tcPr>
          <w:p w14:paraId="3F3E744B" w14:textId="6A1D8CCE" w:rsidR="0034600A" w:rsidRPr="00567FE4" w:rsidRDefault="0034600A" w:rsidP="00D40AFE">
            <w:pPr>
              <w:spacing w:before="120" w:after="120"/>
              <w:jc w:val="center"/>
              <w:rPr>
                <w:szCs w:val="24"/>
                <w:lang w:val="tr-TR"/>
              </w:rPr>
            </w:pPr>
          </w:p>
        </w:tc>
      </w:tr>
      <w:tr w:rsidR="0034600A" w:rsidRPr="00700516" w14:paraId="2BD44235" w14:textId="77777777" w:rsidTr="00632B22">
        <w:trPr>
          <w:trHeight w:val="237"/>
        </w:trPr>
        <w:tc>
          <w:tcPr>
            <w:tcW w:w="3106" w:type="pct"/>
            <w:gridSpan w:val="6"/>
            <w:tcBorders>
              <w:top w:val="nil"/>
              <w:left w:val="nil"/>
              <w:bottom w:val="nil"/>
              <w:right w:val="nil"/>
            </w:tcBorders>
            <w:shd w:val="clear" w:color="auto" w:fill="auto"/>
            <w:noWrap/>
            <w:vAlign w:val="bottom"/>
          </w:tcPr>
          <w:p w14:paraId="18BAB798" w14:textId="77777777" w:rsidR="0034600A" w:rsidRPr="00C90F22" w:rsidRDefault="0034600A" w:rsidP="00A44458">
            <w:pPr>
              <w:spacing w:before="120" w:after="120"/>
              <w:rPr>
                <w:color w:val="000000"/>
                <w:sz w:val="18"/>
                <w:szCs w:val="18"/>
                <w:lang w:val="tr-TR"/>
              </w:rPr>
            </w:pPr>
            <w:r w:rsidRPr="00C90F22">
              <w:rPr>
                <w:color w:val="000000"/>
                <w:sz w:val="18"/>
                <w:szCs w:val="18"/>
                <w:lang w:val="tr-TR"/>
              </w:rPr>
              <w:t>A: Ulusal, B: Uluslararası</w:t>
            </w:r>
          </w:p>
        </w:tc>
        <w:tc>
          <w:tcPr>
            <w:tcW w:w="404" w:type="pct"/>
            <w:gridSpan w:val="3"/>
            <w:tcBorders>
              <w:top w:val="nil"/>
              <w:left w:val="nil"/>
              <w:bottom w:val="nil"/>
              <w:right w:val="nil"/>
            </w:tcBorders>
            <w:shd w:val="clear" w:color="auto" w:fill="auto"/>
            <w:noWrap/>
            <w:vAlign w:val="bottom"/>
          </w:tcPr>
          <w:p w14:paraId="4E21F997" w14:textId="77777777" w:rsidR="0034600A" w:rsidRPr="00700516" w:rsidRDefault="0034600A" w:rsidP="00A44458">
            <w:pPr>
              <w:spacing w:before="120" w:after="120"/>
              <w:rPr>
                <w:color w:val="000000"/>
                <w:szCs w:val="24"/>
                <w:lang w:val="tr-TR"/>
              </w:rPr>
            </w:pPr>
          </w:p>
        </w:tc>
        <w:tc>
          <w:tcPr>
            <w:tcW w:w="406" w:type="pct"/>
            <w:gridSpan w:val="2"/>
            <w:tcBorders>
              <w:top w:val="nil"/>
              <w:left w:val="nil"/>
              <w:bottom w:val="nil"/>
              <w:right w:val="nil"/>
            </w:tcBorders>
            <w:shd w:val="clear" w:color="auto" w:fill="auto"/>
            <w:noWrap/>
            <w:vAlign w:val="bottom"/>
          </w:tcPr>
          <w:p w14:paraId="0870F89D" w14:textId="77777777" w:rsidR="0034600A" w:rsidRPr="00700516" w:rsidRDefault="0034600A" w:rsidP="00A44458">
            <w:pPr>
              <w:spacing w:before="120" w:after="120"/>
              <w:jc w:val="center"/>
              <w:rPr>
                <w:b/>
                <w:color w:val="000000"/>
                <w:szCs w:val="24"/>
                <w:lang w:val="tr-TR"/>
              </w:rPr>
            </w:pPr>
          </w:p>
        </w:tc>
        <w:tc>
          <w:tcPr>
            <w:tcW w:w="406" w:type="pct"/>
            <w:gridSpan w:val="2"/>
            <w:tcBorders>
              <w:top w:val="nil"/>
              <w:left w:val="nil"/>
              <w:bottom w:val="nil"/>
              <w:right w:val="nil"/>
            </w:tcBorders>
            <w:shd w:val="clear" w:color="auto" w:fill="auto"/>
            <w:noWrap/>
            <w:vAlign w:val="bottom"/>
          </w:tcPr>
          <w:p w14:paraId="70FE61F2" w14:textId="77777777" w:rsidR="0034600A" w:rsidRPr="00700516" w:rsidRDefault="0034600A" w:rsidP="00A44458">
            <w:pPr>
              <w:spacing w:before="120" w:after="120"/>
              <w:jc w:val="center"/>
              <w:rPr>
                <w:b/>
                <w:color w:val="000000"/>
                <w:szCs w:val="24"/>
                <w:lang w:val="tr-TR"/>
              </w:rPr>
            </w:pPr>
          </w:p>
        </w:tc>
        <w:tc>
          <w:tcPr>
            <w:tcW w:w="678" w:type="pct"/>
            <w:gridSpan w:val="2"/>
            <w:tcBorders>
              <w:top w:val="nil"/>
              <w:left w:val="nil"/>
              <w:bottom w:val="nil"/>
              <w:right w:val="nil"/>
            </w:tcBorders>
            <w:shd w:val="clear" w:color="auto" w:fill="auto"/>
            <w:noWrap/>
            <w:vAlign w:val="bottom"/>
          </w:tcPr>
          <w:p w14:paraId="6A00629E" w14:textId="77777777" w:rsidR="0034600A" w:rsidRPr="00700516" w:rsidRDefault="0034600A" w:rsidP="00A44458">
            <w:pPr>
              <w:spacing w:before="120" w:after="120"/>
              <w:jc w:val="center"/>
              <w:rPr>
                <w:b/>
                <w:color w:val="000000"/>
                <w:szCs w:val="24"/>
                <w:lang w:val="tr-TR"/>
              </w:rPr>
            </w:pPr>
          </w:p>
        </w:tc>
      </w:tr>
      <w:tr w:rsidR="0034600A" w:rsidRPr="00700516" w14:paraId="3AE71B2A" w14:textId="77777777" w:rsidTr="00632B22">
        <w:trPr>
          <w:trHeight w:val="237"/>
        </w:trPr>
        <w:tc>
          <w:tcPr>
            <w:tcW w:w="3510" w:type="pct"/>
            <w:gridSpan w:val="9"/>
            <w:tcBorders>
              <w:top w:val="nil"/>
              <w:left w:val="nil"/>
              <w:bottom w:val="nil"/>
              <w:right w:val="nil"/>
            </w:tcBorders>
            <w:shd w:val="clear" w:color="auto" w:fill="auto"/>
            <w:noWrap/>
            <w:vAlign w:val="bottom"/>
          </w:tcPr>
          <w:p w14:paraId="08FCB9EF" w14:textId="77777777" w:rsidR="0034600A" w:rsidRPr="00C90F22" w:rsidRDefault="0034600A" w:rsidP="00A44458">
            <w:pPr>
              <w:spacing w:before="120" w:after="120"/>
              <w:rPr>
                <w:color w:val="000000"/>
                <w:sz w:val="18"/>
                <w:szCs w:val="18"/>
                <w:lang w:val="tr-TR"/>
              </w:rPr>
            </w:pPr>
            <w:r w:rsidRPr="00C90F22">
              <w:rPr>
                <w:color w:val="000000"/>
                <w:sz w:val="18"/>
                <w:szCs w:val="18"/>
                <w:lang w:val="tr-TR"/>
              </w:rPr>
              <w:t>* İndekslere Giren Hakemli Dergilerde</w:t>
            </w:r>
          </w:p>
          <w:p w14:paraId="6275AEA9" w14:textId="77777777" w:rsidR="007E4C1D" w:rsidRPr="00C90F22" w:rsidRDefault="007E4C1D" w:rsidP="00A44458">
            <w:pPr>
              <w:spacing w:before="120" w:after="120"/>
              <w:rPr>
                <w:color w:val="000000"/>
                <w:sz w:val="18"/>
                <w:szCs w:val="18"/>
                <w:lang w:val="tr-TR"/>
              </w:rPr>
            </w:pPr>
          </w:p>
        </w:tc>
        <w:tc>
          <w:tcPr>
            <w:tcW w:w="406" w:type="pct"/>
            <w:gridSpan w:val="2"/>
            <w:tcBorders>
              <w:top w:val="nil"/>
              <w:left w:val="nil"/>
              <w:bottom w:val="nil"/>
              <w:right w:val="nil"/>
            </w:tcBorders>
            <w:shd w:val="clear" w:color="auto" w:fill="auto"/>
            <w:noWrap/>
            <w:vAlign w:val="bottom"/>
          </w:tcPr>
          <w:p w14:paraId="57BA6302" w14:textId="77777777" w:rsidR="0034600A" w:rsidRPr="00700516" w:rsidRDefault="0034600A" w:rsidP="00A44458">
            <w:pPr>
              <w:spacing w:before="120" w:after="120"/>
              <w:jc w:val="center"/>
              <w:rPr>
                <w:b/>
                <w:color w:val="000000"/>
                <w:szCs w:val="24"/>
                <w:lang w:val="tr-TR"/>
              </w:rPr>
            </w:pPr>
          </w:p>
        </w:tc>
        <w:tc>
          <w:tcPr>
            <w:tcW w:w="406" w:type="pct"/>
            <w:gridSpan w:val="2"/>
            <w:tcBorders>
              <w:top w:val="nil"/>
              <w:left w:val="nil"/>
              <w:bottom w:val="nil"/>
              <w:right w:val="nil"/>
            </w:tcBorders>
            <w:shd w:val="clear" w:color="auto" w:fill="auto"/>
            <w:noWrap/>
            <w:vAlign w:val="bottom"/>
          </w:tcPr>
          <w:p w14:paraId="247526DC" w14:textId="77777777" w:rsidR="0034600A" w:rsidRPr="00700516" w:rsidRDefault="0034600A" w:rsidP="00A44458">
            <w:pPr>
              <w:spacing w:before="120" w:after="120"/>
              <w:jc w:val="center"/>
              <w:rPr>
                <w:b/>
                <w:color w:val="000000"/>
                <w:szCs w:val="24"/>
                <w:lang w:val="tr-TR"/>
              </w:rPr>
            </w:pPr>
          </w:p>
        </w:tc>
        <w:tc>
          <w:tcPr>
            <w:tcW w:w="678" w:type="pct"/>
            <w:gridSpan w:val="2"/>
            <w:tcBorders>
              <w:top w:val="nil"/>
              <w:left w:val="nil"/>
              <w:bottom w:val="nil"/>
              <w:right w:val="nil"/>
            </w:tcBorders>
            <w:shd w:val="clear" w:color="auto" w:fill="auto"/>
            <w:noWrap/>
            <w:vAlign w:val="bottom"/>
          </w:tcPr>
          <w:p w14:paraId="3D608550" w14:textId="77777777" w:rsidR="0034600A" w:rsidRPr="00700516" w:rsidRDefault="0034600A" w:rsidP="00A44458">
            <w:pPr>
              <w:spacing w:before="120" w:after="120"/>
              <w:jc w:val="center"/>
              <w:rPr>
                <w:b/>
                <w:color w:val="000000"/>
                <w:szCs w:val="24"/>
                <w:lang w:val="tr-TR"/>
              </w:rPr>
            </w:pPr>
          </w:p>
        </w:tc>
      </w:tr>
    </w:tbl>
    <w:p w14:paraId="4984CF49" w14:textId="1114A2DE" w:rsidR="0077528A" w:rsidRPr="00231089" w:rsidRDefault="00C90F22" w:rsidP="00A44458">
      <w:pPr>
        <w:pStyle w:val="StilBalk4BFR"/>
        <w:numPr>
          <w:ilvl w:val="0"/>
          <w:numId w:val="0"/>
        </w:numPr>
        <w:rPr>
          <w:rFonts w:cs="Times New Roman"/>
          <w:szCs w:val="24"/>
          <w:lang w:val="tr-TR"/>
        </w:rPr>
      </w:pPr>
      <w:r>
        <w:rPr>
          <w:rFonts w:cs="Times New Roman"/>
          <w:szCs w:val="24"/>
          <w:lang w:val="tr-TR"/>
        </w:rPr>
        <w:t xml:space="preserve">                 </w:t>
      </w:r>
      <w:r w:rsidR="0077528A" w:rsidRPr="00231089">
        <w:rPr>
          <w:rFonts w:cs="Times New Roman"/>
          <w:szCs w:val="24"/>
          <w:lang w:val="tr-TR"/>
        </w:rPr>
        <w:t>1.</w:t>
      </w:r>
      <w:r w:rsidR="0034600A" w:rsidRPr="00231089">
        <w:rPr>
          <w:rFonts w:cs="Times New Roman"/>
          <w:szCs w:val="24"/>
          <w:lang w:val="tr-TR"/>
        </w:rPr>
        <w:t>2.</w:t>
      </w:r>
      <w:r w:rsidR="0077528A" w:rsidRPr="00231089">
        <w:rPr>
          <w:rFonts w:cs="Times New Roman"/>
          <w:szCs w:val="24"/>
          <w:lang w:val="tr-TR"/>
        </w:rPr>
        <w:t xml:space="preserve"> </w:t>
      </w:r>
      <w:r w:rsidR="00827F3C" w:rsidRPr="00231089">
        <w:rPr>
          <w:rFonts w:cs="Times New Roman"/>
          <w:szCs w:val="24"/>
          <w:lang w:val="tr-TR"/>
        </w:rPr>
        <w:t>Proje</w:t>
      </w:r>
      <w:r w:rsidR="0077528A" w:rsidRPr="00231089">
        <w:rPr>
          <w:rFonts w:cs="Times New Roman"/>
          <w:szCs w:val="24"/>
          <w:lang w:val="tr-TR"/>
        </w:rPr>
        <w:t xml:space="preserve"> Bilgileri </w:t>
      </w:r>
    </w:p>
    <w:p w14:paraId="5FB8DABD" w14:textId="77777777" w:rsidR="00C90F22" w:rsidRPr="00231089" w:rsidRDefault="00C90F22" w:rsidP="00A44458">
      <w:pPr>
        <w:pStyle w:val="StilBalk4BFR"/>
        <w:numPr>
          <w:ilvl w:val="0"/>
          <w:numId w:val="0"/>
        </w:numPr>
        <w:rPr>
          <w:rFonts w:cs="Times New Roman"/>
          <w:szCs w:val="24"/>
          <w:lang w:val="tr-TR"/>
        </w:rPr>
      </w:pPr>
    </w:p>
    <w:tbl>
      <w:tblPr>
        <w:tblW w:w="5633" w:type="pct"/>
        <w:tblInd w:w="-568" w:type="dxa"/>
        <w:tblLayout w:type="fixed"/>
        <w:tblCellMar>
          <w:left w:w="70" w:type="dxa"/>
          <w:right w:w="70" w:type="dxa"/>
        </w:tblCellMar>
        <w:tblLook w:val="0000" w:firstRow="0" w:lastRow="0" w:firstColumn="0" w:lastColumn="0" w:noHBand="0" w:noVBand="0"/>
      </w:tblPr>
      <w:tblGrid>
        <w:gridCol w:w="1684"/>
        <w:gridCol w:w="1568"/>
        <w:gridCol w:w="1701"/>
        <w:gridCol w:w="991"/>
        <w:gridCol w:w="1560"/>
        <w:gridCol w:w="2692"/>
      </w:tblGrid>
      <w:tr w:rsidR="0044087A" w:rsidRPr="00700516" w14:paraId="32C3195C" w14:textId="77777777" w:rsidTr="00315F5D">
        <w:trPr>
          <w:trHeight w:val="728"/>
        </w:trPr>
        <w:tc>
          <w:tcPr>
            <w:tcW w:w="5000" w:type="pct"/>
            <w:gridSpan w:val="6"/>
            <w:tcBorders>
              <w:top w:val="single" w:sz="4" w:space="0" w:color="auto"/>
              <w:left w:val="single" w:sz="8" w:space="0" w:color="auto"/>
              <w:right w:val="single" w:sz="8" w:space="0" w:color="auto"/>
            </w:tcBorders>
            <w:shd w:val="clear" w:color="auto" w:fill="auto"/>
            <w:noWrap/>
            <w:vAlign w:val="center"/>
          </w:tcPr>
          <w:p w14:paraId="07110395" w14:textId="77777777" w:rsidR="0044087A" w:rsidRPr="00700516" w:rsidRDefault="0044087A" w:rsidP="00A44458">
            <w:pPr>
              <w:spacing w:before="120" w:after="120"/>
              <w:jc w:val="center"/>
              <w:rPr>
                <w:b/>
                <w:color w:val="000000"/>
                <w:szCs w:val="24"/>
                <w:lang w:val="tr-TR" w:eastAsia="tr-TR"/>
              </w:rPr>
            </w:pPr>
            <w:r w:rsidRPr="00231089">
              <w:rPr>
                <w:b/>
                <w:color w:val="000000"/>
                <w:szCs w:val="24"/>
                <w:lang w:val="tr-TR" w:eastAsia="tr-TR"/>
              </w:rPr>
              <w:t>Bilimsel Araştırma Proje Sayısı</w:t>
            </w:r>
          </w:p>
        </w:tc>
      </w:tr>
      <w:tr w:rsidR="0044087A" w:rsidRPr="00700516" w14:paraId="5AC8FE6F" w14:textId="77777777" w:rsidTr="003570BA">
        <w:trPr>
          <w:trHeight w:val="335"/>
        </w:trPr>
        <w:tc>
          <w:tcPr>
            <w:tcW w:w="826" w:type="pct"/>
            <w:vMerge w:val="restart"/>
            <w:tcBorders>
              <w:top w:val="single" w:sz="4" w:space="0" w:color="auto"/>
              <w:left w:val="single" w:sz="8" w:space="0" w:color="auto"/>
              <w:right w:val="single" w:sz="8" w:space="0" w:color="auto"/>
            </w:tcBorders>
            <w:shd w:val="clear" w:color="auto" w:fill="auto"/>
            <w:noWrap/>
            <w:vAlign w:val="center"/>
          </w:tcPr>
          <w:p w14:paraId="01B0BB0A" w14:textId="77777777" w:rsidR="0044087A" w:rsidRPr="00700516" w:rsidRDefault="0044087A" w:rsidP="003570BA">
            <w:pPr>
              <w:spacing w:before="120" w:after="120"/>
              <w:jc w:val="center"/>
              <w:rPr>
                <w:b/>
                <w:bCs/>
                <w:color w:val="000000"/>
                <w:szCs w:val="24"/>
                <w:lang w:val="tr-TR" w:eastAsia="tr-TR"/>
              </w:rPr>
            </w:pPr>
            <w:r w:rsidRPr="00700516">
              <w:rPr>
                <w:b/>
                <w:bCs/>
                <w:color w:val="000000"/>
                <w:szCs w:val="24"/>
                <w:lang w:val="tr-TR" w:eastAsia="tr-TR"/>
              </w:rPr>
              <w:t>PROJELER</w:t>
            </w:r>
          </w:p>
        </w:tc>
        <w:tc>
          <w:tcPr>
            <w:tcW w:w="4174" w:type="pct"/>
            <w:gridSpan w:val="5"/>
            <w:tcBorders>
              <w:top w:val="single" w:sz="8" w:space="0" w:color="auto"/>
              <w:left w:val="nil"/>
              <w:bottom w:val="single" w:sz="8" w:space="0" w:color="auto"/>
              <w:right w:val="single" w:sz="8" w:space="0" w:color="auto"/>
            </w:tcBorders>
            <w:shd w:val="clear" w:color="auto" w:fill="auto"/>
            <w:noWrap/>
            <w:vAlign w:val="center"/>
          </w:tcPr>
          <w:p w14:paraId="74040F39" w14:textId="6E9BAE66" w:rsidR="0044087A" w:rsidRPr="00700516" w:rsidRDefault="007B538E" w:rsidP="003570BA">
            <w:pPr>
              <w:spacing w:before="120" w:after="120"/>
              <w:jc w:val="center"/>
              <w:rPr>
                <w:b/>
                <w:bCs/>
                <w:color w:val="000000"/>
                <w:szCs w:val="24"/>
                <w:lang w:val="tr-TR" w:eastAsia="tr-TR"/>
              </w:rPr>
            </w:pPr>
            <w:r w:rsidRPr="00700516">
              <w:rPr>
                <w:b/>
                <w:bCs/>
                <w:color w:val="000000"/>
                <w:szCs w:val="24"/>
                <w:lang w:val="tr-TR" w:eastAsia="tr-TR"/>
              </w:rPr>
              <w:t>202</w:t>
            </w:r>
            <w:r w:rsidR="00D40AFE">
              <w:rPr>
                <w:b/>
                <w:bCs/>
                <w:color w:val="000000"/>
                <w:szCs w:val="24"/>
                <w:lang w:val="tr-TR" w:eastAsia="tr-TR"/>
              </w:rPr>
              <w:t>4</w:t>
            </w:r>
          </w:p>
        </w:tc>
      </w:tr>
      <w:tr w:rsidR="00C84E4B" w:rsidRPr="00700516" w14:paraId="0F595024" w14:textId="77777777" w:rsidTr="00225910">
        <w:trPr>
          <w:trHeight w:val="1142"/>
        </w:trPr>
        <w:tc>
          <w:tcPr>
            <w:tcW w:w="826" w:type="pct"/>
            <w:vMerge/>
            <w:tcBorders>
              <w:top w:val="nil"/>
              <w:left w:val="single" w:sz="8" w:space="0" w:color="auto"/>
              <w:bottom w:val="single" w:sz="8" w:space="0" w:color="000000"/>
              <w:right w:val="single" w:sz="8" w:space="0" w:color="auto"/>
            </w:tcBorders>
            <w:shd w:val="clear" w:color="auto" w:fill="auto"/>
            <w:vAlign w:val="center"/>
          </w:tcPr>
          <w:p w14:paraId="6BD5DB7D" w14:textId="77777777" w:rsidR="00C84E4B" w:rsidRPr="00700516" w:rsidRDefault="00C84E4B" w:rsidP="003570BA">
            <w:pPr>
              <w:spacing w:before="120" w:after="120"/>
              <w:jc w:val="center"/>
              <w:rPr>
                <w:b/>
                <w:bCs/>
                <w:color w:val="000000"/>
                <w:szCs w:val="24"/>
                <w:lang w:val="tr-TR" w:eastAsia="tr-TR"/>
              </w:rPr>
            </w:pPr>
          </w:p>
        </w:tc>
        <w:tc>
          <w:tcPr>
            <w:tcW w:w="769" w:type="pct"/>
            <w:tcBorders>
              <w:top w:val="nil"/>
              <w:left w:val="nil"/>
              <w:bottom w:val="single" w:sz="8" w:space="0" w:color="auto"/>
              <w:right w:val="single" w:sz="4" w:space="0" w:color="auto"/>
            </w:tcBorders>
            <w:shd w:val="clear" w:color="auto" w:fill="auto"/>
            <w:vAlign w:val="center"/>
          </w:tcPr>
          <w:p w14:paraId="1950D0E6" w14:textId="577BE876" w:rsidR="00C84E4B" w:rsidRPr="00700516" w:rsidRDefault="00C84E4B" w:rsidP="003570BA">
            <w:pPr>
              <w:spacing w:before="120" w:after="120"/>
              <w:jc w:val="center"/>
              <w:rPr>
                <w:b/>
                <w:bCs/>
                <w:color w:val="000000"/>
                <w:szCs w:val="24"/>
                <w:lang w:val="tr-TR" w:eastAsia="tr-TR"/>
              </w:rPr>
            </w:pPr>
            <w:r w:rsidRPr="00700516">
              <w:rPr>
                <w:b/>
                <w:bCs/>
                <w:color w:val="000000"/>
                <w:szCs w:val="24"/>
                <w:lang w:val="tr-TR" w:eastAsia="tr-TR"/>
              </w:rPr>
              <w:t>Önceki Yıldan</w:t>
            </w:r>
            <w:r>
              <w:rPr>
                <w:b/>
                <w:bCs/>
                <w:color w:val="000000"/>
                <w:szCs w:val="24"/>
                <w:lang w:val="tr-TR" w:eastAsia="tr-TR"/>
              </w:rPr>
              <w:t xml:space="preserve"> </w:t>
            </w:r>
            <w:r w:rsidRPr="00700516">
              <w:rPr>
                <w:b/>
                <w:bCs/>
                <w:color w:val="000000"/>
                <w:szCs w:val="24"/>
                <w:lang w:val="tr-TR" w:eastAsia="tr-TR"/>
              </w:rPr>
              <w:t>Devreden</w:t>
            </w:r>
            <w:r w:rsidRPr="00700516">
              <w:rPr>
                <w:b/>
                <w:bCs/>
                <w:color w:val="000000"/>
                <w:szCs w:val="24"/>
                <w:lang w:val="tr-TR" w:eastAsia="tr-TR"/>
              </w:rPr>
              <w:br/>
              <w:t>Proje</w:t>
            </w:r>
          </w:p>
        </w:tc>
        <w:tc>
          <w:tcPr>
            <w:tcW w:w="834" w:type="pct"/>
            <w:tcBorders>
              <w:top w:val="nil"/>
              <w:left w:val="nil"/>
              <w:bottom w:val="single" w:sz="8" w:space="0" w:color="auto"/>
              <w:right w:val="single" w:sz="4" w:space="0" w:color="auto"/>
            </w:tcBorders>
            <w:shd w:val="clear" w:color="auto" w:fill="auto"/>
            <w:vAlign w:val="center"/>
          </w:tcPr>
          <w:p w14:paraId="4C6ABAF4" w14:textId="1EBBFB7B" w:rsidR="00C84E4B" w:rsidRPr="00700516" w:rsidRDefault="00C84E4B" w:rsidP="003570BA">
            <w:pPr>
              <w:spacing w:before="120" w:after="120"/>
              <w:jc w:val="center"/>
              <w:rPr>
                <w:b/>
                <w:bCs/>
                <w:color w:val="000000"/>
                <w:szCs w:val="24"/>
                <w:lang w:val="tr-TR" w:eastAsia="tr-TR"/>
              </w:rPr>
            </w:pPr>
            <w:r>
              <w:rPr>
                <w:b/>
                <w:bCs/>
                <w:color w:val="000000"/>
                <w:szCs w:val="24"/>
                <w:lang w:val="tr-TR" w:eastAsia="tr-TR"/>
              </w:rPr>
              <w:t xml:space="preserve">Yıl İçinde Eklenen </w:t>
            </w:r>
            <w:r w:rsidRPr="00700516">
              <w:rPr>
                <w:b/>
                <w:bCs/>
                <w:color w:val="000000"/>
                <w:szCs w:val="24"/>
                <w:lang w:val="tr-TR" w:eastAsia="tr-TR"/>
              </w:rPr>
              <w:t>Proje</w:t>
            </w:r>
          </w:p>
        </w:tc>
        <w:tc>
          <w:tcPr>
            <w:tcW w:w="486" w:type="pct"/>
            <w:tcBorders>
              <w:top w:val="nil"/>
              <w:left w:val="nil"/>
              <w:bottom w:val="single" w:sz="8" w:space="0" w:color="auto"/>
              <w:right w:val="single" w:sz="4" w:space="0" w:color="auto"/>
            </w:tcBorders>
            <w:shd w:val="clear" w:color="auto" w:fill="auto"/>
            <w:noWrap/>
            <w:vAlign w:val="center"/>
          </w:tcPr>
          <w:p w14:paraId="359313B5" w14:textId="77777777" w:rsidR="00C84E4B" w:rsidRPr="00700516" w:rsidRDefault="00C84E4B" w:rsidP="003570BA">
            <w:pPr>
              <w:spacing w:before="120" w:after="120"/>
              <w:jc w:val="center"/>
              <w:rPr>
                <w:b/>
                <w:bCs/>
                <w:color w:val="000000"/>
                <w:szCs w:val="24"/>
                <w:lang w:val="tr-TR" w:eastAsia="tr-TR"/>
              </w:rPr>
            </w:pPr>
            <w:r w:rsidRPr="00700516">
              <w:rPr>
                <w:b/>
                <w:bCs/>
                <w:color w:val="000000"/>
                <w:szCs w:val="24"/>
                <w:lang w:val="tr-TR" w:eastAsia="tr-TR"/>
              </w:rPr>
              <w:t>Toplam</w:t>
            </w:r>
          </w:p>
        </w:tc>
        <w:tc>
          <w:tcPr>
            <w:tcW w:w="765" w:type="pct"/>
            <w:tcBorders>
              <w:top w:val="nil"/>
              <w:left w:val="nil"/>
              <w:bottom w:val="single" w:sz="8" w:space="0" w:color="auto"/>
              <w:right w:val="nil"/>
            </w:tcBorders>
            <w:shd w:val="clear" w:color="auto" w:fill="auto"/>
            <w:vAlign w:val="center"/>
          </w:tcPr>
          <w:p w14:paraId="6667E443" w14:textId="77777777" w:rsidR="00C84E4B" w:rsidRPr="00700516" w:rsidRDefault="00C84E4B" w:rsidP="003570BA">
            <w:pPr>
              <w:spacing w:before="120" w:after="120"/>
              <w:jc w:val="center"/>
              <w:rPr>
                <w:b/>
                <w:bCs/>
                <w:color w:val="000000"/>
                <w:szCs w:val="24"/>
                <w:lang w:val="tr-TR" w:eastAsia="tr-TR"/>
              </w:rPr>
            </w:pPr>
            <w:r w:rsidRPr="00700516">
              <w:rPr>
                <w:b/>
                <w:bCs/>
                <w:color w:val="000000"/>
                <w:szCs w:val="24"/>
                <w:lang w:val="tr-TR" w:eastAsia="tr-TR"/>
              </w:rPr>
              <w:t>Yıl İçinde Tamamlanan Proje</w:t>
            </w:r>
          </w:p>
        </w:tc>
        <w:tc>
          <w:tcPr>
            <w:tcW w:w="1320" w:type="pct"/>
            <w:tcBorders>
              <w:top w:val="nil"/>
              <w:left w:val="single" w:sz="4" w:space="0" w:color="auto"/>
              <w:bottom w:val="single" w:sz="8" w:space="0" w:color="auto"/>
              <w:right w:val="single" w:sz="8" w:space="0" w:color="auto"/>
            </w:tcBorders>
            <w:shd w:val="clear" w:color="auto" w:fill="auto"/>
            <w:vAlign w:val="center"/>
          </w:tcPr>
          <w:p w14:paraId="6A490BDF" w14:textId="18C1AD32" w:rsidR="00C84E4B" w:rsidRPr="00700516" w:rsidRDefault="00C84E4B" w:rsidP="003570BA">
            <w:pPr>
              <w:spacing w:before="120" w:after="120"/>
              <w:jc w:val="center"/>
              <w:rPr>
                <w:b/>
                <w:bCs/>
                <w:color w:val="000000"/>
                <w:szCs w:val="24"/>
                <w:lang w:val="tr-TR" w:eastAsia="tr-TR"/>
              </w:rPr>
            </w:pPr>
            <w:r w:rsidRPr="00700516">
              <w:rPr>
                <w:b/>
                <w:bCs/>
                <w:color w:val="000000"/>
                <w:szCs w:val="24"/>
                <w:lang w:val="tr-TR" w:eastAsia="tr-TR"/>
              </w:rPr>
              <w:t>Toplam Ödenek</w:t>
            </w:r>
            <w:r>
              <w:rPr>
                <w:b/>
                <w:bCs/>
                <w:color w:val="000000"/>
                <w:szCs w:val="24"/>
                <w:lang w:val="tr-TR" w:eastAsia="tr-TR"/>
              </w:rPr>
              <w:t xml:space="preserve"> (</w:t>
            </w:r>
            <w:r w:rsidRPr="00700516">
              <w:rPr>
                <w:b/>
                <w:bCs/>
                <w:color w:val="000000"/>
                <w:szCs w:val="24"/>
                <w:lang w:val="tr-TR" w:eastAsia="tr-TR"/>
              </w:rPr>
              <w:t>TL</w:t>
            </w:r>
            <w:r>
              <w:rPr>
                <w:b/>
                <w:bCs/>
                <w:color w:val="000000"/>
                <w:szCs w:val="24"/>
                <w:lang w:val="tr-TR" w:eastAsia="tr-TR"/>
              </w:rPr>
              <w:t>)</w:t>
            </w:r>
          </w:p>
        </w:tc>
      </w:tr>
      <w:tr w:rsidR="00C84E4B" w:rsidRPr="00700516" w14:paraId="4721DA47" w14:textId="77777777" w:rsidTr="00225910">
        <w:trPr>
          <w:trHeight w:val="335"/>
        </w:trPr>
        <w:tc>
          <w:tcPr>
            <w:tcW w:w="826" w:type="pct"/>
            <w:tcBorders>
              <w:top w:val="nil"/>
              <w:left w:val="single" w:sz="8" w:space="0" w:color="auto"/>
              <w:bottom w:val="single" w:sz="4" w:space="0" w:color="auto"/>
              <w:right w:val="single" w:sz="8" w:space="0" w:color="auto"/>
            </w:tcBorders>
            <w:shd w:val="clear" w:color="auto" w:fill="auto"/>
            <w:noWrap/>
            <w:vAlign w:val="center"/>
          </w:tcPr>
          <w:p w14:paraId="70643EA8" w14:textId="7BAC5072" w:rsidR="00C84E4B" w:rsidRPr="006D432E" w:rsidRDefault="00C84E4B" w:rsidP="003570BA">
            <w:pPr>
              <w:spacing w:before="120" w:after="120"/>
              <w:jc w:val="center"/>
              <w:rPr>
                <w:b/>
                <w:bCs/>
                <w:color w:val="000000"/>
                <w:szCs w:val="24"/>
                <w:lang w:val="tr-TR" w:eastAsia="tr-TR"/>
              </w:rPr>
            </w:pPr>
            <w:r w:rsidRPr="006D432E">
              <w:rPr>
                <w:b/>
                <w:bCs/>
                <w:color w:val="000000"/>
                <w:szCs w:val="24"/>
                <w:lang w:val="tr-TR" w:eastAsia="tr-TR"/>
              </w:rPr>
              <w:t>SBB</w:t>
            </w:r>
          </w:p>
        </w:tc>
        <w:tc>
          <w:tcPr>
            <w:tcW w:w="769" w:type="pct"/>
            <w:tcBorders>
              <w:top w:val="nil"/>
              <w:left w:val="nil"/>
              <w:bottom w:val="single" w:sz="4" w:space="0" w:color="auto"/>
              <w:right w:val="single" w:sz="4" w:space="0" w:color="auto"/>
            </w:tcBorders>
            <w:shd w:val="clear" w:color="auto" w:fill="auto"/>
            <w:noWrap/>
            <w:vAlign w:val="center"/>
          </w:tcPr>
          <w:p w14:paraId="50C49B1B" w14:textId="00573F2C" w:rsidR="00C84E4B" w:rsidRPr="006D432E" w:rsidRDefault="00C84E4B" w:rsidP="003570BA">
            <w:pPr>
              <w:spacing w:before="120" w:after="120"/>
              <w:jc w:val="center"/>
              <w:rPr>
                <w:color w:val="000000" w:themeColor="text1"/>
                <w:szCs w:val="24"/>
                <w:lang w:val="tr-TR" w:eastAsia="tr-TR"/>
              </w:rPr>
            </w:pPr>
          </w:p>
        </w:tc>
        <w:tc>
          <w:tcPr>
            <w:tcW w:w="834" w:type="pct"/>
            <w:tcBorders>
              <w:top w:val="nil"/>
              <w:left w:val="nil"/>
              <w:bottom w:val="single" w:sz="4" w:space="0" w:color="auto"/>
              <w:right w:val="single" w:sz="4" w:space="0" w:color="auto"/>
            </w:tcBorders>
            <w:shd w:val="clear" w:color="auto" w:fill="auto"/>
            <w:noWrap/>
            <w:vAlign w:val="center"/>
          </w:tcPr>
          <w:p w14:paraId="217F4030" w14:textId="4D97800E" w:rsidR="00C84E4B" w:rsidRPr="006D432E" w:rsidRDefault="003679E3" w:rsidP="003570BA">
            <w:pPr>
              <w:spacing w:before="120" w:after="120"/>
              <w:jc w:val="center"/>
              <w:rPr>
                <w:color w:val="000000" w:themeColor="text1"/>
                <w:szCs w:val="24"/>
                <w:lang w:val="tr-TR" w:eastAsia="tr-TR"/>
              </w:rPr>
            </w:pPr>
            <w:r>
              <w:rPr>
                <w:color w:val="000000" w:themeColor="text1"/>
                <w:szCs w:val="24"/>
                <w:lang w:val="tr-TR" w:eastAsia="tr-TR"/>
              </w:rPr>
              <w:t>1</w:t>
            </w:r>
          </w:p>
        </w:tc>
        <w:tc>
          <w:tcPr>
            <w:tcW w:w="486" w:type="pct"/>
            <w:tcBorders>
              <w:top w:val="nil"/>
              <w:left w:val="nil"/>
              <w:bottom w:val="single" w:sz="4" w:space="0" w:color="auto"/>
              <w:right w:val="single" w:sz="4" w:space="0" w:color="auto"/>
            </w:tcBorders>
            <w:shd w:val="clear" w:color="auto" w:fill="auto"/>
            <w:noWrap/>
            <w:vAlign w:val="center"/>
          </w:tcPr>
          <w:p w14:paraId="29CE4210" w14:textId="56C4BD41" w:rsidR="00C84E4B" w:rsidRPr="006D432E" w:rsidRDefault="003679E3" w:rsidP="003570BA">
            <w:pPr>
              <w:spacing w:before="120" w:after="120"/>
              <w:jc w:val="center"/>
              <w:rPr>
                <w:color w:val="000000" w:themeColor="text1"/>
                <w:szCs w:val="24"/>
                <w:lang w:val="tr-TR" w:eastAsia="tr-TR"/>
              </w:rPr>
            </w:pPr>
            <w:r>
              <w:rPr>
                <w:color w:val="000000" w:themeColor="text1"/>
                <w:szCs w:val="24"/>
                <w:lang w:val="tr-TR" w:eastAsia="tr-TR"/>
              </w:rPr>
              <w:t>1</w:t>
            </w:r>
          </w:p>
        </w:tc>
        <w:tc>
          <w:tcPr>
            <w:tcW w:w="765" w:type="pct"/>
            <w:tcBorders>
              <w:top w:val="nil"/>
              <w:left w:val="nil"/>
              <w:bottom w:val="single" w:sz="4" w:space="0" w:color="auto"/>
              <w:right w:val="nil"/>
            </w:tcBorders>
            <w:shd w:val="clear" w:color="auto" w:fill="auto"/>
            <w:noWrap/>
            <w:vAlign w:val="center"/>
          </w:tcPr>
          <w:p w14:paraId="68C9245F" w14:textId="452433F6" w:rsidR="00C84E4B" w:rsidRPr="006D432E" w:rsidRDefault="00C84E4B" w:rsidP="003570BA">
            <w:pPr>
              <w:spacing w:before="120" w:after="120"/>
              <w:jc w:val="center"/>
              <w:rPr>
                <w:color w:val="000000" w:themeColor="text1"/>
                <w:szCs w:val="24"/>
                <w:lang w:val="tr-TR" w:eastAsia="tr-TR"/>
              </w:rPr>
            </w:pPr>
          </w:p>
        </w:tc>
        <w:tc>
          <w:tcPr>
            <w:tcW w:w="1320" w:type="pct"/>
            <w:tcBorders>
              <w:top w:val="nil"/>
              <w:left w:val="single" w:sz="4" w:space="0" w:color="auto"/>
              <w:bottom w:val="single" w:sz="4" w:space="0" w:color="auto"/>
              <w:right w:val="single" w:sz="8" w:space="0" w:color="auto"/>
            </w:tcBorders>
            <w:shd w:val="clear" w:color="auto" w:fill="auto"/>
            <w:noWrap/>
            <w:vAlign w:val="center"/>
          </w:tcPr>
          <w:p w14:paraId="1BDEA30D" w14:textId="58459E2B" w:rsidR="00C84E4B" w:rsidRPr="006D432E" w:rsidRDefault="000B3EBD" w:rsidP="003570BA">
            <w:pPr>
              <w:spacing w:before="120" w:after="120"/>
              <w:jc w:val="center"/>
              <w:rPr>
                <w:color w:val="000000" w:themeColor="text1"/>
                <w:szCs w:val="24"/>
                <w:lang w:val="tr-TR" w:eastAsia="tr-TR"/>
              </w:rPr>
            </w:pPr>
            <w:r>
              <w:rPr>
                <w:color w:val="000000" w:themeColor="text1"/>
                <w:szCs w:val="24"/>
                <w:lang w:val="tr-TR" w:eastAsia="tr-TR"/>
              </w:rPr>
              <w:t>124.999,91 TL</w:t>
            </w:r>
          </w:p>
        </w:tc>
      </w:tr>
      <w:tr w:rsidR="00C84E4B" w:rsidRPr="00700516" w14:paraId="31FB4491" w14:textId="77777777" w:rsidTr="00225910">
        <w:trPr>
          <w:trHeight w:val="335"/>
        </w:trPr>
        <w:tc>
          <w:tcPr>
            <w:tcW w:w="826" w:type="pct"/>
            <w:tcBorders>
              <w:top w:val="nil"/>
              <w:left w:val="single" w:sz="8" w:space="0" w:color="auto"/>
              <w:bottom w:val="single" w:sz="4" w:space="0" w:color="auto"/>
              <w:right w:val="single" w:sz="8" w:space="0" w:color="auto"/>
            </w:tcBorders>
            <w:shd w:val="clear" w:color="auto" w:fill="auto"/>
            <w:noWrap/>
            <w:vAlign w:val="center"/>
          </w:tcPr>
          <w:p w14:paraId="78BFA43D" w14:textId="77777777" w:rsidR="00C84E4B" w:rsidRPr="006D432E" w:rsidRDefault="00C84E4B" w:rsidP="003570BA">
            <w:pPr>
              <w:spacing w:before="120" w:after="120"/>
              <w:jc w:val="center"/>
              <w:rPr>
                <w:b/>
                <w:bCs/>
                <w:color w:val="000000"/>
                <w:szCs w:val="24"/>
                <w:lang w:val="tr-TR" w:eastAsia="tr-TR"/>
              </w:rPr>
            </w:pPr>
            <w:r w:rsidRPr="006D432E">
              <w:rPr>
                <w:b/>
                <w:bCs/>
                <w:color w:val="000000"/>
                <w:szCs w:val="24"/>
                <w:lang w:val="tr-TR" w:eastAsia="tr-TR"/>
              </w:rPr>
              <w:t>TÜBİTAK</w:t>
            </w:r>
          </w:p>
        </w:tc>
        <w:tc>
          <w:tcPr>
            <w:tcW w:w="769" w:type="pct"/>
            <w:tcBorders>
              <w:top w:val="nil"/>
              <w:left w:val="nil"/>
              <w:bottom w:val="single" w:sz="4" w:space="0" w:color="auto"/>
              <w:right w:val="single" w:sz="4" w:space="0" w:color="auto"/>
            </w:tcBorders>
            <w:shd w:val="clear" w:color="auto" w:fill="auto"/>
            <w:noWrap/>
            <w:vAlign w:val="center"/>
          </w:tcPr>
          <w:p w14:paraId="6B0CBF2E" w14:textId="6FD3ECBB" w:rsidR="00C84E4B" w:rsidRPr="006D432E" w:rsidRDefault="00C84E4B" w:rsidP="003570BA">
            <w:pPr>
              <w:spacing w:before="120" w:after="120"/>
              <w:jc w:val="center"/>
              <w:rPr>
                <w:color w:val="000000" w:themeColor="text1"/>
                <w:szCs w:val="24"/>
                <w:lang w:val="tr-TR" w:eastAsia="tr-TR"/>
              </w:rPr>
            </w:pPr>
            <w:r w:rsidRPr="006D432E">
              <w:rPr>
                <w:color w:val="000000" w:themeColor="text1"/>
                <w:szCs w:val="24"/>
                <w:lang w:val="tr-TR" w:eastAsia="tr-TR"/>
              </w:rPr>
              <w:t>1</w:t>
            </w:r>
          </w:p>
        </w:tc>
        <w:tc>
          <w:tcPr>
            <w:tcW w:w="834" w:type="pct"/>
            <w:tcBorders>
              <w:top w:val="nil"/>
              <w:left w:val="nil"/>
              <w:bottom w:val="single" w:sz="4" w:space="0" w:color="auto"/>
              <w:right w:val="single" w:sz="4" w:space="0" w:color="auto"/>
            </w:tcBorders>
            <w:shd w:val="clear" w:color="auto" w:fill="auto"/>
            <w:noWrap/>
            <w:vAlign w:val="center"/>
          </w:tcPr>
          <w:p w14:paraId="630F2DD6" w14:textId="302DB1A7" w:rsidR="00C84E4B" w:rsidRPr="006D432E" w:rsidRDefault="00C84E4B" w:rsidP="003570BA">
            <w:pPr>
              <w:spacing w:before="120" w:after="120"/>
              <w:jc w:val="center"/>
              <w:rPr>
                <w:color w:val="000000" w:themeColor="text1"/>
                <w:szCs w:val="24"/>
                <w:lang w:val="tr-TR" w:eastAsia="tr-TR"/>
              </w:rPr>
            </w:pPr>
          </w:p>
        </w:tc>
        <w:tc>
          <w:tcPr>
            <w:tcW w:w="486" w:type="pct"/>
            <w:tcBorders>
              <w:top w:val="nil"/>
              <w:left w:val="nil"/>
              <w:bottom w:val="single" w:sz="4" w:space="0" w:color="auto"/>
              <w:right w:val="single" w:sz="4" w:space="0" w:color="auto"/>
            </w:tcBorders>
            <w:shd w:val="clear" w:color="auto" w:fill="auto"/>
            <w:noWrap/>
            <w:vAlign w:val="center"/>
          </w:tcPr>
          <w:p w14:paraId="585E5AC2" w14:textId="43D7D6AD" w:rsidR="00C84E4B" w:rsidRPr="006D432E" w:rsidRDefault="00C84E4B" w:rsidP="003570BA">
            <w:pPr>
              <w:spacing w:before="120" w:after="120"/>
              <w:jc w:val="center"/>
              <w:rPr>
                <w:color w:val="000000" w:themeColor="text1"/>
                <w:szCs w:val="24"/>
                <w:lang w:val="tr-TR" w:eastAsia="tr-TR"/>
              </w:rPr>
            </w:pPr>
            <w:r w:rsidRPr="006D432E">
              <w:rPr>
                <w:color w:val="000000" w:themeColor="text1"/>
                <w:szCs w:val="24"/>
                <w:lang w:val="tr-TR" w:eastAsia="tr-TR"/>
              </w:rPr>
              <w:t>1</w:t>
            </w:r>
          </w:p>
        </w:tc>
        <w:tc>
          <w:tcPr>
            <w:tcW w:w="765" w:type="pct"/>
            <w:tcBorders>
              <w:top w:val="nil"/>
              <w:left w:val="nil"/>
              <w:bottom w:val="single" w:sz="4" w:space="0" w:color="auto"/>
              <w:right w:val="nil"/>
            </w:tcBorders>
            <w:shd w:val="clear" w:color="auto" w:fill="auto"/>
            <w:noWrap/>
            <w:vAlign w:val="center"/>
          </w:tcPr>
          <w:p w14:paraId="36CCB385" w14:textId="34B2B148" w:rsidR="00C84E4B" w:rsidRPr="006D432E" w:rsidRDefault="00C84E4B" w:rsidP="003570BA">
            <w:pPr>
              <w:spacing w:before="120" w:after="120"/>
              <w:jc w:val="center"/>
              <w:rPr>
                <w:color w:val="000000" w:themeColor="text1"/>
                <w:szCs w:val="24"/>
                <w:lang w:val="tr-TR" w:eastAsia="tr-TR"/>
              </w:rPr>
            </w:pPr>
          </w:p>
        </w:tc>
        <w:tc>
          <w:tcPr>
            <w:tcW w:w="1320" w:type="pct"/>
            <w:tcBorders>
              <w:top w:val="nil"/>
              <w:left w:val="single" w:sz="4" w:space="0" w:color="auto"/>
              <w:bottom w:val="single" w:sz="4" w:space="0" w:color="auto"/>
              <w:right w:val="single" w:sz="8" w:space="0" w:color="auto"/>
            </w:tcBorders>
            <w:shd w:val="clear" w:color="auto" w:fill="auto"/>
            <w:noWrap/>
            <w:vAlign w:val="center"/>
          </w:tcPr>
          <w:p w14:paraId="08A4B688" w14:textId="719F47EC" w:rsidR="00C84E4B" w:rsidRPr="006D432E" w:rsidRDefault="00C84E4B" w:rsidP="003570BA">
            <w:pPr>
              <w:spacing w:before="120" w:after="120"/>
              <w:jc w:val="center"/>
              <w:rPr>
                <w:color w:val="000000" w:themeColor="text1"/>
                <w:szCs w:val="24"/>
                <w:lang w:val="tr-TR" w:eastAsia="tr-TR"/>
              </w:rPr>
            </w:pPr>
            <w:r w:rsidRPr="006D432E">
              <w:rPr>
                <w:color w:val="000000" w:themeColor="text1"/>
                <w:szCs w:val="24"/>
                <w:lang w:val="tr-TR" w:eastAsia="tr-TR"/>
              </w:rPr>
              <w:t>372.250,00 TL</w:t>
            </w:r>
          </w:p>
        </w:tc>
      </w:tr>
      <w:tr w:rsidR="00C84E4B" w:rsidRPr="00700516" w14:paraId="542A4CD8" w14:textId="77777777" w:rsidTr="00225910">
        <w:trPr>
          <w:trHeight w:val="335"/>
        </w:trPr>
        <w:tc>
          <w:tcPr>
            <w:tcW w:w="826" w:type="pct"/>
            <w:tcBorders>
              <w:top w:val="nil"/>
              <w:left w:val="single" w:sz="8" w:space="0" w:color="auto"/>
              <w:bottom w:val="single" w:sz="4" w:space="0" w:color="auto"/>
              <w:right w:val="single" w:sz="8" w:space="0" w:color="auto"/>
            </w:tcBorders>
            <w:shd w:val="clear" w:color="auto" w:fill="auto"/>
            <w:noWrap/>
            <w:vAlign w:val="center"/>
          </w:tcPr>
          <w:p w14:paraId="0F823B41" w14:textId="77777777" w:rsidR="00C84E4B" w:rsidRPr="006D432E" w:rsidRDefault="00C84E4B" w:rsidP="003570BA">
            <w:pPr>
              <w:spacing w:before="120" w:after="120"/>
              <w:jc w:val="center"/>
              <w:rPr>
                <w:b/>
                <w:bCs/>
                <w:color w:val="000000"/>
                <w:szCs w:val="24"/>
                <w:lang w:val="tr-TR" w:eastAsia="tr-TR"/>
              </w:rPr>
            </w:pPr>
            <w:r w:rsidRPr="006D432E">
              <w:rPr>
                <w:b/>
                <w:bCs/>
                <w:color w:val="000000"/>
                <w:szCs w:val="24"/>
                <w:lang w:val="tr-TR" w:eastAsia="tr-TR"/>
              </w:rPr>
              <w:t>AB</w:t>
            </w:r>
          </w:p>
        </w:tc>
        <w:tc>
          <w:tcPr>
            <w:tcW w:w="769" w:type="pct"/>
            <w:tcBorders>
              <w:top w:val="nil"/>
              <w:left w:val="nil"/>
              <w:bottom w:val="single" w:sz="4" w:space="0" w:color="auto"/>
              <w:right w:val="single" w:sz="4" w:space="0" w:color="auto"/>
            </w:tcBorders>
            <w:shd w:val="clear" w:color="auto" w:fill="auto"/>
            <w:noWrap/>
            <w:vAlign w:val="center"/>
          </w:tcPr>
          <w:p w14:paraId="1227F885" w14:textId="4DBF1D4C" w:rsidR="00C84E4B" w:rsidRPr="006D432E" w:rsidRDefault="00C84E4B" w:rsidP="003570BA">
            <w:pPr>
              <w:spacing w:before="120" w:after="120"/>
              <w:jc w:val="center"/>
              <w:rPr>
                <w:color w:val="000000" w:themeColor="text1"/>
                <w:szCs w:val="24"/>
                <w:lang w:val="tr-TR" w:eastAsia="tr-TR"/>
              </w:rPr>
            </w:pPr>
          </w:p>
        </w:tc>
        <w:tc>
          <w:tcPr>
            <w:tcW w:w="834" w:type="pct"/>
            <w:tcBorders>
              <w:top w:val="nil"/>
              <w:left w:val="nil"/>
              <w:bottom w:val="single" w:sz="4" w:space="0" w:color="auto"/>
              <w:right w:val="single" w:sz="4" w:space="0" w:color="auto"/>
            </w:tcBorders>
            <w:shd w:val="clear" w:color="auto" w:fill="auto"/>
            <w:noWrap/>
            <w:vAlign w:val="center"/>
          </w:tcPr>
          <w:p w14:paraId="2275B9DF" w14:textId="37D3BB5C" w:rsidR="00C84E4B" w:rsidRPr="006D432E" w:rsidRDefault="00C84E4B" w:rsidP="003570BA">
            <w:pPr>
              <w:spacing w:before="120" w:after="120"/>
              <w:jc w:val="center"/>
              <w:rPr>
                <w:color w:val="000000" w:themeColor="text1"/>
                <w:szCs w:val="24"/>
                <w:lang w:val="tr-TR" w:eastAsia="tr-TR"/>
              </w:rPr>
            </w:pPr>
          </w:p>
        </w:tc>
        <w:tc>
          <w:tcPr>
            <w:tcW w:w="486" w:type="pct"/>
            <w:tcBorders>
              <w:top w:val="nil"/>
              <w:left w:val="nil"/>
              <w:bottom w:val="single" w:sz="4" w:space="0" w:color="auto"/>
              <w:right w:val="single" w:sz="4" w:space="0" w:color="auto"/>
            </w:tcBorders>
            <w:shd w:val="clear" w:color="auto" w:fill="auto"/>
            <w:noWrap/>
            <w:vAlign w:val="center"/>
          </w:tcPr>
          <w:p w14:paraId="1968524B" w14:textId="50C78E97" w:rsidR="00C84E4B" w:rsidRPr="006D432E" w:rsidRDefault="00C84E4B" w:rsidP="003570BA">
            <w:pPr>
              <w:spacing w:before="120" w:after="120"/>
              <w:jc w:val="center"/>
              <w:rPr>
                <w:color w:val="000000" w:themeColor="text1"/>
                <w:szCs w:val="24"/>
                <w:lang w:val="tr-TR" w:eastAsia="tr-TR"/>
              </w:rPr>
            </w:pPr>
          </w:p>
        </w:tc>
        <w:tc>
          <w:tcPr>
            <w:tcW w:w="765" w:type="pct"/>
            <w:tcBorders>
              <w:top w:val="nil"/>
              <w:left w:val="nil"/>
              <w:bottom w:val="single" w:sz="4" w:space="0" w:color="auto"/>
              <w:right w:val="nil"/>
            </w:tcBorders>
            <w:shd w:val="clear" w:color="auto" w:fill="auto"/>
            <w:noWrap/>
            <w:vAlign w:val="center"/>
          </w:tcPr>
          <w:p w14:paraId="5229B627" w14:textId="12B60C5A" w:rsidR="00C84E4B" w:rsidRPr="006D432E" w:rsidRDefault="00C84E4B" w:rsidP="003570BA">
            <w:pPr>
              <w:spacing w:before="120" w:after="120"/>
              <w:jc w:val="center"/>
              <w:rPr>
                <w:color w:val="000000" w:themeColor="text1"/>
                <w:szCs w:val="24"/>
                <w:lang w:val="tr-TR" w:eastAsia="tr-TR"/>
              </w:rPr>
            </w:pPr>
          </w:p>
        </w:tc>
        <w:tc>
          <w:tcPr>
            <w:tcW w:w="1320" w:type="pct"/>
            <w:tcBorders>
              <w:top w:val="nil"/>
              <w:left w:val="single" w:sz="4" w:space="0" w:color="auto"/>
              <w:bottom w:val="single" w:sz="4" w:space="0" w:color="auto"/>
              <w:right w:val="single" w:sz="8" w:space="0" w:color="auto"/>
            </w:tcBorders>
            <w:shd w:val="clear" w:color="auto" w:fill="auto"/>
            <w:noWrap/>
            <w:vAlign w:val="center"/>
          </w:tcPr>
          <w:p w14:paraId="4DB281CC" w14:textId="77777777" w:rsidR="00C84E4B" w:rsidRPr="006D432E" w:rsidRDefault="00C84E4B" w:rsidP="003570BA">
            <w:pPr>
              <w:spacing w:before="120" w:after="120"/>
              <w:jc w:val="center"/>
              <w:rPr>
                <w:color w:val="000000" w:themeColor="text1"/>
                <w:szCs w:val="24"/>
                <w:lang w:val="tr-TR" w:eastAsia="tr-TR"/>
              </w:rPr>
            </w:pPr>
          </w:p>
        </w:tc>
      </w:tr>
      <w:tr w:rsidR="00C84E4B" w:rsidRPr="00700516" w14:paraId="4BFFA0BF" w14:textId="77777777" w:rsidTr="00225910">
        <w:trPr>
          <w:trHeight w:val="1024"/>
        </w:trPr>
        <w:tc>
          <w:tcPr>
            <w:tcW w:w="826" w:type="pct"/>
            <w:tcBorders>
              <w:top w:val="nil"/>
              <w:left w:val="single" w:sz="8" w:space="0" w:color="auto"/>
              <w:bottom w:val="single" w:sz="4" w:space="0" w:color="auto"/>
              <w:right w:val="single" w:sz="8" w:space="0" w:color="auto"/>
            </w:tcBorders>
            <w:shd w:val="clear" w:color="auto" w:fill="auto"/>
            <w:noWrap/>
            <w:vAlign w:val="center"/>
          </w:tcPr>
          <w:p w14:paraId="75D2DD39" w14:textId="77777777" w:rsidR="00C84E4B" w:rsidRPr="006D432E" w:rsidRDefault="00C84E4B" w:rsidP="003570BA">
            <w:pPr>
              <w:spacing w:before="120" w:after="120"/>
              <w:jc w:val="center"/>
              <w:rPr>
                <w:b/>
                <w:bCs/>
                <w:color w:val="000000"/>
                <w:szCs w:val="24"/>
                <w:lang w:val="tr-TR" w:eastAsia="tr-TR"/>
              </w:rPr>
            </w:pPr>
          </w:p>
          <w:p w14:paraId="357DBCFB" w14:textId="77777777" w:rsidR="00C84E4B" w:rsidRPr="006D432E" w:rsidRDefault="00C84E4B" w:rsidP="003570BA">
            <w:pPr>
              <w:spacing w:before="120" w:after="120"/>
              <w:jc w:val="center"/>
              <w:rPr>
                <w:b/>
                <w:bCs/>
                <w:color w:val="000000"/>
                <w:szCs w:val="24"/>
                <w:lang w:val="tr-TR" w:eastAsia="tr-TR"/>
              </w:rPr>
            </w:pPr>
            <w:r w:rsidRPr="006D432E">
              <w:rPr>
                <w:b/>
                <w:bCs/>
                <w:color w:val="000000"/>
                <w:szCs w:val="24"/>
                <w:lang w:val="tr-TR" w:eastAsia="tr-TR"/>
              </w:rPr>
              <w:t>BİLİMSEL ARAŞTIRMA PROJELERİ</w:t>
            </w:r>
          </w:p>
          <w:p w14:paraId="33C7CAF7" w14:textId="77777777" w:rsidR="00C84E4B" w:rsidRPr="006D432E" w:rsidRDefault="00C84E4B" w:rsidP="003570BA">
            <w:pPr>
              <w:spacing w:before="120" w:after="120"/>
              <w:jc w:val="center"/>
              <w:rPr>
                <w:b/>
                <w:bCs/>
                <w:color w:val="000000"/>
                <w:szCs w:val="24"/>
                <w:lang w:val="tr-TR" w:eastAsia="tr-TR"/>
              </w:rPr>
            </w:pPr>
          </w:p>
        </w:tc>
        <w:tc>
          <w:tcPr>
            <w:tcW w:w="769" w:type="pct"/>
            <w:tcBorders>
              <w:top w:val="nil"/>
              <w:left w:val="nil"/>
              <w:bottom w:val="single" w:sz="4" w:space="0" w:color="auto"/>
              <w:right w:val="single" w:sz="4" w:space="0" w:color="auto"/>
            </w:tcBorders>
            <w:shd w:val="clear" w:color="auto" w:fill="auto"/>
            <w:noWrap/>
            <w:vAlign w:val="center"/>
          </w:tcPr>
          <w:p w14:paraId="12C24125" w14:textId="136A0836" w:rsidR="00C84E4B" w:rsidRPr="006D432E" w:rsidRDefault="003679E3" w:rsidP="003570BA">
            <w:pPr>
              <w:spacing w:before="120" w:after="120"/>
              <w:jc w:val="center"/>
              <w:rPr>
                <w:color w:val="000000" w:themeColor="text1"/>
                <w:szCs w:val="24"/>
                <w:lang w:val="tr-TR" w:eastAsia="tr-TR"/>
              </w:rPr>
            </w:pPr>
            <w:r>
              <w:rPr>
                <w:color w:val="000000" w:themeColor="text1"/>
                <w:szCs w:val="24"/>
                <w:lang w:val="tr-TR" w:eastAsia="tr-TR"/>
              </w:rPr>
              <w:t>2</w:t>
            </w:r>
          </w:p>
        </w:tc>
        <w:tc>
          <w:tcPr>
            <w:tcW w:w="834" w:type="pct"/>
            <w:tcBorders>
              <w:top w:val="nil"/>
              <w:left w:val="nil"/>
              <w:bottom w:val="single" w:sz="4" w:space="0" w:color="auto"/>
              <w:right w:val="single" w:sz="4" w:space="0" w:color="auto"/>
            </w:tcBorders>
            <w:shd w:val="clear" w:color="auto" w:fill="auto"/>
            <w:noWrap/>
            <w:vAlign w:val="center"/>
          </w:tcPr>
          <w:p w14:paraId="4149F2FF" w14:textId="061B8744" w:rsidR="00C84E4B" w:rsidRPr="006D432E" w:rsidRDefault="00D40AFE" w:rsidP="003570BA">
            <w:pPr>
              <w:spacing w:before="120" w:after="120"/>
              <w:jc w:val="center"/>
              <w:rPr>
                <w:color w:val="000000" w:themeColor="text1"/>
                <w:szCs w:val="24"/>
                <w:lang w:val="tr-TR" w:eastAsia="tr-TR"/>
              </w:rPr>
            </w:pPr>
            <w:r>
              <w:rPr>
                <w:color w:val="000000" w:themeColor="text1"/>
                <w:szCs w:val="24"/>
                <w:lang w:val="tr-TR" w:eastAsia="tr-TR"/>
              </w:rPr>
              <w:t>1</w:t>
            </w:r>
          </w:p>
        </w:tc>
        <w:tc>
          <w:tcPr>
            <w:tcW w:w="486" w:type="pct"/>
            <w:tcBorders>
              <w:top w:val="nil"/>
              <w:left w:val="nil"/>
              <w:bottom w:val="single" w:sz="4" w:space="0" w:color="auto"/>
              <w:right w:val="single" w:sz="4" w:space="0" w:color="auto"/>
            </w:tcBorders>
            <w:shd w:val="clear" w:color="auto" w:fill="auto"/>
            <w:noWrap/>
            <w:vAlign w:val="center"/>
          </w:tcPr>
          <w:p w14:paraId="4CFBF036" w14:textId="796C744D" w:rsidR="00C84E4B" w:rsidRPr="006D432E" w:rsidRDefault="003679E3" w:rsidP="003679E3">
            <w:pPr>
              <w:spacing w:before="120" w:after="120"/>
              <w:jc w:val="center"/>
              <w:rPr>
                <w:color w:val="000000" w:themeColor="text1"/>
                <w:szCs w:val="24"/>
                <w:lang w:val="tr-TR" w:eastAsia="tr-TR"/>
              </w:rPr>
            </w:pPr>
            <w:r>
              <w:rPr>
                <w:color w:val="000000" w:themeColor="text1"/>
                <w:szCs w:val="24"/>
                <w:shd w:val="clear" w:color="auto" w:fill="F8F8F8"/>
              </w:rPr>
              <w:t>3</w:t>
            </w:r>
          </w:p>
        </w:tc>
        <w:tc>
          <w:tcPr>
            <w:tcW w:w="765" w:type="pct"/>
            <w:tcBorders>
              <w:top w:val="nil"/>
              <w:left w:val="nil"/>
              <w:bottom w:val="single" w:sz="4" w:space="0" w:color="auto"/>
              <w:right w:val="nil"/>
            </w:tcBorders>
            <w:shd w:val="clear" w:color="auto" w:fill="auto"/>
            <w:noWrap/>
            <w:vAlign w:val="center"/>
          </w:tcPr>
          <w:p w14:paraId="783B1DB5" w14:textId="3717D1B8" w:rsidR="00C84E4B" w:rsidRPr="006D432E" w:rsidRDefault="003679E3" w:rsidP="003570BA">
            <w:pPr>
              <w:spacing w:before="120" w:after="120"/>
              <w:jc w:val="center"/>
              <w:rPr>
                <w:color w:val="000000" w:themeColor="text1"/>
                <w:szCs w:val="24"/>
                <w:lang w:val="tr-TR" w:eastAsia="tr-TR"/>
              </w:rPr>
            </w:pPr>
            <w:r>
              <w:rPr>
                <w:color w:val="000000" w:themeColor="text1"/>
                <w:szCs w:val="24"/>
                <w:lang w:val="tr-TR" w:eastAsia="tr-TR"/>
              </w:rPr>
              <w:t>4</w:t>
            </w:r>
          </w:p>
        </w:tc>
        <w:tc>
          <w:tcPr>
            <w:tcW w:w="1320" w:type="pct"/>
            <w:tcBorders>
              <w:top w:val="nil"/>
              <w:left w:val="single" w:sz="4" w:space="0" w:color="auto"/>
              <w:bottom w:val="single" w:sz="4" w:space="0" w:color="auto"/>
              <w:right w:val="single" w:sz="8" w:space="0" w:color="auto"/>
            </w:tcBorders>
            <w:shd w:val="clear" w:color="auto" w:fill="auto"/>
            <w:noWrap/>
            <w:vAlign w:val="center"/>
          </w:tcPr>
          <w:p w14:paraId="197F8435" w14:textId="22E42F3E" w:rsidR="00C84E4B" w:rsidRPr="006D432E" w:rsidRDefault="003679E3" w:rsidP="003570BA">
            <w:pPr>
              <w:spacing w:before="120" w:after="120"/>
              <w:jc w:val="center"/>
              <w:rPr>
                <w:color w:val="000000" w:themeColor="text1"/>
                <w:szCs w:val="24"/>
                <w:lang w:val="tr-TR" w:eastAsia="tr-TR"/>
              </w:rPr>
            </w:pPr>
            <w:r>
              <w:rPr>
                <w:color w:val="000000" w:themeColor="text1"/>
                <w:szCs w:val="24"/>
                <w:lang w:val="tr-TR" w:eastAsia="tr-TR"/>
              </w:rPr>
              <w:t>3.25</w:t>
            </w:r>
            <w:r w:rsidR="00C84E4B" w:rsidRPr="00C36119">
              <w:rPr>
                <w:color w:val="000000" w:themeColor="text1"/>
                <w:szCs w:val="24"/>
                <w:lang w:val="tr-TR" w:eastAsia="tr-TR"/>
              </w:rPr>
              <w:t>2.390,79</w:t>
            </w:r>
            <w:r w:rsidR="00C84E4B">
              <w:rPr>
                <w:color w:val="000000" w:themeColor="text1"/>
                <w:szCs w:val="24"/>
                <w:lang w:val="tr-TR" w:eastAsia="tr-TR"/>
              </w:rPr>
              <w:t xml:space="preserve"> TL</w:t>
            </w:r>
          </w:p>
        </w:tc>
      </w:tr>
      <w:tr w:rsidR="00C84E4B" w:rsidRPr="00700516" w14:paraId="4F7EA666" w14:textId="77777777" w:rsidTr="00225910">
        <w:trPr>
          <w:trHeight w:val="533"/>
        </w:trPr>
        <w:tc>
          <w:tcPr>
            <w:tcW w:w="826" w:type="pct"/>
            <w:tcBorders>
              <w:top w:val="nil"/>
              <w:left w:val="single" w:sz="8" w:space="0" w:color="auto"/>
              <w:bottom w:val="single" w:sz="8" w:space="0" w:color="auto"/>
              <w:right w:val="single" w:sz="8" w:space="0" w:color="auto"/>
            </w:tcBorders>
            <w:shd w:val="clear" w:color="auto" w:fill="auto"/>
            <w:noWrap/>
            <w:vAlign w:val="center"/>
          </w:tcPr>
          <w:p w14:paraId="28C6A1C5" w14:textId="77777777" w:rsidR="00C84E4B" w:rsidRPr="006D432E" w:rsidRDefault="00C84E4B" w:rsidP="003570BA">
            <w:pPr>
              <w:spacing w:before="120" w:after="120"/>
              <w:jc w:val="center"/>
              <w:rPr>
                <w:b/>
                <w:bCs/>
                <w:color w:val="000000"/>
                <w:szCs w:val="24"/>
                <w:lang w:val="tr-TR" w:eastAsia="tr-TR"/>
              </w:rPr>
            </w:pPr>
            <w:r w:rsidRPr="006D432E">
              <w:rPr>
                <w:b/>
                <w:bCs/>
                <w:color w:val="000000"/>
                <w:szCs w:val="24"/>
                <w:lang w:val="tr-TR" w:eastAsia="tr-TR"/>
              </w:rPr>
              <w:t>DİĞER</w:t>
            </w:r>
          </w:p>
        </w:tc>
        <w:tc>
          <w:tcPr>
            <w:tcW w:w="769" w:type="pct"/>
            <w:tcBorders>
              <w:top w:val="nil"/>
              <w:left w:val="nil"/>
              <w:bottom w:val="single" w:sz="8" w:space="0" w:color="auto"/>
              <w:right w:val="single" w:sz="4" w:space="0" w:color="auto"/>
            </w:tcBorders>
            <w:shd w:val="clear" w:color="auto" w:fill="auto"/>
            <w:noWrap/>
            <w:vAlign w:val="center"/>
          </w:tcPr>
          <w:p w14:paraId="6738C8FF" w14:textId="4C327364" w:rsidR="00C84E4B" w:rsidRPr="006D432E" w:rsidRDefault="00C84E4B" w:rsidP="003570BA">
            <w:pPr>
              <w:spacing w:before="120" w:after="120"/>
              <w:jc w:val="center"/>
              <w:rPr>
                <w:color w:val="000000" w:themeColor="text1"/>
                <w:szCs w:val="24"/>
                <w:lang w:val="tr-TR" w:eastAsia="tr-TR"/>
              </w:rPr>
            </w:pPr>
          </w:p>
        </w:tc>
        <w:tc>
          <w:tcPr>
            <w:tcW w:w="834" w:type="pct"/>
            <w:tcBorders>
              <w:top w:val="nil"/>
              <w:left w:val="nil"/>
              <w:bottom w:val="single" w:sz="8" w:space="0" w:color="auto"/>
              <w:right w:val="single" w:sz="4" w:space="0" w:color="auto"/>
            </w:tcBorders>
            <w:shd w:val="clear" w:color="auto" w:fill="auto"/>
            <w:noWrap/>
            <w:vAlign w:val="center"/>
          </w:tcPr>
          <w:p w14:paraId="0883D4F4" w14:textId="7FAC1238" w:rsidR="00C84E4B" w:rsidRPr="006D432E" w:rsidRDefault="00C84E4B" w:rsidP="003570BA">
            <w:pPr>
              <w:spacing w:before="120" w:after="120"/>
              <w:jc w:val="center"/>
              <w:rPr>
                <w:color w:val="000000" w:themeColor="text1"/>
                <w:szCs w:val="24"/>
                <w:lang w:val="tr-TR" w:eastAsia="tr-TR"/>
              </w:rPr>
            </w:pPr>
          </w:p>
        </w:tc>
        <w:tc>
          <w:tcPr>
            <w:tcW w:w="486" w:type="pct"/>
            <w:tcBorders>
              <w:top w:val="nil"/>
              <w:left w:val="nil"/>
              <w:bottom w:val="single" w:sz="8" w:space="0" w:color="auto"/>
              <w:right w:val="single" w:sz="4" w:space="0" w:color="auto"/>
            </w:tcBorders>
            <w:shd w:val="clear" w:color="auto" w:fill="auto"/>
            <w:noWrap/>
            <w:vAlign w:val="center"/>
          </w:tcPr>
          <w:p w14:paraId="448D40D9" w14:textId="728F5490" w:rsidR="00C84E4B" w:rsidRPr="006D432E" w:rsidRDefault="00C84E4B" w:rsidP="003570BA">
            <w:pPr>
              <w:spacing w:before="120" w:after="120"/>
              <w:jc w:val="center"/>
              <w:rPr>
                <w:color w:val="000000" w:themeColor="text1"/>
                <w:szCs w:val="24"/>
                <w:lang w:val="tr-TR" w:eastAsia="tr-TR"/>
              </w:rPr>
            </w:pPr>
          </w:p>
        </w:tc>
        <w:tc>
          <w:tcPr>
            <w:tcW w:w="765" w:type="pct"/>
            <w:tcBorders>
              <w:top w:val="nil"/>
              <w:left w:val="nil"/>
              <w:bottom w:val="single" w:sz="8" w:space="0" w:color="auto"/>
              <w:right w:val="nil"/>
            </w:tcBorders>
            <w:shd w:val="clear" w:color="auto" w:fill="auto"/>
            <w:noWrap/>
            <w:vAlign w:val="center"/>
          </w:tcPr>
          <w:p w14:paraId="79FDA51D" w14:textId="0D17E8FF" w:rsidR="00C84E4B" w:rsidRPr="006D432E" w:rsidRDefault="00C84E4B" w:rsidP="003570BA">
            <w:pPr>
              <w:spacing w:before="120" w:after="120"/>
              <w:jc w:val="center"/>
              <w:rPr>
                <w:color w:val="000000" w:themeColor="text1"/>
                <w:szCs w:val="24"/>
                <w:lang w:val="tr-TR" w:eastAsia="tr-TR"/>
              </w:rPr>
            </w:pPr>
          </w:p>
        </w:tc>
        <w:tc>
          <w:tcPr>
            <w:tcW w:w="1320" w:type="pct"/>
            <w:tcBorders>
              <w:top w:val="nil"/>
              <w:left w:val="single" w:sz="4" w:space="0" w:color="auto"/>
              <w:bottom w:val="single" w:sz="8" w:space="0" w:color="auto"/>
              <w:right w:val="single" w:sz="8" w:space="0" w:color="auto"/>
            </w:tcBorders>
            <w:shd w:val="clear" w:color="auto" w:fill="auto"/>
            <w:noWrap/>
            <w:vAlign w:val="center"/>
          </w:tcPr>
          <w:p w14:paraId="2616B085" w14:textId="37BFE68E" w:rsidR="00C84E4B" w:rsidRPr="006D432E" w:rsidRDefault="00C84E4B" w:rsidP="003570BA">
            <w:pPr>
              <w:spacing w:before="120" w:after="120"/>
              <w:jc w:val="center"/>
              <w:rPr>
                <w:color w:val="000000" w:themeColor="text1"/>
                <w:szCs w:val="24"/>
                <w:lang w:val="tr-TR" w:eastAsia="tr-TR"/>
              </w:rPr>
            </w:pPr>
          </w:p>
        </w:tc>
      </w:tr>
      <w:tr w:rsidR="00C84E4B" w:rsidRPr="000B3EBD" w14:paraId="2E9E37FA" w14:textId="77777777" w:rsidTr="00225910">
        <w:trPr>
          <w:trHeight w:val="420"/>
        </w:trPr>
        <w:tc>
          <w:tcPr>
            <w:tcW w:w="82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8C266DA" w14:textId="77777777" w:rsidR="00C84E4B" w:rsidRPr="006D432E" w:rsidRDefault="00C84E4B" w:rsidP="003570BA">
            <w:pPr>
              <w:spacing w:before="120" w:after="120"/>
              <w:jc w:val="center"/>
              <w:rPr>
                <w:b/>
                <w:bCs/>
                <w:color w:val="000000"/>
                <w:szCs w:val="24"/>
                <w:lang w:val="tr-TR" w:eastAsia="tr-TR"/>
              </w:rPr>
            </w:pPr>
            <w:r w:rsidRPr="006D432E">
              <w:rPr>
                <w:b/>
                <w:bCs/>
                <w:color w:val="000000"/>
                <w:szCs w:val="24"/>
                <w:lang w:val="tr-TR" w:eastAsia="tr-TR"/>
              </w:rPr>
              <w:t>TOPLAM</w:t>
            </w:r>
          </w:p>
        </w:tc>
        <w:tc>
          <w:tcPr>
            <w:tcW w:w="769" w:type="pct"/>
            <w:tcBorders>
              <w:top w:val="single" w:sz="8" w:space="0" w:color="auto"/>
              <w:left w:val="nil"/>
              <w:bottom w:val="single" w:sz="8" w:space="0" w:color="auto"/>
              <w:right w:val="single" w:sz="4" w:space="0" w:color="auto"/>
            </w:tcBorders>
            <w:shd w:val="clear" w:color="auto" w:fill="auto"/>
            <w:noWrap/>
            <w:vAlign w:val="center"/>
          </w:tcPr>
          <w:p w14:paraId="64F0A431" w14:textId="5C20B8F3" w:rsidR="00C84E4B" w:rsidRPr="006D432E" w:rsidRDefault="003679E3" w:rsidP="003570BA">
            <w:pPr>
              <w:spacing w:before="120" w:after="120"/>
              <w:jc w:val="center"/>
              <w:rPr>
                <w:b/>
                <w:bCs/>
                <w:color w:val="000000" w:themeColor="text1"/>
                <w:szCs w:val="24"/>
                <w:lang w:val="tr-TR" w:eastAsia="tr-TR"/>
              </w:rPr>
            </w:pPr>
            <w:r>
              <w:rPr>
                <w:b/>
                <w:bCs/>
                <w:color w:val="000000" w:themeColor="text1"/>
                <w:szCs w:val="24"/>
                <w:lang w:val="tr-TR" w:eastAsia="tr-TR"/>
              </w:rPr>
              <w:t>3</w:t>
            </w:r>
          </w:p>
        </w:tc>
        <w:tc>
          <w:tcPr>
            <w:tcW w:w="834" w:type="pct"/>
            <w:tcBorders>
              <w:top w:val="single" w:sz="8" w:space="0" w:color="auto"/>
              <w:left w:val="nil"/>
              <w:bottom w:val="single" w:sz="8" w:space="0" w:color="auto"/>
              <w:right w:val="single" w:sz="4" w:space="0" w:color="auto"/>
            </w:tcBorders>
            <w:shd w:val="clear" w:color="auto" w:fill="auto"/>
            <w:noWrap/>
            <w:vAlign w:val="center"/>
          </w:tcPr>
          <w:p w14:paraId="7ED7D452" w14:textId="226048C1" w:rsidR="00C84E4B" w:rsidRPr="006D432E" w:rsidRDefault="003679E3" w:rsidP="003570BA">
            <w:pPr>
              <w:spacing w:before="120" w:after="120"/>
              <w:jc w:val="center"/>
              <w:rPr>
                <w:b/>
                <w:bCs/>
                <w:color w:val="000000" w:themeColor="text1"/>
                <w:szCs w:val="24"/>
                <w:lang w:val="tr-TR" w:eastAsia="tr-TR"/>
              </w:rPr>
            </w:pPr>
            <w:r>
              <w:rPr>
                <w:b/>
                <w:bCs/>
                <w:color w:val="000000" w:themeColor="text1"/>
                <w:szCs w:val="24"/>
                <w:lang w:val="tr-TR" w:eastAsia="tr-TR"/>
              </w:rPr>
              <w:t>2</w:t>
            </w:r>
          </w:p>
        </w:tc>
        <w:tc>
          <w:tcPr>
            <w:tcW w:w="486" w:type="pct"/>
            <w:tcBorders>
              <w:top w:val="single" w:sz="8" w:space="0" w:color="auto"/>
              <w:left w:val="nil"/>
              <w:bottom w:val="single" w:sz="8" w:space="0" w:color="auto"/>
              <w:right w:val="single" w:sz="4" w:space="0" w:color="auto"/>
            </w:tcBorders>
            <w:shd w:val="clear" w:color="auto" w:fill="auto"/>
            <w:noWrap/>
            <w:vAlign w:val="center"/>
          </w:tcPr>
          <w:p w14:paraId="38F95CE7" w14:textId="7A549C41" w:rsidR="00C84E4B" w:rsidRPr="006D432E" w:rsidRDefault="003679E3" w:rsidP="003570BA">
            <w:pPr>
              <w:spacing w:before="120" w:after="120"/>
              <w:jc w:val="center"/>
              <w:rPr>
                <w:b/>
                <w:bCs/>
                <w:color w:val="000000" w:themeColor="text1"/>
                <w:szCs w:val="24"/>
                <w:lang w:val="tr-TR" w:eastAsia="tr-TR"/>
              </w:rPr>
            </w:pPr>
            <w:r>
              <w:rPr>
                <w:b/>
                <w:bCs/>
                <w:color w:val="000000" w:themeColor="text1"/>
                <w:szCs w:val="24"/>
                <w:lang w:val="tr-TR" w:eastAsia="tr-TR"/>
              </w:rPr>
              <w:t>5</w:t>
            </w:r>
          </w:p>
        </w:tc>
        <w:tc>
          <w:tcPr>
            <w:tcW w:w="765" w:type="pct"/>
            <w:tcBorders>
              <w:top w:val="single" w:sz="8" w:space="0" w:color="auto"/>
              <w:left w:val="nil"/>
              <w:bottom w:val="single" w:sz="8" w:space="0" w:color="auto"/>
              <w:right w:val="nil"/>
            </w:tcBorders>
            <w:shd w:val="clear" w:color="auto" w:fill="auto"/>
            <w:noWrap/>
            <w:vAlign w:val="center"/>
          </w:tcPr>
          <w:p w14:paraId="516DE15C" w14:textId="7C21289A" w:rsidR="00C84E4B" w:rsidRPr="006D432E" w:rsidRDefault="003679E3" w:rsidP="003570BA">
            <w:pPr>
              <w:spacing w:before="120" w:after="120"/>
              <w:jc w:val="center"/>
              <w:rPr>
                <w:b/>
                <w:bCs/>
                <w:color w:val="000000" w:themeColor="text1"/>
                <w:szCs w:val="24"/>
                <w:lang w:val="tr-TR" w:eastAsia="tr-TR"/>
              </w:rPr>
            </w:pPr>
            <w:r>
              <w:rPr>
                <w:b/>
                <w:bCs/>
                <w:color w:val="000000" w:themeColor="text1"/>
                <w:szCs w:val="24"/>
                <w:lang w:val="tr-TR" w:eastAsia="tr-TR"/>
              </w:rPr>
              <w:t>4</w:t>
            </w:r>
          </w:p>
        </w:tc>
        <w:tc>
          <w:tcPr>
            <w:tcW w:w="1320" w:type="pct"/>
            <w:tcBorders>
              <w:top w:val="single" w:sz="8" w:space="0" w:color="auto"/>
              <w:left w:val="single" w:sz="4" w:space="0" w:color="auto"/>
              <w:bottom w:val="single" w:sz="8" w:space="0" w:color="auto"/>
              <w:right w:val="single" w:sz="8" w:space="0" w:color="auto"/>
            </w:tcBorders>
            <w:shd w:val="clear" w:color="auto" w:fill="auto"/>
            <w:noWrap/>
            <w:vAlign w:val="center"/>
          </w:tcPr>
          <w:p w14:paraId="55335DB1" w14:textId="02B8E1B6" w:rsidR="00C84E4B" w:rsidRPr="000B3EBD" w:rsidRDefault="000B3EBD" w:rsidP="003679E3">
            <w:pPr>
              <w:spacing w:before="120" w:after="120"/>
              <w:jc w:val="center"/>
              <w:rPr>
                <w:b/>
                <w:bCs/>
                <w:color w:val="000000" w:themeColor="text1"/>
                <w:szCs w:val="24"/>
                <w:lang w:val="tr-TR" w:eastAsia="tr-TR"/>
              </w:rPr>
            </w:pPr>
            <w:r>
              <w:rPr>
                <w:b/>
                <w:bCs/>
                <w:color w:val="000000" w:themeColor="text1"/>
                <w:szCs w:val="24"/>
                <w:lang w:val="tr-TR" w:eastAsia="tr-TR"/>
              </w:rPr>
              <w:t>3.749.640,7</w:t>
            </w:r>
            <w:r w:rsidR="00C84E4B" w:rsidRPr="000B3EBD">
              <w:rPr>
                <w:b/>
                <w:bCs/>
                <w:color w:val="000000" w:themeColor="text1"/>
                <w:szCs w:val="24"/>
                <w:lang w:val="tr-TR" w:eastAsia="tr-TR"/>
              </w:rPr>
              <w:t xml:space="preserve"> TL</w:t>
            </w:r>
          </w:p>
        </w:tc>
      </w:tr>
    </w:tbl>
    <w:p w14:paraId="06D64226" w14:textId="77777777" w:rsidR="0077528A" w:rsidRPr="00700516" w:rsidRDefault="0077528A" w:rsidP="00A44458">
      <w:pPr>
        <w:spacing w:before="120" w:after="120"/>
        <w:rPr>
          <w:color w:val="000000"/>
          <w:szCs w:val="24"/>
          <w:lang w:val="tr-TR"/>
        </w:rPr>
      </w:pPr>
    </w:p>
    <w:p w14:paraId="64B4547D" w14:textId="77777777" w:rsidR="0008543E" w:rsidRPr="00700516" w:rsidRDefault="0008543E" w:rsidP="00A44458">
      <w:pPr>
        <w:rPr>
          <w:b/>
          <w:iCs/>
          <w:color w:val="000000"/>
          <w:szCs w:val="24"/>
          <w:lang w:val="tr-TR"/>
        </w:rPr>
      </w:pPr>
      <w:bookmarkStart w:id="34" w:name="_Toc158804404"/>
      <w:r w:rsidRPr="00700516">
        <w:rPr>
          <w:b/>
          <w:iCs/>
          <w:color w:val="000000"/>
          <w:szCs w:val="24"/>
          <w:lang w:val="tr-TR"/>
        </w:rPr>
        <w:br w:type="page"/>
      </w:r>
    </w:p>
    <w:p w14:paraId="751A3173" w14:textId="73C93D9B" w:rsidR="00254E26" w:rsidRPr="00700516" w:rsidRDefault="00536278" w:rsidP="00374C1C">
      <w:pPr>
        <w:pStyle w:val="StilBalk3BFR"/>
        <w:numPr>
          <w:ilvl w:val="0"/>
          <w:numId w:val="15"/>
        </w:numPr>
        <w:rPr>
          <w:rFonts w:cs="Times New Roman"/>
          <w:szCs w:val="24"/>
        </w:rPr>
      </w:pPr>
      <w:bookmarkStart w:id="35" w:name="_Toc125019570"/>
      <w:r w:rsidRPr="00700516">
        <w:rPr>
          <w:rFonts w:cs="Times New Roman"/>
          <w:szCs w:val="24"/>
        </w:rPr>
        <w:lastRenderedPageBreak/>
        <w:t>PERFORMANS PROGRAMI SONUÇLARININ DEĞERLENDİRİLMESİ</w:t>
      </w:r>
      <w:bookmarkEnd w:id="35"/>
    </w:p>
    <w:p w14:paraId="458E3AE2" w14:textId="77777777" w:rsidR="00196A33" w:rsidRPr="00700516" w:rsidRDefault="00196A33" w:rsidP="00A44458">
      <w:pPr>
        <w:spacing w:before="120" w:after="120"/>
        <w:ind w:firstLine="708"/>
        <w:jc w:val="both"/>
        <w:rPr>
          <w:iCs/>
          <w:color w:val="000000"/>
          <w:szCs w:val="24"/>
          <w:lang w:val="tr-TR"/>
        </w:rPr>
      </w:pPr>
    </w:p>
    <w:tbl>
      <w:tblPr>
        <w:tblStyle w:val="TabloKlavuzu"/>
        <w:tblW w:w="9634" w:type="dxa"/>
        <w:tblLook w:val="04A0" w:firstRow="1" w:lastRow="0" w:firstColumn="1" w:lastColumn="0" w:noHBand="0" w:noVBand="1"/>
      </w:tblPr>
      <w:tblGrid>
        <w:gridCol w:w="4029"/>
        <w:gridCol w:w="1203"/>
        <w:gridCol w:w="1952"/>
        <w:gridCol w:w="2450"/>
      </w:tblGrid>
      <w:tr w:rsidR="00196A33" w:rsidRPr="00700516" w14:paraId="4E52DA9D" w14:textId="77777777" w:rsidTr="00013233">
        <w:trPr>
          <w:trHeight w:val="735"/>
        </w:trPr>
        <w:tc>
          <w:tcPr>
            <w:tcW w:w="4029" w:type="dxa"/>
            <w:vAlign w:val="center"/>
            <w:hideMark/>
          </w:tcPr>
          <w:p w14:paraId="7C75CB36" w14:textId="77777777" w:rsidR="00196A33" w:rsidRPr="00700516" w:rsidRDefault="00196A33" w:rsidP="00A44458">
            <w:pPr>
              <w:jc w:val="center"/>
              <w:rPr>
                <w:b/>
                <w:bCs/>
                <w:szCs w:val="24"/>
                <w:lang w:val="tr-TR"/>
              </w:rPr>
            </w:pPr>
            <w:r w:rsidRPr="00700516">
              <w:rPr>
                <w:b/>
                <w:bCs/>
                <w:szCs w:val="24"/>
                <w:lang w:val="tr-TR"/>
              </w:rPr>
              <w:t>Performans Göstergesi</w:t>
            </w:r>
          </w:p>
        </w:tc>
        <w:tc>
          <w:tcPr>
            <w:tcW w:w="1203" w:type="dxa"/>
            <w:noWrap/>
            <w:vAlign w:val="center"/>
            <w:hideMark/>
          </w:tcPr>
          <w:p w14:paraId="4E01D206" w14:textId="77777777" w:rsidR="00196A33" w:rsidRPr="00700516" w:rsidRDefault="00196A33" w:rsidP="00A44458">
            <w:pPr>
              <w:jc w:val="center"/>
              <w:rPr>
                <w:b/>
                <w:bCs/>
                <w:szCs w:val="24"/>
                <w:lang w:val="tr-TR"/>
              </w:rPr>
            </w:pPr>
            <w:r w:rsidRPr="00700516">
              <w:rPr>
                <w:b/>
                <w:bCs/>
                <w:szCs w:val="24"/>
                <w:lang w:val="tr-TR"/>
              </w:rPr>
              <w:t>Ölçü Birimi</w:t>
            </w:r>
          </w:p>
        </w:tc>
        <w:tc>
          <w:tcPr>
            <w:tcW w:w="1952" w:type="dxa"/>
            <w:vAlign w:val="center"/>
            <w:hideMark/>
          </w:tcPr>
          <w:p w14:paraId="36E31050" w14:textId="75115CF7" w:rsidR="00196A33" w:rsidRPr="00700516" w:rsidRDefault="00196A33" w:rsidP="00A44458">
            <w:pPr>
              <w:jc w:val="center"/>
              <w:rPr>
                <w:b/>
                <w:bCs/>
                <w:szCs w:val="24"/>
                <w:lang w:val="tr-TR"/>
              </w:rPr>
            </w:pPr>
            <w:r w:rsidRPr="00700516">
              <w:rPr>
                <w:b/>
                <w:bCs/>
                <w:szCs w:val="24"/>
                <w:lang w:val="tr-TR"/>
              </w:rPr>
              <w:t>202</w:t>
            </w:r>
            <w:r w:rsidR="0066692D">
              <w:rPr>
                <w:b/>
                <w:bCs/>
                <w:szCs w:val="24"/>
                <w:lang w:val="tr-TR"/>
              </w:rPr>
              <w:t>4</w:t>
            </w:r>
            <w:r w:rsidRPr="00700516">
              <w:rPr>
                <w:b/>
                <w:bCs/>
                <w:szCs w:val="24"/>
                <w:lang w:val="tr-TR"/>
              </w:rPr>
              <w:t xml:space="preserve"> Yılı</w:t>
            </w:r>
            <w:r w:rsidRPr="00700516">
              <w:rPr>
                <w:b/>
                <w:bCs/>
                <w:szCs w:val="24"/>
                <w:lang w:val="tr-TR"/>
              </w:rPr>
              <w:br/>
              <w:t xml:space="preserve"> Sonu İtibariyle Gerçekleşme</w:t>
            </w:r>
          </w:p>
        </w:tc>
        <w:tc>
          <w:tcPr>
            <w:tcW w:w="2450" w:type="dxa"/>
            <w:vAlign w:val="center"/>
            <w:hideMark/>
          </w:tcPr>
          <w:p w14:paraId="3FF5A8A0" w14:textId="77777777" w:rsidR="00196A33" w:rsidRPr="00700516" w:rsidRDefault="00196A33" w:rsidP="00A44458">
            <w:pPr>
              <w:jc w:val="center"/>
              <w:rPr>
                <w:b/>
                <w:bCs/>
                <w:szCs w:val="24"/>
                <w:lang w:val="tr-TR"/>
              </w:rPr>
            </w:pPr>
            <w:r w:rsidRPr="00700516">
              <w:rPr>
                <w:b/>
                <w:bCs/>
                <w:szCs w:val="24"/>
                <w:lang w:val="tr-TR"/>
              </w:rPr>
              <w:t>Göstergelerden Sorumlu Birimler</w:t>
            </w:r>
          </w:p>
        </w:tc>
      </w:tr>
      <w:tr w:rsidR="00196A33" w:rsidRPr="00700516" w14:paraId="309E2AC7" w14:textId="77777777" w:rsidTr="00013233">
        <w:trPr>
          <w:trHeight w:val="439"/>
        </w:trPr>
        <w:tc>
          <w:tcPr>
            <w:tcW w:w="9634" w:type="dxa"/>
            <w:gridSpan w:val="4"/>
            <w:noWrap/>
            <w:hideMark/>
          </w:tcPr>
          <w:p w14:paraId="5B99A6BB" w14:textId="77777777" w:rsidR="00196A33" w:rsidRPr="00263249" w:rsidRDefault="00196A33" w:rsidP="00A44458">
            <w:pPr>
              <w:rPr>
                <w:bCs/>
                <w:szCs w:val="24"/>
                <w:lang w:val="tr-TR"/>
              </w:rPr>
            </w:pPr>
            <w:r w:rsidRPr="00263249">
              <w:rPr>
                <w:bCs/>
                <w:szCs w:val="24"/>
                <w:lang w:val="tr-TR"/>
              </w:rPr>
              <w:t>Araştırma altyapısı projesi tamamlanma oranı</w:t>
            </w:r>
          </w:p>
        </w:tc>
      </w:tr>
      <w:tr w:rsidR="00196A33" w:rsidRPr="00700516" w14:paraId="1C03490E" w14:textId="77777777" w:rsidTr="00013233">
        <w:trPr>
          <w:trHeight w:val="705"/>
        </w:trPr>
        <w:tc>
          <w:tcPr>
            <w:tcW w:w="4029" w:type="dxa"/>
            <w:hideMark/>
          </w:tcPr>
          <w:p w14:paraId="3EDBDBC6" w14:textId="77777777" w:rsidR="00196A33" w:rsidRPr="00013233" w:rsidRDefault="00196A33" w:rsidP="00A44458">
            <w:pPr>
              <w:rPr>
                <w:szCs w:val="24"/>
                <w:lang w:val="tr-TR"/>
              </w:rPr>
            </w:pPr>
            <w:r w:rsidRPr="00013233">
              <w:rPr>
                <w:szCs w:val="24"/>
                <w:lang w:val="tr-TR"/>
              </w:rPr>
              <w:t xml:space="preserve">Cumhurbaşkanlığı Strateji ve Bütçe Başkanlığı Destekli projelerin harcama tutarı (TL) </w:t>
            </w:r>
          </w:p>
        </w:tc>
        <w:tc>
          <w:tcPr>
            <w:tcW w:w="1203" w:type="dxa"/>
            <w:noWrap/>
            <w:hideMark/>
          </w:tcPr>
          <w:p w14:paraId="138B1FB6" w14:textId="77777777" w:rsidR="00196A33" w:rsidRPr="00700516" w:rsidRDefault="00196A33" w:rsidP="00A44458">
            <w:pPr>
              <w:rPr>
                <w:szCs w:val="24"/>
                <w:lang w:val="tr-TR"/>
              </w:rPr>
            </w:pPr>
            <w:r w:rsidRPr="00700516">
              <w:rPr>
                <w:szCs w:val="24"/>
                <w:lang w:val="tr-TR"/>
              </w:rPr>
              <w:t>TL</w:t>
            </w:r>
          </w:p>
        </w:tc>
        <w:tc>
          <w:tcPr>
            <w:tcW w:w="1952" w:type="dxa"/>
            <w:noWrap/>
            <w:hideMark/>
          </w:tcPr>
          <w:p w14:paraId="5B4C485B" w14:textId="77777777" w:rsidR="00196A33" w:rsidRPr="00700516" w:rsidRDefault="00196A33" w:rsidP="00A44458">
            <w:pPr>
              <w:rPr>
                <w:szCs w:val="24"/>
                <w:lang w:val="tr-TR"/>
              </w:rPr>
            </w:pPr>
            <w:r w:rsidRPr="00700516">
              <w:rPr>
                <w:szCs w:val="24"/>
                <w:lang w:val="tr-TR"/>
              </w:rPr>
              <w:t> </w:t>
            </w:r>
          </w:p>
        </w:tc>
        <w:tc>
          <w:tcPr>
            <w:tcW w:w="2450" w:type="dxa"/>
            <w:hideMark/>
          </w:tcPr>
          <w:p w14:paraId="1880B097" w14:textId="77777777" w:rsidR="00196A33" w:rsidRPr="00700516" w:rsidRDefault="00196A33" w:rsidP="00A44458">
            <w:pPr>
              <w:rPr>
                <w:szCs w:val="24"/>
                <w:lang w:val="tr-TR"/>
              </w:rPr>
            </w:pPr>
            <w:r w:rsidRPr="00700516">
              <w:rPr>
                <w:szCs w:val="24"/>
                <w:lang w:val="tr-TR"/>
              </w:rPr>
              <w:t>Araştırma Geliştirme Kurum Koordinatörlüğü</w:t>
            </w:r>
          </w:p>
        </w:tc>
      </w:tr>
      <w:tr w:rsidR="00196A33" w:rsidRPr="00700516" w14:paraId="0A811ACE" w14:textId="77777777" w:rsidTr="00013233">
        <w:trPr>
          <w:trHeight w:val="439"/>
        </w:trPr>
        <w:tc>
          <w:tcPr>
            <w:tcW w:w="4029" w:type="dxa"/>
            <w:hideMark/>
          </w:tcPr>
          <w:p w14:paraId="45165A67" w14:textId="733901F5" w:rsidR="00196A33" w:rsidRPr="00013233" w:rsidRDefault="00196A33" w:rsidP="00A44458">
            <w:pPr>
              <w:rPr>
                <w:szCs w:val="24"/>
                <w:lang w:val="tr-TR"/>
              </w:rPr>
            </w:pPr>
            <w:r w:rsidRPr="00013233">
              <w:rPr>
                <w:szCs w:val="24"/>
                <w:lang w:val="tr-TR"/>
              </w:rPr>
              <w:t>Cumhurbaşkanlığı Strateji ve Bütçe Başkanlığı Destekli projelerin 202</w:t>
            </w:r>
            <w:r w:rsidR="00D7192B" w:rsidRPr="00013233">
              <w:rPr>
                <w:szCs w:val="24"/>
                <w:lang w:val="tr-TR"/>
              </w:rPr>
              <w:t>3</w:t>
            </w:r>
            <w:r w:rsidRPr="00013233">
              <w:rPr>
                <w:szCs w:val="24"/>
                <w:lang w:val="tr-TR"/>
              </w:rPr>
              <w:t xml:space="preserve"> Yılı ödenek tutarı.</w:t>
            </w:r>
          </w:p>
        </w:tc>
        <w:tc>
          <w:tcPr>
            <w:tcW w:w="1203" w:type="dxa"/>
            <w:noWrap/>
            <w:hideMark/>
          </w:tcPr>
          <w:p w14:paraId="059703BA" w14:textId="77777777" w:rsidR="00196A33" w:rsidRPr="00700516" w:rsidRDefault="00196A33" w:rsidP="00A44458">
            <w:pPr>
              <w:rPr>
                <w:szCs w:val="24"/>
                <w:lang w:val="tr-TR"/>
              </w:rPr>
            </w:pPr>
            <w:r w:rsidRPr="00700516">
              <w:rPr>
                <w:szCs w:val="24"/>
                <w:lang w:val="tr-TR"/>
              </w:rPr>
              <w:t>TL</w:t>
            </w:r>
          </w:p>
        </w:tc>
        <w:tc>
          <w:tcPr>
            <w:tcW w:w="1952" w:type="dxa"/>
            <w:noWrap/>
            <w:hideMark/>
          </w:tcPr>
          <w:p w14:paraId="0D76B60A" w14:textId="77777777" w:rsidR="00196A33" w:rsidRPr="00700516" w:rsidRDefault="00196A33" w:rsidP="00A44458">
            <w:pPr>
              <w:rPr>
                <w:szCs w:val="24"/>
                <w:lang w:val="tr-TR"/>
              </w:rPr>
            </w:pPr>
            <w:r w:rsidRPr="00700516">
              <w:rPr>
                <w:szCs w:val="24"/>
                <w:lang w:val="tr-TR"/>
              </w:rPr>
              <w:t> </w:t>
            </w:r>
          </w:p>
        </w:tc>
        <w:tc>
          <w:tcPr>
            <w:tcW w:w="2450" w:type="dxa"/>
            <w:hideMark/>
          </w:tcPr>
          <w:p w14:paraId="1E324B57" w14:textId="77777777" w:rsidR="00196A33" w:rsidRPr="00700516" w:rsidRDefault="00196A33" w:rsidP="00A44458">
            <w:pPr>
              <w:rPr>
                <w:szCs w:val="24"/>
                <w:lang w:val="tr-TR"/>
              </w:rPr>
            </w:pPr>
            <w:r w:rsidRPr="00700516">
              <w:rPr>
                <w:szCs w:val="24"/>
                <w:lang w:val="tr-TR"/>
              </w:rPr>
              <w:t>Strateji Geliştirme Daire Başkanlığı</w:t>
            </w:r>
          </w:p>
        </w:tc>
      </w:tr>
      <w:tr w:rsidR="00196A33" w:rsidRPr="00700516" w14:paraId="68A69188" w14:textId="77777777" w:rsidTr="00013233">
        <w:trPr>
          <w:trHeight w:val="439"/>
        </w:trPr>
        <w:tc>
          <w:tcPr>
            <w:tcW w:w="9634" w:type="dxa"/>
            <w:gridSpan w:val="4"/>
            <w:noWrap/>
            <w:hideMark/>
          </w:tcPr>
          <w:p w14:paraId="15EE0E48" w14:textId="77777777" w:rsidR="00196A33" w:rsidRPr="00013233" w:rsidRDefault="00196A33" w:rsidP="00A44458">
            <w:pPr>
              <w:rPr>
                <w:bCs/>
                <w:szCs w:val="24"/>
                <w:lang w:val="tr-TR"/>
              </w:rPr>
            </w:pPr>
            <w:r w:rsidRPr="00013233">
              <w:rPr>
                <w:bCs/>
                <w:szCs w:val="24"/>
                <w:lang w:val="tr-TR"/>
              </w:rPr>
              <w:t>Ar-ge'ye harcanan bütçenin toplam bütçeye oranı</w:t>
            </w:r>
          </w:p>
        </w:tc>
      </w:tr>
      <w:tr w:rsidR="00196A33" w:rsidRPr="00700516" w14:paraId="22EA48AE" w14:textId="77777777" w:rsidTr="00013233">
        <w:trPr>
          <w:trHeight w:val="1425"/>
        </w:trPr>
        <w:tc>
          <w:tcPr>
            <w:tcW w:w="4029" w:type="dxa"/>
            <w:hideMark/>
          </w:tcPr>
          <w:p w14:paraId="592A0325" w14:textId="77777777" w:rsidR="00196A33" w:rsidRPr="00013233" w:rsidRDefault="00196A33" w:rsidP="00A44458">
            <w:pPr>
              <w:rPr>
                <w:szCs w:val="24"/>
                <w:lang w:val="tr-TR"/>
              </w:rPr>
            </w:pPr>
            <w:r w:rsidRPr="00013233">
              <w:rPr>
                <w:szCs w:val="24"/>
                <w:lang w:val="tr-TR"/>
              </w:rPr>
              <w:t>Ar-Ge projeleri toplam tutarı (TL)</w:t>
            </w:r>
          </w:p>
        </w:tc>
        <w:tc>
          <w:tcPr>
            <w:tcW w:w="1203" w:type="dxa"/>
            <w:noWrap/>
            <w:hideMark/>
          </w:tcPr>
          <w:p w14:paraId="3BC77C22" w14:textId="77777777" w:rsidR="00196A33" w:rsidRPr="00700516" w:rsidRDefault="00196A33" w:rsidP="00A44458">
            <w:pPr>
              <w:rPr>
                <w:szCs w:val="24"/>
                <w:lang w:val="tr-TR"/>
              </w:rPr>
            </w:pPr>
            <w:r w:rsidRPr="00700516">
              <w:rPr>
                <w:szCs w:val="24"/>
                <w:lang w:val="tr-TR"/>
              </w:rPr>
              <w:t>TL</w:t>
            </w:r>
          </w:p>
        </w:tc>
        <w:tc>
          <w:tcPr>
            <w:tcW w:w="1952" w:type="dxa"/>
            <w:noWrap/>
            <w:hideMark/>
          </w:tcPr>
          <w:p w14:paraId="6EF1E816" w14:textId="77777777" w:rsidR="00196A33" w:rsidRPr="00700516" w:rsidRDefault="00196A33" w:rsidP="00A44458">
            <w:pPr>
              <w:rPr>
                <w:szCs w:val="24"/>
                <w:lang w:val="tr-TR"/>
              </w:rPr>
            </w:pPr>
            <w:r w:rsidRPr="00700516">
              <w:rPr>
                <w:szCs w:val="24"/>
                <w:lang w:val="tr-TR"/>
              </w:rPr>
              <w:t> </w:t>
            </w:r>
          </w:p>
        </w:tc>
        <w:tc>
          <w:tcPr>
            <w:tcW w:w="2450" w:type="dxa"/>
            <w:hideMark/>
          </w:tcPr>
          <w:p w14:paraId="5161759F" w14:textId="77777777" w:rsidR="00196A33" w:rsidRPr="00700516" w:rsidRDefault="00196A33" w:rsidP="00A44458">
            <w:pPr>
              <w:rPr>
                <w:szCs w:val="24"/>
                <w:lang w:val="tr-TR"/>
              </w:rPr>
            </w:pPr>
            <w:r w:rsidRPr="00700516">
              <w:rPr>
                <w:szCs w:val="24"/>
                <w:lang w:val="tr-TR"/>
              </w:rPr>
              <w:t>Araştırma Geliştirme Kurum Koordinatörlüğü</w:t>
            </w:r>
          </w:p>
        </w:tc>
      </w:tr>
      <w:tr w:rsidR="00196A33" w:rsidRPr="00700516" w14:paraId="5C112504" w14:textId="77777777" w:rsidTr="00013233">
        <w:trPr>
          <w:trHeight w:val="735"/>
        </w:trPr>
        <w:tc>
          <w:tcPr>
            <w:tcW w:w="4029" w:type="dxa"/>
            <w:hideMark/>
          </w:tcPr>
          <w:p w14:paraId="10F2EE9D" w14:textId="77777777" w:rsidR="00196A33" w:rsidRPr="00013233" w:rsidRDefault="00196A33" w:rsidP="00A44458">
            <w:pPr>
              <w:rPr>
                <w:szCs w:val="24"/>
                <w:lang w:val="tr-TR"/>
              </w:rPr>
            </w:pPr>
            <w:r w:rsidRPr="00013233">
              <w:rPr>
                <w:szCs w:val="24"/>
                <w:lang w:val="tr-TR"/>
              </w:rPr>
              <w:t>Toplam Bütçe Gideri (TL)</w:t>
            </w:r>
          </w:p>
        </w:tc>
        <w:tc>
          <w:tcPr>
            <w:tcW w:w="1203" w:type="dxa"/>
            <w:noWrap/>
            <w:hideMark/>
          </w:tcPr>
          <w:p w14:paraId="52B8C7BD" w14:textId="77777777" w:rsidR="00196A33" w:rsidRPr="00700516" w:rsidRDefault="00196A33" w:rsidP="00A44458">
            <w:pPr>
              <w:rPr>
                <w:szCs w:val="24"/>
                <w:lang w:val="tr-TR"/>
              </w:rPr>
            </w:pPr>
            <w:r w:rsidRPr="00700516">
              <w:rPr>
                <w:szCs w:val="24"/>
                <w:lang w:val="tr-TR"/>
              </w:rPr>
              <w:t>TL</w:t>
            </w:r>
          </w:p>
        </w:tc>
        <w:tc>
          <w:tcPr>
            <w:tcW w:w="1952" w:type="dxa"/>
            <w:noWrap/>
            <w:hideMark/>
          </w:tcPr>
          <w:p w14:paraId="15D37B2C" w14:textId="77777777" w:rsidR="00196A33" w:rsidRPr="00700516" w:rsidRDefault="00196A33" w:rsidP="00A44458">
            <w:pPr>
              <w:rPr>
                <w:szCs w:val="24"/>
                <w:lang w:val="tr-TR"/>
              </w:rPr>
            </w:pPr>
            <w:r w:rsidRPr="00700516">
              <w:rPr>
                <w:szCs w:val="24"/>
                <w:lang w:val="tr-TR"/>
              </w:rPr>
              <w:t> </w:t>
            </w:r>
          </w:p>
        </w:tc>
        <w:tc>
          <w:tcPr>
            <w:tcW w:w="2450" w:type="dxa"/>
            <w:hideMark/>
          </w:tcPr>
          <w:p w14:paraId="6D2914D5" w14:textId="77777777" w:rsidR="00196A33" w:rsidRPr="00700516" w:rsidRDefault="00196A33" w:rsidP="00A44458">
            <w:pPr>
              <w:rPr>
                <w:szCs w:val="24"/>
                <w:lang w:val="tr-TR"/>
              </w:rPr>
            </w:pPr>
            <w:r w:rsidRPr="00700516">
              <w:rPr>
                <w:szCs w:val="24"/>
                <w:lang w:val="tr-TR"/>
              </w:rPr>
              <w:t>Strateji Geliştirme Daire Başkanlığı</w:t>
            </w:r>
          </w:p>
        </w:tc>
      </w:tr>
      <w:tr w:rsidR="00196A33" w:rsidRPr="00700516" w14:paraId="116E22C0" w14:textId="77777777" w:rsidTr="00013233">
        <w:trPr>
          <w:trHeight w:val="735"/>
        </w:trPr>
        <w:tc>
          <w:tcPr>
            <w:tcW w:w="4029" w:type="dxa"/>
            <w:hideMark/>
          </w:tcPr>
          <w:p w14:paraId="18C5EB30" w14:textId="77777777" w:rsidR="00196A33" w:rsidRPr="00013233" w:rsidRDefault="00196A33" w:rsidP="00A44458">
            <w:pPr>
              <w:rPr>
                <w:szCs w:val="24"/>
                <w:lang w:val="tr-TR"/>
              </w:rPr>
            </w:pPr>
            <w:r w:rsidRPr="00013233">
              <w:rPr>
                <w:szCs w:val="24"/>
                <w:lang w:val="tr-TR"/>
              </w:rPr>
              <w:t>Döner Sermaye Gideri (TL)</w:t>
            </w:r>
          </w:p>
        </w:tc>
        <w:tc>
          <w:tcPr>
            <w:tcW w:w="1203" w:type="dxa"/>
            <w:noWrap/>
            <w:hideMark/>
          </w:tcPr>
          <w:p w14:paraId="7BDC5704" w14:textId="77777777" w:rsidR="00196A33" w:rsidRPr="00700516" w:rsidRDefault="00196A33" w:rsidP="00A44458">
            <w:pPr>
              <w:rPr>
                <w:szCs w:val="24"/>
                <w:lang w:val="tr-TR"/>
              </w:rPr>
            </w:pPr>
            <w:r w:rsidRPr="00700516">
              <w:rPr>
                <w:szCs w:val="24"/>
                <w:lang w:val="tr-TR"/>
              </w:rPr>
              <w:t>TL</w:t>
            </w:r>
          </w:p>
        </w:tc>
        <w:tc>
          <w:tcPr>
            <w:tcW w:w="1952" w:type="dxa"/>
            <w:noWrap/>
            <w:hideMark/>
          </w:tcPr>
          <w:p w14:paraId="4F0338B3" w14:textId="77777777" w:rsidR="00196A33" w:rsidRPr="00700516" w:rsidRDefault="00196A33" w:rsidP="00A44458">
            <w:pPr>
              <w:rPr>
                <w:szCs w:val="24"/>
                <w:lang w:val="tr-TR"/>
              </w:rPr>
            </w:pPr>
            <w:r w:rsidRPr="00700516">
              <w:rPr>
                <w:szCs w:val="24"/>
                <w:lang w:val="tr-TR"/>
              </w:rPr>
              <w:t> </w:t>
            </w:r>
          </w:p>
        </w:tc>
        <w:tc>
          <w:tcPr>
            <w:tcW w:w="2450" w:type="dxa"/>
            <w:hideMark/>
          </w:tcPr>
          <w:p w14:paraId="49A31BCB" w14:textId="77777777" w:rsidR="00196A33" w:rsidRPr="00700516" w:rsidRDefault="00196A33" w:rsidP="00A44458">
            <w:pPr>
              <w:rPr>
                <w:szCs w:val="24"/>
                <w:lang w:val="tr-TR"/>
              </w:rPr>
            </w:pPr>
            <w:r w:rsidRPr="00700516">
              <w:rPr>
                <w:szCs w:val="24"/>
                <w:lang w:val="tr-TR"/>
              </w:rPr>
              <w:t>Döner Sermaye İşletme Müdürlüğü</w:t>
            </w:r>
          </w:p>
        </w:tc>
      </w:tr>
      <w:tr w:rsidR="00196A33" w:rsidRPr="00700516" w14:paraId="5ED9710F" w14:textId="77777777" w:rsidTr="00013233">
        <w:trPr>
          <w:trHeight w:val="735"/>
        </w:trPr>
        <w:tc>
          <w:tcPr>
            <w:tcW w:w="4029" w:type="dxa"/>
            <w:hideMark/>
          </w:tcPr>
          <w:p w14:paraId="4937D7B9" w14:textId="77777777" w:rsidR="00196A33" w:rsidRPr="00013233" w:rsidRDefault="00196A33" w:rsidP="00A44458">
            <w:pPr>
              <w:rPr>
                <w:bCs/>
                <w:szCs w:val="24"/>
                <w:lang w:val="tr-TR"/>
              </w:rPr>
            </w:pPr>
            <w:r w:rsidRPr="00013233">
              <w:rPr>
                <w:bCs/>
                <w:szCs w:val="24"/>
                <w:lang w:val="tr-TR"/>
              </w:rPr>
              <w:t>Ar-ge sonucu ortaya çıkan ürünlere ilişkin alınan patent sayısı</w:t>
            </w:r>
          </w:p>
        </w:tc>
        <w:tc>
          <w:tcPr>
            <w:tcW w:w="1203" w:type="dxa"/>
            <w:noWrap/>
            <w:hideMark/>
          </w:tcPr>
          <w:p w14:paraId="7E5BA1FB"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1C6208DB" w14:textId="77777777" w:rsidR="00196A33" w:rsidRPr="00700516" w:rsidRDefault="00196A33" w:rsidP="00A44458">
            <w:pPr>
              <w:rPr>
                <w:szCs w:val="24"/>
                <w:lang w:val="tr-TR"/>
              </w:rPr>
            </w:pPr>
            <w:r w:rsidRPr="00700516">
              <w:rPr>
                <w:szCs w:val="24"/>
                <w:lang w:val="tr-TR"/>
              </w:rPr>
              <w:t> </w:t>
            </w:r>
          </w:p>
        </w:tc>
        <w:tc>
          <w:tcPr>
            <w:tcW w:w="2450" w:type="dxa"/>
            <w:hideMark/>
          </w:tcPr>
          <w:p w14:paraId="77FA77F9" w14:textId="77777777" w:rsidR="00196A33" w:rsidRPr="00700516" w:rsidRDefault="00196A33" w:rsidP="00A44458">
            <w:pPr>
              <w:rPr>
                <w:szCs w:val="24"/>
                <w:lang w:val="tr-TR"/>
              </w:rPr>
            </w:pPr>
            <w:r w:rsidRPr="00700516">
              <w:rPr>
                <w:szCs w:val="24"/>
                <w:lang w:val="tr-TR"/>
              </w:rPr>
              <w:t>Araştırma Geliştirme Kurum Koordinatörlüğü</w:t>
            </w:r>
          </w:p>
        </w:tc>
      </w:tr>
      <w:tr w:rsidR="00196A33" w:rsidRPr="00700516" w14:paraId="5F64748B" w14:textId="77777777" w:rsidTr="00013233">
        <w:trPr>
          <w:trHeight w:val="735"/>
        </w:trPr>
        <w:tc>
          <w:tcPr>
            <w:tcW w:w="4029" w:type="dxa"/>
            <w:hideMark/>
          </w:tcPr>
          <w:p w14:paraId="56D331FA" w14:textId="77777777" w:rsidR="00196A33" w:rsidRPr="00013233" w:rsidRDefault="00196A33" w:rsidP="00A44458">
            <w:pPr>
              <w:rPr>
                <w:bCs/>
                <w:szCs w:val="24"/>
                <w:lang w:val="tr-TR"/>
              </w:rPr>
            </w:pPr>
            <w:r w:rsidRPr="00013233">
              <w:rPr>
                <w:bCs/>
                <w:szCs w:val="24"/>
                <w:lang w:val="tr-TR"/>
              </w:rPr>
              <w:t>Ar-ge sonucu ticarileştirilen ürün sayısı</w:t>
            </w:r>
          </w:p>
        </w:tc>
        <w:tc>
          <w:tcPr>
            <w:tcW w:w="1203" w:type="dxa"/>
            <w:noWrap/>
            <w:hideMark/>
          </w:tcPr>
          <w:p w14:paraId="7F312260"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1B00C5EC" w14:textId="77777777" w:rsidR="00196A33" w:rsidRPr="00700516" w:rsidRDefault="00196A33" w:rsidP="00A44458">
            <w:pPr>
              <w:rPr>
                <w:szCs w:val="24"/>
                <w:lang w:val="tr-TR"/>
              </w:rPr>
            </w:pPr>
            <w:r w:rsidRPr="00700516">
              <w:rPr>
                <w:szCs w:val="24"/>
                <w:lang w:val="tr-TR"/>
              </w:rPr>
              <w:t> </w:t>
            </w:r>
          </w:p>
        </w:tc>
        <w:tc>
          <w:tcPr>
            <w:tcW w:w="2450" w:type="dxa"/>
            <w:hideMark/>
          </w:tcPr>
          <w:p w14:paraId="07B5AAC1" w14:textId="77777777" w:rsidR="00196A33" w:rsidRPr="00700516" w:rsidRDefault="00196A33" w:rsidP="00A44458">
            <w:pPr>
              <w:rPr>
                <w:szCs w:val="24"/>
                <w:lang w:val="tr-TR"/>
              </w:rPr>
            </w:pPr>
            <w:r w:rsidRPr="00700516">
              <w:rPr>
                <w:szCs w:val="24"/>
                <w:lang w:val="tr-TR"/>
              </w:rPr>
              <w:t>Araştırma Geliştirme Kurum Koordinatörlüğü</w:t>
            </w:r>
          </w:p>
        </w:tc>
      </w:tr>
      <w:tr w:rsidR="00196A33" w:rsidRPr="00700516" w14:paraId="1DA75121" w14:textId="77777777" w:rsidTr="00013233">
        <w:trPr>
          <w:trHeight w:val="735"/>
        </w:trPr>
        <w:tc>
          <w:tcPr>
            <w:tcW w:w="4029" w:type="dxa"/>
            <w:hideMark/>
          </w:tcPr>
          <w:p w14:paraId="2BD7EECF" w14:textId="77777777" w:rsidR="00196A33" w:rsidRPr="00013233" w:rsidRDefault="00196A33" w:rsidP="00A44458">
            <w:pPr>
              <w:rPr>
                <w:bCs/>
                <w:szCs w:val="24"/>
                <w:lang w:val="tr-TR"/>
              </w:rPr>
            </w:pPr>
            <w:r w:rsidRPr="00013233">
              <w:rPr>
                <w:bCs/>
                <w:szCs w:val="24"/>
                <w:lang w:val="tr-TR"/>
              </w:rPr>
              <w:t>Araştırma merkezleri gelir miktarı</w:t>
            </w:r>
          </w:p>
        </w:tc>
        <w:tc>
          <w:tcPr>
            <w:tcW w:w="1203" w:type="dxa"/>
            <w:noWrap/>
            <w:hideMark/>
          </w:tcPr>
          <w:p w14:paraId="15F14DC6" w14:textId="77777777" w:rsidR="00196A33" w:rsidRPr="00700516" w:rsidRDefault="00196A33" w:rsidP="00A44458">
            <w:pPr>
              <w:rPr>
                <w:szCs w:val="24"/>
                <w:lang w:val="tr-TR"/>
              </w:rPr>
            </w:pPr>
            <w:r w:rsidRPr="00700516">
              <w:rPr>
                <w:szCs w:val="24"/>
                <w:lang w:val="tr-TR"/>
              </w:rPr>
              <w:t>TL</w:t>
            </w:r>
          </w:p>
        </w:tc>
        <w:tc>
          <w:tcPr>
            <w:tcW w:w="1952" w:type="dxa"/>
            <w:noWrap/>
            <w:hideMark/>
          </w:tcPr>
          <w:p w14:paraId="65415ED9" w14:textId="77777777" w:rsidR="00196A33" w:rsidRPr="00700516" w:rsidRDefault="00196A33" w:rsidP="00A44458">
            <w:pPr>
              <w:rPr>
                <w:szCs w:val="24"/>
                <w:lang w:val="tr-TR"/>
              </w:rPr>
            </w:pPr>
            <w:r w:rsidRPr="00700516">
              <w:rPr>
                <w:szCs w:val="24"/>
                <w:lang w:val="tr-TR"/>
              </w:rPr>
              <w:t> </w:t>
            </w:r>
          </w:p>
        </w:tc>
        <w:tc>
          <w:tcPr>
            <w:tcW w:w="2450" w:type="dxa"/>
            <w:hideMark/>
          </w:tcPr>
          <w:p w14:paraId="17E09455" w14:textId="77777777" w:rsidR="00196A33" w:rsidRPr="00700516" w:rsidRDefault="00196A33" w:rsidP="00A44458">
            <w:pPr>
              <w:rPr>
                <w:szCs w:val="24"/>
                <w:lang w:val="tr-TR"/>
              </w:rPr>
            </w:pPr>
            <w:r w:rsidRPr="00700516">
              <w:rPr>
                <w:szCs w:val="24"/>
                <w:lang w:val="tr-TR"/>
              </w:rPr>
              <w:t>Araştırma Geliştirme Kurum Koordinatörlüğü</w:t>
            </w:r>
          </w:p>
        </w:tc>
      </w:tr>
      <w:tr w:rsidR="00196A33" w:rsidRPr="00700516" w14:paraId="65D89D52" w14:textId="77777777" w:rsidTr="00013233">
        <w:trPr>
          <w:trHeight w:val="735"/>
        </w:trPr>
        <w:tc>
          <w:tcPr>
            <w:tcW w:w="4029" w:type="dxa"/>
            <w:hideMark/>
          </w:tcPr>
          <w:p w14:paraId="36E02712" w14:textId="77777777" w:rsidR="00196A33" w:rsidRPr="00013233" w:rsidRDefault="00196A33" w:rsidP="00A44458">
            <w:pPr>
              <w:rPr>
                <w:bCs/>
                <w:szCs w:val="24"/>
                <w:lang w:val="tr-TR"/>
              </w:rPr>
            </w:pPr>
            <w:r w:rsidRPr="00013233">
              <w:rPr>
                <w:bCs/>
                <w:szCs w:val="24"/>
                <w:lang w:val="tr-TR"/>
              </w:rPr>
              <w:t>Araştırma merkezlerinin sanayi ile yaptığı proje sayısı</w:t>
            </w:r>
          </w:p>
        </w:tc>
        <w:tc>
          <w:tcPr>
            <w:tcW w:w="1203" w:type="dxa"/>
            <w:noWrap/>
            <w:hideMark/>
          </w:tcPr>
          <w:p w14:paraId="5047AD56"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68D1A73D" w14:textId="77777777" w:rsidR="00196A33" w:rsidRPr="00700516" w:rsidRDefault="00196A33" w:rsidP="00A44458">
            <w:pPr>
              <w:rPr>
                <w:szCs w:val="24"/>
                <w:lang w:val="tr-TR"/>
              </w:rPr>
            </w:pPr>
            <w:r w:rsidRPr="00700516">
              <w:rPr>
                <w:szCs w:val="24"/>
                <w:lang w:val="tr-TR"/>
              </w:rPr>
              <w:t> </w:t>
            </w:r>
          </w:p>
        </w:tc>
        <w:tc>
          <w:tcPr>
            <w:tcW w:w="2450" w:type="dxa"/>
            <w:hideMark/>
          </w:tcPr>
          <w:p w14:paraId="4E09B7AF" w14:textId="77777777" w:rsidR="00196A33" w:rsidRPr="00700516" w:rsidRDefault="00196A33" w:rsidP="00A44458">
            <w:pPr>
              <w:rPr>
                <w:szCs w:val="24"/>
                <w:lang w:val="tr-TR"/>
              </w:rPr>
            </w:pPr>
            <w:r w:rsidRPr="00700516">
              <w:rPr>
                <w:szCs w:val="24"/>
                <w:lang w:val="tr-TR"/>
              </w:rPr>
              <w:t>Araştırma Geliştirme Kurum Koordinatörlüğü</w:t>
            </w:r>
          </w:p>
        </w:tc>
      </w:tr>
      <w:tr w:rsidR="00196A33" w:rsidRPr="00700516" w14:paraId="2CF7A7AC" w14:textId="77777777" w:rsidTr="00013233">
        <w:trPr>
          <w:trHeight w:val="735"/>
        </w:trPr>
        <w:tc>
          <w:tcPr>
            <w:tcW w:w="4029" w:type="dxa"/>
            <w:hideMark/>
          </w:tcPr>
          <w:p w14:paraId="42185072" w14:textId="77777777" w:rsidR="00196A33" w:rsidRPr="00013233" w:rsidRDefault="00196A33" w:rsidP="00A44458">
            <w:pPr>
              <w:rPr>
                <w:bCs/>
                <w:szCs w:val="24"/>
                <w:lang w:val="tr-TR"/>
              </w:rPr>
            </w:pPr>
            <w:r w:rsidRPr="00013233">
              <w:rPr>
                <w:bCs/>
                <w:szCs w:val="24"/>
                <w:lang w:val="tr-TR"/>
              </w:rPr>
              <w:t>BAP kapsamında desteklenen araştırma projeleri sayısı</w:t>
            </w:r>
          </w:p>
        </w:tc>
        <w:tc>
          <w:tcPr>
            <w:tcW w:w="1203" w:type="dxa"/>
            <w:noWrap/>
            <w:hideMark/>
          </w:tcPr>
          <w:p w14:paraId="39D2F058"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6C5B2C05" w14:textId="758AD7E5" w:rsidR="00196A33" w:rsidRPr="00263249" w:rsidRDefault="00196A33" w:rsidP="00A44458">
            <w:pPr>
              <w:rPr>
                <w:b/>
                <w:szCs w:val="24"/>
                <w:lang w:val="tr-TR"/>
              </w:rPr>
            </w:pPr>
          </w:p>
        </w:tc>
        <w:tc>
          <w:tcPr>
            <w:tcW w:w="2450" w:type="dxa"/>
            <w:hideMark/>
          </w:tcPr>
          <w:p w14:paraId="00B4A3AC" w14:textId="77777777" w:rsidR="00196A33" w:rsidRPr="00700516" w:rsidRDefault="00196A33" w:rsidP="00A44458">
            <w:pPr>
              <w:rPr>
                <w:szCs w:val="24"/>
                <w:lang w:val="tr-TR"/>
              </w:rPr>
            </w:pPr>
            <w:r w:rsidRPr="00700516">
              <w:rPr>
                <w:szCs w:val="24"/>
                <w:lang w:val="tr-TR"/>
              </w:rPr>
              <w:t>Araştırma Geliştirme Kurum Koordinatörlüğü</w:t>
            </w:r>
          </w:p>
        </w:tc>
      </w:tr>
      <w:tr w:rsidR="00196A33" w:rsidRPr="00700516" w14:paraId="6D62DD14" w14:textId="77777777" w:rsidTr="00013233">
        <w:trPr>
          <w:trHeight w:val="439"/>
        </w:trPr>
        <w:tc>
          <w:tcPr>
            <w:tcW w:w="9634" w:type="dxa"/>
            <w:gridSpan w:val="4"/>
            <w:hideMark/>
          </w:tcPr>
          <w:p w14:paraId="33E82F14" w14:textId="77777777" w:rsidR="00196A33" w:rsidRPr="00013233" w:rsidRDefault="00196A33" w:rsidP="00A44458">
            <w:pPr>
              <w:rPr>
                <w:bCs/>
                <w:szCs w:val="24"/>
                <w:lang w:val="tr-TR"/>
              </w:rPr>
            </w:pPr>
            <w:r w:rsidRPr="00013233">
              <w:rPr>
                <w:bCs/>
                <w:szCs w:val="24"/>
                <w:lang w:val="tr-TR"/>
              </w:rPr>
              <w:t>Öğretim elemanı başına düşen ar-ge proje sayısı</w:t>
            </w:r>
          </w:p>
        </w:tc>
      </w:tr>
      <w:tr w:rsidR="00196A33" w:rsidRPr="00700516" w14:paraId="2A3D1F5D" w14:textId="77777777" w:rsidTr="00013233">
        <w:trPr>
          <w:trHeight w:val="795"/>
        </w:trPr>
        <w:tc>
          <w:tcPr>
            <w:tcW w:w="4029" w:type="dxa"/>
            <w:hideMark/>
          </w:tcPr>
          <w:p w14:paraId="04C8436A" w14:textId="77777777" w:rsidR="00196A33" w:rsidRPr="00013233" w:rsidRDefault="00196A33" w:rsidP="00A44458">
            <w:pPr>
              <w:rPr>
                <w:szCs w:val="24"/>
                <w:lang w:val="tr-TR"/>
              </w:rPr>
            </w:pPr>
            <w:r w:rsidRPr="00013233">
              <w:rPr>
                <w:szCs w:val="24"/>
                <w:lang w:val="tr-TR"/>
              </w:rPr>
              <w:t>Toplam Ar-Ge projesi sayısı</w:t>
            </w:r>
          </w:p>
        </w:tc>
        <w:tc>
          <w:tcPr>
            <w:tcW w:w="1203" w:type="dxa"/>
            <w:noWrap/>
            <w:hideMark/>
          </w:tcPr>
          <w:p w14:paraId="11CEEE09"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4A8E8F68" w14:textId="77777777" w:rsidR="00196A33" w:rsidRPr="00700516" w:rsidRDefault="00196A33" w:rsidP="00A44458">
            <w:pPr>
              <w:rPr>
                <w:szCs w:val="24"/>
                <w:lang w:val="tr-TR"/>
              </w:rPr>
            </w:pPr>
            <w:r w:rsidRPr="00700516">
              <w:rPr>
                <w:szCs w:val="24"/>
                <w:lang w:val="tr-TR"/>
              </w:rPr>
              <w:t> </w:t>
            </w:r>
          </w:p>
        </w:tc>
        <w:tc>
          <w:tcPr>
            <w:tcW w:w="2450" w:type="dxa"/>
            <w:hideMark/>
          </w:tcPr>
          <w:p w14:paraId="5A207534" w14:textId="77777777" w:rsidR="00196A33" w:rsidRPr="00700516" w:rsidRDefault="00196A33" w:rsidP="00A44458">
            <w:pPr>
              <w:rPr>
                <w:szCs w:val="24"/>
                <w:lang w:val="tr-TR"/>
              </w:rPr>
            </w:pPr>
            <w:r w:rsidRPr="00700516">
              <w:rPr>
                <w:szCs w:val="24"/>
                <w:lang w:val="tr-TR"/>
              </w:rPr>
              <w:t>Araştırma Geliştirme Kurum Koordinatörlüğü</w:t>
            </w:r>
          </w:p>
        </w:tc>
      </w:tr>
      <w:tr w:rsidR="00196A33" w:rsidRPr="00700516" w14:paraId="75D30013" w14:textId="77777777" w:rsidTr="00013233">
        <w:trPr>
          <w:trHeight w:val="885"/>
        </w:trPr>
        <w:tc>
          <w:tcPr>
            <w:tcW w:w="4029" w:type="dxa"/>
            <w:hideMark/>
          </w:tcPr>
          <w:p w14:paraId="05E8F39A" w14:textId="77777777" w:rsidR="00196A33" w:rsidRPr="00013233" w:rsidRDefault="00196A33" w:rsidP="00A44458">
            <w:pPr>
              <w:rPr>
                <w:szCs w:val="24"/>
                <w:lang w:val="tr-TR"/>
              </w:rPr>
            </w:pPr>
            <w:r w:rsidRPr="00013233">
              <w:rPr>
                <w:szCs w:val="24"/>
                <w:lang w:val="tr-TR"/>
              </w:rPr>
              <w:t>Toplam Öğretim Elemanı Sayısı</w:t>
            </w:r>
          </w:p>
        </w:tc>
        <w:tc>
          <w:tcPr>
            <w:tcW w:w="1203" w:type="dxa"/>
            <w:noWrap/>
            <w:hideMark/>
          </w:tcPr>
          <w:p w14:paraId="54D612FE"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33A36F05" w14:textId="459153C9" w:rsidR="00196A33" w:rsidRPr="00D7192B" w:rsidRDefault="00196A33" w:rsidP="00A44458">
            <w:pPr>
              <w:rPr>
                <w:szCs w:val="24"/>
                <w:lang w:val="tr-TR"/>
              </w:rPr>
            </w:pPr>
            <w:r w:rsidRPr="00D7192B">
              <w:rPr>
                <w:color w:val="FF0000"/>
                <w:szCs w:val="24"/>
                <w:lang w:val="tr-TR"/>
              </w:rPr>
              <w:t> </w:t>
            </w:r>
          </w:p>
        </w:tc>
        <w:tc>
          <w:tcPr>
            <w:tcW w:w="2450" w:type="dxa"/>
            <w:hideMark/>
          </w:tcPr>
          <w:p w14:paraId="1FE6D701" w14:textId="77777777" w:rsidR="00196A33" w:rsidRPr="00700516" w:rsidRDefault="00196A33" w:rsidP="00A44458">
            <w:pPr>
              <w:rPr>
                <w:szCs w:val="24"/>
                <w:lang w:val="tr-TR"/>
              </w:rPr>
            </w:pPr>
            <w:r w:rsidRPr="00700516">
              <w:rPr>
                <w:szCs w:val="24"/>
                <w:lang w:val="tr-TR"/>
              </w:rPr>
              <w:t>Personel Daire Başkanlığı</w:t>
            </w:r>
          </w:p>
        </w:tc>
      </w:tr>
      <w:tr w:rsidR="00196A33" w:rsidRPr="00700516" w14:paraId="4A83B803" w14:textId="77777777" w:rsidTr="00013233">
        <w:trPr>
          <w:trHeight w:val="735"/>
        </w:trPr>
        <w:tc>
          <w:tcPr>
            <w:tcW w:w="4029" w:type="dxa"/>
            <w:hideMark/>
          </w:tcPr>
          <w:p w14:paraId="3AB6DA61" w14:textId="77777777" w:rsidR="00196A33" w:rsidRPr="00013233" w:rsidRDefault="00196A33" w:rsidP="00A44458">
            <w:pPr>
              <w:rPr>
                <w:bCs/>
                <w:szCs w:val="24"/>
                <w:lang w:val="tr-TR"/>
              </w:rPr>
            </w:pPr>
            <w:r w:rsidRPr="00013233">
              <w:rPr>
                <w:bCs/>
                <w:szCs w:val="24"/>
                <w:lang w:val="tr-TR"/>
              </w:rPr>
              <w:lastRenderedPageBreak/>
              <w:t>Patent, faydalı model ve endüstriyel tasarım başvuru sayısı</w:t>
            </w:r>
          </w:p>
        </w:tc>
        <w:tc>
          <w:tcPr>
            <w:tcW w:w="1203" w:type="dxa"/>
            <w:noWrap/>
            <w:hideMark/>
          </w:tcPr>
          <w:p w14:paraId="13E49049"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427FFA37" w14:textId="77777777" w:rsidR="00196A33" w:rsidRPr="00700516" w:rsidRDefault="00196A33" w:rsidP="00A44458">
            <w:pPr>
              <w:rPr>
                <w:szCs w:val="24"/>
                <w:lang w:val="tr-TR"/>
              </w:rPr>
            </w:pPr>
            <w:r w:rsidRPr="00700516">
              <w:rPr>
                <w:szCs w:val="24"/>
                <w:lang w:val="tr-TR"/>
              </w:rPr>
              <w:t> </w:t>
            </w:r>
          </w:p>
        </w:tc>
        <w:tc>
          <w:tcPr>
            <w:tcW w:w="2450" w:type="dxa"/>
            <w:hideMark/>
          </w:tcPr>
          <w:p w14:paraId="42AEE493" w14:textId="77777777" w:rsidR="00196A33" w:rsidRPr="00700516" w:rsidRDefault="00196A33" w:rsidP="00A44458">
            <w:pPr>
              <w:rPr>
                <w:szCs w:val="24"/>
                <w:lang w:val="tr-TR"/>
              </w:rPr>
            </w:pPr>
            <w:r w:rsidRPr="00700516">
              <w:rPr>
                <w:szCs w:val="24"/>
                <w:lang w:val="tr-TR"/>
              </w:rPr>
              <w:t>Araştırma Geliştirme Kurum Koordinatörlüğü</w:t>
            </w:r>
          </w:p>
        </w:tc>
      </w:tr>
      <w:tr w:rsidR="00196A33" w:rsidRPr="00700516" w14:paraId="7752D2E2" w14:textId="77777777" w:rsidTr="00013233">
        <w:trPr>
          <w:trHeight w:val="960"/>
        </w:trPr>
        <w:tc>
          <w:tcPr>
            <w:tcW w:w="4029" w:type="dxa"/>
            <w:hideMark/>
          </w:tcPr>
          <w:p w14:paraId="3A373869" w14:textId="77777777" w:rsidR="00196A33" w:rsidRPr="00013233" w:rsidRDefault="00196A33" w:rsidP="00A44458">
            <w:pPr>
              <w:rPr>
                <w:bCs/>
                <w:szCs w:val="24"/>
                <w:lang w:val="tr-TR"/>
              </w:rPr>
            </w:pPr>
            <w:r w:rsidRPr="00013233">
              <w:rPr>
                <w:bCs/>
                <w:szCs w:val="24"/>
                <w:lang w:val="tr-TR"/>
              </w:rPr>
              <w:t>Ulusal ve uluslararası kuruluşlar tarafından desteklenen ar-ge projesi sayısı</w:t>
            </w:r>
          </w:p>
        </w:tc>
        <w:tc>
          <w:tcPr>
            <w:tcW w:w="1203" w:type="dxa"/>
            <w:noWrap/>
            <w:hideMark/>
          </w:tcPr>
          <w:p w14:paraId="737BEE81"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7479CD50" w14:textId="77777777" w:rsidR="00196A33" w:rsidRPr="00700516" w:rsidRDefault="00196A33" w:rsidP="00A44458">
            <w:pPr>
              <w:rPr>
                <w:szCs w:val="24"/>
                <w:lang w:val="tr-TR"/>
              </w:rPr>
            </w:pPr>
            <w:r w:rsidRPr="00700516">
              <w:rPr>
                <w:szCs w:val="24"/>
                <w:lang w:val="tr-TR"/>
              </w:rPr>
              <w:t> </w:t>
            </w:r>
          </w:p>
        </w:tc>
        <w:tc>
          <w:tcPr>
            <w:tcW w:w="2450" w:type="dxa"/>
            <w:hideMark/>
          </w:tcPr>
          <w:p w14:paraId="7FC6590A" w14:textId="77777777" w:rsidR="00196A33" w:rsidRPr="00700516" w:rsidRDefault="00196A33" w:rsidP="00A44458">
            <w:pPr>
              <w:rPr>
                <w:szCs w:val="24"/>
                <w:lang w:val="tr-TR"/>
              </w:rPr>
            </w:pPr>
            <w:r w:rsidRPr="00700516">
              <w:rPr>
                <w:szCs w:val="24"/>
                <w:lang w:val="tr-TR"/>
              </w:rPr>
              <w:t>Araştırma Geliştirme Kurum Koordinatörlüğü</w:t>
            </w:r>
          </w:p>
        </w:tc>
      </w:tr>
      <w:tr w:rsidR="00196A33" w:rsidRPr="00700516" w14:paraId="58568333" w14:textId="77777777" w:rsidTr="00013233">
        <w:trPr>
          <w:trHeight w:val="660"/>
        </w:trPr>
        <w:tc>
          <w:tcPr>
            <w:tcW w:w="4029" w:type="dxa"/>
            <w:hideMark/>
          </w:tcPr>
          <w:p w14:paraId="3F712ADA" w14:textId="77777777" w:rsidR="00196A33" w:rsidRPr="00013233" w:rsidRDefault="00196A33" w:rsidP="00A44458">
            <w:pPr>
              <w:rPr>
                <w:bCs/>
                <w:szCs w:val="24"/>
                <w:lang w:val="tr-TR"/>
              </w:rPr>
            </w:pPr>
            <w:r w:rsidRPr="00013233">
              <w:rPr>
                <w:bCs/>
                <w:szCs w:val="24"/>
                <w:lang w:val="tr-TR"/>
              </w:rPr>
              <w:t>Uluslararası endekslerde yer alan bilimsel yayın sayısı</w:t>
            </w:r>
          </w:p>
        </w:tc>
        <w:tc>
          <w:tcPr>
            <w:tcW w:w="1203" w:type="dxa"/>
            <w:noWrap/>
            <w:hideMark/>
          </w:tcPr>
          <w:p w14:paraId="7385C5AF"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6DFDB844" w14:textId="73483031" w:rsidR="00196A33" w:rsidRPr="00700516" w:rsidRDefault="00196A33" w:rsidP="00A44458">
            <w:pPr>
              <w:rPr>
                <w:szCs w:val="24"/>
                <w:lang w:val="tr-TR"/>
              </w:rPr>
            </w:pPr>
            <w:r w:rsidRPr="00D7192B">
              <w:rPr>
                <w:color w:val="FF0000"/>
                <w:szCs w:val="24"/>
                <w:lang w:val="tr-TR"/>
              </w:rPr>
              <w:t> </w:t>
            </w:r>
          </w:p>
        </w:tc>
        <w:tc>
          <w:tcPr>
            <w:tcW w:w="2450" w:type="dxa"/>
            <w:hideMark/>
          </w:tcPr>
          <w:p w14:paraId="399305E9" w14:textId="77777777" w:rsidR="00196A33" w:rsidRPr="00700516" w:rsidRDefault="00196A33" w:rsidP="00A44458">
            <w:pPr>
              <w:rPr>
                <w:szCs w:val="24"/>
                <w:lang w:val="tr-TR"/>
              </w:rPr>
            </w:pPr>
            <w:r w:rsidRPr="00700516">
              <w:rPr>
                <w:szCs w:val="24"/>
                <w:lang w:val="tr-TR"/>
              </w:rPr>
              <w:t>Araştırma Geliştirme Kurum Koordinatörlüğü</w:t>
            </w:r>
          </w:p>
        </w:tc>
      </w:tr>
      <w:tr w:rsidR="00196A33" w:rsidRPr="00700516" w14:paraId="501BA3A1" w14:textId="77777777" w:rsidTr="00013233">
        <w:trPr>
          <w:trHeight w:val="439"/>
        </w:trPr>
        <w:tc>
          <w:tcPr>
            <w:tcW w:w="4029" w:type="dxa"/>
            <w:hideMark/>
          </w:tcPr>
          <w:p w14:paraId="09F42747" w14:textId="77777777" w:rsidR="00196A33" w:rsidRPr="00013233" w:rsidRDefault="00196A33" w:rsidP="00A44458">
            <w:pPr>
              <w:rPr>
                <w:bCs/>
                <w:szCs w:val="24"/>
                <w:lang w:val="tr-TR"/>
              </w:rPr>
            </w:pPr>
            <w:r w:rsidRPr="00013233">
              <w:rPr>
                <w:bCs/>
                <w:szCs w:val="24"/>
                <w:lang w:val="tr-TR"/>
              </w:rPr>
              <w:t xml:space="preserve">Dezavantajlı gruplara yönelik sosyal </w:t>
            </w:r>
            <w:proofErr w:type="gramStart"/>
            <w:r w:rsidRPr="00013233">
              <w:rPr>
                <w:bCs/>
                <w:szCs w:val="24"/>
                <w:lang w:val="tr-TR"/>
              </w:rPr>
              <w:t>entegrasyon</w:t>
            </w:r>
            <w:proofErr w:type="gramEnd"/>
            <w:r w:rsidRPr="00013233">
              <w:rPr>
                <w:bCs/>
                <w:szCs w:val="24"/>
                <w:lang w:val="tr-TR"/>
              </w:rPr>
              <w:t xml:space="preserve"> ve kapsayıcılığa ilişkin yapılan faaliyet sayısı</w:t>
            </w:r>
          </w:p>
        </w:tc>
        <w:tc>
          <w:tcPr>
            <w:tcW w:w="1203" w:type="dxa"/>
            <w:noWrap/>
            <w:hideMark/>
          </w:tcPr>
          <w:p w14:paraId="769389E9"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151E958D" w14:textId="77777777" w:rsidR="00196A33" w:rsidRPr="00700516" w:rsidRDefault="00196A33" w:rsidP="00A44458">
            <w:pPr>
              <w:rPr>
                <w:szCs w:val="24"/>
                <w:lang w:val="tr-TR"/>
              </w:rPr>
            </w:pPr>
            <w:r w:rsidRPr="00700516">
              <w:rPr>
                <w:szCs w:val="24"/>
                <w:lang w:val="tr-TR"/>
              </w:rPr>
              <w:t> </w:t>
            </w:r>
          </w:p>
        </w:tc>
        <w:tc>
          <w:tcPr>
            <w:tcW w:w="2450" w:type="dxa"/>
            <w:hideMark/>
          </w:tcPr>
          <w:p w14:paraId="515BF6E6" w14:textId="71DFC7C7" w:rsidR="00196A33" w:rsidRPr="00700516" w:rsidRDefault="00196A33" w:rsidP="00A44458">
            <w:pPr>
              <w:rPr>
                <w:szCs w:val="24"/>
                <w:lang w:val="tr-TR"/>
              </w:rPr>
            </w:pPr>
            <w:r w:rsidRPr="00700516">
              <w:rPr>
                <w:szCs w:val="24"/>
                <w:lang w:val="tr-TR"/>
              </w:rPr>
              <w:t xml:space="preserve">Sosyal İşler </w:t>
            </w:r>
            <w:r w:rsidR="00E50832">
              <w:rPr>
                <w:szCs w:val="24"/>
                <w:lang w:val="tr-TR"/>
              </w:rPr>
              <w:t xml:space="preserve">ve Toplumsal Katkı </w:t>
            </w:r>
            <w:r w:rsidRPr="00700516">
              <w:rPr>
                <w:szCs w:val="24"/>
                <w:lang w:val="tr-TR"/>
              </w:rPr>
              <w:t>Kurum Koordinatörlüğü</w:t>
            </w:r>
          </w:p>
        </w:tc>
      </w:tr>
      <w:tr w:rsidR="00196A33" w:rsidRPr="00700516" w14:paraId="50BA7932" w14:textId="77777777" w:rsidTr="00013233">
        <w:trPr>
          <w:trHeight w:val="930"/>
        </w:trPr>
        <w:tc>
          <w:tcPr>
            <w:tcW w:w="4029" w:type="dxa"/>
            <w:hideMark/>
          </w:tcPr>
          <w:p w14:paraId="4F613BAB" w14:textId="77777777" w:rsidR="00196A33" w:rsidRPr="00013233" w:rsidRDefault="00196A33" w:rsidP="00A44458">
            <w:pPr>
              <w:rPr>
                <w:bCs/>
                <w:szCs w:val="24"/>
                <w:lang w:val="tr-TR"/>
              </w:rPr>
            </w:pPr>
            <w:r w:rsidRPr="00013233">
              <w:rPr>
                <w:bCs/>
                <w:szCs w:val="24"/>
                <w:lang w:val="tr-TR"/>
              </w:rPr>
              <w:t>Eğitim programlarına başvuran kişi sayısı</w:t>
            </w:r>
          </w:p>
        </w:tc>
        <w:tc>
          <w:tcPr>
            <w:tcW w:w="1203" w:type="dxa"/>
            <w:noWrap/>
            <w:hideMark/>
          </w:tcPr>
          <w:p w14:paraId="603AE357"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4E3060BD" w14:textId="77777777" w:rsidR="00196A33" w:rsidRPr="00700516" w:rsidRDefault="00196A33" w:rsidP="00A44458">
            <w:pPr>
              <w:rPr>
                <w:szCs w:val="24"/>
                <w:lang w:val="tr-TR"/>
              </w:rPr>
            </w:pPr>
            <w:r w:rsidRPr="00700516">
              <w:rPr>
                <w:szCs w:val="24"/>
                <w:lang w:val="tr-TR"/>
              </w:rPr>
              <w:t> </w:t>
            </w:r>
          </w:p>
        </w:tc>
        <w:tc>
          <w:tcPr>
            <w:tcW w:w="2450" w:type="dxa"/>
            <w:hideMark/>
          </w:tcPr>
          <w:p w14:paraId="30FC0E39" w14:textId="31ED80D0" w:rsidR="00196A33" w:rsidRPr="00700516" w:rsidRDefault="00196A33" w:rsidP="00A44458">
            <w:pPr>
              <w:rPr>
                <w:szCs w:val="24"/>
                <w:lang w:val="tr-TR"/>
              </w:rPr>
            </w:pPr>
            <w:r w:rsidRPr="00700516">
              <w:rPr>
                <w:szCs w:val="24"/>
                <w:lang w:val="tr-TR"/>
              </w:rPr>
              <w:t>B</w:t>
            </w:r>
            <w:r w:rsidR="00E50832">
              <w:rPr>
                <w:szCs w:val="24"/>
                <w:lang w:val="tr-TR"/>
              </w:rPr>
              <w:t>ELTEK</w:t>
            </w:r>
            <w:r w:rsidRPr="00700516">
              <w:rPr>
                <w:szCs w:val="24"/>
                <w:lang w:val="tr-TR"/>
              </w:rPr>
              <w:t xml:space="preserve">, GAZİSEM, TÖMER, </w:t>
            </w:r>
            <w:r w:rsidRPr="00700516">
              <w:rPr>
                <w:szCs w:val="24"/>
                <w:lang w:val="tr-TR"/>
              </w:rPr>
              <w:br/>
              <w:t>Personel Daire Başkanlığı</w:t>
            </w:r>
          </w:p>
        </w:tc>
      </w:tr>
      <w:tr w:rsidR="00196A33" w:rsidRPr="00700516" w14:paraId="4BF5845F" w14:textId="77777777" w:rsidTr="00013233">
        <w:trPr>
          <w:trHeight w:val="630"/>
        </w:trPr>
        <w:tc>
          <w:tcPr>
            <w:tcW w:w="4029" w:type="dxa"/>
            <w:hideMark/>
          </w:tcPr>
          <w:p w14:paraId="1CC860DD" w14:textId="77777777" w:rsidR="00196A33" w:rsidRPr="00013233" w:rsidRDefault="00196A33" w:rsidP="00A44458">
            <w:pPr>
              <w:rPr>
                <w:bCs/>
                <w:szCs w:val="24"/>
                <w:lang w:val="tr-TR"/>
              </w:rPr>
            </w:pPr>
            <w:r w:rsidRPr="00013233">
              <w:rPr>
                <w:bCs/>
                <w:szCs w:val="24"/>
                <w:lang w:val="tr-TR"/>
              </w:rPr>
              <w:t>Mezunlara yönelik gerçekleştirilen faaliyet sayısı</w:t>
            </w:r>
          </w:p>
        </w:tc>
        <w:tc>
          <w:tcPr>
            <w:tcW w:w="1203" w:type="dxa"/>
            <w:noWrap/>
            <w:hideMark/>
          </w:tcPr>
          <w:p w14:paraId="4E38AEC3"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6F955CAF" w14:textId="77777777" w:rsidR="00196A33" w:rsidRPr="00700516" w:rsidRDefault="00196A33" w:rsidP="00A44458">
            <w:pPr>
              <w:rPr>
                <w:szCs w:val="24"/>
                <w:lang w:val="tr-TR"/>
              </w:rPr>
            </w:pPr>
            <w:r w:rsidRPr="00700516">
              <w:rPr>
                <w:szCs w:val="24"/>
                <w:lang w:val="tr-TR"/>
              </w:rPr>
              <w:t> </w:t>
            </w:r>
          </w:p>
        </w:tc>
        <w:tc>
          <w:tcPr>
            <w:tcW w:w="2450" w:type="dxa"/>
            <w:hideMark/>
          </w:tcPr>
          <w:p w14:paraId="50118A5A" w14:textId="30F12A02" w:rsidR="00196A33" w:rsidRPr="00700516" w:rsidRDefault="00196A33" w:rsidP="00A44458">
            <w:pPr>
              <w:rPr>
                <w:szCs w:val="24"/>
                <w:lang w:val="tr-TR"/>
              </w:rPr>
            </w:pPr>
            <w:r w:rsidRPr="00700516">
              <w:rPr>
                <w:szCs w:val="24"/>
                <w:lang w:val="tr-TR"/>
              </w:rPr>
              <w:t xml:space="preserve">Sosyal İşler </w:t>
            </w:r>
            <w:r w:rsidR="00E50832">
              <w:rPr>
                <w:szCs w:val="24"/>
                <w:lang w:val="tr-TR"/>
              </w:rPr>
              <w:t xml:space="preserve">ve Toplumsal Katkı </w:t>
            </w:r>
            <w:r w:rsidRPr="00700516">
              <w:rPr>
                <w:szCs w:val="24"/>
                <w:lang w:val="tr-TR"/>
              </w:rPr>
              <w:t xml:space="preserve">Kurum Koordinatörlüğü, </w:t>
            </w:r>
            <w:r w:rsidRPr="00700516">
              <w:rPr>
                <w:szCs w:val="24"/>
                <w:lang w:val="tr-TR"/>
              </w:rPr>
              <w:br/>
              <w:t>Tüm Akademik Birimler</w:t>
            </w:r>
          </w:p>
        </w:tc>
      </w:tr>
      <w:tr w:rsidR="00196A33" w:rsidRPr="00700516" w14:paraId="595C730E" w14:textId="77777777" w:rsidTr="00013233">
        <w:trPr>
          <w:trHeight w:val="780"/>
        </w:trPr>
        <w:tc>
          <w:tcPr>
            <w:tcW w:w="4029" w:type="dxa"/>
            <w:hideMark/>
          </w:tcPr>
          <w:p w14:paraId="24E41D03" w14:textId="77777777" w:rsidR="00196A33" w:rsidRPr="00013233" w:rsidRDefault="00196A33" w:rsidP="00A44458">
            <w:pPr>
              <w:rPr>
                <w:bCs/>
                <w:szCs w:val="24"/>
                <w:lang w:val="tr-TR"/>
              </w:rPr>
            </w:pPr>
            <w:r w:rsidRPr="00013233">
              <w:rPr>
                <w:bCs/>
                <w:szCs w:val="24"/>
                <w:lang w:val="tr-TR"/>
              </w:rPr>
              <w:t>Sürekli Eğitim Merkezi (SEM) ve Dil Merkezi (DİLMER) tarafından mesleki eğitime yönelik verilen sertifika sayısı</w:t>
            </w:r>
          </w:p>
        </w:tc>
        <w:tc>
          <w:tcPr>
            <w:tcW w:w="1203" w:type="dxa"/>
            <w:noWrap/>
            <w:hideMark/>
          </w:tcPr>
          <w:p w14:paraId="5E39B02A"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66281E50" w14:textId="77777777" w:rsidR="00196A33" w:rsidRPr="00700516" w:rsidRDefault="00196A33" w:rsidP="00A44458">
            <w:pPr>
              <w:rPr>
                <w:szCs w:val="24"/>
                <w:lang w:val="tr-TR"/>
              </w:rPr>
            </w:pPr>
            <w:r w:rsidRPr="00700516">
              <w:rPr>
                <w:szCs w:val="24"/>
                <w:lang w:val="tr-TR"/>
              </w:rPr>
              <w:t> </w:t>
            </w:r>
          </w:p>
        </w:tc>
        <w:tc>
          <w:tcPr>
            <w:tcW w:w="2450" w:type="dxa"/>
            <w:hideMark/>
          </w:tcPr>
          <w:p w14:paraId="2C1FC1D9" w14:textId="77777777" w:rsidR="00196A33" w:rsidRPr="00700516" w:rsidRDefault="00196A33" w:rsidP="00A44458">
            <w:pPr>
              <w:rPr>
                <w:szCs w:val="24"/>
                <w:lang w:val="tr-TR"/>
              </w:rPr>
            </w:pPr>
            <w:r w:rsidRPr="00700516">
              <w:rPr>
                <w:szCs w:val="24"/>
                <w:lang w:val="tr-TR"/>
              </w:rPr>
              <w:t>GAZİSEM, TÖMER</w:t>
            </w:r>
          </w:p>
        </w:tc>
      </w:tr>
      <w:tr w:rsidR="00196A33" w:rsidRPr="00700516" w14:paraId="37C4B500" w14:textId="77777777" w:rsidTr="00013233">
        <w:trPr>
          <w:trHeight w:val="439"/>
        </w:trPr>
        <w:tc>
          <w:tcPr>
            <w:tcW w:w="4029" w:type="dxa"/>
            <w:hideMark/>
          </w:tcPr>
          <w:p w14:paraId="4AB6B607" w14:textId="77777777" w:rsidR="00196A33" w:rsidRPr="00013233" w:rsidRDefault="00196A33" w:rsidP="00A44458">
            <w:pPr>
              <w:rPr>
                <w:bCs/>
                <w:szCs w:val="24"/>
                <w:lang w:val="tr-TR"/>
              </w:rPr>
            </w:pPr>
            <w:r w:rsidRPr="00013233">
              <w:rPr>
                <w:bCs/>
                <w:szCs w:val="24"/>
                <w:lang w:val="tr-TR"/>
              </w:rPr>
              <w:t>Tamamlanan sosyal sorumluluk projeleri sayısı</w:t>
            </w:r>
          </w:p>
        </w:tc>
        <w:tc>
          <w:tcPr>
            <w:tcW w:w="1203" w:type="dxa"/>
            <w:noWrap/>
            <w:hideMark/>
          </w:tcPr>
          <w:p w14:paraId="5E72117E"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5915FEA4" w14:textId="77777777" w:rsidR="00196A33" w:rsidRPr="00700516" w:rsidRDefault="00196A33" w:rsidP="00A44458">
            <w:pPr>
              <w:rPr>
                <w:szCs w:val="24"/>
                <w:lang w:val="tr-TR"/>
              </w:rPr>
            </w:pPr>
            <w:r w:rsidRPr="00700516">
              <w:rPr>
                <w:szCs w:val="24"/>
                <w:lang w:val="tr-TR"/>
              </w:rPr>
              <w:t> </w:t>
            </w:r>
          </w:p>
        </w:tc>
        <w:tc>
          <w:tcPr>
            <w:tcW w:w="2450" w:type="dxa"/>
            <w:hideMark/>
          </w:tcPr>
          <w:p w14:paraId="3BD6BAB0" w14:textId="2EE563EC" w:rsidR="00196A33" w:rsidRPr="00700516" w:rsidRDefault="00196A33" w:rsidP="00A44458">
            <w:pPr>
              <w:rPr>
                <w:szCs w:val="24"/>
                <w:lang w:val="tr-TR"/>
              </w:rPr>
            </w:pPr>
            <w:r w:rsidRPr="00700516">
              <w:rPr>
                <w:szCs w:val="24"/>
                <w:lang w:val="tr-TR"/>
              </w:rPr>
              <w:t xml:space="preserve">Sosyal İşler </w:t>
            </w:r>
            <w:r w:rsidR="00E50832">
              <w:rPr>
                <w:szCs w:val="24"/>
                <w:lang w:val="tr-TR"/>
              </w:rPr>
              <w:t xml:space="preserve">ve Toplumsal Katkı </w:t>
            </w:r>
            <w:r w:rsidRPr="00700516">
              <w:rPr>
                <w:szCs w:val="24"/>
                <w:lang w:val="tr-TR"/>
              </w:rPr>
              <w:t>Kurum Koordinatörlüğü</w:t>
            </w:r>
          </w:p>
        </w:tc>
      </w:tr>
      <w:tr w:rsidR="00196A33" w:rsidRPr="00700516" w14:paraId="13054CAE" w14:textId="77777777" w:rsidTr="00013233">
        <w:trPr>
          <w:trHeight w:val="439"/>
        </w:trPr>
        <w:tc>
          <w:tcPr>
            <w:tcW w:w="4029" w:type="dxa"/>
            <w:hideMark/>
          </w:tcPr>
          <w:p w14:paraId="10608A48" w14:textId="77777777" w:rsidR="00196A33" w:rsidRPr="00013233" w:rsidRDefault="00196A33" w:rsidP="00A44458">
            <w:pPr>
              <w:rPr>
                <w:bCs/>
                <w:szCs w:val="24"/>
                <w:lang w:val="tr-TR"/>
              </w:rPr>
            </w:pPr>
            <w:r w:rsidRPr="00013233">
              <w:rPr>
                <w:bCs/>
                <w:szCs w:val="24"/>
                <w:lang w:val="tr-TR"/>
              </w:rPr>
              <w:t>Üniversitenin çevrecilik alanlarında aldığı ödül sayısı</w:t>
            </w:r>
          </w:p>
        </w:tc>
        <w:tc>
          <w:tcPr>
            <w:tcW w:w="1203" w:type="dxa"/>
            <w:noWrap/>
            <w:hideMark/>
          </w:tcPr>
          <w:p w14:paraId="62A5B85B"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0A9E70D9" w14:textId="77777777" w:rsidR="00196A33" w:rsidRPr="00700516" w:rsidRDefault="00196A33" w:rsidP="00A44458">
            <w:pPr>
              <w:rPr>
                <w:szCs w:val="24"/>
                <w:lang w:val="tr-TR"/>
              </w:rPr>
            </w:pPr>
            <w:r w:rsidRPr="00700516">
              <w:rPr>
                <w:szCs w:val="24"/>
                <w:lang w:val="tr-TR"/>
              </w:rPr>
              <w:t> </w:t>
            </w:r>
          </w:p>
        </w:tc>
        <w:tc>
          <w:tcPr>
            <w:tcW w:w="2450" w:type="dxa"/>
            <w:hideMark/>
          </w:tcPr>
          <w:p w14:paraId="7B5BFCFC" w14:textId="31371C5E" w:rsidR="00196A33" w:rsidRPr="00700516" w:rsidRDefault="00196A33" w:rsidP="00A44458">
            <w:pPr>
              <w:rPr>
                <w:szCs w:val="24"/>
                <w:lang w:val="tr-TR"/>
              </w:rPr>
            </w:pPr>
            <w:r w:rsidRPr="00700516">
              <w:rPr>
                <w:szCs w:val="24"/>
                <w:lang w:val="tr-TR"/>
              </w:rPr>
              <w:t xml:space="preserve">Sosyal İşler </w:t>
            </w:r>
            <w:r w:rsidR="00E50832">
              <w:rPr>
                <w:szCs w:val="24"/>
                <w:lang w:val="tr-TR"/>
              </w:rPr>
              <w:t xml:space="preserve">ve Toplumsal Katkı </w:t>
            </w:r>
            <w:r w:rsidRPr="00700516">
              <w:rPr>
                <w:szCs w:val="24"/>
                <w:lang w:val="tr-TR"/>
              </w:rPr>
              <w:t>Kurum Koordinatörlüğü</w:t>
            </w:r>
          </w:p>
        </w:tc>
      </w:tr>
      <w:tr w:rsidR="00196A33" w:rsidRPr="00700516" w14:paraId="4938C154" w14:textId="77777777" w:rsidTr="00013233">
        <w:trPr>
          <w:trHeight w:val="1140"/>
        </w:trPr>
        <w:tc>
          <w:tcPr>
            <w:tcW w:w="4029" w:type="dxa"/>
            <w:hideMark/>
          </w:tcPr>
          <w:p w14:paraId="4D5B6FE0" w14:textId="77777777" w:rsidR="00196A33" w:rsidRPr="00013233" w:rsidRDefault="00196A33" w:rsidP="00A44458">
            <w:pPr>
              <w:rPr>
                <w:bCs/>
                <w:szCs w:val="24"/>
                <w:lang w:val="tr-TR"/>
              </w:rPr>
            </w:pPr>
            <w:r w:rsidRPr="00013233">
              <w:rPr>
                <w:bCs/>
                <w:szCs w:val="24"/>
                <w:lang w:val="tr-TR"/>
              </w:rPr>
              <w:t>Ameliyat sayısı</w:t>
            </w:r>
          </w:p>
        </w:tc>
        <w:tc>
          <w:tcPr>
            <w:tcW w:w="1203" w:type="dxa"/>
            <w:noWrap/>
            <w:hideMark/>
          </w:tcPr>
          <w:p w14:paraId="47DFB4D9"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6C29C5D1" w14:textId="77777777" w:rsidR="00196A33" w:rsidRPr="00700516" w:rsidRDefault="00196A33" w:rsidP="00A44458">
            <w:pPr>
              <w:rPr>
                <w:szCs w:val="24"/>
                <w:lang w:val="tr-TR"/>
              </w:rPr>
            </w:pPr>
            <w:r w:rsidRPr="00700516">
              <w:rPr>
                <w:szCs w:val="24"/>
                <w:lang w:val="tr-TR"/>
              </w:rPr>
              <w:t> </w:t>
            </w:r>
          </w:p>
        </w:tc>
        <w:tc>
          <w:tcPr>
            <w:tcW w:w="2450" w:type="dxa"/>
            <w:hideMark/>
          </w:tcPr>
          <w:p w14:paraId="1996CCBA" w14:textId="77777777" w:rsidR="00196A33" w:rsidRPr="00700516" w:rsidRDefault="00196A33" w:rsidP="00A44458">
            <w:pPr>
              <w:rPr>
                <w:szCs w:val="24"/>
                <w:lang w:val="tr-TR"/>
              </w:rPr>
            </w:pPr>
            <w:r w:rsidRPr="00700516">
              <w:rPr>
                <w:szCs w:val="24"/>
                <w:lang w:val="tr-TR"/>
              </w:rPr>
              <w:t>Gazi Üniversitesi Sağlık Uygulama ve Araştırma Hastanesi (Gazi Hastanesi),</w:t>
            </w:r>
            <w:r w:rsidRPr="00700516">
              <w:rPr>
                <w:szCs w:val="24"/>
                <w:lang w:val="tr-TR"/>
              </w:rPr>
              <w:br/>
              <w:t>Diş Hekimliği Fakültesi</w:t>
            </w:r>
          </w:p>
        </w:tc>
      </w:tr>
      <w:tr w:rsidR="00196A33" w:rsidRPr="00700516" w14:paraId="4F029849" w14:textId="77777777" w:rsidTr="00013233">
        <w:trPr>
          <w:trHeight w:val="975"/>
        </w:trPr>
        <w:tc>
          <w:tcPr>
            <w:tcW w:w="4029" w:type="dxa"/>
            <w:hideMark/>
          </w:tcPr>
          <w:p w14:paraId="215D917A" w14:textId="77777777" w:rsidR="00196A33" w:rsidRPr="00013233" w:rsidRDefault="00196A33" w:rsidP="00A44458">
            <w:pPr>
              <w:rPr>
                <w:bCs/>
                <w:szCs w:val="24"/>
                <w:lang w:val="tr-TR"/>
              </w:rPr>
            </w:pPr>
            <w:r w:rsidRPr="00013233">
              <w:rPr>
                <w:bCs/>
                <w:szCs w:val="24"/>
                <w:lang w:val="tr-TR"/>
              </w:rPr>
              <w:t>Üniversite hastaneleri nitelikli yatak oranı</w:t>
            </w:r>
          </w:p>
        </w:tc>
        <w:tc>
          <w:tcPr>
            <w:tcW w:w="1203" w:type="dxa"/>
            <w:noWrap/>
            <w:hideMark/>
          </w:tcPr>
          <w:p w14:paraId="1DA2C69F" w14:textId="77777777" w:rsidR="00196A33" w:rsidRPr="00700516" w:rsidRDefault="00196A33" w:rsidP="00A44458">
            <w:pPr>
              <w:rPr>
                <w:szCs w:val="24"/>
                <w:lang w:val="tr-TR"/>
              </w:rPr>
            </w:pPr>
            <w:r w:rsidRPr="00700516">
              <w:rPr>
                <w:szCs w:val="24"/>
                <w:lang w:val="tr-TR"/>
              </w:rPr>
              <w:t>Oran</w:t>
            </w:r>
          </w:p>
        </w:tc>
        <w:tc>
          <w:tcPr>
            <w:tcW w:w="1952" w:type="dxa"/>
            <w:noWrap/>
            <w:hideMark/>
          </w:tcPr>
          <w:p w14:paraId="08AA7850" w14:textId="77777777" w:rsidR="00196A33" w:rsidRPr="00700516" w:rsidRDefault="00196A33" w:rsidP="00A44458">
            <w:pPr>
              <w:rPr>
                <w:szCs w:val="24"/>
                <w:lang w:val="tr-TR"/>
              </w:rPr>
            </w:pPr>
            <w:r w:rsidRPr="00700516">
              <w:rPr>
                <w:szCs w:val="24"/>
                <w:lang w:val="tr-TR"/>
              </w:rPr>
              <w:t> </w:t>
            </w:r>
          </w:p>
        </w:tc>
        <w:tc>
          <w:tcPr>
            <w:tcW w:w="2450" w:type="dxa"/>
            <w:hideMark/>
          </w:tcPr>
          <w:p w14:paraId="0ED65188" w14:textId="77777777" w:rsidR="00196A33" w:rsidRPr="00700516" w:rsidRDefault="00196A33" w:rsidP="00A44458">
            <w:pPr>
              <w:rPr>
                <w:szCs w:val="24"/>
                <w:lang w:val="tr-TR"/>
              </w:rPr>
            </w:pPr>
            <w:r w:rsidRPr="00700516">
              <w:rPr>
                <w:szCs w:val="24"/>
                <w:lang w:val="tr-TR"/>
              </w:rPr>
              <w:t>Gazi Üniversitesi Sağlık Uygulama ve Araştırma Hastanesi (Gazi Hastanesi),</w:t>
            </w:r>
            <w:r w:rsidRPr="00700516">
              <w:rPr>
                <w:szCs w:val="24"/>
                <w:lang w:val="tr-TR"/>
              </w:rPr>
              <w:br/>
              <w:t>Diş Hekimliği Fakültesi</w:t>
            </w:r>
          </w:p>
        </w:tc>
      </w:tr>
      <w:tr w:rsidR="00196A33" w:rsidRPr="00700516" w14:paraId="131C5043" w14:textId="77777777" w:rsidTr="00013233">
        <w:trPr>
          <w:trHeight w:val="675"/>
        </w:trPr>
        <w:tc>
          <w:tcPr>
            <w:tcW w:w="4029" w:type="dxa"/>
            <w:hideMark/>
          </w:tcPr>
          <w:p w14:paraId="3199061B" w14:textId="77777777" w:rsidR="00196A33" w:rsidRPr="00013233" w:rsidRDefault="00196A33" w:rsidP="00A44458">
            <w:pPr>
              <w:rPr>
                <w:bCs/>
                <w:szCs w:val="24"/>
                <w:lang w:val="tr-TR"/>
              </w:rPr>
            </w:pPr>
            <w:r w:rsidRPr="00013233">
              <w:rPr>
                <w:bCs/>
                <w:szCs w:val="24"/>
                <w:lang w:val="tr-TR"/>
              </w:rPr>
              <w:t>Üniversite hastaneleri yatak doluluk oranı</w:t>
            </w:r>
          </w:p>
        </w:tc>
        <w:tc>
          <w:tcPr>
            <w:tcW w:w="1203" w:type="dxa"/>
            <w:noWrap/>
            <w:hideMark/>
          </w:tcPr>
          <w:p w14:paraId="568C0EA0" w14:textId="77777777" w:rsidR="00196A33" w:rsidRPr="00700516" w:rsidRDefault="00196A33" w:rsidP="00A44458">
            <w:pPr>
              <w:rPr>
                <w:szCs w:val="24"/>
                <w:lang w:val="tr-TR"/>
              </w:rPr>
            </w:pPr>
            <w:r w:rsidRPr="00700516">
              <w:rPr>
                <w:szCs w:val="24"/>
                <w:lang w:val="tr-TR"/>
              </w:rPr>
              <w:t>Oran</w:t>
            </w:r>
          </w:p>
        </w:tc>
        <w:tc>
          <w:tcPr>
            <w:tcW w:w="1952" w:type="dxa"/>
            <w:noWrap/>
            <w:hideMark/>
          </w:tcPr>
          <w:p w14:paraId="561A01A4" w14:textId="77777777" w:rsidR="00196A33" w:rsidRPr="00700516" w:rsidRDefault="00196A33" w:rsidP="00A44458">
            <w:pPr>
              <w:rPr>
                <w:szCs w:val="24"/>
                <w:lang w:val="tr-TR"/>
              </w:rPr>
            </w:pPr>
            <w:r w:rsidRPr="00700516">
              <w:rPr>
                <w:szCs w:val="24"/>
                <w:lang w:val="tr-TR"/>
              </w:rPr>
              <w:t> </w:t>
            </w:r>
          </w:p>
        </w:tc>
        <w:tc>
          <w:tcPr>
            <w:tcW w:w="2450" w:type="dxa"/>
            <w:hideMark/>
          </w:tcPr>
          <w:p w14:paraId="3EBDD189" w14:textId="77777777" w:rsidR="00196A33" w:rsidRPr="00700516" w:rsidRDefault="00196A33" w:rsidP="00A44458">
            <w:pPr>
              <w:rPr>
                <w:szCs w:val="24"/>
                <w:lang w:val="tr-TR"/>
              </w:rPr>
            </w:pPr>
            <w:r w:rsidRPr="00700516">
              <w:rPr>
                <w:szCs w:val="24"/>
                <w:lang w:val="tr-TR"/>
              </w:rPr>
              <w:t>Gazi Üniversitesi Sağlık Uygulama ve Araştırma Hastanesi (Gazi Hastanesi)</w:t>
            </w:r>
          </w:p>
        </w:tc>
      </w:tr>
      <w:tr w:rsidR="00196A33" w:rsidRPr="00700516" w14:paraId="1B1D0B5F" w14:textId="77777777" w:rsidTr="00013233">
        <w:trPr>
          <w:trHeight w:val="1155"/>
        </w:trPr>
        <w:tc>
          <w:tcPr>
            <w:tcW w:w="4029" w:type="dxa"/>
            <w:hideMark/>
          </w:tcPr>
          <w:p w14:paraId="403FC580" w14:textId="77777777" w:rsidR="00196A33" w:rsidRPr="00013233" w:rsidRDefault="00196A33" w:rsidP="00A44458">
            <w:pPr>
              <w:rPr>
                <w:bCs/>
                <w:szCs w:val="24"/>
                <w:lang w:val="tr-TR"/>
              </w:rPr>
            </w:pPr>
            <w:r w:rsidRPr="00013233">
              <w:rPr>
                <w:bCs/>
                <w:szCs w:val="24"/>
                <w:lang w:val="tr-TR"/>
              </w:rPr>
              <w:lastRenderedPageBreak/>
              <w:t>Yatan hasta sayısı</w:t>
            </w:r>
          </w:p>
        </w:tc>
        <w:tc>
          <w:tcPr>
            <w:tcW w:w="1203" w:type="dxa"/>
            <w:noWrap/>
            <w:hideMark/>
          </w:tcPr>
          <w:p w14:paraId="69888AF3"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3647891C" w14:textId="77777777" w:rsidR="00196A33" w:rsidRPr="00700516" w:rsidRDefault="00196A33" w:rsidP="00A44458">
            <w:pPr>
              <w:rPr>
                <w:szCs w:val="24"/>
                <w:lang w:val="tr-TR"/>
              </w:rPr>
            </w:pPr>
            <w:r w:rsidRPr="00700516">
              <w:rPr>
                <w:szCs w:val="24"/>
                <w:lang w:val="tr-TR"/>
              </w:rPr>
              <w:t> </w:t>
            </w:r>
          </w:p>
        </w:tc>
        <w:tc>
          <w:tcPr>
            <w:tcW w:w="2450" w:type="dxa"/>
            <w:hideMark/>
          </w:tcPr>
          <w:p w14:paraId="7163C22C" w14:textId="77777777" w:rsidR="00196A33" w:rsidRPr="00700516" w:rsidRDefault="00196A33" w:rsidP="00A44458">
            <w:pPr>
              <w:rPr>
                <w:szCs w:val="24"/>
                <w:lang w:val="tr-TR"/>
              </w:rPr>
            </w:pPr>
            <w:r w:rsidRPr="00700516">
              <w:rPr>
                <w:szCs w:val="24"/>
                <w:lang w:val="tr-TR"/>
              </w:rPr>
              <w:t>Gazi Üniversitesi Sağlık Uygulama ve Araştırma Hastanesi (Gazi Hastanesi),</w:t>
            </w:r>
            <w:r w:rsidRPr="00700516">
              <w:rPr>
                <w:szCs w:val="24"/>
                <w:lang w:val="tr-TR"/>
              </w:rPr>
              <w:br/>
              <w:t>Diş Hekimliği Fakültesi</w:t>
            </w:r>
          </w:p>
        </w:tc>
      </w:tr>
      <w:tr w:rsidR="00196A33" w:rsidRPr="00700516" w14:paraId="64DDA082" w14:textId="77777777" w:rsidTr="00013233">
        <w:trPr>
          <w:trHeight w:val="439"/>
        </w:trPr>
        <w:tc>
          <w:tcPr>
            <w:tcW w:w="9634" w:type="dxa"/>
            <w:gridSpan w:val="4"/>
            <w:hideMark/>
          </w:tcPr>
          <w:p w14:paraId="4449F8E1" w14:textId="77777777" w:rsidR="00196A33" w:rsidRPr="00013233" w:rsidRDefault="00196A33" w:rsidP="00A44458">
            <w:pPr>
              <w:rPr>
                <w:bCs/>
                <w:szCs w:val="24"/>
                <w:lang w:val="tr-TR"/>
              </w:rPr>
            </w:pPr>
            <w:r w:rsidRPr="00013233">
              <w:rPr>
                <w:bCs/>
                <w:szCs w:val="24"/>
                <w:lang w:val="tr-TR"/>
              </w:rPr>
              <w:t>SCI, SCI-</w:t>
            </w:r>
            <w:proofErr w:type="spellStart"/>
            <w:r w:rsidRPr="00013233">
              <w:rPr>
                <w:bCs/>
                <w:szCs w:val="24"/>
                <w:lang w:val="tr-TR"/>
              </w:rPr>
              <w:t>Expanded</w:t>
            </w:r>
            <w:proofErr w:type="spellEnd"/>
            <w:r w:rsidRPr="00013233">
              <w:rPr>
                <w:bCs/>
                <w:szCs w:val="24"/>
                <w:lang w:val="tr-TR"/>
              </w:rPr>
              <w:t>, SSCI ve AHCI kapsamındaki dergilerde öğretim elemanı başına düşen yayın sayısı</w:t>
            </w:r>
          </w:p>
        </w:tc>
      </w:tr>
      <w:tr w:rsidR="00196A33" w:rsidRPr="00700516" w14:paraId="255FE337" w14:textId="77777777" w:rsidTr="00013233">
        <w:trPr>
          <w:trHeight w:val="750"/>
        </w:trPr>
        <w:tc>
          <w:tcPr>
            <w:tcW w:w="4029" w:type="dxa"/>
            <w:hideMark/>
          </w:tcPr>
          <w:p w14:paraId="25639416" w14:textId="77777777" w:rsidR="00196A33" w:rsidRPr="00013233" w:rsidRDefault="00196A33" w:rsidP="00A44458">
            <w:pPr>
              <w:rPr>
                <w:szCs w:val="24"/>
                <w:lang w:val="tr-TR"/>
              </w:rPr>
            </w:pPr>
            <w:r w:rsidRPr="00013233">
              <w:rPr>
                <w:szCs w:val="24"/>
                <w:lang w:val="tr-TR"/>
              </w:rPr>
              <w:t>SCI, SCI-</w:t>
            </w:r>
            <w:proofErr w:type="spellStart"/>
            <w:r w:rsidRPr="00013233">
              <w:rPr>
                <w:szCs w:val="24"/>
                <w:lang w:val="tr-TR"/>
              </w:rPr>
              <w:t>Expanded</w:t>
            </w:r>
            <w:proofErr w:type="spellEnd"/>
            <w:r w:rsidRPr="00013233">
              <w:rPr>
                <w:szCs w:val="24"/>
                <w:lang w:val="tr-TR"/>
              </w:rPr>
              <w:t>, SSCI ve AHCI Kapsamındaki Dergilerde Yayınlanan Tam Metin Yayın Sayısı</w:t>
            </w:r>
          </w:p>
        </w:tc>
        <w:tc>
          <w:tcPr>
            <w:tcW w:w="1203" w:type="dxa"/>
            <w:noWrap/>
            <w:hideMark/>
          </w:tcPr>
          <w:p w14:paraId="7834E94E"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20E742F5" w14:textId="1DB24D06" w:rsidR="00196A33" w:rsidRPr="00263249" w:rsidRDefault="00196A33" w:rsidP="00A44458">
            <w:pPr>
              <w:rPr>
                <w:b/>
                <w:szCs w:val="24"/>
                <w:lang w:val="tr-TR"/>
              </w:rPr>
            </w:pPr>
          </w:p>
        </w:tc>
        <w:tc>
          <w:tcPr>
            <w:tcW w:w="2450" w:type="dxa"/>
            <w:hideMark/>
          </w:tcPr>
          <w:p w14:paraId="630080F3" w14:textId="77777777" w:rsidR="00196A33" w:rsidRPr="00700516" w:rsidRDefault="00196A33" w:rsidP="00A44458">
            <w:pPr>
              <w:rPr>
                <w:szCs w:val="24"/>
                <w:lang w:val="tr-TR"/>
              </w:rPr>
            </w:pPr>
            <w:r w:rsidRPr="00700516">
              <w:rPr>
                <w:szCs w:val="24"/>
                <w:lang w:val="tr-TR"/>
              </w:rPr>
              <w:t>Kütüphane ve Dokümantasyon Daire Başkanlığı</w:t>
            </w:r>
          </w:p>
        </w:tc>
      </w:tr>
      <w:tr w:rsidR="00196A33" w:rsidRPr="00700516" w14:paraId="133502F4" w14:textId="77777777" w:rsidTr="00013233">
        <w:trPr>
          <w:trHeight w:val="795"/>
        </w:trPr>
        <w:tc>
          <w:tcPr>
            <w:tcW w:w="4029" w:type="dxa"/>
            <w:hideMark/>
          </w:tcPr>
          <w:p w14:paraId="6A9C6EE6" w14:textId="77777777" w:rsidR="00196A33" w:rsidRPr="00013233" w:rsidRDefault="00196A33" w:rsidP="00A44458">
            <w:pPr>
              <w:rPr>
                <w:szCs w:val="24"/>
                <w:lang w:val="tr-TR"/>
              </w:rPr>
            </w:pPr>
            <w:r w:rsidRPr="00013233">
              <w:rPr>
                <w:szCs w:val="24"/>
                <w:lang w:val="tr-TR"/>
              </w:rPr>
              <w:t>Toplam Öğretim Elemanı Sayısı</w:t>
            </w:r>
          </w:p>
        </w:tc>
        <w:tc>
          <w:tcPr>
            <w:tcW w:w="1203" w:type="dxa"/>
            <w:noWrap/>
            <w:hideMark/>
          </w:tcPr>
          <w:p w14:paraId="0E57570F" w14:textId="551C7755" w:rsidR="00196A33" w:rsidRPr="00237C98" w:rsidRDefault="00EF7B4C" w:rsidP="00A44458">
            <w:pPr>
              <w:rPr>
                <w:szCs w:val="24"/>
                <w:lang w:val="tr-TR"/>
              </w:rPr>
            </w:pPr>
            <w:r w:rsidRPr="00237C98">
              <w:rPr>
                <w:szCs w:val="24"/>
                <w:lang w:val="tr-TR"/>
              </w:rPr>
              <w:t>Sayısı</w:t>
            </w:r>
          </w:p>
        </w:tc>
        <w:tc>
          <w:tcPr>
            <w:tcW w:w="1952" w:type="dxa"/>
            <w:noWrap/>
            <w:hideMark/>
          </w:tcPr>
          <w:p w14:paraId="47B38456" w14:textId="0FFEA755" w:rsidR="00196A33" w:rsidRPr="00263249" w:rsidRDefault="00196A33" w:rsidP="00A44458">
            <w:pPr>
              <w:rPr>
                <w:b/>
                <w:szCs w:val="24"/>
                <w:lang w:val="tr-TR"/>
              </w:rPr>
            </w:pPr>
          </w:p>
        </w:tc>
        <w:tc>
          <w:tcPr>
            <w:tcW w:w="2450" w:type="dxa"/>
            <w:hideMark/>
          </w:tcPr>
          <w:p w14:paraId="4CE89F53" w14:textId="77777777" w:rsidR="00196A33" w:rsidRPr="00700516" w:rsidRDefault="00196A33" w:rsidP="00A44458">
            <w:pPr>
              <w:rPr>
                <w:szCs w:val="24"/>
                <w:lang w:val="tr-TR"/>
              </w:rPr>
            </w:pPr>
            <w:r w:rsidRPr="00700516">
              <w:rPr>
                <w:szCs w:val="24"/>
                <w:lang w:val="tr-TR"/>
              </w:rPr>
              <w:t>Personel Daire Başkanlığı</w:t>
            </w:r>
          </w:p>
        </w:tc>
      </w:tr>
      <w:tr w:rsidR="00196A33" w:rsidRPr="00700516" w14:paraId="7666E894" w14:textId="77777777" w:rsidTr="00013233">
        <w:trPr>
          <w:trHeight w:val="630"/>
        </w:trPr>
        <w:tc>
          <w:tcPr>
            <w:tcW w:w="4029" w:type="dxa"/>
            <w:hideMark/>
          </w:tcPr>
          <w:p w14:paraId="73BF0F46" w14:textId="77777777" w:rsidR="00196A33" w:rsidRPr="00013233" w:rsidRDefault="00196A33" w:rsidP="00A44458">
            <w:pPr>
              <w:rPr>
                <w:bCs/>
                <w:szCs w:val="24"/>
                <w:lang w:val="tr-TR"/>
              </w:rPr>
            </w:pPr>
            <w:r w:rsidRPr="00013233">
              <w:rPr>
                <w:bCs/>
                <w:szCs w:val="24"/>
                <w:lang w:val="tr-TR"/>
              </w:rPr>
              <w:t>Araştırma bursundan yararlanan öğrenci sayısı</w:t>
            </w:r>
          </w:p>
        </w:tc>
        <w:tc>
          <w:tcPr>
            <w:tcW w:w="1203" w:type="dxa"/>
            <w:noWrap/>
            <w:hideMark/>
          </w:tcPr>
          <w:p w14:paraId="03B9D8F5"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0BC4F178" w14:textId="77777777" w:rsidR="00196A33" w:rsidRPr="00700516" w:rsidRDefault="00196A33" w:rsidP="00A44458">
            <w:pPr>
              <w:rPr>
                <w:szCs w:val="24"/>
                <w:lang w:val="tr-TR"/>
              </w:rPr>
            </w:pPr>
            <w:r w:rsidRPr="00700516">
              <w:rPr>
                <w:szCs w:val="24"/>
                <w:lang w:val="tr-TR"/>
              </w:rPr>
              <w:t> </w:t>
            </w:r>
          </w:p>
        </w:tc>
        <w:tc>
          <w:tcPr>
            <w:tcW w:w="2450" w:type="dxa"/>
            <w:hideMark/>
          </w:tcPr>
          <w:p w14:paraId="1D70407E" w14:textId="2A480E81" w:rsidR="00196A33" w:rsidRPr="00700516" w:rsidRDefault="00196A33" w:rsidP="00A44458">
            <w:pPr>
              <w:rPr>
                <w:szCs w:val="24"/>
                <w:lang w:val="tr-TR"/>
              </w:rPr>
            </w:pPr>
            <w:r w:rsidRPr="00700516">
              <w:rPr>
                <w:szCs w:val="24"/>
                <w:lang w:val="tr-TR"/>
              </w:rPr>
              <w:t>Eğitim-Öğretim Kurum Koordinatörlüğü</w:t>
            </w:r>
          </w:p>
        </w:tc>
      </w:tr>
      <w:tr w:rsidR="00196A33" w:rsidRPr="00700516" w14:paraId="27B9CF1E" w14:textId="77777777" w:rsidTr="00013233">
        <w:trPr>
          <w:trHeight w:val="630"/>
        </w:trPr>
        <w:tc>
          <w:tcPr>
            <w:tcW w:w="4029" w:type="dxa"/>
            <w:hideMark/>
          </w:tcPr>
          <w:p w14:paraId="64F5688E" w14:textId="77777777" w:rsidR="00196A33" w:rsidRPr="00013233" w:rsidRDefault="00196A33" w:rsidP="00A44458">
            <w:pPr>
              <w:rPr>
                <w:bCs/>
                <w:szCs w:val="24"/>
                <w:lang w:val="tr-TR"/>
              </w:rPr>
            </w:pPr>
            <w:r w:rsidRPr="00013233">
              <w:rPr>
                <w:bCs/>
                <w:szCs w:val="24"/>
                <w:lang w:val="tr-TR"/>
              </w:rPr>
              <w:t>YÖK tarafından öncelikli alanlarında sağlanan burslardan yararlanan doktora öğrenci sayısı</w:t>
            </w:r>
          </w:p>
        </w:tc>
        <w:tc>
          <w:tcPr>
            <w:tcW w:w="1203" w:type="dxa"/>
            <w:noWrap/>
            <w:hideMark/>
          </w:tcPr>
          <w:p w14:paraId="35B8F3EA"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13723A2B" w14:textId="77777777" w:rsidR="00196A33" w:rsidRPr="00700516" w:rsidRDefault="00196A33" w:rsidP="00A44458">
            <w:pPr>
              <w:rPr>
                <w:szCs w:val="24"/>
                <w:lang w:val="tr-TR"/>
              </w:rPr>
            </w:pPr>
            <w:r w:rsidRPr="00700516">
              <w:rPr>
                <w:szCs w:val="24"/>
                <w:lang w:val="tr-TR"/>
              </w:rPr>
              <w:t> </w:t>
            </w:r>
          </w:p>
        </w:tc>
        <w:tc>
          <w:tcPr>
            <w:tcW w:w="2450" w:type="dxa"/>
            <w:hideMark/>
          </w:tcPr>
          <w:p w14:paraId="202E3527" w14:textId="296121DD" w:rsidR="00196A33" w:rsidRPr="00700516" w:rsidRDefault="00196A33" w:rsidP="00A44458">
            <w:pPr>
              <w:rPr>
                <w:szCs w:val="24"/>
                <w:lang w:val="tr-TR"/>
              </w:rPr>
            </w:pPr>
            <w:r w:rsidRPr="00700516">
              <w:rPr>
                <w:szCs w:val="24"/>
                <w:lang w:val="tr-TR"/>
              </w:rPr>
              <w:t>Eğitim-Öğretim Kurum Koordinatörlüğü</w:t>
            </w:r>
          </w:p>
        </w:tc>
      </w:tr>
      <w:tr w:rsidR="00196A33" w:rsidRPr="00700516" w14:paraId="68FC35AB" w14:textId="77777777" w:rsidTr="00013233">
        <w:trPr>
          <w:trHeight w:val="630"/>
        </w:trPr>
        <w:tc>
          <w:tcPr>
            <w:tcW w:w="4029" w:type="dxa"/>
            <w:hideMark/>
          </w:tcPr>
          <w:p w14:paraId="1E4B8359" w14:textId="77777777" w:rsidR="00196A33" w:rsidRPr="00013233" w:rsidRDefault="00196A33" w:rsidP="00A44458">
            <w:pPr>
              <w:rPr>
                <w:bCs/>
                <w:szCs w:val="24"/>
                <w:lang w:val="tr-TR"/>
              </w:rPr>
            </w:pPr>
            <w:r w:rsidRPr="00013233">
              <w:rPr>
                <w:bCs/>
                <w:szCs w:val="24"/>
                <w:lang w:val="tr-TR"/>
              </w:rPr>
              <w:t>YÖK tarafından sağlanan yurt dışında yabancı dil yeterliliklerinin artırılmasına yönelik burslardan yararlanan sayısı</w:t>
            </w:r>
          </w:p>
        </w:tc>
        <w:tc>
          <w:tcPr>
            <w:tcW w:w="1203" w:type="dxa"/>
            <w:noWrap/>
            <w:hideMark/>
          </w:tcPr>
          <w:p w14:paraId="51FAB1D1"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19847984" w14:textId="77777777" w:rsidR="00196A33" w:rsidRPr="00700516" w:rsidRDefault="00196A33" w:rsidP="00A44458">
            <w:pPr>
              <w:rPr>
                <w:szCs w:val="24"/>
                <w:lang w:val="tr-TR"/>
              </w:rPr>
            </w:pPr>
            <w:r w:rsidRPr="00700516">
              <w:rPr>
                <w:szCs w:val="24"/>
                <w:lang w:val="tr-TR"/>
              </w:rPr>
              <w:t> </w:t>
            </w:r>
          </w:p>
        </w:tc>
        <w:tc>
          <w:tcPr>
            <w:tcW w:w="2450" w:type="dxa"/>
            <w:hideMark/>
          </w:tcPr>
          <w:p w14:paraId="0A368796" w14:textId="0E5CDB34" w:rsidR="00196A33" w:rsidRPr="00700516" w:rsidRDefault="00196A33" w:rsidP="00A44458">
            <w:pPr>
              <w:rPr>
                <w:szCs w:val="24"/>
                <w:lang w:val="tr-TR"/>
              </w:rPr>
            </w:pPr>
            <w:r w:rsidRPr="00700516">
              <w:rPr>
                <w:szCs w:val="24"/>
                <w:lang w:val="tr-TR"/>
              </w:rPr>
              <w:t>Eğitim-Öğretim Kurum Koordinatörlüğü</w:t>
            </w:r>
          </w:p>
        </w:tc>
      </w:tr>
      <w:tr w:rsidR="00196A33" w:rsidRPr="00700516" w14:paraId="07AF52CB" w14:textId="77777777" w:rsidTr="00013233">
        <w:trPr>
          <w:trHeight w:val="630"/>
        </w:trPr>
        <w:tc>
          <w:tcPr>
            <w:tcW w:w="4029" w:type="dxa"/>
            <w:hideMark/>
          </w:tcPr>
          <w:p w14:paraId="2EA3D975" w14:textId="77777777" w:rsidR="00196A33" w:rsidRPr="00013233" w:rsidRDefault="00196A33" w:rsidP="00A44458">
            <w:pPr>
              <w:rPr>
                <w:bCs/>
                <w:szCs w:val="24"/>
                <w:lang w:val="tr-TR"/>
              </w:rPr>
            </w:pPr>
            <w:r w:rsidRPr="00013233">
              <w:rPr>
                <w:bCs/>
                <w:szCs w:val="24"/>
                <w:lang w:val="tr-TR"/>
              </w:rPr>
              <w:t>Yükseköğretim Kurulu, Türkiye Bilimler Akademisi ve TÜBİTAK bilim, teşvik ve sanat ödülleri sayısı</w:t>
            </w:r>
          </w:p>
        </w:tc>
        <w:tc>
          <w:tcPr>
            <w:tcW w:w="1203" w:type="dxa"/>
            <w:noWrap/>
            <w:hideMark/>
          </w:tcPr>
          <w:p w14:paraId="5EDA2C67"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72E64F85" w14:textId="77777777" w:rsidR="00196A33" w:rsidRPr="00700516" w:rsidRDefault="00196A33" w:rsidP="00A44458">
            <w:pPr>
              <w:rPr>
                <w:szCs w:val="24"/>
                <w:lang w:val="tr-TR"/>
              </w:rPr>
            </w:pPr>
            <w:r w:rsidRPr="00700516">
              <w:rPr>
                <w:szCs w:val="24"/>
                <w:lang w:val="tr-TR"/>
              </w:rPr>
              <w:t> </w:t>
            </w:r>
          </w:p>
        </w:tc>
        <w:tc>
          <w:tcPr>
            <w:tcW w:w="2450" w:type="dxa"/>
            <w:hideMark/>
          </w:tcPr>
          <w:p w14:paraId="088594EF" w14:textId="77777777" w:rsidR="00196A33" w:rsidRPr="00700516" w:rsidRDefault="00196A33" w:rsidP="00A44458">
            <w:pPr>
              <w:rPr>
                <w:szCs w:val="24"/>
                <w:lang w:val="tr-TR"/>
              </w:rPr>
            </w:pPr>
            <w:r w:rsidRPr="00700516">
              <w:rPr>
                <w:szCs w:val="24"/>
                <w:lang w:val="tr-TR"/>
              </w:rPr>
              <w:t>Genel Sekreterlik</w:t>
            </w:r>
            <w:r w:rsidRPr="00700516">
              <w:rPr>
                <w:szCs w:val="24"/>
                <w:lang w:val="tr-TR"/>
              </w:rPr>
              <w:br/>
              <w:t>Tüm Akademik Birimler</w:t>
            </w:r>
          </w:p>
        </w:tc>
      </w:tr>
      <w:tr w:rsidR="00196A33" w:rsidRPr="00700516" w14:paraId="6B437114" w14:textId="77777777" w:rsidTr="00013233">
        <w:trPr>
          <w:trHeight w:val="439"/>
        </w:trPr>
        <w:tc>
          <w:tcPr>
            <w:tcW w:w="4029" w:type="dxa"/>
            <w:hideMark/>
          </w:tcPr>
          <w:p w14:paraId="6C07F189" w14:textId="77777777" w:rsidR="00196A33" w:rsidRPr="00013233" w:rsidRDefault="00196A33" w:rsidP="00A44458">
            <w:pPr>
              <w:rPr>
                <w:bCs/>
                <w:szCs w:val="24"/>
                <w:lang w:val="tr-TR"/>
              </w:rPr>
            </w:pPr>
            <w:r w:rsidRPr="00013233">
              <w:rPr>
                <w:bCs/>
                <w:szCs w:val="24"/>
                <w:lang w:val="tr-TR"/>
              </w:rPr>
              <w:t>Doktora eğitimini tamamlayanların sayısı</w:t>
            </w:r>
          </w:p>
        </w:tc>
        <w:tc>
          <w:tcPr>
            <w:tcW w:w="1203" w:type="dxa"/>
            <w:noWrap/>
            <w:hideMark/>
          </w:tcPr>
          <w:p w14:paraId="07CA1307"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6E48A990" w14:textId="77777777" w:rsidR="00196A33" w:rsidRPr="00700516" w:rsidRDefault="00196A33" w:rsidP="00A44458">
            <w:pPr>
              <w:rPr>
                <w:szCs w:val="24"/>
                <w:lang w:val="tr-TR"/>
              </w:rPr>
            </w:pPr>
            <w:r w:rsidRPr="00700516">
              <w:rPr>
                <w:szCs w:val="24"/>
                <w:lang w:val="tr-TR"/>
              </w:rPr>
              <w:t> </w:t>
            </w:r>
          </w:p>
        </w:tc>
        <w:tc>
          <w:tcPr>
            <w:tcW w:w="2450" w:type="dxa"/>
            <w:hideMark/>
          </w:tcPr>
          <w:p w14:paraId="749DF817" w14:textId="77777777" w:rsidR="00196A33" w:rsidRPr="00700516" w:rsidRDefault="00196A33" w:rsidP="00A44458">
            <w:pPr>
              <w:rPr>
                <w:szCs w:val="24"/>
                <w:lang w:val="tr-TR"/>
              </w:rPr>
            </w:pPr>
            <w:r w:rsidRPr="00700516">
              <w:rPr>
                <w:szCs w:val="24"/>
                <w:lang w:val="tr-TR"/>
              </w:rPr>
              <w:t>Öğrenci İşleri Daire Başkanlığı</w:t>
            </w:r>
          </w:p>
        </w:tc>
      </w:tr>
      <w:tr w:rsidR="00196A33" w:rsidRPr="00700516" w14:paraId="22F28AC6" w14:textId="77777777" w:rsidTr="00013233">
        <w:trPr>
          <w:trHeight w:val="439"/>
        </w:trPr>
        <w:tc>
          <w:tcPr>
            <w:tcW w:w="4029" w:type="dxa"/>
            <w:hideMark/>
          </w:tcPr>
          <w:p w14:paraId="15560DAB" w14:textId="77777777" w:rsidR="00196A33" w:rsidRPr="00013233" w:rsidRDefault="00196A33" w:rsidP="00A44458">
            <w:pPr>
              <w:rPr>
                <w:bCs/>
                <w:szCs w:val="24"/>
                <w:lang w:val="tr-TR"/>
              </w:rPr>
            </w:pPr>
            <w:r w:rsidRPr="00013233">
              <w:rPr>
                <w:bCs/>
                <w:szCs w:val="24"/>
                <w:lang w:val="tr-TR"/>
              </w:rPr>
              <w:t>Eğitim bilimleri kontenjan doluluk oranı</w:t>
            </w:r>
          </w:p>
        </w:tc>
        <w:tc>
          <w:tcPr>
            <w:tcW w:w="1203" w:type="dxa"/>
            <w:noWrap/>
            <w:hideMark/>
          </w:tcPr>
          <w:p w14:paraId="21572746" w14:textId="77777777" w:rsidR="00196A33" w:rsidRPr="00700516" w:rsidRDefault="00196A33" w:rsidP="00A44458">
            <w:pPr>
              <w:rPr>
                <w:szCs w:val="24"/>
                <w:lang w:val="tr-TR"/>
              </w:rPr>
            </w:pPr>
            <w:r w:rsidRPr="00700516">
              <w:rPr>
                <w:szCs w:val="24"/>
                <w:lang w:val="tr-TR"/>
              </w:rPr>
              <w:t>Oran</w:t>
            </w:r>
          </w:p>
        </w:tc>
        <w:tc>
          <w:tcPr>
            <w:tcW w:w="1952" w:type="dxa"/>
            <w:noWrap/>
            <w:hideMark/>
          </w:tcPr>
          <w:p w14:paraId="278A6D37" w14:textId="77777777" w:rsidR="00196A33" w:rsidRPr="00700516" w:rsidRDefault="00196A33" w:rsidP="00A44458">
            <w:pPr>
              <w:rPr>
                <w:szCs w:val="24"/>
                <w:lang w:val="tr-TR"/>
              </w:rPr>
            </w:pPr>
            <w:r w:rsidRPr="00700516">
              <w:rPr>
                <w:szCs w:val="24"/>
                <w:lang w:val="tr-TR"/>
              </w:rPr>
              <w:t> </w:t>
            </w:r>
          </w:p>
        </w:tc>
        <w:tc>
          <w:tcPr>
            <w:tcW w:w="2450" w:type="dxa"/>
            <w:hideMark/>
          </w:tcPr>
          <w:p w14:paraId="048CA715" w14:textId="77777777" w:rsidR="00196A33" w:rsidRPr="00700516" w:rsidRDefault="00196A33" w:rsidP="00A44458">
            <w:pPr>
              <w:rPr>
                <w:szCs w:val="24"/>
                <w:lang w:val="tr-TR"/>
              </w:rPr>
            </w:pPr>
            <w:r w:rsidRPr="00700516">
              <w:rPr>
                <w:szCs w:val="24"/>
                <w:lang w:val="tr-TR"/>
              </w:rPr>
              <w:t>Öğrenci İşleri Daire Başkanlığı</w:t>
            </w:r>
          </w:p>
        </w:tc>
      </w:tr>
      <w:tr w:rsidR="00196A33" w:rsidRPr="00700516" w14:paraId="21CB58AD" w14:textId="77777777" w:rsidTr="00013233">
        <w:trPr>
          <w:trHeight w:val="439"/>
        </w:trPr>
        <w:tc>
          <w:tcPr>
            <w:tcW w:w="4029" w:type="dxa"/>
            <w:hideMark/>
          </w:tcPr>
          <w:p w14:paraId="4DC2A5F8" w14:textId="77777777" w:rsidR="00196A33" w:rsidRPr="00013233" w:rsidRDefault="00196A33" w:rsidP="00A44458">
            <w:pPr>
              <w:rPr>
                <w:bCs/>
                <w:szCs w:val="24"/>
                <w:lang w:val="tr-TR"/>
              </w:rPr>
            </w:pPr>
            <w:r w:rsidRPr="00013233">
              <w:rPr>
                <w:bCs/>
                <w:szCs w:val="24"/>
                <w:lang w:val="tr-TR"/>
              </w:rPr>
              <w:t>Eğitimin program süresinde bitirilme oranı</w:t>
            </w:r>
          </w:p>
        </w:tc>
        <w:tc>
          <w:tcPr>
            <w:tcW w:w="1203" w:type="dxa"/>
            <w:noWrap/>
            <w:hideMark/>
          </w:tcPr>
          <w:p w14:paraId="3F660558" w14:textId="77777777" w:rsidR="00196A33" w:rsidRPr="00700516" w:rsidRDefault="00196A33" w:rsidP="00A44458">
            <w:pPr>
              <w:rPr>
                <w:szCs w:val="24"/>
                <w:lang w:val="tr-TR"/>
              </w:rPr>
            </w:pPr>
            <w:r w:rsidRPr="00700516">
              <w:rPr>
                <w:szCs w:val="24"/>
                <w:lang w:val="tr-TR"/>
              </w:rPr>
              <w:t>Oran</w:t>
            </w:r>
          </w:p>
        </w:tc>
        <w:tc>
          <w:tcPr>
            <w:tcW w:w="1952" w:type="dxa"/>
            <w:noWrap/>
            <w:hideMark/>
          </w:tcPr>
          <w:p w14:paraId="47E7CA2C" w14:textId="77777777" w:rsidR="00196A33" w:rsidRPr="00700516" w:rsidRDefault="00196A33" w:rsidP="00A44458">
            <w:pPr>
              <w:rPr>
                <w:szCs w:val="24"/>
                <w:lang w:val="tr-TR"/>
              </w:rPr>
            </w:pPr>
            <w:r w:rsidRPr="00700516">
              <w:rPr>
                <w:szCs w:val="24"/>
                <w:lang w:val="tr-TR"/>
              </w:rPr>
              <w:t> </w:t>
            </w:r>
          </w:p>
        </w:tc>
        <w:tc>
          <w:tcPr>
            <w:tcW w:w="2450" w:type="dxa"/>
            <w:hideMark/>
          </w:tcPr>
          <w:p w14:paraId="2243E595" w14:textId="77777777" w:rsidR="00196A33" w:rsidRPr="00700516" w:rsidRDefault="00196A33" w:rsidP="00A44458">
            <w:pPr>
              <w:rPr>
                <w:szCs w:val="24"/>
                <w:lang w:val="tr-TR"/>
              </w:rPr>
            </w:pPr>
            <w:r w:rsidRPr="00700516">
              <w:rPr>
                <w:szCs w:val="24"/>
                <w:lang w:val="tr-TR"/>
              </w:rPr>
              <w:t>Öğrenci İşleri Daire Başkanlığı</w:t>
            </w:r>
          </w:p>
        </w:tc>
      </w:tr>
      <w:tr w:rsidR="00196A33" w:rsidRPr="00700516" w14:paraId="43630C75" w14:textId="77777777" w:rsidTr="00013233">
        <w:trPr>
          <w:trHeight w:val="439"/>
        </w:trPr>
        <w:tc>
          <w:tcPr>
            <w:tcW w:w="4029" w:type="dxa"/>
            <w:hideMark/>
          </w:tcPr>
          <w:p w14:paraId="1115ACA2" w14:textId="77777777" w:rsidR="00196A33" w:rsidRPr="00013233" w:rsidRDefault="00196A33" w:rsidP="00A44458">
            <w:pPr>
              <w:rPr>
                <w:bCs/>
                <w:szCs w:val="24"/>
                <w:lang w:val="tr-TR"/>
              </w:rPr>
            </w:pPr>
            <w:r w:rsidRPr="00013233">
              <w:rPr>
                <w:bCs/>
                <w:szCs w:val="24"/>
                <w:lang w:val="tr-TR"/>
              </w:rPr>
              <w:t>Fen bilimleri kontenjan doluluk oranı</w:t>
            </w:r>
          </w:p>
        </w:tc>
        <w:tc>
          <w:tcPr>
            <w:tcW w:w="1203" w:type="dxa"/>
            <w:noWrap/>
            <w:hideMark/>
          </w:tcPr>
          <w:p w14:paraId="078C76C8" w14:textId="77777777" w:rsidR="00196A33" w:rsidRPr="00700516" w:rsidRDefault="00196A33" w:rsidP="00A44458">
            <w:pPr>
              <w:rPr>
                <w:szCs w:val="24"/>
                <w:lang w:val="tr-TR"/>
              </w:rPr>
            </w:pPr>
            <w:r w:rsidRPr="00700516">
              <w:rPr>
                <w:szCs w:val="24"/>
                <w:lang w:val="tr-TR"/>
              </w:rPr>
              <w:t>Oran</w:t>
            </w:r>
          </w:p>
        </w:tc>
        <w:tc>
          <w:tcPr>
            <w:tcW w:w="1952" w:type="dxa"/>
            <w:noWrap/>
            <w:hideMark/>
          </w:tcPr>
          <w:p w14:paraId="32B5856A" w14:textId="77777777" w:rsidR="00196A33" w:rsidRPr="00700516" w:rsidRDefault="00196A33" w:rsidP="00A44458">
            <w:pPr>
              <w:rPr>
                <w:szCs w:val="24"/>
                <w:lang w:val="tr-TR"/>
              </w:rPr>
            </w:pPr>
            <w:r w:rsidRPr="00700516">
              <w:rPr>
                <w:szCs w:val="24"/>
                <w:lang w:val="tr-TR"/>
              </w:rPr>
              <w:t> </w:t>
            </w:r>
          </w:p>
        </w:tc>
        <w:tc>
          <w:tcPr>
            <w:tcW w:w="2450" w:type="dxa"/>
            <w:hideMark/>
          </w:tcPr>
          <w:p w14:paraId="78CBF42B" w14:textId="77777777" w:rsidR="00196A33" w:rsidRPr="00700516" w:rsidRDefault="00196A33" w:rsidP="00A44458">
            <w:pPr>
              <w:rPr>
                <w:szCs w:val="24"/>
                <w:lang w:val="tr-TR"/>
              </w:rPr>
            </w:pPr>
            <w:r w:rsidRPr="00700516">
              <w:rPr>
                <w:szCs w:val="24"/>
                <w:lang w:val="tr-TR"/>
              </w:rPr>
              <w:t>Öğrenci İşleri Daire Başkanlığı</w:t>
            </w:r>
          </w:p>
        </w:tc>
      </w:tr>
      <w:tr w:rsidR="00196A33" w:rsidRPr="00700516" w14:paraId="1FDE00A6" w14:textId="77777777" w:rsidTr="00013233">
        <w:trPr>
          <w:trHeight w:val="645"/>
        </w:trPr>
        <w:tc>
          <w:tcPr>
            <w:tcW w:w="4029" w:type="dxa"/>
            <w:hideMark/>
          </w:tcPr>
          <w:p w14:paraId="49E1C1A4" w14:textId="77777777" w:rsidR="00196A33" w:rsidRPr="00013233" w:rsidRDefault="00196A33" w:rsidP="00A44458">
            <w:pPr>
              <w:rPr>
                <w:bCs/>
                <w:szCs w:val="24"/>
                <w:lang w:val="tr-TR"/>
              </w:rPr>
            </w:pPr>
            <w:r w:rsidRPr="00013233">
              <w:rPr>
                <w:bCs/>
                <w:szCs w:val="24"/>
                <w:lang w:val="tr-TR"/>
              </w:rPr>
              <w:t>Kütüphanede bulunan basılı ve elektronik kaynak sayısı</w:t>
            </w:r>
          </w:p>
        </w:tc>
        <w:tc>
          <w:tcPr>
            <w:tcW w:w="1203" w:type="dxa"/>
            <w:noWrap/>
            <w:hideMark/>
          </w:tcPr>
          <w:p w14:paraId="74CE81F3"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315C2B28" w14:textId="77777777" w:rsidR="00196A33" w:rsidRPr="00700516" w:rsidRDefault="00196A33" w:rsidP="00A44458">
            <w:pPr>
              <w:rPr>
                <w:szCs w:val="24"/>
                <w:lang w:val="tr-TR"/>
              </w:rPr>
            </w:pPr>
            <w:r w:rsidRPr="00700516">
              <w:rPr>
                <w:szCs w:val="24"/>
                <w:lang w:val="tr-TR"/>
              </w:rPr>
              <w:t> </w:t>
            </w:r>
          </w:p>
        </w:tc>
        <w:tc>
          <w:tcPr>
            <w:tcW w:w="2450" w:type="dxa"/>
            <w:hideMark/>
          </w:tcPr>
          <w:p w14:paraId="37F07C51" w14:textId="77777777" w:rsidR="00196A33" w:rsidRPr="00700516" w:rsidRDefault="00196A33" w:rsidP="00A44458">
            <w:pPr>
              <w:rPr>
                <w:szCs w:val="24"/>
                <w:lang w:val="tr-TR"/>
              </w:rPr>
            </w:pPr>
            <w:r w:rsidRPr="00700516">
              <w:rPr>
                <w:szCs w:val="24"/>
                <w:lang w:val="tr-TR"/>
              </w:rPr>
              <w:t>Kütüphane ve Dokümantasyon Daire Başkanlığı</w:t>
            </w:r>
          </w:p>
        </w:tc>
      </w:tr>
      <w:tr w:rsidR="00196A33" w:rsidRPr="00700516" w14:paraId="77034A96" w14:textId="77777777" w:rsidTr="00013233">
        <w:trPr>
          <w:trHeight w:val="645"/>
        </w:trPr>
        <w:tc>
          <w:tcPr>
            <w:tcW w:w="4029" w:type="dxa"/>
            <w:hideMark/>
          </w:tcPr>
          <w:p w14:paraId="22CBB640" w14:textId="77777777" w:rsidR="00196A33" w:rsidRPr="00013233" w:rsidRDefault="00196A33" w:rsidP="00A44458">
            <w:pPr>
              <w:rPr>
                <w:bCs/>
                <w:szCs w:val="24"/>
                <w:lang w:val="tr-TR"/>
              </w:rPr>
            </w:pPr>
            <w:r w:rsidRPr="00013233">
              <w:rPr>
                <w:bCs/>
                <w:szCs w:val="24"/>
                <w:lang w:val="tr-TR"/>
              </w:rPr>
              <w:t>Kütüphanede bulunan öğrenci başına düşen basılı ve elektronik kaynak sayısı</w:t>
            </w:r>
          </w:p>
        </w:tc>
        <w:tc>
          <w:tcPr>
            <w:tcW w:w="1203" w:type="dxa"/>
            <w:noWrap/>
            <w:hideMark/>
          </w:tcPr>
          <w:p w14:paraId="7C1B75D6"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4484829C" w14:textId="77777777" w:rsidR="00196A33" w:rsidRPr="00700516" w:rsidRDefault="00196A33" w:rsidP="00A44458">
            <w:pPr>
              <w:rPr>
                <w:szCs w:val="24"/>
                <w:lang w:val="tr-TR"/>
              </w:rPr>
            </w:pPr>
            <w:r w:rsidRPr="00700516">
              <w:rPr>
                <w:szCs w:val="24"/>
                <w:lang w:val="tr-TR"/>
              </w:rPr>
              <w:t> </w:t>
            </w:r>
          </w:p>
        </w:tc>
        <w:tc>
          <w:tcPr>
            <w:tcW w:w="2450" w:type="dxa"/>
            <w:hideMark/>
          </w:tcPr>
          <w:p w14:paraId="2A937BDB" w14:textId="77777777" w:rsidR="00196A33" w:rsidRPr="00700516" w:rsidRDefault="00196A33" w:rsidP="00A44458">
            <w:pPr>
              <w:rPr>
                <w:szCs w:val="24"/>
                <w:lang w:val="tr-TR"/>
              </w:rPr>
            </w:pPr>
            <w:r w:rsidRPr="00700516">
              <w:rPr>
                <w:szCs w:val="24"/>
                <w:lang w:val="tr-TR"/>
              </w:rPr>
              <w:t>Kütüphane ve Dokümantasyon Daire Başkanlığı</w:t>
            </w:r>
          </w:p>
        </w:tc>
      </w:tr>
      <w:tr w:rsidR="00196A33" w:rsidRPr="00700516" w14:paraId="3030B861" w14:textId="77777777" w:rsidTr="00013233">
        <w:trPr>
          <w:trHeight w:val="645"/>
        </w:trPr>
        <w:tc>
          <w:tcPr>
            <w:tcW w:w="4029" w:type="dxa"/>
            <w:hideMark/>
          </w:tcPr>
          <w:p w14:paraId="54514803" w14:textId="77777777" w:rsidR="00196A33" w:rsidRPr="00013233" w:rsidRDefault="00196A33" w:rsidP="00A44458">
            <w:pPr>
              <w:rPr>
                <w:bCs/>
                <w:szCs w:val="24"/>
                <w:lang w:val="tr-TR"/>
              </w:rPr>
            </w:pPr>
            <w:r w:rsidRPr="00013233">
              <w:rPr>
                <w:bCs/>
                <w:szCs w:val="24"/>
                <w:lang w:val="tr-TR"/>
              </w:rPr>
              <w:t>Kütüphaneden yararlanan kişi sayısı</w:t>
            </w:r>
          </w:p>
        </w:tc>
        <w:tc>
          <w:tcPr>
            <w:tcW w:w="1203" w:type="dxa"/>
            <w:noWrap/>
            <w:hideMark/>
          </w:tcPr>
          <w:p w14:paraId="4D448E1B"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5A0C74AE" w14:textId="77777777" w:rsidR="00196A33" w:rsidRPr="00700516" w:rsidRDefault="00196A33" w:rsidP="00A44458">
            <w:pPr>
              <w:rPr>
                <w:szCs w:val="24"/>
                <w:lang w:val="tr-TR"/>
              </w:rPr>
            </w:pPr>
            <w:r w:rsidRPr="00700516">
              <w:rPr>
                <w:szCs w:val="24"/>
                <w:lang w:val="tr-TR"/>
              </w:rPr>
              <w:t> </w:t>
            </w:r>
          </w:p>
        </w:tc>
        <w:tc>
          <w:tcPr>
            <w:tcW w:w="2450" w:type="dxa"/>
            <w:hideMark/>
          </w:tcPr>
          <w:p w14:paraId="2AE50D01" w14:textId="77777777" w:rsidR="00196A33" w:rsidRPr="00700516" w:rsidRDefault="00196A33" w:rsidP="00A44458">
            <w:pPr>
              <w:rPr>
                <w:szCs w:val="24"/>
                <w:lang w:val="tr-TR"/>
              </w:rPr>
            </w:pPr>
            <w:r w:rsidRPr="00700516">
              <w:rPr>
                <w:szCs w:val="24"/>
                <w:lang w:val="tr-TR"/>
              </w:rPr>
              <w:t>Kütüphane ve Dokümantasyon Daire Başkanlığı</w:t>
            </w:r>
          </w:p>
        </w:tc>
      </w:tr>
      <w:tr w:rsidR="00196A33" w:rsidRPr="00700516" w14:paraId="3B6CBA2D" w14:textId="77777777" w:rsidTr="00013233">
        <w:trPr>
          <w:trHeight w:val="439"/>
        </w:trPr>
        <w:tc>
          <w:tcPr>
            <w:tcW w:w="4029" w:type="dxa"/>
            <w:hideMark/>
          </w:tcPr>
          <w:p w14:paraId="581E32FC" w14:textId="77777777" w:rsidR="00196A33" w:rsidRPr="00013233" w:rsidRDefault="00196A33" w:rsidP="00A44458">
            <w:pPr>
              <w:rPr>
                <w:bCs/>
                <w:szCs w:val="24"/>
                <w:lang w:val="tr-TR"/>
              </w:rPr>
            </w:pPr>
            <w:r w:rsidRPr="00013233">
              <w:rPr>
                <w:bCs/>
                <w:szCs w:val="24"/>
                <w:lang w:val="tr-TR"/>
              </w:rPr>
              <w:t>Lisansüstü öğrencilerin toplam öğrenciler içindeki payı</w:t>
            </w:r>
          </w:p>
        </w:tc>
        <w:tc>
          <w:tcPr>
            <w:tcW w:w="1203" w:type="dxa"/>
            <w:noWrap/>
            <w:hideMark/>
          </w:tcPr>
          <w:p w14:paraId="1996CDE8" w14:textId="77777777" w:rsidR="00196A33" w:rsidRPr="00700516" w:rsidRDefault="00196A33" w:rsidP="00A44458">
            <w:pPr>
              <w:rPr>
                <w:szCs w:val="24"/>
                <w:lang w:val="tr-TR"/>
              </w:rPr>
            </w:pPr>
            <w:r w:rsidRPr="00700516">
              <w:rPr>
                <w:szCs w:val="24"/>
                <w:lang w:val="tr-TR"/>
              </w:rPr>
              <w:t>Oran</w:t>
            </w:r>
          </w:p>
        </w:tc>
        <w:tc>
          <w:tcPr>
            <w:tcW w:w="1952" w:type="dxa"/>
            <w:noWrap/>
            <w:hideMark/>
          </w:tcPr>
          <w:p w14:paraId="49660763" w14:textId="69AA03FE" w:rsidR="00196A33" w:rsidRPr="00700516" w:rsidRDefault="00196A33" w:rsidP="00A44458">
            <w:pPr>
              <w:rPr>
                <w:szCs w:val="24"/>
                <w:lang w:val="tr-TR"/>
              </w:rPr>
            </w:pPr>
            <w:r w:rsidRPr="00700516">
              <w:rPr>
                <w:szCs w:val="24"/>
                <w:lang w:val="tr-TR"/>
              </w:rPr>
              <w:t> </w:t>
            </w:r>
          </w:p>
        </w:tc>
        <w:tc>
          <w:tcPr>
            <w:tcW w:w="2450" w:type="dxa"/>
            <w:hideMark/>
          </w:tcPr>
          <w:p w14:paraId="6A362D17" w14:textId="77777777" w:rsidR="00196A33" w:rsidRPr="00700516" w:rsidRDefault="00196A33" w:rsidP="00A44458">
            <w:pPr>
              <w:rPr>
                <w:szCs w:val="24"/>
                <w:lang w:val="tr-TR"/>
              </w:rPr>
            </w:pPr>
            <w:r w:rsidRPr="00700516">
              <w:rPr>
                <w:szCs w:val="24"/>
                <w:lang w:val="tr-TR"/>
              </w:rPr>
              <w:t>Öğrenci İşleri Daire Başkanlığı</w:t>
            </w:r>
          </w:p>
        </w:tc>
      </w:tr>
      <w:tr w:rsidR="00196A33" w:rsidRPr="00700516" w14:paraId="0B69FC85" w14:textId="77777777" w:rsidTr="00013233">
        <w:trPr>
          <w:trHeight w:val="439"/>
        </w:trPr>
        <w:tc>
          <w:tcPr>
            <w:tcW w:w="9634" w:type="dxa"/>
            <w:gridSpan w:val="4"/>
            <w:hideMark/>
          </w:tcPr>
          <w:p w14:paraId="552F1CA0" w14:textId="77777777" w:rsidR="00196A33" w:rsidRPr="00013233" w:rsidRDefault="00196A33" w:rsidP="00A44458">
            <w:pPr>
              <w:rPr>
                <w:bCs/>
                <w:szCs w:val="24"/>
                <w:lang w:val="tr-TR"/>
              </w:rPr>
            </w:pPr>
            <w:r w:rsidRPr="00013233">
              <w:rPr>
                <w:bCs/>
                <w:szCs w:val="24"/>
                <w:lang w:val="tr-TR"/>
              </w:rPr>
              <w:t>Öğrenci başına düşen eğitim alanı</w:t>
            </w:r>
          </w:p>
        </w:tc>
      </w:tr>
      <w:tr w:rsidR="00196A33" w:rsidRPr="00700516" w14:paraId="633FB4DD" w14:textId="77777777" w:rsidTr="00013233">
        <w:trPr>
          <w:trHeight w:val="439"/>
        </w:trPr>
        <w:tc>
          <w:tcPr>
            <w:tcW w:w="4029" w:type="dxa"/>
            <w:hideMark/>
          </w:tcPr>
          <w:p w14:paraId="7C093E59" w14:textId="77777777" w:rsidR="00196A33" w:rsidRPr="00013233" w:rsidRDefault="00196A33" w:rsidP="00A44458">
            <w:pPr>
              <w:rPr>
                <w:szCs w:val="24"/>
                <w:lang w:val="tr-TR"/>
              </w:rPr>
            </w:pPr>
            <w:r w:rsidRPr="00013233">
              <w:rPr>
                <w:szCs w:val="24"/>
                <w:lang w:val="tr-TR"/>
              </w:rPr>
              <w:t>Toplam Eğitim Alanı</w:t>
            </w:r>
          </w:p>
        </w:tc>
        <w:tc>
          <w:tcPr>
            <w:tcW w:w="1203" w:type="dxa"/>
            <w:noWrap/>
            <w:hideMark/>
          </w:tcPr>
          <w:p w14:paraId="09A9D9D7" w14:textId="77777777" w:rsidR="00196A33" w:rsidRPr="00700516" w:rsidRDefault="00196A33" w:rsidP="00A44458">
            <w:pPr>
              <w:rPr>
                <w:szCs w:val="24"/>
                <w:lang w:val="tr-TR"/>
              </w:rPr>
            </w:pPr>
            <w:r w:rsidRPr="00700516">
              <w:rPr>
                <w:szCs w:val="24"/>
                <w:lang w:val="tr-TR"/>
              </w:rPr>
              <w:t>Metrekare</w:t>
            </w:r>
          </w:p>
        </w:tc>
        <w:tc>
          <w:tcPr>
            <w:tcW w:w="1952" w:type="dxa"/>
            <w:noWrap/>
            <w:hideMark/>
          </w:tcPr>
          <w:p w14:paraId="5416CA2C" w14:textId="77777777" w:rsidR="00196A33" w:rsidRPr="00700516" w:rsidRDefault="00196A33" w:rsidP="00A44458">
            <w:pPr>
              <w:rPr>
                <w:szCs w:val="24"/>
                <w:lang w:val="tr-TR"/>
              </w:rPr>
            </w:pPr>
            <w:r w:rsidRPr="00700516">
              <w:rPr>
                <w:szCs w:val="24"/>
                <w:lang w:val="tr-TR"/>
              </w:rPr>
              <w:t> </w:t>
            </w:r>
          </w:p>
        </w:tc>
        <w:tc>
          <w:tcPr>
            <w:tcW w:w="2450" w:type="dxa"/>
            <w:hideMark/>
          </w:tcPr>
          <w:p w14:paraId="0956D540" w14:textId="77777777" w:rsidR="00196A33" w:rsidRPr="00700516" w:rsidRDefault="00196A33" w:rsidP="00A44458">
            <w:pPr>
              <w:rPr>
                <w:szCs w:val="24"/>
                <w:lang w:val="tr-TR"/>
              </w:rPr>
            </w:pPr>
            <w:r w:rsidRPr="00700516">
              <w:rPr>
                <w:szCs w:val="24"/>
                <w:lang w:val="tr-TR"/>
              </w:rPr>
              <w:t>Yapı İşleri ve Teknik Daire Başkanlığı</w:t>
            </w:r>
          </w:p>
        </w:tc>
      </w:tr>
      <w:tr w:rsidR="00196A33" w:rsidRPr="00700516" w14:paraId="74926AC8" w14:textId="77777777" w:rsidTr="00013233">
        <w:trPr>
          <w:trHeight w:val="439"/>
        </w:trPr>
        <w:tc>
          <w:tcPr>
            <w:tcW w:w="4029" w:type="dxa"/>
            <w:hideMark/>
          </w:tcPr>
          <w:p w14:paraId="1E0A8077" w14:textId="77777777" w:rsidR="00196A33" w:rsidRPr="00013233" w:rsidRDefault="00196A33" w:rsidP="00A44458">
            <w:pPr>
              <w:rPr>
                <w:szCs w:val="24"/>
                <w:lang w:val="tr-TR"/>
              </w:rPr>
            </w:pPr>
            <w:r w:rsidRPr="00013233">
              <w:rPr>
                <w:szCs w:val="24"/>
                <w:lang w:val="tr-TR"/>
              </w:rPr>
              <w:lastRenderedPageBreak/>
              <w:t>Toplam Öğrenci Sayısı</w:t>
            </w:r>
          </w:p>
        </w:tc>
        <w:tc>
          <w:tcPr>
            <w:tcW w:w="1203" w:type="dxa"/>
            <w:noWrap/>
            <w:hideMark/>
          </w:tcPr>
          <w:p w14:paraId="13EF2A94"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59411EF8" w14:textId="77777777" w:rsidR="00196A33" w:rsidRPr="00700516" w:rsidRDefault="00196A33" w:rsidP="00A44458">
            <w:pPr>
              <w:rPr>
                <w:szCs w:val="24"/>
                <w:lang w:val="tr-TR"/>
              </w:rPr>
            </w:pPr>
            <w:r w:rsidRPr="00700516">
              <w:rPr>
                <w:szCs w:val="24"/>
                <w:lang w:val="tr-TR"/>
              </w:rPr>
              <w:t> </w:t>
            </w:r>
          </w:p>
        </w:tc>
        <w:tc>
          <w:tcPr>
            <w:tcW w:w="2450" w:type="dxa"/>
            <w:hideMark/>
          </w:tcPr>
          <w:p w14:paraId="324DFA91" w14:textId="77777777" w:rsidR="00196A33" w:rsidRPr="00700516" w:rsidRDefault="00196A33" w:rsidP="00A44458">
            <w:pPr>
              <w:rPr>
                <w:szCs w:val="24"/>
                <w:lang w:val="tr-TR"/>
              </w:rPr>
            </w:pPr>
            <w:r w:rsidRPr="00700516">
              <w:rPr>
                <w:szCs w:val="24"/>
                <w:lang w:val="tr-TR"/>
              </w:rPr>
              <w:t>Öğrenci İşleri Daire Başkanlığı</w:t>
            </w:r>
          </w:p>
        </w:tc>
      </w:tr>
      <w:tr w:rsidR="00196A33" w:rsidRPr="00700516" w14:paraId="10A0125C" w14:textId="77777777" w:rsidTr="00013233">
        <w:trPr>
          <w:trHeight w:val="439"/>
        </w:trPr>
        <w:tc>
          <w:tcPr>
            <w:tcW w:w="9634" w:type="dxa"/>
            <w:gridSpan w:val="4"/>
            <w:hideMark/>
          </w:tcPr>
          <w:p w14:paraId="30178041" w14:textId="77777777" w:rsidR="00196A33" w:rsidRPr="00013233" w:rsidRDefault="00196A33" w:rsidP="00A44458">
            <w:pPr>
              <w:rPr>
                <w:bCs/>
                <w:szCs w:val="24"/>
                <w:lang w:val="tr-TR"/>
              </w:rPr>
            </w:pPr>
            <w:r w:rsidRPr="00013233">
              <w:rPr>
                <w:bCs/>
                <w:szCs w:val="24"/>
                <w:lang w:val="tr-TR"/>
              </w:rPr>
              <w:t>Öğrenci başına düşen kapalı alan</w:t>
            </w:r>
          </w:p>
        </w:tc>
      </w:tr>
      <w:tr w:rsidR="00196A33" w:rsidRPr="00700516" w14:paraId="7C7915C1" w14:textId="77777777" w:rsidTr="00013233">
        <w:trPr>
          <w:trHeight w:val="439"/>
        </w:trPr>
        <w:tc>
          <w:tcPr>
            <w:tcW w:w="4029" w:type="dxa"/>
            <w:hideMark/>
          </w:tcPr>
          <w:p w14:paraId="67ED179B" w14:textId="77777777" w:rsidR="00196A33" w:rsidRPr="00013233" w:rsidRDefault="00196A33" w:rsidP="00A44458">
            <w:pPr>
              <w:rPr>
                <w:szCs w:val="24"/>
                <w:lang w:val="tr-TR"/>
              </w:rPr>
            </w:pPr>
            <w:r w:rsidRPr="00013233">
              <w:rPr>
                <w:szCs w:val="24"/>
                <w:lang w:val="tr-TR"/>
              </w:rPr>
              <w:t>Toplam Kapalı Alan</w:t>
            </w:r>
          </w:p>
        </w:tc>
        <w:tc>
          <w:tcPr>
            <w:tcW w:w="1203" w:type="dxa"/>
            <w:noWrap/>
            <w:hideMark/>
          </w:tcPr>
          <w:p w14:paraId="0DAF7A64" w14:textId="77777777" w:rsidR="00196A33" w:rsidRPr="00700516" w:rsidRDefault="00196A33" w:rsidP="00A44458">
            <w:pPr>
              <w:rPr>
                <w:szCs w:val="24"/>
                <w:lang w:val="tr-TR"/>
              </w:rPr>
            </w:pPr>
            <w:r w:rsidRPr="00700516">
              <w:rPr>
                <w:szCs w:val="24"/>
                <w:lang w:val="tr-TR"/>
              </w:rPr>
              <w:t>Metrekare</w:t>
            </w:r>
          </w:p>
        </w:tc>
        <w:tc>
          <w:tcPr>
            <w:tcW w:w="1952" w:type="dxa"/>
            <w:noWrap/>
            <w:hideMark/>
          </w:tcPr>
          <w:p w14:paraId="1FF70314" w14:textId="77777777" w:rsidR="00196A33" w:rsidRPr="00700516" w:rsidRDefault="00196A33" w:rsidP="00A44458">
            <w:pPr>
              <w:rPr>
                <w:szCs w:val="24"/>
                <w:lang w:val="tr-TR"/>
              </w:rPr>
            </w:pPr>
            <w:r w:rsidRPr="00700516">
              <w:rPr>
                <w:szCs w:val="24"/>
                <w:lang w:val="tr-TR"/>
              </w:rPr>
              <w:t> </w:t>
            </w:r>
          </w:p>
        </w:tc>
        <w:tc>
          <w:tcPr>
            <w:tcW w:w="2450" w:type="dxa"/>
            <w:hideMark/>
          </w:tcPr>
          <w:p w14:paraId="623DEB4F" w14:textId="77777777" w:rsidR="00196A33" w:rsidRPr="00700516" w:rsidRDefault="00196A33" w:rsidP="00A44458">
            <w:pPr>
              <w:rPr>
                <w:szCs w:val="24"/>
                <w:lang w:val="tr-TR"/>
              </w:rPr>
            </w:pPr>
            <w:r w:rsidRPr="00700516">
              <w:rPr>
                <w:szCs w:val="24"/>
                <w:lang w:val="tr-TR"/>
              </w:rPr>
              <w:t>Yapı İşleri ve Teknik Daire Başkanlığı</w:t>
            </w:r>
          </w:p>
        </w:tc>
      </w:tr>
      <w:tr w:rsidR="00196A33" w:rsidRPr="00700516" w14:paraId="1718B134" w14:textId="77777777" w:rsidTr="00013233">
        <w:trPr>
          <w:trHeight w:val="439"/>
        </w:trPr>
        <w:tc>
          <w:tcPr>
            <w:tcW w:w="4029" w:type="dxa"/>
            <w:hideMark/>
          </w:tcPr>
          <w:p w14:paraId="4C448812" w14:textId="77777777" w:rsidR="00196A33" w:rsidRPr="00013233" w:rsidRDefault="00196A33" w:rsidP="00A44458">
            <w:pPr>
              <w:rPr>
                <w:szCs w:val="24"/>
                <w:lang w:val="tr-TR"/>
              </w:rPr>
            </w:pPr>
            <w:r w:rsidRPr="00013233">
              <w:rPr>
                <w:szCs w:val="24"/>
                <w:lang w:val="tr-TR"/>
              </w:rPr>
              <w:t>Toplam Öğrenci Sayısı</w:t>
            </w:r>
          </w:p>
        </w:tc>
        <w:tc>
          <w:tcPr>
            <w:tcW w:w="1203" w:type="dxa"/>
            <w:noWrap/>
            <w:hideMark/>
          </w:tcPr>
          <w:p w14:paraId="7C24F739"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312D39FF" w14:textId="77777777" w:rsidR="00196A33" w:rsidRPr="00700516" w:rsidRDefault="00196A33" w:rsidP="00A44458">
            <w:pPr>
              <w:rPr>
                <w:szCs w:val="24"/>
                <w:lang w:val="tr-TR"/>
              </w:rPr>
            </w:pPr>
            <w:r w:rsidRPr="00700516">
              <w:rPr>
                <w:szCs w:val="24"/>
                <w:lang w:val="tr-TR"/>
              </w:rPr>
              <w:t> </w:t>
            </w:r>
          </w:p>
        </w:tc>
        <w:tc>
          <w:tcPr>
            <w:tcW w:w="2450" w:type="dxa"/>
            <w:hideMark/>
          </w:tcPr>
          <w:p w14:paraId="2F16C1E1" w14:textId="77777777" w:rsidR="00196A33" w:rsidRPr="00700516" w:rsidRDefault="00196A33" w:rsidP="00A44458">
            <w:pPr>
              <w:rPr>
                <w:szCs w:val="24"/>
                <w:lang w:val="tr-TR"/>
              </w:rPr>
            </w:pPr>
            <w:r w:rsidRPr="00700516">
              <w:rPr>
                <w:szCs w:val="24"/>
                <w:lang w:val="tr-TR"/>
              </w:rPr>
              <w:t>Öğrenci İşleri Daire Başkanlığı</w:t>
            </w:r>
          </w:p>
        </w:tc>
      </w:tr>
      <w:tr w:rsidR="00196A33" w:rsidRPr="00700516" w14:paraId="01FD69C0" w14:textId="77777777" w:rsidTr="00013233">
        <w:trPr>
          <w:trHeight w:val="439"/>
        </w:trPr>
        <w:tc>
          <w:tcPr>
            <w:tcW w:w="4029" w:type="dxa"/>
            <w:hideMark/>
          </w:tcPr>
          <w:p w14:paraId="2952D0EA" w14:textId="77777777" w:rsidR="00196A33" w:rsidRPr="00013233" w:rsidRDefault="00196A33" w:rsidP="00A44458">
            <w:pPr>
              <w:rPr>
                <w:bCs/>
                <w:szCs w:val="24"/>
                <w:lang w:val="tr-TR"/>
              </w:rPr>
            </w:pPr>
            <w:r w:rsidRPr="00013233">
              <w:rPr>
                <w:bCs/>
                <w:szCs w:val="24"/>
                <w:lang w:val="tr-TR"/>
              </w:rPr>
              <w:t>Öğrenci değişim programlarından yararlanan öğrencilerin oranı</w:t>
            </w:r>
          </w:p>
        </w:tc>
        <w:tc>
          <w:tcPr>
            <w:tcW w:w="1203" w:type="dxa"/>
            <w:noWrap/>
            <w:hideMark/>
          </w:tcPr>
          <w:p w14:paraId="69255D3F" w14:textId="77777777" w:rsidR="00196A33" w:rsidRPr="00700516" w:rsidRDefault="00196A33" w:rsidP="00A44458">
            <w:pPr>
              <w:rPr>
                <w:szCs w:val="24"/>
                <w:lang w:val="tr-TR"/>
              </w:rPr>
            </w:pPr>
            <w:r w:rsidRPr="00700516">
              <w:rPr>
                <w:szCs w:val="24"/>
                <w:lang w:val="tr-TR"/>
              </w:rPr>
              <w:t>Oran</w:t>
            </w:r>
          </w:p>
        </w:tc>
        <w:tc>
          <w:tcPr>
            <w:tcW w:w="4402" w:type="dxa"/>
            <w:gridSpan w:val="2"/>
            <w:noWrap/>
            <w:hideMark/>
          </w:tcPr>
          <w:p w14:paraId="59773B96" w14:textId="77777777" w:rsidR="00196A33" w:rsidRPr="00700516" w:rsidRDefault="00196A33" w:rsidP="00A44458">
            <w:pPr>
              <w:rPr>
                <w:szCs w:val="24"/>
                <w:lang w:val="tr-TR"/>
              </w:rPr>
            </w:pPr>
            <w:r w:rsidRPr="00700516">
              <w:rPr>
                <w:szCs w:val="24"/>
                <w:lang w:val="tr-TR"/>
              </w:rPr>
              <w:t> </w:t>
            </w:r>
          </w:p>
          <w:p w14:paraId="4E35D371" w14:textId="77777777" w:rsidR="00196A33" w:rsidRPr="00700516" w:rsidRDefault="00196A33" w:rsidP="00A44458">
            <w:pPr>
              <w:rPr>
                <w:szCs w:val="24"/>
                <w:lang w:val="tr-TR"/>
              </w:rPr>
            </w:pPr>
            <w:r w:rsidRPr="00700516">
              <w:rPr>
                <w:szCs w:val="24"/>
                <w:lang w:val="tr-TR"/>
              </w:rPr>
              <w:t> </w:t>
            </w:r>
          </w:p>
        </w:tc>
      </w:tr>
      <w:tr w:rsidR="00196A33" w:rsidRPr="00700516" w14:paraId="51CF8930" w14:textId="77777777" w:rsidTr="00013233">
        <w:trPr>
          <w:trHeight w:val="630"/>
        </w:trPr>
        <w:tc>
          <w:tcPr>
            <w:tcW w:w="4029" w:type="dxa"/>
            <w:hideMark/>
          </w:tcPr>
          <w:p w14:paraId="71CE9A1A" w14:textId="77777777" w:rsidR="00196A33" w:rsidRPr="00013233" w:rsidRDefault="00196A33" w:rsidP="00A44458">
            <w:pPr>
              <w:rPr>
                <w:szCs w:val="24"/>
                <w:lang w:val="tr-TR"/>
              </w:rPr>
            </w:pPr>
            <w:r w:rsidRPr="00013233">
              <w:rPr>
                <w:szCs w:val="24"/>
                <w:lang w:val="tr-TR"/>
              </w:rPr>
              <w:t>Değişim Programlarından Yararlanan Toplam Öğrenci Sayısı</w:t>
            </w:r>
          </w:p>
        </w:tc>
        <w:tc>
          <w:tcPr>
            <w:tcW w:w="1203" w:type="dxa"/>
            <w:noWrap/>
            <w:hideMark/>
          </w:tcPr>
          <w:p w14:paraId="1DFACFDC"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3A04F16E" w14:textId="77777777" w:rsidR="00196A33" w:rsidRPr="00700516" w:rsidRDefault="00196A33" w:rsidP="00A44458">
            <w:pPr>
              <w:rPr>
                <w:szCs w:val="24"/>
                <w:lang w:val="tr-TR"/>
              </w:rPr>
            </w:pPr>
            <w:r w:rsidRPr="00700516">
              <w:rPr>
                <w:szCs w:val="24"/>
                <w:lang w:val="tr-TR"/>
              </w:rPr>
              <w:t> </w:t>
            </w:r>
          </w:p>
        </w:tc>
        <w:tc>
          <w:tcPr>
            <w:tcW w:w="2450" w:type="dxa"/>
            <w:hideMark/>
          </w:tcPr>
          <w:p w14:paraId="6AAEDFE0" w14:textId="5C47CF2A" w:rsidR="00196A33" w:rsidRPr="00700516" w:rsidRDefault="00F719A5" w:rsidP="00A44458">
            <w:pPr>
              <w:rPr>
                <w:szCs w:val="24"/>
                <w:lang w:val="tr-TR"/>
              </w:rPr>
            </w:pPr>
            <w:r>
              <w:rPr>
                <w:szCs w:val="24"/>
                <w:lang w:val="tr-TR"/>
              </w:rPr>
              <w:t>Uluslararası İlişkiler</w:t>
            </w:r>
            <w:r w:rsidR="00196A33" w:rsidRPr="00700516">
              <w:rPr>
                <w:szCs w:val="24"/>
                <w:lang w:val="tr-TR"/>
              </w:rPr>
              <w:t xml:space="preserve"> Kurum Koordinatörlüğü</w:t>
            </w:r>
          </w:p>
        </w:tc>
      </w:tr>
      <w:tr w:rsidR="00196A33" w:rsidRPr="00700516" w14:paraId="1F85783E" w14:textId="77777777" w:rsidTr="00013233">
        <w:trPr>
          <w:trHeight w:val="439"/>
        </w:trPr>
        <w:tc>
          <w:tcPr>
            <w:tcW w:w="4029" w:type="dxa"/>
            <w:hideMark/>
          </w:tcPr>
          <w:p w14:paraId="21CED719" w14:textId="77777777" w:rsidR="00196A33" w:rsidRPr="00013233" w:rsidRDefault="00196A33" w:rsidP="00A44458">
            <w:pPr>
              <w:rPr>
                <w:szCs w:val="24"/>
                <w:lang w:val="tr-TR"/>
              </w:rPr>
            </w:pPr>
            <w:r w:rsidRPr="00013233">
              <w:rPr>
                <w:szCs w:val="24"/>
                <w:lang w:val="tr-TR"/>
              </w:rPr>
              <w:t>Toplam Öğrenci Sayısı</w:t>
            </w:r>
          </w:p>
        </w:tc>
        <w:tc>
          <w:tcPr>
            <w:tcW w:w="1203" w:type="dxa"/>
            <w:noWrap/>
            <w:hideMark/>
          </w:tcPr>
          <w:p w14:paraId="171E99B3"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0BFB23AC" w14:textId="77777777" w:rsidR="00196A33" w:rsidRPr="00700516" w:rsidRDefault="00196A33" w:rsidP="00A44458">
            <w:pPr>
              <w:rPr>
                <w:szCs w:val="24"/>
                <w:lang w:val="tr-TR"/>
              </w:rPr>
            </w:pPr>
            <w:r w:rsidRPr="00700516">
              <w:rPr>
                <w:szCs w:val="24"/>
                <w:lang w:val="tr-TR"/>
              </w:rPr>
              <w:t> </w:t>
            </w:r>
          </w:p>
        </w:tc>
        <w:tc>
          <w:tcPr>
            <w:tcW w:w="2450" w:type="dxa"/>
            <w:hideMark/>
          </w:tcPr>
          <w:p w14:paraId="3C944770" w14:textId="77777777" w:rsidR="00196A33" w:rsidRPr="00700516" w:rsidRDefault="00196A33" w:rsidP="00A44458">
            <w:pPr>
              <w:rPr>
                <w:szCs w:val="24"/>
                <w:lang w:val="tr-TR"/>
              </w:rPr>
            </w:pPr>
            <w:r w:rsidRPr="00700516">
              <w:rPr>
                <w:szCs w:val="24"/>
                <w:lang w:val="tr-TR"/>
              </w:rPr>
              <w:t>Öğrenci İşleri Daire Başkanlığı</w:t>
            </w:r>
          </w:p>
        </w:tc>
      </w:tr>
      <w:tr w:rsidR="00196A33" w:rsidRPr="00700516" w14:paraId="3232DE9B" w14:textId="77777777" w:rsidTr="00013233">
        <w:trPr>
          <w:trHeight w:val="439"/>
        </w:trPr>
        <w:tc>
          <w:tcPr>
            <w:tcW w:w="4029" w:type="dxa"/>
            <w:hideMark/>
          </w:tcPr>
          <w:p w14:paraId="5E62B338" w14:textId="77777777" w:rsidR="00196A33" w:rsidRPr="00013233" w:rsidRDefault="00196A33" w:rsidP="00A44458">
            <w:pPr>
              <w:rPr>
                <w:bCs/>
                <w:szCs w:val="24"/>
                <w:lang w:val="tr-TR"/>
              </w:rPr>
            </w:pPr>
            <w:r w:rsidRPr="00013233">
              <w:rPr>
                <w:bCs/>
                <w:szCs w:val="24"/>
                <w:lang w:val="tr-TR"/>
              </w:rPr>
              <w:t>Öğretim üyesi başına düşen öğrenci sayısı</w:t>
            </w:r>
          </w:p>
        </w:tc>
        <w:tc>
          <w:tcPr>
            <w:tcW w:w="1203" w:type="dxa"/>
            <w:noWrap/>
            <w:hideMark/>
          </w:tcPr>
          <w:p w14:paraId="0B825D3D" w14:textId="77777777" w:rsidR="00196A33" w:rsidRPr="00700516" w:rsidRDefault="00196A33" w:rsidP="00A44458">
            <w:pPr>
              <w:rPr>
                <w:szCs w:val="24"/>
                <w:lang w:val="tr-TR"/>
              </w:rPr>
            </w:pPr>
            <w:r w:rsidRPr="00700516">
              <w:rPr>
                <w:szCs w:val="24"/>
                <w:lang w:val="tr-TR"/>
              </w:rPr>
              <w:t>Sayı</w:t>
            </w:r>
          </w:p>
        </w:tc>
        <w:tc>
          <w:tcPr>
            <w:tcW w:w="4402" w:type="dxa"/>
            <w:gridSpan w:val="2"/>
            <w:noWrap/>
            <w:hideMark/>
          </w:tcPr>
          <w:p w14:paraId="233FA43C" w14:textId="77777777" w:rsidR="00196A33" w:rsidRPr="00700516" w:rsidRDefault="00196A33" w:rsidP="00A44458">
            <w:pPr>
              <w:rPr>
                <w:szCs w:val="24"/>
                <w:lang w:val="tr-TR"/>
              </w:rPr>
            </w:pPr>
            <w:r w:rsidRPr="00700516">
              <w:rPr>
                <w:szCs w:val="24"/>
                <w:lang w:val="tr-TR"/>
              </w:rPr>
              <w:t> </w:t>
            </w:r>
          </w:p>
          <w:p w14:paraId="5B8C58AD" w14:textId="77777777" w:rsidR="00196A33" w:rsidRPr="00700516" w:rsidRDefault="00196A33" w:rsidP="00A44458">
            <w:pPr>
              <w:rPr>
                <w:szCs w:val="24"/>
                <w:lang w:val="tr-TR"/>
              </w:rPr>
            </w:pPr>
            <w:r w:rsidRPr="00700516">
              <w:rPr>
                <w:szCs w:val="24"/>
                <w:lang w:val="tr-TR"/>
              </w:rPr>
              <w:t> </w:t>
            </w:r>
          </w:p>
        </w:tc>
      </w:tr>
      <w:tr w:rsidR="00196A33" w:rsidRPr="00700516" w14:paraId="6030D3D3" w14:textId="77777777" w:rsidTr="00013233">
        <w:trPr>
          <w:trHeight w:val="1005"/>
        </w:trPr>
        <w:tc>
          <w:tcPr>
            <w:tcW w:w="4029" w:type="dxa"/>
            <w:hideMark/>
          </w:tcPr>
          <w:p w14:paraId="6492C084" w14:textId="77777777" w:rsidR="00196A33" w:rsidRPr="00013233" w:rsidRDefault="00196A33" w:rsidP="00A44458">
            <w:pPr>
              <w:rPr>
                <w:szCs w:val="24"/>
                <w:lang w:val="tr-TR"/>
              </w:rPr>
            </w:pPr>
            <w:r w:rsidRPr="00013233">
              <w:rPr>
                <w:szCs w:val="24"/>
                <w:lang w:val="tr-TR"/>
              </w:rPr>
              <w:t>Toplam Öğretim Elemanı Sayısı</w:t>
            </w:r>
          </w:p>
        </w:tc>
        <w:tc>
          <w:tcPr>
            <w:tcW w:w="1203" w:type="dxa"/>
            <w:noWrap/>
            <w:hideMark/>
          </w:tcPr>
          <w:p w14:paraId="6CF06A7B"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5E31EB6A" w14:textId="77777777" w:rsidR="00196A33" w:rsidRPr="00700516" w:rsidRDefault="00196A33" w:rsidP="00A44458">
            <w:pPr>
              <w:rPr>
                <w:szCs w:val="24"/>
                <w:lang w:val="tr-TR"/>
              </w:rPr>
            </w:pPr>
            <w:r w:rsidRPr="00700516">
              <w:rPr>
                <w:szCs w:val="24"/>
                <w:lang w:val="tr-TR"/>
              </w:rPr>
              <w:t> </w:t>
            </w:r>
          </w:p>
        </w:tc>
        <w:tc>
          <w:tcPr>
            <w:tcW w:w="2450" w:type="dxa"/>
            <w:hideMark/>
          </w:tcPr>
          <w:p w14:paraId="3C212FBA" w14:textId="77777777" w:rsidR="00196A33" w:rsidRPr="00700516" w:rsidRDefault="00196A33" w:rsidP="00A44458">
            <w:pPr>
              <w:rPr>
                <w:szCs w:val="24"/>
                <w:lang w:val="tr-TR"/>
              </w:rPr>
            </w:pPr>
            <w:r w:rsidRPr="00700516">
              <w:rPr>
                <w:szCs w:val="24"/>
                <w:lang w:val="tr-TR"/>
              </w:rPr>
              <w:t>Personel Daire Başkanlığı</w:t>
            </w:r>
          </w:p>
        </w:tc>
      </w:tr>
      <w:tr w:rsidR="00196A33" w:rsidRPr="00700516" w14:paraId="58902DF3" w14:textId="77777777" w:rsidTr="00013233">
        <w:trPr>
          <w:trHeight w:val="439"/>
        </w:trPr>
        <w:tc>
          <w:tcPr>
            <w:tcW w:w="4029" w:type="dxa"/>
            <w:hideMark/>
          </w:tcPr>
          <w:p w14:paraId="4C3B3D03" w14:textId="77777777" w:rsidR="00196A33" w:rsidRPr="00013233" w:rsidRDefault="00196A33" w:rsidP="00A44458">
            <w:pPr>
              <w:rPr>
                <w:szCs w:val="24"/>
                <w:lang w:val="tr-TR"/>
              </w:rPr>
            </w:pPr>
            <w:r w:rsidRPr="00013233">
              <w:rPr>
                <w:szCs w:val="24"/>
                <w:lang w:val="tr-TR"/>
              </w:rPr>
              <w:t>Toplam Öğrenci Sayısı</w:t>
            </w:r>
          </w:p>
        </w:tc>
        <w:tc>
          <w:tcPr>
            <w:tcW w:w="1203" w:type="dxa"/>
            <w:noWrap/>
            <w:hideMark/>
          </w:tcPr>
          <w:p w14:paraId="17A0837E"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03E145BB" w14:textId="77777777" w:rsidR="00196A33" w:rsidRPr="00700516" w:rsidRDefault="00196A33" w:rsidP="00A44458">
            <w:pPr>
              <w:rPr>
                <w:szCs w:val="24"/>
                <w:lang w:val="tr-TR"/>
              </w:rPr>
            </w:pPr>
            <w:r w:rsidRPr="00700516">
              <w:rPr>
                <w:szCs w:val="24"/>
                <w:lang w:val="tr-TR"/>
              </w:rPr>
              <w:t> </w:t>
            </w:r>
          </w:p>
        </w:tc>
        <w:tc>
          <w:tcPr>
            <w:tcW w:w="2450" w:type="dxa"/>
            <w:hideMark/>
          </w:tcPr>
          <w:p w14:paraId="743CB8F3" w14:textId="77777777" w:rsidR="00196A33" w:rsidRPr="00700516" w:rsidRDefault="00196A33" w:rsidP="00A44458">
            <w:pPr>
              <w:rPr>
                <w:szCs w:val="24"/>
                <w:lang w:val="tr-TR"/>
              </w:rPr>
            </w:pPr>
            <w:r w:rsidRPr="00700516">
              <w:rPr>
                <w:szCs w:val="24"/>
                <w:lang w:val="tr-TR"/>
              </w:rPr>
              <w:t>Öğrenci İşleri Daire Başkanlığı</w:t>
            </w:r>
          </w:p>
        </w:tc>
      </w:tr>
      <w:tr w:rsidR="00196A33" w:rsidRPr="00700516" w14:paraId="3F830FE1" w14:textId="77777777" w:rsidTr="00013233">
        <w:trPr>
          <w:trHeight w:val="439"/>
        </w:trPr>
        <w:tc>
          <w:tcPr>
            <w:tcW w:w="4029" w:type="dxa"/>
            <w:hideMark/>
          </w:tcPr>
          <w:p w14:paraId="2E3F9DDE" w14:textId="77777777" w:rsidR="00196A33" w:rsidRPr="00013233" w:rsidRDefault="00196A33" w:rsidP="00A44458">
            <w:pPr>
              <w:rPr>
                <w:bCs/>
                <w:szCs w:val="24"/>
                <w:lang w:val="tr-TR"/>
              </w:rPr>
            </w:pPr>
            <w:r w:rsidRPr="00013233">
              <w:rPr>
                <w:bCs/>
                <w:szCs w:val="24"/>
                <w:lang w:val="tr-TR"/>
              </w:rPr>
              <w:t>Sağlık bilimleri kontenjan doluluk oranı</w:t>
            </w:r>
          </w:p>
        </w:tc>
        <w:tc>
          <w:tcPr>
            <w:tcW w:w="1203" w:type="dxa"/>
            <w:noWrap/>
            <w:hideMark/>
          </w:tcPr>
          <w:p w14:paraId="59981847" w14:textId="77777777" w:rsidR="00196A33" w:rsidRPr="00700516" w:rsidRDefault="00196A33" w:rsidP="00A44458">
            <w:pPr>
              <w:rPr>
                <w:szCs w:val="24"/>
                <w:lang w:val="tr-TR"/>
              </w:rPr>
            </w:pPr>
            <w:r w:rsidRPr="00700516">
              <w:rPr>
                <w:szCs w:val="24"/>
                <w:lang w:val="tr-TR"/>
              </w:rPr>
              <w:t>Oran</w:t>
            </w:r>
          </w:p>
        </w:tc>
        <w:tc>
          <w:tcPr>
            <w:tcW w:w="1952" w:type="dxa"/>
            <w:noWrap/>
            <w:hideMark/>
          </w:tcPr>
          <w:p w14:paraId="3AE83256" w14:textId="77777777" w:rsidR="00196A33" w:rsidRPr="00700516" w:rsidRDefault="00196A33" w:rsidP="00A44458">
            <w:pPr>
              <w:rPr>
                <w:szCs w:val="24"/>
                <w:lang w:val="tr-TR"/>
              </w:rPr>
            </w:pPr>
            <w:r w:rsidRPr="00700516">
              <w:rPr>
                <w:szCs w:val="24"/>
                <w:lang w:val="tr-TR"/>
              </w:rPr>
              <w:t> </w:t>
            </w:r>
          </w:p>
        </w:tc>
        <w:tc>
          <w:tcPr>
            <w:tcW w:w="2450" w:type="dxa"/>
            <w:hideMark/>
          </w:tcPr>
          <w:p w14:paraId="78DFDF36" w14:textId="77777777" w:rsidR="00196A33" w:rsidRPr="00700516" w:rsidRDefault="00196A33" w:rsidP="00A44458">
            <w:pPr>
              <w:rPr>
                <w:szCs w:val="24"/>
                <w:lang w:val="tr-TR"/>
              </w:rPr>
            </w:pPr>
            <w:r w:rsidRPr="00700516">
              <w:rPr>
                <w:szCs w:val="24"/>
                <w:lang w:val="tr-TR"/>
              </w:rPr>
              <w:t>Öğrenci İşleri Daire Başkanlığı</w:t>
            </w:r>
          </w:p>
        </w:tc>
      </w:tr>
      <w:tr w:rsidR="00196A33" w:rsidRPr="00700516" w14:paraId="3A78B073" w14:textId="77777777" w:rsidTr="00013233">
        <w:trPr>
          <w:trHeight w:val="439"/>
        </w:trPr>
        <w:tc>
          <w:tcPr>
            <w:tcW w:w="4029" w:type="dxa"/>
            <w:hideMark/>
          </w:tcPr>
          <w:p w14:paraId="22050EEB" w14:textId="77777777" w:rsidR="00196A33" w:rsidRPr="00013233" w:rsidRDefault="00196A33" w:rsidP="00A44458">
            <w:pPr>
              <w:rPr>
                <w:bCs/>
                <w:szCs w:val="24"/>
                <w:lang w:val="tr-TR"/>
              </w:rPr>
            </w:pPr>
            <w:r w:rsidRPr="00013233">
              <w:rPr>
                <w:bCs/>
                <w:szCs w:val="24"/>
                <w:lang w:val="tr-TR"/>
              </w:rPr>
              <w:t>Sosyal bilimler kontenjan doluluk oranı</w:t>
            </w:r>
          </w:p>
        </w:tc>
        <w:tc>
          <w:tcPr>
            <w:tcW w:w="1203" w:type="dxa"/>
            <w:noWrap/>
            <w:hideMark/>
          </w:tcPr>
          <w:p w14:paraId="371A2197" w14:textId="77777777" w:rsidR="00196A33" w:rsidRPr="00700516" w:rsidRDefault="00196A33" w:rsidP="00A44458">
            <w:pPr>
              <w:rPr>
                <w:szCs w:val="24"/>
                <w:lang w:val="tr-TR"/>
              </w:rPr>
            </w:pPr>
            <w:r w:rsidRPr="00700516">
              <w:rPr>
                <w:szCs w:val="24"/>
                <w:lang w:val="tr-TR"/>
              </w:rPr>
              <w:t>Oran</w:t>
            </w:r>
          </w:p>
        </w:tc>
        <w:tc>
          <w:tcPr>
            <w:tcW w:w="1952" w:type="dxa"/>
            <w:noWrap/>
            <w:hideMark/>
          </w:tcPr>
          <w:p w14:paraId="00877DFE" w14:textId="77777777" w:rsidR="00196A33" w:rsidRPr="00700516" w:rsidRDefault="00196A33" w:rsidP="00A44458">
            <w:pPr>
              <w:rPr>
                <w:szCs w:val="24"/>
                <w:lang w:val="tr-TR"/>
              </w:rPr>
            </w:pPr>
            <w:r w:rsidRPr="00700516">
              <w:rPr>
                <w:szCs w:val="24"/>
                <w:lang w:val="tr-TR"/>
              </w:rPr>
              <w:t> </w:t>
            </w:r>
          </w:p>
        </w:tc>
        <w:tc>
          <w:tcPr>
            <w:tcW w:w="2450" w:type="dxa"/>
            <w:hideMark/>
          </w:tcPr>
          <w:p w14:paraId="68F92E78" w14:textId="77777777" w:rsidR="00196A33" w:rsidRPr="00700516" w:rsidRDefault="00196A33" w:rsidP="00A44458">
            <w:pPr>
              <w:rPr>
                <w:szCs w:val="24"/>
                <w:lang w:val="tr-TR"/>
              </w:rPr>
            </w:pPr>
            <w:r w:rsidRPr="00700516">
              <w:rPr>
                <w:szCs w:val="24"/>
                <w:lang w:val="tr-TR"/>
              </w:rPr>
              <w:t>Öğrenci İşleri Daire Başkanlığı</w:t>
            </w:r>
          </w:p>
        </w:tc>
      </w:tr>
      <w:tr w:rsidR="00196A33" w:rsidRPr="00700516" w14:paraId="25426202" w14:textId="77777777" w:rsidTr="00013233">
        <w:trPr>
          <w:trHeight w:val="705"/>
        </w:trPr>
        <w:tc>
          <w:tcPr>
            <w:tcW w:w="4029" w:type="dxa"/>
            <w:hideMark/>
          </w:tcPr>
          <w:p w14:paraId="4315FE93" w14:textId="77777777" w:rsidR="00196A33" w:rsidRPr="00013233" w:rsidRDefault="00196A33" w:rsidP="00A44458">
            <w:pPr>
              <w:rPr>
                <w:bCs/>
                <w:szCs w:val="24"/>
                <w:lang w:val="tr-TR"/>
              </w:rPr>
            </w:pPr>
            <w:proofErr w:type="spellStart"/>
            <w:r w:rsidRPr="00013233">
              <w:rPr>
                <w:bCs/>
                <w:szCs w:val="24"/>
                <w:lang w:val="tr-TR"/>
              </w:rPr>
              <w:t>Teknokent</w:t>
            </w:r>
            <w:proofErr w:type="spellEnd"/>
            <w:r w:rsidRPr="00013233">
              <w:rPr>
                <w:bCs/>
                <w:szCs w:val="24"/>
                <w:lang w:val="tr-TR"/>
              </w:rPr>
              <w:t xml:space="preserve"> veya Teknoloji Transfer Ofisi (TTO) projelerine katılan öğrenci sayısı</w:t>
            </w:r>
          </w:p>
        </w:tc>
        <w:tc>
          <w:tcPr>
            <w:tcW w:w="1203" w:type="dxa"/>
            <w:noWrap/>
            <w:hideMark/>
          </w:tcPr>
          <w:p w14:paraId="3DD41C3A"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0D4BBA36" w14:textId="77777777" w:rsidR="00196A33" w:rsidRPr="00700516" w:rsidRDefault="00196A33" w:rsidP="00A44458">
            <w:pPr>
              <w:rPr>
                <w:szCs w:val="24"/>
                <w:lang w:val="tr-TR"/>
              </w:rPr>
            </w:pPr>
            <w:r w:rsidRPr="00700516">
              <w:rPr>
                <w:szCs w:val="24"/>
                <w:lang w:val="tr-TR"/>
              </w:rPr>
              <w:t> </w:t>
            </w:r>
          </w:p>
        </w:tc>
        <w:tc>
          <w:tcPr>
            <w:tcW w:w="2450" w:type="dxa"/>
            <w:hideMark/>
          </w:tcPr>
          <w:p w14:paraId="2D3354A1" w14:textId="77777777" w:rsidR="00196A33" w:rsidRPr="00700516" w:rsidRDefault="00196A33" w:rsidP="00A44458">
            <w:pPr>
              <w:rPr>
                <w:szCs w:val="24"/>
                <w:lang w:val="tr-TR"/>
              </w:rPr>
            </w:pPr>
            <w:r w:rsidRPr="00700516">
              <w:rPr>
                <w:szCs w:val="24"/>
                <w:lang w:val="tr-TR"/>
              </w:rPr>
              <w:t>Araştırma Geliştirme Kurum Koordinatörlüğü</w:t>
            </w:r>
          </w:p>
        </w:tc>
      </w:tr>
      <w:tr w:rsidR="00196A33" w:rsidRPr="00700516" w14:paraId="69103806" w14:textId="77777777" w:rsidTr="00013233">
        <w:trPr>
          <w:trHeight w:val="439"/>
        </w:trPr>
        <w:tc>
          <w:tcPr>
            <w:tcW w:w="4029" w:type="dxa"/>
            <w:hideMark/>
          </w:tcPr>
          <w:p w14:paraId="7EB69F12" w14:textId="77777777" w:rsidR="00196A33" w:rsidRPr="00013233" w:rsidRDefault="00196A33" w:rsidP="00A44458">
            <w:pPr>
              <w:rPr>
                <w:bCs/>
                <w:szCs w:val="24"/>
                <w:lang w:val="tr-TR"/>
              </w:rPr>
            </w:pPr>
            <w:r w:rsidRPr="00013233">
              <w:rPr>
                <w:bCs/>
                <w:szCs w:val="24"/>
                <w:lang w:val="tr-TR"/>
              </w:rPr>
              <w:t>Uluslararası kuruluşlarla ortak uygulanan eğitim programı sayısı</w:t>
            </w:r>
          </w:p>
        </w:tc>
        <w:tc>
          <w:tcPr>
            <w:tcW w:w="1203" w:type="dxa"/>
            <w:noWrap/>
            <w:hideMark/>
          </w:tcPr>
          <w:p w14:paraId="3F016628"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33B8E6AC" w14:textId="77777777" w:rsidR="00196A33" w:rsidRPr="00700516" w:rsidRDefault="00196A33" w:rsidP="00A44458">
            <w:pPr>
              <w:rPr>
                <w:szCs w:val="24"/>
                <w:lang w:val="tr-TR"/>
              </w:rPr>
            </w:pPr>
            <w:r w:rsidRPr="00700516">
              <w:rPr>
                <w:szCs w:val="24"/>
                <w:lang w:val="tr-TR"/>
              </w:rPr>
              <w:t> </w:t>
            </w:r>
          </w:p>
        </w:tc>
        <w:tc>
          <w:tcPr>
            <w:tcW w:w="2450" w:type="dxa"/>
            <w:hideMark/>
          </w:tcPr>
          <w:p w14:paraId="57761BAA" w14:textId="77777777" w:rsidR="00196A33" w:rsidRPr="00700516" w:rsidRDefault="00196A33" w:rsidP="00A44458">
            <w:pPr>
              <w:rPr>
                <w:szCs w:val="24"/>
                <w:lang w:val="tr-TR"/>
              </w:rPr>
            </w:pPr>
            <w:r w:rsidRPr="00700516">
              <w:rPr>
                <w:szCs w:val="24"/>
                <w:lang w:val="tr-TR"/>
              </w:rPr>
              <w:t>Öğrenci İşleri Daire Başkanlığı</w:t>
            </w:r>
          </w:p>
        </w:tc>
      </w:tr>
      <w:tr w:rsidR="00196A33" w:rsidRPr="00700516" w14:paraId="39F117E4" w14:textId="77777777" w:rsidTr="00013233">
        <w:trPr>
          <w:trHeight w:val="439"/>
        </w:trPr>
        <w:tc>
          <w:tcPr>
            <w:tcW w:w="4029" w:type="dxa"/>
            <w:hideMark/>
          </w:tcPr>
          <w:p w14:paraId="2E423445" w14:textId="77777777" w:rsidR="00196A33" w:rsidRPr="00013233" w:rsidRDefault="00196A33" w:rsidP="00A44458">
            <w:pPr>
              <w:rPr>
                <w:bCs/>
                <w:szCs w:val="24"/>
                <w:lang w:val="tr-TR"/>
              </w:rPr>
            </w:pPr>
            <w:r w:rsidRPr="00013233">
              <w:rPr>
                <w:bCs/>
                <w:szCs w:val="24"/>
                <w:lang w:val="tr-TR"/>
              </w:rPr>
              <w:t>Yabancı dilde eğitim veren program sayısı</w:t>
            </w:r>
          </w:p>
        </w:tc>
        <w:tc>
          <w:tcPr>
            <w:tcW w:w="1203" w:type="dxa"/>
            <w:noWrap/>
            <w:hideMark/>
          </w:tcPr>
          <w:p w14:paraId="3CDBF8BC"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5DE20A94" w14:textId="336DB067" w:rsidR="00196A33" w:rsidRPr="00700516" w:rsidRDefault="00196A33" w:rsidP="00A44458">
            <w:pPr>
              <w:rPr>
                <w:szCs w:val="24"/>
                <w:lang w:val="tr-TR"/>
              </w:rPr>
            </w:pPr>
            <w:r w:rsidRPr="00700516">
              <w:rPr>
                <w:szCs w:val="24"/>
                <w:lang w:val="tr-TR"/>
              </w:rPr>
              <w:t> </w:t>
            </w:r>
          </w:p>
        </w:tc>
        <w:tc>
          <w:tcPr>
            <w:tcW w:w="2450" w:type="dxa"/>
            <w:hideMark/>
          </w:tcPr>
          <w:p w14:paraId="43BCB824" w14:textId="77777777" w:rsidR="00196A33" w:rsidRPr="00700516" w:rsidRDefault="00196A33" w:rsidP="00A44458">
            <w:pPr>
              <w:rPr>
                <w:szCs w:val="24"/>
                <w:lang w:val="tr-TR"/>
              </w:rPr>
            </w:pPr>
            <w:r w:rsidRPr="00700516">
              <w:rPr>
                <w:szCs w:val="24"/>
                <w:lang w:val="tr-TR"/>
              </w:rPr>
              <w:t>Öğrenci İşleri Daire Başkanlığı</w:t>
            </w:r>
          </w:p>
        </w:tc>
      </w:tr>
      <w:tr w:rsidR="00196A33" w:rsidRPr="00700516" w14:paraId="56DAFA21" w14:textId="77777777" w:rsidTr="00013233">
        <w:trPr>
          <w:trHeight w:val="439"/>
        </w:trPr>
        <w:tc>
          <w:tcPr>
            <w:tcW w:w="4029" w:type="dxa"/>
            <w:hideMark/>
          </w:tcPr>
          <w:p w14:paraId="712E655C" w14:textId="77777777" w:rsidR="00196A33" w:rsidRPr="00013233" w:rsidRDefault="00196A33" w:rsidP="00A44458">
            <w:pPr>
              <w:rPr>
                <w:bCs/>
                <w:szCs w:val="24"/>
                <w:lang w:val="tr-TR"/>
              </w:rPr>
            </w:pPr>
            <w:r w:rsidRPr="00013233">
              <w:rPr>
                <w:bCs/>
                <w:szCs w:val="24"/>
                <w:lang w:val="tr-TR"/>
              </w:rPr>
              <w:t>Yabancı uyruklu akademisyen sayısı</w:t>
            </w:r>
          </w:p>
        </w:tc>
        <w:tc>
          <w:tcPr>
            <w:tcW w:w="1203" w:type="dxa"/>
            <w:noWrap/>
            <w:hideMark/>
          </w:tcPr>
          <w:p w14:paraId="1BF36AF7"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645B58F9" w14:textId="77777777" w:rsidR="00196A33" w:rsidRPr="00700516" w:rsidRDefault="00196A33" w:rsidP="00A44458">
            <w:pPr>
              <w:rPr>
                <w:szCs w:val="24"/>
                <w:lang w:val="tr-TR"/>
              </w:rPr>
            </w:pPr>
            <w:r w:rsidRPr="00700516">
              <w:rPr>
                <w:szCs w:val="24"/>
                <w:lang w:val="tr-TR"/>
              </w:rPr>
              <w:t> </w:t>
            </w:r>
          </w:p>
        </w:tc>
        <w:tc>
          <w:tcPr>
            <w:tcW w:w="2450" w:type="dxa"/>
            <w:hideMark/>
          </w:tcPr>
          <w:p w14:paraId="1F714118" w14:textId="77777777" w:rsidR="00196A33" w:rsidRPr="00700516" w:rsidRDefault="00196A33" w:rsidP="00A44458">
            <w:pPr>
              <w:rPr>
                <w:szCs w:val="24"/>
                <w:lang w:val="tr-TR"/>
              </w:rPr>
            </w:pPr>
            <w:r w:rsidRPr="00700516">
              <w:rPr>
                <w:szCs w:val="24"/>
                <w:lang w:val="tr-TR"/>
              </w:rPr>
              <w:t>Personel Daire Başkanlığı</w:t>
            </w:r>
          </w:p>
        </w:tc>
      </w:tr>
      <w:tr w:rsidR="00196A33" w:rsidRPr="00700516" w14:paraId="258F60E5" w14:textId="77777777" w:rsidTr="00013233">
        <w:trPr>
          <w:trHeight w:val="439"/>
        </w:trPr>
        <w:tc>
          <w:tcPr>
            <w:tcW w:w="4029" w:type="dxa"/>
            <w:hideMark/>
          </w:tcPr>
          <w:p w14:paraId="29BA979C" w14:textId="77777777" w:rsidR="00196A33" w:rsidRPr="00013233" w:rsidRDefault="00196A33" w:rsidP="00A44458">
            <w:pPr>
              <w:rPr>
                <w:bCs/>
                <w:szCs w:val="24"/>
                <w:lang w:val="tr-TR"/>
              </w:rPr>
            </w:pPr>
            <w:r w:rsidRPr="00013233">
              <w:rPr>
                <w:bCs/>
                <w:szCs w:val="24"/>
                <w:lang w:val="tr-TR"/>
              </w:rPr>
              <w:t>Yabancı uyruklu öğrenci sayısı</w:t>
            </w:r>
          </w:p>
        </w:tc>
        <w:tc>
          <w:tcPr>
            <w:tcW w:w="1203" w:type="dxa"/>
            <w:noWrap/>
            <w:hideMark/>
          </w:tcPr>
          <w:p w14:paraId="76570A6B"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0437A768" w14:textId="77777777" w:rsidR="00196A33" w:rsidRPr="00700516" w:rsidRDefault="00196A33" w:rsidP="00A44458">
            <w:pPr>
              <w:rPr>
                <w:szCs w:val="24"/>
                <w:lang w:val="tr-TR"/>
              </w:rPr>
            </w:pPr>
            <w:r w:rsidRPr="00700516">
              <w:rPr>
                <w:szCs w:val="24"/>
                <w:lang w:val="tr-TR"/>
              </w:rPr>
              <w:t> </w:t>
            </w:r>
          </w:p>
        </w:tc>
        <w:tc>
          <w:tcPr>
            <w:tcW w:w="2450" w:type="dxa"/>
            <w:hideMark/>
          </w:tcPr>
          <w:p w14:paraId="661DF00F" w14:textId="77777777" w:rsidR="00196A33" w:rsidRPr="00700516" w:rsidRDefault="00196A33" w:rsidP="00A44458">
            <w:pPr>
              <w:rPr>
                <w:szCs w:val="24"/>
                <w:lang w:val="tr-TR"/>
              </w:rPr>
            </w:pPr>
            <w:r w:rsidRPr="00700516">
              <w:rPr>
                <w:szCs w:val="24"/>
                <w:lang w:val="tr-TR"/>
              </w:rPr>
              <w:t>Öğrenci İşleri Daire Başkanlığı</w:t>
            </w:r>
          </w:p>
        </w:tc>
      </w:tr>
      <w:tr w:rsidR="00196A33" w:rsidRPr="00700516" w14:paraId="0CF859FE" w14:textId="77777777" w:rsidTr="00013233">
        <w:trPr>
          <w:trHeight w:val="439"/>
        </w:trPr>
        <w:tc>
          <w:tcPr>
            <w:tcW w:w="4029" w:type="dxa"/>
            <w:hideMark/>
          </w:tcPr>
          <w:p w14:paraId="0884E4D2" w14:textId="77777777" w:rsidR="00196A33" w:rsidRPr="00013233" w:rsidRDefault="00196A33" w:rsidP="00A44458">
            <w:pPr>
              <w:rPr>
                <w:bCs/>
                <w:szCs w:val="24"/>
                <w:lang w:val="tr-TR"/>
              </w:rPr>
            </w:pPr>
            <w:r w:rsidRPr="00013233">
              <w:rPr>
                <w:bCs/>
                <w:szCs w:val="24"/>
                <w:lang w:val="tr-TR"/>
              </w:rPr>
              <w:t>Yan dal ve çift ana dal programından mezun olanların toplam mezun sayısına oranı</w:t>
            </w:r>
          </w:p>
        </w:tc>
        <w:tc>
          <w:tcPr>
            <w:tcW w:w="1203" w:type="dxa"/>
            <w:noWrap/>
            <w:hideMark/>
          </w:tcPr>
          <w:p w14:paraId="6D4B0588" w14:textId="77777777" w:rsidR="00196A33" w:rsidRPr="00700516" w:rsidRDefault="00196A33" w:rsidP="00A44458">
            <w:pPr>
              <w:rPr>
                <w:szCs w:val="24"/>
                <w:lang w:val="tr-TR"/>
              </w:rPr>
            </w:pPr>
            <w:r w:rsidRPr="00700516">
              <w:rPr>
                <w:szCs w:val="24"/>
                <w:lang w:val="tr-TR"/>
              </w:rPr>
              <w:t>Oran</w:t>
            </w:r>
          </w:p>
        </w:tc>
        <w:tc>
          <w:tcPr>
            <w:tcW w:w="1952" w:type="dxa"/>
            <w:noWrap/>
            <w:hideMark/>
          </w:tcPr>
          <w:p w14:paraId="722029EA" w14:textId="77777777" w:rsidR="00196A33" w:rsidRPr="00700516" w:rsidRDefault="00196A33" w:rsidP="00A44458">
            <w:pPr>
              <w:rPr>
                <w:szCs w:val="24"/>
                <w:lang w:val="tr-TR"/>
              </w:rPr>
            </w:pPr>
            <w:r w:rsidRPr="00700516">
              <w:rPr>
                <w:szCs w:val="24"/>
                <w:lang w:val="tr-TR"/>
              </w:rPr>
              <w:t> </w:t>
            </w:r>
          </w:p>
        </w:tc>
        <w:tc>
          <w:tcPr>
            <w:tcW w:w="2450" w:type="dxa"/>
            <w:hideMark/>
          </w:tcPr>
          <w:p w14:paraId="56F4EB6B" w14:textId="77777777" w:rsidR="00196A33" w:rsidRPr="00700516" w:rsidRDefault="00196A33" w:rsidP="00A44458">
            <w:pPr>
              <w:rPr>
                <w:szCs w:val="24"/>
                <w:lang w:val="tr-TR"/>
              </w:rPr>
            </w:pPr>
            <w:r w:rsidRPr="00700516">
              <w:rPr>
                <w:szCs w:val="24"/>
                <w:lang w:val="tr-TR"/>
              </w:rPr>
              <w:t>Öğrenci İşleri Daire Başkanlığı</w:t>
            </w:r>
          </w:p>
        </w:tc>
      </w:tr>
      <w:tr w:rsidR="00196A33" w:rsidRPr="00700516" w14:paraId="3093202F" w14:textId="77777777" w:rsidTr="00013233">
        <w:trPr>
          <w:trHeight w:val="439"/>
        </w:trPr>
        <w:tc>
          <w:tcPr>
            <w:tcW w:w="4029" w:type="dxa"/>
            <w:hideMark/>
          </w:tcPr>
          <w:p w14:paraId="2EA10AE4" w14:textId="77777777" w:rsidR="00196A33" w:rsidRPr="00013233" w:rsidRDefault="00196A33" w:rsidP="00A44458">
            <w:pPr>
              <w:rPr>
                <w:bCs/>
                <w:szCs w:val="24"/>
                <w:lang w:val="tr-TR"/>
              </w:rPr>
            </w:pPr>
            <w:r w:rsidRPr="00013233">
              <w:rPr>
                <w:bCs/>
                <w:szCs w:val="24"/>
                <w:lang w:val="tr-TR"/>
              </w:rPr>
              <w:t>Barınma hizmetlerinden yararlanan öğrenci sayısı</w:t>
            </w:r>
          </w:p>
        </w:tc>
        <w:tc>
          <w:tcPr>
            <w:tcW w:w="1203" w:type="dxa"/>
            <w:noWrap/>
            <w:hideMark/>
          </w:tcPr>
          <w:p w14:paraId="732B8758"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67F435D9" w14:textId="77777777" w:rsidR="00196A33" w:rsidRPr="00700516" w:rsidRDefault="00196A33" w:rsidP="00A44458">
            <w:pPr>
              <w:rPr>
                <w:szCs w:val="24"/>
                <w:lang w:val="tr-TR"/>
              </w:rPr>
            </w:pPr>
            <w:r w:rsidRPr="00700516">
              <w:rPr>
                <w:szCs w:val="24"/>
                <w:lang w:val="tr-TR"/>
              </w:rPr>
              <w:t> </w:t>
            </w:r>
          </w:p>
        </w:tc>
        <w:tc>
          <w:tcPr>
            <w:tcW w:w="2450" w:type="dxa"/>
            <w:hideMark/>
          </w:tcPr>
          <w:p w14:paraId="1EC2C1D7" w14:textId="77777777" w:rsidR="00196A33" w:rsidRPr="00700516" w:rsidRDefault="00196A33" w:rsidP="00A44458">
            <w:pPr>
              <w:rPr>
                <w:szCs w:val="24"/>
                <w:lang w:val="tr-TR"/>
              </w:rPr>
            </w:pPr>
            <w:r w:rsidRPr="00700516">
              <w:rPr>
                <w:szCs w:val="24"/>
                <w:lang w:val="tr-TR"/>
              </w:rPr>
              <w:t>Sağlık, Kültür ve Spor Daire Başkanlığı</w:t>
            </w:r>
          </w:p>
        </w:tc>
      </w:tr>
      <w:tr w:rsidR="00196A33" w:rsidRPr="00700516" w14:paraId="0FE2A67A" w14:textId="77777777" w:rsidTr="00013233">
        <w:trPr>
          <w:trHeight w:val="439"/>
        </w:trPr>
        <w:tc>
          <w:tcPr>
            <w:tcW w:w="4029" w:type="dxa"/>
            <w:hideMark/>
          </w:tcPr>
          <w:p w14:paraId="17468511" w14:textId="77777777" w:rsidR="00196A33" w:rsidRPr="00013233" w:rsidRDefault="00196A33" w:rsidP="00A44458">
            <w:pPr>
              <w:rPr>
                <w:bCs/>
                <w:szCs w:val="24"/>
                <w:lang w:val="tr-TR"/>
              </w:rPr>
            </w:pPr>
            <w:r w:rsidRPr="00013233">
              <w:rPr>
                <w:bCs/>
                <w:szCs w:val="24"/>
                <w:lang w:val="tr-TR"/>
              </w:rPr>
              <w:t>Beslenme hizmetlerinden yararlanan öğrenci sayısı</w:t>
            </w:r>
          </w:p>
        </w:tc>
        <w:tc>
          <w:tcPr>
            <w:tcW w:w="1203" w:type="dxa"/>
            <w:noWrap/>
            <w:hideMark/>
          </w:tcPr>
          <w:p w14:paraId="076B966D"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45767E62" w14:textId="77777777" w:rsidR="00196A33" w:rsidRPr="00700516" w:rsidRDefault="00196A33" w:rsidP="00A44458">
            <w:pPr>
              <w:rPr>
                <w:szCs w:val="24"/>
                <w:lang w:val="tr-TR"/>
              </w:rPr>
            </w:pPr>
            <w:r w:rsidRPr="00700516">
              <w:rPr>
                <w:szCs w:val="24"/>
                <w:lang w:val="tr-TR"/>
              </w:rPr>
              <w:t> </w:t>
            </w:r>
          </w:p>
        </w:tc>
        <w:tc>
          <w:tcPr>
            <w:tcW w:w="2450" w:type="dxa"/>
            <w:hideMark/>
          </w:tcPr>
          <w:p w14:paraId="6DDB4493" w14:textId="77777777" w:rsidR="00196A33" w:rsidRPr="00700516" w:rsidRDefault="00196A33" w:rsidP="00A44458">
            <w:pPr>
              <w:rPr>
                <w:szCs w:val="24"/>
                <w:lang w:val="tr-TR"/>
              </w:rPr>
            </w:pPr>
            <w:r w:rsidRPr="00700516">
              <w:rPr>
                <w:szCs w:val="24"/>
                <w:lang w:val="tr-TR"/>
              </w:rPr>
              <w:t>Sağlık, Kültür ve Spor Daire Başkanlığı</w:t>
            </w:r>
          </w:p>
        </w:tc>
      </w:tr>
      <w:tr w:rsidR="00196A33" w:rsidRPr="00700516" w14:paraId="39728347" w14:textId="77777777" w:rsidTr="00013233">
        <w:trPr>
          <w:trHeight w:val="439"/>
        </w:trPr>
        <w:tc>
          <w:tcPr>
            <w:tcW w:w="9634" w:type="dxa"/>
            <w:gridSpan w:val="4"/>
            <w:hideMark/>
          </w:tcPr>
          <w:p w14:paraId="05195F87" w14:textId="77777777" w:rsidR="00196A33" w:rsidRPr="00013233" w:rsidRDefault="00196A33" w:rsidP="00A44458">
            <w:pPr>
              <w:rPr>
                <w:bCs/>
                <w:szCs w:val="24"/>
                <w:lang w:val="tr-TR"/>
              </w:rPr>
            </w:pPr>
            <w:r w:rsidRPr="00013233">
              <w:rPr>
                <w:bCs/>
                <w:szCs w:val="24"/>
                <w:lang w:val="tr-TR"/>
              </w:rPr>
              <w:t>Öğrenci başına düşen sosyal donatı alanı</w:t>
            </w:r>
          </w:p>
        </w:tc>
      </w:tr>
      <w:tr w:rsidR="00196A33" w:rsidRPr="00700516" w14:paraId="684B7DBD" w14:textId="77777777" w:rsidTr="00013233">
        <w:trPr>
          <w:trHeight w:val="439"/>
        </w:trPr>
        <w:tc>
          <w:tcPr>
            <w:tcW w:w="4029" w:type="dxa"/>
            <w:hideMark/>
          </w:tcPr>
          <w:p w14:paraId="79230E56" w14:textId="77777777" w:rsidR="00196A33" w:rsidRPr="00013233" w:rsidRDefault="00196A33" w:rsidP="00A44458">
            <w:pPr>
              <w:rPr>
                <w:szCs w:val="24"/>
                <w:lang w:val="tr-TR"/>
              </w:rPr>
            </w:pPr>
            <w:r w:rsidRPr="00013233">
              <w:rPr>
                <w:szCs w:val="24"/>
                <w:lang w:val="tr-TR"/>
              </w:rPr>
              <w:t>Toplam Sosyal Donatı Alanı</w:t>
            </w:r>
          </w:p>
        </w:tc>
        <w:tc>
          <w:tcPr>
            <w:tcW w:w="1203" w:type="dxa"/>
            <w:noWrap/>
            <w:hideMark/>
          </w:tcPr>
          <w:p w14:paraId="50E9E763" w14:textId="77777777" w:rsidR="00196A33" w:rsidRPr="00700516" w:rsidRDefault="00196A33" w:rsidP="00A44458">
            <w:pPr>
              <w:rPr>
                <w:szCs w:val="24"/>
                <w:lang w:val="tr-TR"/>
              </w:rPr>
            </w:pPr>
            <w:r w:rsidRPr="00700516">
              <w:rPr>
                <w:szCs w:val="24"/>
                <w:lang w:val="tr-TR"/>
              </w:rPr>
              <w:t> </w:t>
            </w:r>
          </w:p>
        </w:tc>
        <w:tc>
          <w:tcPr>
            <w:tcW w:w="1952" w:type="dxa"/>
            <w:noWrap/>
            <w:hideMark/>
          </w:tcPr>
          <w:p w14:paraId="385E9B67" w14:textId="77777777" w:rsidR="00196A33" w:rsidRPr="00700516" w:rsidRDefault="00196A33" w:rsidP="00A44458">
            <w:pPr>
              <w:rPr>
                <w:szCs w:val="24"/>
                <w:lang w:val="tr-TR"/>
              </w:rPr>
            </w:pPr>
            <w:r w:rsidRPr="00700516">
              <w:rPr>
                <w:szCs w:val="24"/>
                <w:lang w:val="tr-TR"/>
              </w:rPr>
              <w:t> </w:t>
            </w:r>
          </w:p>
        </w:tc>
        <w:tc>
          <w:tcPr>
            <w:tcW w:w="2450" w:type="dxa"/>
            <w:hideMark/>
          </w:tcPr>
          <w:p w14:paraId="207CA17A" w14:textId="77777777" w:rsidR="00196A33" w:rsidRPr="00700516" w:rsidRDefault="00196A33" w:rsidP="00A44458">
            <w:pPr>
              <w:rPr>
                <w:szCs w:val="24"/>
                <w:lang w:val="tr-TR"/>
              </w:rPr>
            </w:pPr>
            <w:r w:rsidRPr="00700516">
              <w:rPr>
                <w:szCs w:val="24"/>
                <w:lang w:val="tr-TR"/>
              </w:rPr>
              <w:t>Yapı İşleri ve Teknik Daire Başkanlığı</w:t>
            </w:r>
          </w:p>
        </w:tc>
      </w:tr>
      <w:tr w:rsidR="00196A33" w:rsidRPr="00700516" w14:paraId="68FB996E" w14:textId="77777777" w:rsidTr="00013233">
        <w:trPr>
          <w:trHeight w:val="439"/>
        </w:trPr>
        <w:tc>
          <w:tcPr>
            <w:tcW w:w="4029" w:type="dxa"/>
            <w:hideMark/>
          </w:tcPr>
          <w:p w14:paraId="3323B33F" w14:textId="77777777" w:rsidR="00196A33" w:rsidRPr="00013233" w:rsidRDefault="00196A33" w:rsidP="00A44458">
            <w:pPr>
              <w:rPr>
                <w:szCs w:val="24"/>
                <w:lang w:val="tr-TR"/>
              </w:rPr>
            </w:pPr>
            <w:r w:rsidRPr="00013233">
              <w:rPr>
                <w:szCs w:val="24"/>
                <w:lang w:val="tr-TR"/>
              </w:rPr>
              <w:t>Toplam Öğrenci Sayısı</w:t>
            </w:r>
          </w:p>
        </w:tc>
        <w:tc>
          <w:tcPr>
            <w:tcW w:w="1203" w:type="dxa"/>
            <w:noWrap/>
            <w:hideMark/>
          </w:tcPr>
          <w:p w14:paraId="7BA04DD3" w14:textId="77777777" w:rsidR="00196A33" w:rsidRPr="00700516" w:rsidRDefault="00196A33" w:rsidP="00A44458">
            <w:pPr>
              <w:rPr>
                <w:szCs w:val="24"/>
                <w:lang w:val="tr-TR"/>
              </w:rPr>
            </w:pPr>
            <w:r w:rsidRPr="00700516">
              <w:rPr>
                <w:szCs w:val="24"/>
                <w:lang w:val="tr-TR"/>
              </w:rPr>
              <w:t> </w:t>
            </w:r>
          </w:p>
        </w:tc>
        <w:tc>
          <w:tcPr>
            <w:tcW w:w="1952" w:type="dxa"/>
            <w:noWrap/>
            <w:hideMark/>
          </w:tcPr>
          <w:p w14:paraId="4FD6A4F7" w14:textId="77777777" w:rsidR="00196A33" w:rsidRPr="00700516" w:rsidRDefault="00196A33" w:rsidP="00A44458">
            <w:pPr>
              <w:rPr>
                <w:szCs w:val="24"/>
                <w:lang w:val="tr-TR"/>
              </w:rPr>
            </w:pPr>
            <w:r w:rsidRPr="00700516">
              <w:rPr>
                <w:szCs w:val="24"/>
                <w:lang w:val="tr-TR"/>
              </w:rPr>
              <w:t> </w:t>
            </w:r>
          </w:p>
        </w:tc>
        <w:tc>
          <w:tcPr>
            <w:tcW w:w="2450" w:type="dxa"/>
            <w:hideMark/>
          </w:tcPr>
          <w:p w14:paraId="788387BF" w14:textId="77777777" w:rsidR="00196A33" w:rsidRPr="00700516" w:rsidRDefault="00196A33" w:rsidP="00A44458">
            <w:pPr>
              <w:rPr>
                <w:szCs w:val="24"/>
                <w:lang w:val="tr-TR"/>
              </w:rPr>
            </w:pPr>
            <w:r w:rsidRPr="00700516">
              <w:rPr>
                <w:szCs w:val="24"/>
                <w:lang w:val="tr-TR"/>
              </w:rPr>
              <w:t>Öğrenci İşleri Daire Başkanlığı</w:t>
            </w:r>
          </w:p>
        </w:tc>
      </w:tr>
      <w:tr w:rsidR="00196A33" w:rsidRPr="00700516" w14:paraId="73099BF5" w14:textId="77777777" w:rsidTr="00013233">
        <w:trPr>
          <w:trHeight w:val="439"/>
        </w:trPr>
        <w:tc>
          <w:tcPr>
            <w:tcW w:w="4029" w:type="dxa"/>
            <w:hideMark/>
          </w:tcPr>
          <w:p w14:paraId="1739F24C" w14:textId="77777777" w:rsidR="00196A33" w:rsidRPr="00013233" w:rsidRDefault="00196A33" w:rsidP="00A44458">
            <w:pPr>
              <w:rPr>
                <w:bCs/>
                <w:szCs w:val="24"/>
                <w:lang w:val="tr-TR"/>
              </w:rPr>
            </w:pPr>
            <w:r w:rsidRPr="00013233">
              <w:rPr>
                <w:bCs/>
                <w:szCs w:val="24"/>
                <w:lang w:val="tr-TR"/>
              </w:rPr>
              <w:lastRenderedPageBreak/>
              <w:t>Öğrenci kulüp ve topluluk sayısı</w:t>
            </w:r>
          </w:p>
        </w:tc>
        <w:tc>
          <w:tcPr>
            <w:tcW w:w="1203" w:type="dxa"/>
            <w:noWrap/>
            <w:hideMark/>
          </w:tcPr>
          <w:p w14:paraId="2510FF37"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181B9DE6" w14:textId="77777777" w:rsidR="00196A33" w:rsidRPr="00700516" w:rsidRDefault="00196A33" w:rsidP="00A44458">
            <w:pPr>
              <w:rPr>
                <w:szCs w:val="24"/>
                <w:lang w:val="tr-TR"/>
              </w:rPr>
            </w:pPr>
            <w:r w:rsidRPr="00700516">
              <w:rPr>
                <w:szCs w:val="24"/>
                <w:lang w:val="tr-TR"/>
              </w:rPr>
              <w:t> </w:t>
            </w:r>
          </w:p>
        </w:tc>
        <w:tc>
          <w:tcPr>
            <w:tcW w:w="2450" w:type="dxa"/>
            <w:hideMark/>
          </w:tcPr>
          <w:p w14:paraId="76854DE1" w14:textId="77777777" w:rsidR="00196A33" w:rsidRPr="00700516" w:rsidRDefault="00196A33" w:rsidP="00A44458">
            <w:pPr>
              <w:rPr>
                <w:szCs w:val="24"/>
                <w:lang w:val="tr-TR"/>
              </w:rPr>
            </w:pPr>
            <w:r w:rsidRPr="00700516">
              <w:rPr>
                <w:szCs w:val="24"/>
                <w:lang w:val="tr-TR"/>
              </w:rPr>
              <w:t>Sağlık, Kültür ve Spor Daire Başkanlığı</w:t>
            </w:r>
          </w:p>
        </w:tc>
      </w:tr>
      <w:tr w:rsidR="00196A33" w:rsidRPr="00700516" w14:paraId="4A2D79A1" w14:textId="77777777" w:rsidTr="00013233">
        <w:trPr>
          <w:trHeight w:val="439"/>
        </w:trPr>
        <w:tc>
          <w:tcPr>
            <w:tcW w:w="4029" w:type="dxa"/>
            <w:hideMark/>
          </w:tcPr>
          <w:p w14:paraId="52B10382" w14:textId="77777777" w:rsidR="00196A33" w:rsidRPr="00013233" w:rsidRDefault="00196A33" w:rsidP="00A44458">
            <w:pPr>
              <w:rPr>
                <w:bCs/>
                <w:szCs w:val="24"/>
                <w:lang w:val="tr-TR"/>
              </w:rPr>
            </w:pPr>
            <w:r w:rsidRPr="00013233">
              <w:rPr>
                <w:bCs/>
                <w:szCs w:val="24"/>
                <w:lang w:val="tr-TR"/>
              </w:rPr>
              <w:t>Sosyal, kültürel ve sportif faaliyet sayısı</w:t>
            </w:r>
          </w:p>
        </w:tc>
        <w:tc>
          <w:tcPr>
            <w:tcW w:w="1203" w:type="dxa"/>
            <w:noWrap/>
            <w:hideMark/>
          </w:tcPr>
          <w:p w14:paraId="6BE075A7" w14:textId="77777777" w:rsidR="00196A33" w:rsidRPr="00700516" w:rsidRDefault="00196A33" w:rsidP="00A44458">
            <w:pPr>
              <w:rPr>
                <w:szCs w:val="24"/>
                <w:lang w:val="tr-TR"/>
              </w:rPr>
            </w:pPr>
            <w:r w:rsidRPr="00700516">
              <w:rPr>
                <w:szCs w:val="24"/>
                <w:lang w:val="tr-TR"/>
              </w:rPr>
              <w:t>Sayı</w:t>
            </w:r>
          </w:p>
        </w:tc>
        <w:tc>
          <w:tcPr>
            <w:tcW w:w="1952" w:type="dxa"/>
            <w:noWrap/>
            <w:hideMark/>
          </w:tcPr>
          <w:p w14:paraId="1D0E894C" w14:textId="77777777" w:rsidR="00196A33" w:rsidRPr="00700516" w:rsidRDefault="00196A33" w:rsidP="00A44458">
            <w:pPr>
              <w:rPr>
                <w:szCs w:val="24"/>
                <w:lang w:val="tr-TR"/>
              </w:rPr>
            </w:pPr>
            <w:r w:rsidRPr="00700516">
              <w:rPr>
                <w:szCs w:val="24"/>
                <w:lang w:val="tr-TR"/>
              </w:rPr>
              <w:t> </w:t>
            </w:r>
          </w:p>
        </w:tc>
        <w:tc>
          <w:tcPr>
            <w:tcW w:w="2450" w:type="dxa"/>
            <w:hideMark/>
          </w:tcPr>
          <w:p w14:paraId="51B5E560" w14:textId="77777777" w:rsidR="00196A33" w:rsidRPr="00700516" w:rsidRDefault="00196A33" w:rsidP="00A44458">
            <w:pPr>
              <w:rPr>
                <w:szCs w:val="24"/>
                <w:lang w:val="tr-TR"/>
              </w:rPr>
            </w:pPr>
            <w:r w:rsidRPr="00700516">
              <w:rPr>
                <w:szCs w:val="24"/>
                <w:lang w:val="tr-TR"/>
              </w:rPr>
              <w:t>Sağlık, Kültür ve Spor Daire Başkanlığı</w:t>
            </w:r>
          </w:p>
        </w:tc>
      </w:tr>
      <w:tr w:rsidR="00196A33" w:rsidRPr="00700516" w14:paraId="66E2798B" w14:textId="77777777" w:rsidTr="00013233">
        <w:trPr>
          <w:trHeight w:val="439"/>
        </w:trPr>
        <w:tc>
          <w:tcPr>
            <w:tcW w:w="4029" w:type="dxa"/>
            <w:hideMark/>
          </w:tcPr>
          <w:p w14:paraId="4D9FE297" w14:textId="77777777" w:rsidR="00196A33" w:rsidRPr="00013233" w:rsidRDefault="00196A33" w:rsidP="00A44458">
            <w:pPr>
              <w:rPr>
                <w:bCs/>
                <w:szCs w:val="24"/>
                <w:lang w:val="tr-TR"/>
              </w:rPr>
            </w:pPr>
            <w:r w:rsidRPr="00013233">
              <w:rPr>
                <w:bCs/>
                <w:szCs w:val="24"/>
                <w:lang w:val="tr-TR"/>
              </w:rPr>
              <w:t>Yükseköğretimde öğrenci başına barınma harcaması</w:t>
            </w:r>
          </w:p>
        </w:tc>
        <w:tc>
          <w:tcPr>
            <w:tcW w:w="1203" w:type="dxa"/>
            <w:noWrap/>
            <w:hideMark/>
          </w:tcPr>
          <w:p w14:paraId="09C4912D" w14:textId="77777777" w:rsidR="00196A33" w:rsidRPr="00700516" w:rsidRDefault="00196A33" w:rsidP="00A44458">
            <w:pPr>
              <w:rPr>
                <w:szCs w:val="24"/>
                <w:lang w:val="tr-TR"/>
              </w:rPr>
            </w:pPr>
            <w:r w:rsidRPr="00700516">
              <w:rPr>
                <w:szCs w:val="24"/>
                <w:lang w:val="tr-TR"/>
              </w:rPr>
              <w:t>TL</w:t>
            </w:r>
          </w:p>
        </w:tc>
        <w:tc>
          <w:tcPr>
            <w:tcW w:w="1952" w:type="dxa"/>
            <w:noWrap/>
            <w:hideMark/>
          </w:tcPr>
          <w:p w14:paraId="5502286A" w14:textId="77777777" w:rsidR="00196A33" w:rsidRPr="00700516" w:rsidRDefault="00196A33" w:rsidP="00A44458">
            <w:pPr>
              <w:rPr>
                <w:szCs w:val="24"/>
                <w:lang w:val="tr-TR"/>
              </w:rPr>
            </w:pPr>
            <w:r w:rsidRPr="00700516">
              <w:rPr>
                <w:szCs w:val="24"/>
                <w:lang w:val="tr-TR"/>
              </w:rPr>
              <w:t> </w:t>
            </w:r>
          </w:p>
        </w:tc>
        <w:tc>
          <w:tcPr>
            <w:tcW w:w="2450" w:type="dxa"/>
            <w:hideMark/>
          </w:tcPr>
          <w:p w14:paraId="4ED545C5" w14:textId="77777777" w:rsidR="00196A33" w:rsidRPr="00700516" w:rsidRDefault="00196A33" w:rsidP="00A44458">
            <w:pPr>
              <w:rPr>
                <w:szCs w:val="24"/>
                <w:lang w:val="tr-TR"/>
              </w:rPr>
            </w:pPr>
            <w:r w:rsidRPr="00700516">
              <w:rPr>
                <w:szCs w:val="24"/>
                <w:lang w:val="tr-TR"/>
              </w:rPr>
              <w:t>Sağlık, Kültür ve Spor Daire Başkanlığı</w:t>
            </w:r>
          </w:p>
        </w:tc>
      </w:tr>
      <w:tr w:rsidR="00196A33" w:rsidRPr="00700516" w14:paraId="36F647DF" w14:textId="77777777" w:rsidTr="00013233">
        <w:trPr>
          <w:trHeight w:val="439"/>
        </w:trPr>
        <w:tc>
          <w:tcPr>
            <w:tcW w:w="4029" w:type="dxa"/>
            <w:hideMark/>
          </w:tcPr>
          <w:p w14:paraId="195DC7AE" w14:textId="77777777" w:rsidR="00196A33" w:rsidRPr="00013233" w:rsidRDefault="00196A33" w:rsidP="00A44458">
            <w:pPr>
              <w:rPr>
                <w:bCs/>
                <w:szCs w:val="24"/>
                <w:lang w:val="tr-TR"/>
              </w:rPr>
            </w:pPr>
            <w:r w:rsidRPr="00013233">
              <w:rPr>
                <w:bCs/>
                <w:szCs w:val="24"/>
                <w:lang w:val="tr-TR"/>
              </w:rPr>
              <w:t>Yükseköğretimde öğrenci başına beslenme harcaması</w:t>
            </w:r>
          </w:p>
        </w:tc>
        <w:tc>
          <w:tcPr>
            <w:tcW w:w="1203" w:type="dxa"/>
            <w:noWrap/>
            <w:hideMark/>
          </w:tcPr>
          <w:p w14:paraId="3DC20D31" w14:textId="77777777" w:rsidR="00196A33" w:rsidRPr="00700516" w:rsidRDefault="00196A33" w:rsidP="00A44458">
            <w:pPr>
              <w:rPr>
                <w:szCs w:val="24"/>
                <w:lang w:val="tr-TR"/>
              </w:rPr>
            </w:pPr>
            <w:r w:rsidRPr="00700516">
              <w:rPr>
                <w:szCs w:val="24"/>
                <w:lang w:val="tr-TR"/>
              </w:rPr>
              <w:t>TL</w:t>
            </w:r>
          </w:p>
        </w:tc>
        <w:tc>
          <w:tcPr>
            <w:tcW w:w="1952" w:type="dxa"/>
            <w:noWrap/>
            <w:hideMark/>
          </w:tcPr>
          <w:p w14:paraId="5880E65E" w14:textId="77777777" w:rsidR="00196A33" w:rsidRPr="00700516" w:rsidRDefault="00196A33" w:rsidP="00A44458">
            <w:pPr>
              <w:rPr>
                <w:szCs w:val="24"/>
                <w:lang w:val="tr-TR"/>
              </w:rPr>
            </w:pPr>
          </w:p>
        </w:tc>
        <w:tc>
          <w:tcPr>
            <w:tcW w:w="2450" w:type="dxa"/>
            <w:hideMark/>
          </w:tcPr>
          <w:p w14:paraId="64128E9F" w14:textId="77777777" w:rsidR="00196A33" w:rsidRPr="00700516" w:rsidRDefault="00196A33" w:rsidP="00A44458">
            <w:pPr>
              <w:rPr>
                <w:szCs w:val="24"/>
                <w:lang w:val="tr-TR"/>
              </w:rPr>
            </w:pPr>
            <w:r w:rsidRPr="00700516">
              <w:rPr>
                <w:szCs w:val="24"/>
                <w:lang w:val="tr-TR"/>
              </w:rPr>
              <w:t>Strateji Geliştirme Daire Başkanlığı</w:t>
            </w:r>
          </w:p>
        </w:tc>
      </w:tr>
      <w:tr w:rsidR="00196A33" w:rsidRPr="00700516" w14:paraId="446E883E" w14:textId="77777777" w:rsidTr="00013233">
        <w:trPr>
          <w:trHeight w:val="439"/>
        </w:trPr>
        <w:tc>
          <w:tcPr>
            <w:tcW w:w="4029" w:type="dxa"/>
            <w:hideMark/>
          </w:tcPr>
          <w:p w14:paraId="2130153F" w14:textId="77777777" w:rsidR="00196A33" w:rsidRPr="00013233" w:rsidRDefault="00196A33" w:rsidP="00A44458">
            <w:pPr>
              <w:rPr>
                <w:bCs/>
                <w:szCs w:val="24"/>
                <w:lang w:val="tr-TR"/>
              </w:rPr>
            </w:pPr>
            <w:r w:rsidRPr="00013233">
              <w:rPr>
                <w:bCs/>
                <w:szCs w:val="24"/>
                <w:lang w:val="tr-TR"/>
              </w:rPr>
              <w:t>Yükseköğretimde öğrenci yaşamından memnuniyet oranı</w:t>
            </w:r>
          </w:p>
        </w:tc>
        <w:tc>
          <w:tcPr>
            <w:tcW w:w="1203" w:type="dxa"/>
            <w:noWrap/>
            <w:hideMark/>
          </w:tcPr>
          <w:p w14:paraId="4CABE68E" w14:textId="77777777" w:rsidR="00196A33" w:rsidRPr="00700516" w:rsidRDefault="00196A33" w:rsidP="00A44458">
            <w:pPr>
              <w:rPr>
                <w:szCs w:val="24"/>
                <w:lang w:val="tr-TR"/>
              </w:rPr>
            </w:pPr>
            <w:r w:rsidRPr="00700516">
              <w:rPr>
                <w:szCs w:val="24"/>
                <w:lang w:val="tr-TR"/>
              </w:rPr>
              <w:t>Oran</w:t>
            </w:r>
          </w:p>
        </w:tc>
        <w:tc>
          <w:tcPr>
            <w:tcW w:w="1952" w:type="dxa"/>
            <w:noWrap/>
            <w:hideMark/>
          </w:tcPr>
          <w:p w14:paraId="79B8B92A" w14:textId="77777777" w:rsidR="00196A33" w:rsidRPr="00700516" w:rsidRDefault="00196A33" w:rsidP="00A44458">
            <w:pPr>
              <w:rPr>
                <w:szCs w:val="24"/>
                <w:lang w:val="tr-TR"/>
              </w:rPr>
            </w:pPr>
            <w:r w:rsidRPr="00700516">
              <w:rPr>
                <w:szCs w:val="24"/>
                <w:lang w:val="tr-TR"/>
              </w:rPr>
              <w:t> </w:t>
            </w:r>
          </w:p>
        </w:tc>
        <w:tc>
          <w:tcPr>
            <w:tcW w:w="2450" w:type="dxa"/>
            <w:hideMark/>
          </w:tcPr>
          <w:p w14:paraId="3EA46975" w14:textId="77777777" w:rsidR="00196A33" w:rsidRPr="00700516" w:rsidRDefault="00196A33" w:rsidP="00A44458">
            <w:pPr>
              <w:rPr>
                <w:szCs w:val="24"/>
                <w:lang w:val="tr-TR"/>
              </w:rPr>
            </w:pPr>
            <w:r w:rsidRPr="00700516">
              <w:rPr>
                <w:szCs w:val="24"/>
                <w:lang w:val="tr-TR"/>
              </w:rPr>
              <w:t>Strateji Geliştirme Daire Başkanlığı</w:t>
            </w:r>
          </w:p>
        </w:tc>
      </w:tr>
      <w:tr w:rsidR="00196A33" w:rsidRPr="00700516" w14:paraId="1DAF045A" w14:textId="77777777" w:rsidTr="00013233">
        <w:trPr>
          <w:trHeight w:val="840"/>
        </w:trPr>
        <w:tc>
          <w:tcPr>
            <w:tcW w:w="4029" w:type="dxa"/>
            <w:hideMark/>
          </w:tcPr>
          <w:p w14:paraId="5F6D8B16" w14:textId="77777777" w:rsidR="00196A33" w:rsidRPr="00013233" w:rsidRDefault="00196A33" w:rsidP="00A44458">
            <w:pPr>
              <w:rPr>
                <w:bCs/>
                <w:szCs w:val="24"/>
                <w:lang w:val="tr-TR"/>
              </w:rPr>
            </w:pPr>
            <w:r w:rsidRPr="00013233">
              <w:rPr>
                <w:bCs/>
                <w:szCs w:val="24"/>
                <w:lang w:val="tr-TR"/>
              </w:rPr>
              <w:t>Yükseköğretimde öğrencilere sunulan sağlık hizmetinden yararlanan öğrenci sayısının toplam öğrenci sayısına oranı</w:t>
            </w:r>
          </w:p>
        </w:tc>
        <w:tc>
          <w:tcPr>
            <w:tcW w:w="1203" w:type="dxa"/>
            <w:noWrap/>
            <w:hideMark/>
          </w:tcPr>
          <w:p w14:paraId="087DBFA9" w14:textId="77777777" w:rsidR="00196A33" w:rsidRPr="00700516" w:rsidRDefault="00196A33" w:rsidP="00A44458">
            <w:pPr>
              <w:rPr>
                <w:szCs w:val="24"/>
                <w:lang w:val="tr-TR"/>
              </w:rPr>
            </w:pPr>
            <w:r w:rsidRPr="00700516">
              <w:rPr>
                <w:szCs w:val="24"/>
                <w:lang w:val="tr-TR"/>
              </w:rPr>
              <w:t>Oran</w:t>
            </w:r>
          </w:p>
        </w:tc>
        <w:tc>
          <w:tcPr>
            <w:tcW w:w="1952" w:type="dxa"/>
            <w:noWrap/>
            <w:hideMark/>
          </w:tcPr>
          <w:p w14:paraId="5B2E62C0" w14:textId="77777777" w:rsidR="00196A33" w:rsidRPr="00700516" w:rsidRDefault="00196A33" w:rsidP="00A44458">
            <w:pPr>
              <w:rPr>
                <w:szCs w:val="24"/>
                <w:lang w:val="tr-TR"/>
              </w:rPr>
            </w:pPr>
            <w:r w:rsidRPr="00700516">
              <w:rPr>
                <w:szCs w:val="24"/>
                <w:lang w:val="tr-TR"/>
              </w:rPr>
              <w:t> </w:t>
            </w:r>
          </w:p>
        </w:tc>
        <w:tc>
          <w:tcPr>
            <w:tcW w:w="2450" w:type="dxa"/>
            <w:hideMark/>
          </w:tcPr>
          <w:p w14:paraId="1D8F4DF9" w14:textId="77777777" w:rsidR="00196A33" w:rsidRPr="00700516" w:rsidRDefault="00196A33" w:rsidP="00A44458">
            <w:pPr>
              <w:rPr>
                <w:szCs w:val="24"/>
                <w:lang w:val="tr-TR"/>
              </w:rPr>
            </w:pPr>
            <w:r w:rsidRPr="00700516">
              <w:rPr>
                <w:szCs w:val="24"/>
                <w:lang w:val="tr-TR"/>
              </w:rPr>
              <w:t>Sağlık, Kültür ve Spor Daire Başkanlığı</w:t>
            </w:r>
          </w:p>
        </w:tc>
      </w:tr>
    </w:tbl>
    <w:p w14:paraId="5B818AB3" w14:textId="1F8AB556" w:rsidR="0008543E" w:rsidRPr="00700516" w:rsidRDefault="0008543E" w:rsidP="00A44458">
      <w:pPr>
        <w:rPr>
          <w:b/>
          <w:iCs/>
          <w:color w:val="000000"/>
          <w:szCs w:val="24"/>
          <w:lang w:val="tr-TR"/>
        </w:rPr>
      </w:pPr>
    </w:p>
    <w:p w14:paraId="13B2E858" w14:textId="58075493" w:rsidR="0078618A" w:rsidRPr="00700516" w:rsidRDefault="00DB7431" w:rsidP="00A44458">
      <w:pPr>
        <w:pStyle w:val="StilBalk3BFR"/>
        <w:rPr>
          <w:rFonts w:cs="Times New Roman"/>
          <w:szCs w:val="24"/>
        </w:rPr>
      </w:pPr>
      <w:bookmarkStart w:id="36" w:name="_Toc125019571"/>
      <w:bookmarkEnd w:id="34"/>
      <w:r w:rsidRPr="00700516">
        <w:rPr>
          <w:rFonts w:cs="Times New Roman"/>
          <w:szCs w:val="24"/>
        </w:rPr>
        <w:t>STRATEJİK PLAN DEĞERLENDİRME TABLO</w:t>
      </w:r>
      <w:r>
        <w:rPr>
          <w:rFonts w:cs="Times New Roman"/>
          <w:szCs w:val="24"/>
        </w:rPr>
        <w:t>LARI</w:t>
      </w:r>
      <w:bookmarkEnd w:id="36"/>
    </w:p>
    <w:p w14:paraId="26784768" w14:textId="77777777" w:rsidR="00686DED" w:rsidRDefault="00686DED" w:rsidP="00686DED">
      <w:pPr>
        <w:spacing w:before="120" w:after="120"/>
        <w:jc w:val="both"/>
        <w:rPr>
          <w:b/>
          <w:iCs/>
          <w:color w:val="000000"/>
          <w:szCs w:val="24"/>
          <w:lang w:val="tr-TR"/>
        </w:rPr>
      </w:pPr>
    </w:p>
    <w:p w14:paraId="530382E0" w14:textId="2D8F5850" w:rsidR="00686DED" w:rsidRDefault="00686DED" w:rsidP="00686DED">
      <w:pPr>
        <w:spacing w:before="120" w:after="120"/>
        <w:jc w:val="both"/>
        <w:rPr>
          <w:b/>
          <w:iCs/>
          <w:color w:val="000000"/>
          <w:szCs w:val="24"/>
          <w:lang w:val="tr-TR"/>
        </w:rPr>
      </w:pPr>
      <w:r w:rsidRPr="00700516">
        <w:rPr>
          <w:b/>
          <w:iCs/>
          <w:color w:val="000000"/>
          <w:szCs w:val="24"/>
          <w:lang w:val="tr-TR"/>
        </w:rPr>
        <w:t>202</w:t>
      </w:r>
      <w:r w:rsidR="003679E3">
        <w:rPr>
          <w:b/>
          <w:iCs/>
          <w:color w:val="000000"/>
          <w:szCs w:val="24"/>
          <w:lang w:val="tr-TR"/>
        </w:rPr>
        <w:t>4</w:t>
      </w:r>
      <w:r w:rsidRPr="00700516">
        <w:rPr>
          <w:b/>
          <w:iCs/>
          <w:color w:val="000000"/>
          <w:szCs w:val="24"/>
          <w:lang w:val="tr-TR"/>
        </w:rPr>
        <w:t xml:space="preserve"> Yılı Sonu Stratejik Plan Değerlendirme Tablosu Örneği</w:t>
      </w:r>
    </w:p>
    <w:tbl>
      <w:tblPr>
        <w:tblStyle w:val="TableGrid"/>
        <w:tblW w:w="5317" w:type="pct"/>
        <w:tblInd w:w="0" w:type="dxa"/>
        <w:tblCellMar>
          <w:top w:w="104" w:type="dxa"/>
          <w:left w:w="107" w:type="dxa"/>
          <w:right w:w="57" w:type="dxa"/>
        </w:tblCellMar>
        <w:tblLook w:val="04A0" w:firstRow="1" w:lastRow="0" w:firstColumn="1" w:lastColumn="0" w:noHBand="0" w:noVBand="1"/>
      </w:tblPr>
      <w:tblGrid>
        <w:gridCol w:w="1383"/>
        <w:gridCol w:w="1141"/>
        <w:gridCol w:w="1463"/>
        <w:gridCol w:w="1976"/>
        <w:gridCol w:w="1700"/>
        <w:gridCol w:w="1974"/>
      </w:tblGrid>
      <w:tr w:rsidR="00DE30ED" w:rsidRPr="00DE30ED" w14:paraId="22EDB0E0" w14:textId="77777777" w:rsidTr="00E010CE">
        <w:trPr>
          <w:trHeight w:val="401"/>
        </w:trPr>
        <w:tc>
          <w:tcPr>
            <w:tcW w:w="5000" w:type="pct"/>
            <w:gridSpan w:val="6"/>
            <w:tcBorders>
              <w:top w:val="single" w:sz="2" w:space="0" w:color="000000"/>
              <w:left w:val="single" w:sz="2" w:space="0" w:color="000000"/>
              <w:bottom w:val="single" w:sz="2" w:space="0" w:color="000000"/>
              <w:right w:val="single" w:sz="4" w:space="0" w:color="000000"/>
            </w:tcBorders>
            <w:shd w:val="clear" w:color="auto" w:fill="4BACC6"/>
          </w:tcPr>
          <w:p w14:paraId="48C0AE5B" w14:textId="77777777" w:rsidR="00686DED" w:rsidRPr="00DE30ED" w:rsidRDefault="00686DED" w:rsidP="00DE30ED">
            <w:pPr>
              <w:spacing w:line="259" w:lineRule="auto"/>
              <w:ind w:left="2"/>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HEDEF KARTI-1</w:t>
            </w:r>
          </w:p>
        </w:tc>
      </w:tr>
      <w:tr w:rsidR="00DE30ED" w:rsidRPr="00DE30ED" w14:paraId="1B1AF49F" w14:textId="77777777" w:rsidTr="00E010CE">
        <w:trPr>
          <w:trHeight w:val="401"/>
        </w:trPr>
        <w:tc>
          <w:tcPr>
            <w:tcW w:w="1310" w:type="pct"/>
            <w:gridSpan w:val="2"/>
            <w:tcBorders>
              <w:top w:val="single" w:sz="2" w:space="0" w:color="000000"/>
              <w:left w:val="single" w:sz="2" w:space="0" w:color="000000"/>
              <w:bottom w:val="single" w:sz="2" w:space="0" w:color="000000"/>
              <w:right w:val="single" w:sz="4" w:space="0" w:color="000000"/>
            </w:tcBorders>
            <w:shd w:val="clear" w:color="auto" w:fill="4BACC6"/>
          </w:tcPr>
          <w:p w14:paraId="13A756B9"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A1 </w:t>
            </w:r>
          </w:p>
        </w:tc>
        <w:tc>
          <w:tcPr>
            <w:tcW w:w="3690" w:type="pct"/>
            <w:gridSpan w:val="4"/>
            <w:tcBorders>
              <w:top w:val="single" w:sz="2" w:space="0" w:color="000000"/>
              <w:left w:val="single" w:sz="4" w:space="0" w:color="000000"/>
              <w:bottom w:val="single" w:sz="2" w:space="0" w:color="000000"/>
              <w:right w:val="single" w:sz="4" w:space="0" w:color="000000"/>
            </w:tcBorders>
          </w:tcPr>
          <w:p w14:paraId="15B6A66A"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sz w:val="22"/>
                <w:lang w:val="tr-TR"/>
              </w:rPr>
              <w:t>Lisansüstü öğrencilerine araştırma olanağı sağlamak, öğrencilere destek vermek</w:t>
            </w:r>
          </w:p>
        </w:tc>
      </w:tr>
      <w:tr w:rsidR="00DE30ED" w:rsidRPr="00DE30ED" w14:paraId="74B21C9C" w14:textId="77777777" w:rsidTr="00E010CE">
        <w:trPr>
          <w:trHeight w:val="402"/>
        </w:trPr>
        <w:tc>
          <w:tcPr>
            <w:tcW w:w="1310" w:type="pct"/>
            <w:gridSpan w:val="2"/>
            <w:tcBorders>
              <w:top w:val="single" w:sz="2" w:space="0" w:color="000000"/>
              <w:left w:val="single" w:sz="2" w:space="0" w:color="000000"/>
              <w:bottom w:val="single" w:sz="2" w:space="0" w:color="000000"/>
              <w:right w:val="single" w:sz="4" w:space="0" w:color="000000"/>
            </w:tcBorders>
            <w:shd w:val="clear" w:color="auto" w:fill="4BACC6"/>
          </w:tcPr>
          <w:p w14:paraId="74272F81"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H1.1 </w:t>
            </w:r>
          </w:p>
        </w:tc>
        <w:tc>
          <w:tcPr>
            <w:tcW w:w="3690" w:type="pct"/>
            <w:gridSpan w:val="4"/>
            <w:tcBorders>
              <w:top w:val="single" w:sz="2" w:space="0" w:color="000000"/>
              <w:left w:val="single" w:sz="4" w:space="0" w:color="000000"/>
              <w:bottom w:val="single" w:sz="2" w:space="0" w:color="000000"/>
              <w:right w:val="single" w:sz="4" w:space="0" w:color="000000"/>
            </w:tcBorders>
          </w:tcPr>
          <w:p w14:paraId="1E566D76"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sz w:val="22"/>
                <w:lang w:val="tr-TR"/>
              </w:rPr>
              <w:t>İlgili tüm akademik birimler ile ortak danışmanlıkların ve iş birliklerinin arttırılması.</w:t>
            </w:r>
          </w:p>
        </w:tc>
      </w:tr>
      <w:tr w:rsidR="00DE30ED" w:rsidRPr="00DE30ED" w14:paraId="2BECBE2A" w14:textId="77777777" w:rsidTr="00E010CE">
        <w:trPr>
          <w:trHeight w:val="661"/>
        </w:trPr>
        <w:tc>
          <w:tcPr>
            <w:tcW w:w="1310" w:type="pct"/>
            <w:gridSpan w:val="2"/>
            <w:tcBorders>
              <w:top w:val="single" w:sz="2" w:space="0" w:color="000000"/>
              <w:left w:val="single" w:sz="2" w:space="0" w:color="000000"/>
              <w:bottom w:val="single" w:sz="2" w:space="0" w:color="000000"/>
              <w:right w:val="single" w:sz="4" w:space="0" w:color="000000"/>
            </w:tcBorders>
            <w:shd w:val="clear" w:color="auto" w:fill="4BACC6"/>
          </w:tcPr>
          <w:p w14:paraId="70007738"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Amacın İlgili Olduğu Üniversite Stratejik Plan Amacı </w:t>
            </w:r>
          </w:p>
        </w:tc>
        <w:tc>
          <w:tcPr>
            <w:tcW w:w="3690" w:type="pct"/>
            <w:gridSpan w:val="4"/>
            <w:tcBorders>
              <w:top w:val="single" w:sz="2" w:space="0" w:color="000000"/>
              <w:left w:val="single" w:sz="4" w:space="0" w:color="000000"/>
              <w:bottom w:val="single" w:sz="2" w:space="0" w:color="000000"/>
              <w:right w:val="single" w:sz="4" w:space="0" w:color="000000"/>
            </w:tcBorders>
            <w:vAlign w:val="center"/>
          </w:tcPr>
          <w:p w14:paraId="5CEA8492"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sz w:val="22"/>
                <w:lang w:val="tr-TR"/>
              </w:rPr>
              <w:t xml:space="preserve">Araştırma Üniversitesi </w:t>
            </w:r>
            <w:proofErr w:type="gramStart"/>
            <w:r w:rsidRPr="00DE30ED">
              <w:rPr>
                <w:rFonts w:ascii="Times New Roman" w:eastAsia="Calibri" w:hAnsi="Times New Roman" w:cs="Times New Roman"/>
                <w:sz w:val="22"/>
                <w:lang w:val="tr-TR"/>
              </w:rPr>
              <w:t>vizyonunu</w:t>
            </w:r>
            <w:proofErr w:type="gramEnd"/>
            <w:r w:rsidRPr="00DE30ED">
              <w:rPr>
                <w:rFonts w:ascii="Times New Roman" w:eastAsia="Calibri" w:hAnsi="Times New Roman" w:cs="Times New Roman"/>
                <w:sz w:val="22"/>
                <w:lang w:val="tr-TR"/>
              </w:rPr>
              <w:t xml:space="preserve"> güçlendirecek nitelikli ve katma değeri yüksek araştırma-geliştirme çalışmaları yürütmek.</w:t>
            </w:r>
          </w:p>
        </w:tc>
      </w:tr>
      <w:tr w:rsidR="00DE30ED" w:rsidRPr="00DE30ED" w14:paraId="6AAF575B" w14:textId="77777777" w:rsidTr="00E010CE">
        <w:trPr>
          <w:trHeight w:val="665"/>
        </w:trPr>
        <w:tc>
          <w:tcPr>
            <w:tcW w:w="1310" w:type="pct"/>
            <w:gridSpan w:val="2"/>
            <w:tcBorders>
              <w:top w:val="single" w:sz="2" w:space="0" w:color="000000"/>
              <w:left w:val="single" w:sz="2" w:space="0" w:color="000000"/>
              <w:bottom w:val="single" w:sz="4" w:space="0" w:color="000000"/>
              <w:right w:val="single" w:sz="4" w:space="0" w:color="000000"/>
            </w:tcBorders>
            <w:shd w:val="clear" w:color="auto" w:fill="4BACC6"/>
            <w:vAlign w:val="center"/>
          </w:tcPr>
          <w:p w14:paraId="34482507"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H1.1 Performansı </w:t>
            </w:r>
          </w:p>
        </w:tc>
        <w:tc>
          <w:tcPr>
            <w:tcW w:w="3690" w:type="pct"/>
            <w:gridSpan w:val="4"/>
            <w:tcBorders>
              <w:top w:val="single" w:sz="2" w:space="0" w:color="000000"/>
              <w:left w:val="single" w:sz="4" w:space="0" w:color="000000"/>
              <w:bottom w:val="single" w:sz="2" w:space="0" w:color="FFFFFF"/>
              <w:right w:val="single" w:sz="4" w:space="0" w:color="000000"/>
            </w:tcBorders>
          </w:tcPr>
          <w:p w14:paraId="4EC15A3B"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 xml:space="preserve">0 </w:t>
            </w:r>
          </w:p>
        </w:tc>
      </w:tr>
      <w:tr w:rsidR="00DE30ED" w:rsidRPr="00DE30ED" w14:paraId="0C490A37" w14:textId="77777777" w:rsidTr="00E010CE">
        <w:trPr>
          <w:trHeight w:val="1197"/>
        </w:trPr>
        <w:tc>
          <w:tcPr>
            <w:tcW w:w="718" w:type="pct"/>
            <w:tcBorders>
              <w:top w:val="single" w:sz="2" w:space="0" w:color="000000"/>
              <w:left w:val="single" w:sz="2" w:space="0" w:color="000000"/>
              <w:bottom w:val="single" w:sz="2" w:space="0" w:color="000000"/>
              <w:right w:val="single" w:sz="2" w:space="0" w:color="000000"/>
            </w:tcBorders>
            <w:shd w:val="clear" w:color="auto" w:fill="4BACC6"/>
            <w:vAlign w:val="center"/>
          </w:tcPr>
          <w:p w14:paraId="63B73AAA"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Performans Göstergesi </w:t>
            </w:r>
          </w:p>
        </w:tc>
        <w:tc>
          <w:tcPr>
            <w:tcW w:w="592" w:type="pct"/>
            <w:tcBorders>
              <w:top w:val="single" w:sz="2" w:space="0" w:color="000000"/>
              <w:left w:val="single" w:sz="2" w:space="0" w:color="000000"/>
              <w:bottom w:val="single" w:sz="2" w:space="0" w:color="000000"/>
              <w:right w:val="single" w:sz="2" w:space="0" w:color="000000"/>
            </w:tcBorders>
            <w:shd w:val="clear" w:color="auto" w:fill="4BACC6"/>
            <w:vAlign w:val="center"/>
          </w:tcPr>
          <w:p w14:paraId="07526839" w14:textId="77777777" w:rsidR="00686DED" w:rsidRPr="00DE30ED" w:rsidRDefault="00686DED" w:rsidP="00DE30ED">
            <w:pPr>
              <w:spacing w:line="259" w:lineRule="auto"/>
              <w:ind w:right="51"/>
              <w:rPr>
                <w:rFonts w:ascii="Times New Roman" w:hAnsi="Times New Roman" w:cs="Times New Roman"/>
                <w:sz w:val="22"/>
                <w:lang w:val="tr-TR"/>
              </w:rPr>
            </w:pPr>
            <w:r w:rsidRPr="00DE30ED">
              <w:rPr>
                <w:rFonts w:ascii="Times New Roman" w:eastAsia="Calibri" w:hAnsi="Times New Roman" w:cs="Times New Roman"/>
                <w:b/>
                <w:sz w:val="22"/>
                <w:lang w:val="tr-TR"/>
              </w:rPr>
              <w:t xml:space="preserve">Hedefe </w:t>
            </w:r>
          </w:p>
          <w:p w14:paraId="7F750BB9" w14:textId="77777777" w:rsidR="00686DED" w:rsidRPr="00DE30ED" w:rsidRDefault="00686DED" w:rsidP="00DE30ED">
            <w:pPr>
              <w:spacing w:line="259" w:lineRule="auto"/>
              <w:ind w:right="54"/>
              <w:rPr>
                <w:rFonts w:ascii="Times New Roman" w:hAnsi="Times New Roman" w:cs="Times New Roman"/>
                <w:sz w:val="22"/>
                <w:lang w:val="tr-TR"/>
              </w:rPr>
            </w:pPr>
            <w:r w:rsidRPr="00DE30ED">
              <w:rPr>
                <w:rFonts w:ascii="Times New Roman" w:eastAsia="Calibri" w:hAnsi="Times New Roman" w:cs="Times New Roman"/>
                <w:b/>
                <w:sz w:val="22"/>
                <w:lang w:val="tr-TR"/>
              </w:rPr>
              <w:t xml:space="preserve">Etkisi (%) </w:t>
            </w:r>
          </w:p>
        </w:tc>
        <w:tc>
          <w:tcPr>
            <w:tcW w:w="759" w:type="pct"/>
            <w:tcBorders>
              <w:top w:val="single" w:sz="2" w:space="0" w:color="000000"/>
              <w:left w:val="single" w:sz="2" w:space="0" w:color="000000"/>
              <w:bottom w:val="single" w:sz="2" w:space="0" w:color="000000"/>
              <w:right w:val="single" w:sz="2" w:space="0" w:color="000000"/>
            </w:tcBorders>
            <w:shd w:val="clear" w:color="auto" w:fill="4BACC6"/>
            <w:vAlign w:val="center"/>
          </w:tcPr>
          <w:p w14:paraId="484FC12D" w14:textId="77777777" w:rsidR="00686DED" w:rsidRPr="00DE30ED" w:rsidRDefault="00686DED" w:rsidP="00DE30ED">
            <w:pPr>
              <w:spacing w:line="259" w:lineRule="auto"/>
              <w:ind w:left="67"/>
              <w:rPr>
                <w:rFonts w:ascii="Times New Roman" w:hAnsi="Times New Roman" w:cs="Times New Roman"/>
                <w:sz w:val="22"/>
                <w:lang w:val="tr-TR"/>
              </w:rPr>
            </w:pPr>
            <w:r w:rsidRPr="00DE30ED">
              <w:rPr>
                <w:rFonts w:ascii="Times New Roman" w:eastAsia="Calibri" w:hAnsi="Times New Roman" w:cs="Times New Roman"/>
                <w:b/>
                <w:sz w:val="22"/>
                <w:lang w:val="tr-TR"/>
              </w:rPr>
              <w:t>Plan Dönemi</w:t>
            </w:r>
          </w:p>
          <w:p w14:paraId="36B2B6B0" w14:textId="77777777" w:rsidR="00686DED" w:rsidRPr="00DE30ED" w:rsidRDefault="00686DED" w:rsidP="00DE30ED">
            <w:pPr>
              <w:spacing w:line="259" w:lineRule="auto"/>
              <w:ind w:right="47"/>
              <w:rPr>
                <w:rFonts w:ascii="Times New Roman" w:hAnsi="Times New Roman" w:cs="Times New Roman"/>
                <w:sz w:val="22"/>
                <w:lang w:val="tr-TR"/>
              </w:rPr>
            </w:pPr>
            <w:r w:rsidRPr="00DE30ED">
              <w:rPr>
                <w:rFonts w:ascii="Times New Roman" w:eastAsia="Calibri" w:hAnsi="Times New Roman" w:cs="Times New Roman"/>
                <w:b/>
                <w:sz w:val="22"/>
                <w:lang w:val="tr-TR"/>
              </w:rPr>
              <w:t>Başlangıç</w:t>
            </w:r>
          </w:p>
          <w:p w14:paraId="01174187" w14:textId="77777777" w:rsidR="00686DED" w:rsidRPr="00DE30ED" w:rsidRDefault="00686DED" w:rsidP="00DE30ED">
            <w:pPr>
              <w:spacing w:line="259" w:lineRule="auto"/>
              <w:ind w:right="45"/>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Değeri</w:t>
            </w:r>
            <w:r w:rsidRPr="00DE30ED">
              <w:rPr>
                <w:rFonts w:ascii="Times New Roman" w:eastAsia="Calibri" w:hAnsi="Times New Roman" w:cs="Times New Roman"/>
                <w:b/>
                <w:sz w:val="22"/>
                <w:vertAlign w:val="superscript"/>
                <w:lang w:val="tr-TR"/>
              </w:rPr>
              <w:t>*</w:t>
            </w:r>
            <w:r w:rsidRPr="00DE30ED">
              <w:rPr>
                <w:rFonts w:ascii="Times New Roman" w:eastAsia="Calibri" w:hAnsi="Times New Roman" w:cs="Times New Roman"/>
                <w:b/>
                <w:sz w:val="22"/>
                <w:lang w:val="tr-TR"/>
              </w:rPr>
              <w:t xml:space="preserve"> </w:t>
            </w:r>
          </w:p>
          <w:p w14:paraId="7439855F" w14:textId="77777777" w:rsidR="00686DED" w:rsidRPr="00DE30ED" w:rsidRDefault="00686DED" w:rsidP="00DE30ED">
            <w:pPr>
              <w:spacing w:line="259" w:lineRule="auto"/>
              <w:ind w:right="45"/>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A</w:t>
            </w:r>
          </w:p>
          <w:p w14:paraId="5DBE8998" w14:textId="77777777" w:rsidR="00686DED" w:rsidRPr="00DE30ED" w:rsidRDefault="00686DED" w:rsidP="00DE30ED">
            <w:pPr>
              <w:spacing w:line="259" w:lineRule="auto"/>
              <w:ind w:right="45"/>
              <w:rPr>
                <w:rFonts w:ascii="Times New Roman" w:hAnsi="Times New Roman" w:cs="Times New Roman"/>
                <w:sz w:val="22"/>
                <w:lang w:val="tr-TR"/>
              </w:rPr>
            </w:pPr>
            <w:r w:rsidRPr="00DE30ED">
              <w:rPr>
                <w:rFonts w:ascii="Times New Roman" w:eastAsia="Calibri" w:hAnsi="Times New Roman" w:cs="Times New Roman"/>
                <w:b/>
                <w:sz w:val="22"/>
                <w:lang w:val="tr-TR"/>
              </w:rPr>
              <w:t>(2021)</w:t>
            </w:r>
          </w:p>
        </w:tc>
        <w:tc>
          <w:tcPr>
            <w:tcW w:w="1025" w:type="pct"/>
            <w:tcBorders>
              <w:top w:val="single" w:sz="2" w:space="0" w:color="000000"/>
              <w:left w:val="single" w:sz="2" w:space="0" w:color="000000"/>
              <w:bottom w:val="single" w:sz="2" w:space="0" w:color="000000"/>
              <w:right w:val="single" w:sz="2" w:space="0" w:color="000000"/>
            </w:tcBorders>
            <w:shd w:val="clear" w:color="auto" w:fill="4BACC6"/>
          </w:tcPr>
          <w:p w14:paraId="71B169CD" w14:textId="77777777" w:rsidR="00686DED" w:rsidRPr="00DE30ED" w:rsidRDefault="00686DED" w:rsidP="00DE30ED">
            <w:pPr>
              <w:spacing w:line="259" w:lineRule="auto"/>
              <w:ind w:right="49"/>
              <w:rPr>
                <w:rFonts w:ascii="Times New Roman" w:hAnsi="Times New Roman" w:cs="Times New Roman"/>
                <w:sz w:val="22"/>
                <w:lang w:val="tr-TR"/>
              </w:rPr>
            </w:pPr>
            <w:r w:rsidRPr="00DE30ED">
              <w:rPr>
                <w:rFonts w:ascii="Times New Roman" w:eastAsia="Calibri" w:hAnsi="Times New Roman" w:cs="Times New Roman"/>
                <w:b/>
                <w:sz w:val="22"/>
                <w:lang w:val="tr-TR"/>
              </w:rPr>
              <w:t xml:space="preserve">Değerlendirme </w:t>
            </w:r>
          </w:p>
          <w:p w14:paraId="3E34D8A8" w14:textId="77777777" w:rsidR="00686DED" w:rsidRPr="00DE30ED" w:rsidRDefault="00686DED" w:rsidP="00DE30ED">
            <w:pPr>
              <w:spacing w:line="259" w:lineRule="auto"/>
              <w:ind w:right="47"/>
              <w:rPr>
                <w:rFonts w:ascii="Times New Roman" w:hAnsi="Times New Roman" w:cs="Times New Roman"/>
                <w:sz w:val="22"/>
                <w:lang w:val="tr-TR"/>
              </w:rPr>
            </w:pPr>
            <w:r w:rsidRPr="00DE30ED">
              <w:rPr>
                <w:rFonts w:ascii="Times New Roman" w:eastAsia="Calibri" w:hAnsi="Times New Roman" w:cs="Times New Roman"/>
                <w:b/>
                <w:sz w:val="22"/>
                <w:lang w:val="tr-TR"/>
              </w:rPr>
              <w:t xml:space="preserve">Dönemindeki </w:t>
            </w:r>
          </w:p>
          <w:p w14:paraId="0C687030"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 xml:space="preserve">Yılsonu Hedeflenen Değer </w:t>
            </w:r>
          </w:p>
          <w:p w14:paraId="1DA49C09"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B</w:t>
            </w:r>
          </w:p>
          <w:p w14:paraId="4F02BA65"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(2021)</w:t>
            </w:r>
          </w:p>
        </w:tc>
        <w:tc>
          <w:tcPr>
            <w:tcW w:w="882" w:type="pct"/>
            <w:tcBorders>
              <w:top w:val="single" w:sz="2" w:space="0" w:color="000000"/>
              <w:left w:val="single" w:sz="2" w:space="0" w:color="000000"/>
              <w:bottom w:val="single" w:sz="2" w:space="0" w:color="000000"/>
              <w:right w:val="single" w:sz="2" w:space="0" w:color="000000"/>
            </w:tcBorders>
            <w:shd w:val="clear" w:color="auto" w:fill="4BACC6"/>
          </w:tcPr>
          <w:p w14:paraId="36B58637"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eastAsia="Calibri" w:hAnsi="Times New Roman" w:cs="Times New Roman"/>
                <w:b/>
                <w:sz w:val="22"/>
                <w:lang w:val="tr-TR"/>
              </w:rPr>
              <w:t xml:space="preserve">Değerlendirme </w:t>
            </w:r>
          </w:p>
          <w:p w14:paraId="6CEAB76E" w14:textId="77777777" w:rsidR="00686DED" w:rsidRPr="00DE30ED" w:rsidRDefault="00686DED" w:rsidP="00DE30ED">
            <w:pPr>
              <w:spacing w:line="259" w:lineRule="auto"/>
              <w:ind w:left="72"/>
              <w:rPr>
                <w:rFonts w:ascii="Times New Roman" w:hAnsi="Times New Roman" w:cs="Times New Roman"/>
                <w:sz w:val="22"/>
                <w:lang w:val="tr-TR"/>
              </w:rPr>
            </w:pPr>
            <w:r w:rsidRPr="00DE30ED">
              <w:rPr>
                <w:rFonts w:ascii="Times New Roman" w:eastAsia="Calibri" w:hAnsi="Times New Roman" w:cs="Times New Roman"/>
                <w:b/>
                <w:sz w:val="22"/>
                <w:lang w:val="tr-TR"/>
              </w:rPr>
              <w:t xml:space="preserve">Dönemindeki </w:t>
            </w:r>
          </w:p>
          <w:p w14:paraId="038BF3CC"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 xml:space="preserve">Gerçekleşme Değeri </w:t>
            </w:r>
          </w:p>
          <w:p w14:paraId="2B147DE7"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C</w:t>
            </w:r>
          </w:p>
          <w:p w14:paraId="4C2EC183"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(2021)</w:t>
            </w:r>
          </w:p>
        </w:tc>
        <w:tc>
          <w:tcPr>
            <w:tcW w:w="1024" w:type="pct"/>
            <w:tcBorders>
              <w:top w:val="single" w:sz="2" w:space="0" w:color="000000"/>
              <w:left w:val="single" w:sz="2" w:space="0" w:color="000000"/>
              <w:bottom w:val="single" w:sz="2" w:space="0" w:color="000000"/>
              <w:right w:val="single" w:sz="2" w:space="0" w:color="000000"/>
            </w:tcBorders>
            <w:shd w:val="clear" w:color="auto" w:fill="4BACC6"/>
            <w:vAlign w:val="center"/>
          </w:tcPr>
          <w:p w14:paraId="38C29A14" w14:textId="77777777" w:rsidR="00686DED" w:rsidRPr="00DE30ED" w:rsidRDefault="00686DED" w:rsidP="00DE30ED">
            <w:pPr>
              <w:spacing w:line="259" w:lineRule="auto"/>
              <w:ind w:left="18"/>
              <w:rPr>
                <w:rFonts w:ascii="Times New Roman" w:hAnsi="Times New Roman" w:cs="Times New Roman"/>
                <w:sz w:val="22"/>
                <w:lang w:val="tr-TR"/>
              </w:rPr>
            </w:pPr>
            <w:r w:rsidRPr="00DE30ED">
              <w:rPr>
                <w:rFonts w:ascii="Times New Roman" w:eastAsia="Calibri" w:hAnsi="Times New Roman" w:cs="Times New Roman"/>
                <w:b/>
                <w:sz w:val="22"/>
                <w:lang w:val="tr-TR"/>
              </w:rPr>
              <w:t xml:space="preserve">Performans </w:t>
            </w:r>
          </w:p>
          <w:p w14:paraId="1C9DC2CA" w14:textId="77777777" w:rsidR="00686DED" w:rsidRPr="00DE30ED" w:rsidRDefault="00686DED" w:rsidP="00DE30ED">
            <w:pPr>
              <w:spacing w:line="259" w:lineRule="auto"/>
              <w:ind w:right="48"/>
              <w:rPr>
                <w:rFonts w:ascii="Times New Roman" w:hAnsi="Times New Roman" w:cs="Times New Roman"/>
                <w:sz w:val="22"/>
                <w:lang w:val="tr-TR"/>
              </w:rPr>
            </w:pPr>
            <w:r w:rsidRPr="00DE30ED">
              <w:rPr>
                <w:rFonts w:ascii="Times New Roman" w:eastAsia="Calibri" w:hAnsi="Times New Roman" w:cs="Times New Roman"/>
                <w:b/>
                <w:sz w:val="22"/>
                <w:lang w:val="tr-TR"/>
              </w:rPr>
              <w:t xml:space="preserve">(%) </w:t>
            </w:r>
          </w:p>
          <w:p w14:paraId="6B468AD5" w14:textId="77777777" w:rsidR="00686DED" w:rsidRPr="00DE30ED" w:rsidRDefault="00686DED" w:rsidP="00DE30ED">
            <w:pPr>
              <w:spacing w:line="259" w:lineRule="auto"/>
              <w:ind w:left="47"/>
              <w:rPr>
                <w:rFonts w:ascii="Times New Roman" w:hAnsi="Times New Roman" w:cs="Times New Roman"/>
                <w:sz w:val="22"/>
                <w:lang w:val="tr-TR"/>
              </w:rPr>
            </w:pPr>
            <w:r w:rsidRPr="00DE30ED">
              <w:rPr>
                <w:rFonts w:ascii="Times New Roman" w:eastAsia="Calibri" w:hAnsi="Times New Roman" w:cs="Times New Roman"/>
                <w:b/>
                <w:sz w:val="22"/>
                <w:lang w:val="tr-TR"/>
              </w:rPr>
              <w:t xml:space="preserve">(C-A)/(B-A) </w:t>
            </w:r>
          </w:p>
        </w:tc>
      </w:tr>
      <w:tr w:rsidR="00DE30ED" w:rsidRPr="00DE30ED" w14:paraId="53076066" w14:textId="77777777" w:rsidTr="00E010CE">
        <w:trPr>
          <w:trHeight w:val="394"/>
        </w:trPr>
        <w:tc>
          <w:tcPr>
            <w:tcW w:w="718" w:type="pct"/>
            <w:tcBorders>
              <w:top w:val="single" w:sz="2" w:space="0" w:color="000000"/>
              <w:left w:val="single" w:sz="2" w:space="0" w:color="000000"/>
              <w:bottom w:val="single" w:sz="2" w:space="0" w:color="000000"/>
              <w:right w:val="single" w:sz="2" w:space="0" w:color="000000"/>
            </w:tcBorders>
          </w:tcPr>
          <w:p w14:paraId="691984C5"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PG1.1.1: </w:t>
            </w:r>
            <w:r w:rsidRPr="00DE30ED">
              <w:rPr>
                <w:rFonts w:ascii="Times New Roman" w:eastAsia="Calibri" w:hAnsi="Times New Roman" w:cs="Times New Roman"/>
                <w:sz w:val="22"/>
                <w:lang w:val="tr-TR"/>
              </w:rPr>
              <w:t>Yüksek Lisans ve Doktora Öğrencisi Sayısı</w:t>
            </w:r>
          </w:p>
        </w:tc>
        <w:tc>
          <w:tcPr>
            <w:tcW w:w="592" w:type="pct"/>
            <w:tcBorders>
              <w:top w:val="single" w:sz="2" w:space="0" w:color="000000"/>
              <w:left w:val="single" w:sz="2" w:space="0" w:color="000000"/>
              <w:bottom w:val="single" w:sz="2" w:space="0" w:color="000000"/>
              <w:right w:val="single" w:sz="2" w:space="0" w:color="000000"/>
            </w:tcBorders>
          </w:tcPr>
          <w:p w14:paraId="13075A87"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hAnsi="Times New Roman" w:cs="Times New Roman"/>
                <w:sz w:val="22"/>
                <w:lang w:val="tr-TR"/>
              </w:rPr>
              <w:t>50</w:t>
            </w:r>
          </w:p>
        </w:tc>
        <w:tc>
          <w:tcPr>
            <w:tcW w:w="759" w:type="pct"/>
            <w:tcBorders>
              <w:top w:val="single" w:sz="2" w:space="0" w:color="000000"/>
              <w:left w:val="single" w:sz="2" w:space="0" w:color="000000"/>
              <w:bottom w:val="single" w:sz="2" w:space="0" w:color="000000"/>
              <w:right w:val="single" w:sz="2" w:space="0" w:color="000000"/>
            </w:tcBorders>
          </w:tcPr>
          <w:p w14:paraId="1C28A22B"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4</w:t>
            </w:r>
          </w:p>
        </w:tc>
        <w:tc>
          <w:tcPr>
            <w:tcW w:w="1025" w:type="pct"/>
            <w:tcBorders>
              <w:top w:val="single" w:sz="2" w:space="0" w:color="000000"/>
              <w:left w:val="single" w:sz="2" w:space="0" w:color="000000"/>
              <w:bottom w:val="single" w:sz="2" w:space="0" w:color="000000"/>
              <w:right w:val="single" w:sz="2" w:space="0" w:color="000000"/>
            </w:tcBorders>
          </w:tcPr>
          <w:p w14:paraId="5DE21D24"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4</w:t>
            </w:r>
          </w:p>
        </w:tc>
        <w:tc>
          <w:tcPr>
            <w:tcW w:w="882" w:type="pct"/>
            <w:tcBorders>
              <w:top w:val="single" w:sz="2" w:space="0" w:color="000000"/>
              <w:left w:val="single" w:sz="2" w:space="0" w:color="000000"/>
              <w:bottom w:val="single" w:sz="2" w:space="0" w:color="000000"/>
              <w:right w:val="single" w:sz="2" w:space="0" w:color="000000"/>
            </w:tcBorders>
          </w:tcPr>
          <w:p w14:paraId="4684DFE5"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0</w:t>
            </w:r>
          </w:p>
        </w:tc>
        <w:tc>
          <w:tcPr>
            <w:tcW w:w="1024" w:type="pct"/>
            <w:tcBorders>
              <w:top w:val="single" w:sz="2" w:space="0" w:color="000000"/>
              <w:left w:val="single" w:sz="2" w:space="0" w:color="000000"/>
              <w:bottom w:val="single" w:sz="2" w:space="0" w:color="000000"/>
              <w:right w:val="single" w:sz="2" w:space="0" w:color="000000"/>
            </w:tcBorders>
          </w:tcPr>
          <w:p w14:paraId="728E2AA8" w14:textId="77777777" w:rsidR="00686DED" w:rsidRPr="00DE30ED" w:rsidRDefault="00686DED" w:rsidP="00DE30ED">
            <w:pPr>
              <w:spacing w:line="259" w:lineRule="auto"/>
              <w:ind w:left="1"/>
              <w:rPr>
                <w:rFonts w:ascii="Times New Roman" w:hAnsi="Times New Roman" w:cs="Times New Roman"/>
                <w:sz w:val="22"/>
                <w:lang w:val="tr-TR"/>
              </w:rPr>
            </w:pPr>
            <w:r w:rsidRPr="00DE30ED">
              <w:rPr>
                <w:rFonts w:ascii="Times New Roman" w:hAnsi="Times New Roman" w:cs="Times New Roman"/>
                <w:sz w:val="22"/>
                <w:lang w:val="tr-TR"/>
              </w:rPr>
              <w:t>% 0</w:t>
            </w:r>
          </w:p>
        </w:tc>
      </w:tr>
      <w:tr w:rsidR="00DE30ED" w:rsidRPr="00DE30ED" w14:paraId="3CEAB401" w14:textId="77777777" w:rsidTr="00E010CE">
        <w:trPr>
          <w:trHeight w:val="394"/>
        </w:trPr>
        <w:tc>
          <w:tcPr>
            <w:tcW w:w="718" w:type="pct"/>
            <w:tcBorders>
              <w:top w:val="single" w:sz="2" w:space="0" w:color="000000"/>
              <w:left w:val="single" w:sz="2" w:space="0" w:color="000000"/>
              <w:bottom w:val="single" w:sz="2" w:space="0" w:color="000000"/>
              <w:right w:val="single" w:sz="2" w:space="0" w:color="000000"/>
            </w:tcBorders>
          </w:tcPr>
          <w:p w14:paraId="5D09FC26"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 xml:space="preserve">PG1.1.2: </w:t>
            </w:r>
          </w:p>
          <w:p w14:paraId="631B2880"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sz w:val="22"/>
                <w:lang w:val="tr-TR"/>
              </w:rPr>
              <w:t>Doktora Sonrası Araştırmacı Sayısı</w:t>
            </w:r>
          </w:p>
        </w:tc>
        <w:tc>
          <w:tcPr>
            <w:tcW w:w="592" w:type="pct"/>
            <w:tcBorders>
              <w:top w:val="single" w:sz="2" w:space="0" w:color="000000"/>
              <w:left w:val="single" w:sz="2" w:space="0" w:color="000000"/>
              <w:bottom w:val="single" w:sz="2" w:space="0" w:color="000000"/>
              <w:right w:val="single" w:sz="2" w:space="0" w:color="000000"/>
            </w:tcBorders>
          </w:tcPr>
          <w:p w14:paraId="23EDA984"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hAnsi="Times New Roman" w:cs="Times New Roman"/>
                <w:sz w:val="22"/>
                <w:lang w:val="tr-TR"/>
              </w:rPr>
              <w:t>50</w:t>
            </w:r>
          </w:p>
        </w:tc>
        <w:tc>
          <w:tcPr>
            <w:tcW w:w="759" w:type="pct"/>
            <w:tcBorders>
              <w:top w:val="single" w:sz="2" w:space="0" w:color="000000"/>
              <w:left w:val="single" w:sz="2" w:space="0" w:color="000000"/>
              <w:bottom w:val="single" w:sz="2" w:space="0" w:color="000000"/>
              <w:right w:val="single" w:sz="2" w:space="0" w:color="000000"/>
            </w:tcBorders>
          </w:tcPr>
          <w:p w14:paraId="6F8CFFD2"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10</w:t>
            </w:r>
          </w:p>
        </w:tc>
        <w:tc>
          <w:tcPr>
            <w:tcW w:w="1025" w:type="pct"/>
            <w:tcBorders>
              <w:top w:val="single" w:sz="2" w:space="0" w:color="000000"/>
              <w:left w:val="single" w:sz="2" w:space="0" w:color="000000"/>
              <w:bottom w:val="single" w:sz="2" w:space="0" w:color="000000"/>
              <w:right w:val="single" w:sz="2" w:space="0" w:color="000000"/>
            </w:tcBorders>
          </w:tcPr>
          <w:p w14:paraId="0F3F1773"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10</w:t>
            </w:r>
          </w:p>
        </w:tc>
        <w:tc>
          <w:tcPr>
            <w:tcW w:w="882" w:type="pct"/>
            <w:tcBorders>
              <w:top w:val="single" w:sz="2" w:space="0" w:color="000000"/>
              <w:left w:val="single" w:sz="2" w:space="0" w:color="000000"/>
              <w:bottom w:val="single" w:sz="2" w:space="0" w:color="000000"/>
              <w:right w:val="single" w:sz="2" w:space="0" w:color="000000"/>
            </w:tcBorders>
          </w:tcPr>
          <w:p w14:paraId="02734982"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2</w:t>
            </w:r>
          </w:p>
        </w:tc>
        <w:tc>
          <w:tcPr>
            <w:tcW w:w="1024" w:type="pct"/>
            <w:tcBorders>
              <w:top w:val="single" w:sz="2" w:space="0" w:color="000000"/>
              <w:left w:val="single" w:sz="2" w:space="0" w:color="000000"/>
              <w:bottom w:val="single" w:sz="2" w:space="0" w:color="000000"/>
              <w:right w:val="single" w:sz="2" w:space="0" w:color="000000"/>
            </w:tcBorders>
          </w:tcPr>
          <w:p w14:paraId="1BD7B295" w14:textId="77777777" w:rsidR="00686DED" w:rsidRPr="00DE30ED" w:rsidRDefault="00686DED" w:rsidP="00DE30ED">
            <w:pPr>
              <w:spacing w:line="259" w:lineRule="auto"/>
              <w:ind w:left="1"/>
              <w:rPr>
                <w:rFonts w:ascii="Times New Roman" w:hAnsi="Times New Roman" w:cs="Times New Roman"/>
                <w:sz w:val="22"/>
                <w:lang w:val="tr-TR"/>
              </w:rPr>
            </w:pPr>
            <w:r w:rsidRPr="00DE30ED">
              <w:rPr>
                <w:rFonts w:ascii="Times New Roman" w:hAnsi="Times New Roman" w:cs="Times New Roman"/>
                <w:sz w:val="22"/>
                <w:lang w:val="tr-TR"/>
              </w:rPr>
              <w:t>% 0</w:t>
            </w:r>
          </w:p>
        </w:tc>
      </w:tr>
      <w:tr w:rsidR="00DE30ED" w:rsidRPr="00DE30ED" w14:paraId="303FCE8D" w14:textId="77777777" w:rsidTr="00E010CE">
        <w:trPr>
          <w:trHeight w:val="402"/>
        </w:trPr>
        <w:tc>
          <w:tcPr>
            <w:tcW w:w="1310" w:type="pct"/>
            <w:gridSpan w:val="2"/>
            <w:tcBorders>
              <w:top w:val="single" w:sz="2" w:space="0" w:color="000000"/>
              <w:left w:val="single" w:sz="2" w:space="0" w:color="000000"/>
              <w:bottom w:val="single" w:sz="2" w:space="0" w:color="000000"/>
              <w:right w:val="nil"/>
            </w:tcBorders>
            <w:shd w:val="clear" w:color="auto" w:fill="4BACC6"/>
          </w:tcPr>
          <w:p w14:paraId="13086BD9" w14:textId="77777777" w:rsidR="00686DED" w:rsidRPr="00DE30ED" w:rsidRDefault="00686DED" w:rsidP="00DE30ED">
            <w:pPr>
              <w:spacing w:after="160" w:line="259" w:lineRule="auto"/>
              <w:rPr>
                <w:rFonts w:ascii="Times New Roman" w:hAnsi="Times New Roman" w:cs="Times New Roman"/>
                <w:sz w:val="22"/>
                <w:lang w:val="tr-TR"/>
              </w:rPr>
            </w:pPr>
          </w:p>
        </w:tc>
        <w:tc>
          <w:tcPr>
            <w:tcW w:w="3690" w:type="pct"/>
            <w:gridSpan w:val="4"/>
            <w:tcBorders>
              <w:top w:val="single" w:sz="2" w:space="0" w:color="000000"/>
              <w:left w:val="nil"/>
              <w:bottom w:val="single" w:sz="2" w:space="0" w:color="000000"/>
              <w:right w:val="single" w:sz="2" w:space="0" w:color="000000"/>
            </w:tcBorders>
            <w:shd w:val="clear" w:color="auto" w:fill="4BACC6"/>
          </w:tcPr>
          <w:p w14:paraId="451E235F" w14:textId="77777777" w:rsidR="00686DED" w:rsidRPr="00DE30ED" w:rsidRDefault="00686DED" w:rsidP="00DE30ED">
            <w:pPr>
              <w:spacing w:line="259" w:lineRule="auto"/>
              <w:ind w:left="278"/>
              <w:rPr>
                <w:rFonts w:ascii="Times New Roman" w:hAnsi="Times New Roman" w:cs="Times New Roman"/>
                <w:sz w:val="22"/>
                <w:lang w:val="tr-TR"/>
              </w:rPr>
            </w:pPr>
            <w:r w:rsidRPr="00DE30ED">
              <w:rPr>
                <w:rFonts w:ascii="Times New Roman" w:eastAsia="Calibri" w:hAnsi="Times New Roman" w:cs="Times New Roman"/>
                <w:b/>
                <w:sz w:val="22"/>
                <w:lang w:val="tr-TR"/>
              </w:rPr>
              <w:t>Hedefe İlişkin Değerlendirmeler</w:t>
            </w:r>
            <w:r w:rsidRPr="00DE30ED">
              <w:rPr>
                <w:rFonts w:ascii="Times New Roman" w:eastAsia="Calibri" w:hAnsi="Times New Roman" w:cs="Times New Roman"/>
                <w:b/>
                <w:sz w:val="22"/>
                <w:vertAlign w:val="superscript"/>
                <w:lang w:val="tr-TR"/>
              </w:rPr>
              <w:t>**</w:t>
            </w:r>
            <w:r w:rsidRPr="00DE30ED">
              <w:rPr>
                <w:rFonts w:ascii="Times New Roman" w:eastAsia="Calibri" w:hAnsi="Times New Roman" w:cs="Times New Roman"/>
                <w:b/>
                <w:sz w:val="22"/>
                <w:lang w:val="tr-TR"/>
              </w:rPr>
              <w:t xml:space="preserve"> </w:t>
            </w:r>
          </w:p>
        </w:tc>
      </w:tr>
      <w:tr w:rsidR="00DE30ED" w:rsidRPr="00DE30ED" w14:paraId="4DCD919A" w14:textId="77777777" w:rsidTr="00E010CE">
        <w:trPr>
          <w:trHeight w:val="905"/>
        </w:trPr>
        <w:tc>
          <w:tcPr>
            <w:tcW w:w="5000" w:type="pct"/>
            <w:gridSpan w:val="6"/>
            <w:tcBorders>
              <w:top w:val="single" w:sz="2" w:space="0" w:color="000000"/>
              <w:left w:val="single" w:sz="2" w:space="0" w:color="000000"/>
              <w:bottom w:val="single" w:sz="2" w:space="0" w:color="000000"/>
              <w:right w:val="single" w:sz="4" w:space="0" w:color="000000"/>
            </w:tcBorders>
          </w:tcPr>
          <w:p w14:paraId="1AE3C54D" w14:textId="77777777" w:rsidR="00686DED" w:rsidRPr="00DE30ED" w:rsidRDefault="00686DED" w:rsidP="00DE30ED">
            <w:pPr>
              <w:spacing w:after="160" w:line="259" w:lineRule="auto"/>
              <w:rPr>
                <w:rFonts w:ascii="Times New Roman" w:hAnsi="Times New Roman" w:cs="Times New Roman"/>
                <w:sz w:val="22"/>
                <w:lang w:val="tr-TR"/>
              </w:rPr>
            </w:pPr>
            <w:r w:rsidRPr="00DE30ED">
              <w:rPr>
                <w:rFonts w:ascii="Times New Roman" w:hAnsi="Times New Roman" w:cs="Times New Roman"/>
                <w:sz w:val="22"/>
                <w:lang w:val="tr-TR"/>
              </w:rPr>
              <w:t>Lisansüstü seviyedeki genç araştırıcılar için merkezin tanıtımının yapılması,</w:t>
            </w:r>
          </w:p>
          <w:p w14:paraId="2F14D8CA" w14:textId="77777777" w:rsidR="00686DED" w:rsidRPr="00DE30ED" w:rsidRDefault="00686DED" w:rsidP="00DE30ED">
            <w:pPr>
              <w:spacing w:after="160" w:line="259" w:lineRule="auto"/>
              <w:rPr>
                <w:rFonts w:ascii="Times New Roman" w:hAnsi="Times New Roman" w:cs="Times New Roman"/>
                <w:sz w:val="22"/>
                <w:lang w:val="tr-TR"/>
              </w:rPr>
            </w:pPr>
            <w:r w:rsidRPr="00DE30ED">
              <w:rPr>
                <w:rFonts w:ascii="Times New Roman" w:hAnsi="Times New Roman" w:cs="Times New Roman"/>
                <w:sz w:val="22"/>
                <w:lang w:val="tr-TR"/>
              </w:rPr>
              <w:t>Merkezimizde çalışan nitelikli ve doktoralı araştırmacılara fon oluşturulması sağlanmalıdır.</w:t>
            </w:r>
          </w:p>
        </w:tc>
      </w:tr>
    </w:tbl>
    <w:p w14:paraId="56CB57D4" w14:textId="60A1207A" w:rsidR="00686DED" w:rsidRPr="00DE30ED" w:rsidRDefault="00686DED" w:rsidP="00DE30ED">
      <w:pPr>
        <w:spacing w:before="120" w:after="120"/>
        <w:rPr>
          <w:b/>
          <w:iCs/>
          <w:sz w:val="22"/>
          <w:szCs w:val="22"/>
          <w:lang w:val="tr-TR"/>
        </w:rPr>
      </w:pPr>
    </w:p>
    <w:p w14:paraId="51F53881" w14:textId="77777777" w:rsidR="00686DED" w:rsidRPr="00DE30ED" w:rsidRDefault="00686DED" w:rsidP="00DE30ED">
      <w:pPr>
        <w:spacing w:before="120" w:after="120"/>
        <w:ind w:firstLine="708"/>
        <w:rPr>
          <w:b/>
          <w:iCs/>
          <w:sz w:val="22"/>
          <w:szCs w:val="22"/>
          <w:lang w:val="tr-TR"/>
        </w:rPr>
      </w:pPr>
    </w:p>
    <w:tbl>
      <w:tblPr>
        <w:tblStyle w:val="TableGrid"/>
        <w:tblW w:w="5317" w:type="pct"/>
        <w:tblInd w:w="0" w:type="dxa"/>
        <w:tblCellMar>
          <w:top w:w="104" w:type="dxa"/>
          <w:left w:w="107" w:type="dxa"/>
          <w:right w:w="57" w:type="dxa"/>
        </w:tblCellMar>
        <w:tblLook w:val="04A0" w:firstRow="1" w:lastRow="0" w:firstColumn="1" w:lastColumn="0" w:noHBand="0" w:noVBand="1"/>
      </w:tblPr>
      <w:tblGrid>
        <w:gridCol w:w="1383"/>
        <w:gridCol w:w="1141"/>
        <w:gridCol w:w="1463"/>
        <w:gridCol w:w="1976"/>
        <w:gridCol w:w="1700"/>
        <w:gridCol w:w="1974"/>
      </w:tblGrid>
      <w:tr w:rsidR="00DE30ED" w:rsidRPr="00DE30ED" w14:paraId="6B8736CA" w14:textId="77777777" w:rsidTr="00E010CE">
        <w:trPr>
          <w:trHeight w:val="401"/>
        </w:trPr>
        <w:tc>
          <w:tcPr>
            <w:tcW w:w="5000" w:type="pct"/>
            <w:gridSpan w:val="6"/>
            <w:tcBorders>
              <w:top w:val="single" w:sz="2" w:space="0" w:color="000000"/>
              <w:left w:val="single" w:sz="2" w:space="0" w:color="000000"/>
              <w:bottom w:val="single" w:sz="2" w:space="0" w:color="000000"/>
              <w:right w:val="single" w:sz="4" w:space="0" w:color="000000"/>
            </w:tcBorders>
            <w:shd w:val="clear" w:color="auto" w:fill="4BACC6"/>
          </w:tcPr>
          <w:p w14:paraId="47859A8F" w14:textId="77777777" w:rsidR="00686DED" w:rsidRPr="00DE30ED" w:rsidRDefault="00686DED" w:rsidP="00DE30ED">
            <w:pPr>
              <w:spacing w:line="259" w:lineRule="auto"/>
              <w:ind w:left="2"/>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HEDEF KARTI-2</w:t>
            </w:r>
          </w:p>
        </w:tc>
      </w:tr>
      <w:tr w:rsidR="00DE30ED" w:rsidRPr="00DE30ED" w14:paraId="2A8E642E" w14:textId="77777777" w:rsidTr="00E010CE">
        <w:trPr>
          <w:trHeight w:val="401"/>
        </w:trPr>
        <w:tc>
          <w:tcPr>
            <w:tcW w:w="1310" w:type="pct"/>
            <w:gridSpan w:val="2"/>
            <w:tcBorders>
              <w:top w:val="single" w:sz="2" w:space="0" w:color="000000"/>
              <w:left w:val="single" w:sz="2" w:space="0" w:color="000000"/>
              <w:bottom w:val="single" w:sz="2" w:space="0" w:color="000000"/>
              <w:right w:val="single" w:sz="4" w:space="0" w:color="000000"/>
            </w:tcBorders>
            <w:shd w:val="clear" w:color="auto" w:fill="4BACC6"/>
          </w:tcPr>
          <w:p w14:paraId="3D4DD13A"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A1 </w:t>
            </w:r>
          </w:p>
        </w:tc>
        <w:tc>
          <w:tcPr>
            <w:tcW w:w="3690" w:type="pct"/>
            <w:gridSpan w:val="4"/>
            <w:tcBorders>
              <w:top w:val="single" w:sz="2" w:space="0" w:color="000000"/>
              <w:left w:val="single" w:sz="4" w:space="0" w:color="000000"/>
              <w:bottom w:val="single" w:sz="2" w:space="0" w:color="000000"/>
              <w:right w:val="single" w:sz="4" w:space="0" w:color="000000"/>
            </w:tcBorders>
          </w:tcPr>
          <w:p w14:paraId="6D6082FF"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sz w:val="22"/>
                <w:lang w:val="tr-TR"/>
              </w:rPr>
              <w:t xml:space="preserve">Gerekli alt yapı ve donanıma sahip mükemmeliyet ve hedef odaklı </w:t>
            </w:r>
            <w:proofErr w:type="spellStart"/>
            <w:r w:rsidRPr="00DE30ED">
              <w:rPr>
                <w:rFonts w:ascii="Times New Roman" w:eastAsia="Calibri" w:hAnsi="Times New Roman" w:cs="Times New Roman"/>
                <w:sz w:val="22"/>
                <w:lang w:val="tr-TR"/>
              </w:rPr>
              <w:t>multidisipliner</w:t>
            </w:r>
            <w:proofErr w:type="spellEnd"/>
            <w:r w:rsidRPr="00DE30ED">
              <w:rPr>
                <w:rFonts w:ascii="Times New Roman" w:eastAsia="Calibri" w:hAnsi="Times New Roman" w:cs="Times New Roman"/>
                <w:sz w:val="22"/>
                <w:lang w:val="tr-TR"/>
              </w:rPr>
              <w:t xml:space="preserve"> araştırma ortamları oluşturmak.</w:t>
            </w:r>
          </w:p>
        </w:tc>
      </w:tr>
      <w:tr w:rsidR="00DE30ED" w:rsidRPr="00DE30ED" w14:paraId="377E4950" w14:textId="77777777" w:rsidTr="00E010CE">
        <w:trPr>
          <w:trHeight w:val="402"/>
        </w:trPr>
        <w:tc>
          <w:tcPr>
            <w:tcW w:w="1310" w:type="pct"/>
            <w:gridSpan w:val="2"/>
            <w:tcBorders>
              <w:top w:val="single" w:sz="2" w:space="0" w:color="000000"/>
              <w:left w:val="single" w:sz="2" w:space="0" w:color="000000"/>
              <w:bottom w:val="single" w:sz="2" w:space="0" w:color="000000"/>
              <w:right w:val="single" w:sz="4" w:space="0" w:color="000000"/>
            </w:tcBorders>
            <w:shd w:val="clear" w:color="auto" w:fill="4BACC6"/>
          </w:tcPr>
          <w:p w14:paraId="33A5EFC9"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H1.1 </w:t>
            </w:r>
          </w:p>
        </w:tc>
        <w:tc>
          <w:tcPr>
            <w:tcW w:w="3690" w:type="pct"/>
            <w:gridSpan w:val="4"/>
            <w:tcBorders>
              <w:top w:val="single" w:sz="2" w:space="0" w:color="000000"/>
              <w:left w:val="single" w:sz="4" w:space="0" w:color="000000"/>
              <w:bottom w:val="single" w:sz="2" w:space="0" w:color="000000"/>
              <w:right w:val="single" w:sz="4" w:space="0" w:color="000000"/>
            </w:tcBorders>
          </w:tcPr>
          <w:p w14:paraId="7FECB8E6"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sz w:val="22"/>
                <w:lang w:val="tr-TR"/>
              </w:rPr>
              <w:t>Üst düzey laboratuvar sayılarının arttırılması.</w:t>
            </w:r>
          </w:p>
        </w:tc>
      </w:tr>
      <w:tr w:rsidR="00DE30ED" w:rsidRPr="00DE30ED" w14:paraId="417DD2D8" w14:textId="77777777" w:rsidTr="00E010CE">
        <w:trPr>
          <w:trHeight w:val="661"/>
        </w:trPr>
        <w:tc>
          <w:tcPr>
            <w:tcW w:w="1310" w:type="pct"/>
            <w:gridSpan w:val="2"/>
            <w:tcBorders>
              <w:top w:val="single" w:sz="2" w:space="0" w:color="000000"/>
              <w:left w:val="single" w:sz="2" w:space="0" w:color="000000"/>
              <w:bottom w:val="single" w:sz="2" w:space="0" w:color="000000"/>
              <w:right w:val="single" w:sz="4" w:space="0" w:color="000000"/>
            </w:tcBorders>
            <w:shd w:val="clear" w:color="auto" w:fill="4BACC6"/>
          </w:tcPr>
          <w:p w14:paraId="02CF6259"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Amacın İlgili Olduğu Üniversite Stratejik Plan Amacı </w:t>
            </w:r>
          </w:p>
        </w:tc>
        <w:tc>
          <w:tcPr>
            <w:tcW w:w="3690" w:type="pct"/>
            <w:gridSpan w:val="4"/>
            <w:tcBorders>
              <w:top w:val="single" w:sz="2" w:space="0" w:color="000000"/>
              <w:left w:val="single" w:sz="4" w:space="0" w:color="000000"/>
              <w:bottom w:val="single" w:sz="2" w:space="0" w:color="000000"/>
              <w:right w:val="single" w:sz="4" w:space="0" w:color="000000"/>
            </w:tcBorders>
            <w:vAlign w:val="center"/>
          </w:tcPr>
          <w:p w14:paraId="68FCB377"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sz w:val="22"/>
                <w:lang w:val="tr-TR"/>
              </w:rPr>
              <w:t xml:space="preserve">Araştırma Üniversitesi </w:t>
            </w:r>
            <w:proofErr w:type="gramStart"/>
            <w:r w:rsidRPr="00DE30ED">
              <w:rPr>
                <w:rFonts w:ascii="Times New Roman" w:eastAsia="Calibri" w:hAnsi="Times New Roman" w:cs="Times New Roman"/>
                <w:sz w:val="22"/>
                <w:lang w:val="tr-TR"/>
              </w:rPr>
              <w:t>vizyonunu</w:t>
            </w:r>
            <w:proofErr w:type="gramEnd"/>
            <w:r w:rsidRPr="00DE30ED">
              <w:rPr>
                <w:rFonts w:ascii="Times New Roman" w:eastAsia="Calibri" w:hAnsi="Times New Roman" w:cs="Times New Roman"/>
                <w:sz w:val="22"/>
                <w:lang w:val="tr-TR"/>
              </w:rPr>
              <w:t xml:space="preserve"> güçlendirecek nitelikli ve katma değeri yüksek araştırma-geliştirme çalışmaları yürütmek, ekip çalışmasını artırmak. </w:t>
            </w:r>
          </w:p>
        </w:tc>
      </w:tr>
      <w:tr w:rsidR="00DE30ED" w:rsidRPr="00DE30ED" w14:paraId="6D9F243F" w14:textId="77777777" w:rsidTr="00E010CE">
        <w:trPr>
          <w:trHeight w:val="665"/>
        </w:trPr>
        <w:tc>
          <w:tcPr>
            <w:tcW w:w="1310" w:type="pct"/>
            <w:gridSpan w:val="2"/>
            <w:tcBorders>
              <w:top w:val="single" w:sz="2" w:space="0" w:color="000000"/>
              <w:left w:val="single" w:sz="2" w:space="0" w:color="000000"/>
              <w:bottom w:val="single" w:sz="4" w:space="0" w:color="000000"/>
              <w:right w:val="single" w:sz="4" w:space="0" w:color="000000"/>
            </w:tcBorders>
            <w:shd w:val="clear" w:color="auto" w:fill="4BACC6"/>
            <w:vAlign w:val="center"/>
          </w:tcPr>
          <w:p w14:paraId="130E878E"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H1.1 Performansı </w:t>
            </w:r>
          </w:p>
        </w:tc>
        <w:tc>
          <w:tcPr>
            <w:tcW w:w="3690" w:type="pct"/>
            <w:gridSpan w:val="4"/>
            <w:tcBorders>
              <w:top w:val="single" w:sz="2" w:space="0" w:color="000000"/>
              <w:left w:val="single" w:sz="4" w:space="0" w:color="000000"/>
              <w:bottom w:val="single" w:sz="2" w:space="0" w:color="FFFFFF"/>
              <w:right w:val="single" w:sz="4" w:space="0" w:color="000000"/>
            </w:tcBorders>
          </w:tcPr>
          <w:p w14:paraId="2F731952"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 xml:space="preserve">100 </w:t>
            </w:r>
          </w:p>
        </w:tc>
      </w:tr>
      <w:tr w:rsidR="00DE30ED" w:rsidRPr="00DE30ED" w14:paraId="15CA7D17" w14:textId="77777777" w:rsidTr="00E010CE">
        <w:trPr>
          <w:trHeight w:val="1197"/>
        </w:trPr>
        <w:tc>
          <w:tcPr>
            <w:tcW w:w="718" w:type="pct"/>
            <w:tcBorders>
              <w:top w:val="single" w:sz="2" w:space="0" w:color="000000"/>
              <w:left w:val="single" w:sz="2" w:space="0" w:color="000000"/>
              <w:bottom w:val="single" w:sz="2" w:space="0" w:color="000000"/>
              <w:right w:val="single" w:sz="2" w:space="0" w:color="000000"/>
            </w:tcBorders>
            <w:shd w:val="clear" w:color="auto" w:fill="4BACC6"/>
            <w:vAlign w:val="center"/>
          </w:tcPr>
          <w:p w14:paraId="0D3E6D57"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Performans Göstergesi </w:t>
            </w:r>
          </w:p>
        </w:tc>
        <w:tc>
          <w:tcPr>
            <w:tcW w:w="592" w:type="pct"/>
            <w:tcBorders>
              <w:top w:val="single" w:sz="2" w:space="0" w:color="000000"/>
              <w:left w:val="single" w:sz="2" w:space="0" w:color="000000"/>
              <w:bottom w:val="single" w:sz="2" w:space="0" w:color="000000"/>
              <w:right w:val="single" w:sz="2" w:space="0" w:color="000000"/>
            </w:tcBorders>
            <w:shd w:val="clear" w:color="auto" w:fill="4BACC6"/>
            <w:vAlign w:val="center"/>
          </w:tcPr>
          <w:p w14:paraId="2EF55E2D" w14:textId="77777777" w:rsidR="00686DED" w:rsidRPr="00DE30ED" w:rsidRDefault="00686DED" w:rsidP="00DE30ED">
            <w:pPr>
              <w:spacing w:line="259" w:lineRule="auto"/>
              <w:ind w:right="51"/>
              <w:rPr>
                <w:rFonts w:ascii="Times New Roman" w:hAnsi="Times New Roman" w:cs="Times New Roman"/>
                <w:sz w:val="22"/>
                <w:lang w:val="tr-TR"/>
              </w:rPr>
            </w:pPr>
            <w:r w:rsidRPr="00DE30ED">
              <w:rPr>
                <w:rFonts w:ascii="Times New Roman" w:eastAsia="Calibri" w:hAnsi="Times New Roman" w:cs="Times New Roman"/>
                <w:b/>
                <w:sz w:val="22"/>
                <w:lang w:val="tr-TR"/>
              </w:rPr>
              <w:t xml:space="preserve">Hedefe </w:t>
            </w:r>
          </w:p>
          <w:p w14:paraId="162AA756" w14:textId="77777777" w:rsidR="00686DED" w:rsidRPr="00DE30ED" w:rsidRDefault="00686DED" w:rsidP="00DE30ED">
            <w:pPr>
              <w:spacing w:line="259" w:lineRule="auto"/>
              <w:ind w:right="54"/>
              <w:rPr>
                <w:rFonts w:ascii="Times New Roman" w:hAnsi="Times New Roman" w:cs="Times New Roman"/>
                <w:sz w:val="22"/>
                <w:lang w:val="tr-TR"/>
              </w:rPr>
            </w:pPr>
            <w:r w:rsidRPr="00DE30ED">
              <w:rPr>
                <w:rFonts w:ascii="Times New Roman" w:eastAsia="Calibri" w:hAnsi="Times New Roman" w:cs="Times New Roman"/>
                <w:b/>
                <w:sz w:val="22"/>
                <w:lang w:val="tr-TR"/>
              </w:rPr>
              <w:t xml:space="preserve">Etkisi (%) </w:t>
            </w:r>
          </w:p>
        </w:tc>
        <w:tc>
          <w:tcPr>
            <w:tcW w:w="759" w:type="pct"/>
            <w:tcBorders>
              <w:top w:val="single" w:sz="2" w:space="0" w:color="000000"/>
              <w:left w:val="single" w:sz="2" w:space="0" w:color="000000"/>
              <w:bottom w:val="single" w:sz="2" w:space="0" w:color="000000"/>
              <w:right w:val="single" w:sz="2" w:space="0" w:color="000000"/>
            </w:tcBorders>
            <w:shd w:val="clear" w:color="auto" w:fill="4BACC6"/>
            <w:vAlign w:val="center"/>
          </w:tcPr>
          <w:p w14:paraId="7D62508D" w14:textId="77777777" w:rsidR="00686DED" w:rsidRPr="00DE30ED" w:rsidRDefault="00686DED" w:rsidP="00DE30ED">
            <w:pPr>
              <w:spacing w:line="259" w:lineRule="auto"/>
              <w:ind w:left="67"/>
              <w:rPr>
                <w:rFonts w:ascii="Times New Roman" w:hAnsi="Times New Roman" w:cs="Times New Roman"/>
                <w:sz w:val="22"/>
                <w:lang w:val="tr-TR"/>
              </w:rPr>
            </w:pPr>
            <w:r w:rsidRPr="00DE30ED">
              <w:rPr>
                <w:rFonts w:ascii="Times New Roman" w:eastAsia="Calibri" w:hAnsi="Times New Roman" w:cs="Times New Roman"/>
                <w:b/>
                <w:sz w:val="22"/>
                <w:lang w:val="tr-TR"/>
              </w:rPr>
              <w:t>Plan Dönemi</w:t>
            </w:r>
          </w:p>
          <w:p w14:paraId="3FB927E9" w14:textId="77777777" w:rsidR="00686DED" w:rsidRPr="00DE30ED" w:rsidRDefault="00686DED" w:rsidP="00DE30ED">
            <w:pPr>
              <w:spacing w:line="259" w:lineRule="auto"/>
              <w:ind w:right="47"/>
              <w:rPr>
                <w:rFonts w:ascii="Times New Roman" w:hAnsi="Times New Roman" w:cs="Times New Roman"/>
                <w:sz w:val="22"/>
                <w:lang w:val="tr-TR"/>
              </w:rPr>
            </w:pPr>
            <w:r w:rsidRPr="00DE30ED">
              <w:rPr>
                <w:rFonts w:ascii="Times New Roman" w:eastAsia="Calibri" w:hAnsi="Times New Roman" w:cs="Times New Roman"/>
                <w:b/>
                <w:sz w:val="22"/>
                <w:lang w:val="tr-TR"/>
              </w:rPr>
              <w:t>Başlangıç</w:t>
            </w:r>
          </w:p>
          <w:p w14:paraId="3D3CE4B2" w14:textId="77777777" w:rsidR="00686DED" w:rsidRPr="00DE30ED" w:rsidRDefault="00686DED" w:rsidP="00DE30ED">
            <w:pPr>
              <w:spacing w:line="259" w:lineRule="auto"/>
              <w:ind w:right="45"/>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Değeri</w:t>
            </w:r>
            <w:r w:rsidRPr="00DE30ED">
              <w:rPr>
                <w:rFonts w:ascii="Times New Roman" w:eastAsia="Calibri" w:hAnsi="Times New Roman" w:cs="Times New Roman"/>
                <w:b/>
                <w:sz w:val="22"/>
                <w:vertAlign w:val="superscript"/>
                <w:lang w:val="tr-TR"/>
              </w:rPr>
              <w:t>*</w:t>
            </w:r>
            <w:r w:rsidRPr="00DE30ED">
              <w:rPr>
                <w:rFonts w:ascii="Times New Roman" w:eastAsia="Calibri" w:hAnsi="Times New Roman" w:cs="Times New Roman"/>
                <w:b/>
                <w:sz w:val="22"/>
                <w:lang w:val="tr-TR"/>
              </w:rPr>
              <w:t xml:space="preserve"> </w:t>
            </w:r>
          </w:p>
          <w:p w14:paraId="641E4C57" w14:textId="77777777" w:rsidR="00686DED" w:rsidRPr="00DE30ED" w:rsidRDefault="00686DED" w:rsidP="00DE30ED">
            <w:pPr>
              <w:spacing w:line="259" w:lineRule="auto"/>
              <w:ind w:right="45"/>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A</w:t>
            </w:r>
          </w:p>
          <w:p w14:paraId="796390F9" w14:textId="77777777" w:rsidR="00686DED" w:rsidRPr="00DE30ED" w:rsidRDefault="00686DED" w:rsidP="00DE30ED">
            <w:pPr>
              <w:spacing w:line="259" w:lineRule="auto"/>
              <w:ind w:right="45"/>
              <w:rPr>
                <w:rFonts w:ascii="Times New Roman" w:hAnsi="Times New Roman" w:cs="Times New Roman"/>
                <w:sz w:val="22"/>
                <w:lang w:val="tr-TR"/>
              </w:rPr>
            </w:pPr>
            <w:r w:rsidRPr="00DE30ED">
              <w:rPr>
                <w:rFonts w:ascii="Times New Roman" w:eastAsia="Calibri" w:hAnsi="Times New Roman" w:cs="Times New Roman"/>
                <w:b/>
                <w:sz w:val="22"/>
                <w:lang w:val="tr-TR"/>
              </w:rPr>
              <w:t>(2021)</w:t>
            </w:r>
          </w:p>
        </w:tc>
        <w:tc>
          <w:tcPr>
            <w:tcW w:w="1025" w:type="pct"/>
            <w:tcBorders>
              <w:top w:val="single" w:sz="2" w:space="0" w:color="000000"/>
              <w:left w:val="single" w:sz="2" w:space="0" w:color="000000"/>
              <w:bottom w:val="single" w:sz="2" w:space="0" w:color="000000"/>
              <w:right w:val="single" w:sz="2" w:space="0" w:color="000000"/>
            </w:tcBorders>
            <w:shd w:val="clear" w:color="auto" w:fill="4BACC6"/>
          </w:tcPr>
          <w:p w14:paraId="7BBDABD2" w14:textId="77777777" w:rsidR="00686DED" w:rsidRPr="00DE30ED" w:rsidRDefault="00686DED" w:rsidP="00DE30ED">
            <w:pPr>
              <w:spacing w:line="259" w:lineRule="auto"/>
              <w:ind w:right="49"/>
              <w:rPr>
                <w:rFonts w:ascii="Times New Roman" w:hAnsi="Times New Roman" w:cs="Times New Roman"/>
                <w:sz w:val="22"/>
                <w:lang w:val="tr-TR"/>
              </w:rPr>
            </w:pPr>
            <w:r w:rsidRPr="00DE30ED">
              <w:rPr>
                <w:rFonts w:ascii="Times New Roman" w:eastAsia="Calibri" w:hAnsi="Times New Roman" w:cs="Times New Roman"/>
                <w:b/>
                <w:sz w:val="22"/>
                <w:lang w:val="tr-TR"/>
              </w:rPr>
              <w:t xml:space="preserve">Değerlendirme </w:t>
            </w:r>
          </w:p>
          <w:p w14:paraId="367591CC" w14:textId="77777777" w:rsidR="00686DED" w:rsidRPr="00DE30ED" w:rsidRDefault="00686DED" w:rsidP="00DE30ED">
            <w:pPr>
              <w:spacing w:line="259" w:lineRule="auto"/>
              <w:ind w:right="47"/>
              <w:rPr>
                <w:rFonts w:ascii="Times New Roman" w:hAnsi="Times New Roman" w:cs="Times New Roman"/>
                <w:sz w:val="22"/>
                <w:lang w:val="tr-TR"/>
              </w:rPr>
            </w:pPr>
            <w:r w:rsidRPr="00DE30ED">
              <w:rPr>
                <w:rFonts w:ascii="Times New Roman" w:eastAsia="Calibri" w:hAnsi="Times New Roman" w:cs="Times New Roman"/>
                <w:b/>
                <w:sz w:val="22"/>
                <w:lang w:val="tr-TR"/>
              </w:rPr>
              <w:t xml:space="preserve">Dönemindeki </w:t>
            </w:r>
          </w:p>
          <w:p w14:paraId="57671859"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 xml:space="preserve">Yılsonu Hedeflenen Değer </w:t>
            </w:r>
          </w:p>
          <w:p w14:paraId="291DF4FC"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B</w:t>
            </w:r>
          </w:p>
          <w:p w14:paraId="7D4C3B8A"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(2021)</w:t>
            </w:r>
          </w:p>
        </w:tc>
        <w:tc>
          <w:tcPr>
            <w:tcW w:w="882" w:type="pct"/>
            <w:tcBorders>
              <w:top w:val="single" w:sz="2" w:space="0" w:color="000000"/>
              <w:left w:val="single" w:sz="2" w:space="0" w:color="000000"/>
              <w:bottom w:val="single" w:sz="2" w:space="0" w:color="000000"/>
              <w:right w:val="single" w:sz="2" w:space="0" w:color="000000"/>
            </w:tcBorders>
            <w:shd w:val="clear" w:color="auto" w:fill="4BACC6"/>
          </w:tcPr>
          <w:p w14:paraId="70950EB9"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eastAsia="Calibri" w:hAnsi="Times New Roman" w:cs="Times New Roman"/>
                <w:b/>
                <w:sz w:val="22"/>
                <w:lang w:val="tr-TR"/>
              </w:rPr>
              <w:t xml:space="preserve">Değerlendirme </w:t>
            </w:r>
          </w:p>
          <w:p w14:paraId="2162B723" w14:textId="77777777" w:rsidR="00686DED" w:rsidRPr="00DE30ED" w:rsidRDefault="00686DED" w:rsidP="00DE30ED">
            <w:pPr>
              <w:spacing w:line="259" w:lineRule="auto"/>
              <w:ind w:left="72"/>
              <w:rPr>
                <w:rFonts w:ascii="Times New Roman" w:hAnsi="Times New Roman" w:cs="Times New Roman"/>
                <w:sz w:val="22"/>
                <w:lang w:val="tr-TR"/>
              </w:rPr>
            </w:pPr>
            <w:r w:rsidRPr="00DE30ED">
              <w:rPr>
                <w:rFonts w:ascii="Times New Roman" w:eastAsia="Calibri" w:hAnsi="Times New Roman" w:cs="Times New Roman"/>
                <w:b/>
                <w:sz w:val="22"/>
                <w:lang w:val="tr-TR"/>
              </w:rPr>
              <w:t xml:space="preserve">Dönemindeki </w:t>
            </w:r>
          </w:p>
          <w:p w14:paraId="63186ACB"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 xml:space="preserve">Gerçekleşme Değeri </w:t>
            </w:r>
          </w:p>
          <w:p w14:paraId="3AC5C69D"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C</w:t>
            </w:r>
          </w:p>
          <w:p w14:paraId="506138D8"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(2021)</w:t>
            </w:r>
          </w:p>
        </w:tc>
        <w:tc>
          <w:tcPr>
            <w:tcW w:w="1024" w:type="pct"/>
            <w:tcBorders>
              <w:top w:val="single" w:sz="2" w:space="0" w:color="000000"/>
              <w:left w:val="single" w:sz="2" w:space="0" w:color="000000"/>
              <w:bottom w:val="single" w:sz="2" w:space="0" w:color="000000"/>
              <w:right w:val="single" w:sz="2" w:space="0" w:color="000000"/>
            </w:tcBorders>
            <w:shd w:val="clear" w:color="auto" w:fill="4BACC6"/>
            <w:vAlign w:val="center"/>
          </w:tcPr>
          <w:p w14:paraId="3CCE9F12" w14:textId="77777777" w:rsidR="00686DED" w:rsidRPr="00DE30ED" w:rsidRDefault="00686DED" w:rsidP="00DE30ED">
            <w:pPr>
              <w:spacing w:line="259" w:lineRule="auto"/>
              <w:ind w:left="18"/>
              <w:rPr>
                <w:rFonts w:ascii="Times New Roman" w:hAnsi="Times New Roman" w:cs="Times New Roman"/>
                <w:sz w:val="22"/>
                <w:lang w:val="tr-TR"/>
              </w:rPr>
            </w:pPr>
            <w:r w:rsidRPr="00DE30ED">
              <w:rPr>
                <w:rFonts w:ascii="Times New Roman" w:eastAsia="Calibri" w:hAnsi="Times New Roman" w:cs="Times New Roman"/>
                <w:b/>
                <w:sz w:val="22"/>
                <w:lang w:val="tr-TR"/>
              </w:rPr>
              <w:t xml:space="preserve">Performans </w:t>
            </w:r>
          </w:p>
          <w:p w14:paraId="5DB93EE4" w14:textId="77777777" w:rsidR="00686DED" w:rsidRPr="00DE30ED" w:rsidRDefault="00686DED" w:rsidP="00DE30ED">
            <w:pPr>
              <w:spacing w:line="259" w:lineRule="auto"/>
              <w:ind w:right="48"/>
              <w:rPr>
                <w:rFonts w:ascii="Times New Roman" w:hAnsi="Times New Roman" w:cs="Times New Roman"/>
                <w:sz w:val="22"/>
                <w:lang w:val="tr-TR"/>
              </w:rPr>
            </w:pPr>
            <w:r w:rsidRPr="00DE30ED">
              <w:rPr>
                <w:rFonts w:ascii="Times New Roman" w:eastAsia="Calibri" w:hAnsi="Times New Roman" w:cs="Times New Roman"/>
                <w:b/>
                <w:sz w:val="22"/>
                <w:lang w:val="tr-TR"/>
              </w:rPr>
              <w:t xml:space="preserve">(%) </w:t>
            </w:r>
          </w:p>
          <w:p w14:paraId="26AEAA5D" w14:textId="77777777" w:rsidR="00686DED" w:rsidRPr="00DE30ED" w:rsidRDefault="00686DED" w:rsidP="00DE30ED">
            <w:pPr>
              <w:spacing w:line="259" w:lineRule="auto"/>
              <w:ind w:left="47"/>
              <w:rPr>
                <w:rFonts w:ascii="Times New Roman" w:hAnsi="Times New Roman" w:cs="Times New Roman"/>
                <w:sz w:val="22"/>
                <w:lang w:val="tr-TR"/>
              </w:rPr>
            </w:pPr>
            <w:r w:rsidRPr="00DE30ED">
              <w:rPr>
                <w:rFonts w:ascii="Times New Roman" w:eastAsia="Calibri" w:hAnsi="Times New Roman" w:cs="Times New Roman"/>
                <w:b/>
                <w:sz w:val="22"/>
                <w:lang w:val="tr-TR"/>
              </w:rPr>
              <w:t xml:space="preserve">(C-A)/(B-A) </w:t>
            </w:r>
          </w:p>
        </w:tc>
      </w:tr>
      <w:tr w:rsidR="00DE30ED" w:rsidRPr="00DE30ED" w14:paraId="32C2F686" w14:textId="77777777" w:rsidTr="00E010CE">
        <w:trPr>
          <w:trHeight w:val="394"/>
        </w:trPr>
        <w:tc>
          <w:tcPr>
            <w:tcW w:w="718" w:type="pct"/>
            <w:tcBorders>
              <w:top w:val="single" w:sz="2" w:space="0" w:color="000000"/>
              <w:left w:val="single" w:sz="2" w:space="0" w:color="000000"/>
              <w:bottom w:val="single" w:sz="2" w:space="0" w:color="000000"/>
              <w:right w:val="single" w:sz="2" w:space="0" w:color="000000"/>
            </w:tcBorders>
          </w:tcPr>
          <w:p w14:paraId="142DA3E4"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PG1.1.1: </w:t>
            </w:r>
            <w:r w:rsidRPr="00DE30ED">
              <w:rPr>
                <w:rFonts w:ascii="Times New Roman" w:eastAsia="Calibri" w:hAnsi="Times New Roman" w:cs="Times New Roman"/>
                <w:sz w:val="22"/>
                <w:lang w:val="tr-TR"/>
              </w:rPr>
              <w:t>Öğretim elemanı başına tamamlanan ortalama yıllık proje sayısı</w:t>
            </w:r>
          </w:p>
        </w:tc>
        <w:tc>
          <w:tcPr>
            <w:tcW w:w="592" w:type="pct"/>
            <w:tcBorders>
              <w:top w:val="single" w:sz="2" w:space="0" w:color="000000"/>
              <w:left w:val="single" w:sz="2" w:space="0" w:color="000000"/>
              <w:bottom w:val="single" w:sz="2" w:space="0" w:color="000000"/>
              <w:right w:val="single" w:sz="2" w:space="0" w:color="000000"/>
            </w:tcBorders>
          </w:tcPr>
          <w:p w14:paraId="35F50EB6"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hAnsi="Times New Roman" w:cs="Times New Roman"/>
                <w:sz w:val="22"/>
                <w:lang w:val="tr-TR"/>
              </w:rPr>
              <w:t>100</w:t>
            </w:r>
          </w:p>
        </w:tc>
        <w:tc>
          <w:tcPr>
            <w:tcW w:w="759" w:type="pct"/>
            <w:tcBorders>
              <w:top w:val="single" w:sz="2" w:space="0" w:color="000000"/>
              <w:left w:val="single" w:sz="2" w:space="0" w:color="000000"/>
              <w:bottom w:val="single" w:sz="2" w:space="0" w:color="000000"/>
              <w:right w:val="single" w:sz="2" w:space="0" w:color="000000"/>
            </w:tcBorders>
          </w:tcPr>
          <w:p w14:paraId="15422E64"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3</w:t>
            </w:r>
          </w:p>
        </w:tc>
        <w:tc>
          <w:tcPr>
            <w:tcW w:w="1025" w:type="pct"/>
            <w:tcBorders>
              <w:top w:val="single" w:sz="2" w:space="0" w:color="000000"/>
              <w:left w:val="single" w:sz="2" w:space="0" w:color="000000"/>
              <w:bottom w:val="single" w:sz="2" w:space="0" w:color="000000"/>
              <w:right w:val="single" w:sz="2" w:space="0" w:color="000000"/>
            </w:tcBorders>
          </w:tcPr>
          <w:p w14:paraId="26FA76BD"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6</w:t>
            </w:r>
          </w:p>
        </w:tc>
        <w:tc>
          <w:tcPr>
            <w:tcW w:w="882" w:type="pct"/>
            <w:tcBorders>
              <w:top w:val="single" w:sz="2" w:space="0" w:color="000000"/>
              <w:left w:val="single" w:sz="2" w:space="0" w:color="000000"/>
              <w:bottom w:val="single" w:sz="2" w:space="0" w:color="000000"/>
              <w:right w:val="single" w:sz="2" w:space="0" w:color="000000"/>
            </w:tcBorders>
          </w:tcPr>
          <w:p w14:paraId="71AA0447"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6</w:t>
            </w:r>
          </w:p>
        </w:tc>
        <w:tc>
          <w:tcPr>
            <w:tcW w:w="1024" w:type="pct"/>
            <w:tcBorders>
              <w:top w:val="single" w:sz="2" w:space="0" w:color="000000"/>
              <w:left w:val="single" w:sz="2" w:space="0" w:color="000000"/>
              <w:bottom w:val="single" w:sz="2" w:space="0" w:color="000000"/>
              <w:right w:val="single" w:sz="2" w:space="0" w:color="000000"/>
            </w:tcBorders>
          </w:tcPr>
          <w:p w14:paraId="22730CE8" w14:textId="77777777" w:rsidR="00686DED" w:rsidRPr="00DE30ED" w:rsidRDefault="00686DED" w:rsidP="00DE30ED">
            <w:pPr>
              <w:spacing w:line="259" w:lineRule="auto"/>
              <w:ind w:left="1"/>
              <w:rPr>
                <w:rFonts w:ascii="Times New Roman" w:hAnsi="Times New Roman" w:cs="Times New Roman"/>
                <w:sz w:val="22"/>
                <w:lang w:val="tr-TR"/>
              </w:rPr>
            </w:pPr>
            <w:r w:rsidRPr="00DE30ED">
              <w:rPr>
                <w:rFonts w:ascii="Times New Roman" w:hAnsi="Times New Roman" w:cs="Times New Roman"/>
                <w:sz w:val="22"/>
                <w:lang w:val="tr-TR"/>
              </w:rPr>
              <w:t>% 100</w:t>
            </w:r>
          </w:p>
        </w:tc>
      </w:tr>
      <w:tr w:rsidR="00DE30ED" w:rsidRPr="00DE30ED" w14:paraId="24A24C8D" w14:textId="77777777" w:rsidTr="00E010CE">
        <w:trPr>
          <w:trHeight w:val="402"/>
        </w:trPr>
        <w:tc>
          <w:tcPr>
            <w:tcW w:w="1310" w:type="pct"/>
            <w:gridSpan w:val="2"/>
            <w:tcBorders>
              <w:top w:val="single" w:sz="2" w:space="0" w:color="000000"/>
              <w:left w:val="single" w:sz="2" w:space="0" w:color="000000"/>
              <w:bottom w:val="single" w:sz="2" w:space="0" w:color="000000"/>
              <w:right w:val="nil"/>
            </w:tcBorders>
            <w:shd w:val="clear" w:color="auto" w:fill="4BACC6"/>
          </w:tcPr>
          <w:p w14:paraId="7C784F23" w14:textId="77777777" w:rsidR="00686DED" w:rsidRPr="00DE30ED" w:rsidRDefault="00686DED" w:rsidP="00DE30ED">
            <w:pPr>
              <w:spacing w:after="160" w:line="259" w:lineRule="auto"/>
              <w:rPr>
                <w:rFonts w:ascii="Times New Roman" w:hAnsi="Times New Roman" w:cs="Times New Roman"/>
                <w:sz w:val="22"/>
                <w:lang w:val="tr-TR"/>
              </w:rPr>
            </w:pPr>
          </w:p>
        </w:tc>
        <w:tc>
          <w:tcPr>
            <w:tcW w:w="3690" w:type="pct"/>
            <w:gridSpan w:val="4"/>
            <w:tcBorders>
              <w:top w:val="single" w:sz="2" w:space="0" w:color="000000"/>
              <w:left w:val="nil"/>
              <w:bottom w:val="single" w:sz="2" w:space="0" w:color="000000"/>
              <w:right w:val="single" w:sz="2" w:space="0" w:color="000000"/>
            </w:tcBorders>
            <w:shd w:val="clear" w:color="auto" w:fill="4BACC6"/>
          </w:tcPr>
          <w:p w14:paraId="2E80F777" w14:textId="77777777" w:rsidR="00686DED" w:rsidRPr="00DE30ED" w:rsidRDefault="00686DED" w:rsidP="00DE30ED">
            <w:pPr>
              <w:spacing w:line="259" w:lineRule="auto"/>
              <w:ind w:left="278"/>
              <w:rPr>
                <w:rFonts w:ascii="Times New Roman" w:hAnsi="Times New Roman" w:cs="Times New Roman"/>
                <w:sz w:val="22"/>
                <w:lang w:val="tr-TR"/>
              </w:rPr>
            </w:pPr>
            <w:r w:rsidRPr="00DE30ED">
              <w:rPr>
                <w:rFonts w:ascii="Times New Roman" w:eastAsia="Calibri" w:hAnsi="Times New Roman" w:cs="Times New Roman"/>
                <w:b/>
                <w:sz w:val="22"/>
                <w:lang w:val="tr-TR"/>
              </w:rPr>
              <w:t>Hedefe İlişkin Değerlendirmeler</w:t>
            </w:r>
            <w:r w:rsidRPr="00DE30ED">
              <w:rPr>
                <w:rFonts w:ascii="Times New Roman" w:eastAsia="Calibri" w:hAnsi="Times New Roman" w:cs="Times New Roman"/>
                <w:b/>
                <w:sz w:val="22"/>
                <w:vertAlign w:val="superscript"/>
                <w:lang w:val="tr-TR"/>
              </w:rPr>
              <w:t>**</w:t>
            </w:r>
            <w:r w:rsidRPr="00DE30ED">
              <w:rPr>
                <w:rFonts w:ascii="Times New Roman" w:eastAsia="Calibri" w:hAnsi="Times New Roman" w:cs="Times New Roman"/>
                <w:b/>
                <w:sz w:val="22"/>
                <w:lang w:val="tr-TR"/>
              </w:rPr>
              <w:t xml:space="preserve"> </w:t>
            </w:r>
          </w:p>
        </w:tc>
      </w:tr>
      <w:tr w:rsidR="00DE30ED" w:rsidRPr="00DE30ED" w14:paraId="46B82616" w14:textId="77777777" w:rsidTr="00E010CE">
        <w:trPr>
          <w:trHeight w:val="590"/>
        </w:trPr>
        <w:tc>
          <w:tcPr>
            <w:tcW w:w="5000" w:type="pct"/>
            <w:gridSpan w:val="6"/>
            <w:tcBorders>
              <w:top w:val="single" w:sz="2" w:space="0" w:color="000000"/>
              <w:left w:val="single" w:sz="2" w:space="0" w:color="000000"/>
              <w:bottom w:val="single" w:sz="2" w:space="0" w:color="000000"/>
              <w:right w:val="single" w:sz="4" w:space="0" w:color="000000"/>
            </w:tcBorders>
          </w:tcPr>
          <w:p w14:paraId="015F792B" w14:textId="77777777" w:rsidR="00686DED" w:rsidRPr="00DE30ED" w:rsidRDefault="00686DED" w:rsidP="00DE30ED">
            <w:pPr>
              <w:spacing w:after="160" w:line="259" w:lineRule="auto"/>
              <w:rPr>
                <w:rFonts w:ascii="Times New Roman" w:hAnsi="Times New Roman" w:cs="Times New Roman"/>
                <w:sz w:val="22"/>
                <w:lang w:val="tr-TR"/>
              </w:rPr>
            </w:pPr>
            <w:r w:rsidRPr="00DE30ED">
              <w:rPr>
                <w:rFonts w:ascii="Times New Roman" w:hAnsi="Times New Roman" w:cs="Times New Roman"/>
                <w:sz w:val="22"/>
                <w:lang w:val="tr-TR"/>
              </w:rPr>
              <w:t>Merkeze araştırma projesi getirebilecek araştırıcıların kazandırılması ve fon kaynaklarının geliştirilmesi sağlanmalıdır.</w:t>
            </w:r>
          </w:p>
        </w:tc>
      </w:tr>
    </w:tbl>
    <w:p w14:paraId="2199EE11" w14:textId="77777777" w:rsidR="00686DED" w:rsidRPr="00DE30ED" w:rsidRDefault="00686DED" w:rsidP="00DE30ED">
      <w:pPr>
        <w:spacing w:before="120" w:after="120"/>
        <w:ind w:firstLine="708"/>
        <w:rPr>
          <w:b/>
          <w:iCs/>
          <w:sz w:val="22"/>
          <w:szCs w:val="22"/>
          <w:lang w:val="tr-TR"/>
        </w:rPr>
      </w:pPr>
    </w:p>
    <w:p w14:paraId="6C450A1B" w14:textId="3ADEB23A" w:rsidR="00CD3884" w:rsidRPr="00DE30ED" w:rsidRDefault="00CD3884" w:rsidP="00AF136D">
      <w:pPr>
        <w:spacing w:before="120" w:after="120"/>
        <w:rPr>
          <w:b/>
          <w:iCs/>
          <w:sz w:val="22"/>
          <w:szCs w:val="22"/>
          <w:lang w:val="tr-TR"/>
        </w:rPr>
      </w:pPr>
    </w:p>
    <w:tbl>
      <w:tblPr>
        <w:tblStyle w:val="TableGrid"/>
        <w:tblW w:w="5317" w:type="pct"/>
        <w:tblInd w:w="0" w:type="dxa"/>
        <w:tblCellMar>
          <w:top w:w="104" w:type="dxa"/>
          <w:left w:w="107" w:type="dxa"/>
          <w:right w:w="57" w:type="dxa"/>
        </w:tblCellMar>
        <w:tblLook w:val="04A0" w:firstRow="1" w:lastRow="0" w:firstColumn="1" w:lastColumn="0" w:noHBand="0" w:noVBand="1"/>
      </w:tblPr>
      <w:tblGrid>
        <w:gridCol w:w="1383"/>
        <w:gridCol w:w="1143"/>
        <w:gridCol w:w="1463"/>
        <w:gridCol w:w="1976"/>
        <w:gridCol w:w="1698"/>
        <w:gridCol w:w="1974"/>
      </w:tblGrid>
      <w:tr w:rsidR="00DE30ED" w:rsidRPr="00DE30ED" w14:paraId="4C2E32BE" w14:textId="77777777" w:rsidTr="00AF136D">
        <w:trPr>
          <w:trHeight w:val="401"/>
        </w:trPr>
        <w:tc>
          <w:tcPr>
            <w:tcW w:w="5000" w:type="pct"/>
            <w:gridSpan w:val="6"/>
            <w:tcBorders>
              <w:top w:val="single" w:sz="2" w:space="0" w:color="000000"/>
              <w:left w:val="single" w:sz="2" w:space="0" w:color="000000"/>
              <w:bottom w:val="single" w:sz="2" w:space="0" w:color="000000"/>
              <w:right w:val="single" w:sz="4" w:space="0" w:color="000000"/>
            </w:tcBorders>
            <w:shd w:val="clear" w:color="auto" w:fill="4BACC6"/>
          </w:tcPr>
          <w:p w14:paraId="294EB979" w14:textId="77777777" w:rsidR="00686DED" w:rsidRPr="00DE30ED" w:rsidRDefault="00686DED" w:rsidP="00DE30ED">
            <w:pPr>
              <w:spacing w:line="259" w:lineRule="auto"/>
              <w:ind w:left="2"/>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HEDEF KARTI-3</w:t>
            </w:r>
          </w:p>
        </w:tc>
      </w:tr>
      <w:tr w:rsidR="00DE30ED" w:rsidRPr="00DE30ED" w14:paraId="0717B4DC" w14:textId="77777777" w:rsidTr="00AF136D">
        <w:trPr>
          <w:trHeight w:val="401"/>
        </w:trPr>
        <w:tc>
          <w:tcPr>
            <w:tcW w:w="1311" w:type="pct"/>
            <w:gridSpan w:val="2"/>
            <w:tcBorders>
              <w:top w:val="single" w:sz="2" w:space="0" w:color="000000"/>
              <w:left w:val="single" w:sz="2" w:space="0" w:color="000000"/>
              <w:bottom w:val="single" w:sz="2" w:space="0" w:color="000000"/>
              <w:right w:val="single" w:sz="4" w:space="0" w:color="000000"/>
            </w:tcBorders>
            <w:shd w:val="clear" w:color="auto" w:fill="4BACC6"/>
          </w:tcPr>
          <w:p w14:paraId="235D906C"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A1 </w:t>
            </w:r>
          </w:p>
        </w:tc>
        <w:tc>
          <w:tcPr>
            <w:tcW w:w="3689" w:type="pct"/>
            <w:gridSpan w:val="4"/>
            <w:tcBorders>
              <w:top w:val="single" w:sz="2" w:space="0" w:color="000000"/>
              <w:left w:val="single" w:sz="4" w:space="0" w:color="000000"/>
              <w:bottom w:val="single" w:sz="2" w:space="0" w:color="000000"/>
              <w:right w:val="single" w:sz="4" w:space="0" w:color="000000"/>
            </w:tcBorders>
          </w:tcPr>
          <w:p w14:paraId="577A3A34" w14:textId="77777777" w:rsidR="00686DED" w:rsidRPr="00DE30ED" w:rsidRDefault="00686DED" w:rsidP="00DE30ED">
            <w:pPr>
              <w:spacing w:line="259" w:lineRule="auto"/>
              <w:rPr>
                <w:rFonts w:ascii="Times New Roman" w:hAnsi="Times New Roman" w:cs="Times New Roman"/>
                <w:sz w:val="22"/>
                <w:lang w:val="tr-TR"/>
              </w:rPr>
            </w:pPr>
            <w:proofErr w:type="spellStart"/>
            <w:r w:rsidRPr="00DE30ED">
              <w:rPr>
                <w:rFonts w:ascii="Times New Roman" w:hAnsi="Times New Roman" w:cs="Times New Roman"/>
                <w:sz w:val="22"/>
              </w:rPr>
              <w:t>Disiplinlerarası</w:t>
            </w:r>
            <w:proofErr w:type="spellEnd"/>
            <w:r w:rsidRPr="00DE30ED">
              <w:rPr>
                <w:rFonts w:ascii="Times New Roman" w:hAnsi="Times New Roman" w:cs="Times New Roman"/>
                <w:sz w:val="22"/>
              </w:rPr>
              <w:t xml:space="preserve"> </w:t>
            </w:r>
            <w:proofErr w:type="spellStart"/>
            <w:r w:rsidRPr="00DE30ED">
              <w:rPr>
                <w:rFonts w:ascii="Times New Roman" w:hAnsi="Times New Roman" w:cs="Times New Roman"/>
                <w:sz w:val="22"/>
              </w:rPr>
              <w:t>Araştırmayı</w:t>
            </w:r>
            <w:proofErr w:type="spellEnd"/>
            <w:r w:rsidRPr="00DE30ED">
              <w:rPr>
                <w:rFonts w:ascii="Times New Roman" w:hAnsi="Times New Roman" w:cs="Times New Roman"/>
                <w:sz w:val="22"/>
              </w:rPr>
              <w:t xml:space="preserve"> </w:t>
            </w:r>
            <w:proofErr w:type="spellStart"/>
            <w:r w:rsidRPr="00DE30ED">
              <w:rPr>
                <w:rFonts w:ascii="Times New Roman" w:hAnsi="Times New Roman" w:cs="Times New Roman"/>
                <w:sz w:val="22"/>
              </w:rPr>
              <w:t>Destekleme</w:t>
            </w:r>
            <w:proofErr w:type="spellEnd"/>
            <w:r w:rsidRPr="00DE30ED">
              <w:rPr>
                <w:rFonts w:ascii="Times New Roman" w:hAnsi="Times New Roman" w:cs="Times New Roman"/>
                <w:sz w:val="22"/>
              </w:rPr>
              <w:t xml:space="preserve"> </w:t>
            </w:r>
            <w:proofErr w:type="spellStart"/>
            <w:r w:rsidRPr="00DE30ED">
              <w:rPr>
                <w:rFonts w:ascii="Times New Roman" w:hAnsi="Times New Roman" w:cs="Times New Roman"/>
                <w:sz w:val="22"/>
              </w:rPr>
              <w:t>ve</w:t>
            </w:r>
            <w:proofErr w:type="spellEnd"/>
            <w:r w:rsidRPr="00DE30ED">
              <w:rPr>
                <w:rFonts w:ascii="Times New Roman" w:hAnsi="Times New Roman" w:cs="Times New Roman"/>
                <w:sz w:val="22"/>
              </w:rPr>
              <w:t xml:space="preserve"> </w:t>
            </w:r>
            <w:proofErr w:type="spellStart"/>
            <w:r w:rsidRPr="00DE30ED">
              <w:rPr>
                <w:rFonts w:ascii="Times New Roman" w:hAnsi="Times New Roman" w:cs="Times New Roman"/>
                <w:sz w:val="22"/>
              </w:rPr>
              <w:t>Uluslarası</w:t>
            </w:r>
            <w:proofErr w:type="spellEnd"/>
            <w:r w:rsidRPr="00DE30ED">
              <w:rPr>
                <w:rFonts w:ascii="Times New Roman" w:hAnsi="Times New Roman" w:cs="Times New Roman"/>
                <w:sz w:val="22"/>
              </w:rPr>
              <w:t xml:space="preserve"> </w:t>
            </w:r>
            <w:proofErr w:type="spellStart"/>
            <w:r w:rsidRPr="00DE30ED">
              <w:rPr>
                <w:rFonts w:ascii="Times New Roman" w:hAnsi="Times New Roman" w:cs="Times New Roman"/>
                <w:sz w:val="22"/>
              </w:rPr>
              <w:t>Projelerde</w:t>
            </w:r>
            <w:proofErr w:type="spellEnd"/>
            <w:r w:rsidRPr="00DE30ED">
              <w:rPr>
                <w:rFonts w:ascii="Times New Roman" w:hAnsi="Times New Roman" w:cs="Times New Roman"/>
                <w:sz w:val="22"/>
              </w:rPr>
              <w:t xml:space="preserve"> </w:t>
            </w:r>
            <w:proofErr w:type="spellStart"/>
            <w:r w:rsidRPr="00DE30ED">
              <w:rPr>
                <w:rFonts w:ascii="Times New Roman" w:hAnsi="Times New Roman" w:cs="Times New Roman"/>
                <w:sz w:val="22"/>
              </w:rPr>
              <w:t>Çalışma</w:t>
            </w:r>
            <w:proofErr w:type="spellEnd"/>
          </w:p>
        </w:tc>
      </w:tr>
      <w:tr w:rsidR="00DE30ED" w:rsidRPr="00DE30ED" w14:paraId="0E131030" w14:textId="77777777" w:rsidTr="00AF136D">
        <w:trPr>
          <w:trHeight w:val="402"/>
        </w:trPr>
        <w:tc>
          <w:tcPr>
            <w:tcW w:w="1311" w:type="pct"/>
            <w:gridSpan w:val="2"/>
            <w:tcBorders>
              <w:top w:val="single" w:sz="2" w:space="0" w:color="000000"/>
              <w:left w:val="single" w:sz="2" w:space="0" w:color="000000"/>
              <w:bottom w:val="single" w:sz="2" w:space="0" w:color="000000"/>
              <w:right w:val="single" w:sz="4" w:space="0" w:color="000000"/>
            </w:tcBorders>
            <w:shd w:val="clear" w:color="auto" w:fill="4BACC6"/>
          </w:tcPr>
          <w:p w14:paraId="338218D7"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H1.1 </w:t>
            </w:r>
          </w:p>
        </w:tc>
        <w:tc>
          <w:tcPr>
            <w:tcW w:w="3689" w:type="pct"/>
            <w:gridSpan w:val="4"/>
            <w:tcBorders>
              <w:top w:val="single" w:sz="2" w:space="0" w:color="000000"/>
              <w:left w:val="single" w:sz="4" w:space="0" w:color="000000"/>
              <w:bottom w:val="single" w:sz="2" w:space="0" w:color="000000"/>
              <w:right w:val="single" w:sz="4" w:space="0" w:color="000000"/>
            </w:tcBorders>
          </w:tcPr>
          <w:p w14:paraId="20FFBD6F" w14:textId="77777777" w:rsidR="00686DED" w:rsidRPr="00DE30ED" w:rsidRDefault="00686DED" w:rsidP="00DE30ED">
            <w:pPr>
              <w:spacing w:line="259" w:lineRule="auto"/>
              <w:rPr>
                <w:rFonts w:ascii="Times New Roman" w:hAnsi="Times New Roman" w:cs="Times New Roman"/>
                <w:sz w:val="22"/>
                <w:lang w:val="tr-TR"/>
              </w:rPr>
            </w:pPr>
            <w:proofErr w:type="spellStart"/>
            <w:r w:rsidRPr="00DE30ED">
              <w:rPr>
                <w:rFonts w:ascii="Times New Roman" w:eastAsia="Calibri" w:hAnsi="Times New Roman" w:cs="Times New Roman"/>
                <w:sz w:val="22"/>
                <w:lang w:val="tr-TR"/>
              </w:rPr>
              <w:t>Uluslarası</w:t>
            </w:r>
            <w:proofErr w:type="spellEnd"/>
            <w:r w:rsidRPr="00DE30ED">
              <w:rPr>
                <w:rFonts w:ascii="Times New Roman" w:eastAsia="Calibri" w:hAnsi="Times New Roman" w:cs="Times New Roman"/>
                <w:sz w:val="22"/>
                <w:lang w:val="tr-TR"/>
              </w:rPr>
              <w:t xml:space="preserve"> proje sayılarının arttırılması.</w:t>
            </w:r>
          </w:p>
        </w:tc>
      </w:tr>
      <w:tr w:rsidR="00DE30ED" w:rsidRPr="00DE30ED" w14:paraId="0FBC0CA6" w14:textId="77777777" w:rsidTr="00AF136D">
        <w:trPr>
          <w:trHeight w:val="661"/>
        </w:trPr>
        <w:tc>
          <w:tcPr>
            <w:tcW w:w="1311" w:type="pct"/>
            <w:gridSpan w:val="2"/>
            <w:tcBorders>
              <w:top w:val="single" w:sz="2" w:space="0" w:color="000000"/>
              <w:left w:val="single" w:sz="2" w:space="0" w:color="000000"/>
              <w:bottom w:val="single" w:sz="2" w:space="0" w:color="000000"/>
              <w:right w:val="single" w:sz="4" w:space="0" w:color="000000"/>
            </w:tcBorders>
            <w:shd w:val="clear" w:color="auto" w:fill="4BACC6"/>
          </w:tcPr>
          <w:p w14:paraId="0C60B225"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lastRenderedPageBreak/>
              <w:t xml:space="preserve">Amacın İlgili Olduğu Üniversite Stratejik Plan Amacı </w:t>
            </w:r>
          </w:p>
        </w:tc>
        <w:tc>
          <w:tcPr>
            <w:tcW w:w="3689" w:type="pct"/>
            <w:gridSpan w:val="4"/>
            <w:tcBorders>
              <w:top w:val="single" w:sz="2" w:space="0" w:color="000000"/>
              <w:left w:val="single" w:sz="4" w:space="0" w:color="000000"/>
              <w:bottom w:val="single" w:sz="2" w:space="0" w:color="000000"/>
              <w:right w:val="single" w:sz="4" w:space="0" w:color="000000"/>
            </w:tcBorders>
            <w:vAlign w:val="center"/>
          </w:tcPr>
          <w:p w14:paraId="749EEB76"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sz w:val="22"/>
                <w:lang w:val="tr-TR"/>
              </w:rPr>
              <w:t xml:space="preserve">Araştırma Üniversitesi </w:t>
            </w:r>
            <w:proofErr w:type="gramStart"/>
            <w:r w:rsidRPr="00DE30ED">
              <w:rPr>
                <w:rFonts w:ascii="Times New Roman" w:eastAsia="Calibri" w:hAnsi="Times New Roman" w:cs="Times New Roman"/>
                <w:sz w:val="22"/>
                <w:lang w:val="tr-TR"/>
              </w:rPr>
              <w:t>vizyonunu</w:t>
            </w:r>
            <w:proofErr w:type="gramEnd"/>
            <w:r w:rsidRPr="00DE30ED">
              <w:rPr>
                <w:rFonts w:ascii="Times New Roman" w:eastAsia="Calibri" w:hAnsi="Times New Roman" w:cs="Times New Roman"/>
                <w:sz w:val="22"/>
                <w:lang w:val="tr-TR"/>
              </w:rPr>
              <w:t xml:space="preserve"> güçlendirecek nitelikli ve katma değeri yüksek araştırma-geliştirme çalışmaları yürütmek.</w:t>
            </w:r>
          </w:p>
        </w:tc>
      </w:tr>
      <w:tr w:rsidR="00DE30ED" w:rsidRPr="00DE30ED" w14:paraId="42039E19" w14:textId="77777777" w:rsidTr="00AF136D">
        <w:trPr>
          <w:trHeight w:val="665"/>
        </w:trPr>
        <w:tc>
          <w:tcPr>
            <w:tcW w:w="1311" w:type="pct"/>
            <w:gridSpan w:val="2"/>
            <w:tcBorders>
              <w:top w:val="single" w:sz="2" w:space="0" w:color="000000"/>
              <w:left w:val="single" w:sz="2" w:space="0" w:color="000000"/>
              <w:bottom w:val="single" w:sz="4" w:space="0" w:color="000000"/>
              <w:right w:val="single" w:sz="4" w:space="0" w:color="000000"/>
            </w:tcBorders>
            <w:shd w:val="clear" w:color="auto" w:fill="4BACC6"/>
            <w:vAlign w:val="center"/>
          </w:tcPr>
          <w:p w14:paraId="3C3DFCAB"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H1.1 Performansı </w:t>
            </w:r>
          </w:p>
        </w:tc>
        <w:tc>
          <w:tcPr>
            <w:tcW w:w="3689" w:type="pct"/>
            <w:gridSpan w:val="4"/>
            <w:tcBorders>
              <w:top w:val="single" w:sz="2" w:space="0" w:color="000000"/>
              <w:left w:val="single" w:sz="4" w:space="0" w:color="000000"/>
              <w:bottom w:val="single" w:sz="2" w:space="0" w:color="FFFFFF"/>
              <w:right w:val="single" w:sz="4" w:space="0" w:color="000000"/>
            </w:tcBorders>
          </w:tcPr>
          <w:p w14:paraId="31130716"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 xml:space="preserve">0 </w:t>
            </w:r>
          </w:p>
        </w:tc>
      </w:tr>
      <w:tr w:rsidR="00DE30ED" w:rsidRPr="00DE30ED" w14:paraId="598D3509" w14:textId="77777777" w:rsidTr="00AF136D">
        <w:trPr>
          <w:trHeight w:val="1197"/>
        </w:trPr>
        <w:tc>
          <w:tcPr>
            <w:tcW w:w="718" w:type="pct"/>
            <w:tcBorders>
              <w:top w:val="single" w:sz="2" w:space="0" w:color="000000"/>
              <w:left w:val="single" w:sz="2" w:space="0" w:color="000000"/>
              <w:bottom w:val="single" w:sz="2" w:space="0" w:color="000000"/>
              <w:right w:val="single" w:sz="2" w:space="0" w:color="000000"/>
            </w:tcBorders>
            <w:shd w:val="clear" w:color="auto" w:fill="4BACC6"/>
            <w:vAlign w:val="center"/>
          </w:tcPr>
          <w:p w14:paraId="1FD50D62"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Performans Göstergesi </w:t>
            </w:r>
          </w:p>
        </w:tc>
        <w:tc>
          <w:tcPr>
            <w:tcW w:w="593" w:type="pct"/>
            <w:tcBorders>
              <w:top w:val="single" w:sz="2" w:space="0" w:color="000000"/>
              <w:left w:val="single" w:sz="2" w:space="0" w:color="000000"/>
              <w:bottom w:val="single" w:sz="2" w:space="0" w:color="000000"/>
              <w:right w:val="single" w:sz="2" w:space="0" w:color="000000"/>
            </w:tcBorders>
            <w:shd w:val="clear" w:color="auto" w:fill="4BACC6"/>
            <w:vAlign w:val="center"/>
          </w:tcPr>
          <w:p w14:paraId="4B6F3C72" w14:textId="77777777" w:rsidR="00686DED" w:rsidRPr="00DE30ED" w:rsidRDefault="00686DED" w:rsidP="00DE30ED">
            <w:pPr>
              <w:spacing w:line="259" w:lineRule="auto"/>
              <w:ind w:right="51"/>
              <w:rPr>
                <w:rFonts w:ascii="Times New Roman" w:hAnsi="Times New Roman" w:cs="Times New Roman"/>
                <w:sz w:val="22"/>
                <w:lang w:val="tr-TR"/>
              </w:rPr>
            </w:pPr>
            <w:r w:rsidRPr="00DE30ED">
              <w:rPr>
                <w:rFonts w:ascii="Times New Roman" w:eastAsia="Calibri" w:hAnsi="Times New Roman" w:cs="Times New Roman"/>
                <w:b/>
                <w:sz w:val="22"/>
                <w:lang w:val="tr-TR"/>
              </w:rPr>
              <w:t xml:space="preserve">Hedefe </w:t>
            </w:r>
          </w:p>
          <w:p w14:paraId="056EC513" w14:textId="77777777" w:rsidR="00686DED" w:rsidRPr="00DE30ED" w:rsidRDefault="00686DED" w:rsidP="00DE30ED">
            <w:pPr>
              <w:spacing w:line="259" w:lineRule="auto"/>
              <w:ind w:right="54"/>
              <w:rPr>
                <w:rFonts w:ascii="Times New Roman" w:hAnsi="Times New Roman" w:cs="Times New Roman"/>
                <w:sz w:val="22"/>
                <w:lang w:val="tr-TR"/>
              </w:rPr>
            </w:pPr>
            <w:r w:rsidRPr="00DE30ED">
              <w:rPr>
                <w:rFonts w:ascii="Times New Roman" w:eastAsia="Calibri" w:hAnsi="Times New Roman" w:cs="Times New Roman"/>
                <w:b/>
                <w:sz w:val="22"/>
                <w:lang w:val="tr-TR"/>
              </w:rPr>
              <w:t xml:space="preserve">Etkisi (%) </w:t>
            </w:r>
          </w:p>
        </w:tc>
        <w:tc>
          <w:tcPr>
            <w:tcW w:w="759" w:type="pct"/>
            <w:tcBorders>
              <w:top w:val="single" w:sz="2" w:space="0" w:color="000000"/>
              <w:left w:val="single" w:sz="2" w:space="0" w:color="000000"/>
              <w:bottom w:val="single" w:sz="2" w:space="0" w:color="000000"/>
              <w:right w:val="single" w:sz="2" w:space="0" w:color="000000"/>
            </w:tcBorders>
            <w:shd w:val="clear" w:color="auto" w:fill="4BACC6"/>
            <w:vAlign w:val="center"/>
          </w:tcPr>
          <w:p w14:paraId="058B0D59" w14:textId="77777777" w:rsidR="00686DED" w:rsidRPr="00DE30ED" w:rsidRDefault="00686DED" w:rsidP="00DE30ED">
            <w:pPr>
              <w:spacing w:line="259" w:lineRule="auto"/>
              <w:ind w:left="67"/>
              <w:rPr>
                <w:rFonts w:ascii="Times New Roman" w:hAnsi="Times New Roman" w:cs="Times New Roman"/>
                <w:sz w:val="22"/>
                <w:lang w:val="tr-TR"/>
              </w:rPr>
            </w:pPr>
            <w:r w:rsidRPr="00DE30ED">
              <w:rPr>
                <w:rFonts w:ascii="Times New Roman" w:eastAsia="Calibri" w:hAnsi="Times New Roman" w:cs="Times New Roman"/>
                <w:b/>
                <w:sz w:val="22"/>
                <w:lang w:val="tr-TR"/>
              </w:rPr>
              <w:t>Plan Dönemi</w:t>
            </w:r>
          </w:p>
          <w:p w14:paraId="428BBF96" w14:textId="77777777" w:rsidR="00686DED" w:rsidRPr="00DE30ED" w:rsidRDefault="00686DED" w:rsidP="00DE30ED">
            <w:pPr>
              <w:spacing w:line="259" w:lineRule="auto"/>
              <w:ind w:right="47"/>
              <w:rPr>
                <w:rFonts w:ascii="Times New Roman" w:hAnsi="Times New Roman" w:cs="Times New Roman"/>
                <w:sz w:val="22"/>
                <w:lang w:val="tr-TR"/>
              </w:rPr>
            </w:pPr>
            <w:r w:rsidRPr="00DE30ED">
              <w:rPr>
                <w:rFonts w:ascii="Times New Roman" w:eastAsia="Calibri" w:hAnsi="Times New Roman" w:cs="Times New Roman"/>
                <w:b/>
                <w:sz w:val="22"/>
                <w:lang w:val="tr-TR"/>
              </w:rPr>
              <w:t>Başlangıç</w:t>
            </w:r>
          </w:p>
          <w:p w14:paraId="0641B670" w14:textId="77777777" w:rsidR="00686DED" w:rsidRPr="00DE30ED" w:rsidRDefault="00686DED" w:rsidP="00DE30ED">
            <w:pPr>
              <w:spacing w:line="259" w:lineRule="auto"/>
              <w:ind w:right="45"/>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Değeri</w:t>
            </w:r>
            <w:r w:rsidRPr="00DE30ED">
              <w:rPr>
                <w:rFonts w:ascii="Times New Roman" w:eastAsia="Calibri" w:hAnsi="Times New Roman" w:cs="Times New Roman"/>
                <w:b/>
                <w:sz w:val="22"/>
                <w:vertAlign w:val="superscript"/>
                <w:lang w:val="tr-TR"/>
              </w:rPr>
              <w:t>*</w:t>
            </w:r>
            <w:r w:rsidRPr="00DE30ED">
              <w:rPr>
                <w:rFonts w:ascii="Times New Roman" w:eastAsia="Calibri" w:hAnsi="Times New Roman" w:cs="Times New Roman"/>
                <w:b/>
                <w:sz w:val="22"/>
                <w:lang w:val="tr-TR"/>
              </w:rPr>
              <w:t xml:space="preserve"> </w:t>
            </w:r>
          </w:p>
          <w:p w14:paraId="22008B1B" w14:textId="77777777" w:rsidR="00686DED" w:rsidRPr="00DE30ED" w:rsidRDefault="00686DED" w:rsidP="00DE30ED">
            <w:pPr>
              <w:spacing w:line="259" w:lineRule="auto"/>
              <w:ind w:right="45"/>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A</w:t>
            </w:r>
          </w:p>
          <w:p w14:paraId="09E548EE" w14:textId="77777777" w:rsidR="00686DED" w:rsidRPr="00DE30ED" w:rsidRDefault="00686DED" w:rsidP="00DE30ED">
            <w:pPr>
              <w:spacing w:line="259" w:lineRule="auto"/>
              <w:ind w:right="45"/>
              <w:rPr>
                <w:rFonts w:ascii="Times New Roman" w:hAnsi="Times New Roman" w:cs="Times New Roman"/>
                <w:sz w:val="22"/>
                <w:lang w:val="tr-TR"/>
              </w:rPr>
            </w:pPr>
            <w:r w:rsidRPr="00DE30ED">
              <w:rPr>
                <w:rFonts w:ascii="Times New Roman" w:eastAsia="Calibri" w:hAnsi="Times New Roman" w:cs="Times New Roman"/>
                <w:b/>
                <w:sz w:val="22"/>
                <w:lang w:val="tr-TR"/>
              </w:rPr>
              <w:t>(2021)</w:t>
            </w:r>
          </w:p>
        </w:tc>
        <w:tc>
          <w:tcPr>
            <w:tcW w:w="1025" w:type="pct"/>
            <w:tcBorders>
              <w:top w:val="single" w:sz="2" w:space="0" w:color="000000"/>
              <w:left w:val="single" w:sz="2" w:space="0" w:color="000000"/>
              <w:bottom w:val="single" w:sz="2" w:space="0" w:color="000000"/>
              <w:right w:val="single" w:sz="2" w:space="0" w:color="000000"/>
            </w:tcBorders>
            <w:shd w:val="clear" w:color="auto" w:fill="4BACC6"/>
          </w:tcPr>
          <w:p w14:paraId="3C2B75D4" w14:textId="77777777" w:rsidR="00686DED" w:rsidRPr="00DE30ED" w:rsidRDefault="00686DED" w:rsidP="00DE30ED">
            <w:pPr>
              <w:spacing w:line="259" w:lineRule="auto"/>
              <w:ind w:right="49"/>
              <w:rPr>
                <w:rFonts w:ascii="Times New Roman" w:hAnsi="Times New Roman" w:cs="Times New Roman"/>
                <w:sz w:val="22"/>
                <w:lang w:val="tr-TR"/>
              </w:rPr>
            </w:pPr>
            <w:r w:rsidRPr="00DE30ED">
              <w:rPr>
                <w:rFonts w:ascii="Times New Roman" w:eastAsia="Calibri" w:hAnsi="Times New Roman" w:cs="Times New Roman"/>
                <w:b/>
                <w:sz w:val="22"/>
                <w:lang w:val="tr-TR"/>
              </w:rPr>
              <w:t xml:space="preserve">Değerlendirme </w:t>
            </w:r>
          </w:p>
          <w:p w14:paraId="6A5415AA" w14:textId="77777777" w:rsidR="00686DED" w:rsidRPr="00DE30ED" w:rsidRDefault="00686DED" w:rsidP="00DE30ED">
            <w:pPr>
              <w:spacing w:line="259" w:lineRule="auto"/>
              <w:ind w:right="47"/>
              <w:rPr>
                <w:rFonts w:ascii="Times New Roman" w:hAnsi="Times New Roman" w:cs="Times New Roman"/>
                <w:sz w:val="22"/>
                <w:lang w:val="tr-TR"/>
              </w:rPr>
            </w:pPr>
            <w:r w:rsidRPr="00DE30ED">
              <w:rPr>
                <w:rFonts w:ascii="Times New Roman" w:eastAsia="Calibri" w:hAnsi="Times New Roman" w:cs="Times New Roman"/>
                <w:b/>
                <w:sz w:val="22"/>
                <w:lang w:val="tr-TR"/>
              </w:rPr>
              <w:t xml:space="preserve">Dönemindeki </w:t>
            </w:r>
          </w:p>
          <w:p w14:paraId="36CFF7D2"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 xml:space="preserve">Yılsonu Hedeflenen Değer </w:t>
            </w:r>
          </w:p>
          <w:p w14:paraId="6362FDB1"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B</w:t>
            </w:r>
          </w:p>
          <w:p w14:paraId="67AB574D"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(2021)</w:t>
            </w:r>
          </w:p>
        </w:tc>
        <w:tc>
          <w:tcPr>
            <w:tcW w:w="881" w:type="pct"/>
            <w:tcBorders>
              <w:top w:val="single" w:sz="2" w:space="0" w:color="000000"/>
              <w:left w:val="single" w:sz="2" w:space="0" w:color="000000"/>
              <w:bottom w:val="single" w:sz="2" w:space="0" w:color="000000"/>
              <w:right w:val="single" w:sz="2" w:space="0" w:color="000000"/>
            </w:tcBorders>
            <w:shd w:val="clear" w:color="auto" w:fill="4BACC6"/>
          </w:tcPr>
          <w:p w14:paraId="3341034F"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eastAsia="Calibri" w:hAnsi="Times New Roman" w:cs="Times New Roman"/>
                <w:b/>
                <w:sz w:val="22"/>
                <w:lang w:val="tr-TR"/>
              </w:rPr>
              <w:t xml:space="preserve">Değerlendirme </w:t>
            </w:r>
          </w:p>
          <w:p w14:paraId="6028BB79" w14:textId="77777777" w:rsidR="00686DED" w:rsidRPr="00DE30ED" w:rsidRDefault="00686DED" w:rsidP="00DE30ED">
            <w:pPr>
              <w:spacing w:line="259" w:lineRule="auto"/>
              <w:ind w:left="72"/>
              <w:rPr>
                <w:rFonts w:ascii="Times New Roman" w:hAnsi="Times New Roman" w:cs="Times New Roman"/>
                <w:sz w:val="22"/>
                <w:lang w:val="tr-TR"/>
              </w:rPr>
            </w:pPr>
            <w:r w:rsidRPr="00DE30ED">
              <w:rPr>
                <w:rFonts w:ascii="Times New Roman" w:eastAsia="Calibri" w:hAnsi="Times New Roman" w:cs="Times New Roman"/>
                <w:b/>
                <w:sz w:val="22"/>
                <w:lang w:val="tr-TR"/>
              </w:rPr>
              <w:t xml:space="preserve">Dönemindeki </w:t>
            </w:r>
          </w:p>
          <w:p w14:paraId="15ACFFA1"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 xml:space="preserve">Gerçekleşme Değeri </w:t>
            </w:r>
          </w:p>
          <w:p w14:paraId="28D781D5"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C</w:t>
            </w:r>
          </w:p>
          <w:p w14:paraId="6E9C80A6"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(2021)</w:t>
            </w:r>
          </w:p>
        </w:tc>
        <w:tc>
          <w:tcPr>
            <w:tcW w:w="1024" w:type="pct"/>
            <w:tcBorders>
              <w:top w:val="single" w:sz="2" w:space="0" w:color="000000"/>
              <w:left w:val="single" w:sz="2" w:space="0" w:color="000000"/>
              <w:bottom w:val="single" w:sz="2" w:space="0" w:color="000000"/>
              <w:right w:val="single" w:sz="2" w:space="0" w:color="000000"/>
            </w:tcBorders>
            <w:shd w:val="clear" w:color="auto" w:fill="4BACC6"/>
            <w:vAlign w:val="center"/>
          </w:tcPr>
          <w:p w14:paraId="050049F5" w14:textId="77777777" w:rsidR="00686DED" w:rsidRPr="00DE30ED" w:rsidRDefault="00686DED" w:rsidP="00DE30ED">
            <w:pPr>
              <w:spacing w:line="259" w:lineRule="auto"/>
              <w:ind w:left="18"/>
              <w:rPr>
                <w:rFonts w:ascii="Times New Roman" w:hAnsi="Times New Roman" w:cs="Times New Roman"/>
                <w:sz w:val="22"/>
                <w:lang w:val="tr-TR"/>
              </w:rPr>
            </w:pPr>
            <w:r w:rsidRPr="00DE30ED">
              <w:rPr>
                <w:rFonts w:ascii="Times New Roman" w:eastAsia="Calibri" w:hAnsi="Times New Roman" w:cs="Times New Roman"/>
                <w:b/>
                <w:sz w:val="22"/>
                <w:lang w:val="tr-TR"/>
              </w:rPr>
              <w:t xml:space="preserve">Performans </w:t>
            </w:r>
          </w:p>
          <w:p w14:paraId="7721F3F9" w14:textId="77777777" w:rsidR="00686DED" w:rsidRPr="00DE30ED" w:rsidRDefault="00686DED" w:rsidP="00DE30ED">
            <w:pPr>
              <w:spacing w:line="259" w:lineRule="auto"/>
              <w:ind w:right="48"/>
              <w:rPr>
                <w:rFonts w:ascii="Times New Roman" w:hAnsi="Times New Roman" w:cs="Times New Roman"/>
                <w:sz w:val="22"/>
                <w:lang w:val="tr-TR"/>
              </w:rPr>
            </w:pPr>
            <w:r w:rsidRPr="00DE30ED">
              <w:rPr>
                <w:rFonts w:ascii="Times New Roman" w:eastAsia="Calibri" w:hAnsi="Times New Roman" w:cs="Times New Roman"/>
                <w:b/>
                <w:sz w:val="22"/>
                <w:lang w:val="tr-TR"/>
              </w:rPr>
              <w:t xml:space="preserve">(%) </w:t>
            </w:r>
          </w:p>
          <w:p w14:paraId="6C998B98" w14:textId="77777777" w:rsidR="00686DED" w:rsidRPr="00DE30ED" w:rsidRDefault="00686DED" w:rsidP="00DE30ED">
            <w:pPr>
              <w:spacing w:line="259" w:lineRule="auto"/>
              <w:ind w:left="47"/>
              <w:rPr>
                <w:rFonts w:ascii="Times New Roman" w:hAnsi="Times New Roman" w:cs="Times New Roman"/>
                <w:sz w:val="22"/>
                <w:lang w:val="tr-TR"/>
              </w:rPr>
            </w:pPr>
            <w:r w:rsidRPr="00DE30ED">
              <w:rPr>
                <w:rFonts w:ascii="Times New Roman" w:eastAsia="Calibri" w:hAnsi="Times New Roman" w:cs="Times New Roman"/>
                <w:b/>
                <w:sz w:val="22"/>
                <w:lang w:val="tr-TR"/>
              </w:rPr>
              <w:t xml:space="preserve">(C-A)/(B-A) </w:t>
            </w:r>
          </w:p>
        </w:tc>
      </w:tr>
      <w:tr w:rsidR="00DE30ED" w:rsidRPr="00DE30ED" w14:paraId="43DA1E79" w14:textId="77777777" w:rsidTr="00AF136D">
        <w:trPr>
          <w:trHeight w:val="394"/>
        </w:trPr>
        <w:tc>
          <w:tcPr>
            <w:tcW w:w="718" w:type="pct"/>
            <w:tcBorders>
              <w:top w:val="single" w:sz="2" w:space="0" w:color="000000"/>
              <w:left w:val="single" w:sz="2" w:space="0" w:color="000000"/>
              <w:bottom w:val="single" w:sz="2" w:space="0" w:color="000000"/>
              <w:right w:val="single" w:sz="2" w:space="0" w:color="000000"/>
            </w:tcBorders>
          </w:tcPr>
          <w:p w14:paraId="19388CFD"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PG1.1.1: </w:t>
            </w:r>
            <w:r w:rsidRPr="00DE30ED">
              <w:rPr>
                <w:rFonts w:ascii="Times New Roman" w:eastAsia="Calibri" w:hAnsi="Times New Roman" w:cs="Times New Roman"/>
                <w:sz w:val="22"/>
                <w:lang w:val="tr-TR"/>
              </w:rPr>
              <w:t>Öğretim elemanı başına tamamlanan ortalama yıllık proje sayısı</w:t>
            </w:r>
          </w:p>
        </w:tc>
        <w:tc>
          <w:tcPr>
            <w:tcW w:w="593" w:type="pct"/>
            <w:tcBorders>
              <w:top w:val="single" w:sz="2" w:space="0" w:color="000000"/>
              <w:left w:val="single" w:sz="2" w:space="0" w:color="000000"/>
              <w:bottom w:val="single" w:sz="2" w:space="0" w:color="000000"/>
              <w:right w:val="single" w:sz="2" w:space="0" w:color="000000"/>
            </w:tcBorders>
          </w:tcPr>
          <w:p w14:paraId="29857CE9"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hAnsi="Times New Roman" w:cs="Times New Roman"/>
                <w:sz w:val="22"/>
                <w:lang w:val="tr-TR"/>
              </w:rPr>
              <w:t>100</w:t>
            </w:r>
          </w:p>
        </w:tc>
        <w:tc>
          <w:tcPr>
            <w:tcW w:w="759" w:type="pct"/>
            <w:tcBorders>
              <w:top w:val="single" w:sz="2" w:space="0" w:color="000000"/>
              <w:left w:val="single" w:sz="2" w:space="0" w:color="000000"/>
              <w:bottom w:val="single" w:sz="2" w:space="0" w:color="000000"/>
              <w:right w:val="single" w:sz="2" w:space="0" w:color="000000"/>
            </w:tcBorders>
          </w:tcPr>
          <w:p w14:paraId="0115B690"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10</w:t>
            </w:r>
          </w:p>
        </w:tc>
        <w:tc>
          <w:tcPr>
            <w:tcW w:w="1025" w:type="pct"/>
            <w:tcBorders>
              <w:top w:val="single" w:sz="2" w:space="0" w:color="000000"/>
              <w:left w:val="single" w:sz="2" w:space="0" w:color="000000"/>
              <w:bottom w:val="single" w:sz="2" w:space="0" w:color="000000"/>
              <w:right w:val="single" w:sz="2" w:space="0" w:color="000000"/>
            </w:tcBorders>
          </w:tcPr>
          <w:p w14:paraId="39096377"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10</w:t>
            </w:r>
          </w:p>
        </w:tc>
        <w:tc>
          <w:tcPr>
            <w:tcW w:w="881" w:type="pct"/>
            <w:tcBorders>
              <w:top w:val="single" w:sz="2" w:space="0" w:color="000000"/>
              <w:left w:val="single" w:sz="2" w:space="0" w:color="000000"/>
              <w:bottom w:val="single" w:sz="2" w:space="0" w:color="000000"/>
              <w:right w:val="single" w:sz="2" w:space="0" w:color="000000"/>
            </w:tcBorders>
          </w:tcPr>
          <w:p w14:paraId="3839AC11"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0</w:t>
            </w:r>
          </w:p>
        </w:tc>
        <w:tc>
          <w:tcPr>
            <w:tcW w:w="1024" w:type="pct"/>
            <w:tcBorders>
              <w:top w:val="single" w:sz="2" w:space="0" w:color="000000"/>
              <w:left w:val="single" w:sz="2" w:space="0" w:color="000000"/>
              <w:bottom w:val="single" w:sz="2" w:space="0" w:color="000000"/>
              <w:right w:val="single" w:sz="2" w:space="0" w:color="000000"/>
            </w:tcBorders>
          </w:tcPr>
          <w:p w14:paraId="178AD355" w14:textId="77777777" w:rsidR="00686DED" w:rsidRPr="00DE30ED" w:rsidRDefault="00686DED" w:rsidP="00DE30ED">
            <w:pPr>
              <w:spacing w:line="259" w:lineRule="auto"/>
              <w:ind w:left="1"/>
              <w:rPr>
                <w:rFonts w:ascii="Times New Roman" w:hAnsi="Times New Roman" w:cs="Times New Roman"/>
                <w:sz w:val="22"/>
                <w:lang w:val="tr-TR"/>
              </w:rPr>
            </w:pPr>
            <w:r w:rsidRPr="00DE30ED">
              <w:rPr>
                <w:rFonts w:ascii="Times New Roman" w:hAnsi="Times New Roman" w:cs="Times New Roman"/>
                <w:sz w:val="22"/>
                <w:lang w:val="tr-TR"/>
              </w:rPr>
              <w:t>% 0</w:t>
            </w:r>
          </w:p>
        </w:tc>
      </w:tr>
      <w:tr w:rsidR="00DE30ED" w:rsidRPr="00DE30ED" w14:paraId="49018BA4" w14:textId="77777777" w:rsidTr="00AF136D">
        <w:trPr>
          <w:trHeight w:val="402"/>
        </w:trPr>
        <w:tc>
          <w:tcPr>
            <w:tcW w:w="1311" w:type="pct"/>
            <w:gridSpan w:val="2"/>
            <w:tcBorders>
              <w:top w:val="single" w:sz="2" w:space="0" w:color="000000"/>
              <w:left w:val="single" w:sz="2" w:space="0" w:color="000000"/>
              <w:bottom w:val="single" w:sz="2" w:space="0" w:color="000000"/>
              <w:right w:val="nil"/>
            </w:tcBorders>
            <w:shd w:val="clear" w:color="auto" w:fill="4BACC6"/>
          </w:tcPr>
          <w:p w14:paraId="21CFE372" w14:textId="77777777" w:rsidR="00686DED" w:rsidRPr="00DE30ED" w:rsidRDefault="00686DED" w:rsidP="00DE30ED">
            <w:pPr>
              <w:spacing w:after="160" w:line="259" w:lineRule="auto"/>
              <w:rPr>
                <w:rFonts w:ascii="Times New Roman" w:hAnsi="Times New Roman" w:cs="Times New Roman"/>
                <w:sz w:val="22"/>
                <w:lang w:val="tr-TR"/>
              </w:rPr>
            </w:pPr>
          </w:p>
        </w:tc>
        <w:tc>
          <w:tcPr>
            <w:tcW w:w="3689" w:type="pct"/>
            <w:gridSpan w:val="4"/>
            <w:tcBorders>
              <w:top w:val="single" w:sz="2" w:space="0" w:color="000000"/>
              <w:left w:val="nil"/>
              <w:bottom w:val="single" w:sz="2" w:space="0" w:color="000000"/>
              <w:right w:val="single" w:sz="2" w:space="0" w:color="000000"/>
            </w:tcBorders>
            <w:shd w:val="clear" w:color="auto" w:fill="4BACC6"/>
          </w:tcPr>
          <w:p w14:paraId="3F555DF0" w14:textId="77777777" w:rsidR="00686DED" w:rsidRPr="00DE30ED" w:rsidRDefault="00686DED" w:rsidP="00DE30ED">
            <w:pPr>
              <w:spacing w:line="259" w:lineRule="auto"/>
              <w:ind w:left="278"/>
              <w:rPr>
                <w:rFonts w:ascii="Times New Roman" w:hAnsi="Times New Roman" w:cs="Times New Roman"/>
                <w:sz w:val="22"/>
                <w:lang w:val="tr-TR"/>
              </w:rPr>
            </w:pPr>
            <w:r w:rsidRPr="00DE30ED">
              <w:rPr>
                <w:rFonts w:ascii="Times New Roman" w:eastAsia="Calibri" w:hAnsi="Times New Roman" w:cs="Times New Roman"/>
                <w:b/>
                <w:sz w:val="22"/>
                <w:lang w:val="tr-TR"/>
              </w:rPr>
              <w:t>Hedefe İlişkin Değerlendirmeler</w:t>
            </w:r>
            <w:r w:rsidRPr="00DE30ED">
              <w:rPr>
                <w:rFonts w:ascii="Times New Roman" w:eastAsia="Calibri" w:hAnsi="Times New Roman" w:cs="Times New Roman"/>
                <w:b/>
                <w:sz w:val="22"/>
                <w:vertAlign w:val="superscript"/>
                <w:lang w:val="tr-TR"/>
              </w:rPr>
              <w:t>**</w:t>
            </w:r>
            <w:r w:rsidRPr="00DE30ED">
              <w:rPr>
                <w:rFonts w:ascii="Times New Roman" w:eastAsia="Calibri" w:hAnsi="Times New Roman" w:cs="Times New Roman"/>
                <w:b/>
                <w:sz w:val="22"/>
                <w:lang w:val="tr-TR"/>
              </w:rPr>
              <w:t xml:space="preserve"> </w:t>
            </w:r>
          </w:p>
        </w:tc>
      </w:tr>
      <w:tr w:rsidR="00DE30ED" w:rsidRPr="00DE30ED" w14:paraId="30373C5D" w14:textId="77777777" w:rsidTr="00AF136D">
        <w:trPr>
          <w:trHeight w:val="643"/>
        </w:trPr>
        <w:tc>
          <w:tcPr>
            <w:tcW w:w="5000" w:type="pct"/>
            <w:gridSpan w:val="6"/>
            <w:tcBorders>
              <w:top w:val="single" w:sz="2" w:space="0" w:color="000000"/>
              <w:left w:val="single" w:sz="2" w:space="0" w:color="000000"/>
              <w:bottom w:val="single" w:sz="2" w:space="0" w:color="000000"/>
              <w:right w:val="single" w:sz="4" w:space="0" w:color="000000"/>
            </w:tcBorders>
          </w:tcPr>
          <w:p w14:paraId="5B56E90B" w14:textId="77777777" w:rsidR="00686DED" w:rsidRPr="00DE30ED" w:rsidRDefault="00686DED" w:rsidP="00DE30ED">
            <w:pPr>
              <w:spacing w:after="160" w:line="259" w:lineRule="auto"/>
              <w:rPr>
                <w:rFonts w:ascii="Times New Roman" w:hAnsi="Times New Roman" w:cs="Times New Roman"/>
                <w:sz w:val="22"/>
                <w:lang w:val="tr-TR"/>
              </w:rPr>
            </w:pPr>
            <w:r w:rsidRPr="00DE30ED">
              <w:rPr>
                <w:rFonts w:ascii="Times New Roman" w:hAnsi="Times New Roman" w:cs="Times New Roman"/>
                <w:sz w:val="22"/>
                <w:lang w:val="tr-TR"/>
              </w:rPr>
              <w:t>Merkeze araştırma projesi getirebilecek araştırıcıların kazandırılması ve fon kaynaklarının geliştirilmesi sağlanmalıdır.</w:t>
            </w:r>
          </w:p>
        </w:tc>
      </w:tr>
    </w:tbl>
    <w:p w14:paraId="344FC048" w14:textId="61088738" w:rsidR="00CD3884" w:rsidRPr="00DE30ED" w:rsidRDefault="00CD3884" w:rsidP="00DE30ED">
      <w:pPr>
        <w:spacing w:before="120" w:after="120"/>
        <w:rPr>
          <w:b/>
          <w:iCs/>
          <w:sz w:val="22"/>
          <w:szCs w:val="22"/>
          <w:lang w:val="tr-TR"/>
        </w:rPr>
      </w:pPr>
    </w:p>
    <w:p w14:paraId="1F3866A2" w14:textId="77777777" w:rsidR="00E010CE" w:rsidRPr="00DE30ED" w:rsidRDefault="00E010CE" w:rsidP="00DE30ED">
      <w:pPr>
        <w:spacing w:before="120" w:after="120"/>
        <w:rPr>
          <w:b/>
          <w:iCs/>
          <w:sz w:val="22"/>
          <w:szCs w:val="22"/>
          <w:lang w:val="tr-TR"/>
        </w:rPr>
      </w:pPr>
    </w:p>
    <w:tbl>
      <w:tblPr>
        <w:tblStyle w:val="TableGrid"/>
        <w:tblW w:w="5317" w:type="pct"/>
        <w:tblInd w:w="0" w:type="dxa"/>
        <w:tblCellMar>
          <w:top w:w="104" w:type="dxa"/>
          <w:left w:w="107" w:type="dxa"/>
          <w:right w:w="57" w:type="dxa"/>
        </w:tblCellMar>
        <w:tblLook w:val="04A0" w:firstRow="1" w:lastRow="0" w:firstColumn="1" w:lastColumn="0" w:noHBand="0" w:noVBand="1"/>
      </w:tblPr>
      <w:tblGrid>
        <w:gridCol w:w="1383"/>
        <w:gridCol w:w="1143"/>
        <w:gridCol w:w="1463"/>
        <w:gridCol w:w="1976"/>
        <w:gridCol w:w="1698"/>
        <w:gridCol w:w="1974"/>
      </w:tblGrid>
      <w:tr w:rsidR="00AF136D" w:rsidRPr="00DE30ED" w14:paraId="5D8DAB9A" w14:textId="77777777" w:rsidTr="00AF136D">
        <w:trPr>
          <w:trHeight w:val="401"/>
        </w:trPr>
        <w:tc>
          <w:tcPr>
            <w:tcW w:w="5000" w:type="pct"/>
            <w:gridSpan w:val="6"/>
            <w:tcBorders>
              <w:top w:val="single" w:sz="2" w:space="0" w:color="000000"/>
              <w:left w:val="single" w:sz="2" w:space="0" w:color="000000"/>
              <w:bottom w:val="single" w:sz="2" w:space="0" w:color="000000"/>
              <w:right w:val="single" w:sz="4" w:space="0" w:color="000000"/>
            </w:tcBorders>
            <w:shd w:val="clear" w:color="auto" w:fill="4BACC6"/>
          </w:tcPr>
          <w:p w14:paraId="6571E5E7" w14:textId="77777777" w:rsidR="00686DED" w:rsidRPr="00DE30ED" w:rsidRDefault="00686DED" w:rsidP="00DE30ED">
            <w:pPr>
              <w:spacing w:line="259" w:lineRule="auto"/>
              <w:ind w:left="2"/>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HEDEF KARTI-4</w:t>
            </w:r>
          </w:p>
        </w:tc>
      </w:tr>
      <w:tr w:rsidR="00DE30ED" w:rsidRPr="00DE30ED" w14:paraId="0302FF19" w14:textId="77777777" w:rsidTr="00AF136D">
        <w:trPr>
          <w:trHeight w:val="401"/>
        </w:trPr>
        <w:tc>
          <w:tcPr>
            <w:tcW w:w="1311" w:type="pct"/>
            <w:gridSpan w:val="2"/>
            <w:tcBorders>
              <w:top w:val="single" w:sz="2" w:space="0" w:color="000000"/>
              <w:left w:val="single" w:sz="2" w:space="0" w:color="000000"/>
              <w:bottom w:val="single" w:sz="2" w:space="0" w:color="000000"/>
              <w:right w:val="single" w:sz="4" w:space="0" w:color="000000"/>
            </w:tcBorders>
            <w:shd w:val="clear" w:color="auto" w:fill="4BACC6"/>
          </w:tcPr>
          <w:p w14:paraId="1EFD273D"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A1 </w:t>
            </w:r>
          </w:p>
        </w:tc>
        <w:tc>
          <w:tcPr>
            <w:tcW w:w="3689" w:type="pct"/>
            <w:gridSpan w:val="4"/>
            <w:tcBorders>
              <w:top w:val="single" w:sz="2" w:space="0" w:color="000000"/>
              <w:left w:val="single" w:sz="4" w:space="0" w:color="000000"/>
              <w:bottom w:val="single" w:sz="2" w:space="0" w:color="000000"/>
              <w:right w:val="single" w:sz="4" w:space="0" w:color="000000"/>
            </w:tcBorders>
          </w:tcPr>
          <w:p w14:paraId="70D6FF09" w14:textId="5E070DF8" w:rsidR="00686DED" w:rsidRPr="00DE30ED" w:rsidRDefault="00060C8E" w:rsidP="00DE30ED">
            <w:pPr>
              <w:spacing w:line="259" w:lineRule="auto"/>
              <w:rPr>
                <w:rFonts w:ascii="Times New Roman" w:hAnsi="Times New Roman" w:cs="Times New Roman"/>
                <w:sz w:val="22"/>
                <w:lang w:val="tr-TR"/>
              </w:rPr>
            </w:pPr>
            <w:proofErr w:type="spellStart"/>
            <w:r w:rsidRPr="00DE30ED">
              <w:rPr>
                <w:rFonts w:ascii="Times New Roman" w:hAnsi="Times New Roman" w:cs="Times New Roman"/>
                <w:sz w:val="22"/>
              </w:rPr>
              <w:t>Finansal</w:t>
            </w:r>
            <w:proofErr w:type="spellEnd"/>
            <w:r w:rsidRPr="00DE30ED">
              <w:rPr>
                <w:rFonts w:ascii="Times New Roman" w:hAnsi="Times New Roman" w:cs="Times New Roman"/>
                <w:sz w:val="22"/>
              </w:rPr>
              <w:t xml:space="preserve"> </w:t>
            </w:r>
            <w:proofErr w:type="spellStart"/>
            <w:r w:rsidRPr="00DE30ED">
              <w:rPr>
                <w:rFonts w:ascii="Times New Roman" w:hAnsi="Times New Roman" w:cs="Times New Roman"/>
                <w:sz w:val="22"/>
              </w:rPr>
              <w:t>sürdürülebilirliğin</w:t>
            </w:r>
            <w:proofErr w:type="spellEnd"/>
            <w:r w:rsidRPr="00DE30ED">
              <w:rPr>
                <w:rFonts w:ascii="Times New Roman" w:hAnsi="Times New Roman" w:cs="Times New Roman"/>
                <w:sz w:val="22"/>
              </w:rPr>
              <w:t xml:space="preserve"> </w:t>
            </w:r>
            <w:proofErr w:type="spellStart"/>
            <w:r w:rsidRPr="00DE30ED">
              <w:rPr>
                <w:rFonts w:ascii="Times New Roman" w:hAnsi="Times New Roman" w:cs="Times New Roman"/>
                <w:sz w:val="22"/>
              </w:rPr>
              <w:t>sağlanması</w:t>
            </w:r>
            <w:proofErr w:type="spellEnd"/>
          </w:p>
        </w:tc>
      </w:tr>
      <w:tr w:rsidR="00DE30ED" w:rsidRPr="00DE30ED" w14:paraId="4E3193D8" w14:textId="77777777" w:rsidTr="00AF136D">
        <w:trPr>
          <w:trHeight w:val="402"/>
        </w:trPr>
        <w:tc>
          <w:tcPr>
            <w:tcW w:w="1311" w:type="pct"/>
            <w:gridSpan w:val="2"/>
            <w:tcBorders>
              <w:top w:val="single" w:sz="2" w:space="0" w:color="000000"/>
              <w:left w:val="single" w:sz="2" w:space="0" w:color="000000"/>
              <w:bottom w:val="single" w:sz="2" w:space="0" w:color="000000"/>
              <w:right w:val="single" w:sz="4" w:space="0" w:color="000000"/>
            </w:tcBorders>
            <w:shd w:val="clear" w:color="auto" w:fill="4BACC6"/>
          </w:tcPr>
          <w:p w14:paraId="25011B41"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H1.1 </w:t>
            </w:r>
          </w:p>
        </w:tc>
        <w:tc>
          <w:tcPr>
            <w:tcW w:w="3689" w:type="pct"/>
            <w:gridSpan w:val="4"/>
            <w:tcBorders>
              <w:top w:val="single" w:sz="2" w:space="0" w:color="000000"/>
              <w:left w:val="single" w:sz="4" w:space="0" w:color="000000"/>
              <w:bottom w:val="single" w:sz="2" w:space="0" w:color="000000"/>
              <w:right w:val="single" w:sz="4" w:space="0" w:color="000000"/>
            </w:tcBorders>
          </w:tcPr>
          <w:p w14:paraId="367F56CC"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sz w:val="22"/>
                <w:lang w:val="tr-TR"/>
              </w:rPr>
              <w:t xml:space="preserve">Uluslararası </w:t>
            </w:r>
            <w:proofErr w:type="spellStart"/>
            <w:r w:rsidRPr="00DE30ED">
              <w:rPr>
                <w:rFonts w:ascii="Times New Roman" w:eastAsia="Calibri" w:hAnsi="Times New Roman" w:cs="Times New Roman"/>
                <w:sz w:val="22"/>
                <w:lang w:val="tr-TR"/>
              </w:rPr>
              <w:t>multidispliner</w:t>
            </w:r>
            <w:proofErr w:type="spellEnd"/>
            <w:r w:rsidRPr="00DE30ED">
              <w:rPr>
                <w:rFonts w:ascii="Times New Roman" w:eastAsia="Calibri" w:hAnsi="Times New Roman" w:cs="Times New Roman"/>
                <w:sz w:val="22"/>
                <w:lang w:val="tr-TR"/>
              </w:rPr>
              <w:t xml:space="preserve"> araştırmaların desteklenmesi</w:t>
            </w:r>
          </w:p>
        </w:tc>
      </w:tr>
      <w:tr w:rsidR="00DE30ED" w:rsidRPr="00DE30ED" w14:paraId="5443F987" w14:textId="77777777" w:rsidTr="00AF136D">
        <w:trPr>
          <w:trHeight w:val="661"/>
        </w:trPr>
        <w:tc>
          <w:tcPr>
            <w:tcW w:w="1311" w:type="pct"/>
            <w:gridSpan w:val="2"/>
            <w:tcBorders>
              <w:top w:val="single" w:sz="2" w:space="0" w:color="000000"/>
              <w:left w:val="single" w:sz="2" w:space="0" w:color="000000"/>
              <w:bottom w:val="single" w:sz="2" w:space="0" w:color="000000"/>
              <w:right w:val="single" w:sz="4" w:space="0" w:color="000000"/>
            </w:tcBorders>
            <w:shd w:val="clear" w:color="auto" w:fill="4BACC6"/>
          </w:tcPr>
          <w:p w14:paraId="5F01A719"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Amacın İlgili Olduğu Üniversite Stratejik Plan Amacı </w:t>
            </w:r>
          </w:p>
        </w:tc>
        <w:tc>
          <w:tcPr>
            <w:tcW w:w="3689" w:type="pct"/>
            <w:gridSpan w:val="4"/>
            <w:tcBorders>
              <w:top w:val="single" w:sz="2" w:space="0" w:color="000000"/>
              <w:left w:val="single" w:sz="4" w:space="0" w:color="000000"/>
              <w:bottom w:val="single" w:sz="2" w:space="0" w:color="000000"/>
              <w:right w:val="single" w:sz="4" w:space="0" w:color="000000"/>
            </w:tcBorders>
            <w:vAlign w:val="center"/>
          </w:tcPr>
          <w:p w14:paraId="5D745DEB"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sz w:val="22"/>
                <w:lang w:val="tr-TR"/>
              </w:rPr>
              <w:t xml:space="preserve">Araştırma Üniversitesi </w:t>
            </w:r>
            <w:proofErr w:type="gramStart"/>
            <w:r w:rsidRPr="00DE30ED">
              <w:rPr>
                <w:rFonts w:ascii="Times New Roman" w:eastAsia="Calibri" w:hAnsi="Times New Roman" w:cs="Times New Roman"/>
                <w:sz w:val="22"/>
                <w:lang w:val="tr-TR"/>
              </w:rPr>
              <w:t>vizyonunu</w:t>
            </w:r>
            <w:proofErr w:type="gramEnd"/>
            <w:r w:rsidRPr="00DE30ED">
              <w:rPr>
                <w:rFonts w:ascii="Times New Roman" w:eastAsia="Calibri" w:hAnsi="Times New Roman" w:cs="Times New Roman"/>
                <w:sz w:val="22"/>
                <w:lang w:val="tr-TR"/>
              </w:rPr>
              <w:t xml:space="preserve"> güçlendirecek nitelikli ve katma değeri yüksek araştırma-geliştirme çalışmalarını desteklemek</w:t>
            </w:r>
          </w:p>
        </w:tc>
      </w:tr>
      <w:tr w:rsidR="00DE30ED" w:rsidRPr="00DE30ED" w14:paraId="4317A369" w14:textId="77777777" w:rsidTr="00AF136D">
        <w:trPr>
          <w:trHeight w:val="665"/>
        </w:trPr>
        <w:tc>
          <w:tcPr>
            <w:tcW w:w="1311" w:type="pct"/>
            <w:gridSpan w:val="2"/>
            <w:tcBorders>
              <w:top w:val="single" w:sz="2" w:space="0" w:color="000000"/>
              <w:left w:val="single" w:sz="2" w:space="0" w:color="000000"/>
              <w:bottom w:val="single" w:sz="4" w:space="0" w:color="000000"/>
              <w:right w:val="single" w:sz="4" w:space="0" w:color="000000"/>
            </w:tcBorders>
            <w:shd w:val="clear" w:color="auto" w:fill="4BACC6"/>
            <w:vAlign w:val="center"/>
          </w:tcPr>
          <w:p w14:paraId="4EC8A53B"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H1.1 Performansı </w:t>
            </w:r>
          </w:p>
        </w:tc>
        <w:tc>
          <w:tcPr>
            <w:tcW w:w="3689" w:type="pct"/>
            <w:gridSpan w:val="4"/>
            <w:tcBorders>
              <w:top w:val="single" w:sz="2" w:space="0" w:color="000000"/>
              <w:left w:val="single" w:sz="4" w:space="0" w:color="000000"/>
              <w:bottom w:val="single" w:sz="2" w:space="0" w:color="FFFFFF"/>
              <w:right w:val="single" w:sz="4" w:space="0" w:color="000000"/>
            </w:tcBorders>
          </w:tcPr>
          <w:p w14:paraId="0277A593"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 xml:space="preserve">0 </w:t>
            </w:r>
          </w:p>
        </w:tc>
      </w:tr>
      <w:tr w:rsidR="00DE30ED" w:rsidRPr="00DE30ED" w14:paraId="71649E56" w14:textId="77777777" w:rsidTr="00AF136D">
        <w:trPr>
          <w:trHeight w:val="1197"/>
        </w:trPr>
        <w:tc>
          <w:tcPr>
            <w:tcW w:w="718" w:type="pct"/>
            <w:tcBorders>
              <w:top w:val="single" w:sz="2" w:space="0" w:color="000000"/>
              <w:left w:val="single" w:sz="2" w:space="0" w:color="000000"/>
              <w:bottom w:val="single" w:sz="2" w:space="0" w:color="000000"/>
              <w:right w:val="single" w:sz="2" w:space="0" w:color="000000"/>
            </w:tcBorders>
            <w:shd w:val="clear" w:color="auto" w:fill="4BACC6"/>
            <w:vAlign w:val="center"/>
          </w:tcPr>
          <w:p w14:paraId="7CE4D706"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Performans Göstergesi </w:t>
            </w:r>
          </w:p>
        </w:tc>
        <w:tc>
          <w:tcPr>
            <w:tcW w:w="593" w:type="pct"/>
            <w:tcBorders>
              <w:top w:val="single" w:sz="2" w:space="0" w:color="000000"/>
              <w:left w:val="single" w:sz="2" w:space="0" w:color="000000"/>
              <w:bottom w:val="single" w:sz="2" w:space="0" w:color="000000"/>
              <w:right w:val="single" w:sz="2" w:space="0" w:color="000000"/>
            </w:tcBorders>
            <w:shd w:val="clear" w:color="auto" w:fill="4BACC6"/>
            <w:vAlign w:val="center"/>
          </w:tcPr>
          <w:p w14:paraId="7219F6E4" w14:textId="77777777" w:rsidR="00686DED" w:rsidRPr="00DE30ED" w:rsidRDefault="00686DED" w:rsidP="00DE30ED">
            <w:pPr>
              <w:spacing w:line="259" w:lineRule="auto"/>
              <w:ind w:right="51"/>
              <w:rPr>
                <w:rFonts w:ascii="Times New Roman" w:hAnsi="Times New Roman" w:cs="Times New Roman"/>
                <w:sz w:val="22"/>
                <w:lang w:val="tr-TR"/>
              </w:rPr>
            </w:pPr>
            <w:r w:rsidRPr="00DE30ED">
              <w:rPr>
                <w:rFonts w:ascii="Times New Roman" w:eastAsia="Calibri" w:hAnsi="Times New Roman" w:cs="Times New Roman"/>
                <w:b/>
                <w:sz w:val="22"/>
                <w:lang w:val="tr-TR"/>
              </w:rPr>
              <w:t xml:space="preserve">Hedefe </w:t>
            </w:r>
          </w:p>
          <w:p w14:paraId="69217074" w14:textId="77777777" w:rsidR="00686DED" w:rsidRPr="00DE30ED" w:rsidRDefault="00686DED" w:rsidP="00DE30ED">
            <w:pPr>
              <w:spacing w:line="259" w:lineRule="auto"/>
              <w:ind w:right="54"/>
              <w:rPr>
                <w:rFonts w:ascii="Times New Roman" w:hAnsi="Times New Roman" w:cs="Times New Roman"/>
                <w:sz w:val="22"/>
                <w:lang w:val="tr-TR"/>
              </w:rPr>
            </w:pPr>
            <w:r w:rsidRPr="00DE30ED">
              <w:rPr>
                <w:rFonts w:ascii="Times New Roman" w:eastAsia="Calibri" w:hAnsi="Times New Roman" w:cs="Times New Roman"/>
                <w:b/>
                <w:sz w:val="22"/>
                <w:lang w:val="tr-TR"/>
              </w:rPr>
              <w:t xml:space="preserve">Etkisi (%) </w:t>
            </w:r>
          </w:p>
        </w:tc>
        <w:tc>
          <w:tcPr>
            <w:tcW w:w="759" w:type="pct"/>
            <w:tcBorders>
              <w:top w:val="single" w:sz="2" w:space="0" w:color="000000"/>
              <w:left w:val="single" w:sz="2" w:space="0" w:color="000000"/>
              <w:bottom w:val="single" w:sz="2" w:space="0" w:color="000000"/>
              <w:right w:val="single" w:sz="2" w:space="0" w:color="000000"/>
            </w:tcBorders>
            <w:shd w:val="clear" w:color="auto" w:fill="4BACC6"/>
            <w:vAlign w:val="center"/>
          </w:tcPr>
          <w:p w14:paraId="42E3F412" w14:textId="77777777" w:rsidR="00686DED" w:rsidRPr="00DE30ED" w:rsidRDefault="00686DED" w:rsidP="00DE30ED">
            <w:pPr>
              <w:spacing w:line="259" w:lineRule="auto"/>
              <w:ind w:left="67"/>
              <w:rPr>
                <w:rFonts w:ascii="Times New Roman" w:hAnsi="Times New Roman" w:cs="Times New Roman"/>
                <w:sz w:val="22"/>
                <w:lang w:val="tr-TR"/>
              </w:rPr>
            </w:pPr>
            <w:r w:rsidRPr="00DE30ED">
              <w:rPr>
                <w:rFonts w:ascii="Times New Roman" w:eastAsia="Calibri" w:hAnsi="Times New Roman" w:cs="Times New Roman"/>
                <w:b/>
                <w:sz w:val="22"/>
                <w:lang w:val="tr-TR"/>
              </w:rPr>
              <w:t>Plan Dönemi</w:t>
            </w:r>
          </w:p>
          <w:p w14:paraId="3E173FE4" w14:textId="77777777" w:rsidR="00686DED" w:rsidRPr="00DE30ED" w:rsidRDefault="00686DED" w:rsidP="00DE30ED">
            <w:pPr>
              <w:spacing w:line="259" w:lineRule="auto"/>
              <w:ind w:right="47"/>
              <w:rPr>
                <w:rFonts w:ascii="Times New Roman" w:hAnsi="Times New Roman" w:cs="Times New Roman"/>
                <w:sz w:val="22"/>
                <w:lang w:val="tr-TR"/>
              </w:rPr>
            </w:pPr>
            <w:r w:rsidRPr="00DE30ED">
              <w:rPr>
                <w:rFonts w:ascii="Times New Roman" w:eastAsia="Calibri" w:hAnsi="Times New Roman" w:cs="Times New Roman"/>
                <w:b/>
                <w:sz w:val="22"/>
                <w:lang w:val="tr-TR"/>
              </w:rPr>
              <w:t>Başlangıç</w:t>
            </w:r>
          </w:p>
          <w:p w14:paraId="1CFAD024" w14:textId="77777777" w:rsidR="00686DED" w:rsidRPr="00DE30ED" w:rsidRDefault="00686DED" w:rsidP="00DE30ED">
            <w:pPr>
              <w:spacing w:line="259" w:lineRule="auto"/>
              <w:ind w:right="45"/>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Değeri</w:t>
            </w:r>
            <w:r w:rsidRPr="00DE30ED">
              <w:rPr>
                <w:rFonts w:ascii="Times New Roman" w:eastAsia="Calibri" w:hAnsi="Times New Roman" w:cs="Times New Roman"/>
                <w:b/>
                <w:sz w:val="22"/>
                <w:vertAlign w:val="superscript"/>
                <w:lang w:val="tr-TR"/>
              </w:rPr>
              <w:t>*</w:t>
            </w:r>
            <w:r w:rsidRPr="00DE30ED">
              <w:rPr>
                <w:rFonts w:ascii="Times New Roman" w:eastAsia="Calibri" w:hAnsi="Times New Roman" w:cs="Times New Roman"/>
                <w:b/>
                <w:sz w:val="22"/>
                <w:lang w:val="tr-TR"/>
              </w:rPr>
              <w:t xml:space="preserve"> </w:t>
            </w:r>
          </w:p>
          <w:p w14:paraId="5D0FC566" w14:textId="77777777" w:rsidR="00686DED" w:rsidRPr="00DE30ED" w:rsidRDefault="00686DED" w:rsidP="00DE30ED">
            <w:pPr>
              <w:spacing w:line="259" w:lineRule="auto"/>
              <w:ind w:right="45"/>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A</w:t>
            </w:r>
          </w:p>
          <w:p w14:paraId="4114CF78" w14:textId="77777777" w:rsidR="00686DED" w:rsidRPr="00DE30ED" w:rsidRDefault="00686DED" w:rsidP="00DE30ED">
            <w:pPr>
              <w:spacing w:line="259" w:lineRule="auto"/>
              <w:ind w:right="45"/>
              <w:rPr>
                <w:rFonts w:ascii="Times New Roman" w:hAnsi="Times New Roman" w:cs="Times New Roman"/>
                <w:sz w:val="22"/>
                <w:lang w:val="tr-TR"/>
              </w:rPr>
            </w:pPr>
            <w:r w:rsidRPr="00DE30ED">
              <w:rPr>
                <w:rFonts w:ascii="Times New Roman" w:eastAsia="Calibri" w:hAnsi="Times New Roman" w:cs="Times New Roman"/>
                <w:b/>
                <w:sz w:val="22"/>
                <w:lang w:val="tr-TR"/>
              </w:rPr>
              <w:t>(2021)</w:t>
            </w:r>
          </w:p>
        </w:tc>
        <w:tc>
          <w:tcPr>
            <w:tcW w:w="1025" w:type="pct"/>
            <w:tcBorders>
              <w:top w:val="single" w:sz="2" w:space="0" w:color="000000"/>
              <w:left w:val="single" w:sz="2" w:space="0" w:color="000000"/>
              <w:bottom w:val="single" w:sz="2" w:space="0" w:color="000000"/>
              <w:right w:val="single" w:sz="2" w:space="0" w:color="000000"/>
            </w:tcBorders>
            <w:shd w:val="clear" w:color="auto" w:fill="4BACC6"/>
          </w:tcPr>
          <w:p w14:paraId="5667FA45" w14:textId="77777777" w:rsidR="00686DED" w:rsidRPr="00DE30ED" w:rsidRDefault="00686DED" w:rsidP="00DE30ED">
            <w:pPr>
              <w:spacing w:line="259" w:lineRule="auto"/>
              <w:ind w:right="49"/>
              <w:rPr>
                <w:rFonts w:ascii="Times New Roman" w:hAnsi="Times New Roman" w:cs="Times New Roman"/>
                <w:sz w:val="22"/>
                <w:lang w:val="tr-TR"/>
              </w:rPr>
            </w:pPr>
            <w:r w:rsidRPr="00DE30ED">
              <w:rPr>
                <w:rFonts w:ascii="Times New Roman" w:eastAsia="Calibri" w:hAnsi="Times New Roman" w:cs="Times New Roman"/>
                <w:b/>
                <w:sz w:val="22"/>
                <w:lang w:val="tr-TR"/>
              </w:rPr>
              <w:t xml:space="preserve">Değerlendirme </w:t>
            </w:r>
          </w:p>
          <w:p w14:paraId="6DF91470" w14:textId="77777777" w:rsidR="00686DED" w:rsidRPr="00DE30ED" w:rsidRDefault="00686DED" w:rsidP="00DE30ED">
            <w:pPr>
              <w:spacing w:line="259" w:lineRule="auto"/>
              <w:ind w:right="47"/>
              <w:rPr>
                <w:rFonts w:ascii="Times New Roman" w:hAnsi="Times New Roman" w:cs="Times New Roman"/>
                <w:sz w:val="22"/>
                <w:lang w:val="tr-TR"/>
              </w:rPr>
            </w:pPr>
            <w:r w:rsidRPr="00DE30ED">
              <w:rPr>
                <w:rFonts w:ascii="Times New Roman" w:eastAsia="Calibri" w:hAnsi="Times New Roman" w:cs="Times New Roman"/>
                <w:b/>
                <w:sz w:val="22"/>
                <w:lang w:val="tr-TR"/>
              </w:rPr>
              <w:t xml:space="preserve">Dönemindeki </w:t>
            </w:r>
          </w:p>
          <w:p w14:paraId="0791F1B2"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 xml:space="preserve">Yılsonu Hedeflenen Değer </w:t>
            </w:r>
          </w:p>
          <w:p w14:paraId="04F1E773"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B</w:t>
            </w:r>
          </w:p>
          <w:p w14:paraId="4F48D994"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(2021)</w:t>
            </w:r>
          </w:p>
        </w:tc>
        <w:tc>
          <w:tcPr>
            <w:tcW w:w="881" w:type="pct"/>
            <w:tcBorders>
              <w:top w:val="single" w:sz="2" w:space="0" w:color="000000"/>
              <w:left w:val="single" w:sz="2" w:space="0" w:color="000000"/>
              <w:bottom w:val="single" w:sz="2" w:space="0" w:color="000000"/>
              <w:right w:val="single" w:sz="2" w:space="0" w:color="000000"/>
            </w:tcBorders>
            <w:shd w:val="clear" w:color="auto" w:fill="4BACC6"/>
          </w:tcPr>
          <w:p w14:paraId="38CFE273"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eastAsia="Calibri" w:hAnsi="Times New Roman" w:cs="Times New Roman"/>
                <w:b/>
                <w:sz w:val="22"/>
                <w:lang w:val="tr-TR"/>
              </w:rPr>
              <w:t xml:space="preserve">Değerlendirme </w:t>
            </w:r>
          </w:p>
          <w:p w14:paraId="1A2F2DE5" w14:textId="77777777" w:rsidR="00686DED" w:rsidRPr="00DE30ED" w:rsidRDefault="00686DED" w:rsidP="00DE30ED">
            <w:pPr>
              <w:spacing w:line="259" w:lineRule="auto"/>
              <w:ind w:left="72"/>
              <w:rPr>
                <w:rFonts w:ascii="Times New Roman" w:hAnsi="Times New Roman" w:cs="Times New Roman"/>
                <w:sz w:val="22"/>
                <w:lang w:val="tr-TR"/>
              </w:rPr>
            </w:pPr>
            <w:r w:rsidRPr="00DE30ED">
              <w:rPr>
                <w:rFonts w:ascii="Times New Roman" w:eastAsia="Calibri" w:hAnsi="Times New Roman" w:cs="Times New Roman"/>
                <w:b/>
                <w:sz w:val="22"/>
                <w:lang w:val="tr-TR"/>
              </w:rPr>
              <w:t xml:space="preserve">Dönemindeki </w:t>
            </w:r>
          </w:p>
          <w:p w14:paraId="1F00750C"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 xml:space="preserve">Gerçekleşme Değeri </w:t>
            </w:r>
          </w:p>
          <w:p w14:paraId="6F971271"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C</w:t>
            </w:r>
          </w:p>
          <w:p w14:paraId="11AB6507"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(2021)</w:t>
            </w:r>
          </w:p>
        </w:tc>
        <w:tc>
          <w:tcPr>
            <w:tcW w:w="1024" w:type="pct"/>
            <w:tcBorders>
              <w:top w:val="single" w:sz="2" w:space="0" w:color="000000"/>
              <w:left w:val="single" w:sz="2" w:space="0" w:color="000000"/>
              <w:bottom w:val="single" w:sz="2" w:space="0" w:color="000000"/>
              <w:right w:val="single" w:sz="2" w:space="0" w:color="000000"/>
            </w:tcBorders>
            <w:shd w:val="clear" w:color="auto" w:fill="4BACC6"/>
            <w:vAlign w:val="center"/>
          </w:tcPr>
          <w:p w14:paraId="774F6746" w14:textId="77777777" w:rsidR="00686DED" w:rsidRPr="00DE30ED" w:rsidRDefault="00686DED" w:rsidP="00DE30ED">
            <w:pPr>
              <w:spacing w:line="259" w:lineRule="auto"/>
              <w:ind w:left="18"/>
              <w:rPr>
                <w:rFonts w:ascii="Times New Roman" w:hAnsi="Times New Roman" w:cs="Times New Roman"/>
                <w:sz w:val="22"/>
                <w:lang w:val="tr-TR"/>
              </w:rPr>
            </w:pPr>
            <w:r w:rsidRPr="00DE30ED">
              <w:rPr>
                <w:rFonts w:ascii="Times New Roman" w:eastAsia="Calibri" w:hAnsi="Times New Roman" w:cs="Times New Roman"/>
                <w:b/>
                <w:sz w:val="22"/>
                <w:lang w:val="tr-TR"/>
              </w:rPr>
              <w:t xml:space="preserve">Performans </w:t>
            </w:r>
          </w:p>
          <w:p w14:paraId="3C39EF4D" w14:textId="77777777" w:rsidR="00686DED" w:rsidRPr="00DE30ED" w:rsidRDefault="00686DED" w:rsidP="00DE30ED">
            <w:pPr>
              <w:spacing w:line="259" w:lineRule="auto"/>
              <w:ind w:right="48"/>
              <w:rPr>
                <w:rFonts w:ascii="Times New Roman" w:hAnsi="Times New Roman" w:cs="Times New Roman"/>
                <w:sz w:val="22"/>
                <w:lang w:val="tr-TR"/>
              </w:rPr>
            </w:pPr>
            <w:r w:rsidRPr="00DE30ED">
              <w:rPr>
                <w:rFonts w:ascii="Times New Roman" w:eastAsia="Calibri" w:hAnsi="Times New Roman" w:cs="Times New Roman"/>
                <w:b/>
                <w:sz w:val="22"/>
                <w:lang w:val="tr-TR"/>
              </w:rPr>
              <w:t xml:space="preserve">(%) </w:t>
            </w:r>
          </w:p>
          <w:p w14:paraId="159E3504" w14:textId="77777777" w:rsidR="00686DED" w:rsidRPr="00DE30ED" w:rsidRDefault="00686DED" w:rsidP="00DE30ED">
            <w:pPr>
              <w:spacing w:line="259" w:lineRule="auto"/>
              <w:ind w:left="47"/>
              <w:rPr>
                <w:rFonts w:ascii="Times New Roman" w:hAnsi="Times New Roman" w:cs="Times New Roman"/>
                <w:sz w:val="22"/>
                <w:lang w:val="tr-TR"/>
              </w:rPr>
            </w:pPr>
            <w:r w:rsidRPr="00DE30ED">
              <w:rPr>
                <w:rFonts w:ascii="Times New Roman" w:eastAsia="Calibri" w:hAnsi="Times New Roman" w:cs="Times New Roman"/>
                <w:b/>
                <w:sz w:val="22"/>
                <w:lang w:val="tr-TR"/>
              </w:rPr>
              <w:t xml:space="preserve">(C-A)/(B-A) </w:t>
            </w:r>
          </w:p>
        </w:tc>
      </w:tr>
      <w:tr w:rsidR="00DE30ED" w:rsidRPr="00DE30ED" w14:paraId="42CB74FF" w14:textId="77777777" w:rsidTr="00AF136D">
        <w:trPr>
          <w:trHeight w:val="394"/>
        </w:trPr>
        <w:tc>
          <w:tcPr>
            <w:tcW w:w="718" w:type="pct"/>
            <w:tcBorders>
              <w:top w:val="single" w:sz="2" w:space="0" w:color="000000"/>
              <w:left w:val="single" w:sz="2" w:space="0" w:color="000000"/>
              <w:bottom w:val="single" w:sz="2" w:space="0" w:color="000000"/>
              <w:right w:val="single" w:sz="2" w:space="0" w:color="000000"/>
            </w:tcBorders>
          </w:tcPr>
          <w:p w14:paraId="3C1B38D0"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PG1.1.1: </w:t>
            </w:r>
            <w:r w:rsidRPr="00DE30ED">
              <w:rPr>
                <w:rFonts w:ascii="Times New Roman" w:eastAsia="Calibri" w:hAnsi="Times New Roman" w:cs="Times New Roman"/>
                <w:sz w:val="22"/>
                <w:lang w:val="tr-TR"/>
              </w:rPr>
              <w:t xml:space="preserve">Öğretim elemanı başına </w:t>
            </w:r>
            <w:r w:rsidRPr="00DE30ED">
              <w:rPr>
                <w:rFonts w:ascii="Times New Roman" w:eastAsia="Calibri" w:hAnsi="Times New Roman" w:cs="Times New Roman"/>
                <w:sz w:val="22"/>
                <w:lang w:val="tr-TR"/>
              </w:rPr>
              <w:lastRenderedPageBreak/>
              <w:t>tamamlanan ortalama yıllık proje sayısı</w:t>
            </w:r>
          </w:p>
        </w:tc>
        <w:tc>
          <w:tcPr>
            <w:tcW w:w="593" w:type="pct"/>
            <w:tcBorders>
              <w:top w:val="single" w:sz="2" w:space="0" w:color="000000"/>
              <w:left w:val="single" w:sz="2" w:space="0" w:color="000000"/>
              <w:bottom w:val="single" w:sz="2" w:space="0" w:color="000000"/>
              <w:right w:val="single" w:sz="2" w:space="0" w:color="000000"/>
            </w:tcBorders>
          </w:tcPr>
          <w:p w14:paraId="7B5F48DE"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hAnsi="Times New Roman" w:cs="Times New Roman"/>
                <w:sz w:val="22"/>
                <w:lang w:val="tr-TR"/>
              </w:rPr>
              <w:lastRenderedPageBreak/>
              <w:t>100</w:t>
            </w:r>
          </w:p>
        </w:tc>
        <w:tc>
          <w:tcPr>
            <w:tcW w:w="759" w:type="pct"/>
            <w:tcBorders>
              <w:top w:val="single" w:sz="2" w:space="0" w:color="000000"/>
              <w:left w:val="single" w:sz="2" w:space="0" w:color="000000"/>
              <w:bottom w:val="single" w:sz="2" w:space="0" w:color="000000"/>
              <w:right w:val="single" w:sz="2" w:space="0" w:color="000000"/>
            </w:tcBorders>
          </w:tcPr>
          <w:p w14:paraId="117B6D87"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0</w:t>
            </w:r>
          </w:p>
        </w:tc>
        <w:tc>
          <w:tcPr>
            <w:tcW w:w="1025" w:type="pct"/>
            <w:tcBorders>
              <w:top w:val="single" w:sz="2" w:space="0" w:color="000000"/>
              <w:left w:val="single" w:sz="2" w:space="0" w:color="000000"/>
              <w:bottom w:val="single" w:sz="2" w:space="0" w:color="000000"/>
              <w:right w:val="single" w:sz="2" w:space="0" w:color="000000"/>
            </w:tcBorders>
          </w:tcPr>
          <w:p w14:paraId="472597B4"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5</w:t>
            </w:r>
          </w:p>
        </w:tc>
        <w:tc>
          <w:tcPr>
            <w:tcW w:w="881" w:type="pct"/>
            <w:tcBorders>
              <w:top w:val="single" w:sz="2" w:space="0" w:color="000000"/>
              <w:left w:val="single" w:sz="2" w:space="0" w:color="000000"/>
              <w:bottom w:val="single" w:sz="2" w:space="0" w:color="000000"/>
              <w:right w:val="single" w:sz="2" w:space="0" w:color="000000"/>
            </w:tcBorders>
          </w:tcPr>
          <w:p w14:paraId="0839AF0F"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0</w:t>
            </w:r>
          </w:p>
        </w:tc>
        <w:tc>
          <w:tcPr>
            <w:tcW w:w="1024" w:type="pct"/>
            <w:tcBorders>
              <w:top w:val="single" w:sz="2" w:space="0" w:color="000000"/>
              <w:left w:val="single" w:sz="2" w:space="0" w:color="000000"/>
              <w:bottom w:val="single" w:sz="2" w:space="0" w:color="000000"/>
              <w:right w:val="single" w:sz="2" w:space="0" w:color="000000"/>
            </w:tcBorders>
          </w:tcPr>
          <w:p w14:paraId="27FD7DAF" w14:textId="77777777" w:rsidR="00686DED" w:rsidRPr="00DE30ED" w:rsidRDefault="00686DED" w:rsidP="00DE30ED">
            <w:pPr>
              <w:spacing w:line="259" w:lineRule="auto"/>
              <w:ind w:left="1"/>
              <w:rPr>
                <w:rFonts w:ascii="Times New Roman" w:hAnsi="Times New Roman" w:cs="Times New Roman"/>
                <w:sz w:val="22"/>
                <w:lang w:val="tr-TR"/>
              </w:rPr>
            </w:pPr>
            <w:r w:rsidRPr="00DE30ED">
              <w:rPr>
                <w:rFonts w:ascii="Times New Roman" w:hAnsi="Times New Roman" w:cs="Times New Roman"/>
                <w:sz w:val="22"/>
                <w:lang w:val="tr-TR"/>
              </w:rPr>
              <w:t>% 0</w:t>
            </w:r>
          </w:p>
        </w:tc>
      </w:tr>
      <w:tr w:rsidR="00DE30ED" w:rsidRPr="00DE30ED" w14:paraId="5A347598" w14:textId="77777777" w:rsidTr="00AF136D">
        <w:trPr>
          <w:trHeight w:val="402"/>
        </w:trPr>
        <w:tc>
          <w:tcPr>
            <w:tcW w:w="1311" w:type="pct"/>
            <w:gridSpan w:val="2"/>
            <w:tcBorders>
              <w:top w:val="single" w:sz="2" w:space="0" w:color="000000"/>
              <w:left w:val="single" w:sz="2" w:space="0" w:color="000000"/>
              <w:bottom w:val="single" w:sz="2" w:space="0" w:color="000000"/>
              <w:right w:val="nil"/>
            </w:tcBorders>
            <w:shd w:val="clear" w:color="auto" w:fill="4BACC6"/>
          </w:tcPr>
          <w:p w14:paraId="12542CFC" w14:textId="77777777" w:rsidR="00686DED" w:rsidRPr="00DE30ED" w:rsidRDefault="00686DED" w:rsidP="00DE30ED">
            <w:pPr>
              <w:spacing w:after="160" w:line="259" w:lineRule="auto"/>
              <w:rPr>
                <w:rFonts w:ascii="Times New Roman" w:hAnsi="Times New Roman" w:cs="Times New Roman"/>
                <w:sz w:val="22"/>
                <w:lang w:val="tr-TR"/>
              </w:rPr>
            </w:pPr>
          </w:p>
        </w:tc>
        <w:tc>
          <w:tcPr>
            <w:tcW w:w="3689" w:type="pct"/>
            <w:gridSpan w:val="4"/>
            <w:tcBorders>
              <w:top w:val="single" w:sz="2" w:space="0" w:color="000000"/>
              <w:left w:val="nil"/>
              <w:bottom w:val="single" w:sz="2" w:space="0" w:color="000000"/>
              <w:right w:val="single" w:sz="2" w:space="0" w:color="000000"/>
            </w:tcBorders>
            <w:shd w:val="clear" w:color="auto" w:fill="4BACC6"/>
          </w:tcPr>
          <w:p w14:paraId="424E8AED" w14:textId="77777777" w:rsidR="00686DED" w:rsidRPr="00DE30ED" w:rsidRDefault="00686DED" w:rsidP="00DE30ED">
            <w:pPr>
              <w:spacing w:line="259" w:lineRule="auto"/>
              <w:ind w:left="278"/>
              <w:rPr>
                <w:rFonts w:ascii="Times New Roman" w:hAnsi="Times New Roman" w:cs="Times New Roman"/>
                <w:sz w:val="22"/>
                <w:lang w:val="tr-TR"/>
              </w:rPr>
            </w:pPr>
            <w:r w:rsidRPr="00DE30ED">
              <w:rPr>
                <w:rFonts w:ascii="Times New Roman" w:eastAsia="Calibri" w:hAnsi="Times New Roman" w:cs="Times New Roman"/>
                <w:b/>
                <w:sz w:val="22"/>
                <w:lang w:val="tr-TR"/>
              </w:rPr>
              <w:t>Hedefe İlişkin Değerlendirmeler</w:t>
            </w:r>
            <w:r w:rsidRPr="00DE30ED">
              <w:rPr>
                <w:rFonts w:ascii="Times New Roman" w:eastAsia="Calibri" w:hAnsi="Times New Roman" w:cs="Times New Roman"/>
                <w:b/>
                <w:sz w:val="22"/>
                <w:vertAlign w:val="superscript"/>
                <w:lang w:val="tr-TR"/>
              </w:rPr>
              <w:t>**</w:t>
            </w:r>
            <w:r w:rsidRPr="00DE30ED">
              <w:rPr>
                <w:rFonts w:ascii="Times New Roman" w:eastAsia="Calibri" w:hAnsi="Times New Roman" w:cs="Times New Roman"/>
                <w:b/>
                <w:sz w:val="22"/>
                <w:lang w:val="tr-TR"/>
              </w:rPr>
              <w:t xml:space="preserve"> </w:t>
            </w:r>
          </w:p>
        </w:tc>
      </w:tr>
      <w:tr w:rsidR="00DE30ED" w:rsidRPr="00DE30ED" w14:paraId="1D9C1B67" w14:textId="77777777" w:rsidTr="00AF136D">
        <w:trPr>
          <w:trHeight w:val="608"/>
        </w:trPr>
        <w:tc>
          <w:tcPr>
            <w:tcW w:w="5000" w:type="pct"/>
            <w:gridSpan w:val="6"/>
            <w:tcBorders>
              <w:top w:val="single" w:sz="2" w:space="0" w:color="000000"/>
              <w:left w:val="single" w:sz="2" w:space="0" w:color="000000"/>
              <w:bottom w:val="single" w:sz="2" w:space="0" w:color="000000"/>
              <w:right w:val="single" w:sz="4" w:space="0" w:color="000000"/>
            </w:tcBorders>
          </w:tcPr>
          <w:p w14:paraId="29903DB5" w14:textId="77777777" w:rsidR="00686DED" w:rsidRPr="00DE30ED" w:rsidRDefault="00686DED" w:rsidP="00DE30ED">
            <w:pPr>
              <w:spacing w:after="160" w:line="259" w:lineRule="auto"/>
              <w:rPr>
                <w:rFonts w:ascii="Times New Roman" w:hAnsi="Times New Roman" w:cs="Times New Roman"/>
                <w:sz w:val="22"/>
                <w:lang w:val="tr-TR"/>
              </w:rPr>
            </w:pPr>
            <w:r w:rsidRPr="00DE30ED">
              <w:rPr>
                <w:rFonts w:ascii="Times New Roman" w:hAnsi="Times New Roman" w:cs="Times New Roman"/>
                <w:sz w:val="22"/>
                <w:lang w:val="tr-TR"/>
              </w:rPr>
              <w:t>Merkeze araştırma projesi getirebilecek araştırıcıların kazandırılması ve fon kaynaklarının geliştirilmesi sağlanmalıdır.</w:t>
            </w:r>
          </w:p>
        </w:tc>
      </w:tr>
    </w:tbl>
    <w:p w14:paraId="5C2DD451" w14:textId="5D9B1371" w:rsidR="00686DED" w:rsidRPr="00DE30ED" w:rsidRDefault="00686DED" w:rsidP="00DE30ED">
      <w:pPr>
        <w:spacing w:before="120" w:after="120"/>
        <w:rPr>
          <w:b/>
          <w:iCs/>
          <w:sz w:val="22"/>
          <w:szCs w:val="22"/>
          <w:lang w:val="tr-TR"/>
        </w:rPr>
      </w:pPr>
    </w:p>
    <w:p w14:paraId="2145CE2A" w14:textId="77777777" w:rsidR="00E010CE" w:rsidRPr="00DE30ED" w:rsidRDefault="00E010CE" w:rsidP="00DE30ED">
      <w:pPr>
        <w:spacing w:before="120" w:after="120"/>
        <w:rPr>
          <w:b/>
          <w:iCs/>
          <w:sz w:val="22"/>
          <w:szCs w:val="22"/>
          <w:lang w:val="tr-TR"/>
        </w:rPr>
      </w:pPr>
    </w:p>
    <w:tbl>
      <w:tblPr>
        <w:tblStyle w:val="TableGrid"/>
        <w:tblW w:w="5317" w:type="pct"/>
        <w:tblInd w:w="0" w:type="dxa"/>
        <w:tblCellMar>
          <w:top w:w="104" w:type="dxa"/>
          <w:left w:w="107" w:type="dxa"/>
          <w:right w:w="57" w:type="dxa"/>
        </w:tblCellMar>
        <w:tblLook w:val="04A0" w:firstRow="1" w:lastRow="0" w:firstColumn="1" w:lastColumn="0" w:noHBand="0" w:noVBand="1"/>
      </w:tblPr>
      <w:tblGrid>
        <w:gridCol w:w="1383"/>
        <w:gridCol w:w="1143"/>
        <w:gridCol w:w="1463"/>
        <w:gridCol w:w="1976"/>
        <w:gridCol w:w="1698"/>
        <w:gridCol w:w="1974"/>
      </w:tblGrid>
      <w:tr w:rsidR="00AF136D" w:rsidRPr="00DE30ED" w14:paraId="0C912459" w14:textId="77777777" w:rsidTr="00AF136D">
        <w:trPr>
          <w:trHeight w:val="401"/>
        </w:trPr>
        <w:tc>
          <w:tcPr>
            <w:tcW w:w="5000" w:type="pct"/>
            <w:gridSpan w:val="6"/>
            <w:tcBorders>
              <w:top w:val="single" w:sz="2" w:space="0" w:color="000000"/>
              <w:left w:val="single" w:sz="2" w:space="0" w:color="000000"/>
              <w:bottom w:val="single" w:sz="2" w:space="0" w:color="000000"/>
              <w:right w:val="single" w:sz="4" w:space="0" w:color="000000"/>
            </w:tcBorders>
            <w:shd w:val="clear" w:color="auto" w:fill="4BACC6"/>
          </w:tcPr>
          <w:p w14:paraId="653710EC" w14:textId="77777777" w:rsidR="00686DED" w:rsidRPr="00DE30ED" w:rsidRDefault="00686DED" w:rsidP="00DE30ED">
            <w:pPr>
              <w:spacing w:line="259" w:lineRule="auto"/>
              <w:ind w:left="2"/>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HEDEF KARTI-5</w:t>
            </w:r>
          </w:p>
        </w:tc>
      </w:tr>
      <w:tr w:rsidR="00DE30ED" w:rsidRPr="00DE30ED" w14:paraId="778E8755" w14:textId="77777777" w:rsidTr="00AF136D">
        <w:trPr>
          <w:trHeight w:val="401"/>
        </w:trPr>
        <w:tc>
          <w:tcPr>
            <w:tcW w:w="1311" w:type="pct"/>
            <w:gridSpan w:val="2"/>
            <w:tcBorders>
              <w:top w:val="single" w:sz="2" w:space="0" w:color="000000"/>
              <w:left w:val="single" w:sz="2" w:space="0" w:color="000000"/>
              <w:bottom w:val="single" w:sz="2" w:space="0" w:color="000000"/>
              <w:right w:val="single" w:sz="4" w:space="0" w:color="000000"/>
            </w:tcBorders>
            <w:shd w:val="clear" w:color="auto" w:fill="4BACC6"/>
          </w:tcPr>
          <w:p w14:paraId="372C326A"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A1 </w:t>
            </w:r>
          </w:p>
        </w:tc>
        <w:tc>
          <w:tcPr>
            <w:tcW w:w="3689" w:type="pct"/>
            <w:gridSpan w:val="4"/>
            <w:tcBorders>
              <w:top w:val="single" w:sz="2" w:space="0" w:color="000000"/>
              <w:left w:val="single" w:sz="4" w:space="0" w:color="000000"/>
              <w:bottom w:val="single" w:sz="2" w:space="0" w:color="000000"/>
              <w:right w:val="single" w:sz="4" w:space="0" w:color="000000"/>
            </w:tcBorders>
          </w:tcPr>
          <w:p w14:paraId="3596DC4F" w14:textId="4B7102F8" w:rsidR="00686DED" w:rsidRPr="00DE30ED" w:rsidRDefault="00686DED" w:rsidP="00DE30ED">
            <w:pPr>
              <w:spacing w:line="259" w:lineRule="auto"/>
              <w:rPr>
                <w:rFonts w:ascii="Times New Roman" w:hAnsi="Times New Roman" w:cs="Times New Roman"/>
                <w:sz w:val="22"/>
                <w:lang w:val="tr-TR"/>
              </w:rPr>
            </w:pPr>
            <w:proofErr w:type="spellStart"/>
            <w:r w:rsidRPr="00DE30ED">
              <w:rPr>
                <w:rFonts w:ascii="Times New Roman" w:hAnsi="Times New Roman" w:cs="Times New Roman"/>
                <w:sz w:val="22"/>
              </w:rPr>
              <w:t>Güçlü</w:t>
            </w:r>
            <w:proofErr w:type="spellEnd"/>
            <w:r w:rsidRPr="00DE30ED">
              <w:rPr>
                <w:rFonts w:ascii="Times New Roman" w:hAnsi="Times New Roman" w:cs="Times New Roman"/>
                <w:sz w:val="22"/>
              </w:rPr>
              <w:t xml:space="preserve"> </w:t>
            </w:r>
            <w:proofErr w:type="spellStart"/>
            <w:r w:rsidR="00B84838" w:rsidRPr="00DE30ED">
              <w:rPr>
                <w:rFonts w:ascii="Times New Roman" w:hAnsi="Times New Roman" w:cs="Times New Roman"/>
                <w:sz w:val="22"/>
              </w:rPr>
              <w:t>ve</w:t>
            </w:r>
            <w:proofErr w:type="spellEnd"/>
            <w:r w:rsidR="00B84838" w:rsidRPr="00DE30ED">
              <w:rPr>
                <w:rFonts w:ascii="Times New Roman" w:hAnsi="Times New Roman" w:cs="Times New Roman"/>
                <w:sz w:val="22"/>
              </w:rPr>
              <w:t xml:space="preserve"> </w:t>
            </w:r>
            <w:proofErr w:type="spellStart"/>
            <w:r w:rsidR="00B84838" w:rsidRPr="00DE30ED">
              <w:rPr>
                <w:rFonts w:ascii="Times New Roman" w:hAnsi="Times New Roman" w:cs="Times New Roman"/>
                <w:sz w:val="22"/>
              </w:rPr>
              <w:t>multididipliner</w:t>
            </w:r>
            <w:proofErr w:type="spellEnd"/>
            <w:r w:rsidR="00B84838" w:rsidRPr="00DE30ED">
              <w:rPr>
                <w:rFonts w:ascii="Times New Roman" w:hAnsi="Times New Roman" w:cs="Times New Roman"/>
                <w:sz w:val="22"/>
              </w:rPr>
              <w:t xml:space="preserve"> </w:t>
            </w:r>
            <w:proofErr w:type="spellStart"/>
            <w:r w:rsidRPr="00DE30ED">
              <w:rPr>
                <w:rFonts w:ascii="Times New Roman" w:hAnsi="Times New Roman" w:cs="Times New Roman"/>
                <w:sz w:val="22"/>
              </w:rPr>
              <w:t>bir</w:t>
            </w:r>
            <w:proofErr w:type="spellEnd"/>
            <w:r w:rsidRPr="00DE30ED">
              <w:rPr>
                <w:rFonts w:ascii="Times New Roman" w:hAnsi="Times New Roman" w:cs="Times New Roman"/>
                <w:sz w:val="22"/>
              </w:rPr>
              <w:t xml:space="preserve"> </w:t>
            </w:r>
            <w:proofErr w:type="spellStart"/>
            <w:r w:rsidRPr="00DE30ED">
              <w:rPr>
                <w:rFonts w:ascii="Times New Roman" w:hAnsi="Times New Roman" w:cs="Times New Roman"/>
                <w:sz w:val="22"/>
              </w:rPr>
              <w:t>araştırma</w:t>
            </w:r>
            <w:proofErr w:type="spellEnd"/>
            <w:r w:rsidRPr="00DE30ED">
              <w:rPr>
                <w:rFonts w:ascii="Times New Roman" w:hAnsi="Times New Roman" w:cs="Times New Roman"/>
                <w:sz w:val="22"/>
              </w:rPr>
              <w:t xml:space="preserve"> </w:t>
            </w:r>
            <w:proofErr w:type="spellStart"/>
            <w:r w:rsidRPr="00DE30ED">
              <w:rPr>
                <w:rFonts w:ascii="Times New Roman" w:hAnsi="Times New Roman" w:cs="Times New Roman"/>
                <w:sz w:val="22"/>
              </w:rPr>
              <w:t>kültürü</w:t>
            </w:r>
            <w:proofErr w:type="spellEnd"/>
            <w:r w:rsidRPr="00DE30ED">
              <w:rPr>
                <w:rFonts w:ascii="Times New Roman" w:hAnsi="Times New Roman" w:cs="Times New Roman"/>
                <w:sz w:val="22"/>
              </w:rPr>
              <w:t xml:space="preserve"> </w:t>
            </w:r>
            <w:proofErr w:type="spellStart"/>
            <w:r w:rsidRPr="00DE30ED">
              <w:rPr>
                <w:rFonts w:ascii="Times New Roman" w:hAnsi="Times New Roman" w:cs="Times New Roman"/>
                <w:sz w:val="22"/>
              </w:rPr>
              <w:t>oluşturmak</w:t>
            </w:r>
            <w:proofErr w:type="spellEnd"/>
          </w:p>
        </w:tc>
      </w:tr>
      <w:tr w:rsidR="00DE30ED" w:rsidRPr="00DE30ED" w14:paraId="6EA650C8" w14:textId="77777777" w:rsidTr="00AF136D">
        <w:trPr>
          <w:trHeight w:val="402"/>
        </w:trPr>
        <w:tc>
          <w:tcPr>
            <w:tcW w:w="1311" w:type="pct"/>
            <w:gridSpan w:val="2"/>
            <w:tcBorders>
              <w:top w:val="single" w:sz="2" w:space="0" w:color="000000"/>
              <w:left w:val="single" w:sz="2" w:space="0" w:color="000000"/>
              <w:bottom w:val="single" w:sz="2" w:space="0" w:color="000000"/>
              <w:right w:val="single" w:sz="4" w:space="0" w:color="000000"/>
            </w:tcBorders>
            <w:shd w:val="clear" w:color="auto" w:fill="4BACC6"/>
          </w:tcPr>
          <w:p w14:paraId="31EAB068"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H1.1 </w:t>
            </w:r>
          </w:p>
        </w:tc>
        <w:tc>
          <w:tcPr>
            <w:tcW w:w="3689" w:type="pct"/>
            <w:gridSpan w:val="4"/>
            <w:tcBorders>
              <w:top w:val="single" w:sz="2" w:space="0" w:color="000000"/>
              <w:left w:val="single" w:sz="4" w:space="0" w:color="000000"/>
              <w:bottom w:val="single" w:sz="2" w:space="0" w:color="000000"/>
              <w:right w:val="single" w:sz="4" w:space="0" w:color="000000"/>
            </w:tcBorders>
          </w:tcPr>
          <w:p w14:paraId="137E483F" w14:textId="77777777" w:rsidR="00686DED" w:rsidRPr="00DE30ED" w:rsidRDefault="00686DED" w:rsidP="00DE30ED">
            <w:pPr>
              <w:spacing w:line="259" w:lineRule="auto"/>
              <w:rPr>
                <w:rFonts w:ascii="Times New Roman" w:hAnsi="Times New Roman" w:cs="Times New Roman"/>
                <w:sz w:val="22"/>
                <w:lang w:val="tr-TR"/>
              </w:rPr>
            </w:pPr>
            <w:proofErr w:type="spellStart"/>
            <w:r w:rsidRPr="00DE30ED">
              <w:rPr>
                <w:rFonts w:ascii="Times New Roman" w:hAnsi="Times New Roman" w:cs="Times New Roman"/>
                <w:sz w:val="22"/>
              </w:rPr>
              <w:t>Farklı</w:t>
            </w:r>
            <w:proofErr w:type="spellEnd"/>
            <w:r w:rsidRPr="00DE30ED">
              <w:rPr>
                <w:rFonts w:ascii="Times New Roman" w:hAnsi="Times New Roman" w:cs="Times New Roman"/>
                <w:sz w:val="22"/>
              </w:rPr>
              <w:t xml:space="preserve"> </w:t>
            </w:r>
            <w:proofErr w:type="spellStart"/>
            <w:r w:rsidRPr="00DE30ED">
              <w:rPr>
                <w:rFonts w:ascii="Times New Roman" w:hAnsi="Times New Roman" w:cs="Times New Roman"/>
                <w:sz w:val="22"/>
              </w:rPr>
              <w:t>alanlarda</w:t>
            </w:r>
            <w:proofErr w:type="spellEnd"/>
            <w:r w:rsidRPr="00DE30ED">
              <w:rPr>
                <w:rFonts w:ascii="Times New Roman" w:hAnsi="Times New Roman" w:cs="Times New Roman"/>
                <w:sz w:val="22"/>
              </w:rPr>
              <w:t xml:space="preserve"> </w:t>
            </w:r>
            <w:proofErr w:type="spellStart"/>
            <w:r w:rsidRPr="00DE30ED">
              <w:rPr>
                <w:rFonts w:ascii="Times New Roman" w:hAnsi="Times New Roman" w:cs="Times New Roman"/>
                <w:sz w:val="22"/>
              </w:rPr>
              <w:t>araştırma</w:t>
            </w:r>
            <w:proofErr w:type="spellEnd"/>
            <w:r w:rsidRPr="00DE30ED">
              <w:rPr>
                <w:rFonts w:ascii="Times New Roman" w:hAnsi="Times New Roman" w:cs="Times New Roman"/>
                <w:sz w:val="22"/>
              </w:rPr>
              <w:t xml:space="preserve"> </w:t>
            </w:r>
            <w:proofErr w:type="spellStart"/>
            <w:r w:rsidRPr="00DE30ED">
              <w:rPr>
                <w:rFonts w:ascii="Times New Roman" w:hAnsi="Times New Roman" w:cs="Times New Roman"/>
                <w:sz w:val="22"/>
              </w:rPr>
              <w:t>yeteneği</w:t>
            </w:r>
            <w:proofErr w:type="spellEnd"/>
            <w:r w:rsidRPr="00DE30ED">
              <w:rPr>
                <w:rFonts w:ascii="Times New Roman" w:hAnsi="Times New Roman" w:cs="Times New Roman"/>
                <w:sz w:val="22"/>
              </w:rPr>
              <w:t xml:space="preserve"> </w:t>
            </w:r>
            <w:proofErr w:type="spellStart"/>
            <w:r w:rsidRPr="00DE30ED">
              <w:rPr>
                <w:rFonts w:ascii="Times New Roman" w:hAnsi="Times New Roman" w:cs="Times New Roman"/>
                <w:sz w:val="22"/>
              </w:rPr>
              <w:t>olan</w:t>
            </w:r>
            <w:proofErr w:type="spellEnd"/>
            <w:r w:rsidRPr="00DE30ED">
              <w:rPr>
                <w:rFonts w:ascii="Times New Roman" w:hAnsi="Times New Roman" w:cs="Times New Roman"/>
                <w:sz w:val="22"/>
              </w:rPr>
              <w:t xml:space="preserve"> </w:t>
            </w:r>
            <w:proofErr w:type="spellStart"/>
            <w:r w:rsidRPr="00DE30ED">
              <w:rPr>
                <w:rFonts w:ascii="Times New Roman" w:hAnsi="Times New Roman" w:cs="Times New Roman"/>
                <w:sz w:val="22"/>
              </w:rPr>
              <w:t>araştırmacı</w:t>
            </w:r>
            <w:proofErr w:type="spellEnd"/>
            <w:r w:rsidRPr="00DE30ED">
              <w:rPr>
                <w:rFonts w:ascii="Times New Roman" w:hAnsi="Times New Roman" w:cs="Times New Roman"/>
                <w:sz w:val="22"/>
              </w:rPr>
              <w:t xml:space="preserve"> </w:t>
            </w:r>
            <w:proofErr w:type="spellStart"/>
            <w:r w:rsidRPr="00DE30ED">
              <w:rPr>
                <w:rFonts w:ascii="Times New Roman" w:hAnsi="Times New Roman" w:cs="Times New Roman"/>
                <w:sz w:val="22"/>
              </w:rPr>
              <w:t>sayısını</w:t>
            </w:r>
            <w:proofErr w:type="spellEnd"/>
            <w:r w:rsidRPr="00DE30ED">
              <w:rPr>
                <w:rFonts w:ascii="Times New Roman" w:hAnsi="Times New Roman" w:cs="Times New Roman"/>
                <w:sz w:val="22"/>
              </w:rPr>
              <w:t xml:space="preserve"> </w:t>
            </w:r>
            <w:proofErr w:type="spellStart"/>
            <w:r w:rsidRPr="00DE30ED">
              <w:rPr>
                <w:rFonts w:ascii="Times New Roman" w:hAnsi="Times New Roman" w:cs="Times New Roman"/>
                <w:sz w:val="22"/>
              </w:rPr>
              <w:t>artırmak</w:t>
            </w:r>
            <w:proofErr w:type="spellEnd"/>
          </w:p>
        </w:tc>
      </w:tr>
      <w:tr w:rsidR="00DE30ED" w:rsidRPr="00DE30ED" w14:paraId="7A55BD52" w14:textId="77777777" w:rsidTr="00AF136D">
        <w:trPr>
          <w:trHeight w:val="661"/>
        </w:trPr>
        <w:tc>
          <w:tcPr>
            <w:tcW w:w="1311" w:type="pct"/>
            <w:gridSpan w:val="2"/>
            <w:tcBorders>
              <w:top w:val="single" w:sz="2" w:space="0" w:color="000000"/>
              <w:left w:val="single" w:sz="2" w:space="0" w:color="000000"/>
              <w:bottom w:val="single" w:sz="2" w:space="0" w:color="000000"/>
              <w:right w:val="single" w:sz="4" w:space="0" w:color="000000"/>
            </w:tcBorders>
            <w:shd w:val="clear" w:color="auto" w:fill="4BACC6"/>
          </w:tcPr>
          <w:p w14:paraId="7D75F5D3"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Amacın İlgili Olduğu Üniversite Stratejik Plan Amacı </w:t>
            </w:r>
          </w:p>
        </w:tc>
        <w:tc>
          <w:tcPr>
            <w:tcW w:w="3689" w:type="pct"/>
            <w:gridSpan w:val="4"/>
            <w:tcBorders>
              <w:top w:val="single" w:sz="2" w:space="0" w:color="000000"/>
              <w:left w:val="single" w:sz="4" w:space="0" w:color="000000"/>
              <w:bottom w:val="single" w:sz="2" w:space="0" w:color="000000"/>
              <w:right w:val="single" w:sz="4" w:space="0" w:color="000000"/>
            </w:tcBorders>
            <w:vAlign w:val="center"/>
          </w:tcPr>
          <w:p w14:paraId="31649285"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sz w:val="22"/>
                <w:lang w:val="tr-TR"/>
              </w:rPr>
              <w:t xml:space="preserve">Araştırma Üniversitesi </w:t>
            </w:r>
            <w:proofErr w:type="gramStart"/>
            <w:r w:rsidRPr="00DE30ED">
              <w:rPr>
                <w:rFonts w:ascii="Times New Roman" w:eastAsia="Calibri" w:hAnsi="Times New Roman" w:cs="Times New Roman"/>
                <w:sz w:val="22"/>
                <w:lang w:val="tr-TR"/>
              </w:rPr>
              <w:t>vizyonunu</w:t>
            </w:r>
            <w:proofErr w:type="gramEnd"/>
            <w:r w:rsidRPr="00DE30ED">
              <w:rPr>
                <w:rFonts w:ascii="Times New Roman" w:eastAsia="Calibri" w:hAnsi="Times New Roman" w:cs="Times New Roman"/>
                <w:sz w:val="22"/>
                <w:lang w:val="tr-TR"/>
              </w:rPr>
              <w:t xml:space="preserve"> güçlendirecek nitelikli ve katma değeri yüksek araştırma-geliştirme çalışmaları yürütmek.</w:t>
            </w:r>
          </w:p>
        </w:tc>
      </w:tr>
      <w:tr w:rsidR="00DE30ED" w:rsidRPr="00DE30ED" w14:paraId="48227E03" w14:textId="77777777" w:rsidTr="00AF136D">
        <w:trPr>
          <w:trHeight w:val="665"/>
        </w:trPr>
        <w:tc>
          <w:tcPr>
            <w:tcW w:w="1311" w:type="pct"/>
            <w:gridSpan w:val="2"/>
            <w:tcBorders>
              <w:top w:val="single" w:sz="2" w:space="0" w:color="000000"/>
              <w:left w:val="single" w:sz="2" w:space="0" w:color="000000"/>
              <w:bottom w:val="single" w:sz="4" w:space="0" w:color="000000"/>
              <w:right w:val="single" w:sz="4" w:space="0" w:color="000000"/>
            </w:tcBorders>
            <w:shd w:val="clear" w:color="auto" w:fill="4BACC6"/>
            <w:vAlign w:val="center"/>
          </w:tcPr>
          <w:p w14:paraId="464CFE28"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H1.1 Performansı </w:t>
            </w:r>
          </w:p>
        </w:tc>
        <w:tc>
          <w:tcPr>
            <w:tcW w:w="3689" w:type="pct"/>
            <w:gridSpan w:val="4"/>
            <w:tcBorders>
              <w:top w:val="single" w:sz="2" w:space="0" w:color="000000"/>
              <w:left w:val="single" w:sz="4" w:space="0" w:color="000000"/>
              <w:bottom w:val="single" w:sz="2" w:space="0" w:color="FFFFFF"/>
              <w:right w:val="single" w:sz="4" w:space="0" w:color="000000"/>
            </w:tcBorders>
          </w:tcPr>
          <w:p w14:paraId="12BF18AE"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 xml:space="preserve">0 </w:t>
            </w:r>
          </w:p>
        </w:tc>
      </w:tr>
      <w:tr w:rsidR="00DE30ED" w:rsidRPr="00DE30ED" w14:paraId="6C807A0B" w14:textId="77777777" w:rsidTr="00AF136D">
        <w:trPr>
          <w:trHeight w:val="1197"/>
        </w:trPr>
        <w:tc>
          <w:tcPr>
            <w:tcW w:w="718" w:type="pct"/>
            <w:tcBorders>
              <w:top w:val="single" w:sz="2" w:space="0" w:color="000000"/>
              <w:left w:val="single" w:sz="2" w:space="0" w:color="000000"/>
              <w:bottom w:val="single" w:sz="2" w:space="0" w:color="000000"/>
              <w:right w:val="single" w:sz="2" w:space="0" w:color="000000"/>
            </w:tcBorders>
            <w:shd w:val="clear" w:color="auto" w:fill="4BACC6"/>
            <w:vAlign w:val="center"/>
          </w:tcPr>
          <w:p w14:paraId="6E4918C5"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Performans Göstergesi </w:t>
            </w:r>
          </w:p>
        </w:tc>
        <w:tc>
          <w:tcPr>
            <w:tcW w:w="593" w:type="pct"/>
            <w:tcBorders>
              <w:top w:val="single" w:sz="2" w:space="0" w:color="000000"/>
              <w:left w:val="single" w:sz="2" w:space="0" w:color="000000"/>
              <w:bottom w:val="single" w:sz="2" w:space="0" w:color="000000"/>
              <w:right w:val="single" w:sz="2" w:space="0" w:color="000000"/>
            </w:tcBorders>
            <w:shd w:val="clear" w:color="auto" w:fill="4BACC6"/>
            <w:vAlign w:val="center"/>
          </w:tcPr>
          <w:p w14:paraId="05483C0D" w14:textId="77777777" w:rsidR="00686DED" w:rsidRPr="00DE30ED" w:rsidRDefault="00686DED" w:rsidP="00DE30ED">
            <w:pPr>
              <w:spacing w:line="259" w:lineRule="auto"/>
              <w:ind w:right="51"/>
              <w:rPr>
                <w:rFonts w:ascii="Times New Roman" w:hAnsi="Times New Roman" w:cs="Times New Roman"/>
                <w:sz w:val="22"/>
                <w:lang w:val="tr-TR"/>
              </w:rPr>
            </w:pPr>
            <w:r w:rsidRPr="00DE30ED">
              <w:rPr>
                <w:rFonts w:ascii="Times New Roman" w:eastAsia="Calibri" w:hAnsi="Times New Roman" w:cs="Times New Roman"/>
                <w:b/>
                <w:sz w:val="22"/>
                <w:lang w:val="tr-TR"/>
              </w:rPr>
              <w:t xml:space="preserve">Hedefe </w:t>
            </w:r>
          </w:p>
          <w:p w14:paraId="3F346337" w14:textId="77777777" w:rsidR="00686DED" w:rsidRPr="00DE30ED" w:rsidRDefault="00686DED" w:rsidP="00DE30ED">
            <w:pPr>
              <w:spacing w:line="259" w:lineRule="auto"/>
              <w:ind w:right="54"/>
              <w:rPr>
                <w:rFonts w:ascii="Times New Roman" w:hAnsi="Times New Roman" w:cs="Times New Roman"/>
                <w:sz w:val="22"/>
                <w:lang w:val="tr-TR"/>
              </w:rPr>
            </w:pPr>
            <w:r w:rsidRPr="00DE30ED">
              <w:rPr>
                <w:rFonts w:ascii="Times New Roman" w:eastAsia="Calibri" w:hAnsi="Times New Roman" w:cs="Times New Roman"/>
                <w:b/>
                <w:sz w:val="22"/>
                <w:lang w:val="tr-TR"/>
              </w:rPr>
              <w:t xml:space="preserve">Etkisi (%) </w:t>
            </w:r>
          </w:p>
        </w:tc>
        <w:tc>
          <w:tcPr>
            <w:tcW w:w="759" w:type="pct"/>
            <w:tcBorders>
              <w:top w:val="single" w:sz="2" w:space="0" w:color="000000"/>
              <w:left w:val="single" w:sz="2" w:space="0" w:color="000000"/>
              <w:bottom w:val="single" w:sz="2" w:space="0" w:color="000000"/>
              <w:right w:val="single" w:sz="2" w:space="0" w:color="000000"/>
            </w:tcBorders>
            <w:shd w:val="clear" w:color="auto" w:fill="4BACC6"/>
            <w:vAlign w:val="center"/>
          </w:tcPr>
          <w:p w14:paraId="57CEFA10" w14:textId="77777777" w:rsidR="00686DED" w:rsidRPr="00DE30ED" w:rsidRDefault="00686DED" w:rsidP="00DE30ED">
            <w:pPr>
              <w:spacing w:line="259" w:lineRule="auto"/>
              <w:ind w:left="67"/>
              <w:rPr>
                <w:rFonts w:ascii="Times New Roman" w:hAnsi="Times New Roman" w:cs="Times New Roman"/>
                <w:sz w:val="22"/>
                <w:lang w:val="tr-TR"/>
              </w:rPr>
            </w:pPr>
            <w:r w:rsidRPr="00DE30ED">
              <w:rPr>
                <w:rFonts w:ascii="Times New Roman" w:eastAsia="Calibri" w:hAnsi="Times New Roman" w:cs="Times New Roman"/>
                <w:b/>
                <w:sz w:val="22"/>
                <w:lang w:val="tr-TR"/>
              </w:rPr>
              <w:t>Plan Dönemi</w:t>
            </w:r>
          </w:p>
          <w:p w14:paraId="3A5C23C9" w14:textId="77777777" w:rsidR="00686DED" w:rsidRPr="00DE30ED" w:rsidRDefault="00686DED" w:rsidP="00DE30ED">
            <w:pPr>
              <w:spacing w:line="259" w:lineRule="auto"/>
              <w:ind w:right="47"/>
              <w:rPr>
                <w:rFonts w:ascii="Times New Roman" w:hAnsi="Times New Roman" w:cs="Times New Roman"/>
                <w:sz w:val="22"/>
                <w:lang w:val="tr-TR"/>
              </w:rPr>
            </w:pPr>
            <w:r w:rsidRPr="00DE30ED">
              <w:rPr>
                <w:rFonts w:ascii="Times New Roman" w:eastAsia="Calibri" w:hAnsi="Times New Roman" w:cs="Times New Roman"/>
                <w:b/>
                <w:sz w:val="22"/>
                <w:lang w:val="tr-TR"/>
              </w:rPr>
              <w:t>Başlangıç</w:t>
            </w:r>
          </w:p>
          <w:p w14:paraId="7BD5A60A" w14:textId="77777777" w:rsidR="00686DED" w:rsidRPr="00DE30ED" w:rsidRDefault="00686DED" w:rsidP="00DE30ED">
            <w:pPr>
              <w:spacing w:line="259" w:lineRule="auto"/>
              <w:ind w:right="45"/>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Değeri</w:t>
            </w:r>
            <w:r w:rsidRPr="00DE30ED">
              <w:rPr>
                <w:rFonts w:ascii="Times New Roman" w:eastAsia="Calibri" w:hAnsi="Times New Roman" w:cs="Times New Roman"/>
                <w:b/>
                <w:sz w:val="22"/>
                <w:vertAlign w:val="superscript"/>
                <w:lang w:val="tr-TR"/>
              </w:rPr>
              <w:t>*</w:t>
            </w:r>
            <w:r w:rsidRPr="00DE30ED">
              <w:rPr>
                <w:rFonts w:ascii="Times New Roman" w:eastAsia="Calibri" w:hAnsi="Times New Roman" w:cs="Times New Roman"/>
                <w:b/>
                <w:sz w:val="22"/>
                <w:lang w:val="tr-TR"/>
              </w:rPr>
              <w:t xml:space="preserve"> </w:t>
            </w:r>
          </w:p>
          <w:p w14:paraId="4E4FCD89" w14:textId="77777777" w:rsidR="00686DED" w:rsidRPr="00DE30ED" w:rsidRDefault="00686DED" w:rsidP="00DE30ED">
            <w:pPr>
              <w:spacing w:line="259" w:lineRule="auto"/>
              <w:ind w:right="45"/>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A</w:t>
            </w:r>
          </w:p>
          <w:p w14:paraId="668CDD01" w14:textId="77777777" w:rsidR="00686DED" w:rsidRPr="00DE30ED" w:rsidRDefault="00686DED" w:rsidP="00DE30ED">
            <w:pPr>
              <w:spacing w:line="259" w:lineRule="auto"/>
              <w:ind w:right="45"/>
              <w:rPr>
                <w:rFonts w:ascii="Times New Roman" w:hAnsi="Times New Roman" w:cs="Times New Roman"/>
                <w:sz w:val="22"/>
                <w:lang w:val="tr-TR"/>
              </w:rPr>
            </w:pPr>
            <w:r w:rsidRPr="00DE30ED">
              <w:rPr>
                <w:rFonts w:ascii="Times New Roman" w:eastAsia="Calibri" w:hAnsi="Times New Roman" w:cs="Times New Roman"/>
                <w:b/>
                <w:sz w:val="22"/>
                <w:lang w:val="tr-TR"/>
              </w:rPr>
              <w:t>(2021)</w:t>
            </w:r>
          </w:p>
        </w:tc>
        <w:tc>
          <w:tcPr>
            <w:tcW w:w="1025" w:type="pct"/>
            <w:tcBorders>
              <w:top w:val="single" w:sz="2" w:space="0" w:color="000000"/>
              <w:left w:val="single" w:sz="2" w:space="0" w:color="000000"/>
              <w:bottom w:val="single" w:sz="2" w:space="0" w:color="000000"/>
              <w:right w:val="single" w:sz="2" w:space="0" w:color="000000"/>
            </w:tcBorders>
            <w:shd w:val="clear" w:color="auto" w:fill="4BACC6"/>
          </w:tcPr>
          <w:p w14:paraId="45076035" w14:textId="77777777" w:rsidR="00686DED" w:rsidRPr="00DE30ED" w:rsidRDefault="00686DED" w:rsidP="00DE30ED">
            <w:pPr>
              <w:spacing w:line="259" w:lineRule="auto"/>
              <w:ind w:right="49"/>
              <w:rPr>
                <w:rFonts w:ascii="Times New Roman" w:hAnsi="Times New Roman" w:cs="Times New Roman"/>
                <w:sz w:val="22"/>
                <w:lang w:val="tr-TR"/>
              </w:rPr>
            </w:pPr>
            <w:r w:rsidRPr="00DE30ED">
              <w:rPr>
                <w:rFonts w:ascii="Times New Roman" w:eastAsia="Calibri" w:hAnsi="Times New Roman" w:cs="Times New Roman"/>
                <w:b/>
                <w:sz w:val="22"/>
                <w:lang w:val="tr-TR"/>
              </w:rPr>
              <w:t xml:space="preserve">Değerlendirme </w:t>
            </w:r>
          </w:p>
          <w:p w14:paraId="470299DC" w14:textId="77777777" w:rsidR="00686DED" w:rsidRPr="00DE30ED" w:rsidRDefault="00686DED" w:rsidP="00DE30ED">
            <w:pPr>
              <w:spacing w:line="259" w:lineRule="auto"/>
              <w:ind w:right="47"/>
              <w:rPr>
                <w:rFonts w:ascii="Times New Roman" w:hAnsi="Times New Roman" w:cs="Times New Roman"/>
                <w:sz w:val="22"/>
                <w:lang w:val="tr-TR"/>
              </w:rPr>
            </w:pPr>
            <w:r w:rsidRPr="00DE30ED">
              <w:rPr>
                <w:rFonts w:ascii="Times New Roman" w:eastAsia="Calibri" w:hAnsi="Times New Roman" w:cs="Times New Roman"/>
                <w:b/>
                <w:sz w:val="22"/>
                <w:lang w:val="tr-TR"/>
              </w:rPr>
              <w:t xml:space="preserve">Dönemindeki </w:t>
            </w:r>
          </w:p>
          <w:p w14:paraId="49D56723"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 xml:space="preserve">Yılsonu Hedeflenen Değer </w:t>
            </w:r>
          </w:p>
          <w:p w14:paraId="1AE277DE"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B</w:t>
            </w:r>
          </w:p>
          <w:p w14:paraId="7D1D446E"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(2021)</w:t>
            </w:r>
          </w:p>
        </w:tc>
        <w:tc>
          <w:tcPr>
            <w:tcW w:w="881" w:type="pct"/>
            <w:tcBorders>
              <w:top w:val="single" w:sz="2" w:space="0" w:color="000000"/>
              <w:left w:val="single" w:sz="2" w:space="0" w:color="000000"/>
              <w:bottom w:val="single" w:sz="2" w:space="0" w:color="000000"/>
              <w:right w:val="single" w:sz="2" w:space="0" w:color="000000"/>
            </w:tcBorders>
            <w:shd w:val="clear" w:color="auto" w:fill="4BACC6"/>
          </w:tcPr>
          <w:p w14:paraId="66D7266C"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eastAsia="Calibri" w:hAnsi="Times New Roman" w:cs="Times New Roman"/>
                <w:b/>
                <w:sz w:val="22"/>
                <w:lang w:val="tr-TR"/>
              </w:rPr>
              <w:t xml:space="preserve">Değerlendirme </w:t>
            </w:r>
          </w:p>
          <w:p w14:paraId="66E9DDD1" w14:textId="77777777" w:rsidR="00686DED" w:rsidRPr="00DE30ED" w:rsidRDefault="00686DED" w:rsidP="00DE30ED">
            <w:pPr>
              <w:spacing w:line="259" w:lineRule="auto"/>
              <w:ind w:left="72"/>
              <w:rPr>
                <w:rFonts w:ascii="Times New Roman" w:hAnsi="Times New Roman" w:cs="Times New Roman"/>
                <w:sz w:val="22"/>
                <w:lang w:val="tr-TR"/>
              </w:rPr>
            </w:pPr>
            <w:r w:rsidRPr="00DE30ED">
              <w:rPr>
                <w:rFonts w:ascii="Times New Roman" w:eastAsia="Calibri" w:hAnsi="Times New Roman" w:cs="Times New Roman"/>
                <w:b/>
                <w:sz w:val="22"/>
                <w:lang w:val="tr-TR"/>
              </w:rPr>
              <w:t xml:space="preserve">Dönemindeki </w:t>
            </w:r>
          </w:p>
          <w:p w14:paraId="34EF79F0"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 xml:space="preserve">Gerçekleşme Değeri </w:t>
            </w:r>
          </w:p>
          <w:p w14:paraId="6225ABF3"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C</w:t>
            </w:r>
          </w:p>
          <w:p w14:paraId="5A427938"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(2021)</w:t>
            </w:r>
          </w:p>
        </w:tc>
        <w:tc>
          <w:tcPr>
            <w:tcW w:w="1024" w:type="pct"/>
            <w:tcBorders>
              <w:top w:val="single" w:sz="2" w:space="0" w:color="000000"/>
              <w:left w:val="single" w:sz="2" w:space="0" w:color="000000"/>
              <w:bottom w:val="single" w:sz="2" w:space="0" w:color="000000"/>
              <w:right w:val="single" w:sz="2" w:space="0" w:color="000000"/>
            </w:tcBorders>
            <w:shd w:val="clear" w:color="auto" w:fill="4BACC6"/>
            <w:vAlign w:val="center"/>
          </w:tcPr>
          <w:p w14:paraId="4331416B" w14:textId="77777777" w:rsidR="00686DED" w:rsidRPr="00DE30ED" w:rsidRDefault="00686DED" w:rsidP="00DE30ED">
            <w:pPr>
              <w:spacing w:line="259" w:lineRule="auto"/>
              <w:ind w:left="18"/>
              <w:rPr>
                <w:rFonts w:ascii="Times New Roman" w:hAnsi="Times New Roman" w:cs="Times New Roman"/>
                <w:sz w:val="22"/>
                <w:lang w:val="tr-TR"/>
              </w:rPr>
            </w:pPr>
            <w:r w:rsidRPr="00DE30ED">
              <w:rPr>
                <w:rFonts w:ascii="Times New Roman" w:eastAsia="Calibri" w:hAnsi="Times New Roman" w:cs="Times New Roman"/>
                <w:b/>
                <w:sz w:val="22"/>
                <w:lang w:val="tr-TR"/>
              </w:rPr>
              <w:t xml:space="preserve">Performans </w:t>
            </w:r>
          </w:p>
          <w:p w14:paraId="53A78B2C" w14:textId="77777777" w:rsidR="00686DED" w:rsidRPr="00DE30ED" w:rsidRDefault="00686DED" w:rsidP="00DE30ED">
            <w:pPr>
              <w:spacing w:line="259" w:lineRule="auto"/>
              <w:ind w:right="48"/>
              <w:rPr>
                <w:rFonts w:ascii="Times New Roman" w:hAnsi="Times New Roman" w:cs="Times New Roman"/>
                <w:sz w:val="22"/>
                <w:lang w:val="tr-TR"/>
              </w:rPr>
            </w:pPr>
            <w:r w:rsidRPr="00DE30ED">
              <w:rPr>
                <w:rFonts w:ascii="Times New Roman" w:eastAsia="Calibri" w:hAnsi="Times New Roman" w:cs="Times New Roman"/>
                <w:b/>
                <w:sz w:val="22"/>
                <w:lang w:val="tr-TR"/>
              </w:rPr>
              <w:t xml:space="preserve">(%) </w:t>
            </w:r>
          </w:p>
          <w:p w14:paraId="5D930700" w14:textId="77777777" w:rsidR="00686DED" w:rsidRPr="00DE30ED" w:rsidRDefault="00686DED" w:rsidP="00DE30ED">
            <w:pPr>
              <w:spacing w:line="259" w:lineRule="auto"/>
              <w:ind w:left="47"/>
              <w:rPr>
                <w:rFonts w:ascii="Times New Roman" w:hAnsi="Times New Roman" w:cs="Times New Roman"/>
                <w:sz w:val="22"/>
                <w:lang w:val="tr-TR"/>
              </w:rPr>
            </w:pPr>
            <w:r w:rsidRPr="00DE30ED">
              <w:rPr>
                <w:rFonts w:ascii="Times New Roman" w:eastAsia="Calibri" w:hAnsi="Times New Roman" w:cs="Times New Roman"/>
                <w:b/>
                <w:sz w:val="22"/>
                <w:lang w:val="tr-TR"/>
              </w:rPr>
              <w:t xml:space="preserve">(C-A)/(B-A) </w:t>
            </w:r>
          </w:p>
        </w:tc>
      </w:tr>
      <w:tr w:rsidR="00DE30ED" w:rsidRPr="00DE30ED" w14:paraId="7CD1382F" w14:textId="77777777" w:rsidTr="00AF136D">
        <w:trPr>
          <w:trHeight w:val="394"/>
        </w:trPr>
        <w:tc>
          <w:tcPr>
            <w:tcW w:w="718" w:type="pct"/>
            <w:tcBorders>
              <w:top w:val="single" w:sz="2" w:space="0" w:color="000000"/>
              <w:left w:val="single" w:sz="2" w:space="0" w:color="000000"/>
              <w:bottom w:val="single" w:sz="2" w:space="0" w:color="000000"/>
              <w:right w:val="single" w:sz="2" w:space="0" w:color="000000"/>
            </w:tcBorders>
          </w:tcPr>
          <w:p w14:paraId="17D6D92E"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PG1.1.1: </w:t>
            </w:r>
            <w:r w:rsidRPr="00DE30ED">
              <w:rPr>
                <w:rFonts w:ascii="Times New Roman" w:eastAsia="Calibri" w:hAnsi="Times New Roman" w:cs="Times New Roman"/>
                <w:sz w:val="22"/>
                <w:lang w:val="tr-TR"/>
              </w:rPr>
              <w:t>Öğretim elemanı başına tamamlanan ortalama yıllık proje sayısı</w:t>
            </w:r>
          </w:p>
        </w:tc>
        <w:tc>
          <w:tcPr>
            <w:tcW w:w="593" w:type="pct"/>
            <w:tcBorders>
              <w:top w:val="single" w:sz="2" w:space="0" w:color="000000"/>
              <w:left w:val="single" w:sz="2" w:space="0" w:color="000000"/>
              <w:bottom w:val="single" w:sz="2" w:space="0" w:color="000000"/>
              <w:right w:val="single" w:sz="2" w:space="0" w:color="000000"/>
            </w:tcBorders>
          </w:tcPr>
          <w:p w14:paraId="285683D1"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hAnsi="Times New Roman" w:cs="Times New Roman"/>
                <w:sz w:val="22"/>
                <w:lang w:val="tr-TR"/>
              </w:rPr>
              <w:t>100</w:t>
            </w:r>
          </w:p>
        </w:tc>
        <w:tc>
          <w:tcPr>
            <w:tcW w:w="759" w:type="pct"/>
            <w:tcBorders>
              <w:top w:val="single" w:sz="2" w:space="0" w:color="000000"/>
              <w:left w:val="single" w:sz="2" w:space="0" w:color="000000"/>
              <w:bottom w:val="single" w:sz="2" w:space="0" w:color="000000"/>
              <w:right w:val="single" w:sz="2" w:space="0" w:color="000000"/>
            </w:tcBorders>
          </w:tcPr>
          <w:p w14:paraId="1A0BB50E"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7</w:t>
            </w:r>
          </w:p>
        </w:tc>
        <w:tc>
          <w:tcPr>
            <w:tcW w:w="1025" w:type="pct"/>
            <w:tcBorders>
              <w:top w:val="single" w:sz="2" w:space="0" w:color="000000"/>
              <w:left w:val="single" w:sz="2" w:space="0" w:color="000000"/>
              <w:bottom w:val="single" w:sz="2" w:space="0" w:color="000000"/>
              <w:right w:val="single" w:sz="2" w:space="0" w:color="000000"/>
            </w:tcBorders>
          </w:tcPr>
          <w:p w14:paraId="4E2DA28B"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20</w:t>
            </w:r>
          </w:p>
        </w:tc>
        <w:tc>
          <w:tcPr>
            <w:tcW w:w="881" w:type="pct"/>
            <w:tcBorders>
              <w:top w:val="single" w:sz="2" w:space="0" w:color="000000"/>
              <w:left w:val="single" w:sz="2" w:space="0" w:color="000000"/>
              <w:bottom w:val="single" w:sz="2" w:space="0" w:color="000000"/>
              <w:right w:val="single" w:sz="2" w:space="0" w:color="000000"/>
            </w:tcBorders>
          </w:tcPr>
          <w:p w14:paraId="47C17AC6"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7</w:t>
            </w:r>
          </w:p>
        </w:tc>
        <w:tc>
          <w:tcPr>
            <w:tcW w:w="1024" w:type="pct"/>
            <w:tcBorders>
              <w:top w:val="single" w:sz="2" w:space="0" w:color="000000"/>
              <w:left w:val="single" w:sz="2" w:space="0" w:color="000000"/>
              <w:bottom w:val="single" w:sz="2" w:space="0" w:color="000000"/>
              <w:right w:val="single" w:sz="2" w:space="0" w:color="000000"/>
            </w:tcBorders>
          </w:tcPr>
          <w:p w14:paraId="648FD452" w14:textId="77777777" w:rsidR="00686DED" w:rsidRPr="00DE30ED" w:rsidRDefault="00686DED" w:rsidP="00DE30ED">
            <w:pPr>
              <w:spacing w:line="259" w:lineRule="auto"/>
              <w:ind w:left="1"/>
              <w:rPr>
                <w:rFonts w:ascii="Times New Roman" w:hAnsi="Times New Roman" w:cs="Times New Roman"/>
                <w:sz w:val="22"/>
                <w:lang w:val="tr-TR"/>
              </w:rPr>
            </w:pPr>
            <w:r w:rsidRPr="00DE30ED">
              <w:rPr>
                <w:rFonts w:ascii="Times New Roman" w:hAnsi="Times New Roman" w:cs="Times New Roman"/>
                <w:sz w:val="22"/>
                <w:lang w:val="tr-TR"/>
              </w:rPr>
              <w:t>% 0</w:t>
            </w:r>
          </w:p>
        </w:tc>
      </w:tr>
      <w:tr w:rsidR="00DE30ED" w:rsidRPr="00DE30ED" w14:paraId="3BCFE66E" w14:textId="77777777" w:rsidTr="00AF136D">
        <w:trPr>
          <w:trHeight w:val="402"/>
        </w:trPr>
        <w:tc>
          <w:tcPr>
            <w:tcW w:w="1311" w:type="pct"/>
            <w:gridSpan w:val="2"/>
            <w:tcBorders>
              <w:top w:val="single" w:sz="2" w:space="0" w:color="000000"/>
              <w:left w:val="single" w:sz="2" w:space="0" w:color="000000"/>
              <w:bottom w:val="single" w:sz="2" w:space="0" w:color="000000"/>
              <w:right w:val="nil"/>
            </w:tcBorders>
            <w:shd w:val="clear" w:color="auto" w:fill="4BACC6"/>
          </w:tcPr>
          <w:p w14:paraId="01656095" w14:textId="77777777" w:rsidR="00686DED" w:rsidRPr="00DE30ED" w:rsidRDefault="00686DED" w:rsidP="00DE30ED">
            <w:pPr>
              <w:spacing w:after="160" w:line="259" w:lineRule="auto"/>
              <w:rPr>
                <w:rFonts w:ascii="Times New Roman" w:hAnsi="Times New Roman" w:cs="Times New Roman"/>
                <w:sz w:val="22"/>
                <w:lang w:val="tr-TR"/>
              </w:rPr>
            </w:pPr>
          </w:p>
        </w:tc>
        <w:tc>
          <w:tcPr>
            <w:tcW w:w="3689" w:type="pct"/>
            <w:gridSpan w:val="4"/>
            <w:tcBorders>
              <w:top w:val="single" w:sz="2" w:space="0" w:color="000000"/>
              <w:left w:val="nil"/>
              <w:bottom w:val="single" w:sz="2" w:space="0" w:color="000000"/>
              <w:right w:val="single" w:sz="2" w:space="0" w:color="000000"/>
            </w:tcBorders>
            <w:shd w:val="clear" w:color="auto" w:fill="4BACC6"/>
          </w:tcPr>
          <w:p w14:paraId="2936F132" w14:textId="77777777" w:rsidR="00686DED" w:rsidRPr="00DE30ED" w:rsidRDefault="00686DED" w:rsidP="00DE30ED">
            <w:pPr>
              <w:spacing w:line="259" w:lineRule="auto"/>
              <w:ind w:left="278"/>
              <w:rPr>
                <w:rFonts w:ascii="Times New Roman" w:hAnsi="Times New Roman" w:cs="Times New Roman"/>
                <w:sz w:val="22"/>
                <w:lang w:val="tr-TR"/>
              </w:rPr>
            </w:pPr>
            <w:r w:rsidRPr="00DE30ED">
              <w:rPr>
                <w:rFonts w:ascii="Times New Roman" w:eastAsia="Calibri" w:hAnsi="Times New Roman" w:cs="Times New Roman"/>
                <w:b/>
                <w:sz w:val="22"/>
                <w:lang w:val="tr-TR"/>
              </w:rPr>
              <w:t>Hedefe İlişkin Değerlendirmeler</w:t>
            </w:r>
            <w:r w:rsidRPr="00DE30ED">
              <w:rPr>
                <w:rFonts w:ascii="Times New Roman" w:eastAsia="Calibri" w:hAnsi="Times New Roman" w:cs="Times New Roman"/>
                <w:b/>
                <w:sz w:val="22"/>
                <w:vertAlign w:val="superscript"/>
                <w:lang w:val="tr-TR"/>
              </w:rPr>
              <w:t>**</w:t>
            </w:r>
            <w:r w:rsidRPr="00DE30ED">
              <w:rPr>
                <w:rFonts w:ascii="Times New Roman" w:eastAsia="Calibri" w:hAnsi="Times New Roman" w:cs="Times New Roman"/>
                <w:b/>
                <w:sz w:val="22"/>
                <w:lang w:val="tr-TR"/>
              </w:rPr>
              <w:t xml:space="preserve"> </w:t>
            </w:r>
          </w:p>
        </w:tc>
      </w:tr>
      <w:tr w:rsidR="00DE30ED" w:rsidRPr="00DE30ED" w14:paraId="59D32FC4" w14:textId="77777777" w:rsidTr="00AF136D">
        <w:trPr>
          <w:trHeight w:val="602"/>
        </w:trPr>
        <w:tc>
          <w:tcPr>
            <w:tcW w:w="5000" w:type="pct"/>
            <w:gridSpan w:val="6"/>
            <w:tcBorders>
              <w:top w:val="single" w:sz="2" w:space="0" w:color="000000"/>
              <w:left w:val="single" w:sz="2" w:space="0" w:color="000000"/>
              <w:bottom w:val="single" w:sz="2" w:space="0" w:color="000000"/>
              <w:right w:val="single" w:sz="4" w:space="0" w:color="000000"/>
            </w:tcBorders>
          </w:tcPr>
          <w:p w14:paraId="31C7D215" w14:textId="77777777" w:rsidR="00686DED" w:rsidRPr="00DE30ED" w:rsidRDefault="00686DED" w:rsidP="00DE30ED">
            <w:pPr>
              <w:spacing w:after="160" w:line="259" w:lineRule="auto"/>
              <w:rPr>
                <w:rFonts w:ascii="Times New Roman" w:hAnsi="Times New Roman" w:cs="Times New Roman"/>
                <w:sz w:val="22"/>
                <w:lang w:val="tr-TR"/>
              </w:rPr>
            </w:pPr>
            <w:r w:rsidRPr="00DE30ED">
              <w:rPr>
                <w:rFonts w:ascii="Times New Roman" w:hAnsi="Times New Roman" w:cs="Times New Roman"/>
                <w:sz w:val="22"/>
                <w:lang w:val="tr-TR"/>
              </w:rPr>
              <w:t>Merkeze araştırma projesi getirebilecek araştırıcıların kazandırılması ve fon kaynaklarının geliştirilmesi sağlanmalıdır.</w:t>
            </w:r>
          </w:p>
        </w:tc>
      </w:tr>
    </w:tbl>
    <w:p w14:paraId="6C945D12" w14:textId="3296CF6B" w:rsidR="00686DED" w:rsidRDefault="00686DED" w:rsidP="00DE30ED">
      <w:pPr>
        <w:spacing w:before="120" w:after="120"/>
        <w:rPr>
          <w:b/>
          <w:iCs/>
          <w:sz w:val="22"/>
          <w:szCs w:val="22"/>
          <w:lang w:val="tr-TR"/>
        </w:rPr>
      </w:pPr>
    </w:p>
    <w:p w14:paraId="5EA002FA" w14:textId="580FFE58" w:rsidR="00AF136D" w:rsidRDefault="00AF136D" w:rsidP="00DE30ED">
      <w:pPr>
        <w:spacing w:before="120" w:after="120"/>
        <w:rPr>
          <w:b/>
          <w:iCs/>
          <w:sz w:val="22"/>
          <w:szCs w:val="22"/>
          <w:lang w:val="tr-TR"/>
        </w:rPr>
      </w:pPr>
    </w:p>
    <w:p w14:paraId="789D4910" w14:textId="42CF81BB" w:rsidR="00AF136D" w:rsidRDefault="00AF136D" w:rsidP="00DE30ED">
      <w:pPr>
        <w:spacing w:before="120" w:after="120"/>
        <w:rPr>
          <w:b/>
          <w:iCs/>
          <w:sz w:val="22"/>
          <w:szCs w:val="22"/>
          <w:lang w:val="tr-TR"/>
        </w:rPr>
      </w:pPr>
    </w:p>
    <w:p w14:paraId="2DB0B535" w14:textId="77777777" w:rsidR="00AF136D" w:rsidRPr="00DE30ED" w:rsidRDefault="00AF136D" w:rsidP="00DE30ED">
      <w:pPr>
        <w:spacing w:before="120" w:after="120"/>
        <w:rPr>
          <w:b/>
          <w:iCs/>
          <w:sz w:val="22"/>
          <w:szCs w:val="22"/>
          <w:lang w:val="tr-TR"/>
        </w:rPr>
      </w:pPr>
    </w:p>
    <w:p w14:paraId="7BAE4094" w14:textId="77777777" w:rsidR="00E010CE" w:rsidRPr="00DE30ED" w:rsidRDefault="00E010CE" w:rsidP="00DE30ED">
      <w:pPr>
        <w:spacing w:before="120" w:after="120"/>
        <w:rPr>
          <w:b/>
          <w:iCs/>
          <w:sz w:val="22"/>
          <w:szCs w:val="22"/>
          <w:lang w:val="tr-TR"/>
        </w:rPr>
      </w:pPr>
    </w:p>
    <w:tbl>
      <w:tblPr>
        <w:tblStyle w:val="TableGrid"/>
        <w:tblW w:w="5317" w:type="pct"/>
        <w:tblInd w:w="0" w:type="dxa"/>
        <w:tblCellMar>
          <w:top w:w="104" w:type="dxa"/>
          <w:left w:w="107" w:type="dxa"/>
          <w:right w:w="57" w:type="dxa"/>
        </w:tblCellMar>
        <w:tblLook w:val="04A0" w:firstRow="1" w:lastRow="0" w:firstColumn="1" w:lastColumn="0" w:noHBand="0" w:noVBand="1"/>
      </w:tblPr>
      <w:tblGrid>
        <w:gridCol w:w="1383"/>
        <w:gridCol w:w="1143"/>
        <w:gridCol w:w="1463"/>
        <w:gridCol w:w="1976"/>
        <w:gridCol w:w="1698"/>
        <w:gridCol w:w="1974"/>
      </w:tblGrid>
      <w:tr w:rsidR="00AF136D" w:rsidRPr="00DE30ED" w14:paraId="70BF7625" w14:textId="77777777" w:rsidTr="00AF136D">
        <w:trPr>
          <w:trHeight w:val="401"/>
        </w:trPr>
        <w:tc>
          <w:tcPr>
            <w:tcW w:w="5000" w:type="pct"/>
            <w:gridSpan w:val="6"/>
            <w:tcBorders>
              <w:top w:val="single" w:sz="2" w:space="0" w:color="000000"/>
              <w:left w:val="single" w:sz="2" w:space="0" w:color="000000"/>
              <w:bottom w:val="single" w:sz="2" w:space="0" w:color="000000"/>
              <w:right w:val="single" w:sz="4" w:space="0" w:color="000000"/>
            </w:tcBorders>
            <w:shd w:val="clear" w:color="auto" w:fill="4BACC6"/>
          </w:tcPr>
          <w:p w14:paraId="12C37DD8" w14:textId="77777777" w:rsidR="00686DED" w:rsidRPr="00DE30ED" w:rsidRDefault="00686DED" w:rsidP="00DE30ED">
            <w:pPr>
              <w:spacing w:line="259" w:lineRule="auto"/>
              <w:ind w:left="2"/>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lastRenderedPageBreak/>
              <w:t>HEDEF KARTI-6</w:t>
            </w:r>
          </w:p>
        </w:tc>
      </w:tr>
      <w:tr w:rsidR="00DE30ED" w:rsidRPr="00DE30ED" w14:paraId="7C5F652A" w14:textId="77777777" w:rsidTr="00AF136D">
        <w:trPr>
          <w:trHeight w:val="401"/>
        </w:trPr>
        <w:tc>
          <w:tcPr>
            <w:tcW w:w="1311" w:type="pct"/>
            <w:gridSpan w:val="2"/>
            <w:tcBorders>
              <w:top w:val="single" w:sz="2" w:space="0" w:color="000000"/>
              <w:left w:val="single" w:sz="2" w:space="0" w:color="000000"/>
              <w:bottom w:val="single" w:sz="2" w:space="0" w:color="000000"/>
              <w:right w:val="single" w:sz="4" w:space="0" w:color="000000"/>
            </w:tcBorders>
            <w:shd w:val="clear" w:color="auto" w:fill="4BACC6"/>
          </w:tcPr>
          <w:p w14:paraId="7C246FDC"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A1 </w:t>
            </w:r>
          </w:p>
        </w:tc>
        <w:tc>
          <w:tcPr>
            <w:tcW w:w="3689" w:type="pct"/>
            <w:gridSpan w:val="4"/>
            <w:tcBorders>
              <w:top w:val="single" w:sz="2" w:space="0" w:color="000000"/>
              <w:left w:val="single" w:sz="4" w:space="0" w:color="000000"/>
              <w:bottom w:val="single" w:sz="2" w:space="0" w:color="000000"/>
              <w:right w:val="single" w:sz="4" w:space="0" w:color="000000"/>
            </w:tcBorders>
          </w:tcPr>
          <w:p w14:paraId="1CE44608" w14:textId="7DB4B408" w:rsidR="00686DED" w:rsidRPr="00DE30ED" w:rsidRDefault="00CD4DF0" w:rsidP="00DE30ED">
            <w:pPr>
              <w:spacing w:line="259" w:lineRule="auto"/>
              <w:rPr>
                <w:rFonts w:ascii="Times New Roman" w:eastAsia="Calibri" w:hAnsi="Times New Roman" w:cs="Times New Roman"/>
                <w:sz w:val="22"/>
                <w:lang w:val="tr-TR"/>
              </w:rPr>
            </w:pPr>
            <w:r w:rsidRPr="00DE30ED">
              <w:rPr>
                <w:rFonts w:ascii="Times New Roman" w:eastAsia="Calibri" w:hAnsi="Times New Roman" w:cs="Times New Roman"/>
                <w:sz w:val="22"/>
                <w:lang w:val="tr-TR"/>
              </w:rPr>
              <w:t>İletişimi güçlendirme</w:t>
            </w:r>
            <w:r w:rsidR="00A37900" w:rsidRPr="00DE30ED">
              <w:rPr>
                <w:rFonts w:ascii="Times New Roman" w:eastAsia="Calibri" w:hAnsi="Times New Roman" w:cs="Times New Roman"/>
                <w:sz w:val="22"/>
                <w:lang w:val="tr-TR"/>
              </w:rPr>
              <w:t>,</w:t>
            </w:r>
            <w:r w:rsidRPr="00DE30ED">
              <w:rPr>
                <w:rFonts w:ascii="Times New Roman" w:eastAsia="Calibri" w:hAnsi="Times New Roman" w:cs="Times New Roman"/>
                <w:sz w:val="22"/>
                <w:lang w:val="tr-TR"/>
              </w:rPr>
              <w:t xml:space="preserve"> etkileşimi sağlamak</w:t>
            </w:r>
            <w:r w:rsidR="00A37900" w:rsidRPr="00DE30ED">
              <w:rPr>
                <w:rFonts w:ascii="Times New Roman" w:eastAsia="Calibri" w:hAnsi="Times New Roman" w:cs="Times New Roman"/>
                <w:sz w:val="22"/>
                <w:lang w:val="tr-TR"/>
              </w:rPr>
              <w:t xml:space="preserve"> ve merkezin faaliyetlerini göstermek</w:t>
            </w:r>
            <w:r w:rsidRPr="00DE30ED">
              <w:rPr>
                <w:rFonts w:ascii="Times New Roman" w:eastAsia="Calibri" w:hAnsi="Times New Roman" w:cs="Times New Roman"/>
                <w:sz w:val="22"/>
                <w:lang w:val="tr-TR"/>
              </w:rPr>
              <w:t xml:space="preserve"> amacıyla </w:t>
            </w:r>
            <w:r w:rsidR="0042461E" w:rsidRPr="00DE30ED">
              <w:rPr>
                <w:rFonts w:ascii="Times New Roman" w:eastAsia="Calibri" w:hAnsi="Times New Roman" w:cs="Times New Roman"/>
                <w:sz w:val="22"/>
                <w:lang w:val="tr-TR"/>
              </w:rPr>
              <w:t xml:space="preserve">çeşitli </w:t>
            </w:r>
            <w:r w:rsidR="00686DED" w:rsidRPr="00DE30ED">
              <w:rPr>
                <w:rFonts w:ascii="Times New Roman" w:eastAsia="Calibri" w:hAnsi="Times New Roman" w:cs="Times New Roman"/>
                <w:sz w:val="22"/>
                <w:lang w:val="tr-TR"/>
              </w:rPr>
              <w:t xml:space="preserve">etkinlikler </w:t>
            </w:r>
            <w:r w:rsidR="0042461E" w:rsidRPr="00DE30ED">
              <w:rPr>
                <w:rFonts w:ascii="Times New Roman" w:eastAsia="Calibri" w:hAnsi="Times New Roman" w:cs="Times New Roman"/>
                <w:sz w:val="22"/>
                <w:lang w:val="tr-TR"/>
              </w:rPr>
              <w:t xml:space="preserve">düzenlemek </w:t>
            </w:r>
            <w:r w:rsidR="00686DED" w:rsidRPr="00DE30ED">
              <w:rPr>
                <w:rFonts w:ascii="Times New Roman" w:eastAsia="Calibri" w:hAnsi="Times New Roman" w:cs="Times New Roman"/>
                <w:sz w:val="22"/>
                <w:lang w:val="tr-TR"/>
              </w:rPr>
              <w:t xml:space="preserve">(seminer, </w:t>
            </w:r>
            <w:proofErr w:type="spellStart"/>
            <w:r w:rsidR="0042461E" w:rsidRPr="00DE30ED">
              <w:rPr>
                <w:rFonts w:ascii="Times New Roman" w:eastAsia="Calibri" w:hAnsi="Times New Roman" w:cs="Times New Roman"/>
                <w:sz w:val="22"/>
                <w:lang w:val="tr-TR"/>
              </w:rPr>
              <w:t>çalıştay</w:t>
            </w:r>
            <w:proofErr w:type="spellEnd"/>
            <w:r w:rsidR="0042461E" w:rsidRPr="00DE30ED">
              <w:rPr>
                <w:rFonts w:ascii="Times New Roman" w:eastAsia="Calibri" w:hAnsi="Times New Roman" w:cs="Times New Roman"/>
                <w:sz w:val="22"/>
                <w:lang w:val="tr-TR"/>
              </w:rPr>
              <w:t xml:space="preserve">, kurs, </w:t>
            </w:r>
            <w:r w:rsidR="00686DED" w:rsidRPr="00DE30ED">
              <w:rPr>
                <w:rFonts w:ascii="Times New Roman" w:eastAsia="Calibri" w:hAnsi="Times New Roman" w:cs="Times New Roman"/>
                <w:sz w:val="22"/>
                <w:lang w:val="tr-TR"/>
              </w:rPr>
              <w:t xml:space="preserve">konferans, </w:t>
            </w:r>
            <w:proofErr w:type="gramStart"/>
            <w:r w:rsidR="00686DED" w:rsidRPr="00DE30ED">
              <w:rPr>
                <w:rFonts w:ascii="Times New Roman" w:eastAsia="Calibri" w:hAnsi="Times New Roman" w:cs="Times New Roman"/>
                <w:sz w:val="22"/>
                <w:lang w:val="tr-TR"/>
              </w:rPr>
              <w:t>sempozyum</w:t>
            </w:r>
            <w:proofErr w:type="gramEnd"/>
            <w:r w:rsidR="00686DED" w:rsidRPr="00DE30ED">
              <w:rPr>
                <w:rFonts w:ascii="Times New Roman" w:eastAsia="Calibri" w:hAnsi="Times New Roman" w:cs="Times New Roman"/>
                <w:sz w:val="22"/>
                <w:lang w:val="tr-TR"/>
              </w:rPr>
              <w:t xml:space="preserve"> ve benzeri) </w:t>
            </w:r>
          </w:p>
        </w:tc>
      </w:tr>
      <w:tr w:rsidR="00DE30ED" w:rsidRPr="00DE30ED" w14:paraId="1BA7C704" w14:textId="77777777" w:rsidTr="00AF136D">
        <w:trPr>
          <w:trHeight w:val="402"/>
        </w:trPr>
        <w:tc>
          <w:tcPr>
            <w:tcW w:w="1311" w:type="pct"/>
            <w:gridSpan w:val="2"/>
            <w:tcBorders>
              <w:top w:val="single" w:sz="2" w:space="0" w:color="000000"/>
              <w:left w:val="single" w:sz="2" w:space="0" w:color="000000"/>
              <w:bottom w:val="single" w:sz="2" w:space="0" w:color="000000"/>
              <w:right w:val="single" w:sz="4" w:space="0" w:color="000000"/>
            </w:tcBorders>
            <w:shd w:val="clear" w:color="auto" w:fill="4BACC6"/>
          </w:tcPr>
          <w:p w14:paraId="72B8E84D"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H1.1 </w:t>
            </w:r>
          </w:p>
        </w:tc>
        <w:tc>
          <w:tcPr>
            <w:tcW w:w="3689" w:type="pct"/>
            <w:gridSpan w:val="4"/>
            <w:tcBorders>
              <w:top w:val="single" w:sz="2" w:space="0" w:color="000000"/>
              <w:left w:val="single" w:sz="4" w:space="0" w:color="000000"/>
              <w:bottom w:val="single" w:sz="2" w:space="0" w:color="000000"/>
              <w:right w:val="single" w:sz="4" w:space="0" w:color="000000"/>
            </w:tcBorders>
          </w:tcPr>
          <w:p w14:paraId="3AB4CF7A" w14:textId="77777777" w:rsidR="00686DED" w:rsidRPr="00DE30ED" w:rsidRDefault="00686DED" w:rsidP="00DE30ED">
            <w:pPr>
              <w:spacing w:line="259" w:lineRule="auto"/>
              <w:rPr>
                <w:rFonts w:ascii="Times New Roman" w:eastAsia="Calibri" w:hAnsi="Times New Roman" w:cs="Times New Roman"/>
                <w:sz w:val="22"/>
                <w:lang w:val="tr-TR"/>
              </w:rPr>
            </w:pPr>
            <w:proofErr w:type="spellStart"/>
            <w:r w:rsidRPr="00DE30ED">
              <w:rPr>
                <w:rFonts w:ascii="Times New Roman" w:eastAsia="Calibri" w:hAnsi="Times New Roman" w:cs="Times New Roman"/>
                <w:sz w:val="22"/>
                <w:lang w:val="tr-TR"/>
              </w:rPr>
              <w:t>Multidisipliner</w:t>
            </w:r>
            <w:proofErr w:type="spellEnd"/>
            <w:r w:rsidRPr="00DE30ED">
              <w:rPr>
                <w:rFonts w:ascii="Times New Roman" w:eastAsia="Calibri" w:hAnsi="Times New Roman" w:cs="Times New Roman"/>
                <w:sz w:val="22"/>
                <w:lang w:val="tr-TR"/>
              </w:rPr>
              <w:t xml:space="preserve"> alanlarda etkinliklerin arttırılması ile farkındalık</w:t>
            </w:r>
          </w:p>
          <w:p w14:paraId="45885EC0" w14:textId="77777777" w:rsidR="00686DED" w:rsidRPr="00DE30ED" w:rsidRDefault="00686DED" w:rsidP="00DE30ED">
            <w:pPr>
              <w:spacing w:line="259" w:lineRule="auto"/>
              <w:rPr>
                <w:rFonts w:ascii="Times New Roman" w:hAnsi="Times New Roman" w:cs="Times New Roman"/>
                <w:sz w:val="22"/>
                <w:lang w:val="tr-TR"/>
              </w:rPr>
            </w:pPr>
            <w:proofErr w:type="gramStart"/>
            <w:r w:rsidRPr="00DE30ED">
              <w:rPr>
                <w:rFonts w:ascii="Times New Roman" w:eastAsia="Calibri" w:hAnsi="Times New Roman" w:cs="Times New Roman"/>
                <w:sz w:val="22"/>
                <w:lang w:val="tr-TR"/>
              </w:rPr>
              <w:t>sağlanması</w:t>
            </w:r>
            <w:proofErr w:type="gramEnd"/>
            <w:r w:rsidRPr="00DE30ED">
              <w:rPr>
                <w:rFonts w:ascii="Times New Roman" w:eastAsia="Calibri" w:hAnsi="Times New Roman" w:cs="Times New Roman"/>
                <w:sz w:val="22"/>
                <w:lang w:val="tr-TR"/>
              </w:rPr>
              <w:t xml:space="preserve"> ve bilgi paylaşımının yaygınlaştırılması.</w:t>
            </w:r>
          </w:p>
        </w:tc>
      </w:tr>
      <w:tr w:rsidR="00DE30ED" w:rsidRPr="00DE30ED" w14:paraId="20F10367" w14:textId="77777777" w:rsidTr="00AF136D">
        <w:trPr>
          <w:trHeight w:val="661"/>
        </w:trPr>
        <w:tc>
          <w:tcPr>
            <w:tcW w:w="1311" w:type="pct"/>
            <w:gridSpan w:val="2"/>
            <w:tcBorders>
              <w:top w:val="single" w:sz="2" w:space="0" w:color="000000"/>
              <w:left w:val="single" w:sz="2" w:space="0" w:color="000000"/>
              <w:bottom w:val="single" w:sz="2" w:space="0" w:color="000000"/>
              <w:right w:val="single" w:sz="4" w:space="0" w:color="000000"/>
            </w:tcBorders>
            <w:shd w:val="clear" w:color="auto" w:fill="4BACC6"/>
          </w:tcPr>
          <w:p w14:paraId="0E8AA113"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Amacın İlgili Olduğu Üniversite Stratejik Plan Amacı </w:t>
            </w:r>
          </w:p>
        </w:tc>
        <w:tc>
          <w:tcPr>
            <w:tcW w:w="3689" w:type="pct"/>
            <w:gridSpan w:val="4"/>
            <w:tcBorders>
              <w:top w:val="single" w:sz="2" w:space="0" w:color="000000"/>
              <w:left w:val="single" w:sz="4" w:space="0" w:color="000000"/>
              <w:bottom w:val="single" w:sz="2" w:space="0" w:color="000000"/>
              <w:right w:val="single" w:sz="4" w:space="0" w:color="000000"/>
            </w:tcBorders>
            <w:vAlign w:val="center"/>
          </w:tcPr>
          <w:p w14:paraId="7752075A" w14:textId="77777777" w:rsidR="00686DED" w:rsidRPr="00DE30ED" w:rsidRDefault="00686DED" w:rsidP="00DE30ED">
            <w:pPr>
              <w:spacing w:line="259" w:lineRule="auto"/>
              <w:rPr>
                <w:rFonts w:ascii="Times New Roman" w:eastAsia="Calibri" w:hAnsi="Times New Roman" w:cs="Times New Roman"/>
                <w:sz w:val="22"/>
                <w:lang w:val="tr-TR"/>
              </w:rPr>
            </w:pPr>
            <w:r w:rsidRPr="00DE30ED">
              <w:rPr>
                <w:rFonts w:ascii="Times New Roman" w:eastAsia="Calibri" w:hAnsi="Times New Roman" w:cs="Times New Roman"/>
                <w:sz w:val="22"/>
                <w:lang w:val="tr-TR"/>
              </w:rPr>
              <w:t>Eğitim programları ile gerek akademisyenler gerekse öğrenciler için araştırmayı eğitimin temel bileşeni hâline getirerek bilimsel zenginliği artırmak.</w:t>
            </w:r>
          </w:p>
        </w:tc>
      </w:tr>
      <w:tr w:rsidR="00DE30ED" w:rsidRPr="00DE30ED" w14:paraId="3C03B0D1" w14:textId="77777777" w:rsidTr="00AF136D">
        <w:trPr>
          <w:trHeight w:val="665"/>
        </w:trPr>
        <w:tc>
          <w:tcPr>
            <w:tcW w:w="1311" w:type="pct"/>
            <w:gridSpan w:val="2"/>
            <w:tcBorders>
              <w:top w:val="single" w:sz="2" w:space="0" w:color="000000"/>
              <w:left w:val="single" w:sz="2" w:space="0" w:color="000000"/>
              <w:bottom w:val="single" w:sz="4" w:space="0" w:color="000000"/>
              <w:right w:val="single" w:sz="4" w:space="0" w:color="000000"/>
            </w:tcBorders>
            <w:shd w:val="clear" w:color="auto" w:fill="4BACC6"/>
            <w:vAlign w:val="center"/>
          </w:tcPr>
          <w:p w14:paraId="591C5C0F"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H1.1 Performansı </w:t>
            </w:r>
          </w:p>
        </w:tc>
        <w:tc>
          <w:tcPr>
            <w:tcW w:w="3689" w:type="pct"/>
            <w:gridSpan w:val="4"/>
            <w:tcBorders>
              <w:top w:val="single" w:sz="2" w:space="0" w:color="000000"/>
              <w:left w:val="single" w:sz="4" w:space="0" w:color="000000"/>
              <w:bottom w:val="single" w:sz="2" w:space="0" w:color="FFFFFF"/>
              <w:right w:val="single" w:sz="4" w:space="0" w:color="000000"/>
            </w:tcBorders>
          </w:tcPr>
          <w:p w14:paraId="30049CE4"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200</w:t>
            </w:r>
          </w:p>
        </w:tc>
      </w:tr>
      <w:tr w:rsidR="00DE30ED" w:rsidRPr="00DE30ED" w14:paraId="269AC121" w14:textId="77777777" w:rsidTr="00AF136D">
        <w:trPr>
          <w:trHeight w:val="1197"/>
        </w:trPr>
        <w:tc>
          <w:tcPr>
            <w:tcW w:w="718" w:type="pct"/>
            <w:tcBorders>
              <w:top w:val="single" w:sz="2" w:space="0" w:color="000000"/>
              <w:left w:val="single" w:sz="2" w:space="0" w:color="000000"/>
              <w:bottom w:val="single" w:sz="2" w:space="0" w:color="000000"/>
              <w:right w:val="single" w:sz="2" w:space="0" w:color="000000"/>
            </w:tcBorders>
            <w:shd w:val="clear" w:color="auto" w:fill="4BACC6"/>
            <w:vAlign w:val="center"/>
          </w:tcPr>
          <w:p w14:paraId="74A32188"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Performans Göstergesi </w:t>
            </w:r>
          </w:p>
        </w:tc>
        <w:tc>
          <w:tcPr>
            <w:tcW w:w="593" w:type="pct"/>
            <w:tcBorders>
              <w:top w:val="single" w:sz="2" w:space="0" w:color="000000"/>
              <w:left w:val="single" w:sz="2" w:space="0" w:color="000000"/>
              <w:bottom w:val="single" w:sz="2" w:space="0" w:color="000000"/>
              <w:right w:val="single" w:sz="2" w:space="0" w:color="000000"/>
            </w:tcBorders>
            <w:shd w:val="clear" w:color="auto" w:fill="4BACC6"/>
            <w:vAlign w:val="center"/>
          </w:tcPr>
          <w:p w14:paraId="314A55EB" w14:textId="77777777" w:rsidR="00686DED" w:rsidRPr="00DE30ED" w:rsidRDefault="00686DED" w:rsidP="00DE30ED">
            <w:pPr>
              <w:spacing w:line="259" w:lineRule="auto"/>
              <w:ind w:right="51"/>
              <w:rPr>
                <w:rFonts w:ascii="Times New Roman" w:hAnsi="Times New Roman" w:cs="Times New Roman"/>
                <w:sz w:val="22"/>
                <w:lang w:val="tr-TR"/>
              </w:rPr>
            </w:pPr>
            <w:r w:rsidRPr="00DE30ED">
              <w:rPr>
                <w:rFonts w:ascii="Times New Roman" w:eastAsia="Calibri" w:hAnsi="Times New Roman" w:cs="Times New Roman"/>
                <w:b/>
                <w:sz w:val="22"/>
                <w:lang w:val="tr-TR"/>
              </w:rPr>
              <w:t xml:space="preserve">Hedefe </w:t>
            </w:r>
          </w:p>
          <w:p w14:paraId="0BCEE76D" w14:textId="77777777" w:rsidR="00686DED" w:rsidRPr="00DE30ED" w:rsidRDefault="00686DED" w:rsidP="00DE30ED">
            <w:pPr>
              <w:spacing w:line="259" w:lineRule="auto"/>
              <w:ind w:right="54"/>
              <w:rPr>
                <w:rFonts w:ascii="Times New Roman" w:hAnsi="Times New Roman" w:cs="Times New Roman"/>
                <w:sz w:val="22"/>
                <w:lang w:val="tr-TR"/>
              </w:rPr>
            </w:pPr>
            <w:r w:rsidRPr="00DE30ED">
              <w:rPr>
                <w:rFonts w:ascii="Times New Roman" w:eastAsia="Calibri" w:hAnsi="Times New Roman" w:cs="Times New Roman"/>
                <w:b/>
                <w:sz w:val="22"/>
                <w:lang w:val="tr-TR"/>
              </w:rPr>
              <w:t xml:space="preserve">Etkisi (%) </w:t>
            </w:r>
          </w:p>
        </w:tc>
        <w:tc>
          <w:tcPr>
            <w:tcW w:w="759" w:type="pct"/>
            <w:tcBorders>
              <w:top w:val="single" w:sz="2" w:space="0" w:color="000000"/>
              <w:left w:val="single" w:sz="2" w:space="0" w:color="000000"/>
              <w:bottom w:val="single" w:sz="2" w:space="0" w:color="000000"/>
              <w:right w:val="single" w:sz="2" w:space="0" w:color="000000"/>
            </w:tcBorders>
            <w:shd w:val="clear" w:color="auto" w:fill="4BACC6"/>
            <w:vAlign w:val="center"/>
          </w:tcPr>
          <w:p w14:paraId="1B90E5EA" w14:textId="77777777" w:rsidR="00686DED" w:rsidRPr="00DE30ED" w:rsidRDefault="00686DED" w:rsidP="00DE30ED">
            <w:pPr>
              <w:spacing w:line="259" w:lineRule="auto"/>
              <w:ind w:left="67"/>
              <w:rPr>
                <w:rFonts w:ascii="Times New Roman" w:hAnsi="Times New Roman" w:cs="Times New Roman"/>
                <w:sz w:val="22"/>
                <w:lang w:val="tr-TR"/>
              </w:rPr>
            </w:pPr>
            <w:r w:rsidRPr="00DE30ED">
              <w:rPr>
                <w:rFonts w:ascii="Times New Roman" w:eastAsia="Calibri" w:hAnsi="Times New Roman" w:cs="Times New Roman"/>
                <w:b/>
                <w:sz w:val="22"/>
                <w:lang w:val="tr-TR"/>
              </w:rPr>
              <w:t>Plan Dönemi</w:t>
            </w:r>
          </w:p>
          <w:p w14:paraId="20D10705" w14:textId="77777777" w:rsidR="00686DED" w:rsidRPr="00DE30ED" w:rsidRDefault="00686DED" w:rsidP="00DE30ED">
            <w:pPr>
              <w:spacing w:line="259" w:lineRule="auto"/>
              <w:ind w:right="47"/>
              <w:rPr>
                <w:rFonts w:ascii="Times New Roman" w:hAnsi="Times New Roman" w:cs="Times New Roman"/>
                <w:sz w:val="22"/>
                <w:lang w:val="tr-TR"/>
              </w:rPr>
            </w:pPr>
            <w:r w:rsidRPr="00DE30ED">
              <w:rPr>
                <w:rFonts w:ascii="Times New Roman" w:eastAsia="Calibri" w:hAnsi="Times New Roman" w:cs="Times New Roman"/>
                <w:b/>
                <w:sz w:val="22"/>
                <w:lang w:val="tr-TR"/>
              </w:rPr>
              <w:t>Başlangıç</w:t>
            </w:r>
          </w:p>
          <w:p w14:paraId="0E070976" w14:textId="77777777" w:rsidR="00686DED" w:rsidRPr="00DE30ED" w:rsidRDefault="00686DED" w:rsidP="00DE30ED">
            <w:pPr>
              <w:spacing w:line="259" w:lineRule="auto"/>
              <w:ind w:right="45"/>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Değeri</w:t>
            </w:r>
            <w:r w:rsidRPr="00DE30ED">
              <w:rPr>
                <w:rFonts w:ascii="Times New Roman" w:eastAsia="Calibri" w:hAnsi="Times New Roman" w:cs="Times New Roman"/>
                <w:b/>
                <w:sz w:val="22"/>
                <w:vertAlign w:val="superscript"/>
                <w:lang w:val="tr-TR"/>
              </w:rPr>
              <w:t>*</w:t>
            </w:r>
            <w:r w:rsidRPr="00DE30ED">
              <w:rPr>
                <w:rFonts w:ascii="Times New Roman" w:eastAsia="Calibri" w:hAnsi="Times New Roman" w:cs="Times New Roman"/>
                <w:b/>
                <w:sz w:val="22"/>
                <w:lang w:val="tr-TR"/>
              </w:rPr>
              <w:t xml:space="preserve"> </w:t>
            </w:r>
          </w:p>
          <w:p w14:paraId="3F02A1A6" w14:textId="77777777" w:rsidR="00686DED" w:rsidRPr="00DE30ED" w:rsidRDefault="00686DED" w:rsidP="00DE30ED">
            <w:pPr>
              <w:spacing w:line="259" w:lineRule="auto"/>
              <w:ind w:right="45"/>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A</w:t>
            </w:r>
          </w:p>
          <w:p w14:paraId="63003678" w14:textId="77777777" w:rsidR="00686DED" w:rsidRPr="00DE30ED" w:rsidRDefault="00686DED" w:rsidP="00DE30ED">
            <w:pPr>
              <w:spacing w:line="259" w:lineRule="auto"/>
              <w:ind w:right="45"/>
              <w:rPr>
                <w:rFonts w:ascii="Times New Roman" w:hAnsi="Times New Roman" w:cs="Times New Roman"/>
                <w:sz w:val="22"/>
                <w:lang w:val="tr-TR"/>
              </w:rPr>
            </w:pPr>
            <w:r w:rsidRPr="00DE30ED">
              <w:rPr>
                <w:rFonts w:ascii="Times New Roman" w:eastAsia="Calibri" w:hAnsi="Times New Roman" w:cs="Times New Roman"/>
                <w:b/>
                <w:sz w:val="22"/>
                <w:lang w:val="tr-TR"/>
              </w:rPr>
              <w:t>(2021)</w:t>
            </w:r>
          </w:p>
        </w:tc>
        <w:tc>
          <w:tcPr>
            <w:tcW w:w="1025" w:type="pct"/>
            <w:tcBorders>
              <w:top w:val="single" w:sz="2" w:space="0" w:color="000000"/>
              <w:left w:val="single" w:sz="2" w:space="0" w:color="000000"/>
              <w:bottom w:val="single" w:sz="2" w:space="0" w:color="000000"/>
              <w:right w:val="single" w:sz="2" w:space="0" w:color="000000"/>
            </w:tcBorders>
            <w:shd w:val="clear" w:color="auto" w:fill="4BACC6"/>
          </w:tcPr>
          <w:p w14:paraId="1A367948" w14:textId="77777777" w:rsidR="00686DED" w:rsidRPr="00DE30ED" w:rsidRDefault="00686DED" w:rsidP="00DE30ED">
            <w:pPr>
              <w:spacing w:line="259" w:lineRule="auto"/>
              <w:ind w:right="49"/>
              <w:rPr>
                <w:rFonts w:ascii="Times New Roman" w:hAnsi="Times New Roman" w:cs="Times New Roman"/>
                <w:sz w:val="22"/>
                <w:lang w:val="tr-TR"/>
              </w:rPr>
            </w:pPr>
            <w:r w:rsidRPr="00DE30ED">
              <w:rPr>
                <w:rFonts w:ascii="Times New Roman" w:eastAsia="Calibri" w:hAnsi="Times New Roman" w:cs="Times New Roman"/>
                <w:b/>
                <w:sz w:val="22"/>
                <w:lang w:val="tr-TR"/>
              </w:rPr>
              <w:t xml:space="preserve">Değerlendirme </w:t>
            </w:r>
          </w:p>
          <w:p w14:paraId="36D770E9" w14:textId="77777777" w:rsidR="00686DED" w:rsidRPr="00DE30ED" w:rsidRDefault="00686DED" w:rsidP="00DE30ED">
            <w:pPr>
              <w:spacing w:line="259" w:lineRule="auto"/>
              <w:ind w:right="47"/>
              <w:rPr>
                <w:rFonts w:ascii="Times New Roman" w:hAnsi="Times New Roman" w:cs="Times New Roman"/>
                <w:sz w:val="22"/>
                <w:lang w:val="tr-TR"/>
              </w:rPr>
            </w:pPr>
            <w:r w:rsidRPr="00DE30ED">
              <w:rPr>
                <w:rFonts w:ascii="Times New Roman" w:eastAsia="Calibri" w:hAnsi="Times New Roman" w:cs="Times New Roman"/>
                <w:b/>
                <w:sz w:val="22"/>
                <w:lang w:val="tr-TR"/>
              </w:rPr>
              <w:t xml:space="preserve">Dönemindeki </w:t>
            </w:r>
          </w:p>
          <w:p w14:paraId="02136581"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 xml:space="preserve">Yılsonu Hedeflenen Değer </w:t>
            </w:r>
          </w:p>
          <w:p w14:paraId="3D29A496"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B</w:t>
            </w:r>
          </w:p>
          <w:p w14:paraId="019BD41B"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(2021)</w:t>
            </w:r>
          </w:p>
        </w:tc>
        <w:tc>
          <w:tcPr>
            <w:tcW w:w="881" w:type="pct"/>
            <w:tcBorders>
              <w:top w:val="single" w:sz="2" w:space="0" w:color="000000"/>
              <w:left w:val="single" w:sz="2" w:space="0" w:color="000000"/>
              <w:bottom w:val="single" w:sz="2" w:space="0" w:color="000000"/>
              <w:right w:val="single" w:sz="2" w:space="0" w:color="000000"/>
            </w:tcBorders>
            <w:shd w:val="clear" w:color="auto" w:fill="4BACC6"/>
          </w:tcPr>
          <w:p w14:paraId="5224D079"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eastAsia="Calibri" w:hAnsi="Times New Roman" w:cs="Times New Roman"/>
                <w:b/>
                <w:sz w:val="22"/>
                <w:lang w:val="tr-TR"/>
              </w:rPr>
              <w:t xml:space="preserve">Değerlendirme </w:t>
            </w:r>
          </w:p>
          <w:p w14:paraId="695E826E" w14:textId="77777777" w:rsidR="00686DED" w:rsidRPr="00DE30ED" w:rsidRDefault="00686DED" w:rsidP="00DE30ED">
            <w:pPr>
              <w:spacing w:line="259" w:lineRule="auto"/>
              <w:ind w:left="72"/>
              <w:rPr>
                <w:rFonts w:ascii="Times New Roman" w:hAnsi="Times New Roman" w:cs="Times New Roman"/>
                <w:sz w:val="22"/>
                <w:lang w:val="tr-TR"/>
              </w:rPr>
            </w:pPr>
            <w:r w:rsidRPr="00DE30ED">
              <w:rPr>
                <w:rFonts w:ascii="Times New Roman" w:eastAsia="Calibri" w:hAnsi="Times New Roman" w:cs="Times New Roman"/>
                <w:b/>
                <w:sz w:val="22"/>
                <w:lang w:val="tr-TR"/>
              </w:rPr>
              <w:t xml:space="preserve">Dönemindeki </w:t>
            </w:r>
          </w:p>
          <w:p w14:paraId="69BE9E69"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 xml:space="preserve">Gerçekleşme Değeri </w:t>
            </w:r>
          </w:p>
          <w:p w14:paraId="50D003ED" w14:textId="77777777" w:rsidR="00686DED" w:rsidRPr="00DE30ED" w:rsidRDefault="00686DED" w:rsidP="00DE30ED">
            <w:pPr>
              <w:spacing w:line="259" w:lineRule="auto"/>
              <w:rPr>
                <w:rFonts w:ascii="Times New Roman" w:eastAsia="Calibri" w:hAnsi="Times New Roman" w:cs="Times New Roman"/>
                <w:b/>
                <w:sz w:val="22"/>
                <w:lang w:val="tr-TR"/>
              </w:rPr>
            </w:pPr>
            <w:r w:rsidRPr="00DE30ED">
              <w:rPr>
                <w:rFonts w:ascii="Times New Roman" w:eastAsia="Calibri" w:hAnsi="Times New Roman" w:cs="Times New Roman"/>
                <w:b/>
                <w:sz w:val="22"/>
                <w:lang w:val="tr-TR"/>
              </w:rPr>
              <w:t>C</w:t>
            </w:r>
          </w:p>
          <w:p w14:paraId="57337682"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(2021)</w:t>
            </w:r>
          </w:p>
        </w:tc>
        <w:tc>
          <w:tcPr>
            <w:tcW w:w="1024" w:type="pct"/>
            <w:tcBorders>
              <w:top w:val="single" w:sz="2" w:space="0" w:color="000000"/>
              <w:left w:val="single" w:sz="2" w:space="0" w:color="000000"/>
              <w:bottom w:val="single" w:sz="2" w:space="0" w:color="000000"/>
              <w:right w:val="single" w:sz="2" w:space="0" w:color="000000"/>
            </w:tcBorders>
            <w:shd w:val="clear" w:color="auto" w:fill="4BACC6"/>
            <w:vAlign w:val="center"/>
          </w:tcPr>
          <w:p w14:paraId="6C564A24" w14:textId="77777777" w:rsidR="00686DED" w:rsidRPr="00DE30ED" w:rsidRDefault="00686DED" w:rsidP="00DE30ED">
            <w:pPr>
              <w:spacing w:line="259" w:lineRule="auto"/>
              <w:ind w:left="18"/>
              <w:rPr>
                <w:rFonts w:ascii="Times New Roman" w:hAnsi="Times New Roman" w:cs="Times New Roman"/>
                <w:sz w:val="22"/>
                <w:lang w:val="tr-TR"/>
              </w:rPr>
            </w:pPr>
            <w:r w:rsidRPr="00DE30ED">
              <w:rPr>
                <w:rFonts w:ascii="Times New Roman" w:eastAsia="Calibri" w:hAnsi="Times New Roman" w:cs="Times New Roman"/>
                <w:b/>
                <w:sz w:val="22"/>
                <w:lang w:val="tr-TR"/>
              </w:rPr>
              <w:t xml:space="preserve">Performans </w:t>
            </w:r>
          </w:p>
          <w:p w14:paraId="45673D04" w14:textId="77777777" w:rsidR="00686DED" w:rsidRPr="00DE30ED" w:rsidRDefault="00686DED" w:rsidP="00DE30ED">
            <w:pPr>
              <w:spacing w:line="259" w:lineRule="auto"/>
              <w:ind w:right="48"/>
              <w:rPr>
                <w:rFonts w:ascii="Times New Roman" w:hAnsi="Times New Roman" w:cs="Times New Roman"/>
                <w:sz w:val="22"/>
                <w:lang w:val="tr-TR"/>
              </w:rPr>
            </w:pPr>
            <w:r w:rsidRPr="00DE30ED">
              <w:rPr>
                <w:rFonts w:ascii="Times New Roman" w:eastAsia="Calibri" w:hAnsi="Times New Roman" w:cs="Times New Roman"/>
                <w:b/>
                <w:sz w:val="22"/>
                <w:lang w:val="tr-TR"/>
              </w:rPr>
              <w:t xml:space="preserve">(%) </w:t>
            </w:r>
          </w:p>
          <w:p w14:paraId="249C98B3" w14:textId="77777777" w:rsidR="00686DED" w:rsidRPr="00DE30ED" w:rsidRDefault="00686DED" w:rsidP="00DE30ED">
            <w:pPr>
              <w:spacing w:line="259" w:lineRule="auto"/>
              <w:ind w:left="47"/>
              <w:rPr>
                <w:rFonts w:ascii="Times New Roman" w:hAnsi="Times New Roman" w:cs="Times New Roman"/>
                <w:sz w:val="22"/>
                <w:lang w:val="tr-TR"/>
              </w:rPr>
            </w:pPr>
            <w:r w:rsidRPr="00DE30ED">
              <w:rPr>
                <w:rFonts w:ascii="Times New Roman" w:eastAsia="Calibri" w:hAnsi="Times New Roman" w:cs="Times New Roman"/>
                <w:b/>
                <w:sz w:val="22"/>
                <w:lang w:val="tr-TR"/>
              </w:rPr>
              <w:t xml:space="preserve">(C-A)/(B-A) </w:t>
            </w:r>
          </w:p>
        </w:tc>
      </w:tr>
      <w:tr w:rsidR="00DE30ED" w:rsidRPr="00DE30ED" w14:paraId="4E9FF4F3" w14:textId="77777777" w:rsidTr="00AF136D">
        <w:trPr>
          <w:trHeight w:val="394"/>
        </w:trPr>
        <w:tc>
          <w:tcPr>
            <w:tcW w:w="718" w:type="pct"/>
            <w:tcBorders>
              <w:top w:val="single" w:sz="2" w:space="0" w:color="000000"/>
              <w:left w:val="single" w:sz="2" w:space="0" w:color="000000"/>
              <w:bottom w:val="single" w:sz="2" w:space="0" w:color="000000"/>
              <w:right w:val="single" w:sz="2" w:space="0" w:color="000000"/>
            </w:tcBorders>
          </w:tcPr>
          <w:p w14:paraId="19EFC803"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eastAsia="Calibri" w:hAnsi="Times New Roman" w:cs="Times New Roman"/>
                <w:b/>
                <w:sz w:val="22"/>
                <w:lang w:val="tr-TR"/>
              </w:rPr>
              <w:t xml:space="preserve">PG1.1.1: </w:t>
            </w:r>
            <w:r w:rsidRPr="00DE30ED">
              <w:rPr>
                <w:rFonts w:ascii="Times New Roman" w:eastAsia="Calibri" w:hAnsi="Times New Roman" w:cs="Times New Roman"/>
                <w:sz w:val="22"/>
                <w:lang w:val="tr-TR"/>
              </w:rPr>
              <w:t>Etkinlik Sayısı</w:t>
            </w:r>
          </w:p>
        </w:tc>
        <w:tc>
          <w:tcPr>
            <w:tcW w:w="593" w:type="pct"/>
            <w:tcBorders>
              <w:top w:val="single" w:sz="2" w:space="0" w:color="000000"/>
              <w:left w:val="single" w:sz="2" w:space="0" w:color="000000"/>
              <w:bottom w:val="single" w:sz="2" w:space="0" w:color="000000"/>
              <w:right w:val="single" w:sz="2" w:space="0" w:color="000000"/>
            </w:tcBorders>
          </w:tcPr>
          <w:p w14:paraId="1ED8D756" w14:textId="77777777" w:rsidR="00686DED" w:rsidRPr="00DE30ED" w:rsidRDefault="00686DED" w:rsidP="00DE30ED">
            <w:pPr>
              <w:spacing w:line="259" w:lineRule="auto"/>
              <w:rPr>
                <w:rFonts w:ascii="Times New Roman" w:hAnsi="Times New Roman" w:cs="Times New Roman"/>
                <w:sz w:val="22"/>
                <w:lang w:val="tr-TR"/>
              </w:rPr>
            </w:pPr>
            <w:r w:rsidRPr="00DE30ED">
              <w:rPr>
                <w:rFonts w:ascii="Times New Roman" w:hAnsi="Times New Roman" w:cs="Times New Roman"/>
                <w:sz w:val="22"/>
                <w:lang w:val="tr-TR"/>
              </w:rPr>
              <w:t>100</w:t>
            </w:r>
          </w:p>
        </w:tc>
        <w:tc>
          <w:tcPr>
            <w:tcW w:w="759" w:type="pct"/>
            <w:tcBorders>
              <w:top w:val="single" w:sz="2" w:space="0" w:color="000000"/>
              <w:left w:val="single" w:sz="2" w:space="0" w:color="000000"/>
              <w:bottom w:val="single" w:sz="2" w:space="0" w:color="000000"/>
              <w:right w:val="single" w:sz="2" w:space="0" w:color="000000"/>
            </w:tcBorders>
          </w:tcPr>
          <w:p w14:paraId="7FC9B337"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0</w:t>
            </w:r>
          </w:p>
        </w:tc>
        <w:tc>
          <w:tcPr>
            <w:tcW w:w="1025" w:type="pct"/>
            <w:tcBorders>
              <w:top w:val="single" w:sz="2" w:space="0" w:color="000000"/>
              <w:left w:val="single" w:sz="2" w:space="0" w:color="000000"/>
              <w:bottom w:val="single" w:sz="2" w:space="0" w:color="000000"/>
              <w:right w:val="single" w:sz="2" w:space="0" w:color="000000"/>
            </w:tcBorders>
          </w:tcPr>
          <w:p w14:paraId="77ED2EED"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6</w:t>
            </w:r>
          </w:p>
        </w:tc>
        <w:tc>
          <w:tcPr>
            <w:tcW w:w="881" w:type="pct"/>
            <w:tcBorders>
              <w:top w:val="single" w:sz="2" w:space="0" w:color="000000"/>
              <w:left w:val="single" w:sz="2" w:space="0" w:color="000000"/>
              <w:bottom w:val="single" w:sz="2" w:space="0" w:color="000000"/>
              <w:right w:val="single" w:sz="2" w:space="0" w:color="000000"/>
            </w:tcBorders>
          </w:tcPr>
          <w:p w14:paraId="612E344E" w14:textId="77777777" w:rsidR="00686DED" w:rsidRPr="00DE30ED" w:rsidRDefault="00686DED" w:rsidP="00DE30ED">
            <w:pPr>
              <w:spacing w:line="259" w:lineRule="auto"/>
              <w:ind w:left="2"/>
              <w:rPr>
                <w:rFonts w:ascii="Times New Roman" w:hAnsi="Times New Roman" w:cs="Times New Roman"/>
                <w:sz w:val="22"/>
                <w:lang w:val="tr-TR"/>
              </w:rPr>
            </w:pPr>
            <w:r w:rsidRPr="00DE30ED">
              <w:rPr>
                <w:rFonts w:ascii="Times New Roman" w:hAnsi="Times New Roman" w:cs="Times New Roman"/>
                <w:sz w:val="22"/>
                <w:lang w:val="tr-TR"/>
              </w:rPr>
              <w:t>12</w:t>
            </w:r>
          </w:p>
        </w:tc>
        <w:tc>
          <w:tcPr>
            <w:tcW w:w="1024" w:type="pct"/>
            <w:tcBorders>
              <w:top w:val="single" w:sz="2" w:space="0" w:color="000000"/>
              <w:left w:val="single" w:sz="2" w:space="0" w:color="000000"/>
              <w:bottom w:val="single" w:sz="2" w:space="0" w:color="000000"/>
              <w:right w:val="single" w:sz="2" w:space="0" w:color="000000"/>
            </w:tcBorders>
          </w:tcPr>
          <w:p w14:paraId="44997811" w14:textId="77777777" w:rsidR="00686DED" w:rsidRPr="00DE30ED" w:rsidRDefault="00686DED" w:rsidP="00DE30ED">
            <w:pPr>
              <w:spacing w:line="259" w:lineRule="auto"/>
              <w:ind w:left="1"/>
              <w:rPr>
                <w:rFonts w:ascii="Times New Roman" w:hAnsi="Times New Roman" w:cs="Times New Roman"/>
                <w:sz w:val="22"/>
                <w:lang w:val="tr-TR"/>
              </w:rPr>
            </w:pPr>
            <w:r w:rsidRPr="00DE30ED">
              <w:rPr>
                <w:rFonts w:ascii="Times New Roman" w:hAnsi="Times New Roman" w:cs="Times New Roman"/>
                <w:sz w:val="22"/>
                <w:lang w:val="tr-TR"/>
              </w:rPr>
              <w:t>% 200</w:t>
            </w:r>
          </w:p>
        </w:tc>
      </w:tr>
      <w:tr w:rsidR="00DE30ED" w:rsidRPr="00DE30ED" w14:paraId="5BFA6924" w14:textId="77777777" w:rsidTr="00AF136D">
        <w:trPr>
          <w:trHeight w:val="402"/>
        </w:trPr>
        <w:tc>
          <w:tcPr>
            <w:tcW w:w="1311" w:type="pct"/>
            <w:gridSpan w:val="2"/>
            <w:tcBorders>
              <w:top w:val="single" w:sz="2" w:space="0" w:color="000000"/>
              <w:left w:val="single" w:sz="2" w:space="0" w:color="000000"/>
              <w:bottom w:val="single" w:sz="2" w:space="0" w:color="000000"/>
              <w:right w:val="nil"/>
            </w:tcBorders>
            <w:shd w:val="clear" w:color="auto" w:fill="4BACC6"/>
          </w:tcPr>
          <w:p w14:paraId="6984E0C5" w14:textId="77777777" w:rsidR="00686DED" w:rsidRPr="00DE30ED" w:rsidRDefault="00686DED" w:rsidP="00DE30ED">
            <w:pPr>
              <w:spacing w:after="160" w:line="259" w:lineRule="auto"/>
              <w:rPr>
                <w:rFonts w:ascii="Times New Roman" w:hAnsi="Times New Roman" w:cs="Times New Roman"/>
                <w:sz w:val="22"/>
                <w:lang w:val="tr-TR"/>
              </w:rPr>
            </w:pPr>
          </w:p>
        </w:tc>
        <w:tc>
          <w:tcPr>
            <w:tcW w:w="3689" w:type="pct"/>
            <w:gridSpan w:val="4"/>
            <w:tcBorders>
              <w:top w:val="single" w:sz="2" w:space="0" w:color="000000"/>
              <w:left w:val="nil"/>
              <w:bottom w:val="single" w:sz="2" w:space="0" w:color="000000"/>
              <w:right w:val="single" w:sz="2" w:space="0" w:color="000000"/>
            </w:tcBorders>
            <w:shd w:val="clear" w:color="auto" w:fill="4BACC6"/>
          </w:tcPr>
          <w:p w14:paraId="29AFE53F" w14:textId="77777777" w:rsidR="00686DED" w:rsidRPr="00DE30ED" w:rsidRDefault="00686DED" w:rsidP="00DE30ED">
            <w:pPr>
              <w:spacing w:line="259" w:lineRule="auto"/>
              <w:ind w:left="278"/>
              <w:rPr>
                <w:rFonts w:ascii="Times New Roman" w:hAnsi="Times New Roman" w:cs="Times New Roman"/>
                <w:sz w:val="22"/>
                <w:lang w:val="tr-TR"/>
              </w:rPr>
            </w:pPr>
            <w:r w:rsidRPr="00DE30ED">
              <w:rPr>
                <w:rFonts w:ascii="Times New Roman" w:eastAsia="Calibri" w:hAnsi="Times New Roman" w:cs="Times New Roman"/>
                <w:b/>
                <w:sz w:val="22"/>
                <w:lang w:val="tr-TR"/>
              </w:rPr>
              <w:t>Hedefe İlişkin Değerlendirmeler</w:t>
            </w:r>
            <w:r w:rsidRPr="00DE30ED">
              <w:rPr>
                <w:rFonts w:ascii="Times New Roman" w:eastAsia="Calibri" w:hAnsi="Times New Roman" w:cs="Times New Roman"/>
                <w:b/>
                <w:sz w:val="22"/>
                <w:vertAlign w:val="superscript"/>
                <w:lang w:val="tr-TR"/>
              </w:rPr>
              <w:t>**</w:t>
            </w:r>
            <w:r w:rsidRPr="00DE30ED">
              <w:rPr>
                <w:rFonts w:ascii="Times New Roman" w:eastAsia="Calibri" w:hAnsi="Times New Roman" w:cs="Times New Roman"/>
                <w:b/>
                <w:sz w:val="22"/>
                <w:lang w:val="tr-TR"/>
              </w:rPr>
              <w:t xml:space="preserve"> </w:t>
            </w:r>
          </w:p>
        </w:tc>
      </w:tr>
      <w:tr w:rsidR="00DE30ED" w:rsidRPr="00DE30ED" w14:paraId="18676F08" w14:textId="77777777" w:rsidTr="00AF136D">
        <w:trPr>
          <w:trHeight w:val="696"/>
        </w:trPr>
        <w:tc>
          <w:tcPr>
            <w:tcW w:w="5000" w:type="pct"/>
            <w:gridSpan w:val="6"/>
            <w:tcBorders>
              <w:top w:val="single" w:sz="2" w:space="0" w:color="000000"/>
              <w:left w:val="single" w:sz="2" w:space="0" w:color="000000"/>
              <w:bottom w:val="single" w:sz="2" w:space="0" w:color="000000"/>
              <w:right w:val="single" w:sz="4" w:space="0" w:color="000000"/>
            </w:tcBorders>
          </w:tcPr>
          <w:p w14:paraId="30A08051" w14:textId="77777777" w:rsidR="00686DED" w:rsidRPr="00DE30ED" w:rsidRDefault="00686DED" w:rsidP="00DE30ED">
            <w:pPr>
              <w:spacing w:after="160" w:line="259" w:lineRule="auto"/>
              <w:rPr>
                <w:rFonts w:ascii="Times New Roman" w:hAnsi="Times New Roman" w:cs="Times New Roman"/>
                <w:sz w:val="22"/>
                <w:lang w:val="tr-TR"/>
              </w:rPr>
            </w:pPr>
            <w:r w:rsidRPr="00DE30ED">
              <w:rPr>
                <w:rFonts w:ascii="Times New Roman" w:hAnsi="Times New Roman" w:cs="Times New Roman"/>
                <w:sz w:val="22"/>
                <w:lang w:val="tr-TR"/>
              </w:rPr>
              <w:t>Etkinliklerin ve etkinliklere katılımın arttırılmasına yönelik çalışmaların yapılması sağlanmalıdır.</w:t>
            </w:r>
          </w:p>
        </w:tc>
      </w:tr>
    </w:tbl>
    <w:p w14:paraId="7C639514" w14:textId="56F71A4D" w:rsidR="0078618A" w:rsidRPr="00700516" w:rsidRDefault="0078618A" w:rsidP="00A44458">
      <w:pPr>
        <w:tabs>
          <w:tab w:val="left" w:pos="567"/>
        </w:tabs>
        <w:spacing w:before="120" w:after="120"/>
        <w:jc w:val="both"/>
        <w:rPr>
          <w:b/>
          <w:color w:val="000000"/>
          <w:szCs w:val="24"/>
          <w:lang w:val="tr-TR"/>
        </w:rPr>
      </w:pPr>
    </w:p>
    <w:p w14:paraId="2BB4196D" w14:textId="77777777" w:rsidR="00760932" w:rsidRPr="00700516" w:rsidRDefault="00760932" w:rsidP="00A44458">
      <w:pPr>
        <w:rPr>
          <w:b/>
          <w:color w:val="000000"/>
          <w:szCs w:val="24"/>
          <w:lang w:val="tr-TR"/>
        </w:rPr>
      </w:pPr>
      <w:bookmarkStart w:id="37" w:name="_Toc158804408"/>
      <w:r w:rsidRPr="00700516">
        <w:rPr>
          <w:szCs w:val="24"/>
        </w:rPr>
        <w:br w:type="page"/>
      </w:r>
    </w:p>
    <w:p w14:paraId="37403620" w14:textId="77777777" w:rsidR="0078618A" w:rsidRPr="00700516" w:rsidRDefault="0078618A" w:rsidP="00972C5D">
      <w:pPr>
        <w:pStyle w:val="Balk1"/>
        <w:jc w:val="both"/>
        <w:rPr>
          <w:sz w:val="32"/>
          <w:szCs w:val="32"/>
        </w:rPr>
      </w:pPr>
      <w:bookmarkStart w:id="38" w:name="_Toc125019573"/>
      <w:r w:rsidRPr="00700516">
        <w:rPr>
          <w:sz w:val="32"/>
          <w:szCs w:val="32"/>
        </w:rPr>
        <w:lastRenderedPageBreak/>
        <w:t>KURUMSAL KABİLİYET ve KAPASİTENİN DEĞERLENDİRİLMESİ</w:t>
      </w:r>
      <w:bookmarkEnd w:id="37"/>
      <w:bookmarkEnd w:id="38"/>
      <w:r w:rsidRPr="00700516">
        <w:rPr>
          <w:sz w:val="32"/>
          <w:szCs w:val="32"/>
        </w:rPr>
        <w:t xml:space="preserve"> </w:t>
      </w:r>
    </w:p>
    <w:p w14:paraId="22D7F7B2" w14:textId="77777777" w:rsidR="0078618A" w:rsidRPr="00700516" w:rsidRDefault="0078618A" w:rsidP="00A44458">
      <w:pPr>
        <w:spacing w:before="120" w:after="120"/>
        <w:rPr>
          <w:color w:val="000000"/>
          <w:szCs w:val="24"/>
          <w:lang w:val="tr-TR"/>
        </w:rPr>
      </w:pPr>
    </w:p>
    <w:p w14:paraId="6B548EA8" w14:textId="65EBDC9B" w:rsidR="000D7E95" w:rsidRPr="00E05CD2" w:rsidRDefault="0078618A" w:rsidP="00E05CD2">
      <w:pPr>
        <w:pStyle w:val="StilBalk2BFR"/>
        <w:numPr>
          <w:ilvl w:val="0"/>
          <w:numId w:val="7"/>
        </w:numPr>
        <w:rPr>
          <w:rFonts w:cs="Times New Roman"/>
          <w:sz w:val="28"/>
          <w:szCs w:val="28"/>
          <w:lang w:val="tr-TR"/>
        </w:rPr>
      </w:pPr>
      <w:bookmarkStart w:id="39" w:name="_Toc158804409"/>
      <w:bookmarkStart w:id="40" w:name="_Toc125019574"/>
      <w:r w:rsidRPr="00E05CD2">
        <w:rPr>
          <w:rFonts w:cs="Times New Roman"/>
          <w:sz w:val="28"/>
          <w:szCs w:val="28"/>
          <w:lang w:val="tr-TR"/>
        </w:rPr>
        <w:t>Üstünlükler</w:t>
      </w:r>
      <w:bookmarkEnd w:id="39"/>
      <w:bookmarkEnd w:id="40"/>
      <w:r w:rsidRPr="00E05CD2">
        <w:rPr>
          <w:rFonts w:cs="Times New Roman"/>
          <w:sz w:val="28"/>
          <w:szCs w:val="28"/>
          <w:lang w:val="tr-TR"/>
        </w:rPr>
        <w:t xml:space="preserve"> </w:t>
      </w:r>
      <w:bookmarkStart w:id="41" w:name="_Toc158804410"/>
    </w:p>
    <w:p w14:paraId="68F73CE0" w14:textId="299D7D51" w:rsidR="00DF521A" w:rsidRPr="000B3DE1" w:rsidRDefault="00DF521A" w:rsidP="000B3DE1">
      <w:pPr>
        <w:pStyle w:val="StilBalk2BFR"/>
        <w:numPr>
          <w:ilvl w:val="0"/>
          <w:numId w:val="27"/>
        </w:numPr>
        <w:spacing w:line="276" w:lineRule="auto"/>
        <w:jc w:val="both"/>
        <w:rPr>
          <w:b w:val="0"/>
          <w:color w:val="000000"/>
          <w:sz w:val="24"/>
          <w:szCs w:val="24"/>
          <w:u w:val="none"/>
        </w:rPr>
      </w:pPr>
      <w:bookmarkStart w:id="42" w:name="_Toc125019575"/>
      <w:proofErr w:type="spellStart"/>
      <w:r>
        <w:rPr>
          <w:b w:val="0"/>
          <w:color w:val="000000"/>
          <w:sz w:val="24"/>
          <w:szCs w:val="24"/>
          <w:u w:val="none"/>
        </w:rPr>
        <w:t>A</w:t>
      </w:r>
      <w:r w:rsidRPr="00316943">
        <w:rPr>
          <w:b w:val="0"/>
          <w:color w:val="000000"/>
          <w:sz w:val="24"/>
          <w:szCs w:val="24"/>
          <w:u w:val="none"/>
        </w:rPr>
        <w:t>z</w:t>
      </w:r>
      <w:proofErr w:type="spellEnd"/>
      <w:r w:rsidRPr="00316943">
        <w:rPr>
          <w:b w:val="0"/>
          <w:color w:val="000000"/>
          <w:sz w:val="24"/>
          <w:szCs w:val="24"/>
          <w:u w:val="none"/>
        </w:rPr>
        <w:t xml:space="preserve"> </w:t>
      </w:r>
      <w:proofErr w:type="spellStart"/>
      <w:r w:rsidRPr="00316943">
        <w:rPr>
          <w:b w:val="0"/>
          <w:color w:val="000000"/>
          <w:sz w:val="24"/>
          <w:szCs w:val="24"/>
          <w:u w:val="none"/>
        </w:rPr>
        <w:t>sayıda</w:t>
      </w:r>
      <w:proofErr w:type="spellEnd"/>
      <w:r w:rsidRPr="00316943">
        <w:rPr>
          <w:b w:val="0"/>
          <w:color w:val="000000"/>
          <w:sz w:val="24"/>
          <w:szCs w:val="24"/>
          <w:u w:val="none"/>
        </w:rPr>
        <w:t xml:space="preserve"> </w:t>
      </w:r>
      <w:proofErr w:type="spellStart"/>
      <w:r w:rsidRPr="00316943">
        <w:rPr>
          <w:b w:val="0"/>
          <w:color w:val="000000"/>
          <w:sz w:val="24"/>
          <w:szCs w:val="24"/>
          <w:u w:val="none"/>
        </w:rPr>
        <w:t>ancak</w:t>
      </w:r>
      <w:proofErr w:type="spellEnd"/>
      <w:r w:rsidRPr="00316943">
        <w:rPr>
          <w:b w:val="0"/>
          <w:color w:val="000000"/>
          <w:sz w:val="24"/>
          <w:szCs w:val="24"/>
          <w:u w:val="none"/>
        </w:rPr>
        <w:t xml:space="preserve">, </w:t>
      </w:r>
      <w:proofErr w:type="spellStart"/>
      <w:r w:rsidRPr="00316943">
        <w:rPr>
          <w:b w:val="0"/>
          <w:color w:val="000000"/>
          <w:sz w:val="24"/>
          <w:szCs w:val="24"/>
          <w:u w:val="none"/>
        </w:rPr>
        <w:t>dinamik</w:t>
      </w:r>
      <w:proofErr w:type="spellEnd"/>
      <w:r w:rsidRPr="00316943">
        <w:rPr>
          <w:b w:val="0"/>
          <w:color w:val="000000"/>
          <w:sz w:val="24"/>
          <w:szCs w:val="24"/>
          <w:u w:val="none"/>
        </w:rPr>
        <w:t xml:space="preserve">, </w:t>
      </w:r>
      <w:proofErr w:type="spellStart"/>
      <w:r w:rsidRPr="00316943">
        <w:rPr>
          <w:b w:val="0"/>
          <w:color w:val="000000"/>
          <w:sz w:val="24"/>
          <w:szCs w:val="24"/>
          <w:u w:val="none"/>
        </w:rPr>
        <w:t>yenilikçi</w:t>
      </w:r>
      <w:proofErr w:type="spellEnd"/>
      <w:r w:rsidRPr="00316943">
        <w:rPr>
          <w:b w:val="0"/>
          <w:color w:val="000000"/>
          <w:sz w:val="24"/>
          <w:szCs w:val="24"/>
          <w:u w:val="none"/>
        </w:rPr>
        <w:t xml:space="preserve"> </w:t>
      </w:r>
      <w:proofErr w:type="spellStart"/>
      <w:r w:rsidRPr="00316943">
        <w:rPr>
          <w:b w:val="0"/>
          <w:color w:val="000000"/>
          <w:sz w:val="24"/>
          <w:szCs w:val="24"/>
          <w:u w:val="none"/>
        </w:rPr>
        <w:t>ve</w:t>
      </w:r>
      <w:proofErr w:type="spellEnd"/>
      <w:r w:rsidRPr="00316943">
        <w:rPr>
          <w:b w:val="0"/>
          <w:color w:val="000000"/>
          <w:sz w:val="24"/>
          <w:szCs w:val="24"/>
          <w:u w:val="none"/>
        </w:rPr>
        <w:t xml:space="preserve"> </w:t>
      </w:r>
      <w:proofErr w:type="spellStart"/>
      <w:r w:rsidRPr="00316943">
        <w:rPr>
          <w:b w:val="0"/>
          <w:color w:val="000000"/>
          <w:sz w:val="24"/>
          <w:szCs w:val="24"/>
          <w:u w:val="none"/>
        </w:rPr>
        <w:t>alanında</w:t>
      </w:r>
      <w:proofErr w:type="spellEnd"/>
      <w:r w:rsidRPr="00316943">
        <w:rPr>
          <w:b w:val="0"/>
          <w:color w:val="000000"/>
          <w:sz w:val="24"/>
          <w:szCs w:val="24"/>
          <w:u w:val="none"/>
        </w:rPr>
        <w:t xml:space="preserve"> </w:t>
      </w:r>
      <w:proofErr w:type="spellStart"/>
      <w:r w:rsidRPr="00316943">
        <w:rPr>
          <w:b w:val="0"/>
          <w:color w:val="000000"/>
          <w:sz w:val="24"/>
          <w:szCs w:val="24"/>
          <w:u w:val="none"/>
        </w:rPr>
        <w:t>uzman</w:t>
      </w:r>
      <w:r>
        <w:rPr>
          <w:b w:val="0"/>
          <w:color w:val="000000"/>
          <w:sz w:val="24"/>
          <w:szCs w:val="24"/>
          <w:u w:val="none"/>
        </w:rPr>
        <w:t>a</w:t>
      </w:r>
      <w:proofErr w:type="spellEnd"/>
      <w:r>
        <w:rPr>
          <w:b w:val="0"/>
          <w:color w:val="000000"/>
          <w:sz w:val="24"/>
          <w:szCs w:val="24"/>
          <w:u w:val="none"/>
        </w:rPr>
        <w:t xml:space="preserve"> </w:t>
      </w:r>
      <w:proofErr w:type="spellStart"/>
      <w:proofErr w:type="gramStart"/>
      <w:r>
        <w:rPr>
          <w:b w:val="0"/>
          <w:color w:val="000000"/>
          <w:sz w:val="24"/>
          <w:szCs w:val="24"/>
          <w:u w:val="none"/>
        </w:rPr>
        <w:t>kademik</w:t>
      </w:r>
      <w:proofErr w:type="spellEnd"/>
      <w:r>
        <w:rPr>
          <w:b w:val="0"/>
          <w:color w:val="000000"/>
          <w:sz w:val="24"/>
          <w:szCs w:val="24"/>
          <w:u w:val="none"/>
        </w:rPr>
        <w:t xml:space="preserve"> </w:t>
      </w:r>
      <w:r w:rsidRPr="00316943">
        <w:rPr>
          <w:b w:val="0"/>
          <w:color w:val="000000"/>
          <w:sz w:val="24"/>
          <w:szCs w:val="24"/>
          <w:u w:val="none"/>
        </w:rPr>
        <w:t xml:space="preserve"> </w:t>
      </w:r>
      <w:proofErr w:type="spellStart"/>
      <w:r w:rsidRPr="00316943">
        <w:rPr>
          <w:b w:val="0"/>
          <w:color w:val="000000"/>
          <w:sz w:val="24"/>
          <w:szCs w:val="24"/>
          <w:u w:val="none"/>
        </w:rPr>
        <w:t>personelin</w:t>
      </w:r>
      <w:proofErr w:type="spellEnd"/>
      <w:proofErr w:type="gramEnd"/>
      <w:r w:rsidRPr="00316943">
        <w:rPr>
          <w:b w:val="0"/>
          <w:color w:val="000000"/>
          <w:sz w:val="24"/>
          <w:szCs w:val="24"/>
          <w:u w:val="none"/>
        </w:rPr>
        <w:t xml:space="preserve"> </w:t>
      </w:r>
      <w:proofErr w:type="spellStart"/>
      <w:r w:rsidRPr="00316943">
        <w:rPr>
          <w:b w:val="0"/>
          <w:color w:val="000000"/>
          <w:sz w:val="24"/>
          <w:szCs w:val="24"/>
          <w:u w:val="none"/>
        </w:rPr>
        <w:t>olması</w:t>
      </w:r>
      <w:bookmarkStart w:id="43" w:name="_Toc125019576"/>
      <w:bookmarkEnd w:id="42"/>
      <w:proofErr w:type="spellEnd"/>
      <w:r w:rsidR="000B3DE1">
        <w:rPr>
          <w:b w:val="0"/>
          <w:color w:val="000000"/>
          <w:sz w:val="24"/>
          <w:szCs w:val="24"/>
          <w:u w:val="none"/>
        </w:rPr>
        <w:t xml:space="preserve"> </w:t>
      </w:r>
      <w:proofErr w:type="spellStart"/>
      <w:r w:rsidRPr="000B3DE1">
        <w:rPr>
          <w:b w:val="0"/>
          <w:sz w:val="24"/>
          <w:szCs w:val="24"/>
          <w:u w:val="none"/>
        </w:rPr>
        <w:t>ve</w:t>
      </w:r>
      <w:proofErr w:type="spellEnd"/>
      <w:r w:rsidRPr="000B3DE1">
        <w:rPr>
          <w:b w:val="0"/>
          <w:sz w:val="24"/>
          <w:szCs w:val="24"/>
          <w:u w:val="none"/>
        </w:rPr>
        <w:t xml:space="preserve"> </w:t>
      </w:r>
      <w:proofErr w:type="spellStart"/>
      <w:r w:rsidRPr="000B3DE1">
        <w:rPr>
          <w:b w:val="0"/>
          <w:sz w:val="24"/>
          <w:szCs w:val="24"/>
          <w:u w:val="none"/>
        </w:rPr>
        <w:t>uluslararası</w:t>
      </w:r>
      <w:proofErr w:type="spellEnd"/>
      <w:r w:rsidRPr="000B3DE1">
        <w:rPr>
          <w:b w:val="0"/>
          <w:sz w:val="24"/>
          <w:szCs w:val="24"/>
          <w:u w:val="none"/>
        </w:rPr>
        <w:t xml:space="preserve"> </w:t>
      </w:r>
      <w:proofErr w:type="spellStart"/>
      <w:r w:rsidRPr="000B3DE1">
        <w:rPr>
          <w:b w:val="0"/>
          <w:sz w:val="24"/>
          <w:szCs w:val="24"/>
          <w:u w:val="none"/>
        </w:rPr>
        <w:t>standartlara</w:t>
      </w:r>
      <w:proofErr w:type="spellEnd"/>
      <w:r w:rsidRPr="000B3DE1">
        <w:rPr>
          <w:b w:val="0"/>
          <w:sz w:val="24"/>
          <w:szCs w:val="24"/>
          <w:u w:val="none"/>
        </w:rPr>
        <w:t xml:space="preserve"> </w:t>
      </w:r>
      <w:proofErr w:type="spellStart"/>
      <w:r w:rsidRPr="000B3DE1">
        <w:rPr>
          <w:b w:val="0"/>
          <w:sz w:val="24"/>
          <w:szCs w:val="24"/>
          <w:u w:val="none"/>
        </w:rPr>
        <w:t>sahip</w:t>
      </w:r>
      <w:proofErr w:type="spellEnd"/>
      <w:r w:rsidRPr="000B3DE1">
        <w:rPr>
          <w:b w:val="0"/>
          <w:sz w:val="24"/>
          <w:szCs w:val="24"/>
          <w:u w:val="none"/>
        </w:rPr>
        <w:t xml:space="preserve"> </w:t>
      </w:r>
      <w:proofErr w:type="spellStart"/>
      <w:r w:rsidRPr="000B3DE1">
        <w:rPr>
          <w:b w:val="0"/>
          <w:sz w:val="24"/>
          <w:szCs w:val="24"/>
          <w:u w:val="none"/>
        </w:rPr>
        <w:t>laboratuvar</w:t>
      </w:r>
      <w:proofErr w:type="spellEnd"/>
      <w:r w:rsidRPr="000B3DE1">
        <w:rPr>
          <w:b w:val="0"/>
          <w:sz w:val="24"/>
          <w:szCs w:val="24"/>
          <w:u w:val="none"/>
        </w:rPr>
        <w:t xml:space="preserve"> </w:t>
      </w:r>
      <w:proofErr w:type="spellStart"/>
      <w:r w:rsidRPr="000B3DE1">
        <w:rPr>
          <w:b w:val="0"/>
          <w:sz w:val="24"/>
          <w:szCs w:val="24"/>
          <w:u w:val="none"/>
        </w:rPr>
        <w:t>imkânlarının</w:t>
      </w:r>
      <w:proofErr w:type="spellEnd"/>
      <w:r w:rsidRPr="000B3DE1">
        <w:rPr>
          <w:b w:val="0"/>
          <w:sz w:val="24"/>
          <w:szCs w:val="24"/>
          <w:u w:val="none"/>
        </w:rPr>
        <w:t xml:space="preserve"> </w:t>
      </w:r>
      <w:proofErr w:type="spellStart"/>
      <w:r w:rsidRPr="000B3DE1">
        <w:rPr>
          <w:b w:val="0"/>
          <w:sz w:val="24"/>
          <w:szCs w:val="24"/>
          <w:u w:val="none"/>
        </w:rPr>
        <w:t>ve</w:t>
      </w:r>
      <w:proofErr w:type="spellEnd"/>
      <w:r w:rsidRPr="000B3DE1">
        <w:rPr>
          <w:b w:val="0"/>
          <w:sz w:val="24"/>
          <w:szCs w:val="24"/>
          <w:u w:val="none"/>
        </w:rPr>
        <w:t xml:space="preserve"> </w:t>
      </w:r>
      <w:proofErr w:type="spellStart"/>
      <w:r w:rsidRPr="000B3DE1">
        <w:rPr>
          <w:b w:val="0"/>
          <w:sz w:val="24"/>
          <w:szCs w:val="24"/>
          <w:u w:val="none"/>
        </w:rPr>
        <w:t>fiziksel</w:t>
      </w:r>
      <w:proofErr w:type="spellEnd"/>
      <w:r w:rsidRPr="000B3DE1">
        <w:rPr>
          <w:b w:val="0"/>
          <w:sz w:val="24"/>
          <w:szCs w:val="24"/>
          <w:u w:val="none"/>
        </w:rPr>
        <w:t xml:space="preserve"> </w:t>
      </w:r>
      <w:proofErr w:type="spellStart"/>
      <w:r w:rsidRPr="000B3DE1">
        <w:rPr>
          <w:b w:val="0"/>
          <w:sz w:val="24"/>
          <w:szCs w:val="24"/>
          <w:u w:val="none"/>
        </w:rPr>
        <w:t>alanların</w:t>
      </w:r>
      <w:proofErr w:type="spellEnd"/>
      <w:r w:rsidRPr="000B3DE1">
        <w:rPr>
          <w:b w:val="0"/>
          <w:sz w:val="24"/>
          <w:szCs w:val="24"/>
          <w:u w:val="none"/>
        </w:rPr>
        <w:t xml:space="preserve">  </w:t>
      </w:r>
      <w:proofErr w:type="spellStart"/>
      <w:r w:rsidRPr="000B3DE1">
        <w:rPr>
          <w:b w:val="0"/>
          <w:sz w:val="24"/>
          <w:szCs w:val="24"/>
          <w:u w:val="none"/>
        </w:rPr>
        <w:t>bulunması</w:t>
      </w:r>
      <w:bookmarkEnd w:id="43"/>
      <w:proofErr w:type="spellEnd"/>
    </w:p>
    <w:p w14:paraId="25F1A590" w14:textId="77777777" w:rsidR="004C5D5C" w:rsidRPr="00700516" w:rsidRDefault="004C5D5C" w:rsidP="00A44458">
      <w:pPr>
        <w:rPr>
          <w:szCs w:val="24"/>
          <w:lang w:val="tr-TR"/>
        </w:rPr>
      </w:pPr>
    </w:p>
    <w:p w14:paraId="41855375" w14:textId="34332D3C" w:rsidR="00E05CD2" w:rsidRPr="00E05CD2" w:rsidRDefault="00E05CD2" w:rsidP="00E05CD2">
      <w:pPr>
        <w:pStyle w:val="StilBalk2BFR"/>
        <w:numPr>
          <w:ilvl w:val="0"/>
          <w:numId w:val="0"/>
        </w:numPr>
        <w:rPr>
          <w:rFonts w:cs="Times New Roman"/>
          <w:sz w:val="28"/>
          <w:szCs w:val="28"/>
          <w:lang w:val="tr-TR"/>
        </w:rPr>
      </w:pPr>
      <w:bookmarkStart w:id="44" w:name="_Toc125019577"/>
      <w:r w:rsidRPr="00E05CD2">
        <w:rPr>
          <w:rFonts w:cs="Times New Roman"/>
          <w:sz w:val="28"/>
          <w:szCs w:val="28"/>
          <w:u w:val="none"/>
          <w:lang w:val="tr-TR"/>
        </w:rPr>
        <w:t xml:space="preserve">B. </w:t>
      </w:r>
      <w:r w:rsidR="0078618A" w:rsidRPr="00700516">
        <w:rPr>
          <w:rFonts w:cs="Times New Roman"/>
          <w:sz w:val="28"/>
          <w:szCs w:val="28"/>
          <w:lang w:val="tr-TR"/>
        </w:rPr>
        <w:t>Zayıflıklar</w:t>
      </w:r>
      <w:bookmarkStart w:id="45" w:name="_Toc158804411"/>
      <w:bookmarkEnd w:id="41"/>
      <w:bookmarkEnd w:id="44"/>
    </w:p>
    <w:p w14:paraId="3CFDC587" w14:textId="603066FB" w:rsidR="00DF521A" w:rsidRDefault="00DF521A" w:rsidP="00DF521A">
      <w:pPr>
        <w:pStyle w:val="StilBalk2BFR"/>
        <w:numPr>
          <w:ilvl w:val="0"/>
          <w:numId w:val="23"/>
        </w:numPr>
        <w:rPr>
          <w:b w:val="0"/>
          <w:sz w:val="24"/>
          <w:szCs w:val="24"/>
          <w:u w:val="none"/>
        </w:rPr>
      </w:pPr>
      <w:bookmarkStart w:id="46" w:name="_Toc125019578"/>
      <w:proofErr w:type="spellStart"/>
      <w:r w:rsidRPr="00745D86">
        <w:rPr>
          <w:b w:val="0"/>
          <w:sz w:val="24"/>
          <w:szCs w:val="24"/>
          <w:u w:val="none"/>
        </w:rPr>
        <w:t>Personel</w:t>
      </w:r>
      <w:proofErr w:type="spellEnd"/>
      <w:r w:rsidRPr="00745D86">
        <w:rPr>
          <w:b w:val="0"/>
          <w:sz w:val="24"/>
          <w:szCs w:val="24"/>
          <w:u w:val="none"/>
        </w:rPr>
        <w:t xml:space="preserve"> </w:t>
      </w:r>
      <w:proofErr w:type="spellStart"/>
      <w:r w:rsidRPr="00745D86">
        <w:rPr>
          <w:b w:val="0"/>
          <w:sz w:val="24"/>
          <w:szCs w:val="24"/>
          <w:u w:val="none"/>
        </w:rPr>
        <w:t>yetersizliği</w:t>
      </w:r>
      <w:proofErr w:type="spellEnd"/>
      <w:r w:rsidRPr="00745D86">
        <w:rPr>
          <w:b w:val="0"/>
          <w:sz w:val="24"/>
          <w:szCs w:val="24"/>
          <w:u w:val="none"/>
        </w:rPr>
        <w:t xml:space="preserve"> (</w:t>
      </w:r>
      <w:proofErr w:type="spellStart"/>
      <w:r w:rsidRPr="00745D86">
        <w:rPr>
          <w:b w:val="0"/>
          <w:sz w:val="24"/>
          <w:szCs w:val="24"/>
          <w:u w:val="none"/>
        </w:rPr>
        <w:t>akademik</w:t>
      </w:r>
      <w:proofErr w:type="spellEnd"/>
      <w:r w:rsidRPr="00745D86">
        <w:rPr>
          <w:b w:val="0"/>
          <w:sz w:val="24"/>
          <w:szCs w:val="24"/>
          <w:u w:val="none"/>
        </w:rPr>
        <w:t xml:space="preserve">, </w:t>
      </w:r>
      <w:proofErr w:type="spellStart"/>
      <w:r w:rsidRPr="00745D86">
        <w:rPr>
          <w:b w:val="0"/>
          <w:sz w:val="24"/>
          <w:szCs w:val="24"/>
          <w:u w:val="none"/>
        </w:rPr>
        <w:t>idari</w:t>
      </w:r>
      <w:proofErr w:type="spellEnd"/>
      <w:r w:rsidRPr="00745D86">
        <w:rPr>
          <w:b w:val="0"/>
          <w:sz w:val="24"/>
          <w:szCs w:val="24"/>
          <w:u w:val="none"/>
        </w:rPr>
        <w:t xml:space="preserve">, </w:t>
      </w:r>
      <w:proofErr w:type="spellStart"/>
      <w:r w:rsidRPr="00745D86">
        <w:rPr>
          <w:b w:val="0"/>
          <w:sz w:val="24"/>
          <w:szCs w:val="24"/>
          <w:u w:val="none"/>
        </w:rPr>
        <w:t>teknik</w:t>
      </w:r>
      <w:proofErr w:type="spellEnd"/>
      <w:r w:rsidRPr="00745D86">
        <w:rPr>
          <w:b w:val="0"/>
          <w:sz w:val="24"/>
          <w:szCs w:val="24"/>
          <w:u w:val="none"/>
        </w:rPr>
        <w:t>)</w:t>
      </w:r>
      <w:bookmarkEnd w:id="46"/>
    </w:p>
    <w:p w14:paraId="6E8F9DA3" w14:textId="77777777" w:rsidR="00DF521A" w:rsidRPr="00745D86" w:rsidRDefault="00DF521A" w:rsidP="00DF521A">
      <w:pPr>
        <w:pStyle w:val="StilBalk2BFR"/>
        <w:numPr>
          <w:ilvl w:val="0"/>
          <w:numId w:val="23"/>
        </w:numPr>
        <w:rPr>
          <w:b w:val="0"/>
          <w:sz w:val="24"/>
          <w:szCs w:val="24"/>
          <w:u w:val="none"/>
        </w:rPr>
      </w:pPr>
      <w:bookmarkStart w:id="47" w:name="_Toc125019579"/>
      <w:proofErr w:type="spellStart"/>
      <w:r>
        <w:rPr>
          <w:b w:val="0"/>
          <w:sz w:val="24"/>
          <w:szCs w:val="24"/>
          <w:u w:val="none"/>
        </w:rPr>
        <w:t>Araştırma</w:t>
      </w:r>
      <w:proofErr w:type="spellEnd"/>
      <w:r>
        <w:rPr>
          <w:b w:val="0"/>
          <w:sz w:val="24"/>
          <w:szCs w:val="24"/>
          <w:u w:val="none"/>
        </w:rPr>
        <w:t xml:space="preserve"> </w:t>
      </w:r>
      <w:proofErr w:type="spellStart"/>
      <w:r>
        <w:rPr>
          <w:b w:val="0"/>
          <w:sz w:val="24"/>
          <w:szCs w:val="24"/>
          <w:u w:val="none"/>
        </w:rPr>
        <w:t>kültüründeki</w:t>
      </w:r>
      <w:proofErr w:type="spellEnd"/>
      <w:r>
        <w:rPr>
          <w:b w:val="0"/>
          <w:sz w:val="24"/>
          <w:szCs w:val="24"/>
          <w:u w:val="none"/>
        </w:rPr>
        <w:t xml:space="preserve"> </w:t>
      </w:r>
      <w:proofErr w:type="spellStart"/>
      <w:r>
        <w:rPr>
          <w:b w:val="0"/>
          <w:sz w:val="24"/>
          <w:szCs w:val="24"/>
          <w:u w:val="none"/>
        </w:rPr>
        <w:t>zaafiyet</w:t>
      </w:r>
      <w:bookmarkEnd w:id="47"/>
      <w:proofErr w:type="spellEnd"/>
    </w:p>
    <w:p w14:paraId="169F6F01" w14:textId="77777777" w:rsidR="00DF521A" w:rsidRPr="00745D86" w:rsidRDefault="00DF521A" w:rsidP="00DF521A">
      <w:pPr>
        <w:pStyle w:val="StilBalk2BFR"/>
        <w:numPr>
          <w:ilvl w:val="0"/>
          <w:numId w:val="23"/>
        </w:numPr>
        <w:rPr>
          <w:b w:val="0"/>
          <w:sz w:val="24"/>
          <w:szCs w:val="24"/>
          <w:u w:val="none"/>
        </w:rPr>
      </w:pPr>
      <w:bookmarkStart w:id="48" w:name="_Toc125019580"/>
      <w:r w:rsidRPr="00745D86">
        <w:rPr>
          <w:b w:val="0"/>
          <w:sz w:val="24"/>
          <w:szCs w:val="24"/>
          <w:u w:val="none"/>
        </w:rPr>
        <w:t xml:space="preserve">Risk </w:t>
      </w:r>
      <w:proofErr w:type="spellStart"/>
      <w:r w:rsidRPr="00745D86">
        <w:rPr>
          <w:b w:val="0"/>
          <w:sz w:val="24"/>
          <w:szCs w:val="24"/>
          <w:u w:val="none"/>
        </w:rPr>
        <w:t>altında</w:t>
      </w:r>
      <w:proofErr w:type="spellEnd"/>
      <w:r w:rsidRPr="00745D86">
        <w:rPr>
          <w:b w:val="0"/>
          <w:sz w:val="24"/>
          <w:szCs w:val="24"/>
          <w:u w:val="none"/>
        </w:rPr>
        <w:t xml:space="preserve"> </w:t>
      </w:r>
      <w:proofErr w:type="spellStart"/>
      <w:r w:rsidRPr="00745D86">
        <w:rPr>
          <w:b w:val="0"/>
          <w:sz w:val="24"/>
          <w:szCs w:val="24"/>
          <w:u w:val="none"/>
        </w:rPr>
        <w:t>çalışma</w:t>
      </w:r>
      <w:proofErr w:type="spellEnd"/>
      <w:r w:rsidRPr="00745D86">
        <w:rPr>
          <w:b w:val="0"/>
          <w:sz w:val="24"/>
          <w:szCs w:val="24"/>
          <w:u w:val="none"/>
        </w:rPr>
        <w:t xml:space="preserve"> </w:t>
      </w:r>
      <w:proofErr w:type="spellStart"/>
      <w:r w:rsidRPr="00745D86">
        <w:rPr>
          <w:b w:val="0"/>
          <w:sz w:val="24"/>
          <w:szCs w:val="24"/>
          <w:u w:val="none"/>
        </w:rPr>
        <w:t>ve</w:t>
      </w:r>
      <w:proofErr w:type="spellEnd"/>
      <w:r w:rsidRPr="00745D86">
        <w:rPr>
          <w:b w:val="0"/>
          <w:sz w:val="24"/>
          <w:szCs w:val="24"/>
          <w:u w:val="none"/>
        </w:rPr>
        <w:t xml:space="preserve"> </w:t>
      </w:r>
      <w:proofErr w:type="spellStart"/>
      <w:r w:rsidRPr="00745D86">
        <w:rPr>
          <w:b w:val="0"/>
          <w:sz w:val="24"/>
          <w:szCs w:val="24"/>
          <w:u w:val="none"/>
        </w:rPr>
        <w:t>yıpranma</w:t>
      </w:r>
      <w:bookmarkEnd w:id="48"/>
      <w:proofErr w:type="spellEnd"/>
    </w:p>
    <w:p w14:paraId="7D722558" w14:textId="77777777" w:rsidR="00DF521A" w:rsidRPr="00745D86" w:rsidRDefault="00DF521A" w:rsidP="00DF521A">
      <w:pPr>
        <w:pStyle w:val="StilBalk2BFR"/>
        <w:numPr>
          <w:ilvl w:val="0"/>
          <w:numId w:val="23"/>
        </w:numPr>
        <w:rPr>
          <w:b w:val="0"/>
          <w:sz w:val="24"/>
          <w:szCs w:val="24"/>
          <w:u w:val="none"/>
        </w:rPr>
      </w:pPr>
      <w:bookmarkStart w:id="49" w:name="_Toc125019581"/>
      <w:proofErr w:type="spellStart"/>
      <w:r w:rsidRPr="00745D86">
        <w:rPr>
          <w:b w:val="0"/>
          <w:color w:val="000000"/>
          <w:sz w:val="24"/>
          <w:szCs w:val="24"/>
          <w:u w:val="none"/>
        </w:rPr>
        <w:t>Malzeme</w:t>
      </w:r>
      <w:proofErr w:type="spellEnd"/>
      <w:r w:rsidRPr="00745D86">
        <w:rPr>
          <w:b w:val="0"/>
          <w:color w:val="000000"/>
          <w:sz w:val="24"/>
          <w:szCs w:val="24"/>
          <w:u w:val="none"/>
        </w:rPr>
        <w:t xml:space="preserve"> </w:t>
      </w:r>
      <w:proofErr w:type="spellStart"/>
      <w:r w:rsidRPr="00745D86">
        <w:rPr>
          <w:b w:val="0"/>
          <w:color w:val="000000"/>
          <w:sz w:val="24"/>
          <w:szCs w:val="24"/>
          <w:u w:val="none"/>
        </w:rPr>
        <w:t>temini</w:t>
      </w:r>
      <w:proofErr w:type="spellEnd"/>
      <w:r w:rsidRPr="00745D86">
        <w:rPr>
          <w:b w:val="0"/>
          <w:color w:val="000000"/>
          <w:sz w:val="24"/>
          <w:szCs w:val="24"/>
          <w:u w:val="none"/>
        </w:rPr>
        <w:t xml:space="preserve"> (</w:t>
      </w:r>
      <w:proofErr w:type="spellStart"/>
      <w:r w:rsidRPr="00745D86">
        <w:rPr>
          <w:b w:val="0"/>
          <w:color w:val="000000"/>
          <w:sz w:val="24"/>
          <w:szCs w:val="24"/>
          <w:u w:val="none"/>
        </w:rPr>
        <w:t>L</w:t>
      </w:r>
      <w:r w:rsidRPr="00745D86">
        <w:rPr>
          <w:b w:val="0"/>
          <w:sz w:val="24"/>
          <w:szCs w:val="24"/>
          <w:u w:val="none"/>
        </w:rPr>
        <w:t>aboratuvarlara</w:t>
      </w:r>
      <w:proofErr w:type="spellEnd"/>
      <w:r w:rsidRPr="00745D86">
        <w:rPr>
          <w:b w:val="0"/>
          <w:sz w:val="24"/>
          <w:szCs w:val="24"/>
          <w:u w:val="none"/>
        </w:rPr>
        <w:t xml:space="preserve"> ait </w:t>
      </w:r>
      <w:proofErr w:type="spellStart"/>
      <w:r w:rsidRPr="00745D86">
        <w:rPr>
          <w:b w:val="0"/>
          <w:sz w:val="24"/>
          <w:szCs w:val="24"/>
          <w:u w:val="none"/>
        </w:rPr>
        <w:t>kimyasal</w:t>
      </w:r>
      <w:proofErr w:type="spellEnd"/>
      <w:r w:rsidRPr="00745D86">
        <w:rPr>
          <w:b w:val="0"/>
          <w:sz w:val="24"/>
          <w:szCs w:val="24"/>
          <w:u w:val="none"/>
        </w:rPr>
        <w:t xml:space="preserve"> </w:t>
      </w:r>
      <w:proofErr w:type="spellStart"/>
      <w:r w:rsidRPr="00745D86">
        <w:rPr>
          <w:b w:val="0"/>
          <w:sz w:val="24"/>
          <w:szCs w:val="24"/>
          <w:u w:val="none"/>
        </w:rPr>
        <w:t>ve</w:t>
      </w:r>
      <w:proofErr w:type="spellEnd"/>
      <w:r w:rsidRPr="00745D86">
        <w:rPr>
          <w:b w:val="0"/>
          <w:sz w:val="24"/>
          <w:szCs w:val="24"/>
          <w:u w:val="none"/>
        </w:rPr>
        <w:t xml:space="preserve"> </w:t>
      </w:r>
      <w:proofErr w:type="spellStart"/>
      <w:r w:rsidRPr="00745D86">
        <w:rPr>
          <w:b w:val="0"/>
          <w:sz w:val="24"/>
          <w:szCs w:val="24"/>
          <w:u w:val="none"/>
        </w:rPr>
        <w:t>sarf</w:t>
      </w:r>
      <w:proofErr w:type="spellEnd"/>
      <w:r w:rsidRPr="00745D86">
        <w:rPr>
          <w:b w:val="0"/>
          <w:sz w:val="24"/>
          <w:szCs w:val="24"/>
          <w:u w:val="none"/>
        </w:rPr>
        <w:t xml:space="preserve"> </w:t>
      </w:r>
      <w:proofErr w:type="spellStart"/>
      <w:r w:rsidRPr="00745D86">
        <w:rPr>
          <w:b w:val="0"/>
          <w:sz w:val="24"/>
          <w:szCs w:val="24"/>
          <w:u w:val="none"/>
        </w:rPr>
        <w:t>malzemelerinin</w:t>
      </w:r>
      <w:proofErr w:type="spellEnd"/>
      <w:r w:rsidRPr="00745D86">
        <w:rPr>
          <w:b w:val="0"/>
          <w:sz w:val="24"/>
          <w:szCs w:val="24"/>
          <w:u w:val="none"/>
        </w:rPr>
        <w:t xml:space="preserve"> </w:t>
      </w:r>
      <w:proofErr w:type="spellStart"/>
      <w:r w:rsidRPr="00745D86">
        <w:rPr>
          <w:b w:val="0"/>
          <w:sz w:val="24"/>
          <w:szCs w:val="24"/>
          <w:u w:val="none"/>
        </w:rPr>
        <w:t>merkezin</w:t>
      </w:r>
      <w:proofErr w:type="spellEnd"/>
      <w:r w:rsidRPr="00745D86">
        <w:rPr>
          <w:b w:val="0"/>
          <w:sz w:val="24"/>
          <w:szCs w:val="24"/>
          <w:u w:val="none"/>
        </w:rPr>
        <w:t xml:space="preserve"> </w:t>
      </w:r>
      <w:proofErr w:type="spellStart"/>
      <w:r w:rsidRPr="00745D86">
        <w:rPr>
          <w:b w:val="0"/>
          <w:sz w:val="24"/>
          <w:szCs w:val="24"/>
          <w:u w:val="none"/>
        </w:rPr>
        <w:t>döner</w:t>
      </w:r>
      <w:proofErr w:type="spellEnd"/>
      <w:r w:rsidRPr="00745D86">
        <w:rPr>
          <w:b w:val="0"/>
          <w:sz w:val="24"/>
          <w:szCs w:val="24"/>
          <w:u w:val="none"/>
        </w:rPr>
        <w:t xml:space="preserve"> </w:t>
      </w:r>
      <w:proofErr w:type="spellStart"/>
      <w:r w:rsidRPr="00745D86">
        <w:rPr>
          <w:b w:val="0"/>
          <w:sz w:val="24"/>
          <w:szCs w:val="24"/>
          <w:u w:val="none"/>
        </w:rPr>
        <w:t>sermaye</w:t>
      </w:r>
      <w:proofErr w:type="spellEnd"/>
      <w:r w:rsidRPr="00745D86">
        <w:rPr>
          <w:b w:val="0"/>
          <w:sz w:val="24"/>
          <w:szCs w:val="24"/>
          <w:u w:val="none"/>
        </w:rPr>
        <w:t xml:space="preserve"> </w:t>
      </w:r>
      <w:proofErr w:type="spellStart"/>
      <w:r w:rsidRPr="00745D86">
        <w:rPr>
          <w:b w:val="0"/>
          <w:sz w:val="24"/>
          <w:szCs w:val="24"/>
          <w:u w:val="none"/>
        </w:rPr>
        <w:t>bütçesinden</w:t>
      </w:r>
      <w:proofErr w:type="spellEnd"/>
      <w:r w:rsidRPr="00745D86">
        <w:rPr>
          <w:b w:val="0"/>
          <w:sz w:val="24"/>
          <w:szCs w:val="24"/>
          <w:u w:val="none"/>
        </w:rPr>
        <w:t xml:space="preserve"> </w:t>
      </w:r>
      <w:proofErr w:type="spellStart"/>
      <w:r w:rsidRPr="00745D86">
        <w:rPr>
          <w:b w:val="0"/>
          <w:sz w:val="24"/>
          <w:szCs w:val="24"/>
          <w:u w:val="none"/>
        </w:rPr>
        <w:t>karşılanması</w:t>
      </w:r>
      <w:proofErr w:type="spellEnd"/>
      <w:r w:rsidRPr="00745D86">
        <w:rPr>
          <w:b w:val="0"/>
          <w:sz w:val="24"/>
          <w:szCs w:val="24"/>
          <w:u w:val="none"/>
        </w:rPr>
        <w:t xml:space="preserve"> </w:t>
      </w:r>
      <w:proofErr w:type="spellStart"/>
      <w:r w:rsidRPr="00745D86">
        <w:rPr>
          <w:b w:val="0"/>
          <w:sz w:val="24"/>
          <w:szCs w:val="24"/>
          <w:u w:val="none"/>
        </w:rPr>
        <w:t>zorunluluğu</w:t>
      </w:r>
      <w:proofErr w:type="spellEnd"/>
      <w:r w:rsidRPr="00745D86">
        <w:rPr>
          <w:b w:val="0"/>
          <w:sz w:val="24"/>
          <w:szCs w:val="24"/>
          <w:u w:val="none"/>
        </w:rPr>
        <w:t>)</w:t>
      </w:r>
      <w:bookmarkEnd w:id="49"/>
    </w:p>
    <w:p w14:paraId="1F0F92B6" w14:textId="77777777" w:rsidR="00DF521A" w:rsidRPr="00745D86" w:rsidRDefault="00DF521A" w:rsidP="00DF521A">
      <w:pPr>
        <w:pStyle w:val="StilBalk2BFR"/>
        <w:numPr>
          <w:ilvl w:val="0"/>
          <w:numId w:val="23"/>
        </w:numPr>
        <w:rPr>
          <w:b w:val="0"/>
          <w:color w:val="000000"/>
          <w:sz w:val="24"/>
          <w:szCs w:val="24"/>
          <w:u w:val="none"/>
        </w:rPr>
      </w:pPr>
      <w:bookmarkStart w:id="50" w:name="_Toc125019582"/>
      <w:proofErr w:type="spellStart"/>
      <w:r w:rsidRPr="00745D86">
        <w:rPr>
          <w:b w:val="0"/>
          <w:sz w:val="24"/>
          <w:szCs w:val="24"/>
          <w:u w:val="none"/>
        </w:rPr>
        <w:t>Fiziki</w:t>
      </w:r>
      <w:proofErr w:type="spellEnd"/>
      <w:r w:rsidRPr="00745D86">
        <w:rPr>
          <w:b w:val="0"/>
          <w:sz w:val="24"/>
          <w:szCs w:val="24"/>
          <w:u w:val="none"/>
        </w:rPr>
        <w:t xml:space="preserve"> </w:t>
      </w:r>
      <w:proofErr w:type="spellStart"/>
      <w:r w:rsidRPr="00745D86">
        <w:rPr>
          <w:b w:val="0"/>
          <w:sz w:val="24"/>
          <w:szCs w:val="24"/>
          <w:u w:val="none"/>
        </w:rPr>
        <w:t>yetersizlikler</w:t>
      </w:r>
      <w:proofErr w:type="spellEnd"/>
      <w:r w:rsidRPr="00745D86">
        <w:rPr>
          <w:b w:val="0"/>
          <w:sz w:val="24"/>
          <w:szCs w:val="24"/>
          <w:u w:val="none"/>
        </w:rPr>
        <w:t xml:space="preserve"> (</w:t>
      </w:r>
      <w:proofErr w:type="spellStart"/>
      <w:r w:rsidRPr="00745D86">
        <w:rPr>
          <w:b w:val="0"/>
          <w:sz w:val="24"/>
          <w:szCs w:val="24"/>
          <w:u w:val="none"/>
        </w:rPr>
        <w:t>Isıtma</w:t>
      </w:r>
      <w:proofErr w:type="spellEnd"/>
      <w:r w:rsidRPr="00745D86">
        <w:rPr>
          <w:b w:val="0"/>
          <w:sz w:val="24"/>
          <w:szCs w:val="24"/>
          <w:u w:val="none"/>
        </w:rPr>
        <w:t xml:space="preserve"> </w:t>
      </w:r>
      <w:proofErr w:type="spellStart"/>
      <w:r w:rsidRPr="00745D86">
        <w:rPr>
          <w:b w:val="0"/>
          <w:sz w:val="24"/>
          <w:szCs w:val="24"/>
          <w:u w:val="none"/>
        </w:rPr>
        <w:t>ve</w:t>
      </w:r>
      <w:proofErr w:type="spellEnd"/>
      <w:r w:rsidRPr="00745D86">
        <w:rPr>
          <w:b w:val="0"/>
          <w:sz w:val="24"/>
          <w:szCs w:val="24"/>
          <w:u w:val="none"/>
        </w:rPr>
        <w:t xml:space="preserve"> </w:t>
      </w:r>
      <w:proofErr w:type="spellStart"/>
      <w:r w:rsidRPr="00745D86">
        <w:rPr>
          <w:b w:val="0"/>
          <w:sz w:val="24"/>
          <w:szCs w:val="24"/>
          <w:u w:val="none"/>
        </w:rPr>
        <w:t>havalandırma</w:t>
      </w:r>
      <w:proofErr w:type="spellEnd"/>
      <w:r w:rsidRPr="00745D86">
        <w:rPr>
          <w:b w:val="0"/>
          <w:sz w:val="24"/>
          <w:szCs w:val="24"/>
          <w:u w:val="none"/>
        </w:rPr>
        <w:t xml:space="preserve"> </w:t>
      </w:r>
      <w:proofErr w:type="spellStart"/>
      <w:r w:rsidRPr="00745D86">
        <w:rPr>
          <w:b w:val="0"/>
          <w:sz w:val="24"/>
          <w:szCs w:val="24"/>
          <w:u w:val="none"/>
        </w:rPr>
        <w:t>sisteminin</w:t>
      </w:r>
      <w:proofErr w:type="spellEnd"/>
      <w:r w:rsidRPr="00745D86">
        <w:rPr>
          <w:b w:val="0"/>
          <w:sz w:val="24"/>
          <w:szCs w:val="24"/>
          <w:u w:val="none"/>
        </w:rPr>
        <w:t xml:space="preserve"> </w:t>
      </w:r>
      <w:proofErr w:type="spellStart"/>
      <w:r w:rsidRPr="00745D86">
        <w:rPr>
          <w:b w:val="0"/>
          <w:sz w:val="24"/>
          <w:szCs w:val="24"/>
          <w:u w:val="none"/>
        </w:rPr>
        <w:t>yetersizliği</w:t>
      </w:r>
      <w:proofErr w:type="spellEnd"/>
      <w:r w:rsidRPr="00745D86">
        <w:rPr>
          <w:b w:val="0"/>
          <w:sz w:val="24"/>
          <w:szCs w:val="24"/>
          <w:u w:val="none"/>
        </w:rPr>
        <w:t xml:space="preserve">, </w:t>
      </w:r>
      <w:proofErr w:type="spellStart"/>
      <w:r w:rsidRPr="00745D86">
        <w:rPr>
          <w:b w:val="0"/>
          <w:sz w:val="24"/>
          <w:szCs w:val="24"/>
          <w:u w:val="none"/>
        </w:rPr>
        <w:t>asansör</w:t>
      </w:r>
      <w:proofErr w:type="spellEnd"/>
      <w:r w:rsidRPr="00745D86">
        <w:rPr>
          <w:b w:val="0"/>
          <w:sz w:val="24"/>
          <w:szCs w:val="24"/>
          <w:u w:val="none"/>
        </w:rPr>
        <w:t xml:space="preserve"> </w:t>
      </w:r>
      <w:proofErr w:type="spellStart"/>
      <w:r w:rsidRPr="00745D86">
        <w:rPr>
          <w:b w:val="0"/>
          <w:sz w:val="24"/>
          <w:szCs w:val="24"/>
          <w:u w:val="none"/>
        </w:rPr>
        <w:t>sisteminin</w:t>
      </w:r>
      <w:proofErr w:type="spellEnd"/>
      <w:r w:rsidRPr="00745D86">
        <w:rPr>
          <w:b w:val="0"/>
          <w:sz w:val="24"/>
          <w:szCs w:val="24"/>
          <w:u w:val="none"/>
        </w:rPr>
        <w:t xml:space="preserve"> </w:t>
      </w:r>
      <w:proofErr w:type="spellStart"/>
      <w:r w:rsidRPr="00745D86">
        <w:rPr>
          <w:b w:val="0"/>
          <w:sz w:val="24"/>
          <w:szCs w:val="24"/>
          <w:u w:val="none"/>
        </w:rPr>
        <w:t>devamsızlığı</w:t>
      </w:r>
      <w:proofErr w:type="spellEnd"/>
      <w:r w:rsidRPr="00745D86">
        <w:rPr>
          <w:b w:val="0"/>
          <w:sz w:val="24"/>
          <w:szCs w:val="24"/>
          <w:u w:val="none"/>
        </w:rPr>
        <w:t>)</w:t>
      </w:r>
      <w:bookmarkEnd w:id="50"/>
    </w:p>
    <w:p w14:paraId="337C1FC4" w14:textId="77777777" w:rsidR="00DF521A" w:rsidRPr="00745D86" w:rsidRDefault="00DF521A" w:rsidP="00DF521A">
      <w:pPr>
        <w:pStyle w:val="StilBalk2BFR"/>
        <w:numPr>
          <w:ilvl w:val="0"/>
          <w:numId w:val="23"/>
        </w:numPr>
        <w:rPr>
          <w:b w:val="0"/>
          <w:sz w:val="24"/>
          <w:szCs w:val="24"/>
          <w:u w:val="none"/>
        </w:rPr>
      </w:pPr>
      <w:bookmarkStart w:id="51" w:name="_Toc125019583"/>
      <w:r w:rsidRPr="00745D86">
        <w:rPr>
          <w:b w:val="0"/>
          <w:sz w:val="24"/>
          <w:szCs w:val="24"/>
          <w:u w:val="none"/>
        </w:rPr>
        <w:t xml:space="preserve">Mali </w:t>
      </w:r>
      <w:proofErr w:type="spellStart"/>
      <w:r w:rsidRPr="00745D86">
        <w:rPr>
          <w:b w:val="0"/>
          <w:sz w:val="24"/>
          <w:szCs w:val="24"/>
          <w:u w:val="none"/>
        </w:rPr>
        <w:t>imkânlar</w:t>
      </w:r>
      <w:proofErr w:type="spellEnd"/>
      <w:r w:rsidRPr="00745D86">
        <w:rPr>
          <w:b w:val="0"/>
          <w:sz w:val="24"/>
          <w:szCs w:val="24"/>
          <w:u w:val="none"/>
        </w:rPr>
        <w:t xml:space="preserve"> (</w:t>
      </w:r>
      <w:proofErr w:type="spellStart"/>
      <w:r w:rsidRPr="00745D86">
        <w:rPr>
          <w:b w:val="0"/>
          <w:sz w:val="24"/>
          <w:szCs w:val="24"/>
          <w:u w:val="none"/>
        </w:rPr>
        <w:t>Merkezin</w:t>
      </w:r>
      <w:proofErr w:type="spellEnd"/>
      <w:r w:rsidRPr="00745D86">
        <w:rPr>
          <w:b w:val="0"/>
          <w:sz w:val="24"/>
          <w:szCs w:val="24"/>
          <w:u w:val="none"/>
        </w:rPr>
        <w:t xml:space="preserve"> her </w:t>
      </w:r>
      <w:proofErr w:type="spellStart"/>
      <w:r w:rsidRPr="00745D86">
        <w:rPr>
          <w:b w:val="0"/>
          <w:sz w:val="24"/>
          <w:szCs w:val="24"/>
          <w:u w:val="none"/>
        </w:rPr>
        <w:t>türlü</w:t>
      </w:r>
      <w:proofErr w:type="spellEnd"/>
      <w:r w:rsidRPr="00745D86">
        <w:rPr>
          <w:b w:val="0"/>
          <w:sz w:val="24"/>
          <w:szCs w:val="24"/>
          <w:u w:val="none"/>
        </w:rPr>
        <w:t xml:space="preserve"> </w:t>
      </w:r>
      <w:proofErr w:type="spellStart"/>
      <w:r w:rsidRPr="00745D86">
        <w:rPr>
          <w:b w:val="0"/>
          <w:sz w:val="24"/>
          <w:szCs w:val="24"/>
          <w:u w:val="none"/>
        </w:rPr>
        <w:t>teknik</w:t>
      </w:r>
      <w:proofErr w:type="spellEnd"/>
      <w:r w:rsidRPr="00745D86">
        <w:rPr>
          <w:b w:val="0"/>
          <w:sz w:val="24"/>
          <w:szCs w:val="24"/>
          <w:u w:val="none"/>
        </w:rPr>
        <w:t xml:space="preserve">, alt </w:t>
      </w:r>
      <w:proofErr w:type="spellStart"/>
      <w:r w:rsidRPr="00745D86">
        <w:rPr>
          <w:b w:val="0"/>
          <w:sz w:val="24"/>
          <w:szCs w:val="24"/>
          <w:u w:val="none"/>
        </w:rPr>
        <w:t>yapısal</w:t>
      </w:r>
      <w:proofErr w:type="spellEnd"/>
      <w:r w:rsidRPr="00745D86">
        <w:rPr>
          <w:b w:val="0"/>
          <w:sz w:val="24"/>
          <w:szCs w:val="24"/>
          <w:u w:val="none"/>
        </w:rPr>
        <w:t xml:space="preserve">, </w:t>
      </w:r>
      <w:proofErr w:type="spellStart"/>
      <w:r w:rsidRPr="00745D86">
        <w:rPr>
          <w:b w:val="0"/>
          <w:sz w:val="24"/>
          <w:szCs w:val="24"/>
          <w:u w:val="none"/>
        </w:rPr>
        <w:t>fiziki</w:t>
      </w:r>
      <w:proofErr w:type="spellEnd"/>
      <w:r w:rsidRPr="00745D86">
        <w:rPr>
          <w:b w:val="0"/>
          <w:sz w:val="24"/>
          <w:szCs w:val="24"/>
          <w:u w:val="none"/>
        </w:rPr>
        <w:t xml:space="preserve"> </w:t>
      </w:r>
      <w:proofErr w:type="spellStart"/>
      <w:r w:rsidRPr="00745D86">
        <w:rPr>
          <w:b w:val="0"/>
          <w:sz w:val="24"/>
          <w:szCs w:val="24"/>
          <w:u w:val="none"/>
        </w:rPr>
        <w:t>eksikliklerin</w:t>
      </w:r>
      <w:proofErr w:type="spellEnd"/>
      <w:r w:rsidRPr="00745D86">
        <w:rPr>
          <w:b w:val="0"/>
          <w:sz w:val="24"/>
          <w:szCs w:val="24"/>
          <w:u w:val="none"/>
        </w:rPr>
        <w:t xml:space="preserve"> </w:t>
      </w:r>
      <w:proofErr w:type="spellStart"/>
      <w:r w:rsidRPr="00745D86">
        <w:rPr>
          <w:b w:val="0"/>
          <w:sz w:val="24"/>
          <w:szCs w:val="24"/>
          <w:u w:val="none"/>
        </w:rPr>
        <w:t>giderilmesi</w:t>
      </w:r>
      <w:proofErr w:type="spellEnd"/>
      <w:r w:rsidRPr="00745D86">
        <w:rPr>
          <w:b w:val="0"/>
          <w:sz w:val="24"/>
          <w:szCs w:val="24"/>
          <w:u w:val="none"/>
        </w:rPr>
        <w:t xml:space="preserve"> </w:t>
      </w:r>
      <w:proofErr w:type="spellStart"/>
      <w:r w:rsidRPr="00745D86">
        <w:rPr>
          <w:b w:val="0"/>
          <w:sz w:val="24"/>
          <w:szCs w:val="24"/>
          <w:u w:val="none"/>
        </w:rPr>
        <w:t>için</w:t>
      </w:r>
      <w:proofErr w:type="spellEnd"/>
      <w:r w:rsidRPr="00745D86">
        <w:rPr>
          <w:b w:val="0"/>
          <w:sz w:val="24"/>
          <w:szCs w:val="24"/>
          <w:u w:val="none"/>
        </w:rPr>
        <w:t xml:space="preserve"> </w:t>
      </w:r>
      <w:proofErr w:type="spellStart"/>
      <w:r w:rsidRPr="00745D86">
        <w:rPr>
          <w:b w:val="0"/>
          <w:sz w:val="24"/>
          <w:szCs w:val="24"/>
          <w:u w:val="none"/>
        </w:rPr>
        <w:t>merkezin</w:t>
      </w:r>
      <w:proofErr w:type="spellEnd"/>
      <w:r w:rsidRPr="00745D86">
        <w:rPr>
          <w:b w:val="0"/>
          <w:sz w:val="24"/>
          <w:szCs w:val="24"/>
          <w:u w:val="none"/>
        </w:rPr>
        <w:t xml:space="preserve"> </w:t>
      </w:r>
      <w:proofErr w:type="spellStart"/>
      <w:r w:rsidRPr="00745D86">
        <w:rPr>
          <w:b w:val="0"/>
          <w:sz w:val="24"/>
          <w:szCs w:val="24"/>
          <w:u w:val="none"/>
        </w:rPr>
        <w:t>döner</w:t>
      </w:r>
      <w:proofErr w:type="spellEnd"/>
      <w:r w:rsidRPr="00745D86">
        <w:rPr>
          <w:b w:val="0"/>
          <w:sz w:val="24"/>
          <w:szCs w:val="24"/>
          <w:u w:val="none"/>
        </w:rPr>
        <w:t xml:space="preserve"> </w:t>
      </w:r>
      <w:proofErr w:type="spellStart"/>
      <w:r w:rsidRPr="00745D86">
        <w:rPr>
          <w:b w:val="0"/>
          <w:sz w:val="24"/>
          <w:szCs w:val="24"/>
          <w:u w:val="none"/>
        </w:rPr>
        <w:t>sermaye</w:t>
      </w:r>
      <w:proofErr w:type="spellEnd"/>
      <w:r w:rsidRPr="00745D86">
        <w:rPr>
          <w:b w:val="0"/>
          <w:sz w:val="24"/>
          <w:szCs w:val="24"/>
          <w:u w:val="none"/>
        </w:rPr>
        <w:t xml:space="preserve"> </w:t>
      </w:r>
      <w:proofErr w:type="spellStart"/>
      <w:r w:rsidRPr="00745D86">
        <w:rPr>
          <w:b w:val="0"/>
          <w:sz w:val="24"/>
          <w:szCs w:val="24"/>
          <w:u w:val="none"/>
        </w:rPr>
        <w:t>bütçesinin</w:t>
      </w:r>
      <w:proofErr w:type="spellEnd"/>
      <w:r w:rsidRPr="00745D86">
        <w:rPr>
          <w:b w:val="0"/>
          <w:sz w:val="24"/>
          <w:szCs w:val="24"/>
          <w:u w:val="none"/>
        </w:rPr>
        <w:t xml:space="preserve"> </w:t>
      </w:r>
      <w:proofErr w:type="spellStart"/>
      <w:r w:rsidRPr="00745D86">
        <w:rPr>
          <w:b w:val="0"/>
          <w:sz w:val="24"/>
          <w:szCs w:val="24"/>
          <w:u w:val="none"/>
        </w:rPr>
        <w:t>kullanılması</w:t>
      </w:r>
      <w:proofErr w:type="spellEnd"/>
      <w:r w:rsidRPr="00745D86">
        <w:rPr>
          <w:b w:val="0"/>
          <w:sz w:val="24"/>
          <w:szCs w:val="24"/>
          <w:u w:val="none"/>
        </w:rPr>
        <w:t xml:space="preserve"> </w:t>
      </w:r>
      <w:proofErr w:type="spellStart"/>
      <w:r w:rsidRPr="00745D86">
        <w:rPr>
          <w:b w:val="0"/>
          <w:sz w:val="24"/>
          <w:szCs w:val="24"/>
          <w:u w:val="none"/>
        </w:rPr>
        <w:t>zorunluluğu</w:t>
      </w:r>
      <w:proofErr w:type="spellEnd"/>
      <w:r w:rsidRPr="00745D86">
        <w:rPr>
          <w:b w:val="0"/>
          <w:sz w:val="24"/>
          <w:szCs w:val="24"/>
          <w:u w:val="none"/>
        </w:rPr>
        <w:t>)</w:t>
      </w:r>
      <w:bookmarkEnd w:id="51"/>
    </w:p>
    <w:p w14:paraId="6B28FAD4" w14:textId="098E8E82" w:rsidR="00DF521A" w:rsidRPr="00DF521A" w:rsidRDefault="00DF521A" w:rsidP="00DF521A">
      <w:pPr>
        <w:rPr>
          <w:lang w:val="tr-TR"/>
        </w:rPr>
      </w:pPr>
    </w:p>
    <w:p w14:paraId="484100C3" w14:textId="0C2E13FE" w:rsidR="00D21659" w:rsidRPr="00700516" w:rsidRDefault="00E05CD2" w:rsidP="00E05CD2">
      <w:pPr>
        <w:pStyle w:val="StilBalk2BFR"/>
        <w:numPr>
          <w:ilvl w:val="0"/>
          <w:numId w:val="0"/>
        </w:numPr>
        <w:rPr>
          <w:rFonts w:cs="Times New Roman"/>
          <w:sz w:val="28"/>
          <w:szCs w:val="28"/>
          <w:lang w:val="tr-TR"/>
        </w:rPr>
      </w:pPr>
      <w:bookmarkStart w:id="52" w:name="_Toc125019584"/>
      <w:r w:rsidRPr="00E05CD2">
        <w:rPr>
          <w:rFonts w:cs="Times New Roman"/>
          <w:sz w:val="28"/>
          <w:szCs w:val="28"/>
          <w:u w:val="none"/>
          <w:lang w:val="tr-TR"/>
        </w:rPr>
        <w:t xml:space="preserve">C. </w:t>
      </w:r>
      <w:r w:rsidR="0078618A" w:rsidRPr="00700516">
        <w:rPr>
          <w:rFonts w:cs="Times New Roman"/>
          <w:sz w:val="28"/>
          <w:szCs w:val="28"/>
          <w:lang w:val="tr-TR"/>
        </w:rPr>
        <w:t>Değerlendirme</w:t>
      </w:r>
      <w:bookmarkStart w:id="53" w:name="_Toc158804412"/>
      <w:bookmarkEnd w:id="45"/>
      <w:bookmarkEnd w:id="52"/>
    </w:p>
    <w:p w14:paraId="569FDA3D" w14:textId="14EE5F31" w:rsidR="00DF521A" w:rsidRDefault="00DF521A" w:rsidP="00972C5D">
      <w:pPr>
        <w:pStyle w:val="StilBalk2BFR"/>
        <w:numPr>
          <w:ilvl w:val="0"/>
          <w:numId w:val="0"/>
        </w:numPr>
        <w:ind w:left="360"/>
        <w:jc w:val="both"/>
        <w:rPr>
          <w:b w:val="0"/>
          <w:color w:val="000000"/>
          <w:szCs w:val="24"/>
          <w:lang w:val="tr-TR"/>
        </w:rPr>
      </w:pPr>
      <w:bookmarkStart w:id="54" w:name="_Toc125019585"/>
      <w:r>
        <w:rPr>
          <w:rFonts w:cs="Times New Roman"/>
          <w:b w:val="0"/>
          <w:color w:val="000000"/>
          <w:sz w:val="24"/>
          <w:szCs w:val="24"/>
          <w:u w:val="none"/>
          <w:lang w:val="tr-TR"/>
        </w:rPr>
        <w:t xml:space="preserve">Merkezimiz Üniversitenin sağlık alanındaki </w:t>
      </w:r>
      <w:proofErr w:type="gramStart"/>
      <w:r>
        <w:rPr>
          <w:rFonts w:cs="Times New Roman"/>
          <w:b w:val="0"/>
          <w:color w:val="000000"/>
          <w:sz w:val="24"/>
          <w:szCs w:val="24"/>
          <w:u w:val="none"/>
          <w:lang w:val="tr-TR"/>
        </w:rPr>
        <w:t>yegane</w:t>
      </w:r>
      <w:proofErr w:type="gramEnd"/>
      <w:r>
        <w:rPr>
          <w:rFonts w:cs="Times New Roman"/>
          <w:b w:val="0"/>
          <w:color w:val="000000"/>
          <w:sz w:val="24"/>
          <w:szCs w:val="24"/>
          <w:u w:val="none"/>
          <w:lang w:val="tr-TR"/>
        </w:rPr>
        <w:t xml:space="preserve"> araştırma ve uygulama</w:t>
      </w:r>
      <w:r w:rsidRPr="00DE1E05">
        <w:rPr>
          <w:rFonts w:cs="Times New Roman"/>
          <w:b w:val="0"/>
          <w:color w:val="000000"/>
          <w:sz w:val="24"/>
          <w:szCs w:val="24"/>
          <w:u w:val="none"/>
          <w:lang w:val="tr-TR"/>
        </w:rPr>
        <w:t xml:space="preserve"> uzman </w:t>
      </w:r>
      <w:r>
        <w:rPr>
          <w:rFonts w:cs="Times New Roman"/>
          <w:b w:val="0"/>
          <w:color w:val="000000"/>
          <w:sz w:val="24"/>
          <w:szCs w:val="24"/>
          <w:u w:val="none"/>
          <w:lang w:val="tr-TR"/>
        </w:rPr>
        <w:t>merkezi olmasına rağmen henüz bu hüviyetine dair bir faaliyet göstermekte zorlanmaktadır.</w:t>
      </w:r>
      <w:bookmarkEnd w:id="54"/>
    </w:p>
    <w:p w14:paraId="00C71BFA" w14:textId="77777777" w:rsidR="00D21659" w:rsidRPr="00700516" w:rsidRDefault="00D21659" w:rsidP="00A44458">
      <w:pPr>
        <w:rPr>
          <w:b/>
          <w:color w:val="000000"/>
          <w:szCs w:val="24"/>
          <w:lang w:val="tr-TR"/>
        </w:rPr>
      </w:pPr>
    </w:p>
    <w:p w14:paraId="7188F5D9" w14:textId="77777777" w:rsidR="0078618A" w:rsidRPr="00700516" w:rsidRDefault="0078618A" w:rsidP="00700516">
      <w:pPr>
        <w:pStyle w:val="Balk1"/>
        <w:jc w:val="left"/>
        <w:rPr>
          <w:sz w:val="32"/>
          <w:szCs w:val="32"/>
        </w:rPr>
      </w:pPr>
      <w:bookmarkStart w:id="55" w:name="_Toc125019586"/>
      <w:r w:rsidRPr="00700516">
        <w:rPr>
          <w:sz w:val="32"/>
          <w:szCs w:val="32"/>
        </w:rPr>
        <w:t>ÖNERİ VE TEDBİRLER</w:t>
      </w:r>
      <w:bookmarkEnd w:id="53"/>
      <w:bookmarkEnd w:id="55"/>
    </w:p>
    <w:p w14:paraId="3DB29FA8" w14:textId="6AEEB701" w:rsidR="00636B16" w:rsidRPr="00636B16" w:rsidRDefault="000D7E95" w:rsidP="00972C5D">
      <w:pPr>
        <w:jc w:val="both"/>
        <w:rPr>
          <w:szCs w:val="24"/>
          <w:lang w:val="tr-TR"/>
        </w:rPr>
      </w:pPr>
      <w:r w:rsidRPr="00700516">
        <w:rPr>
          <w:color w:val="000000"/>
          <w:szCs w:val="24"/>
          <w:lang w:val="tr-TR"/>
        </w:rPr>
        <w:cr/>
      </w:r>
    </w:p>
    <w:p w14:paraId="47150052" w14:textId="08A3C9F3" w:rsidR="00931416" w:rsidRDefault="00931416" w:rsidP="00931416">
      <w:pPr>
        <w:numPr>
          <w:ilvl w:val="0"/>
          <w:numId w:val="24"/>
        </w:numPr>
        <w:jc w:val="both"/>
        <w:rPr>
          <w:szCs w:val="24"/>
          <w:lang w:val="tr-TR"/>
        </w:rPr>
      </w:pPr>
      <w:r w:rsidRPr="000F46CD">
        <w:rPr>
          <w:szCs w:val="24"/>
          <w:lang w:val="tr-TR"/>
        </w:rPr>
        <w:t>Merkez laboratuvarlarında yapılan çalışmaların düzenli bir şekilde devam edebilmesi için Merkez binasının olumsuz fiziki koşullarının iyileştirilmesi gerekmektedir.</w:t>
      </w:r>
    </w:p>
    <w:p w14:paraId="0BBA24E8" w14:textId="77777777" w:rsidR="00931416" w:rsidRPr="000F46CD" w:rsidRDefault="00931416" w:rsidP="00931416">
      <w:pPr>
        <w:ind w:left="720"/>
        <w:jc w:val="both"/>
        <w:rPr>
          <w:szCs w:val="24"/>
          <w:lang w:val="tr-TR"/>
        </w:rPr>
      </w:pPr>
    </w:p>
    <w:p w14:paraId="7F2686F5" w14:textId="77777777" w:rsidR="00931416" w:rsidRDefault="00931416" w:rsidP="00931416">
      <w:pPr>
        <w:numPr>
          <w:ilvl w:val="0"/>
          <w:numId w:val="24"/>
        </w:numPr>
        <w:jc w:val="both"/>
        <w:rPr>
          <w:szCs w:val="24"/>
          <w:lang w:val="tr-TR"/>
        </w:rPr>
      </w:pPr>
      <w:r w:rsidRPr="000F46CD">
        <w:rPr>
          <w:szCs w:val="24"/>
          <w:lang w:val="tr-TR"/>
        </w:rPr>
        <w:t>Merkez çalışmalarının daha verimli olabilmesi için,</w:t>
      </w:r>
      <w:r>
        <w:rPr>
          <w:szCs w:val="24"/>
          <w:lang w:val="tr-TR"/>
        </w:rPr>
        <w:t xml:space="preserve"> üniversite bünyesinde yer alan sağlık alanında üst düzey araştırıma yapabilme yeteneğine sahip araştırmacı kadrosunun merkezde istihdamı ve diğer birimlerin sağlık bilimleri araştırıma alanında merkezle koordine bir şeklide çalışmasın gerekmektedir.</w:t>
      </w:r>
    </w:p>
    <w:p w14:paraId="04146B6E" w14:textId="77777777" w:rsidR="00931416" w:rsidRDefault="00931416" w:rsidP="00931416">
      <w:pPr>
        <w:ind w:left="720"/>
        <w:jc w:val="both"/>
        <w:rPr>
          <w:szCs w:val="24"/>
          <w:lang w:val="tr-TR"/>
        </w:rPr>
      </w:pPr>
    </w:p>
    <w:p w14:paraId="1E6A0958" w14:textId="77777777" w:rsidR="00931416" w:rsidRPr="000F46CD" w:rsidRDefault="00931416" w:rsidP="00931416">
      <w:pPr>
        <w:numPr>
          <w:ilvl w:val="0"/>
          <w:numId w:val="24"/>
        </w:numPr>
        <w:jc w:val="both"/>
        <w:rPr>
          <w:szCs w:val="24"/>
          <w:lang w:val="tr-TR"/>
        </w:rPr>
      </w:pPr>
      <w:r w:rsidRPr="000F46CD">
        <w:rPr>
          <w:szCs w:val="24"/>
          <w:lang w:val="tr-TR"/>
        </w:rPr>
        <w:t>Merkezimizdeki cihazlarla ilgili sorunlara müdahale edebilmek için teknik bir elemanın görevlendirilmesi gerekmektedir.</w:t>
      </w:r>
    </w:p>
    <w:p w14:paraId="64F53927" w14:textId="77777777" w:rsidR="00931416" w:rsidRPr="00E67205" w:rsidRDefault="00931416" w:rsidP="00931416">
      <w:pPr>
        <w:numPr>
          <w:ilvl w:val="0"/>
          <w:numId w:val="24"/>
        </w:numPr>
        <w:jc w:val="both"/>
        <w:rPr>
          <w:szCs w:val="24"/>
          <w:lang w:val="tr-TR"/>
        </w:rPr>
      </w:pPr>
      <w:r w:rsidRPr="000F46CD">
        <w:rPr>
          <w:szCs w:val="24"/>
          <w:lang w:val="tr-TR"/>
        </w:rPr>
        <w:t>Hizmet içi eğitim artırılarak, daha kaliteli hizmet sunulması sağlan</w:t>
      </w:r>
      <w:r>
        <w:rPr>
          <w:szCs w:val="24"/>
          <w:lang w:val="tr-TR"/>
        </w:rPr>
        <w:t>malıdır.</w:t>
      </w:r>
    </w:p>
    <w:p w14:paraId="0445BCD8" w14:textId="6612ED37" w:rsidR="00D54B78" w:rsidRDefault="00D54B78" w:rsidP="00046F73">
      <w:pPr>
        <w:tabs>
          <w:tab w:val="left" w:pos="5620"/>
        </w:tabs>
        <w:spacing w:before="120" w:after="120"/>
        <w:jc w:val="both"/>
        <w:rPr>
          <w:b/>
          <w:bCs/>
        </w:rPr>
      </w:pPr>
      <w:r w:rsidRPr="00700516">
        <w:rPr>
          <w:b/>
          <w:i/>
          <w:szCs w:val="24"/>
          <w:lang w:val="tr-TR"/>
        </w:rPr>
        <w:br w:type="page"/>
      </w:r>
      <w:r w:rsidRPr="00700516">
        <w:rPr>
          <w:b/>
          <w:bCs/>
        </w:rPr>
        <w:lastRenderedPageBreak/>
        <w:t>İÇ KONTROL GÜVENCE BEYANI</w:t>
      </w:r>
      <w:r w:rsidR="0026544A" w:rsidRPr="00700516">
        <w:rPr>
          <w:rStyle w:val="DipnotBavurusu"/>
          <w:b/>
          <w:bCs/>
        </w:rPr>
        <w:footnoteReference w:id="1"/>
      </w:r>
    </w:p>
    <w:p w14:paraId="7F234F03" w14:textId="77777777" w:rsidR="00237076" w:rsidRPr="00700516" w:rsidRDefault="00237076" w:rsidP="00046F73">
      <w:pPr>
        <w:tabs>
          <w:tab w:val="left" w:pos="5620"/>
        </w:tabs>
        <w:spacing w:before="120" w:after="120"/>
        <w:jc w:val="both"/>
        <w:rPr>
          <w:b/>
          <w:bCs/>
        </w:rPr>
      </w:pPr>
    </w:p>
    <w:p w14:paraId="026A69F0" w14:textId="77777777" w:rsidR="00D54B78" w:rsidRPr="00700516" w:rsidRDefault="00D54B78" w:rsidP="00A44458">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center"/>
        <w:rPr>
          <w:rFonts w:ascii="Times New Roman" w:hAnsi="Times New Roman" w:cs="Times New Roman"/>
          <w:b/>
          <w:bCs/>
        </w:rPr>
      </w:pPr>
    </w:p>
    <w:p w14:paraId="476EC9E5" w14:textId="77777777" w:rsidR="0026544A" w:rsidRPr="00700516" w:rsidRDefault="00D54B78" w:rsidP="00A44458">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Times New Roman" w:hAnsi="Times New Roman" w:cs="Times New Roman"/>
        </w:rPr>
      </w:pPr>
      <w:r w:rsidRPr="00700516">
        <w:rPr>
          <w:rFonts w:ascii="Times New Roman" w:hAnsi="Times New Roman" w:cs="Times New Roman"/>
        </w:rPr>
        <w:t xml:space="preserve">Harcama Yetkilisi olarak </w:t>
      </w:r>
      <w:r w:rsidR="0026544A" w:rsidRPr="00700516">
        <w:rPr>
          <w:rFonts w:ascii="Times New Roman" w:hAnsi="Times New Roman" w:cs="Times New Roman"/>
        </w:rPr>
        <w:t>görev ve yetkilerim çerçevesinde;</w:t>
      </w:r>
    </w:p>
    <w:p w14:paraId="00442865" w14:textId="77777777" w:rsidR="0026544A" w:rsidRPr="00700516" w:rsidRDefault="0026544A" w:rsidP="00A44458">
      <w:pPr>
        <w:pStyle w:val="NormalWeb"/>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rPr>
      </w:pPr>
      <w:r w:rsidRPr="00700516">
        <w:rPr>
          <w:rFonts w:ascii="Times New Roman" w:hAnsi="Times New Roman" w:cs="Times New Roman"/>
        </w:rPr>
        <w:t xml:space="preserve">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 </w:t>
      </w:r>
    </w:p>
    <w:p w14:paraId="51CE58C6" w14:textId="77777777" w:rsidR="0026544A" w:rsidRPr="00700516" w:rsidRDefault="0026544A" w:rsidP="00A44458">
      <w:pPr>
        <w:pStyle w:val="NormalWeb"/>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rPr>
      </w:pPr>
      <w:r w:rsidRPr="00700516">
        <w:rPr>
          <w:rFonts w:ascii="Times New Roman" w:hAnsi="Times New Roman" w:cs="Times New Roman"/>
        </w:rPr>
        <w:t>Bu güvence, harcama yetkilisi olarak sahip olduğum bilgi ve değerlendirmeler, yönetim bilgi sistemleri, iç kontrol sistemi değerlendirme raporları, izleme ve değerlendirme raporları ile de</w:t>
      </w:r>
      <w:r w:rsidR="00165268" w:rsidRPr="00700516">
        <w:rPr>
          <w:rFonts w:ascii="Times New Roman" w:hAnsi="Times New Roman" w:cs="Times New Roman"/>
        </w:rPr>
        <w:t>netim raporlarına dayanmaktadır</w:t>
      </w:r>
      <w:r w:rsidR="00165268" w:rsidRPr="00700516">
        <w:rPr>
          <w:rStyle w:val="DipnotBavurusu"/>
          <w:rFonts w:ascii="Times New Roman" w:hAnsi="Times New Roman" w:cs="Times New Roman"/>
        </w:rPr>
        <w:footnoteReference w:id="2"/>
      </w:r>
      <w:r w:rsidR="00165268" w:rsidRPr="00700516">
        <w:rPr>
          <w:rFonts w:ascii="Times New Roman" w:hAnsi="Times New Roman" w:cs="Times New Roman"/>
        </w:rPr>
        <w:t>.</w:t>
      </w:r>
    </w:p>
    <w:p w14:paraId="1FC3DEE0" w14:textId="77777777" w:rsidR="00E10ED1" w:rsidRDefault="0026544A" w:rsidP="00A44458">
      <w:pPr>
        <w:pStyle w:val="NormalWeb"/>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rPr>
      </w:pPr>
      <w:r w:rsidRPr="00700516">
        <w:rPr>
          <w:rFonts w:ascii="Times New Roman" w:hAnsi="Times New Roman" w:cs="Times New Roman"/>
        </w:rPr>
        <w:t>Bu raporda yer alan bilgilerin güvenilir, tam ve doğru olduğunu beyan ederim</w:t>
      </w:r>
      <w:r w:rsidR="00165268" w:rsidRPr="00700516">
        <w:rPr>
          <w:rStyle w:val="DipnotBavurusu"/>
          <w:rFonts w:ascii="Times New Roman" w:hAnsi="Times New Roman" w:cs="Times New Roman"/>
        </w:rPr>
        <w:footnoteReference w:id="3"/>
      </w:r>
      <w:r w:rsidR="00E10ED1">
        <w:rPr>
          <w:rFonts w:ascii="Times New Roman" w:hAnsi="Times New Roman" w:cs="Times New Roman"/>
        </w:rPr>
        <w:t>.</w:t>
      </w:r>
    </w:p>
    <w:p w14:paraId="7430729A" w14:textId="4F052588" w:rsidR="00D54B78" w:rsidRPr="00700516" w:rsidRDefault="00D54B78" w:rsidP="00A44458">
      <w:pPr>
        <w:pStyle w:val="NormalWeb"/>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rPr>
      </w:pPr>
      <w:r w:rsidRPr="00700516">
        <w:rPr>
          <w:rFonts w:ascii="Times New Roman" w:hAnsi="Times New Roman" w:cs="Times New Roman"/>
        </w:rPr>
        <w:t>(ANKARA –</w:t>
      </w:r>
      <w:r w:rsidR="00E10ED1">
        <w:rPr>
          <w:rFonts w:ascii="Times New Roman" w:hAnsi="Times New Roman" w:cs="Times New Roman"/>
        </w:rPr>
        <w:t xml:space="preserve"> </w:t>
      </w:r>
      <w:proofErr w:type="gramStart"/>
      <w:r w:rsidRPr="00700516">
        <w:rPr>
          <w:rFonts w:ascii="Times New Roman" w:hAnsi="Times New Roman" w:cs="Times New Roman"/>
        </w:rPr>
        <w:t>…..</w:t>
      </w:r>
      <w:proofErr w:type="gramEnd"/>
      <w:r w:rsidRPr="00700516">
        <w:rPr>
          <w:rFonts w:ascii="Times New Roman" w:hAnsi="Times New Roman" w:cs="Times New Roman"/>
        </w:rPr>
        <w:t>/…../</w:t>
      </w:r>
      <w:r w:rsidR="007B538E" w:rsidRPr="00700516">
        <w:rPr>
          <w:rFonts w:ascii="Times New Roman" w:hAnsi="Times New Roman" w:cs="Times New Roman"/>
        </w:rPr>
        <w:t>202</w:t>
      </w:r>
      <w:r w:rsidR="0043782C">
        <w:rPr>
          <w:rFonts w:ascii="Times New Roman" w:hAnsi="Times New Roman" w:cs="Times New Roman"/>
        </w:rPr>
        <w:t>5</w:t>
      </w:r>
      <w:r w:rsidRPr="00700516">
        <w:rPr>
          <w:rFonts w:ascii="Times New Roman" w:hAnsi="Times New Roman" w:cs="Times New Roman"/>
        </w:rPr>
        <w:t>)</w:t>
      </w:r>
    </w:p>
    <w:p w14:paraId="01A981E6" w14:textId="77777777" w:rsidR="00D54B78" w:rsidRPr="00700516" w:rsidRDefault="00D54B78" w:rsidP="00A44458">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Times New Roman" w:hAnsi="Times New Roman" w:cs="Times New Roman"/>
        </w:rPr>
      </w:pPr>
    </w:p>
    <w:p w14:paraId="5EE90315" w14:textId="77777777" w:rsidR="00D54B78" w:rsidRPr="00700516" w:rsidRDefault="00D54B78" w:rsidP="00A44458">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Times New Roman" w:hAnsi="Times New Roman" w:cs="Times New Roman"/>
        </w:rPr>
      </w:pPr>
      <w:r w:rsidRPr="00700516">
        <w:rPr>
          <w:rFonts w:ascii="Times New Roman" w:hAnsi="Times New Roman" w:cs="Times New Roman"/>
        </w:rPr>
        <w:br/>
        <w:t> </w:t>
      </w:r>
      <w:r w:rsidRPr="00700516">
        <w:rPr>
          <w:rFonts w:ascii="Times New Roman" w:hAnsi="Times New Roman" w:cs="Times New Roman"/>
        </w:rPr>
        <w:tab/>
      </w:r>
      <w:r w:rsidRPr="00700516">
        <w:rPr>
          <w:rFonts w:ascii="Times New Roman" w:hAnsi="Times New Roman" w:cs="Times New Roman"/>
        </w:rPr>
        <w:tab/>
      </w:r>
      <w:r w:rsidRPr="00700516">
        <w:rPr>
          <w:rFonts w:ascii="Times New Roman" w:hAnsi="Times New Roman" w:cs="Times New Roman"/>
        </w:rPr>
        <w:tab/>
      </w:r>
      <w:r w:rsidRPr="00700516">
        <w:rPr>
          <w:rFonts w:ascii="Times New Roman" w:hAnsi="Times New Roman" w:cs="Times New Roman"/>
        </w:rPr>
        <w:tab/>
      </w:r>
      <w:r w:rsidRPr="00700516">
        <w:rPr>
          <w:rFonts w:ascii="Times New Roman" w:hAnsi="Times New Roman" w:cs="Times New Roman"/>
        </w:rPr>
        <w:tab/>
      </w:r>
      <w:r w:rsidRPr="00700516">
        <w:rPr>
          <w:rFonts w:ascii="Times New Roman" w:hAnsi="Times New Roman" w:cs="Times New Roman"/>
        </w:rPr>
        <w:tab/>
        <w:t>                                                   </w:t>
      </w:r>
    </w:p>
    <w:p w14:paraId="2C28351E" w14:textId="77777777" w:rsidR="00D54B78" w:rsidRPr="00700516" w:rsidRDefault="00D54B78" w:rsidP="00A44458">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Times New Roman" w:hAnsi="Times New Roman" w:cs="Times New Roman"/>
        </w:rPr>
      </w:pPr>
      <w:r w:rsidRPr="00700516">
        <w:rPr>
          <w:rFonts w:ascii="Times New Roman" w:hAnsi="Times New Roman" w:cs="Times New Roman"/>
        </w:rPr>
        <w:t>  </w:t>
      </w:r>
    </w:p>
    <w:p w14:paraId="6D055C57" w14:textId="5B9CD385" w:rsidR="001A5BD6" w:rsidRDefault="00D54B78" w:rsidP="001A5BD6">
      <w:pPr>
        <w:pBdr>
          <w:top w:val="single" w:sz="4" w:space="1" w:color="auto"/>
          <w:left w:val="single" w:sz="4" w:space="4" w:color="auto"/>
          <w:bottom w:val="single" w:sz="4" w:space="1" w:color="auto"/>
          <w:right w:val="single" w:sz="4" w:space="4" w:color="auto"/>
        </w:pBdr>
        <w:rPr>
          <w:b/>
          <w:szCs w:val="24"/>
        </w:rPr>
      </w:pPr>
      <w:r w:rsidRPr="00700516">
        <w:rPr>
          <w:szCs w:val="24"/>
          <w:lang w:val="tr-TR"/>
        </w:rPr>
        <w:t xml:space="preserve">                                                                                     </w:t>
      </w:r>
      <w:proofErr w:type="spellStart"/>
      <w:r w:rsidR="001A5BD6" w:rsidRPr="000F46CD">
        <w:rPr>
          <w:b/>
          <w:szCs w:val="24"/>
        </w:rPr>
        <w:t>İmza</w:t>
      </w:r>
      <w:proofErr w:type="spellEnd"/>
      <w:r w:rsidR="001A5BD6" w:rsidRPr="000F46CD">
        <w:rPr>
          <w:b/>
          <w:szCs w:val="24"/>
        </w:rPr>
        <w:t>:</w:t>
      </w:r>
    </w:p>
    <w:p w14:paraId="3EA16972" w14:textId="77777777" w:rsidR="00E10ED1" w:rsidRPr="000F46CD" w:rsidRDefault="00E10ED1" w:rsidP="001A5BD6">
      <w:pPr>
        <w:pBdr>
          <w:top w:val="single" w:sz="4" w:space="1" w:color="auto"/>
          <w:left w:val="single" w:sz="4" w:space="4" w:color="auto"/>
          <w:bottom w:val="single" w:sz="4" w:space="1" w:color="auto"/>
          <w:right w:val="single" w:sz="4" w:space="4" w:color="auto"/>
        </w:pBdr>
        <w:rPr>
          <w:b/>
          <w:szCs w:val="24"/>
        </w:rPr>
      </w:pPr>
    </w:p>
    <w:p w14:paraId="01B45B34" w14:textId="77777777" w:rsidR="001A5BD6" w:rsidRPr="000F46CD" w:rsidRDefault="001A5BD6" w:rsidP="001A5BD6">
      <w:pPr>
        <w:pBdr>
          <w:top w:val="single" w:sz="4" w:space="1" w:color="auto"/>
          <w:left w:val="single" w:sz="4" w:space="4" w:color="auto"/>
          <w:bottom w:val="single" w:sz="4" w:space="1" w:color="auto"/>
          <w:right w:val="single" w:sz="4" w:space="4" w:color="auto"/>
        </w:pBdr>
        <w:ind w:firstLine="709"/>
        <w:jc w:val="center"/>
        <w:rPr>
          <w:b/>
          <w:szCs w:val="24"/>
        </w:rPr>
      </w:pPr>
      <w:r w:rsidRPr="000F46CD">
        <w:rPr>
          <w:b/>
          <w:szCs w:val="24"/>
        </w:rPr>
        <w:t xml:space="preserve">                                                           Ad-</w:t>
      </w:r>
      <w:proofErr w:type="spellStart"/>
      <w:r w:rsidRPr="000F46CD">
        <w:rPr>
          <w:b/>
          <w:szCs w:val="24"/>
        </w:rPr>
        <w:t>Soyad</w:t>
      </w:r>
      <w:proofErr w:type="spellEnd"/>
      <w:r w:rsidRPr="000F46CD">
        <w:rPr>
          <w:b/>
          <w:szCs w:val="24"/>
        </w:rPr>
        <w:t xml:space="preserve">: </w:t>
      </w:r>
      <w:proofErr w:type="spellStart"/>
      <w:r>
        <w:rPr>
          <w:szCs w:val="24"/>
        </w:rPr>
        <w:t>Orhan</w:t>
      </w:r>
      <w:proofErr w:type="spellEnd"/>
      <w:r>
        <w:rPr>
          <w:szCs w:val="24"/>
        </w:rPr>
        <w:t xml:space="preserve"> CANBOLAT</w:t>
      </w:r>
    </w:p>
    <w:p w14:paraId="7F1B89EB" w14:textId="5401B85F" w:rsidR="001A5BD6" w:rsidRPr="000F46CD" w:rsidRDefault="001A5BD6" w:rsidP="001A5BD6">
      <w:pPr>
        <w:pBdr>
          <w:top w:val="single" w:sz="4" w:space="1" w:color="auto"/>
          <w:left w:val="single" w:sz="4" w:space="4" w:color="auto"/>
          <w:bottom w:val="single" w:sz="4" w:space="1" w:color="auto"/>
          <w:right w:val="single" w:sz="4" w:space="4" w:color="auto"/>
        </w:pBdr>
        <w:jc w:val="center"/>
        <w:rPr>
          <w:szCs w:val="24"/>
        </w:rPr>
      </w:pPr>
      <w:r w:rsidRPr="000F46CD">
        <w:rPr>
          <w:b/>
          <w:szCs w:val="24"/>
        </w:rPr>
        <w:t xml:space="preserve">                                                </w:t>
      </w:r>
      <w:proofErr w:type="spellStart"/>
      <w:r w:rsidRPr="000F46CD">
        <w:rPr>
          <w:b/>
          <w:szCs w:val="24"/>
        </w:rPr>
        <w:t>Unvan</w:t>
      </w:r>
      <w:proofErr w:type="spellEnd"/>
      <w:r w:rsidRPr="000F46CD">
        <w:rPr>
          <w:b/>
          <w:szCs w:val="24"/>
        </w:rPr>
        <w:t xml:space="preserve">: </w:t>
      </w:r>
      <w:proofErr w:type="spellStart"/>
      <w:r w:rsidRPr="000F46CD">
        <w:rPr>
          <w:szCs w:val="24"/>
        </w:rPr>
        <w:t>Prof.</w:t>
      </w:r>
      <w:proofErr w:type="spellEnd"/>
      <w:r w:rsidRPr="000F46CD">
        <w:rPr>
          <w:szCs w:val="24"/>
        </w:rPr>
        <w:t xml:space="preserve"> </w:t>
      </w:r>
      <w:proofErr w:type="spellStart"/>
      <w:r w:rsidRPr="000F46CD">
        <w:rPr>
          <w:szCs w:val="24"/>
        </w:rPr>
        <w:t>Dr.</w:t>
      </w:r>
      <w:proofErr w:type="spellEnd"/>
    </w:p>
    <w:p w14:paraId="5E86E6C5" w14:textId="77777777" w:rsidR="001A5BD6" w:rsidRPr="000F46CD" w:rsidRDefault="001A5BD6" w:rsidP="001A5BD6">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imes New Roman" w:hAnsi="Times New Roman" w:cs="Times New Roman"/>
        </w:rPr>
      </w:pPr>
      <w:r w:rsidRPr="000F46CD">
        <w:rPr>
          <w:rFonts w:ascii="Times New Roman" w:hAnsi="Times New Roman" w:cs="Times New Roman"/>
        </w:rPr>
        <w:t>                        </w:t>
      </w:r>
    </w:p>
    <w:p w14:paraId="566CD825" w14:textId="0C45CE3B" w:rsidR="00D54B78" w:rsidRPr="00700516" w:rsidRDefault="00D54B78" w:rsidP="001A5BD6">
      <w:pPr>
        <w:pBdr>
          <w:top w:val="single" w:sz="4" w:space="1" w:color="auto"/>
          <w:left w:val="single" w:sz="4" w:space="4" w:color="auto"/>
          <w:bottom w:val="single" w:sz="4" w:space="1" w:color="auto"/>
          <w:right w:val="single" w:sz="4" w:space="4" w:color="auto"/>
        </w:pBdr>
        <w:spacing w:before="120" w:after="120"/>
        <w:jc w:val="center"/>
        <w:rPr>
          <w:szCs w:val="24"/>
          <w:lang w:val="tr-TR"/>
        </w:rPr>
      </w:pPr>
    </w:p>
    <w:p w14:paraId="28ACF39C" w14:textId="77777777" w:rsidR="00D54B78" w:rsidRPr="00700516" w:rsidRDefault="00D54B78" w:rsidP="00A44458">
      <w:pPr>
        <w:pBdr>
          <w:top w:val="single" w:sz="4" w:space="1" w:color="auto"/>
          <w:left w:val="single" w:sz="4" w:space="4" w:color="auto"/>
          <w:bottom w:val="single" w:sz="4" w:space="1" w:color="auto"/>
          <w:right w:val="single" w:sz="4" w:space="4" w:color="auto"/>
        </w:pBdr>
        <w:spacing w:before="120" w:after="120"/>
        <w:jc w:val="right"/>
        <w:rPr>
          <w:szCs w:val="24"/>
          <w:lang w:val="tr-TR"/>
        </w:rPr>
      </w:pPr>
    </w:p>
    <w:p w14:paraId="0E0A7E4B" w14:textId="77777777" w:rsidR="00D54B78" w:rsidRPr="00700516" w:rsidRDefault="00D54B78" w:rsidP="00A44458">
      <w:pPr>
        <w:pBdr>
          <w:top w:val="single" w:sz="4" w:space="1" w:color="auto"/>
          <w:left w:val="single" w:sz="4" w:space="4" w:color="auto"/>
          <w:bottom w:val="single" w:sz="4" w:space="1" w:color="auto"/>
          <w:right w:val="single" w:sz="4" w:space="4" w:color="auto"/>
        </w:pBdr>
        <w:spacing w:before="120" w:after="120"/>
        <w:rPr>
          <w:szCs w:val="24"/>
          <w:lang w:val="tr-TR"/>
        </w:rPr>
      </w:pPr>
    </w:p>
    <w:p w14:paraId="439BB5D3" w14:textId="77777777" w:rsidR="00F9702B" w:rsidRPr="00700516" w:rsidRDefault="0002107D" w:rsidP="00A44458">
      <w:pPr>
        <w:tabs>
          <w:tab w:val="left" w:pos="5620"/>
        </w:tabs>
        <w:spacing w:before="120" w:after="120"/>
        <w:jc w:val="both"/>
        <w:rPr>
          <w:szCs w:val="24"/>
          <w:lang w:val="tr-TR" w:eastAsia="en-US"/>
        </w:rPr>
      </w:pPr>
      <w:r w:rsidRPr="00700516">
        <w:rPr>
          <w:szCs w:val="24"/>
          <w:lang w:val="tr-TR" w:eastAsia="en-US"/>
        </w:rPr>
        <w:t xml:space="preserve"> </w:t>
      </w:r>
    </w:p>
    <w:p w14:paraId="479B2A6E" w14:textId="77777777" w:rsidR="0077528A" w:rsidRPr="00700516" w:rsidRDefault="0077528A" w:rsidP="00A44458">
      <w:pPr>
        <w:spacing w:before="120" w:after="120"/>
        <w:rPr>
          <w:b/>
          <w:color w:val="000000"/>
          <w:szCs w:val="24"/>
          <w:lang w:val="tr-TR"/>
        </w:rPr>
      </w:pPr>
    </w:p>
    <w:sectPr w:rsidR="0077528A" w:rsidRPr="00700516" w:rsidSect="00BF1020">
      <w:footerReference w:type="default" r:id="rId18"/>
      <w:pgSz w:w="11906" w:h="16838"/>
      <w:pgMar w:top="0"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B10B6" w14:textId="77777777" w:rsidR="000078AE" w:rsidRDefault="000078AE">
      <w:r>
        <w:separator/>
      </w:r>
    </w:p>
  </w:endnote>
  <w:endnote w:type="continuationSeparator" w:id="0">
    <w:p w14:paraId="4761C267" w14:textId="77777777" w:rsidR="000078AE" w:rsidRDefault="0000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B30B7" w14:textId="77777777" w:rsidR="003A1729" w:rsidRDefault="003A1729" w:rsidP="00BC23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498ABD5" w14:textId="77777777" w:rsidR="003A1729" w:rsidRDefault="003A1729" w:rsidP="00BC2386">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31541"/>
      <w:docPartObj>
        <w:docPartGallery w:val="Page Numbers (Bottom of Page)"/>
        <w:docPartUnique/>
      </w:docPartObj>
    </w:sdtPr>
    <w:sdtEndPr/>
    <w:sdtContent>
      <w:p w14:paraId="404AE627" w14:textId="45DC46A0" w:rsidR="003A1729" w:rsidRDefault="003A1729">
        <w:pPr>
          <w:pStyle w:val="AltBilgi0"/>
          <w:jc w:val="center"/>
        </w:pPr>
        <w:r>
          <w:fldChar w:fldCharType="begin"/>
        </w:r>
        <w:r>
          <w:instrText>PAGE   \* MERGEFORMAT</w:instrText>
        </w:r>
        <w:r>
          <w:fldChar w:fldCharType="separate"/>
        </w:r>
        <w:r w:rsidR="001C48AF" w:rsidRPr="001C48AF">
          <w:rPr>
            <w:noProof/>
            <w:lang w:val="tr-TR"/>
          </w:rPr>
          <w:t>2</w:t>
        </w:r>
        <w:r>
          <w:fldChar w:fldCharType="end"/>
        </w:r>
      </w:p>
    </w:sdtContent>
  </w:sdt>
  <w:p w14:paraId="3A706005" w14:textId="3D780454" w:rsidR="003A1729" w:rsidRDefault="003A1729" w:rsidP="00BA3A0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993883"/>
      <w:docPartObj>
        <w:docPartGallery w:val="Page Numbers (Bottom of Page)"/>
        <w:docPartUnique/>
      </w:docPartObj>
    </w:sdtPr>
    <w:sdtEndPr/>
    <w:sdtContent>
      <w:p w14:paraId="49C42A9A" w14:textId="66AD2CDF" w:rsidR="003A1729" w:rsidRDefault="003A1729">
        <w:pPr>
          <w:pStyle w:val="AltBilgi0"/>
          <w:jc w:val="center"/>
        </w:pPr>
        <w:r>
          <w:fldChar w:fldCharType="begin"/>
        </w:r>
        <w:r>
          <w:instrText>PAGE   \* MERGEFORMAT</w:instrText>
        </w:r>
        <w:r>
          <w:fldChar w:fldCharType="separate"/>
        </w:r>
        <w:r w:rsidR="001C48AF" w:rsidRPr="001C48AF">
          <w:rPr>
            <w:noProof/>
            <w:lang w:val="tr-TR"/>
          </w:rPr>
          <w:t>1</w:t>
        </w:r>
        <w:r>
          <w:fldChar w:fldCharType="end"/>
        </w:r>
      </w:p>
    </w:sdtContent>
  </w:sdt>
  <w:p w14:paraId="0201BF53" w14:textId="77777777" w:rsidR="003A1729" w:rsidRDefault="003A1729">
    <w:pPr>
      <w:pStyle w:val="AltBilgi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23829" w14:textId="77777777" w:rsidR="003A1729" w:rsidRDefault="003A1729">
    <w:pPr>
      <w:pStyle w:val="Altbilgi"/>
      <w:framePr w:wrap="auto" w:vAnchor="text" w:hAnchor="margin" w:xAlign="right" w:y="1"/>
    </w:pPr>
  </w:p>
  <w:p w14:paraId="32F13B9C" w14:textId="77777777" w:rsidR="003A1729" w:rsidRDefault="003A1729">
    <w:pPr>
      <w:pStyle w:val="Altbilgi"/>
      <w:rPr>
        <w:rFonts w:ascii="Arial" w:hAnsi="Arial" w:cs="Arial"/>
      </w:rPr>
    </w:pPr>
    <w:r>
      <w:tab/>
    </w:r>
    <w:r>
      <w:tab/>
    </w:r>
    <w:r>
      <w:tab/>
    </w:r>
  </w:p>
  <w:p w14:paraId="6B88AAC8" w14:textId="77777777" w:rsidR="003A1729" w:rsidRDefault="003A1729">
    <w:pPr>
      <w:pStyle w:val="Altbilgi"/>
      <w:ind w:right="360"/>
      <w:jc w:val="center"/>
    </w:pPr>
    <w:r>
      <w:tab/>
    </w:r>
    <w:r>
      <w:tab/>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408896"/>
      <w:docPartObj>
        <w:docPartGallery w:val="Page Numbers (Bottom of Page)"/>
        <w:docPartUnique/>
      </w:docPartObj>
    </w:sdtPr>
    <w:sdtEndPr/>
    <w:sdtContent>
      <w:p w14:paraId="247D099A" w14:textId="15D918D2" w:rsidR="003A1729" w:rsidRDefault="003A1729">
        <w:pPr>
          <w:pStyle w:val="AltBilgi0"/>
          <w:jc w:val="center"/>
        </w:pPr>
        <w:r>
          <w:fldChar w:fldCharType="begin"/>
        </w:r>
        <w:r>
          <w:instrText>PAGE   \* MERGEFORMAT</w:instrText>
        </w:r>
        <w:r>
          <w:fldChar w:fldCharType="separate"/>
        </w:r>
        <w:r w:rsidR="001C48AF" w:rsidRPr="001C48AF">
          <w:rPr>
            <w:noProof/>
            <w:lang w:val="tr-TR"/>
          </w:rPr>
          <w:t>3</w:t>
        </w:r>
        <w:r>
          <w:fldChar w:fldCharType="end"/>
        </w:r>
      </w:p>
    </w:sdtContent>
  </w:sdt>
  <w:p w14:paraId="0FA45BB7" w14:textId="4AC5E207" w:rsidR="003A1729" w:rsidRDefault="003A1729">
    <w:pPr>
      <w:pStyle w:val="Altbilgi"/>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80D7F" w14:textId="77777777" w:rsidR="000078AE" w:rsidRDefault="000078AE">
      <w:r>
        <w:separator/>
      </w:r>
    </w:p>
  </w:footnote>
  <w:footnote w:type="continuationSeparator" w:id="0">
    <w:p w14:paraId="36D88D43" w14:textId="77777777" w:rsidR="000078AE" w:rsidRDefault="000078AE">
      <w:r>
        <w:continuationSeparator/>
      </w:r>
    </w:p>
  </w:footnote>
  <w:footnote w:id="1">
    <w:p w14:paraId="7FF1FEAD" w14:textId="77777777" w:rsidR="003A1729" w:rsidRPr="0026544A" w:rsidRDefault="003A1729" w:rsidP="000E4E0C">
      <w:pPr>
        <w:pStyle w:val="DipnotMetni"/>
        <w:jc w:val="both"/>
        <w:rPr>
          <w:lang w:val="tr-TR"/>
        </w:rPr>
      </w:pPr>
      <w:r>
        <w:rPr>
          <w:rStyle w:val="DipnotBavurusu"/>
        </w:rPr>
        <w:footnoteRef/>
      </w:r>
      <w:r>
        <w:t xml:space="preserve"> </w:t>
      </w:r>
      <w:r w:rsidRPr="00165268">
        <w:t>Harcama yetkilileri tarafından imzalanan iç kontrol güvence beyanı birim faaliyet raporlarına eklenir.</w:t>
      </w:r>
    </w:p>
  </w:footnote>
  <w:footnote w:id="2">
    <w:p w14:paraId="01C442CA" w14:textId="77777777" w:rsidR="003A1729" w:rsidRPr="00165268" w:rsidRDefault="003A1729" w:rsidP="000E4E0C">
      <w:pPr>
        <w:pStyle w:val="DipnotMetni"/>
        <w:jc w:val="both"/>
        <w:rPr>
          <w:lang w:val="tr-TR"/>
        </w:rPr>
      </w:pPr>
      <w:r>
        <w:rPr>
          <w:rStyle w:val="DipnotBavurusu"/>
        </w:rPr>
        <w:footnoteRef/>
      </w:r>
      <w:r>
        <w:t xml:space="preserve"> </w:t>
      </w:r>
      <w:r w:rsidRPr="00165268">
        <w:t>Yıl içerisinde harcama yetkilisi değişmişse “benden önceki harcama yetkilisi/yetkililerinden almış olduğum bilgiler” ibaresi de eklenir.</w:t>
      </w:r>
    </w:p>
  </w:footnote>
  <w:footnote w:id="3">
    <w:p w14:paraId="6142F04F" w14:textId="77777777" w:rsidR="003A1729" w:rsidRPr="00165268" w:rsidRDefault="003A1729" w:rsidP="000E4E0C">
      <w:pPr>
        <w:pStyle w:val="DipnotMetni"/>
        <w:jc w:val="both"/>
        <w:rPr>
          <w:lang w:val="tr-TR"/>
        </w:rPr>
      </w:pPr>
      <w:r>
        <w:rPr>
          <w:rStyle w:val="DipnotBavurusu"/>
        </w:rPr>
        <w:footnoteRef/>
      </w:r>
      <w:r>
        <w:t xml:space="preserve"> Harcama yetkilisinin herhangi bir çekincesi varsa bunlar liste olarak bu beyana eklenir ve beyanın bu çekincelerle birlikte dikkate alınması gerektiği belirtilir.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7DEE5" w14:textId="15BDE052" w:rsidR="003A1729" w:rsidRDefault="003A1729">
    <w:pPr>
      <w:pStyle w:val="stbilgi"/>
    </w:pPr>
  </w:p>
  <w:p w14:paraId="30535B8B" w14:textId="77777777" w:rsidR="003A1729" w:rsidRDefault="003A172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1CF6"/>
    <w:multiLevelType w:val="hybridMultilevel"/>
    <w:tmpl w:val="7BC01A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B718E1"/>
    <w:multiLevelType w:val="hybridMultilevel"/>
    <w:tmpl w:val="3C0C26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CD6B34"/>
    <w:multiLevelType w:val="hybridMultilevel"/>
    <w:tmpl w:val="0344B020"/>
    <w:lvl w:ilvl="0" w:tplc="89C243F2">
      <w:start w:val="1"/>
      <w:numFmt w:val="upperRoman"/>
      <w:pStyle w:val="Balk1"/>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1EB5327D"/>
    <w:multiLevelType w:val="multilevel"/>
    <w:tmpl w:val="C214F2EA"/>
    <w:lvl w:ilvl="0">
      <w:start w:val="1"/>
      <w:numFmt w:val="decimal"/>
      <w:pStyle w:val="StilBalk3BFR"/>
      <w:lvlText w:val="%1."/>
      <w:lvlJc w:val="left"/>
      <w:pPr>
        <w:ind w:left="360" w:hanging="360"/>
      </w:pPr>
      <w:rPr>
        <w:rFonts w:hint="default"/>
      </w:rPr>
    </w:lvl>
    <w:lvl w:ilvl="1">
      <w:start w:val="1"/>
      <w:numFmt w:val="decimal"/>
      <w:isLgl/>
      <w:lvlText w:val="%1.%2."/>
      <w:lvlJc w:val="left"/>
      <w:pPr>
        <w:ind w:left="360" w:hanging="360"/>
      </w:pPr>
      <w:rPr>
        <w:rFonts w:hint="default"/>
        <w:color w:val="auto"/>
        <w:sz w:val="26"/>
        <w:szCs w:val="26"/>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FA705B0"/>
    <w:multiLevelType w:val="multilevel"/>
    <w:tmpl w:val="A32A320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55A0A"/>
    <w:multiLevelType w:val="multilevel"/>
    <w:tmpl w:val="4A24C226"/>
    <w:lvl w:ilvl="0">
      <w:start w:val="1"/>
      <w:numFmt w:val="decimal"/>
      <w:lvlText w:val="%1."/>
      <w:lvlJc w:val="left"/>
      <w:pPr>
        <w:ind w:left="36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23C57CC4"/>
    <w:multiLevelType w:val="hybridMultilevel"/>
    <w:tmpl w:val="9C24AA3C"/>
    <w:lvl w:ilvl="0" w:tplc="A37E95FA">
      <w:start w:val="1"/>
      <w:numFmt w:val="upperLetter"/>
      <w:pStyle w:val="StilBalk2BFR"/>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FA77EE"/>
    <w:multiLevelType w:val="multilevel"/>
    <w:tmpl w:val="02EC872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DD55AE"/>
    <w:multiLevelType w:val="hybridMultilevel"/>
    <w:tmpl w:val="3F7CD1A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439C6BC4"/>
    <w:multiLevelType w:val="hybridMultilevel"/>
    <w:tmpl w:val="2F4AB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6333BF"/>
    <w:multiLevelType w:val="hybridMultilevel"/>
    <w:tmpl w:val="DB061476"/>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E33176"/>
    <w:multiLevelType w:val="hybridMultilevel"/>
    <w:tmpl w:val="5ED0E102"/>
    <w:lvl w:ilvl="0" w:tplc="041F000B">
      <w:start w:val="1"/>
      <w:numFmt w:val="bullet"/>
      <w:lvlText w:val=""/>
      <w:lvlJc w:val="left"/>
      <w:pPr>
        <w:ind w:left="644" w:hanging="360"/>
      </w:pPr>
      <w:rPr>
        <w:rFonts w:ascii="Wingdings" w:hAnsi="Wingding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66E40653"/>
    <w:multiLevelType w:val="hybridMultilevel"/>
    <w:tmpl w:val="B11880DC"/>
    <w:lvl w:ilvl="0" w:tplc="FCDE7352">
      <w:start w:val="2"/>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7072130C"/>
    <w:multiLevelType w:val="hybridMultilevel"/>
    <w:tmpl w:val="7E6C568E"/>
    <w:lvl w:ilvl="0" w:tplc="FEF23E1C">
      <w:start w:val="1"/>
      <w:numFmt w:val="decimal"/>
      <w:pStyle w:val="StilBalk4BFR"/>
      <w:lvlText w:val="3.%1."/>
      <w:lvlJc w:val="left"/>
      <w:pPr>
        <w:ind w:left="720" w:hanging="360"/>
      </w:pPr>
      <w:rPr>
        <w:rFonts w:ascii="Times New Roman" w:hAnsi="Times New Roman" w:hint="default"/>
        <w:b/>
        <w:bCs/>
        <w:i/>
        <w:iCs/>
        <w:caps w:val="0"/>
        <w:smallCaps w:val="0"/>
        <w:strike w:val="0"/>
        <w:dstrike w:val="0"/>
        <w:outline w:val="0"/>
        <w:shadow w:val="0"/>
        <w:emboss w:val="0"/>
        <w:imprint w:val="0"/>
        <w:color w:val="000000"/>
        <w:spacing w:val="0"/>
        <w:w w:val="100"/>
        <w:kern w:val="0"/>
        <w:position w:val="0"/>
        <w:sz w:val="24"/>
        <w:u w:val="none"/>
        <w:effect w:val="none"/>
        <w:bdr w:val="none" w:sz="0" w:space="0" w:color="auto"/>
        <w:shd w:val="clear" w:color="auto" w:fill="auto"/>
        <w:vertAlign w:val="baseline"/>
        <w:em w:val="no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1965C9C"/>
    <w:multiLevelType w:val="hybridMultilevel"/>
    <w:tmpl w:val="1C52EC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67416F1"/>
    <w:multiLevelType w:val="hybridMultilevel"/>
    <w:tmpl w:val="5554D634"/>
    <w:lvl w:ilvl="0" w:tplc="041F0001">
      <w:start w:val="1"/>
      <w:numFmt w:val="bullet"/>
      <w:lvlText w:val=""/>
      <w:lvlJc w:val="left"/>
      <w:pPr>
        <w:ind w:left="927" w:hanging="360"/>
      </w:pPr>
      <w:rPr>
        <w:rFonts w:ascii="Symbol" w:hAnsi="Symbol" w:hint="default"/>
        <w:color w:val="auto"/>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12"/>
  </w:num>
  <w:num w:numId="2">
    <w:abstractNumId w:val="13"/>
  </w:num>
  <w:num w:numId="3">
    <w:abstractNumId w:val="6"/>
  </w:num>
  <w:num w:numId="4">
    <w:abstractNumId w:val="3"/>
  </w:num>
  <w:num w:numId="5">
    <w:abstractNumId w:val="6"/>
    <w:lvlOverride w:ilvl="0">
      <w:startOverride w:val="1"/>
    </w:lvlOverride>
  </w:num>
  <w:num w:numId="6">
    <w:abstractNumId w:val="6"/>
    <w:lvlOverride w:ilvl="0">
      <w:startOverride w:val="1"/>
    </w:lvlOverride>
  </w:num>
  <w:num w:numId="7">
    <w:abstractNumId w:val="6"/>
    <w:lvlOverride w:ilvl="0">
      <w:startOverride w:val="1"/>
    </w:lvlOverride>
  </w:num>
  <w:num w:numId="8">
    <w:abstractNumId w:val="5"/>
    <w:lvlOverride w:ilvl="0">
      <w:startOverride w:val="1"/>
    </w:lvlOverride>
  </w:num>
  <w:num w:numId="9">
    <w:abstractNumId w:val="5"/>
    <w:lvlOverride w:ilvl="0">
      <w:startOverride w:val="1"/>
    </w:lvlOverride>
  </w:num>
  <w:num w:numId="10">
    <w:abstractNumId w:val="4"/>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9"/>
  </w:num>
  <w:num w:numId="18">
    <w:abstractNumId w:val="15"/>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0"/>
  </w:num>
  <w:num w:numId="23">
    <w:abstractNumId w:val="11"/>
  </w:num>
  <w:num w:numId="24">
    <w:abstractNumId w:val="0"/>
  </w:num>
  <w:num w:numId="25">
    <w:abstractNumId w:val="13"/>
  </w:num>
  <w:num w:numId="26">
    <w:abstractNumId w:val="13"/>
  </w:num>
  <w:num w:numId="27">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0D"/>
    <w:rsid w:val="0000267F"/>
    <w:rsid w:val="00004EB7"/>
    <w:rsid w:val="000078AE"/>
    <w:rsid w:val="00007D77"/>
    <w:rsid w:val="00013233"/>
    <w:rsid w:val="000135E3"/>
    <w:rsid w:val="0001450A"/>
    <w:rsid w:val="000147D3"/>
    <w:rsid w:val="00014B52"/>
    <w:rsid w:val="0002107D"/>
    <w:rsid w:val="00021C18"/>
    <w:rsid w:val="000233E1"/>
    <w:rsid w:val="00023861"/>
    <w:rsid w:val="00024576"/>
    <w:rsid w:val="00032D1E"/>
    <w:rsid w:val="000379E2"/>
    <w:rsid w:val="0004207B"/>
    <w:rsid w:val="00042AB0"/>
    <w:rsid w:val="000453D6"/>
    <w:rsid w:val="00045722"/>
    <w:rsid w:val="00046F73"/>
    <w:rsid w:val="00052191"/>
    <w:rsid w:val="00053E30"/>
    <w:rsid w:val="0005469A"/>
    <w:rsid w:val="00060C8E"/>
    <w:rsid w:val="00063D0D"/>
    <w:rsid w:val="00066770"/>
    <w:rsid w:val="00067828"/>
    <w:rsid w:val="00072F88"/>
    <w:rsid w:val="00075C95"/>
    <w:rsid w:val="0008543E"/>
    <w:rsid w:val="00085BB2"/>
    <w:rsid w:val="00085D9E"/>
    <w:rsid w:val="00086084"/>
    <w:rsid w:val="00086C80"/>
    <w:rsid w:val="000873CE"/>
    <w:rsid w:val="00090173"/>
    <w:rsid w:val="00091602"/>
    <w:rsid w:val="00092421"/>
    <w:rsid w:val="00096F57"/>
    <w:rsid w:val="000A1198"/>
    <w:rsid w:val="000A1C08"/>
    <w:rsid w:val="000A1CA7"/>
    <w:rsid w:val="000A47B2"/>
    <w:rsid w:val="000A7C53"/>
    <w:rsid w:val="000A7FCF"/>
    <w:rsid w:val="000B19EB"/>
    <w:rsid w:val="000B1FAE"/>
    <w:rsid w:val="000B3DE1"/>
    <w:rsid w:val="000B3EBD"/>
    <w:rsid w:val="000B62CE"/>
    <w:rsid w:val="000C0C0D"/>
    <w:rsid w:val="000C27F5"/>
    <w:rsid w:val="000C7D7D"/>
    <w:rsid w:val="000D68C0"/>
    <w:rsid w:val="000D7E95"/>
    <w:rsid w:val="000E4E0C"/>
    <w:rsid w:val="000E50C6"/>
    <w:rsid w:val="000E532A"/>
    <w:rsid w:val="000F66FB"/>
    <w:rsid w:val="000F7BEF"/>
    <w:rsid w:val="00103C86"/>
    <w:rsid w:val="00106082"/>
    <w:rsid w:val="00106A12"/>
    <w:rsid w:val="00110951"/>
    <w:rsid w:val="001118F2"/>
    <w:rsid w:val="00113B17"/>
    <w:rsid w:val="001141B9"/>
    <w:rsid w:val="00114409"/>
    <w:rsid w:val="00115D9B"/>
    <w:rsid w:val="0011794C"/>
    <w:rsid w:val="00120200"/>
    <w:rsid w:val="00120C8F"/>
    <w:rsid w:val="0013251E"/>
    <w:rsid w:val="00133318"/>
    <w:rsid w:val="00133C73"/>
    <w:rsid w:val="00134B86"/>
    <w:rsid w:val="00136202"/>
    <w:rsid w:val="00142235"/>
    <w:rsid w:val="00142303"/>
    <w:rsid w:val="001432A1"/>
    <w:rsid w:val="00145497"/>
    <w:rsid w:val="001469CC"/>
    <w:rsid w:val="001570C8"/>
    <w:rsid w:val="00164481"/>
    <w:rsid w:val="00165268"/>
    <w:rsid w:val="00167F1C"/>
    <w:rsid w:val="001729DA"/>
    <w:rsid w:val="00181425"/>
    <w:rsid w:val="00181FF2"/>
    <w:rsid w:val="00182F7B"/>
    <w:rsid w:val="001878E2"/>
    <w:rsid w:val="00196A33"/>
    <w:rsid w:val="001A2731"/>
    <w:rsid w:val="001A3948"/>
    <w:rsid w:val="001A5BD6"/>
    <w:rsid w:val="001B19E4"/>
    <w:rsid w:val="001B5974"/>
    <w:rsid w:val="001B6742"/>
    <w:rsid w:val="001C1E04"/>
    <w:rsid w:val="001C42EE"/>
    <w:rsid w:val="001C48AF"/>
    <w:rsid w:val="001C4936"/>
    <w:rsid w:val="001C510B"/>
    <w:rsid w:val="001C59C2"/>
    <w:rsid w:val="001D0FE7"/>
    <w:rsid w:val="001D4EFF"/>
    <w:rsid w:val="001E0EA9"/>
    <w:rsid w:val="001E2883"/>
    <w:rsid w:val="001E4F6E"/>
    <w:rsid w:val="001E6AA4"/>
    <w:rsid w:val="001F0491"/>
    <w:rsid w:val="001F649A"/>
    <w:rsid w:val="001F6ACD"/>
    <w:rsid w:val="0020104D"/>
    <w:rsid w:val="00201ED1"/>
    <w:rsid w:val="00203552"/>
    <w:rsid w:val="002067EE"/>
    <w:rsid w:val="00207144"/>
    <w:rsid w:val="00211766"/>
    <w:rsid w:val="00212688"/>
    <w:rsid w:val="002144C4"/>
    <w:rsid w:val="0022234B"/>
    <w:rsid w:val="002228D3"/>
    <w:rsid w:val="00223BB3"/>
    <w:rsid w:val="00225910"/>
    <w:rsid w:val="002306AC"/>
    <w:rsid w:val="00231089"/>
    <w:rsid w:val="002334B8"/>
    <w:rsid w:val="00237076"/>
    <w:rsid w:val="00237C98"/>
    <w:rsid w:val="00242D22"/>
    <w:rsid w:val="00243C49"/>
    <w:rsid w:val="00243C6B"/>
    <w:rsid w:val="00247E6E"/>
    <w:rsid w:val="00250C9E"/>
    <w:rsid w:val="002528E1"/>
    <w:rsid w:val="00253CFF"/>
    <w:rsid w:val="00254E26"/>
    <w:rsid w:val="002575CF"/>
    <w:rsid w:val="0026174B"/>
    <w:rsid w:val="00263249"/>
    <w:rsid w:val="00263B12"/>
    <w:rsid w:val="0026544A"/>
    <w:rsid w:val="002679E6"/>
    <w:rsid w:val="0027156F"/>
    <w:rsid w:val="002811F3"/>
    <w:rsid w:val="002814B3"/>
    <w:rsid w:val="0028203A"/>
    <w:rsid w:val="002821A9"/>
    <w:rsid w:val="00287C3B"/>
    <w:rsid w:val="00291239"/>
    <w:rsid w:val="002A0F97"/>
    <w:rsid w:val="002A325D"/>
    <w:rsid w:val="002A34A4"/>
    <w:rsid w:val="002A3F1D"/>
    <w:rsid w:val="002A54AE"/>
    <w:rsid w:val="002A5591"/>
    <w:rsid w:val="002A794D"/>
    <w:rsid w:val="002B0081"/>
    <w:rsid w:val="002C3B38"/>
    <w:rsid w:val="002C4B58"/>
    <w:rsid w:val="002C5942"/>
    <w:rsid w:val="002D17F2"/>
    <w:rsid w:val="002D5BC3"/>
    <w:rsid w:val="002D61EA"/>
    <w:rsid w:val="002F1052"/>
    <w:rsid w:val="002F2E99"/>
    <w:rsid w:val="002F70C4"/>
    <w:rsid w:val="003010D0"/>
    <w:rsid w:val="00304A92"/>
    <w:rsid w:val="0030660C"/>
    <w:rsid w:val="00307FAD"/>
    <w:rsid w:val="00310789"/>
    <w:rsid w:val="00313C48"/>
    <w:rsid w:val="00313EC4"/>
    <w:rsid w:val="00313FEE"/>
    <w:rsid w:val="00315F5D"/>
    <w:rsid w:val="00324EB4"/>
    <w:rsid w:val="00325AF3"/>
    <w:rsid w:val="0033033A"/>
    <w:rsid w:val="003427F4"/>
    <w:rsid w:val="00345D48"/>
    <w:rsid w:val="0034600A"/>
    <w:rsid w:val="00346519"/>
    <w:rsid w:val="003479E5"/>
    <w:rsid w:val="0035506A"/>
    <w:rsid w:val="003563D9"/>
    <w:rsid w:val="003570BA"/>
    <w:rsid w:val="003605A0"/>
    <w:rsid w:val="00361C69"/>
    <w:rsid w:val="00364A46"/>
    <w:rsid w:val="003679E3"/>
    <w:rsid w:val="003710BC"/>
    <w:rsid w:val="00372409"/>
    <w:rsid w:val="00372A48"/>
    <w:rsid w:val="00374C1C"/>
    <w:rsid w:val="00374D37"/>
    <w:rsid w:val="00376D71"/>
    <w:rsid w:val="00377BB4"/>
    <w:rsid w:val="00377C53"/>
    <w:rsid w:val="0038002A"/>
    <w:rsid w:val="00380053"/>
    <w:rsid w:val="00381DD7"/>
    <w:rsid w:val="00382134"/>
    <w:rsid w:val="003916C3"/>
    <w:rsid w:val="00392703"/>
    <w:rsid w:val="00394113"/>
    <w:rsid w:val="003961D6"/>
    <w:rsid w:val="00397BE4"/>
    <w:rsid w:val="003A1729"/>
    <w:rsid w:val="003A37EA"/>
    <w:rsid w:val="003A3E62"/>
    <w:rsid w:val="003A49F6"/>
    <w:rsid w:val="003A5194"/>
    <w:rsid w:val="003A567E"/>
    <w:rsid w:val="003B02F7"/>
    <w:rsid w:val="003B2D49"/>
    <w:rsid w:val="003B54ED"/>
    <w:rsid w:val="003B566E"/>
    <w:rsid w:val="003B6B1C"/>
    <w:rsid w:val="003C1C77"/>
    <w:rsid w:val="003D31DB"/>
    <w:rsid w:val="003D5281"/>
    <w:rsid w:val="003D6AE7"/>
    <w:rsid w:val="003D73DA"/>
    <w:rsid w:val="003D7F31"/>
    <w:rsid w:val="003E0F5C"/>
    <w:rsid w:val="003E166B"/>
    <w:rsid w:val="003E1BE6"/>
    <w:rsid w:val="003E3618"/>
    <w:rsid w:val="003E4D1E"/>
    <w:rsid w:val="003F0034"/>
    <w:rsid w:val="003F0669"/>
    <w:rsid w:val="003F0D8D"/>
    <w:rsid w:val="003F39C0"/>
    <w:rsid w:val="003F614B"/>
    <w:rsid w:val="003F650E"/>
    <w:rsid w:val="00400310"/>
    <w:rsid w:val="00414D94"/>
    <w:rsid w:val="0042461E"/>
    <w:rsid w:val="004335E0"/>
    <w:rsid w:val="004361D9"/>
    <w:rsid w:val="0043782C"/>
    <w:rsid w:val="0044087A"/>
    <w:rsid w:val="00445A7B"/>
    <w:rsid w:val="00452674"/>
    <w:rsid w:val="00452DDD"/>
    <w:rsid w:val="00453CF5"/>
    <w:rsid w:val="00456082"/>
    <w:rsid w:val="00463ACD"/>
    <w:rsid w:val="0046477B"/>
    <w:rsid w:val="00465302"/>
    <w:rsid w:val="00466D61"/>
    <w:rsid w:val="00472321"/>
    <w:rsid w:val="00472F2B"/>
    <w:rsid w:val="00475A0B"/>
    <w:rsid w:val="004802EB"/>
    <w:rsid w:val="00484372"/>
    <w:rsid w:val="00486435"/>
    <w:rsid w:val="00487202"/>
    <w:rsid w:val="00494B26"/>
    <w:rsid w:val="004962F3"/>
    <w:rsid w:val="004B051E"/>
    <w:rsid w:val="004B448E"/>
    <w:rsid w:val="004B5986"/>
    <w:rsid w:val="004C061F"/>
    <w:rsid w:val="004C0E13"/>
    <w:rsid w:val="004C144D"/>
    <w:rsid w:val="004C40B8"/>
    <w:rsid w:val="004C565B"/>
    <w:rsid w:val="004C5D5C"/>
    <w:rsid w:val="004D0AC6"/>
    <w:rsid w:val="004D14DC"/>
    <w:rsid w:val="004D4E55"/>
    <w:rsid w:val="004E0014"/>
    <w:rsid w:val="004E2695"/>
    <w:rsid w:val="004E2BE8"/>
    <w:rsid w:val="004E2E67"/>
    <w:rsid w:val="004E39E5"/>
    <w:rsid w:val="004E3AB8"/>
    <w:rsid w:val="004E3B2B"/>
    <w:rsid w:val="004E3C89"/>
    <w:rsid w:val="004E4A65"/>
    <w:rsid w:val="004E7123"/>
    <w:rsid w:val="004F1227"/>
    <w:rsid w:val="004F25B3"/>
    <w:rsid w:val="004F2671"/>
    <w:rsid w:val="004F4A0A"/>
    <w:rsid w:val="004F52DE"/>
    <w:rsid w:val="004F7CD7"/>
    <w:rsid w:val="005011FA"/>
    <w:rsid w:val="005022B0"/>
    <w:rsid w:val="00510CC4"/>
    <w:rsid w:val="0051211E"/>
    <w:rsid w:val="00513137"/>
    <w:rsid w:val="005167B6"/>
    <w:rsid w:val="00517C30"/>
    <w:rsid w:val="005260C0"/>
    <w:rsid w:val="00527CDB"/>
    <w:rsid w:val="00534996"/>
    <w:rsid w:val="00536278"/>
    <w:rsid w:val="00542702"/>
    <w:rsid w:val="00545120"/>
    <w:rsid w:val="00545FF8"/>
    <w:rsid w:val="0054641A"/>
    <w:rsid w:val="00550973"/>
    <w:rsid w:val="00552F34"/>
    <w:rsid w:val="00555890"/>
    <w:rsid w:val="00555E38"/>
    <w:rsid w:val="00561754"/>
    <w:rsid w:val="00564731"/>
    <w:rsid w:val="00565695"/>
    <w:rsid w:val="00566CED"/>
    <w:rsid w:val="005672E6"/>
    <w:rsid w:val="0056737B"/>
    <w:rsid w:val="00567BDF"/>
    <w:rsid w:val="00567FE4"/>
    <w:rsid w:val="005707CB"/>
    <w:rsid w:val="00577509"/>
    <w:rsid w:val="00582F8F"/>
    <w:rsid w:val="00583A0F"/>
    <w:rsid w:val="00583DFE"/>
    <w:rsid w:val="00586EFA"/>
    <w:rsid w:val="00591524"/>
    <w:rsid w:val="00592BE1"/>
    <w:rsid w:val="005936A3"/>
    <w:rsid w:val="00597F47"/>
    <w:rsid w:val="005A16CB"/>
    <w:rsid w:val="005A3B69"/>
    <w:rsid w:val="005A6FC2"/>
    <w:rsid w:val="005B2146"/>
    <w:rsid w:val="005B3A74"/>
    <w:rsid w:val="005B3DB3"/>
    <w:rsid w:val="005B757B"/>
    <w:rsid w:val="005C0E9E"/>
    <w:rsid w:val="005C11E3"/>
    <w:rsid w:val="005C39AE"/>
    <w:rsid w:val="005C5115"/>
    <w:rsid w:val="005D45A4"/>
    <w:rsid w:val="005D475B"/>
    <w:rsid w:val="005D602D"/>
    <w:rsid w:val="005E32BF"/>
    <w:rsid w:val="005E3B84"/>
    <w:rsid w:val="005E5E9B"/>
    <w:rsid w:val="005F0FE0"/>
    <w:rsid w:val="005F1560"/>
    <w:rsid w:val="005F41CA"/>
    <w:rsid w:val="005F7EDE"/>
    <w:rsid w:val="0060309C"/>
    <w:rsid w:val="006046C6"/>
    <w:rsid w:val="006066DB"/>
    <w:rsid w:val="00607CFD"/>
    <w:rsid w:val="00612BCF"/>
    <w:rsid w:val="00615378"/>
    <w:rsid w:val="006156CC"/>
    <w:rsid w:val="006274BA"/>
    <w:rsid w:val="00632B22"/>
    <w:rsid w:val="0063415B"/>
    <w:rsid w:val="00636B16"/>
    <w:rsid w:val="006414B4"/>
    <w:rsid w:val="00641838"/>
    <w:rsid w:val="0064713D"/>
    <w:rsid w:val="006472AE"/>
    <w:rsid w:val="006532E9"/>
    <w:rsid w:val="00653F8B"/>
    <w:rsid w:val="006569A4"/>
    <w:rsid w:val="00664574"/>
    <w:rsid w:val="00664B59"/>
    <w:rsid w:val="0066692D"/>
    <w:rsid w:val="00672BE2"/>
    <w:rsid w:val="00676CFC"/>
    <w:rsid w:val="00677255"/>
    <w:rsid w:val="00681891"/>
    <w:rsid w:val="00683657"/>
    <w:rsid w:val="00685FA3"/>
    <w:rsid w:val="00686DED"/>
    <w:rsid w:val="00697B9F"/>
    <w:rsid w:val="006A75E9"/>
    <w:rsid w:val="006B2C52"/>
    <w:rsid w:val="006B362D"/>
    <w:rsid w:val="006B47E7"/>
    <w:rsid w:val="006C0CEE"/>
    <w:rsid w:val="006C2FEE"/>
    <w:rsid w:val="006C6807"/>
    <w:rsid w:val="006D0CF1"/>
    <w:rsid w:val="006D432E"/>
    <w:rsid w:val="006D64C2"/>
    <w:rsid w:val="006D6738"/>
    <w:rsid w:val="006E2C98"/>
    <w:rsid w:val="006E418C"/>
    <w:rsid w:val="006E7368"/>
    <w:rsid w:val="00700516"/>
    <w:rsid w:val="00706050"/>
    <w:rsid w:val="0071114F"/>
    <w:rsid w:val="007133E4"/>
    <w:rsid w:val="00715A14"/>
    <w:rsid w:val="00715E02"/>
    <w:rsid w:val="0072248F"/>
    <w:rsid w:val="0073189F"/>
    <w:rsid w:val="00732F16"/>
    <w:rsid w:val="00737E2F"/>
    <w:rsid w:val="00744E17"/>
    <w:rsid w:val="007469E2"/>
    <w:rsid w:val="00747DD3"/>
    <w:rsid w:val="007576D9"/>
    <w:rsid w:val="00760932"/>
    <w:rsid w:val="0076324C"/>
    <w:rsid w:val="00773764"/>
    <w:rsid w:val="0077528A"/>
    <w:rsid w:val="007772BD"/>
    <w:rsid w:val="0078161F"/>
    <w:rsid w:val="0078618A"/>
    <w:rsid w:val="00791C91"/>
    <w:rsid w:val="00792165"/>
    <w:rsid w:val="0079666B"/>
    <w:rsid w:val="007B1CD7"/>
    <w:rsid w:val="007B2583"/>
    <w:rsid w:val="007B3319"/>
    <w:rsid w:val="007B375D"/>
    <w:rsid w:val="007B51A6"/>
    <w:rsid w:val="007B538E"/>
    <w:rsid w:val="007B62DF"/>
    <w:rsid w:val="007C2C70"/>
    <w:rsid w:val="007D5E98"/>
    <w:rsid w:val="007E4ABF"/>
    <w:rsid w:val="007E4C1D"/>
    <w:rsid w:val="007E5B27"/>
    <w:rsid w:val="007F1319"/>
    <w:rsid w:val="007F288F"/>
    <w:rsid w:val="00800DF2"/>
    <w:rsid w:val="008018E0"/>
    <w:rsid w:val="008064B9"/>
    <w:rsid w:val="00812C99"/>
    <w:rsid w:val="0081447F"/>
    <w:rsid w:val="00814F59"/>
    <w:rsid w:val="008173AE"/>
    <w:rsid w:val="00821684"/>
    <w:rsid w:val="0082250A"/>
    <w:rsid w:val="00823F05"/>
    <w:rsid w:val="00827F3C"/>
    <w:rsid w:val="00831675"/>
    <w:rsid w:val="008316B5"/>
    <w:rsid w:val="008406AD"/>
    <w:rsid w:val="008423AF"/>
    <w:rsid w:val="008466DD"/>
    <w:rsid w:val="008479D0"/>
    <w:rsid w:val="0085383B"/>
    <w:rsid w:val="0086243D"/>
    <w:rsid w:val="008647A0"/>
    <w:rsid w:val="00873E4D"/>
    <w:rsid w:val="008747DF"/>
    <w:rsid w:val="008749C5"/>
    <w:rsid w:val="00883748"/>
    <w:rsid w:val="008859AF"/>
    <w:rsid w:val="00886E41"/>
    <w:rsid w:val="00886EE6"/>
    <w:rsid w:val="0089354D"/>
    <w:rsid w:val="00895584"/>
    <w:rsid w:val="008A0931"/>
    <w:rsid w:val="008B06FE"/>
    <w:rsid w:val="008B4132"/>
    <w:rsid w:val="008B4134"/>
    <w:rsid w:val="008C52BF"/>
    <w:rsid w:val="008C5602"/>
    <w:rsid w:val="008C637D"/>
    <w:rsid w:val="008D0E65"/>
    <w:rsid w:val="008D203E"/>
    <w:rsid w:val="008E3269"/>
    <w:rsid w:val="008E4B4C"/>
    <w:rsid w:val="008F1197"/>
    <w:rsid w:val="008F1CEB"/>
    <w:rsid w:val="008F61E0"/>
    <w:rsid w:val="008F6335"/>
    <w:rsid w:val="008F6731"/>
    <w:rsid w:val="008F70DD"/>
    <w:rsid w:val="009001F9"/>
    <w:rsid w:val="00902B07"/>
    <w:rsid w:val="00904093"/>
    <w:rsid w:val="00904103"/>
    <w:rsid w:val="0090551E"/>
    <w:rsid w:val="009154B6"/>
    <w:rsid w:val="00916352"/>
    <w:rsid w:val="00917769"/>
    <w:rsid w:val="009236FD"/>
    <w:rsid w:val="00924FEF"/>
    <w:rsid w:val="009277A9"/>
    <w:rsid w:val="00930819"/>
    <w:rsid w:val="00931416"/>
    <w:rsid w:val="00931984"/>
    <w:rsid w:val="00932A42"/>
    <w:rsid w:val="009363D3"/>
    <w:rsid w:val="00936A35"/>
    <w:rsid w:val="00942B79"/>
    <w:rsid w:val="00950275"/>
    <w:rsid w:val="009510B1"/>
    <w:rsid w:val="0095222C"/>
    <w:rsid w:val="00953663"/>
    <w:rsid w:val="00955A24"/>
    <w:rsid w:val="00964FA4"/>
    <w:rsid w:val="0096740C"/>
    <w:rsid w:val="00970798"/>
    <w:rsid w:val="00972218"/>
    <w:rsid w:val="00972C5D"/>
    <w:rsid w:val="00972F13"/>
    <w:rsid w:val="009731D6"/>
    <w:rsid w:val="00982FF1"/>
    <w:rsid w:val="009859EF"/>
    <w:rsid w:val="00993AEB"/>
    <w:rsid w:val="009A6AA7"/>
    <w:rsid w:val="009B343A"/>
    <w:rsid w:val="009B6A69"/>
    <w:rsid w:val="009B7675"/>
    <w:rsid w:val="009C1297"/>
    <w:rsid w:val="009C4A12"/>
    <w:rsid w:val="009C4FF5"/>
    <w:rsid w:val="009D1587"/>
    <w:rsid w:val="009D1B4A"/>
    <w:rsid w:val="009D1F9C"/>
    <w:rsid w:val="009D44A8"/>
    <w:rsid w:val="009D70C3"/>
    <w:rsid w:val="009D7C18"/>
    <w:rsid w:val="009F0259"/>
    <w:rsid w:val="009F2ED7"/>
    <w:rsid w:val="00A017D7"/>
    <w:rsid w:val="00A01AE0"/>
    <w:rsid w:val="00A0242B"/>
    <w:rsid w:val="00A0490D"/>
    <w:rsid w:val="00A107B6"/>
    <w:rsid w:val="00A125DA"/>
    <w:rsid w:val="00A1603F"/>
    <w:rsid w:val="00A24338"/>
    <w:rsid w:val="00A26F0A"/>
    <w:rsid w:val="00A27181"/>
    <w:rsid w:val="00A3328D"/>
    <w:rsid w:val="00A37900"/>
    <w:rsid w:val="00A43E1E"/>
    <w:rsid w:val="00A44458"/>
    <w:rsid w:val="00A44C98"/>
    <w:rsid w:val="00A4566B"/>
    <w:rsid w:val="00A45E16"/>
    <w:rsid w:val="00A46A83"/>
    <w:rsid w:val="00A520E4"/>
    <w:rsid w:val="00A532A4"/>
    <w:rsid w:val="00A543F8"/>
    <w:rsid w:val="00A5588A"/>
    <w:rsid w:val="00A57030"/>
    <w:rsid w:val="00A57608"/>
    <w:rsid w:val="00A57813"/>
    <w:rsid w:val="00A60991"/>
    <w:rsid w:val="00A61EF8"/>
    <w:rsid w:val="00A70915"/>
    <w:rsid w:val="00A709C8"/>
    <w:rsid w:val="00A741E9"/>
    <w:rsid w:val="00A74BD0"/>
    <w:rsid w:val="00A814C6"/>
    <w:rsid w:val="00A82570"/>
    <w:rsid w:val="00A87079"/>
    <w:rsid w:val="00A914D5"/>
    <w:rsid w:val="00A92BB5"/>
    <w:rsid w:val="00A94F1A"/>
    <w:rsid w:val="00A95891"/>
    <w:rsid w:val="00A96607"/>
    <w:rsid w:val="00A979BB"/>
    <w:rsid w:val="00AA074B"/>
    <w:rsid w:val="00AA3071"/>
    <w:rsid w:val="00AA3F30"/>
    <w:rsid w:val="00AA4BA6"/>
    <w:rsid w:val="00AB201A"/>
    <w:rsid w:val="00AB4DF3"/>
    <w:rsid w:val="00AB4F52"/>
    <w:rsid w:val="00AC0E65"/>
    <w:rsid w:val="00AC1C35"/>
    <w:rsid w:val="00AC1E29"/>
    <w:rsid w:val="00AC45A7"/>
    <w:rsid w:val="00AD2085"/>
    <w:rsid w:val="00AD2632"/>
    <w:rsid w:val="00AD2D04"/>
    <w:rsid w:val="00AD47CD"/>
    <w:rsid w:val="00AD6E9B"/>
    <w:rsid w:val="00AE25DE"/>
    <w:rsid w:val="00AE3339"/>
    <w:rsid w:val="00AE450B"/>
    <w:rsid w:val="00AF136D"/>
    <w:rsid w:val="00AF68F8"/>
    <w:rsid w:val="00AF7824"/>
    <w:rsid w:val="00B07BEC"/>
    <w:rsid w:val="00B07D8C"/>
    <w:rsid w:val="00B10947"/>
    <w:rsid w:val="00B171CA"/>
    <w:rsid w:val="00B17948"/>
    <w:rsid w:val="00B21B68"/>
    <w:rsid w:val="00B25DE7"/>
    <w:rsid w:val="00B25DF8"/>
    <w:rsid w:val="00B279A7"/>
    <w:rsid w:val="00B37DE0"/>
    <w:rsid w:val="00B41EE4"/>
    <w:rsid w:val="00B42AB3"/>
    <w:rsid w:val="00B42D06"/>
    <w:rsid w:val="00B458B8"/>
    <w:rsid w:val="00B5203C"/>
    <w:rsid w:val="00B54710"/>
    <w:rsid w:val="00B8071E"/>
    <w:rsid w:val="00B825AB"/>
    <w:rsid w:val="00B82A55"/>
    <w:rsid w:val="00B84838"/>
    <w:rsid w:val="00B94445"/>
    <w:rsid w:val="00BA0458"/>
    <w:rsid w:val="00BA1181"/>
    <w:rsid w:val="00BA3A00"/>
    <w:rsid w:val="00BA40D8"/>
    <w:rsid w:val="00BA52C1"/>
    <w:rsid w:val="00BA5633"/>
    <w:rsid w:val="00BA7058"/>
    <w:rsid w:val="00BB4316"/>
    <w:rsid w:val="00BC2386"/>
    <w:rsid w:val="00BC2DD9"/>
    <w:rsid w:val="00BC3A97"/>
    <w:rsid w:val="00BC4D19"/>
    <w:rsid w:val="00BC6A26"/>
    <w:rsid w:val="00BD65E5"/>
    <w:rsid w:val="00BE03B3"/>
    <w:rsid w:val="00BE441B"/>
    <w:rsid w:val="00BE6B30"/>
    <w:rsid w:val="00BE6BD7"/>
    <w:rsid w:val="00BE707D"/>
    <w:rsid w:val="00BE743E"/>
    <w:rsid w:val="00BF1020"/>
    <w:rsid w:val="00BF13E9"/>
    <w:rsid w:val="00BF2D73"/>
    <w:rsid w:val="00BF31CE"/>
    <w:rsid w:val="00BF508E"/>
    <w:rsid w:val="00BF6F30"/>
    <w:rsid w:val="00C00200"/>
    <w:rsid w:val="00C0439F"/>
    <w:rsid w:val="00C113F3"/>
    <w:rsid w:val="00C135C5"/>
    <w:rsid w:val="00C16157"/>
    <w:rsid w:val="00C171EC"/>
    <w:rsid w:val="00C20A50"/>
    <w:rsid w:val="00C24DEF"/>
    <w:rsid w:val="00C252CE"/>
    <w:rsid w:val="00C26BA7"/>
    <w:rsid w:val="00C30C35"/>
    <w:rsid w:val="00C36119"/>
    <w:rsid w:val="00C3770D"/>
    <w:rsid w:val="00C40BFD"/>
    <w:rsid w:val="00C40EC7"/>
    <w:rsid w:val="00C41364"/>
    <w:rsid w:val="00C41CE8"/>
    <w:rsid w:val="00C543FA"/>
    <w:rsid w:val="00C5541B"/>
    <w:rsid w:val="00C57BEF"/>
    <w:rsid w:val="00C6144E"/>
    <w:rsid w:val="00C649E4"/>
    <w:rsid w:val="00C65490"/>
    <w:rsid w:val="00C73A58"/>
    <w:rsid w:val="00C84E4B"/>
    <w:rsid w:val="00C85EB4"/>
    <w:rsid w:val="00C90595"/>
    <w:rsid w:val="00C90F22"/>
    <w:rsid w:val="00C9370F"/>
    <w:rsid w:val="00C976F2"/>
    <w:rsid w:val="00CA1E7F"/>
    <w:rsid w:val="00CA2085"/>
    <w:rsid w:val="00CB1CEC"/>
    <w:rsid w:val="00CB1FAE"/>
    <w:rsid w:val="00CB7366"/>
    <w:rsid w:val="00CC4E72"/>
    <w:rsid w:val="00CC59B8"/>
    <w:rsid w:val="00CC63DF"/>
    <w:rsid w:val="00CD1223"/>
    <w:rsid w:val="00CD3884"/>
    <w:rsid w:val="00CD4D07"/>
    <w:rsid w:val="00CD4DF0"/>
    <w:rsid w:val="00CE1A91"/>
    <w:rsid w:val="00CE209E"/>
    <w:rsid w:val="00CE2DE6"/>
    <w:rsid w:val="00CE3D39"/>
    <w:rsid w:val="00CE7986"/>
    <w:rsid w:val="00CF08C5"/>
    <w:rsid w:val="00D027C7"/>
    <w:rsid w:val="00D03923"/>
    <w:rsid w:val="00D0603E"/>
    <w:rsid w:val="00D07B45"/>
    <w:rsid w:val="00D11D01"/>
    <w:rsid w:val="00D15BAF"/>
    <w:rsid w:val="00D20C2C"/>
    <w:rsid w:val="00D21659"/>
    <w:rsid w:val="00D238E0"/>
    <w:rsid w:val="00D24F25"/>
    <w:rsid w:val="00D30A1E"/>
    <w:rsid w:val="00D37629"/>
    <w:rsid w:val="00D40AFE"/>
    <w:rsid w:val="00D42837"/>
    <w:rsid w:val="00D433BE"/>
    <w:rsid w:val="00D437DC"/>
    <w:rsid w:val="00D45075"/>
    <w:rsid w:val="00D46F7B"/>
    <w:rsid w:val="00D5126D"/>
    <w:rsid w:val="00D526B1"/>
    <w:rsid w:val="00D54406"/>
    <w:rsid w:val="00D54B78"/>
    <w:rsid w:val="00D559C1"/>
    <w:rsid w:val="00D56904"/>
    <w:rsid w:val="00D619C3"/>
    <w:rsid w:val="00D7192B"/>
    <w:rsid w:val="00D73982"/>
    <w:rsid w:val="00D8460D"/>
    <w:rsid w:val="00D8473C"/>
    <w:rsid w:val="00DA060D"/>
    <w:rsid w:val="00DA5C36"/>
    <w:rsid w:val="00DA61E4"/>
    <w:rsid w:val="00DA6236"/>
    <w:rsid w:val="00DB31FA"/>
    <w:rsid w:val="00DB7431"/>
    <w:rsid w:val="00DB7C37"/>
    <w:rsid w:val="00DC0E45"/>
    <w:rsid w:val="00DC1BD6"/>
    <w:rsid w:val="00DC6616"/>
    <w:rsid w:val="00DD2FCC"/>
    <w:rsid w:val="00DD44A0"/>
    <w:rsid w:val="00DE09D2"/>
    <w:rsid w:val="00DE0D23"/>
    <w:rsid w:val="00DE2FD9"/>
    <w:rsid w:val="00DE30ED"/>
    <w:rsid w:val="00DE455E"/>
    <w:rsid w:val="00DF521A"/>
    <w:rsid w:val="00E010CE"/>
    <w:rsid w:val="00E03FA4"/>
    <w:rsid w:val="00E05CD2"/>
    <w:rsid w:val="00E06F08"/>
    <w:rsid w:val="00E10ED1"/>
    <w:rsid w:val="00E11E08"/>
    <w:rsid w:val="00E138BE"/>
    <w:rsid w:val="00E22350"/>
    <w:rsid w:val="00E250DA"/>
    <w:rsid w:val="00E261F7"/>
    <w:rsid w:val="00E26A2F"/>
    <w:rsid w:val="00E50832"/>
    <w:rsid w:val="00E54E80"/>
    <w:rsid w:val="00E576DE"/>
    <w:rsid w:val="00E60786"/>
    <w:rsid w:val="00E611BF"/>
    <w:rsid w:val="00E61552"/>
    <w:rsid w:val="00E6156C"/>
    <w:rsid w:val="00E61A37"/>
    <w:rsid w:val="00E6346C"/>
    <w:rsid w:val="00E63FDE"/>
    <w:rsid w:val="00E647F8"/>
    <w:rsid w:val="00E67C3A"/>
    <w:rsid w:val="00E7253D"/>
    <w:rsid w:val="00E759CA"/>
    <w:rsid w:val="00E8015A"/>
    <w:rsid w:val="00E81EE1"/>
    <w:rsid w:val="00E87DF9"/>
    <w:rsid w:val="00E956E9"/>
    <w:rsid w:val="00E96266"/>
    <w:rsid w:val="00EA0370"/>
    <w:rsid w:val="00EA3388"/>
    <w:rsid w:val="00EA460F"/>
    <w:rsid w:val="00EA60D1"/>
    <w:rsid w:val="00EA648A"/>
    <w:rsid w:val="00EA72CF"/>
    <w:rsid w:val="00EB5E6B"/>
    <w:rsid w:val="00EB6881"/>
    <w:rsid w:val="00EC1AF5"/>
    <w:rsid w:val="00EC1E45"/>
    <w:rsid w:val="00EC48F1"/>
    <w:rsid w:val="00EC6253"/>
    <w:rsid w:val="00ED4C71"/>
    <w:rsid w:val="00ED6E0A"/>
    <w:rsid w:val="00EE32F6"/>
    <w:rsid w:val="00EE6353"/>
    <w:rsid w:val="00EF1DA0"/>
    <w:rsid w:val="00EF2245"/>
    <w:rsid w:val="00EF24C1"/>
    <w:rsid w:val="00EF672D"/>
    <w:rsid w:val="00EF7B4C"/>
    <w:rsid w:val="00F0151F"/>
    <w:rsid w:val="00F1538F"/>
    <w:rsid w:val="00F21C81"/>
    <w:rsid w:val="00F240E4"/>
    <w:rsid w:val="00F24A08"/>
    <w:rsid w:val="00F257F9"/>
    <w:rsid w:val="00F25966"/>
    <w:rsid w:val="00F26F3F"/>
    <w:rsid w:val="00F3375F"/>
    <w:rsid w:val="00F36C1E"/>
    <w:rsid w:val="00F400EE"/>
    <w:rsid w:val="00F463EF"/>
    <w:rsid w:val="00F5258B"/>
    <w:rsid w:val="00F545A7"/>
    <w:rsid w:val="00F56585"/>
    <w:rsid w:val="00F624CD"/>
    <w:rsid w:val="00F640A2"/>
    <w:rsid w:val="00F71366"/>
    <w:rsid w:val="00F719A5"/>
    <w:rsid w:val="00F71CA1"/>
    <w:rsid w:val="00F73CAD"/>
    <w:rsid w:val="00F74985"/>
    <w:rsid w:val="00F758BD"/>
    <w:rsid w:val="00F75CD3"/>
    <w:rsid w:val="00F77C38"/>
    <w:rsid w:val="00F77F45"/>
    <w:rsid w:val="00F81243"/>
    <w:rsid w:val="00F915DE"/>
    <w:rsid w:val="00F9172F"/>
    <w:rsid w:val="00F923B4"/>
    <w:rsid w:val="00F9702B"/>
    <w:rsid w:val="00F974DF"/>
    <w:rsid w:val="00FA1F86"/>
    <w:rsid w:val="00FA5180"/>
    <w:rsid w:val="00FA6025"/>
    <w:rsid w:val="00FA697B"/>
    <w:rsid w:val="00FA713E"/>
    <w:rsid w:val="00FA7724"/>
    <w:rsid w:val="00FC2E01"/>
    <w:rsid w:val="00FC4ED1"/>
    <w:rsid w:val="00FD0A1C"/>
    <w:rsid w:val="00FD44F5"/>
    <w:rsid w:val="00FD4A49"/>
    <w:rsid w:val="00FD7EAA"/>
    <w:rsid w:val="00FD7EEA"/>
    <w:rsid w:val="00FE008B"/>
    <w:rsid w:val="00FE4E22"/>
    <w:rsid w:val="00FF1FE1"/>
    <w:rsid w:val="00FF3DD2"/>
    <w:rsid w:val="00FF3E5D"/>
    <w:rsid w:val="00FF6E01"/>
    <w:rsid w:val="00FF7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1173C"/>
  <w15:chartTrackingRefBased/>
  <w15:docId w15:val="{D7B4431B-18E3-4297-A591-1E69C297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75D"/>
    <w:rPr>
      <w:rFonts w:eastAsia="Times New Roman"/>
      <w:sz w:val="24"/>
      <w:lang w:val="en-GB" w:eastAsia="ko-KR"/>
    </w:rPr>
  </w:style>
  <w:style w:type="paragraph" w:styleId="Balk1">
    <w:name w:val="heading 1"/>
    <w:basedOn w:val="Normal"/>
    <w:next w:val="Normal"/>
    <w:qFormat/>
    <w:rsid w:val="001F0491"/>
    <w:pPr>
      <w:keepNext/>
      <w:numPr>
        <w:numId w:val="13"/>
      </w:numPr>
      <w:spacing w:before="120" w:after="120"/>
      <w:jc w:val="center"/>
      <w:outlineLvl w:val="0"/>
    </w:pPr>
    <w:rPr>
      <w:b/>
      <w:color w:val="000000"/>
      <w:sz w:val="28"/>
      <w:szCs w:val="24"/>
      <w:lang w:val="tr-TR"/>
    </w:rPr>
  </w:style>
  <w:style w:type="paragraph" w:styleId="Balk2">
    <w:name w:val="heading 2"/>
    <w:basedOn w:val="Normal"/>
    <w:next w:val="Normal"/>
    <w:qFormat/>
    <w:rsid w:val="00E956E9"/>
    <w:pPr>
      <w:keepNext/>
      <w:spacing w:before="240" w:after="60"/>
      <w:outlineLvl w:val="1"/>
    </w:pPr>
    <w:rPr>
      <w:rFonts w:ascii="Arial" w:hAnsi="Arial" w:cs="Arial"/>
      <w:b/>
      <w:i/>
      <w:u w:val="single"/>
    </w:rPr>
  </w:style>
  <w:style w:type="paragraph" w:styleId="Balk3">
    <w:name w:val="heading 3"/>
    <w:basedOn w:val="Normal"/>
    <w:next w:val="Normal"/>
    <w:qFormat/>
    <w:rsid w:val="008316B5"/>
    <w:pPr>
      <w:keepNext/>
      <w:spacing w:before="240" w:after="60"/>
      <w:outlineLvl w:val="2"/>
    </w:pPr>
    <w:rPr>
      <w:rFonts w:ascii="Arial" w:hAnsi="Arial" w:cs="Arial"/>
      <w:b/>
    </w:rPr>
  </w:style>
  <w:style w:type="paragraph" w:styleId="Balk4">
    <w:name w:val="heading 4"/>
    <w:basedOn w:val="Normal"/>
    <w:next w:val="Normal"/>
    <w:qFormat/>
    <w:rsid w:val="00E956E9"/>
    <w:pPr>
      <w:keepNext/>
      <w:spacing w:before="240" w:after="60"/>
      <w:outlineLvl w:val="3"/>
    </w:pPr>
    <w:rPr>
      <w:rFonts w:ascii="Arial Narrow" w:hAnsi="Arial Narrow" w:cs="Arial Narrow"/>
      <w:b/>
      <w:u w:val="single"/>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uiPriority w:val="39"/>
    <w:rsid w:val="00955A24"/>
    <w:pPr>
      <w:tabs>
        <w:tab w:val="right" w:leader="dot" w:pos="8732"/>
      </w:tabs>
      <w:ind w:left="567"/>
    </w:pPr>
    <w:rPr>
      <w:rFonts w:ascii="Arial" w:hAnsi="Arial" w:cs="Arial"/>
      <w:noProof/>
      <w:sz w:val="20"/>
    </w:rPr>
  </w:style>
  <w:style w:type="paragraph" w:styleId="T2">
    <w:name w:val="toc 2"/>
    <w:basedOn w:val="Normal"/>
    <w:next w:val="Normal"/>
    <w:uiPriority w:val="39"/>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uiPriority w:val="39"/>
    <w:rsid w:val="00955A24"/>
    <w:rPr>
      <w:rFonts w:ascii="Arial" w:hAnsi="Arial" w:cs="Arial"/>
      <w:b/>
      <w:sz w:val="20"/>
    </w:rPr>
  </w:style>
  <w:style w:type="table" w:styleId="TabloKlavuzu">
    <w:name w:val="Table Grid"/>
    <w:basedOn w:val="NormalTablo"/>
    <w:uiPriority w:val="39"/>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customStyle="1" w:styleId="Altbilgi">
    <w:name w:val="Altbilgi"/>
    <w:basedOn w:val="Normal"/>
    <w:rsid w:val="00955A24"/>
    <w:pPr>
      <w:tabs>
        <w:tab w:val="center" w:pos="4320"/>
        <w:tab w:val="right" w:pos="8640"/>
      </w:tabs>
    </w:pPr>
    <w:rPr>
      <w:sz w:val="20"/>
    </w:rPr>
  </w:style>
  <w:style w:type="paragraph" w:customStyle="1" w:styleId="stbilgi">
    <w:name w:val="Üstbilgi"/>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paragraph" w:styleId="NormalWeb">
    <w:name w:val="Normal (Web)"/>
    <w:basedOn w:val="Normal"/>
    <w:rsid w:val="00D54B78"/>
    <w:pPr>
      <w:spacing w:before="100" w:beforeAutospacing="1" w:after="100" w:afterAutospacing="1"/>
    </w:pPr>
    <w:rPr>
      <w:rFonts w:ascii="Arial Unicode MS" w:eastAsia="Arial Unicode MS" w:hAnsi="Arial Unicode MS" w:cs="Arial Unicode MS"/>
      <w:color w:val="000000"/>
      <w:szCs w:val="24"/>
      <w:lang w:val="tr-TR" w:eastAsia="tr-TR"/>
    </w:rPr>
  </w:style>
  <w:style w:type="paragraph" w:styleId="ListeParagraf">
    <w:name w:val="List Paragraph"/>
    <w:basedOn w:val="Normal"/>
    <w:uiPriority w:val="34"/>
    <w:qFormat/>
    <w:rsid w:val="001E0EA9"/>
    <w:pPr>
      <w:ind w:left="720"/>
      <w:contextualSpacing/>
    </w:pPr>
  </w:style>
  <w:style w:type="table" w:customStyle="1" w:styleId="TableGrid">
    <w:name w:val="TableGrid"/>
    <w:rsid w:val="00BE441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ilStilBalk4BFRlksatr0cm">
    <w:name w:val="Stil Stil Başlık 4 BFR + İlk satır:  0 cm"/>
    <w:basedOn w:val="StilBalk3BFR"/>
    <w:rsid w:val="00D8460D"/>
    <w:pPr>
      <w:ind w:firstLine="0"/>
    </w:pPr>
    <w:rPr>
      <w:rFonts w:cs="Times New Roman"/>
      <w:bCs w:val="0"/>
      <w:iCs/>
    </w:rPr>
  </w:style>
  <w:style w:type="paragraph" w:customStyle="1" w:styleId="StilBalk4BFR">
    <w:name w:val="Stil Başlık 4 BFR"/>
    <w:basedOn w:val="Balk4"/>
    <w:rsid w:val="00A125DA"/>
    <w:pPr>
      <w:numPr>
        <w:numId w:val="2"/>
      </w:numPr>
    </w:pPr>
    <w:rPr>
      <w:rFonts w:ascii="Times New Roman" w:hAnsi="Times New Roman"/>
      <w:i/>
      <w:u w:val="none"/>
    </w:rPr>
  </w:style>
  <w:style w:type="paragraph" w:customStyle="1" w:styleId="StilBalk3BFR">
    <w:name w:val="Stil Başlık 3 BFR"/>
    <w:basedOn w:val="Balk3"/>
    <w:rsid w:val="001F0491"/>
    <w:pPr>
      <w:numPr>
        <w:numId w:val="4"/>
      </w:numPr>
      <w:ind w:left="928"/>
    </w:pPr>
    <w:rPr>
      <w:rFonts w:ascii="Times New Roman" w:hAnsi="Times New Roman"/>
      <w:bCs/>
      <w:i/>
      <w:u w:val="single"/>
      <w:lang w:val="tr-TR"/>
    </w:rPr>
  </w:style>
  <w:style w:type="paragraph" w:styleId="stBilgi0">
    <w:name w:val="header"/>
    <w:basedOn w:val="Normal"/>
    <w:link w:val="stBilgiChar"/>
    <w:rsid w:val="002814B3"/>
    <w:pPr>
      <w:tabs>
        <w:tab w:val="center" w:pos="4536"/>
        <w:tab w:val="right" w:pos="9072"/>
      </w:tabs>
    </w:pPr>
  </w:style>
  <w:style w:type="paragraph" w:customStyle="1" w:styleId="Balk2BFR">
    <w:name w:val="Başlık 2 BFR"/>
    <w:basedOn w:val="Balk2"/>
    <w:rsid w:val="00014B52"/>
    <w:pPr>
      <w:spacing w:before="120" w:after="120"/>
      <w:ind w:firstLine="360"/>
    </w:pPr>
    <w:rPr>
      <w:rFonts w:ascii="Times New Roman" w:hAnsi="Times New Roman" w:cs="Times New Roman"/>
      <w:bCs/>
      <w:i w:val="0"/>
      <w:color w:val="000000"/>
    </w:rPr>
  </w:style>
  <w:style w:type="paragraph" w:customStyle="1" w:styleId="StilBalk2BFR">
    <w:name w:val="Stil Başlık 2 BFR"/>
    <w:basedOn w:val="Balk2"/>
    <w:rsid w:val="004C5D5C"/>
    <w:pPr>
      <w:numPr>
        <w:numId w:val="3"/>
      </w:numPr>
      <w:ind w:left="720"/>
    </w:pPr>
    <w:rPr>
      <w:rFonts w:ascii="Times New Roman" w:hAnsi="Times New Roman"/>
      <w:bCs/>
      <w:i w:val="0"/>
      <w:iCs/>
      <w:sz w:val="26"/>
    </w:rPr>
  </w:style>
  <w:style w:type="character" w:customStyle="1" w:styleId="stBilgiChar">
    <w:name w:val="Üst Bilgi Char"/>
    <w:basedOn w:val="VarsaylanParagrafYazTipi"/>
    <w:link w:val="stBilgi0"/>
    <w:rsid w:val="002814B3"/>
    <w:rPr>
      <w:rFonts w:eastAsia="Times New Roman"/>
      <w:sz w:val="24"/>
      <w:lang w:val="en-GB" w:eastAsia="ko-KR"/>
    </w:rPr>
  </w:style>
  <w:style w:type="paragraph" w:styleId="AltBilgi0">
    <w:name w:val="footer"/>
    <w:basedOn w:val="Normal"/>
    <w:link w:val="AltBilgiChar"/>
    <w:uiPriority w:val="99"/>
    <w:rsid w:val="002814B3"/>
    <w:pPr>
      <w:tabs>
        <w:tab w:val="center" w:pos="4536"/>
        <w:tab w:val="right" w:pos="9072"/>
      </w:tabs>
    </w:pPr>
  </w:style>
  <w:style w:type="character" w:customStyle="1" w:styleId="AltBilgiChar">
    <w:name w:val="Alt Bilgi Char"/>
    <w:basedOn w:val="VarsaylanParagrafYazTipi"/>
    <w:link w:val="AltBilgi0"/>
    <w:uiPriority w:val="99"/>
    <w:rsid w:val="002814B3"/>
    <w:rPr>
      <w:rFonts w:eastAsia="Times New Roman"/>
      <w:sz w:val="24"/>
      <w:lang w:val="en-GB" w:eastAsia="ko-KR"/>
    </w:rPr>
  </w:style>
  <w:style w:type="paragraph" w:styleId="TBal">
    <w:name w:val="TOC Heading"/>
    <w:basedOn w:val="Balk1"/>
    <w:next w:val="Normal"/>
    <w:uiPriority w:val="39"/>
    <w:unhideWhenUsed/>
    <w:qFormat/>
    <w:rsid w:val="00361C69"/>
    <w:pPr>
      <w:keepLines/>
      <w:spacing w:before="240" w:after="0" w:line="259" w:lineRule="auto"/>
      <w:ind w:left="0"/>
      <w:jc w:val="left"/>
      <w:outlineLvl w:val="9"/>
    </w:pPr>
    <w:rPr>
      <w:rFonts w:asciiTheme="majorHAnsi" w:eastAsiaTheme="majorEastAsia" w:hAnsiTheme="majorHAnsi" w:cstheme="majorBidi"/>
      <w:b w:val="0"/>
      <w:color w:val="2E74B5" w:themeColor="accent1" w:themeShade="BF"/>
      <w:sz w:val="32"/>
      <w:szCs w:val="32"/>
      <w:lang w:eastAsia="tr-TR"/>
    </w:rPr>
  </w:style>
  <w:style w:type="character" w:styleId="Kpr">
    <w:name w:val="Hyperlink"/>
    <w:basedOn w:val="VarsaylanParagrafYazTipi"/>
    <w:uiPriority w:val="99"/>
    <w:unhideWhenUsed/>
    <w:rsid w:val="00361C69"/>
    <w:rPr>
      <w:color w:val="0563C1" w:themeColor="hyperlink"/>
      <w:u w:val="single"/>
    </w:rPr>
  </w:style>
  <w:style w:type="paragraph" w:styleId="AralkYok">
    <w:name w:val="No Spacing"/>
    <w:uiPriority w:val="1"/>
    <w:qFormat/>
    <w:rsid w:val="00BA52C1"/>
    <w:rPr>
      <w:rFonts w:eastAsia="Times New Roman"/>
      <w:sz w:val="24"/>
      <w:lang w:val="en-GB" w:eastAsia="ko-KR"/>
    </w:rPr>
  </w:style>
  <w:style w:type="character" w:styleId="Gl">
    <w:name w:val="Strong"/>
    <w:basedOn w:val="VarsaylanParagrafYazTipi"/>
    <w:uiPriority w:val="22"/>
    <w:qFormat/>
    <w:rsid w:val="00936A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99452">
      <w:bodyDiv w:val="1"/>
      <w:marLeft w:val="0"/>
      <w:marRight w:val="0"/>
      <w:marTop w:val="0"/>
      <w:marBottom w:val="0"/>
      <w:divBdr>
        <w:top w:val="none" w:sz="0" w:space="0" w:color="auto"/>
        <w:left w:val="none" w:sz="0" w:space="0" w:color="auto"/>
        <w:bottom w:val="none" w:sz="0" w:space="0" w:color="auto"/>
        <w:right w:val="none" w:sz="0" w:space="0" w:color="auto"/>
      </w:divBdr>
    </w:div>
    <w:div w:id="303853049">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464006613">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651518869">
      <w:bodyDiv w:val="1"/>
      <w:marLeft w:val="0"/>
      <w:marRight w:val="0"/>
      <w:marTop w:val="0"/>
      <w:marBottom w:val="0"/>
      <w:divBdr>
        <w:top w:val="none" w:sz="0" w:space="0" w:color="auto"/>
        <w:left w:val="none" w:sz="0" w:space="0" w:color="auto"/>
        <w:bottom w:val="none" w:sz="0" w:space="0" w:color="auto"/>
        <w:right w:val="none" w:sz="0" w:space="0" w:color="auto"/>
      </w:divBdr>
    </w:div>
    <w:div w:id="757794745">
      <w:bodyDiv w:val="1"/>
      <w:marLeft w:val="0"/>
      <w:marRight w:val="0"/>
      <w:marTop w:val="0"/>
      <w:marBottom w:val="0"/>
      <w:divBdr>
        <w:top w:val="none" w:sz="0" w:space="0" w:color="auto"/>
        <w:left w:val="none" w:sz="0" w:space="0" w:color="auto"/>
        <w:bottom w:val="none" w:sz="0" w:space="0" w:color="auto"/>
        <w:right w:val="none" w:sz="0" w:space="0" w:color="auto"/>
      </w:divBdr>
    </w:div>
    <w:div w:id="999849463">
      <w:bodyDiv w:val="1"/>
      <w:marLeft w:val="0"/>
      <w:marRight w:val="0"/>
      <w:marTop w:val="0"/>
      <w:marBottom w:val="0"/>
      <w:divBdr>
        <w:top w:val="none" w:sz="0" w:space="0" w:color="auto"/>
        <w:left w:val="none" w:sz="0" w:space="0" w:color="auto"/>
        <w:bottom w:val="none" w:sz="0" w:space="0" w:color="auto"/>
        <w:right w:val="none" w:sz="0" w:space="0" w:color="auto"/>
      </w:divBdr>
    </w:div>
    <w:div w:id="1053041614">
      <w:bodyDiv w:val="1"/>
      <w:marLeft w:val="0"/>
      <w:marRight w:val="0"/>
      <w:marTop w:val="0"/>
      <w:marBottom w:val="0"/>
      <w:divBdr>
        <w:top w:val="none" w:sz="0" w:space="0" w:color="auto"/>
        <w:left w:val="none" w:sz="0" w:space="0" w:color="auto"/>
        <w:bottom w:val="none" w:sz="0" w:space="0" w:color="auto"/>
        <w:right w:val="none" w:sz="0" w:space="0" w:color="auto"/>
      </w:divBdr>
    </w:div>
    <w:div w:id="1081374306">
      <w:bodyDiv w:val="1"/>
      <w:marLeft w:val="0"/>
      <w:marRight w:val="0"/>
      <w:marTop w:val="0"/>
      <w:marBottom w:val="0"/>
      <w:divBdr>
        <w:top w:val="none" w:sz="0" w:space="0" w:color="auto"/>
        <w:left w:val="none" w:sz="0" w:space="0" w:color="auto"/>
        <w:bottom w:val="none" w:sz="0" w:space="0" w:color="auto"/>
        <w:right w:val="none" w:sz="0" w:space="0" w:color="auto"/>
      </w:divBdr>
    </w:div>
    <w:div w:id="1087918273">
      <w:bodyDiv w:val="1"/>
      <w:marLeft w:val="0"/>
      <w:marRight w:val="0"/>
      <w:marTop w:val="0"/>
      <w:marBottom w:val="0"/>
      <w:divBdr>
        <w:top w:val="none" w:sz="0" w:space="0" w:color="auto"/>
        <w:left w:val="none" w:sz="0" w:space="0" w:color="auto"/>
        <w:bottom w:val="none" w:sz="0" w:space="0" w:color="auto"/>
        <w:right w:val="none" w:sz="0" w:space="0" w:color="auto"/>
      </w:divBdr>
    </w:div>
    <w:div w:id="1344044805">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58166858">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81154543">
      <w:bodyDiv w:val="1"/>
      <w:marLeft w:val="0"/>
      <w:marRight w:val="0"/>
      <w:marTop w:val="0"/>
      <w:marBottom w:val="0"/>
      <w:divBdr>
        <w:top w:val="none" w:sz="0" w:space="0" w:color="auto"/>
        <w:left w:val="none" w:sz="0" w:space="0" w:color="auto"/>
        <w:bottom w:val="none" w:sz="0" w:space="0" w:color="auto"/>
        <w:right w:val="none" w:sz="0" w:space="0" w:color="auto"/>
      </w:divBdr>
    </w:div>
    <w:div w:id="1993635446">
      <w:bodyDiv w:val="1"/>
      <w:marLeft w:val="0"/>
      <w:marRight w:val="0"/>
      <w:marTop w:val="0"/>
      <w:marBottom w:val="0"/>
      <w:divBdr>
        <w:top w:val="none" w:sz="0" w:space="0" w:color="auto"/>
        <w:left w:val="none" w:sz="0" w:space="0" w:color="auto"/>
        <w:bottom w:val="none" w:sz="0" w:space="0" w:color="auto"/>
        <w:right w:val="none" w:sz="0" w:space="0" w:color="auto"/>
      </w:divBdr>
    </w:div>
    <w:div w:id="20105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Data" Target="diagrams/data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C96A82-D598-4605-A438-FE612FCA0B04}" type="doc">
      <dgm:prSet loTypeId="urn:microsoft.com/office/officeart/2005/8/layout/orgChart1" loCatId="hierarchy" qsTypeId="urn:microsoft.com/office/officeart/2005/8/quickstyle/simple1" qsCatId="simple" csTypeId="urn:microsoft.com/office/officeart/2005/8/colors/accent1_2" csCatId="accent1" phldr="1"/>
      <dgm:spPr/>
    </dgm:pt>
    <dgm:pt modelId="{ACD7C343-9CC3-4991-93DE-C5E9729BEE0E}">
      <dgm:prSet custT="1"/>
      <dgm:spPr/>
      <dgm:t>
        <a:bodyPr/>
        <a:lstStyle/>
        <a:p>
          <a:r>
            <a:rPr lang="tr-TR" sz="1200">
              <a:latin typeface="Times New Roman" panose="02020603050405020304" pitchFamily="18" charset="0"/>
              <a:cs typeface="Times New Roman" panose="02020603050405020304" pitchFamily="18" charset="0"/>
            </a:rPr>
            <a:t>Merkez Müdürü</a:t>
          </a:r>
        </a:p>
      </dgm:t>
    </dgm:pt>
    <dgm:pt modelId="{CB222117-67DE-46F9-B366-B0C524468FA4}" type="parTrans" cxnId="{8F29CDF2-72D7-4BFF-B18E-41AA7EA6C7AD}">
      <dgm:prSet/>
      <dgm:spPr/>
      <dgm:t>
        <a:bodyPr/>
        <a:lstStyle/>
        <a:p>
          <a:endParaRPr lang="tr-TR"/>
        </a:p>
      </dgm:t>
    </dgm:pt>
    <dgm:pt modelId="{BA61E31C-71E5-4C5C-8D5F-C826F82A939A}" type="sibTrans" cxnId="{8F29CDF2-72D7-4BFF-B18E-41AA7EA6C7AD}">
      <dgm:prSet/>
      <dgm:spPr/>
      <dgm:t>
        <a:bodyPr/>
        <a:lstStyle/>
        <a:p>
          <a:endParaRPr lang="tr-TR"/>
        </a:p>
      </dgm:t>
    </dgm:pt>
    <dgm:pt modelId="{A1655B29-CCD5-45F0-9A55-2794ABB951F8}">
      <dgm:prSet custT="1"/>
      <dgm:spPr/>
      <dgm:t>
        <a:bodyPr/>
        <a:lstStyle/>
        <a:p>
          <a:r>
            <a:rPr lang="tr-TR" sz="1200">
              <a:latin typeface="Times New Roman" panose="02020603050405020304" pitchFamily="18" charset="0"/>
              <a:cs typeface="Times New Roman" panose="02020603050405020304" pitchFamily="18" charset="0"/>
            </a:rPr>
            <a:t>Merkez Müdür Yardımcıları</a:t>
          </a:r>
        </a:p>
      </dgm:t>
    </dgm:pt>
    <dgm:pt modelId="{38493F41-4F6E-4155-8C65-DAF87279C693}" type="parTrans" cxnId="{0E551B48-53C1-4B0A-899F-A1B0076955A9}">
      <dgm:prSet/>
      <dgm:spPr/>
      <dgm:t>
        <a:bodyPr/>
        <a:lstStyle/>
        <a:p>
          <a:endParaRPr lang="tr-TR"/>
        </a:p>
      </dgm:t>
    </dgm:pt>
    <dgm:pt modelId="{32E7624A-3F32-4D58-A7B8-ED708A02DE07}" type="sibTrans" cxnId="{0E551B48-53C1-4B0A-899F-A1B0076955A9}">
      <dgm:prSet/>
      <dgm:spPr/>
      <dgm:t>
        <a:bodyPr/>
        <a:lstStyle/>
        <a:p>
          <a:endParaRPr lang="tr-TR"/>
        </a:p>
      </dgm:t>
    </dgm:pt>
    <dgm:pt modelId="{06C97B81-B3D1-497F-8B65-221F32375117}">
      <dgm:prSet custT="1"/>
      <dgm:spPr/>
      <dgm:t>
        <a:bodyPr/>
        <a:lstStyle/>
        <a:p>
          <a:r>
            <a:rPr lang="tr-TR" sz="1200">
              <a:latin typeface="Times New Roman" panose="02020603050405020304" pitchFamily="18" charset="0"/>
              <a:cs typeface="Times New Roman" panose="02020603050405020304" pitchFamily="18" charset="0"/>
            </a:rPr>
            <a:t>Akademik</a:t>
          </a:r>
          <a:r>
            <a:rPr lang="tr-TR" sz="1200"/>
            <a:t> Personel</a:t>
          </a:r>
          <a:endParaRPr lang="tr-TR" sz="1600"/>
        </a:p>
      </dgm:t>
    </dgm:pt>
    <dgm:pt modelId="{4D7E4753-90A9-4BB0-9517-03D9B6719918}" type="parTrans" cxnId="{3EA1AF8E-0687-4936-8476-9CB0793C0205}">
      <dgm:prSet/>
      <dgm:spPr/>
      <dgm:t>
        <a:bodyPr/>
        <a:lstStyle/>
        <a:p>
          <a:endParaRPr lang="tr-TR"/>
        </a:p>
      </dgm:t>
    </dgm:pt>
    <dgm:pt modelId="{03572EE1-BCA9-4942-9ECF-69225307A87C}" type="sibTrans" cxnId="{3EA1AF8E-0687-4936-8476-9CB0793C0205}">
      <dgm:prSet/>
      <dgm:spPr/>
      <dgm:t>
        <a:bodyPr/>
        <a:lstStyle/>
        <a:p>
          <a:endParaRPr lang="tr-TR"/>
        </a:p>
      </dgm:t>
    </dgm:pt>
    <dgm:pt modelId="{A7EA99F9-98F3-48EA-8A08-70CC4660F514}">
      <dgm:prSet custT="1"/>
      <dgm:spPr/>
      <dgm:t>
        <a:bodyPr/>
        <a:lstStyle/>
        <a:p>
          <a:pPr algn="ctr"/>
          <a:r>
            <a:rPr lang="tr-TR" sz="1200">
              <a:latin typeface="Times New Roman" panose="02020603050405020304" pitchFamily="18" charset="0"/>
              <a:cs typeface="Times New Roman" panose="02020603050405020304" pitchFamily="18" charset="0"/>
            </a:rPr>
            <a:t>İdari </a:t>
          </a:r>
        </a:p>
        <a:p>
          <a:pPr algn="ctr"/>
          <a:r>
            <a:rPr lang="tr-TR" sz="1200">
              <a:latin typeface="Times New Roman" panose="02020603050405020304" pitchFamily="18" charset="0"/>
              <a:cs typeface="Times New Roman" panose="02020603050405020304" pitchFamily="18" charset="0"/>
            </a:rPr>
            <a:t>Personel</a:t>
          </a:r>
        </a:p>
      </dgm:t>
    </dgm:pt>
    <dgm:pt modelId="{2E230302-8CCA-451A-806D-791E6B5062B0}" type="parTrans" cxnId="{66F84DD7-A18E-4106-91F0-6EF77AAA0693}">
      <dgm:prSet/>
      <dgm:spPr/>
      <dgm:t>
        <a:bodyPr/>
        <a:lstStyle/>
        <a:p>
          <a:endParaRPr lang="tr-TR"/>
        </a:p>
      </dgm:t>
    </dgm:pt>
    <dgm:pt modelId="{6E4BD958-D06A-43BB-ADDF-D3A82B80FC44}" type="sibTrans" cxnId="{66F84DD7-A18E-4106-91F0-6EF77AAA0693}">
      <dgm:prSet/>
      <dgm:spPr/>
      <dgm:t>
        <a:bodyPr/>
        <a:lstStyle/>
        <a:p>
          <a:endParaRPr lang="tr-TR"/>
        </a:p>
      </dgm:t>
    </dgm:pt>
    <dgm:pt modelId="{B499EDCC-CC1B-4875-AD23-AFF17F077956}" type="pres">
      <dgm:prSet presAssocID="{74C96A82-D598-4605-A438-FE612FCA0B04}" presName="hierChild1" presStyleCnt="0">
        <dgm:presLayoutVars>
          <dgm:orgChart val="1"/>
          <dgm:chPref val="1"/>
          <dgm:dir/>
          <dgm:animOne val="branch"/>
          <dgm:animLvl val="lvl"/>
          <dgm:resizeHandles/>
        </dgm:presLayoutVars>
      </dgm:prSet>
      <dgm:spPr/>
    </dgm:pt>
    <dgm:pt modelId="{4B32DD0A-0862-4494-8BB7-04F8DD97FC9B}" type="pres">
      <dgm:prSet presAssocID="{ACD7C343-9CC3-4991-93DE-C5E9729BEE0E}" presName="hierRoot1" presStyleCnt="0">
        <dgm:presLayoutVars>
          <dgm:hierBranch/>
        </dgm:presLayoutVars>
      </dgm:prSet>
      <dgm:spPr/>
    </dgm:pt>
    <dgm:pt modelId="{1270718E-BE81-4060-9E80-39229ECFDA00}" type="pres">
      <dgm:prSet presAssocID="{ACD7C343-9CC3-4991-93DE-C5E9729BEE0E}" presName="rootComposite1" presStyleCnt="0"/>
      <dgm:spPr/>
    </dgm:pt>
    <dgm:pt modelId="{FD33DE0E-94C0-4B60-A615-1F257B004390}" type="pres">
      <dgm:prSet presAssocID="{ACD7C343-9CC3-4991-93DE-C5E9729BEE0E}" presName="rootText1" presStyleLbl="node0" presStyleIdx="0" presStyleCnt="1" custScaleX="143742" custScaleY="103183">
        <dgm:presLayoutVars>
          <dgm:chPref val="3"/>
        </dgm:presLayoutVars>
      </dgm:prSet>
      <dgm:spPr/>
      <dgm:t>
        <a:bodyPr/>
        <a:lstStyle/>
        <a:p>
          <a:endParaRPr lang="tr-TR"/>
        </a:p>
      </dgm:t>
    </dgm:pt>
    <dgm:pt modelId="{5EB19FB6-A3CF-42E7-8677-A242EE459707}" type="pres">
      <dgm:prSet presAssocID="{ACD7C343-9CC3-4991-93DE-C5E9729BEE0E}" presName="rootConnector1" presStyleLbl="node1" presStyleIdx="0" presStyleCnt="0"/>
      <dgm:spPr/>
      <dgm:t>
        <a:bodyPr/>
        <a:lstStyle/>
        <a:p>
          <a:endParaRPr lang="tr-TR"/>
        </a:p>
      </dgm:t>
    </dgm:pt>
    <dgm:pt modelId="{73E76987-47B5-44E8-9C3C-F3EF730EC28A}" type="pres">
      <dgm:prSet presAssocID="{ACD7C343-9CC3-4991-93DE-C5E9729BEE0E}" presName="hierChild2" presStyleCnt="0"/>
      <dgm:spPr/>
    </dgm:pt>
    <dgm:pt modelId="{2C32AA99-5524-43FA-B632-3AE1D3D3262B}" type="pres">
      <dgm:prSet presAssocID="{38493F41-4F6E-4155-8C65-DAF87279C693}" presName="Name35" presStyleLbl="parChTrans1D2" presStyleIdx="0" presStyleCnt="3"/>
      <dgm:spPr/>
      <dgm:t>
        <a:bodyPr/>
        <a:lstStyle/>
        <a:p>
          <a:endParaRPr lang="tr-TR"/>
        </a:p>
      </dgm:t>
    </dgm:pt>
    <dgm:pt modelId="{5BF4C2FC-9DA1-491F-88D3-1664FC5C6212}" type="pres">
      <dgm:prSet presAssocID="{A1655B29-CCD5-45F0-9A55-2794ABB951F8}" presName="hierRoot2" presStyleCnt="0">
        <dgm:presLayoutVars>
          <dgm:hierBranch/>
        </dgm:presLayoutVars>
      </dgm:prSet>
      <dgm:spPr/>
    </dgm:pt>
    <dgm:pt modelId="{C93B9222-91A1-4AE0-8989-AF383C76BAF2}" type="pres">
      <dgm:prSet presAssocID="{A1655B29-CCD5-45F0-9A55-2794ABB951F8}" presName="rootComposite" presStyleCnt="0"/>
      <dgm:spPr/>
    </dgm:pt>
    <dgm:pt modelId="{18635142-99F1-4497-B7E3-77A3F819B652}" type="pres">
      <dgm:prSet presAssocID="{A1655B29-CCD5-45F0-9A55-2794ABB951F8}" presName="rootText" presStyleLbl="node2" presStyleIdx="0" presStyleCnt="3" custScaleX="129876" custScaleY="123404" custLinFactNeighborX="-4429" custLinFactNeighborY="3525">
        <dgm:presLayoutVars>
          <dgm:chPref val="3"/>
        </dgm:presLayoutVars>
      </dgm:prSet>
      <dgm:spPr/>
      <dgm:t>
        <a:bodyPr/>
        <a:lstStyle/>
        <a:p>
          <a:endParaRPr lang="tr-TR"/>
        </a:p>
      </dgm:t>
    </dgm:pt>
    <dgm:pt modelId="{A100B022-BFE0-42B5-9C6A-D0BBFBCA192B}" type="pres">
      <dgm:prSet presAssocID="{A1655B29-CCD5-45F0-9A55-2794ABB951F8}" presName="rootConnector" presStyleLbl="node2" presStyleIdx="0" presStyleCnt="3"/>
      <dgm:spPr/>
      <dgm:t>
        <a:bodyPr/>
        <a:lstStyle/>
        <a:p>
          <a:endParaRPr lang="tr-TR"/>
        </a:p>
      </dgm:t>
    </dgm:pt>
    <dgm:pt modelId="{D86E2CC9-9B65-42F5-B106-E7B669D0469C}" type="pres">
      <dgm:prSet presAssocID="{A1655B29-CCD5-45F0-9A55-2794ABB951F8}" presName="hierChild4" presStyleCnt="0"/>
      <dgm:spPr/>
    </dgm:pt>
    <dgm:pt modelId="{CF8A6102-C451-45DE-AE9E-9C225501F431}" type="pres">
      <dgm:prSet presAssocID="{A1655B29-CCD5-45F0-9A55-2794ABB951F8}" presName="hierChild5" presStyleCnt="0"/>
      <dgm:spPr/>
    </dgm:pt>
    <dgm:pt modelId="{304EA967-EA9B-4AB7-A9F1-FF0808E2E2D4}" type="pres">
      <dgm:prSet presAssocID="{4D7E4753-90A9-4BB0-9517-03D9B6719918}" presName="Name35" presStyleLbl="parChTrans1D2" presStyleIdx="1" presStyleCnt="3"/>
      <dgm:spPr/>
      <dgm:t>
        <a:bodyPr/>
        <a:lstStyle/>
        <a:p>
          <a:endParaRPr lang="tr-TR"/>
        </a:p>
      </dgm:t>
    </dgm:pt>
    <dgm:pt modelId="{F835D799-6FCE-4CD9-BD91-DECB74C302F2}" type="pres">
      <dgm:prSet presAssocID="{06C97B81-B3D1-497F-8B65-221F32375117}" presName="hierRoot2" presStyleCnt="0">
        <dgm:presLayoutVars>
          <dgm:hierBranch/>
        </dgm:presLayoutVars>
      </dgm:prSet>
      <dgm:spPr/>
    </dgm:pt>
    <dgm:pt modelId="{AC012FAB-18B4-4C8E-890A-1AD87ECED717}" type="pres">
      <dgm:prSet presAssocID="{06C97B81-B3D1-497F-8B65-221F32375117}" presName="rootComposite" presStyleCnt="0"/>
      <dgm:spPr/>
    </dgm:pt>
    <dgm:pt modelId="{C00BE076-4218-4851-BCBF-F8DD100C3E54}" type="pres">
      <dgm:prSet presAssocID="{06C97B81-B3D1-497F-8B65-221F32375117}" presName="rootText" presStyleLbl="node2" presStyleIdx="1" presStyleCnt="3" custScaleY="118709" custLinFactNeighborX="4406" custLinFactNeighborY="7048">
        <dgm:presLayoutVars>
          <dgm:chPref val="3"/>
        </dgm:presLayoutVars>
      </dgm:prSet>
      <dgm:spPr/>
      <dgm:t>
        <a:bodyPr/>
        <a:lstStyle/>
        <a:p>
          <a:endParaRPr lang="tr-TR"/>
        </a:p>
      </dgm:t>
    </dgm:pt>
    <dgm:pt modelId="{9EF7B205-82FA-4482-9C08-D2EE9EDAC1C5}" type="pres">
      <dgm:prSet presAssocID="{06C97B81-B3D1-497F-8B65-221F32375117}" presName="rootConnector" presStyleLbl="node2" presStyleIdx="1" presStyleCnt="3"/>
      <dgm:spPr/>
      <dgm:t>
        <a:bodyPr/>
        <a:lstStyle/>
        <a:p>
          <a:endParaRPr lang="tr-TR"/>
        </a:p>
      </dgm:t>
    </dgm:pt>
    <dgm:pt modelId="{45CA95BB-0B86-41CA-8E06-A0EC2E4E2932}" type="pres">
      <dgm:prSet presAssocID="{06C97B81-B3D1-497F-8B65-221F32375117}" presName="hierChild4" presStyleCnt="0"/>
      <dgm:spPr/>
    </dgm:pt>
    <dgm:pt modelId="{B2E6696A-CC3D-44F8-8000-791CD6F27158}" type="pres">
      <dgm:prSet presAssocID="{06C97B81-B3D1-497F-8B65-221F32375117}" presName="hierChild5" presStyleCnt="0"/>
      <dgm:spPr/>
    </dgm:pt>
    <dgm:pt modelId="{DC037F77-E4DC-41FD-8117-E123BE0A21F4}" type="pres">
      <dgm:prSet presAssocID="{2E230302-8CCA-451A-806D-791E6B5062B0}" presName="Name35" presStyleLbl="parChTrans1D2" presStyleIdx="2" presStyleCnt="3"/>
      <dgm:spPr/>
      <dgm:t>
        <a:bodyPr/>
        <a:lstStyle/>
        <a:p>
          <a:endParaRPr lang="tr-TR"/>
        </a:p>
      </dgm:t>
    </dgm:pt>
    <dgm:pt modelId="{61301C09-2481-4A30-8A1A-974014A1679A}" type="pres">
      <dgm:prSet presAssocID="{A7EA99F9-98F3-48EA-8A08-70CC4660F514}" presName="hierRoot2" presStyleCnt="0">
        <dgm:presLayoutVars>
          <dgm:hierBranch/>
        </dgm:presLayoutVars>
      </dgm:prSet>
      <dgm:spPr/>
    </dgm:pt>
    <dgm:pt modelId="{913B9C4E-ED42-4310-B93F-D75C833EC2BD}" type="pres">
      <dgm:prSet presAssocID="{A7EA99F9-98F3-48EA-8A08-70CC4660F514}" presName="rootComposite" presStyleCnt="0"/>
      <dgm:spPr/>
    </dgm:pt>
    <dgm:pt modelId="{E1D7CF42-365F-4054-B3C1-5FDCC2E50176}" type="pres">
      <dgm:prSet presAssocID="{A7EA99F9-98F3-48EA-8A08-70CC4660F514}" presName="rootText" presStyleLbl="node2" presStyleIdx="2" presStyleCnt="3" custScaleX="109149" custScaleY="117332" custLinFactNeighborX="210" custLinFactNeighborY="7365">
        <dgm:presLayoutVars>
          <dgm:chPref val="3"/>
        </dgm:presLayoutVars>
      </dgm:prSet>
      <dgm:spPr/>
      <dgm:t>
        <a:bodyPr/>
        <a:lstStyle/>
        <a:p>
          <a:endParaRPr lang="tr-TR"/>
        </a:p>
      </dgm:t>
    </dgm:pt>
    <dgm:pt modelId="{42012CFD-4A67-4241-B308-8BE80D28AB3C}" type="pres">
      <dgm:prSet presAssocID="{A7EA99F9-98F3-48EA-8A08-70CC4660F514}" presName="rootConnector" presStyleLbl="node2" presStyleIdx="2" presStyleCnt="3"/>
      <dgm:spPr/>
      <dgm:t>
        <a:bodyPr/>
        <a:lstStyle/>
        <a:p>
          <a:endParaRPr lang="tr-TR"/>
        </a:p>
      </dgm:t>
    </dgm:pt>
    <dgm:pt modelId="{AA95E0D3-D073-4D9D-B5A7-9AF074DDD295}" type="pres">
      <dgm:prSet presAssocID="{A7EA99F9-98F3-48EA-8A08-70CC4660F514}" presName="hierChild4" presStyleCnt="0"/>
      <dgm:spPr/>
    </dgm:pt>
    <dgm:pt modelId="{8DA9E241-7F50-4EC9-8824-CC2258296F56}" type="pres">
      <dgm:prSet presAssocID="{A7EA99F9-98F3-48EA-8A08-70CC4660F514}" presName="hierChild5" presStyleCnt="0"/>
      <dgm:spPr/>
    </dgm:pt>
    <dgm:pt modelId="{C98E8DAF-D137-4F1C-AABC-F4A303BE25DE}" type="pres">
      <dgm:prSet presAssocID="{ACD7C343-9CC3-4991-93DE-C5E9729BEE0E}" presName="hierChild3" presStyleCnt="0"/>
      <dgm:spPr/>
    </dgm:pt>
  </dgm:ptLst>
  <dgm:cxnLst>
    <dgm:cxn modelId="{4D77F951-7228-4502-B735-D009640B1DB3}" type="presOf" srcId="{A1655B29-CCD5-45F0-9A55-2794ABB951F8}" destId="{A100B022-BFE0-42B5-9C6A-D0BBFBCA192B}" srcOrd="1" destOrd="0" presId="urn:microsoft.com/office/officeart/2005/8/layout/orgChart1"/>
    <dgm:cxn modelId="{66F84DD7-A18E-4106-91F0-6EF77AAA0693}" srcId="{ACD7C343-9CC3-4991-93DE-C5E9729BEE0E}" destId="{A7EA99F9-98F3-48EA-8A08-70CC4660F514}" srcOrd="2" destOrd="0" parTransId="{2E230302-8CCA-451A-806D-791E6B5062B0}" sibTransId="{6E4BD958-D06A-43BB-ADDF-D3A82B80FC44}"/>
    <dgm:cxn modelId="{F5D931F6-56AD-4FAF-87E5-D5B922B8CDF8}" type="presOf" srcId="{06C97B81-B3D1-497F-8B65-221F32375117}" destId="{9EF7B205-82FA-4482-9C08-D2EE9EDAC1C5}" srcOrd="1" destOrd="0" presId="urn:microsoft.com/office/officeart/2005/8/layout/orgChart1"/>
    <dgm:cxn modelId="{0E551B48-53C1-4B0A-899F-A1B0076955A9}" srcId="{ACD7C343-9CC3-4991-93DE-C5E9729BEE0E}" destId="{A1655B29-CCD5-45F0-9A55-2794ABB951F8}" srcOrd="0" destOrd="0" parTransId="{38493F41-4F6E-4155-8C65-DAF87279C693}" sibTransId="{32E7624A-3F32-4D58-A7B8-ED708A02DE07}"/>
    <dgm:cxn modelId="{FC5387EB-956E-4EE8-B0A4-1E1D8BA51D7B}" type="presOf" srcId="{A1655B29-CCD5-45F0-9A55-2794ABB951F8}" destId="{18635142-99F1-4497-B7E3-77A3F819B652}" srcOrd="0" destOrd="0" presId="urn:microsoft.com/office/officeart/2005/8/layout/orgChart1"/>
    <dgm:cxn modelId="{A140A140-4C4D-4B17-B6F1-C56653EB8BCF}" type="presOf" srcId="{A7EA99F9-98F3-48EA-8A08-70CC4660F514}" destId="{42012CFD-4A67-4241-B308-8BE80D28AB3C}" srcOrd="1" destOrd="0" presId="urn:microsoft.com/office/officeart/2005/8/layout/orgChart1"/>
    <dgm:cxn modelId="{3EA1AF8E-0687-4936-8476-9CB0793C0205}" srcId="{ACD7C343-9CC3-4991-93DE-C5E9729BEE0E}" destId="{06C97B81-B3D1-497F-8B65-221F32375117}" srcOrd="1" destOrd="0" parTransId="{4D7E4753-90A9-4BB0-9517-03D9B6719918}" sibTransId="{03572EE1-BCA9-4942-9ECF-69225307A87C}"/>
    <dgm:cxn modelId="{ACC963C3-7A54-454F-9703-BA1FD4FBE946}" type="presOf" srcId="{A7EA99F9-98F3-48EA-8A08-70CC4660F514}" destId="{E1D7CF42-365F-4054-B3C1-5FDCC2E50176}" srcOrd="0" destOrd="0" presId="urn:microsoft.com/office/officeart/2005/8/layout/orgChart1"/>
    <dgm:cxn modelId="{C092B534-079E-4237-8746-9E51E3935359}" type="presOf" srcId="{ACD7C343-9CC3-4991-93DE-C5E9729BEE0E}" destId="{5EB19FB6-A3CF-42E7-8677-A242EE459707}" srcOrd="1" destOrd="0" presId="urn:microsoft.com/office/officeart/2005/8/layout/orgChart1"/>
    <dgm:cxn modelId="{8F29CDF2-72D7-4BFF-B18E-41AA7EA6C7AD}" srcId="{74C96A82-D598-4605-A438-FE612FCA0B04}" destId="{ACD7C343-9CC3-4991-93DE-C5E9729BEE0E}" srcOrd="0" destOrd="0" parTransId="{CB222117-67DE-46F9-B366-B0C524468FA4}" sibTransId="{BA61E31C-71E5-4C5C-8D5F-C826F82A939A}"/>
    <dgm:cxn modelId="{B16935FB-D439-4586-A49A-6EE49B1D08DD}" type="presOf" srcId="{74C96A82-D598-4605-A438-FE612FCA0B04}" destId="{B499EDCC-CC1B-4875-AD23-AFF17F077956}" srcOrd="0" destOrd="0" presId="urn:microsoft.com/office/officeart/2005/8/layout/orgChart1"/>
    <dgm:cxn modelId="{31FF51C4-AC6D-4B9D-84BF-F28C30600FCA}" type="presOf" srcId="{2E230302-8CCA-451A-806D-791E6B5062B0}" destId="{DC037F77-E4DC-41FD-8117-E123BE0A21F4}" srcOrd="0" destOrd="0" presId="urn:microsoft.com/office/officeart/2005/8/layout/orgChart1"/>
    <dgm:cxn modelId="{B0199B28-E571-415D-86DA-9A2AA04AF3BD}" type="presOf" srcId="{ACD7C343-9CC3-4991-93DE-C5E9729BEE0E}" destId="{FD33DE0E-94C0-4B60-A615-1F257B004390}" srcOrd="0" destOrd="0" presId="urn:microsoft.com/office/officeart/2005/8/layout/orgChart1"/>
    <dgm:cxn modelId="{06B49946-143C-42FF-B094-3E72031129A7}" type="presOf" srcId="{38493F41-4F6E-4155-8C65-DAF87279C693}" destId="{2C32AA99-5524-43FA-B632-3AE1D3D3262B}" srcOrd="0" destOrd="0" presId="urn:microsoft.com/office/officeart/2005/8/layout/orgChart1"/>
    <dgm:cxn modelId="{313DA41D-EC4A-43C1-86ED-F4F978B8DB1F}" type="presOf" srcId="{4D7E4753-90A9-4BB0-9517-03D9B6719918}" destId="{304EA967-EA9B-4AB7-A9F1-FF0808E2E2D4}" srcOrd="0" destOrd="0" presId="urn:microsoft.com/office/officeart/2005/8/layout/orgChart1"/>
    <dgm:cxn modelId="{3FD40F03-32B5-4D0E-88A3-5BC65AC1D51A}" type="presOf" srcId="{06C97B81-B3D1-497F-8B65-221F32375117}" destId="{C00BE076-4218-4851-BCBF-F8DD100C3E54}" srcOrd="0" destOrd="0" presId="urn:microsoft.com/office/officeart/2005/8/layout/orgChart1"/>
    <dgm:cxn modelId="{23F3BD60-72A0-4AC8-8FFF-28B86128F250}" type="presParOf" srcId="{B499EDCC-CC1B-4875-AD23-AFF17F077956}" destId="{4B32DD0A-0862-4494-8BB7-04F8DD97FC9B}" srcOrd="0" destOrd="0" presId="urn:microsoft.com/office/officeart/2005/8/layout/orgChart1"/>
    <dgm:cxn modelId="{F6705BB3-6B3F-4B99-A487-35D7F1FE5B44}" type="presParOf" srcId="{4B32DD0A-0862-4494-8BB7-04F8DD97FC9B}" destId="{1270718E-BE81-4060-9E80-39229ECFDA00}" srcOrd="0" destOrd="0" presId="urn:microsoft.com/office/officeart/2005/8/layout/orgChart1"/>
    <dgm:cxn modelId="{6FE4A7DE-456A-4633-9142-369EF0924340}" type="presParOf" srcId="{1270718E-BE81-4060-9E80-39229ECFDA00}" destId="{FD33DE0E-94C0-4B60-A615-1F257B004390}" srcOrd="0" destOrd="0" presId="urn:microsoft.com/office/officeart/2005/8/layout/orgChart1"/>
    <dgm:cxn modelId="{205EE661-945C-45FD-9977-3E5D5002E12D}" type="presParOf" srcId="{1270718E-BE81-4060-9E80-39229ECFDA00}" destId="{5EB19FB6-A3CF-42E7-8677-A242EE459707}" srcOrd="1" destOrd="0" presId="urn:microsoft.com/office/officeart/2005/8/layout/orgChart1"/>
    <dgm:cxn modelId="{33CC0320-7E82-4F3C-AA80-B188A54DDCD7}" type="presParOf" srcId="{4B32DD0A-0862-4494-8BB7-04F8DD97FC9B}" destId="{73E76987-47B5-44E8-9C3C-F3EF730EC28A}" srcOrd="1" destOrd="0" presId="urn:microsoft.com/office/officeart/2005/8/layout/orgChart1"/>
    <dgm:cxn modelId="{9BF03AFF-1C5F-454F-81ED-4551C800FCE7}" type="presParOf" srcId="{73E76987-47B5-44E8-9C3C-F3EF730EC28A}" destId="{2C32AA99-5524-43FA-B632-3AE1D3D3262B}" srcOrd="0" destOrd="0" presId="urn:microsoft.com/office/officeart/2005/8/layout/orgChart1"/>
    <dgm:cxn modelId="{D42CFFAF-CF56-48F1-9DAB-34CFCEF73E62}" type="presParOf" srcId="{73E76987-47B5-44E8-9C3C-F3EF730EC28A}" destId="{5BF4C2FC-9DA1-491F-88D3-1664FC5C6212}" srcOrd="1" destOrd="0" presId="urn:microsoft.com/office/officeart/2005/8/layout/orgChart1"/>
    <dgm:cxn modelId="{8E3253D8-EA71-4F5D-9EBB-18B0E49C028E}" type="presParOf" srcId="{5BF4C2FC-9DA1-491F-88D3-1664FC5C6212}" destId="{C93B9222-91A1-4AE0-8989-AF383C76BAF2}" srcOrd="0" destOrd="0" presId="urn:microsoft.com/office/officeart/2005/8/layout/orgChart1"/>
    <dgm:cxn modelId="{8EBAF5A3-841A-44DB-972A-C7C77AE4D228}" type="presParOf" srcId="{C93B9222-91A1-4AE0-8989-AF383C76BAF2}" destId="{18635142-99F1-4497-B7E3-77A3F819B652}" srcOrd="0" destOrd="0" presId="urn:microsoft.com/office/officeart/2005/8/layout/orgChart1"/>
    <dgm:cxn modelId="{8A5B63FA-7900-4A74-9DB5-3258D61942CE}" type="presParOf" srcId="{C93B9222-91A1-4AE0-8989-AF383C76BAF2}" destId="{A100B022-BFE0-42B5-9C6A-D0BBFBCA192B}" srcOrd="1" destOrd="0" presId="urn:microsoft.com/office/officeart/2005/8/layout/orgChart1"/>
    <dgm:cxn modelId="{6A270BB4-E304-4F05-B557-A193EC4BD28E}" type="presParOf" srcId="{5BF4C2FC-9DA1-491F-88D3-1664FC5C6212}" destId="{D86E2CC9-9B65-42F5-B106-E7B669D0469C}" srcOrd="1" destOrd="0" presId="urn:microsoft.com/office/officeart/2005/8/layout/orgChart1"/>
    <dgm:cxn modelId="{DCE6C333-ECDB-4D7B-A196-880CC5197A08}" type="presParOf" srcId="{5BF4C2FC-9DA1-491F-88D3-1664FC5C6212}" destId="{CF8A6102-C451-45DE-AE9E-9C225501F431}" srcOrd="2" destOrd="0" presId="urn:microsoft.com/office/officeart/2005/8/layout/orgChart1"/>
    <dgm:cxn modelId="{238656CE-5431-4923-A024-7B19EBF62708}" type="presParOf" srcId="{73E76987-47B5-44E8-9C3C-F3EF730EC28A}" destId="{304EA967-EA9B-4AB7-A9F1-FF0808E2E2D4}" srcOrd="2" destOrd="0" presId="urn:microsoft.com/office/officeart/2005/8/layout/orgChart1"/>
    <dgm:cxn modelId="{E589D6C9-BDBC-43B7-8E1D-BF0F9A311BCB}" type="presParOf" srcId="{73E76987-47B5-44E8-9C3C-F3EF730EC28A}" destId="{F835D799-6FCE-4CD9-BD91-DECB74C302F2}" srcOrd="3" destOrd="0" presId="urn:microsoft.com/office/officeart/2005/8/layout/orgChart1"/>
    <dgm:cxn modelId="{E97BCD36-7177-4122-9410-26D07385D140}" type="presParOf" srcId="{F835D799-6FCE-4CD9-BD91-DECB74C302F2}" destId="{AC012FAB-18B4-4C8E-890A-1AD87ECED717}" srcOrd="0" destOrd="0" presId="urn:microsoft.com/office/officeart/2005/8/layout/orgChart1"/>
    <dgm:cxn modelId="{F962C7EE-BF0F-4CD5-99BB-0B440B6D8507}" type="presParOf" srcId="{AC012FAB-18B4-4C8E-890A-1AD87ECED717}" destId="{C00BE076-4218-4851-BCBF-F8DD100C3E54}" srcOrd="0" destOrd="0" presId="urn:microsoft.com/office/officeart/2005/8/layout/orgChart1"/>
    <dgm:cxn modelId="{3B405702-5977-4531-A7FA-355401A27837}" type="presParOf" srcId="{AC012FAB-18B4-4C8E-890A-1AD87ECED717}" destId="{9EF7B205-82FA-4482-9C08-D2EE9EDAC1C5}" srcOrd="1" destOrd="0" presId="urn:microsoft.com/office/officeart/2005/8/layout/orgChart1"/>
    <dgm:cxn modelId="{894CE3BE-5B8D-4A4C-96C9-10C0412D312E}" type="presParOf" srcId="{F835D799-6FCE-4CD9-BD91-DECB74C302F2}" destId="{45CA95BB-0B86-41CA-8E06-A0EC2E4E2932}" srcOrd="1" destOrd="0" presId="urn:microsoft.com/office/officeart/2005/8/layout/orgChart1"/>
    <dgm:cxn modelId="{3906A8E7-CD08-4BF1-9B5B-1549DF6C28E9}" type="presParOf" srcId="{F835D799-6FCE-4CD9-BD91-DECB74C302F2}" destId="{B2E6696A-CC3D-44F8-8000-791CD6F27158}" srcOrd="2" destOrd="0" presId="urn:microsoft.com/office/officeart/2005/8/layout/orgChart1"/>
    <dgm:cxn modelId="{2DC5DE5A-DDF8-4817-A8D1-BA9F7EBFB67D}" type="presParOf" srcId="{73E76987-47B5-44E8-9C3C-F3EF730EC28A}" destId="{DC037F77-E4DC-41FD-8117-E123BE0A21F4}" srcOrd="4" destOrd="0" presId="urn:microsoft.com/office/officeart/2005/8/layout/orgChart1"/>
    <dgm:cxn modelId="{E2513D58-0B8D-4C24-BF5E-DD224FD24674}" type="presParOf" srcId="{73E76987-47B5-44E8-9C3C-F3EF730EC28A}" destId="{61301C09-2481-4A30-8A1A-974014A1679A}" srcOrd="5" destOrd="0" presId="urn:microsoft.com/office/officeart/2005/8/layout/orgChart1"/>
    <dgm:cxn modelId="{4F983007-39A2-4E73-8869-06C8CDAE0C7F}" type="presParOf" srcId="{61301C09-2481-4A30-8A1A-974014A1679A}" destId="{913B9C4E-ED42-4310-B93F-D75C833EC2BD}" srcOrd="0" destOrd="0" presId="urn:microsoft.com/office/officeart/2005/8/layout/orgChart1"/>
    <dgm:cxn modelId="{068D5A0F-EFF9-4F8E-81D7-DF82A4374ADA}" type="presParOf" srcId="{913B9C4E-ED42-4310-B93F-D75C833EC2BD}" destId="{E1D7CF42-365F-4054-B3C1-5FDCC2E50176}" srcOrd="0" destOrd="0" presId="urn:microsoft.com/office/officeart/2005/8/layout/orgChart1"/>
    <dgm:cxn modelId="{C0A8F402-9150-480C-916D-49AF7BDF972E}" type="presParOf" srcId="{913B9C4E-ED42-4310-B93F-D75C833EC2BD}" destId="{42012CFD-4A67-4241-B308-8BE80D28AB3C}" srcOrd="1" destOrd="0" presId="urn:microsoft.com/office/officeart/2005/8/layout/orgChart1"/>
    <dgm:cxn modelId="{BFA794D6-4934-4833-B333-106E36A0C8E7}" type="presParOf" srcId="{61301C09-2481-4A30-8A1A-974014A1679A}" destId="{AA95E0D3-D073-4D9D-B5A7-9AF074DDD295}" srcOrd="1" destOrd="0" presId="urn:microsoft.com/office/officeart/2005/8/layout/orgChart1"/>
    <dgm:cxn modelId="{754DC75B-1529-422C-B9F0-8FD31794590C}" type="presParOf" srcId="{61301C09-2481-4A30-8A1A-974014A1679A}" destId="{8DA9E241-7F50-4EC9-8824-CC2258296F56}" srcOrd="2" destOrd="0" presId="urn:microsoft.com/office/officeart/2005/8/layout/orgChart1"/>
    <dgm:cxn modelId="{3D59E414-6993-4D56-A036-9F8216C08D80}" type="presParOf" srcId="{4B32DD0A-0862-4494-8BB7-04F8DD97FC9B}" destId="{C98E8DAF-D137-4F1C-AABC-F4A303BE25D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037F77-E4DC-41FD-8117-E123BE0A21F4}">
      <dsp:nvSpPr>
        <dsp:cNvPr id="0" name=""/>
        <dsp:cNvSpPr/>
      </dsp:nvSpPr>
      <dsp:spPr>
        <a:xfrm>
          <a:off x="1885950" y="662483"/>
          <a:ext cx="1346215" cy="244057"/>
        </a:xfrm>
        <a:custGeom>
          <a:avLst/>
          <a:gdLst/>
          <a:ahLst/>
          <a:cxnLst/>
          <a:rect l="0" t="0" r="0" b="0"/>
          <a:pathLst>
            <a:path>
              <a:moveTo>
                <a:pt x="0" y="0"/>
              </a:moveTo>
              <a:lnTo>
                <a:pt x="0" y="140234"/>
              </a:lnTo>
              <a:lnTo>
                <a:pt x="1346215" y="140234"/>
              </a:lnTo>
              <a:lnTo>
                <a:pt x="1346215" y="2440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4EA967-EA9B-4AB7-A9F1-FF0808E2E2D4}">
      <dsp:nvSpPr>
        <dsp:cNvPr id="0" name=""/>
        <dsp:cNvSpPr/>
      </dsp:nvSpPr>
      <dsp:spPr>
        <a:xfrm>
          <a:off x="1885950" y="662483"/>
          <a:ext cx="146039" cy="242490"/>
        </a:xfrm>
        <a:custGeom>
          <a:avLst/>
          <a:gdLst/>
          <a:ahLst/>
          <a:cxnLst/>
          <a:rect l="0" t="0" r="0" b="0"/>
          <a:pathLst>
            <a:path>
              <a:moveTo>
                <a:pt x="0" y="0"/>
              </a:moveTo>
              <a:lnTo>
                <a:pt x="0" y="138667"/>
              </a:lnTo>
              <a:lnTo>
                <a:pt x="146039" y="138667"/>
              </a:lnTo>
              <a:lnTo>
                <a:pt x="146039" y="2424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32AA99-5524-43FA-B632-3AE1D3D3262B}">
      <dsp:nvSpPr>
        <dsp:cNvPr id="0" name=""/>
        <dsp:cNvSpPr/>
      </dsp:nvSpPr>
      <dsp:spPr>
        <a:xfrm>
          <a:off x="642099" y="662483"/>
          <a:ext cx="1243850" cy="225072"/>
        </a:xfrm>
        <a:custGeom>
          <a:avLst/>
          <a:gdLst/>
          <a:ahLst/>
          <a:cxnLst/>
          <a:rect l="0" t="0" r="0" b="0"/>
          <a:pathLst>
            <a:path>
              <a:moveTo>
                <a:pt x="1243850" y="0"/>
              </a:moveTo>
              <a:lnTo>
                <a:pt x="1243850" y="121250"/>
              </a:lnTo>
              <a:lnTo>
                <a:pt x="0" y="121250"/>
              </a:lnTo>
              <a:lnTo>
                <a:pt x="0" y="2250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33DE0E-94C0-4B60-A615-1F257B004390}">
      <dsp:nvSpPr>
        <dsp:cNvPr id="0" name=""/>
        <dsp:cNvSpPr/>
      </dsp:nvSpPr>
      <dsp:spPr>
        <a:xfrm>
          <a:off x="1175297" y="152353"/>
          <a:ext cx="1421304" cy="5101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Merkez Müdürü</a:t>
          </a:r>
        </a:p>
      </dsp:txBody>
      <dsp:txXfrm>
        <a:off x="1175297" y="152353"/>
        <a:ext cx="1421304" cy="510130"/>
      </dsp:txXfrm>
    </dsp:sp>
    <dsp:sp modelId="{18635142-99F1-4497-B7E3-77A3F819B652}">
      <dsp:nvSpPr>
        <dsp:cNvPr id="0" name=""/>
        <dsp:cNvSpPr/>
      </dsp:nvSpPr>
      <dsp:spPr>
        <a:xfrm>
          <a:off x="0" y="887556"/>
          <a:ext cx="1284198" cy="61010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Merkez Müdür Yardımcıları</a:t>
          </a:r>
        </a:p>
      </dsp:txBody>
      <dsp:txXfrm>
        <a:off x="0" y="887556"/>
        <a:ext cx="1284198" cy="610102"/>
      </dsp:txXfrm>
    </dsp:sp>
    <dsp:sp modelId="{C00BE076-4218-4851-BCBF-F8DD100C3E54}">
      <dsp:nvSpPr>
        <dsp:cNvPr id="0" name=""/>
        <dsp:cNvSpPr/>
      </dsp:nvSpPr>
      <dsp:spPr>
        <a:xfrm>
          <a:off x="1537594" y="904974"/>
          <a:ext cx="988788" cy="5868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Akademik</a:t>
          </a:r>
          <a:r>
            <a:rPr lang="tr-TR" sz="1200" kern="1200"/>
            <a:t> Personel</a:t>
          </a:r>
          <a:endParaRPr lang="tr-TR" sz="1600" kern="1200"/>
        </a:p>
      </dsp:txBody>
      <dsp:txXfrm>
        <a:off x="1537594" y="904974"/>
        <a:ext cx="988788" cy="586890"/>
      </dsp:txXfrm>
    </dsp:sp>
    <dsp:sp modelId="{E1D7CF42-365F-4054-B3C1-5FDCC2E50176}">
      <dsp:nvSpPr>
        <dsp:cNvPr id="0" name=""/>
        <dsp:cNvSpPr/>
      </dsp:nvSpPr>
      <dsp:spPr>
        <a:xfrm>
          <a:off x="2692539" y="906541"/>
          <a:ext cx="1079252" cy="5800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İdari </a:t>
          </a:r>
        </a:p>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Personel</a:t>
          </a:r>
        </a:p>
      </dsp:txBody>
      <dsp:txXfrm>
        <a:off x="2692539" y="906541"/>
        <a:ext cx="1079252" cy="5800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5053F-EF64-4066-BAAF-FE1086D56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28</Pages>
  <Words>4495</Words>
  <Characters>25623</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 Aydoğan</dc:creator>
  <cp:keywords/>
  <dc:description/>
  <cp:lastModifiedBy>user11</cp:lastModifiedBy>
  <cp:revision>115</cp:revision>
  <cp:lastPrinted>2023-01-19T08:13:00Z</cp:lastPrinted>
  <dcterms:created xsi:type="dcterms:W3CDTF">2024-01-12T10:53:00Z</dcterms:created>
  <dcterms:modified xsi:type="dcterms:W3CDTF">2025-01-20T11:23:00Z</dcterms:modified>
</cp:coreProperties>
</file>