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10" w:rsidRPr="00595F66" w:rsidRDefault="00554C10" w:rsidP="00554C10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95F66">
        <w:rPr>
          <w:b/>
          <w:color w:val="000000"/>
          <w:sz w:val="28"/>
          <w:szCs w:val="28"/>
        </w:rPr>
        <w:t>T.C</w:t>
      </w:r>
    </w:p>
    <w:p w:rsidR="00554C10" w:rsidRPr="00595F66" w:rsidRDefault="00554C10" w:rsidP="00554C10">
      <w:pPr>
        <w:jc w:val="center"/>
        <w:rPr>
          <w:b/>
          <w:color w:val="000000"/>
          <w:sz w:val="28"/>
          <w:szCs w:val="28"/>
        </w:rPr>
      </w:pPr>
      <w:r w:rsidRPr="00595F66">
        <w:rPr>
          <w:b/>
          <w:color w:val="000000"/>
          <w:sz w:val="28"/>
          <w:szCs w:val="28"/>
        </w:rPr>
        <w:t xml:space="preserve">GAZİ ÜNİVERSİTESİ </w:t>
      </w:r>
    </w:p>
    <w:p w:rsidR="00554C10" w:rsidRPr="00595F66" w:rsidRDefault="00554C10" w:rsidP="00554C10">
      <w:pPr>
        <w:jc w:val="center"/>
        <w:rPr>
          <w:b/>
          <w:color w:val="000000"/>
          <w:sz w:val="28"/>
          <w:szCs w:val="28"/>
        </w:rPr>
      </w:pPr>
      <w:r w:rsidRPr="00595F66">
        <w:rPr>
          <w:b/>
          <w:color w:val="000000"/>
          <w:sz w:val="28"/>
          <w:szCs w:val="28"/>
        </w:rPr>
        <w:t xml:space="preserve">TEKNİK BİLİMLER MESLEK YÜKSEKOKULU </w:t>
      </w:r>
    </w:p>
    <w:p w:rsidR="00554C10" w:rsidRPr="00595F66" w:rsidRDefault="00554C10" w:rsidP="00554C10">
      <w:pPr>
        <w:jc w:val="center"/>
        <w:rPr>
          <w:b/>
          <w:color w:val="000000"/>
          <w:sz w:val="28"/>
          <w:szCs w:val="28"/>
        </w:rPr>
      </w:pPr>
    </w:p>
    <w:p w:rsidR="00554C10" w:rsidRPr="00595F66" w:rsidRDefault="00554C10" w:rsidP="00554C10">
      <w:pPr>
        <w:jc w:val="center"/>
        <w:rPr>
          <w:b/>
          <w:color w:val="000000"/>
          <w:sz w:val="28"/>
          <w:szCs w:val="28"/>
        </w:rPr>
      </w:pPr>
    </w:p>
    <w:p w:rsidR="00554C10" w:rsidRPr="00595F66" w:rsidRDefault="00554C10" w:rsidP="00554C10">
      <w:pPr>
        <w:jc w:val="center"/>
        <w:rPr>
          <w:b/>
          <w:color w:val="000000"/>
          <w:sz w:val="28"/>
          <w:szCs w:val="28"/>
        </w:rPr>
      </w:pPr>
      <w:r w:rsidRPr="00595F66">
        <w:rPr>
          <w:b/>
          <w:bCs/>
          <w:sz w:val="28"/>
          <w:szCs w:val="28"/>
        </w:rPr>
        <w:t>ÜNİVERSİTE-SANAYİ İŞBİRLİĞİ PROJESİ</w:t>
      </w:r>
    </w:p>
    <w:p w:rsidR="00554C10" w:rsidRPr="00595F66" w:rsidRDefault="00554C10" w:rsidP="00554C10">
      <w:pPr>
        <w:jc w:val="center"/>
        <w:rPr>
          <w:b/>
          <w:color w:val="000000"/>
          <w:sz w:val="28"/>
          <w:szCs w:val="28"/>
        </w:rPr>
      </w:pPr>
    </w:p>
    <w:p w:rsidR="00554C10" w:rsidRPr="00595F66" w:rsidRDefault="00554C10" w:rsidP="00554C10">
      <w:pPr>
        <w:jc w:val="center"/>
        <w:rPr>
          <w:b/>
          <w:color w:val="000000"/>
          <w:sz w:val="28"/>
          <w:szCs w:val="28"/>
        </w:rPr>
      </w:pPr>
    </w:p>
    <w:p w:rsidR="00F71838" w:rsidRDefault="00554C10" w:rsidP="00554C10">
      <w:pPr>
        <w:jc w:val="center"/>
        <w:rPr>
          <w:b/>
          <w:color w:val="000000"/>
          <w:sz w:val="28"/>
          <w:szCs w:val="28"/>
        </w:rPr>
      </w:pPr>
      <w:r w:rsidRPr="00595F66">
        <w:rPr>
          <w:b/>
          <w:color w:val="000000"/>
          <w:sz w:val="28"/>
          <w:szCs w:val="28"/>
        </w:rPr>
        <w:t>ARA RAPORU</w:t>
      </w:r>
    </w:p>
    <w:p w:rsidR="00595F66" w:rsidRPr="00595F66" w:rsidRDefault="00595F66" w:rsidP="00554C10">
      <w:pPr>
        <w:jc w:val="center"/>
        <w:rPr>
          <w:b/>
          <w:sz w:val="28"/>
          <w:szCs w:val="28"/>
        </w:rPr>
      </w:pPr>
    </w:p>
    <w:p w:rsidR="00C33A3D" w:rsidRPr="00595F66" w:rsidRDefault="00C33A3D" w:rsidP="00F71838">
      <w:pPr>
        <w:jc w:val="center"/>
        <w:rPr>
          <w:b/>
          <w:sz w:val="20"/>
          <w:szCs w:val="20"/>
        </w:rPr>
      </w:pPr>
    </w:p>
    <w:p w:rsidR="00C33A3D" w:rsidRPr="00595F66" w:rsidRDefault="00E63697" w:rsidP="00E63697">
      <w:pPr>
        <w:ind w:left="-142"/>
        <w:jc w:val="both"/>
        <w:rPr>
          <w:b/>
          <w:sz w:val="20"/>
          <w:szCs w:val="20"/>
        </w:rPr>
      </w:pPr>
      <w:r w:rsidRPr="00595F66">
        <w:rPr>
          <w:b/>
          <w:sz w:val="20"/>
          <w:szCs w:val="20"/>
        </w:rPr>
        <w:t xml:space="preserve">Rapor Tarihi: </w:t>
      </w:r>
    </w:p>
    <w:tbl>
      <w:tblPr>
        <w:tblpPr w:leftFromText="141" w:rightFromText="141" w:vertAnchor="text" w:horzAnchor="margin" w:tblpXSpec="center" w:tblpY="62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2835"/>
        <w:gridCol w:w="3118"/>
      </w:tblGrid>
      <w:tr w:rsidR="00554C10" w:rsidRPr="00595F66" w:rsidTr="00FC31CD">
        <w:tc>
          <w:tcPr>
            <w:tcW w:w="2376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595F66">
              <w:rPr>
                <w:b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513" w:type="dxa"/>
            <w:gridSpan w:val="3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54C10" w:rsidRPr="00595F66" w:rsidTr="00FC31CD">
        <w:tc>
          <w:tcPr>
            <w:tcW w:w="2376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595F66">
              <w:rPr>
                <w:b/>
                <w:color w:val="000000"/>
                <w:sz w:val="20"/>
                <w:szCs w:val="20"/>
              </w:rPr>
              <w:t xml:space="preserve">Projenin </w:t>
            </w:r>
            <w:r w:rsidR="00E63697" w:rsidRPr="00595F66">
              <w:rPr>
                <w:b/>
                <w:color w:val="000000"/>
                <w:sz w:val="20"/>
                <w:szCs w:val="20"/>
              </w:rPr>
              <w:t>A</w:t>
            </w:r>
            <w:r w:rsidRPr="00595F66">
              <w:rPr>
                <w:b/>
                <w:color w:val="000000"/>
                <w:sz w:val="20"/>
                <w:szCs w:val="20"/>
              </w:rPr>
              <w:t>DI</w:t>
            </w:r>
          </w:p>
        </w:tc>
        <w:tc>
          <w:tcPr>
            <w:tcW w:w="7513" w:type="dxa"/>
            <w:gridSpan w:val="3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54C10" w:rsidRPr="00595F66" w:rsidTr="00FC31CD">
        <w:tc>
          <w:tcPr>
            <w:tcW w:w="2376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595F66">
              <w:rPr>
                <w:b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513" w:type="dxa"/>
            <w:gridSpan w:val="3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54C10" w:rsidRPr="00595F66" w:rsidTr="00FC31CD">
        <w:tc>
          <w:tcPr>
            <w:tcW w:w="2376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595F66">
              <w:rPr>
                <w:b/>
                <w:color w:val="000000"/>
                <w:sz w:val="20"/>
                <w:szCs w:val="20"/>
              </w:rPr>
              <w:t>Rapor No</w:t>
            </w:r>
          </w:p>
        </w:tc>
        <w:tc>
          <w:tcPr>
            <w:tcW w:w="1560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right"/>
              <w:rPr>
                <w:b/>
                <w:color w:val="000000"/>
                <w:sz w:val="20"/>
                <w:szCs w:val="20"/>
              </w:rPr>
            </w:pPr>
            <w:r w:rsidRPr="00595F66">
              <w:rPr>
                <w:b/>
                <w:color w:val="000000"/>
                <w:sz w:val="20"/>
                <w:szCs w:val="20"/>
              </w:rPr>
              <w:t>Kapsadığı Tarih Dönem</w:t>
            </w:r>
          </w:p>
        </w:tc>
        <w:tc>
          <w:tcPr>
            <w:tcW w:w="3118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95F66">
              <w:rPr>
                <w:color w:val="000000"/>
                <w:sz w:val="20"/>
                <w:szCs w:val="20"/>
              </w:rPr>
              <w:t>…..</w:t>
            </w:r>
            <w:proofErr w:type="gramEnd"/>
            <w:r w:rsidRPr="00595F66">
              <w:rPr>
                <w:color w:val="000000"/>
                <w:sz w:val="20"/>
                <w:szCs w:val="20"/>
              </w:rPr>
              <w:t>/…/ 20… - …../.../20…</w:t>
            </w:r>
          </w:p>
        </w:tc>
      </w:tr>
      <w:tr w:rsidR="00554C10" w:rsidRPr="00595F66" w:rsidTr="00FC31CD">
        <w:tc>
          <w:tcPr>
            <w:tcW w:w="2376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595F66">
              <w:rPr>
                <w:b/>
                <w:color w:val="000000"/>
                <w:sz w:val="20"/>
                <w:szCs w:val="20"/>
              </w:rPr>
              <w:t>Tahsis Edilen Ödenek</w:t>
            </w:r>
          </w:p>
        </w:tc>
        <w:tc>
          <w:tcPr>
            <w:tcW w:w="1560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right"/>
              <w:rPr>
                <w:b/>
                <w:color w:val="000000"/>
                <w:sz w:val="20"/>
                <w:szCs w:val="20"/>
              </w:rPr>
            </w:pPr>
            <w:r w:rsidRPr="00595F66">
              <w:rPr>
                <w:b/>
                <w:color w:val="000000"/>
                <w:sz w:val="20"/>
                <w:szCs w:val="20"/>
              </w:rPr>
              <w:t>Gerçekleşen Harcama Tutarı</w:t>
            </w:r>
          </w:p>
        </w:tc>
        <w:tc>
          <w:tcPr>
            <w:tcW w:w="3118" w:type="dxa"/>
          </w:tcPr>
          <w:p w:rsidR="00554C10" w:rsidRPr="00595F66" w:rsidRDefault="00554C10" w:rsidP="00FC31CD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54C10" w:rsidRPr="00595F66" w:rsidRDefault="00554C10" w:rsidP="00C64A34">
      <w:pPr>
        <w:jc w:val="center"/>
        <w:rPr>
          <w:sz w:val="20"/>
          <w:szCs w:val="20"/>
        </w:rPr>
      </w:pPr>
    </w:p>
    <w:p w:rsidR="00FC31CD" w:rsidRPr="00595F66" w:rsidRDefault="00FC31CD" w:rsidP="00E63697">
      <w:pPr>
        <w:rPr>
          <w:sz w:val="20"/>
          <w:szCs w:val="20"/>
        </w:rPr>
      </w:pPr>
    </w:p>
    <w:p w:rsidR="00FC31CD" w:rsidRPr="00595F66" w:rsidRDefault="00FC31CD" w:rsidP="00C64A34">
      <w:pPr>
        <w:jc w:val="center"/>
        <w:rPr>
          <w:sz w:val="20"/>
          <w:szCs w:val="20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650"/>
        <w:gridCol w:w="1136"/>
        <w:gridCol w:w="1134"/>
        <w:gridCol w:w="1178"/>
        <w:gridCol w:w="1232"/>
        <w:gridCol w:w="1417"/>
        <w:gridCol w:w="1418"/>
      </w:tblGrid>
      <w:tr w:rsidR="00E63697" w:rsidRPr="00595F66" w:rsidTr="00E63697">
        <w:trPr>
          <w:trHeight w:val="426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E63697" w:rsidRPr="00595F66" w:rsidRDefault="00E63697" w:rsidP="00FC31CD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95F66">
              <w:rPr>
                <w:rFonts w:eastAsia="Calibri"/>
                <w:b/>
                <w:color w:val="000000"/>
                <w:sz w:val="20"/>
                <w:szCs w:val="20"/>
              </w:rPr>
              <w:t xml:space="preserve">PROJENİN </w:t>
            </w:r>
            <w:r w:rsidRPr="00595F66">
              <w:rPr>
                <w:rFonts w:eastAsia="Calibri"/>
                <w:b/>
                <w:sz w:val="20"/>
                <w:szCs w:val="20"/>
              </w:rPr>
              <w:t xml:space="preserve">RAPOR DÖNEMİNDEKİ </w:t>
            </w:r>
            <w:r w:rsidRPr="00595F66">
              <w:rPr>
                <w:rFonts w:eastAsia="Calibri"/>
                <w:b/>
                <w:color w:val="000000"/>
                <w:sz w:val="20"/>
                <w:szCs w:val="20"/>
              </w:rPr>
              <w:t>BÜTÇESİ HARCAMALARI</w:t>
            </w:r>
          </w:p>
        </w:tc>
      </w:tr>
      <w:tr w:rsidR="00FC31CD" w:rsidRPr="00595F66" w:rsidTr="00E63697">
        <w:trPr>
          <w:trHeight w:val="689"/>
        </w:trPr>
        <w:tc>
          <w:tcPr>
            <w:tcW w:w="75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b/>
                <w:bCs/>
                <w:color w:val="000000"/>
                <w:sz w:val="20"/>
              </w:rPr>
              <w:t>Sıra No</w:t>
            </w:r>
          </w:p>
        </w:tc>
        <w:tc>
          <w:tcPr>
            <w:tcW w:w="165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b/>
                <w:bCs/>
                <w:color w:val="000000"/>
                <w:sz w:val="20"/>
              </w:rPr>
              <w:t>Bütçe Kaynağı</w:t>
            </w:r>
          </w:p>
        </w:tc>
        <w:tc>
          <w:tcPr>
            <w:tcW w:w="1136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63697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b/>
                <w:bCs/>
                <w:color w:val="000000"/>
                <w:sz w:val="20"/>
              </w:rPr>
              <w:t>Makine/</w:t>
            </w:r>
          </w:p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b/>
                <w:bCs/>
                <w:color w:val="000000"/>
                <w:sz w:val="20"/>
              </w:rPr>
              <w:t>Teçhizat</w:t>
            </w:r>
          </w:p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color w:val="323A47"/>
                <w:sz w:val="20"/>
                <w:shd w:val="clear" w:color="auto" w:fill="FFFFFF"/>
              </w:rPr>
              <w:t>(₺)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b/>
                <w:bCs/>
                <w:color w:val="000000"/>
                <w:sz w:val="20"/>
              </w:rPr>
              <w:t>Sarf Malzeme</w:t>
            </w:r>
          </w:p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color w:val="323A47"/>
                <w:sz w:val="20"/>
                <w:shd w:val="clear" w:color="auto" w:fill="FFFFFF"/>
              </w:rPr>
              <w:t>(₺)</w:t>
            </w:r>
          </w:p>
        </w:tc>
        <w:tc>
          <w:tcPr>
            <w:tcW w:w="117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b/>
                <w:bCs/>
                <w:color w:val="000000"/>
                <w:sz w:val="20"/>
              </w:rPr>
              <w:t>Hizmet Alımı</w:t>
            </w:r>
          </w:p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color w:val="323A47"/>
                <w:sz w:val="20"/>
                <w:shd w:val="clear" w:color="auto" w:fill="FFFFFF"/>
              </w:rPr>
              <w:t>(₺)</w:t>
            </w:r>
          </w:p>
        </w:tc>
        <w:tc>
          <w:tcPr>
            <w:tcW w:w="12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b/>
                <w:bCs/>
                <w:color w:val="000000"/>
                <w:sz w:val="20"/>
              </w:rPr>
              <w:t>Toplantı/</w:t>
            </w:r>
          </w:p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b/>
                <w:bCs/>
                <w:color w:val="000000"/>
                <w:sz w:val="20"/>
              </w:rPr>
              <w:t>Seminer vb. Katılım</w:t>
            </w:r>
          </w:p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color w:val="323A47"/>
                <w:sz w:val="20"/>
                <w:shd w:val="clear" w:color="auto" w:fill="FFFFFF"/>
              </w:rPr>
              <w:t>(₺)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b/>
                <w:bCs/>
                <w:color w:val="000000"/>
                <w:sz w:val="20"/>
              </w:rPr>
              <w:t>TOPLAM HARCANAN</w:t>
            </w:r>
          </w:p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color w:val="323A47"/>
                <w:sz w:val="20"/>
                <w:shd w:val="clear" w:color="auto" w:fill="FFFFFF"/>
              </w:rPr>
              <w:t>(₺)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b/>
                <w:bCs/>
                <w:color w:val="000000"/>
                <w:sz w:val="20"/>
              </w:rPr>
              <w:t>KALAN</w:t>
            </w:r>
          </w:p>
          <w:p w:rsidR="00FC31CD" w:rsidRPr="00595F66" w:rsidRDefault="00FC31CD" w:rsidP="00E6369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95F66">
              <w:rPr>
                <w:color w:val="323A47"/>
                <w:sz w:val="20"/>
                <w:shd w:val="clear" w:color="auto" w:fill="FFFFFF"/>
              </w:rPr>
              <w:t>(₺)</w:t>
            </w:r>
          </w:p>
        </w:tc>
      </w:tr>
      <w:tr w:rsidR="00FC31CD" w:rsidRPr="00595F66" w:rsidTr="00E63697">
        <w:trPr>
          <w:trHeight w:val="296"/>
        </w:trPr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  <w:r w:rsidRPr="00595F66">
              <w:rPr>
                <w:color w:val="000000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rPr>
                <w:color w:val="000000"/>
                <w:sz w:val="20"/>
              </w:rPr>
            </w:pPr>
            <w:r w:rsidRPr="00595F66">
              <w:rPr>
                <w:color w:val="000000"/>
                <w:sz w:val="20"/>
              </w:rPr>
              <w:t>TEKNİK BİLİMLER MYO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</w:tr>
      <w:tr w:rsidR="00FC31CD" w:rsidRPr="00595F66" w:rsidTr="00E63697">
        <w:trPr>
          <w:trHeight w:val="296"/>
        </w:trPr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  <w:r w:rsidRPr="00595F66">
              <w:rPr>
                <w:color w:val="000000"/>
                <w:sz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rPr>
                <w:color w:val="000000"/>
                <w:sz w:val="20"/>
              </w:rPr>
            </w:pPr>
            <w:r w:rsidRPr="00595F66">
              <w:rPr>
                <w:color w:val="000000"/>
                <w:sz w:val="20"/>
              </w:rPr>
              <w:t>Firma</w:t>
            </w:r>
          </w:p>
          <w:p w:rsidR="00FC31CD" w:rsidRPr="00595F66" w:rsidRDefault="00FC31CD" w:rsidP="004C392C">
            <w:pPr>
              <w:rPr>
                <w:b/>
                <w:i/>
                <w:color w:val="C00000"/>
                <w:sz w:val="20"/>
              </w:rPr>
            </w:pPr>
            <w:r w:rsidRPr="00595F66">
              <w:rPr>
                <w:b/>
                <w:i/>
                <w:color w:val="C00000"/>
                <w:sz w:val="20"/>
              </w:rPr>
              <w:t>(Firmanın adı yazılacaktır)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FC31CD" w:rsidRPr="00595F66" w:rsidRDefault="00FC31CD" w:rsidP="004C392C">
            <w:pPr>
              <w:jc w:val="center"/>
              <w:rPr>
                <w:color w:val="000000"/>
                <w:sz w:val="20"/>
              </w:rPr>
            </w:pPr>
          </w:p>
        </w:tc>
      </w:tr>
      <w:tr w:rsidR="00FC31CD" w:rsidRPr="00595F66" w:rsidTr="00E63697">
        <w:trPr>
          <w:trHeight w:val="296"/>
        </w:trPr>
        <w:tc>
          <w:tcPr>
            <w:tcW w:w="75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C31CD" w:rsidRPr="00595F66" w:rsidRDefault="00FC31CD" w:rsidP="004C392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33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31CD" w:rsidRPr="00595F66" w:rsidRDefault="00FC31CD" w:rsidP="004C392C">
            <w:pPr>
              <w:jc w:val="right"/>
              <w:rPr>
                <w:b/>
                <w:color w:val="000000"/>
                <w:sz w:val="20"/>
              </w:rPr>
            </w:pPr>
            <w:r w:rsidRPr="00595F66">
              <w:rPr>
                <w:b/>
                <w:color w:val="000000"/>
                <w:sz w:val="20"/>
              </w:rPr>
              <w:t>TOPLAM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C31CD" w:rsidRPr="00595F66" w:rsidRDefault="00FC31CD" w:rsidP="00E63697">
            <w:pPr>
              <w:ind w:left="-219" w:firstLine="142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FC31CD" w:rsidRPr="00595F66" w:rsidRDefault="00FC31CD" w:rsidP="00E63697">
            <w:pPr>
              <w:ind w:firstLine="142"/>
              <w:jc w:val="center"/>
              <w:rPr>
                <w:color w:val="000000"/>
                <w:sz w:val="20"/>
              </w:rPr>
            </w:pPr>
          </w:p>
        </w:tc>
      </w:tr>
    </w:tbl>
    <w:p w:rsidR="00C64A34" w:rsidRPr="00595F66" w:rsidRDefault="00C64A34" w:rsidP="00C64A34">
      <w:pPr>
        <w:jc w:val="center"/>
        <w:rPr>
          <w:sz w:val="20"/>
          <w:szCs w:val="20"/>
        </w:rPr>
      </w:pPr>
    </w:p>
    <w:p w:rsidR="00E63697" w:rsidRPr="00595F66" w:rsidRDefault="00E63697" w:rsidP="00E63697">
      <w:pPr>
        <w:jc w:val="both"/>
        <w:rPr>
          <w:color w:val="000000"/>
          <w:sz w:val="18"/>
          <w:szCs w:val="18"/>
        </w:rPr>
      </w:pPr>
      <w:r w:rsidRPr="00595F66">
        <w:rPr>
          <w:b/>
          <w:sz w:val="20"/>
          <w:szCs w:val="20"/>
        </w:rPr>
        <w:t xml:space="preserve">Dönem İçindeki Bilimsel ve/veya Teknik Gelişmeler: </w:t>
      </w:r>
      <w:r w:rsidRPr="00595F66">
        <w:rPr>
          <w:sz w:val="20"/>
          <w:szCs w:val="20"/>
        </w:rPr>
        <w:t>G</w:t>
      </w:r>
      <w:r w:rsidRPr="00595F66">
        <w:rPr>
          <w:color w:val="000000"/>
          <w:sz w:val="18"/>
          <w:szCs w:val="18"/>
        </w:rPr>
        <w:t>elişmeler proje planı ile karşılaştırılarak verilmeli, elde edilen veriler ile varılan ara sonuçlar, varsa materyal, yöntem ve kapsam değişikleri belirtilmeli ve tartışılmalıdır.</w:t>
      </w:r>
    </w:p>
    <w:tbl>
      <w:tblPr>
        <w:tblW w:w="992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63697" w:rsidRPr="00595F66" w:rsidTr="00595F66">
        <w:tc>
          <w:tcPr>
            <w:tcW w:w="9923" w:type="dxa"/>
          </w:tcPr>
          <w:p w:rsidR="00E63697" w:rsidRPr="00595F66" w:rsidRDefault="00E63697" w:rsidP="004C392C">
            <w:pPr>
              <w:pStyle w:val="WW-NormalWeb1"/>
              <w:snapToGrid w:val="0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63697" w:rsidRPr="00595F66" w:rsidRDefault="00E63697" w:rsidP="00E63697">
      <w:pPr>
        <w:pStyle w:val="WW-NormalWeb1"/>
        <w:spacing w:before="0" w:after="0"/>
        <w:jc w:val="both"/>
        <w:rPr>
          <w:b/>
          <w:color w:val="000000"/>
          <w:sz w:val="20"/>
          <w:szCs w:val="20"/>
        </w:rPr>
      </w:pPr>
    </w:p>
    <w:p w:rsidR="00E63697" w:rsidRPr="00595F66" w:rsidRDefault="00E63697" w:rsidP="00E63697">
      <w:pPr>
        <w:jc w:val="both"/>
        <w:rPr>
          <w:b/>
          <w:sz w:val="20"/>
          <w:szCs w:val="20"/>
        </w:rPr>
      </w:pPr>
    </w:p>
    <w:p w:rsidR="00E63697" w:rsidRPr="00595F66" w:rsidRDefault="00E63697" w:rsidP="00E63697">
      <w:pPr>
        <w:jc w:val="both"/>
        <w:rPr>
          <w:b/>
          <w:color w:val="000000"/>
          <w:sz w:val="18"/>
          <w:szCs w:val="18"/>
        </w:rPr>
      </w:pPr>
      <w:r w:rsidRPr="00595F66">
        <w:rPr>
          <w:b/>
          <w:sz w:val="20"/>
          <w:szCs w:val="20"/>
        </w:rPr>
        <w:t>Dönem İçindeki İdari Gelişmeler: Varsa, a</w:t>
      </w:r>
      <w:r w:rsidRPr="00595F66">
        <w:rPr>
          <w:b/>
          <w:color w:val="000000"/>
          <w:sz w:val="18"/>
          <w:szCs w:val="18"/>
        </w:rPr>
        <w:t xml:space="preserve">raştırmacı değişikliği, ek süre, yürütücünün kurum değişikliği </w:t>
      </w:r>
      <w:proofErr w:type="spellStart"/>
      <w:r w:rsidRPr="00595F66">
        <w:rPr>
          <w:b/>
          <w:color w:val="000000"/>
          <w:sz w:val="18"/>
          <w:szCs w:val="18"/>
        </w:rPr>
        <w:t>v.b</w:t>
      </w:r>
      <w:proofErr w:type="spellEnd"/>
      <w:r w:rsidRPr="00595F66">
        <w:rPr>
          <w:b/>
          <w:color w:val="000000"/>
          <w:sz w:val="18"/>
          <w:szCs w:val="18"/>
        </w:rPr>
        <w:t>. bilgiler verilmelidir.</w:t>
      </w:r>
    </w:p>
    <w:tbl>
      <w:tblPr>
        <w:tblW w:w="992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63697" w:rsidRPr="00595F66" w:rsidTr="00595F66">
        <w:tc>
          <w:tcPr>
            <w:tcW w:w="9923" w:type="dxa"/>
          </w:tcPr>
          <w:p w:rsidR="00E63697" w:rsidRPr="00595F66" w:rsidRDefault="00E63697" w:rsidP="004C392C">
            <w:pPr>
              <w:pStyle w:val="WW-NormalWeb1"/>
              <w:snapToGrid w:val="0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63697" w:rsidRPr="00595F66" w:rsidRDefault="00E63697" w:rsidP="00E63697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:rsidR="00E63697" w:rsidRDefault="00E63697" w:rsidP="00E63697">
      <w:pPr>
        <w:jc w:val="both"/>
        <w:rPr>
          <w:color w:val="000000"/>
          <w:sz w:val="18"/>
          <w:szCs w:val="18"/>
        </w:rPr>
      </w:pPr>
      <w:r w:rsidRPr="00595F66">
        <w:rPr>
          <w:b/>
          <w:bCs/>
          <w:color w:val="000000"/>
          <w:sz w:val="20"/>
          <w:szCs w:val="20"/>
        </w:rPr>
        <w:lastRenderedPageBreak/>
        <w:t>Proje Çalışma Takvimine Uygun Yürümüyorsa Gerekçeleri:</w:t>
      </w:r>
      <w:r w:rsidRPr="00595F66">
        <w:rPr>
          <w:color w:val="000000"/>
          <w:sz w:val="20"/>
          <w:szCs w:val="20"/>
        </w:rPr>
        <w:t xml:space="preserve"> </w:t>
      </w:r>
      <w:r w:rsidRPr="00595F66">
        <w:rPr>
          <w:color w:val="000000"/>
          <w:sz w:val="18"/>
          <w:szCs w:val="18"/>
        </w:rPr>
        <w:t>Proje çalışmaları kabul edilen çalışma takvimine uygun yürümüyor ise gerekçeleri açıklanmalıdır.</w:t>
      </w:r>
    </w:p>
    <w:p w:rsidR="00595F66" w:rsidRPr="00595F66" w:rsidRDefault="00595F66" w:rsidP="00E63697">
      <w:pPr>
        <w:jc w:val="both"/>
        <w:rPr>
          <w:color w:val="000000"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63697" w:rsidRPr="00595F66" w:rsidTr="00595F66">
        <w:trPr>
          <w:trHeight w:val="996"/>
        </w:trPr>
        <w:tc>
          <w:tcPr>
            <w:tcW w:w="9923" w:type="dxa"/>
          </w:tcPr>
          <w:p w:rsidR="00E63697" w:rsidRPr="00595F66" w:rsidRDefault="00E63697" w:rsidP="004C392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595F66" w:rsidRPr="00595F66" w:rsidRDefault="00595F66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63697" w:rsidRPr="00595F66" w:rsidRDefault="00E63697" w:rsidP="00E63697">
      <w:pPr>
        <w:pStyle w:val="WW-NormalWeb1"/>
        <w:spacing w:before="0" w:after="0"/>
        <w:jc w:val="both"/>
        <w:rPr>
          <w:b/>
          <w:bCs/>
          <w:color w:val="000000"/>
          <w:sz w:val="20"/>
          <w:szCs w:val="20"/>
        </w:rPr>
      </w:pPr>
    </w:p>
    <w:p w:rsidR="00E63697" w:rsidRPr="00595F66" w:rsidRDefault="00E63697" w:rsidP="00E63697">
      <w:pPr>
        <w:pStyle w:val="WW-NormalWeb1"/>
        <w:spacing w:before="0" w:after="0"/>
        <w:jc w:val="both"/>
        <w:rPr>
          <w:b/>
          <w:bCs/>
          <w:color w:val="000000"/>
          <w:sz w:val="20"/>
          <w:szCs w:val="20"/>
        </w:rPr>
      </w:pPr>
    </w:p>
    <w:p w:rsidR="00E63697" w:rsidRPr="00595F66" w:rsidRDefault="00E63697" w:rsidP="00E63697">
      <w:pPr>
        <w:jc w:val="both"/>
        <w:rPr>
          <w:color w:val="000000"/>
          <w:sz w:val="18"/>
          <w:szCs w:val="18"/>
        </w:rPr>
      </w:pPr>
      <w:r w:rsidRPr="00595F66">
        <w:rPr>
          <w:b/>
          <w:bCs/>
          <w:color w:val="000000"/>
          <w:sz w:val="20"/>
          <w:szCs w:val="20"/>
        </w:rPr>
        <w:t xml:space="preserve">Çalışma Planı Değişiklikleri: </w:t>
      </w:r>
      <w:r w:rsidRPr="00595F66">
        <w:rPr>
          <w:color w:val="000000"/>
          <w:sz w:val="18"/>
          <w:szCs w:val="18"/>
        </w:rPr>
        <w:t>Başvuru formunda</w:t>
      </w:r>
      <w:r w:rsidR="00595F66">
        <w:rPr>
          <w:color w:val="000000"/>
          <w:sz w:val="18"/>
          <w:szCs w:val="18"/>
        </w:rPr>
        <w:t>ki iş-zaman çizelgesi</w:t>
      </w:r>
      <w:r w:rsidR="00584D09">
        <w:rPr>
          <w:color w:val="000000"/>
          <w:sz w:val="18"/>
          <w:szCs w:val="18"/>
        </w:rPr>
        <w:t xml:space="preserve"> </w:t>
      </w:r>
      <w:proofErr w:type="gramStart"/>
      <w:r w:rsidR="00584D09">
        <w:rPr>
          <w:color w:val="000000"/>
          <w:sz w:val="18"/>
          <w:szCs w:val="18"/>
        </w:rPr>
        <w:t xml:space="preserve">ile </w:t>
      </w:r>
      <w:r w:rsidR="00595F66">
        <w:rPr>
          <w:color w:val="000000"/>
          <w:sz w:val="18"/>
          <w:szCs w:val="18"/>
        </w:rPr>
        <w:t xml:space="preserve"> </w:t>
      </w:r>
      <w:r w:rsidRPr="00595F66">
        <w:rPr>
          <w:color w:val="000000"/>
          <w:sz w:val="18"/>
          <w:szCs w:val="18"/>
        </w:rPr>
        <w:t>farklı</w:t>
      </w:r>
      <w:r w:rsidR="00584D09">
        <w:rPr>
          <w:color w:val="000000"/>
          <w:sz w:val="18"/>
          <w:szCs w:val="18"/>
        </w:rPr>
        <w:t>lık</w:t>
      </w:r>
      <w:proofErr w:type="gramEnd"/>
      <w:r w:rsidR="00584D09">
        <w:rPr>
          <w:color w:val="000000"/>
          <w:sz w:val="18"/>
          <w:szCs w:val="18"/>
        </w:rPr>
        <w:t xml:space="preserve"> </w:t>
      </w:r>
      <w:r w:rsidRPr="00595F66">
        <w:rPr>
          <w:color w:val="000000"/>
          <w:sz w:val="18"/>
          <w:szCs w:val="18"/>
        </w:rPr>
        <w:t>oluşmuş ise, bir sonraki dönemde yapılması planlanan çalışmalar belirtilmelidir.</w:t>
      </w:r>
    </w:p>
    <w:p w:rsidR="00E63697" w:rsidRPr="00595F66" w:rsidRDefault="00E63697" w:rsidP="00E63697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63697" w:rsidRPr="00595F66" w:rsidTr="00595F66">
        <w:tc>
          <w:tcPr>
            <w:tcW w:w="9923" w:type="dxa"/>
          </w:tcPr>
          <w:p w:rsidR="00E63697" w:rsidRPr="00595F66" w:rsidRDefault="00E63697" w:rsidP="004C392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63697" w:rsidRPr="00595F66" w:rsidRDefault="00E63697" w:rsidP="00E63697">
      <w:pPr>
        <w:pStyle w:val="WW-NormalWeb1"/>
        <w:spacing w:before="0" w:after="0"/>
        <w:jc w:val="both"/>
        <w:rPr>
          <w:b/>
          <w:bCs/>
          <w:color w:val="000000"/>
          <w:sz w:val="20"/>
          <w:szCs w:val="20"/>
        </w:rPr>
      </w:pPr>
    </w:p>
    <w:p w:rsidR="00E63697" w:rsidRPr="00595F66" w:rsidRDefault="00E63697" w:rsidP="00E63697">
      <w:pPr>
        <w:pStyle w:val="WW-NormalWeb1"/>
        <w:spacing w:before="0" w:after="0"/>
        <w:jc w:val="both"/>
        <w:rPr>
          <w:b/>
          <w:bCs/>
          <w:color w:val="000000"/>
          <w:sz w:val="20"/>
          <w:szCs w:val="20"/>
        </w:rPr>
      </w:pPr>
    </w:p>
    <w:p w:rsidR="00E63697" w:rsidRDefault="00E63697" w:rsidP="00E63697">
      <w:pPr>
        <w:jc w:val="both"/>
        <w:rPr>
          <w:color w:val="000000"/>
          <w:sz w:val="18"/>
          <w:szCs w:val="18"/>
        </w:rPr>
      </w:pPr>
      <w:r w:rsidRPr="00595F66">
        <w:rPr>
          <w:b/>
          <w:bCs/>
          <w:sz w:val="20"/>
          <w:szCs w:val="20"/>
        </w:rPr>
        <w:t xml:space="preserve">6. </w:t>
      </w:r>
      <w:r w:rsidRPr="00595F66">
        <w:rPr>
          <w:b/>
          <w:bCs/>
          <w:color w:val="000000"/>
          <w:sz w:val="20"/>
          <w:szCs w:val="20"/>
        </w:rPr>
        <w:t>Dönem İçinde Yayımlanan ve Toplantılarda Sunulan Yayınlar/Bildiriler:</w:t>
      </w:r>
      <w:r w:rsidRPr="00595F66">
        <w:rPr>
          <w:b/>
          <w:bCs/>
          <w:sz w:val="20"/>
          <w:szCs w:val="20"/>
        </w:rPr>
        <w:t xml:space="preserve"> </w:t>
      </w:r>
      <w:r w:rsidRPr="00595F66">
        <w:rPr>
          <w:color w:val="000000"/>
          <w:sz w:val="18"/>
          <w:szCs w:val="18"/>
        </w:rPr>
        <w:t xml:space="preserve">Dönem içinde yayımlanan yayınlar/bildiriler listelenmelidir. Ayrıca, araştırmacılar </w:t>
      </w:r>
      <w:proofErr w:type="spellStart"/>
      <w:r w:rsidRPr="00595F66">
        <w:rPr>
          <w:color w:val="000000"/>
          <w:sz w:val="18"/>
          <w:szCs w:val="18"/>
        </w:rPr>
        <w:t>AVESİS’teki</w:t>
      </w:r>
      <w:proofErr w:type="spellEnd"/>
      <w:r w:rsidRPr="00595F66">
        <w:rPr>
          <w:color w:val="000000"/>
          <w:sz w:val="18"/>
          <w:szCs w:val="18"/>
        </w:rPr>
        <w:t xml:space="preserve"> yayın bilgilerini güncellemeli ve ekledikleri yayınları projeleri ile ilişkilendirmelidirler.</w:t>
      </w:r>
    </w:p>
    <w:p w:rsidR="00584D09" w:rsidRPr="00595F66" w:rsidRDefault="00584D09" w:rsidP="00E63697">
      <w:pPr>
        <w:jc w:val="both"/>
        <w:rPr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63697" w:rsidRPr="00595F66" w:rsidTr="00584D09">
        <w:trPr>
          <w:trHeight w:val="996"/>
        </w:trPr>
        <w:tc>
          <w:tcPr>
            <w:tcW w:w="9781" w:type="dxa"/>
          </w:tcPr>
          <w:p w:rsidR="00E63697" w:rsidRPr="00595F66" w:rsidRDefault="00E63697" w:rsidP="004C392C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63697" w:rsidRPr="00595F66" w:rsidRDefault="00E63697" w:rsidP="004C392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63697" w:rsidRPr="00595F66" w:rsidRDefault="00E63697" w:rsidP="00E63697">
      <w:pPr>
        <w:jc w:val="both"/>
        <w:rPr>
          <w:b/>
          <w:bCs/>
          <w:sz w:val="20"/>
          <w:szCs w:val="20"/>
        </w:rPr>
      </w:pPr>
    </w:p>
    <w:p w:rsidR="00E63697" w:rsidRPr="00595F66" w:rsidRDefault="00E63697" w:rsidP="00E63697">
      <w:pPr>
        <w:jc w:val="both"/>
        <w:rPr>
          <w:sz w:val="20"/>
          <w:szCs w:val="20"/>
        </w:rPr>
      </w:pPr>
    </w:p>
    <w:p w:rsidR="006D468C" w:rsidRPr="00595F66" w:rsidRDefault="006D468C" w:rsidP="00B61D5E">
      <w:pPr>
        <w:widowControl w:val="0"/>
        <w:suppressAutoHyphens/>
        <w:rPr>
          <w:bCs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"/>
        <w:gridCol w:w="9523"/>
      </w:tblGrid>
      <w:tr w:rsidR="00B61D5E" w:rsidRPr="00595F66" w:rsidTr="00E63697">
        <w:tc>
          <w:tcPr>
            <w:tcW w:w="9889" w:type="dxa"/>
            <w:gridSpan w:val="2"/>
          </w:tcPr>
          <w:p w:rsidR="00B61D5E" w:rsidRPr="00595F66" w:rsidRDefault="00B61D5E" w:rsidP="00E62094">
            <w:pPr>
              <w:jc w:val="center"/>
              <w:rPr>
                <w:rFonts w:eastAsia="Calibri"/>
                <w:sz w:val="20"/>
                <w:szCs w:val="20"/>
              </w:rPr>
            </w:pPr>
            <w:r w:rsidRPr="00595F66">
              <w:rPr>
                <w:rFonts w:eastAsia="Calibri"/>
                <w:b/>
                <w:sz w:val="20"/>
                <w:szCs w:val="20"/>
              </w:rPr>
              <w:t>BİR SONRAKİ DÖNEMDE YAPILMASI PLANLANAN ÇALIŞMALAR</w:t>
            </w:r>
          </w:p>
          <w:p w:rsidR="00B61D5E" w:rsidRPr="00595F66" w:rsidRDefault="00B61D5E" w:rsidP="00E6209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63697" w:rsidRPr="00595F66" w:rsidTr="00E63697">
        <w:trPr>
          <w:trHeight w:val="100"/>
        </w:trPr>
        <w:tc>
          <w:tcPr>
            <w:tcW w:w="366" w:type="dxa"/>
          </w:tcPr>
          <w:p w:rsidR="00E63697" w:rsidRPr="00595F66" w:rsidRDefault="00E63697" w:rsidP="001A211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95F66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9523" w:type="dxa"/>
          </w:tcPr>
          <w:p w:rsidR="00E63697" w:rsidRPr="00595F66" w:rsidRDefault="00E63697" w:rsidP="001A2113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63697" w:rsidRPr="00595F66" w:rsidTr="00E63697">
        <w:trPr>
          <w:trHeight w:val="97"/>
        </w:trPr>
        <w:tc>
          <w:tcPr>
            <w:tcW w:w="366" w:type="dxa"/>
          </w:tcPr>
          <w:p w:rsidR="00E63697" w:rsidRPr="00595F66" w:rsidRDefault="00E63697" w:rsidP="001A211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95F66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9523" w:type="dxa"/>
          </w:tcPr>
          <w:p w:rsidR="00E63697" w:rsidRPr="00595F66" w:rsidRDefault="00E63697" w:rsidP="001A2113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63697" w:rsidRPr="00595F66" w:rsidTr="00E63697">
        <w:trPr>
          <w:trHeight w:val="97"/>
        </w:trPr>
        <w:tc>
          <w:tcPr>
            <w:tcW w:w="366" w:type="dxa"/>
          </w:tcPr>
          <w:p w:rsidR="00E63697" w:rsidRPr="00595F66" w:rsidRDefault="00E63697" w:rsidP="001A211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95F66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9523" w:type="dxa"/>
          </w:tcPr>
          <w:p w:rsidR="00E63697" w:rsidRPr="00595F66" w:rsidRDefault="00E63697" w:rsidP="001A2113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E63697" w:rsidRPr="00595F66" w:rsidTr="00E63697">
        <w:trPr>
          <w:trHeight w:val="97"/>
        </w:trPr>
        <w:tc>
          <w:tcPr>
            <w:tcW w:w="366" w:type="dxa"/>
          </w:tcPr>
          <w:p w:rsidR="00E63697" w:rsidRPr="00595F66" w:rsidRDefault="00E63697" w:rsidP="001A211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95F66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9523" w:type="dxa"/>
          </w:tcPr>
          <w:p w:rsidR="00E63697" w:rsidRPr="00595F66" w:rsidRDefault="00E63697" w:rsidP="001A2113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6D468C" w:rsidRPr="00595F66" w:rsidRDefault="006D468C" w:rsidP="00B61D5E">
      <w:pPr>
        <w:widowControl w:val="0"/>
        <w:suppressAutoHyphens/>
        <w:rPr>
          <w:bCs/>
          <w:sz w:val="20"/>
          <w:szCs w:val="20"/>
        </w:rPr>
      </w:pPr>
    </w:p>
    <w:p w:rsidR="006D468C" w:rsidRPr="00595F66" w:rsidRDefault="006D468C" w:rsidP="00B61D5E">
      <w:pPr>
        <w:widowControl w:val="0"/>
        <w:suppressAutoHyphens/>
        <w:rPr>
          <w:sz w:val="20"/>
          <w:szCs w:val="20"/>
        </w:rPr>
      </w:pPr>
    </w:p>
    <w:p w:rsidR="00E63697" w:rsidRDefault="00E63697" w:rsidP="00B61D5E">
      <w:pPr>
        <w:widowControl w:val="0"/>
        <w:suppressAutoHyphens/>
        <w:rPr>
          <w:sz w:val="20"/>
          <w:szCs w:val="20"/>
        </w:rPr>
      </w:pPr>
    </w:p>
    <w:p w:rsidR="00584D09" w:rsidRDefault="00584D09" w:rsidP="00B61D5E">
      <w:pPr>
        <w:widowControl w:val="0"/>
        <w:suppressAutoHyphens/>
        <w:rPr>
          <w:sz w:val="20"/>
          <w:szCs w:val="20"/>
        </w:rPr>
      </w:pPr>
    </w:p>
    <w:p w:rsidR="00584D09" w:rsidRDefault="00584D09" w:rsidP="00B61D5E">
      <w:pPr>
        <w:widowControl w:val="0"/>
        <w:suppressAutoHyphens/>
        <w:rPr>
          <w:sz w:val="20"/>
          <w:szCs w:val="20"/>
        </w:rPr>
      </w:pPr>
    </w:p>
    <w:p w:rsidR="00584D09" w:rsidRDefault="00584D09" w:rsidP="00B61D5E">
      <w:pPr>
        <w:widowControl w:val="0"/>
        <w:suppressAutoHyphens/>
        <w:rPr>
          <w:sz w:val="20"/>
          <w:szCs w:val="20"/>
        </w:rPr>
      </w:pPr>
    </w:p>
    <w:p w:rsidR="00584D09" w:rsidRDefault="00584D09" w:rsidP="00B61D5E">
      <w:pPr>
        <w:widowControl w:val="0"/>
        <w:suppressAutoHyphens/>
        <w:rPr>
          <w:sz w:val="20"/>
          <w:szCs w:val="20"/>
        </w:rPr>
      </w:pPr>
    </w:p>
    <w:p w:rsidR="00584D09" w:rsidRDefault="00584D09" w:rsidP="00B61D5E">
      <w:pPr>
        <w:widowControl w:val="0"/>
        <w:suppressAutoHyphens/>
        <w:rPr>
          <w:sz w:val="20"/>
          <w:szCs w:val="20"/>
        </w:rPr>
      </w:pPr>
    </w:p>
    <w:p w:rsidR="00584D09" w:rsidRPr="00595F66" w:rsidRDefault="00584D09" w:rsidP="00B61D5E">
      <w:pPr>
        <w:widowControl w:val="0"/>
        <w:suppressAutoHyphens/>
        <w:rPr>
          <w:sz w:val="20"/>
          <w:szCs w:val="20"/>
        </w:rPr>
      </w:pPr>
    </w:p>
    <w:p w:rsidR="00E63697" w:rsidRPr="00595F66" w:rsidRDefault="00E63697" w:rsidP="00B61D5E">
      <w:pPr>
        <w:widowControl w:val="0"/>
        <w:suppressAutoHyphens/>
        <w:rPr>
          <w:bCs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61D5E" w:rsidRPr="00595F66" w:rsidTr="00584D09"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61D5E" w:rsidRPr="00595F66" w:rsidRDefault="00B61D5E" w:rsidP="00584D0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F66">
              <w:rPr>
                <w:b/>
                <w:bCs/>
                <w:sz w:val="20"/>
                <w:szCs w:val="20"/>
              </w:rPr>
              <w:t>PROJE YÜRÜTÜCÜSÜNÜN</w:t>
            </w:r>
          </w:p>
          <w:p w:rsidR="00B61D5E" w:rsidRPr="00595F66" w:rsidRDefault="00B61D5E" w:rsidP="00584D09">
            <w:pPr>
              <w:jc w:val="center"/>
              <w:rPr>
                <w:b/>
                <w:sz w:val="20"/>
                <w:szCs w:val="20"/>
              </w:rPr>
            </w:pPr>
            <w:r w:rsidRPr="00595F66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1D5E" w:rsidRPr="00595F66" w:rsidRDefault="00584D09" w:rsidP="00584D09">
            <w:pPr>
              <w:jc w:val="center"/>
              <w:rPr>
                <w:b/>
                <w:sz w:val="20"/>
                <w:szCs w:val="20"/>
              </w:rPr>
            </w:pPr>
            <w:r w:rsidRPr="00595F66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vAlign w:val="center"/>
          </w:tcPr>
          <w:p w:rsidR="00B61D5E" w:rsidRPr="00595F66" w:rsidRDefault="00584D09" w:rsidP="00584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İMZA</w:t>
            </w:r>
          </w:p>
        </w:tc>
      </w:tr>
      <w:tr w:rsidR="00B61D5E" w:rsidRPr="00595F66">
        <w:tc>
          <w:tcPr>
            <w:tcW w:w="3070" w:type="dxa"/>
            <w:tcBorders>
              <w:top w:val="single" w:sz="8" w:space="0" w:color="000000"/>
              <w:right w:val="single" w:sz="8" w:space="0" w:color="auto"/>
            </w:tcBorders>
          </w:tcPr>
          <w:p w:rsidR="00B61D5E" w:rsidRDefault="00B61D5E" w:rsidP="001A2113">
            <w:pPr>
              <w:rPr>
                <w:sz w:val="20"/>
                <w:szCs w:val="20"/>
              </w:rPr>
            </w:pPr>
          </w:p>
          <w:p w:rsidR="00584D09" w:rsidRPr="00595F66" w:rsidRDefault="00584D09" w:rsidP="001A211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5E" w:rsidRPr="00595F66" w:rsidRDefault="00B61D5E" w:rsidP="00011336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</w:tcBorders>
          </w:tcPr>
          <w:p w:rsidR="00B61D5E" w:rsidRPr="00595F66" w:rsidRDefault="00B61D5E" w:rsidP="00011336">
            <w:pPr>
              <w:rPr>
                <w:sz w:val="20"/>
                <w:szCs w:val="20"/>
              </w:rPr>
            </w:pPr>
          </w:p>
        </w:tc>
      </w:tr>
    </w:tbl>
    <w:p w:rsidR="00B61D5E" w:rsidRPr="00595F66" w:rsidRDefault="00B61D5E" w:rsidP="0080312B">
      <w:pPr>
        <w:rPr>
          <w:b/>
          <w:sz w:val="20"/>
          <w:szCs w:val="20"/>
        </w:rPr>
      </w:pPr>
      <w:r w:rsidRPr="00595F66">
        <w:rPr>
          <w:b/>
          <w:sz w:val="20"/>
          <w:szCs w:val="20"/>
        </w:rPr>
        <w:t>NOT:</w:t>
      </w:r>
      <w:r w:rsidRPr="00595F66">
        <w:rPr>
          <w:sz w:val="20"/>
          <w:szCs w:val="20"/>
        </w:rPr>
        <w:t xml:space="preserve"> </w:t>
      </w:r>
      <w:r w:rsidRPr="00595F66">
        <w:rPr>
          <w:b/>
          <w:sz w:val="20"/>
          <w:szCs w:val="20"/>
        </w:rPr>
        <w:t>Raporun tüm sayfaları proje yürütücüsü tarafından paraflanacak, sadece son sayfa imzalanacaktır.</w:t>
      </w:r>
    </w:p>
    <w:sectPr w:rsidR="00B61D5E" w:rsidRPr="00595F66" w:rsidSect="00FC31CD">
      <w:footerReference w:type="even" r:id="rId8"/>
      <w:footerReference w:type="default" r:id="rId9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4C" w:rsidRDefault="001C344C" w:rsidP="00604B64">
      <w:pPr>
        <w:pStyle w:val="WW-NormalWeb1"/>
      </w:pPr>
      <w:r>
        <w:separator/>
      </w:r>
    </w:p>
  </w:endnote>
  <w:endnote w:type="continuationSeparator" w:id="0">
    <w:p w:rsidR="001C344C" w:rsidRDefault="001C344C" w:rsidP="00604B64">
      <w:pPr>
        <w:pStyle w:val="WW-NormalWeb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30" w:rsidRDefault="00457902" w:rsidP="000113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A683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A6830" w:rsidRDefault="002A6830" w:rsidP="0013081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30" w:rsidRDefault="002A6830" w:rsidP="0013081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4C" w:rsidRDefault="001C344C" w:rsidP="00604B64">
      <w:pPr>
        <w:pStyle w:val="WW-NormalWeb1"/>
      </w:pPr>
      <w:r>
        <w:separator/>
      </w:r>
    </w:p>
  </w:footnote>
  <w:footnote w:type="continuationSeparator" w:id="0">
    <w:p w:rsidR="001C344C" w:rsidRDefault="001C344C" w:rsidP="00604B64">
      <w:pPr>
        <w:pStyle w:val="WW-NormalWeb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F7C"/>
    <w:multiLevelType w:val="hybridMultilevel"/>
    <w:tmpl w:val="5762A1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0465D"/>
    <w:multiLevelType w:val="hybridMultilevel"/>
    <w:tmpl w:val="9D82F3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83A"/>
    <w:multiLevelType w:val="hybridMultilevel"/>
    <w:tmpl w:val="1F22A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046F"/>
    <w:multiLevelType w:val="multilevel"/>
    <w:tmpl w:val="DF3218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61321"/>
    <w:multiLevelType w:val="hybridMultilevel"/>
    <w:tmpl w:val="876CA684"/>
    <w:lvl w:ilvl="0" w:tplc="15A23CB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64563"/>
    <w:multiLevelType w:val="hybridMultilevel"/>
    <w:tmpl w:val="DF321854"/>
    <w:lvl w:ilvl="0" w:tplc="300EF98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34"/>
    <w:rsid w:val="00002C28"/>
    <w:rsid w:val="00011336"/>
    <w:rsid w:val="00015859"/>
    <w:rsid w:val="00016956"/>
    <w:rsid w:val="000539ED"/>
    <w:rsid w:val="00067500"/>
    <w:rsid w:val="000B2D2A"/>
    <w:rsid w:val="000E1794"/>
    <w:rsid w:val="000F0E76"/>
    <w:rsid w:val="00103243"/>
    <w:rsid w:val="00130812"/>
    <w:rsid w:val="001839E0"/>
    <w:rsid w:val="00192AD3"/>
    <w:rsid w:val="001A2113"/>
    <w:rsid w:val="001C344C"/>
    <w:rsid w:val="001C4876"/>
    <w:rsid w:val="001D35F1"/>
    <w:rsid w:val="001F2A65"/>
    <w:rsid w:val="00200E75"/>
    <w:rsid w:val="002822D4"/>
    <w:rsid w:val="002A28B5"/>
    <w:rsid w:val="002A6830"/>
    <w:rsid w:val="002B2755"/>
    <w:rsid w:val="002D3F76"/>
    <w:rsid w:val="0033736C"/>
    <w:rsid w:val="003567F0"/>
    <w:rsid w:val="00377781"/>
    <w:rsid w:val="00391CA3"/>
    <w:rsid w:val="003B4A84"/>
    <w:rsid w:val="004431E1"/>
    <w:rsid w:val="004479CD"/>
    <w:rsid w:val="00457902"/>
    <w:rsid w:val="004B7DAB"/>
    <w:rsid w:val="004D4B05"/>
    <w:rsid w:val="00500FC7"/>
    <w:rsid w:val="0053327E"/>
    <w:rsid w:val="005504E5"/>
    <w:rsid w:val="00554C10"/>
    <w:rsid w:val="00566944"/>
    <w:rsid w:val="0058126C"/>
    <w:rsid w:val="005840BD"/>
    <w:rsid w:val="00584D09"/>
    <w:rsid w:val="00595F66"/>
    <w:rsid w:val="00604B64"/>
    <w:rsid w:val="006215D4"/>
    <w:rsid w:val="00635D0E"/>
    <w:rsid w:val="0064616D"/>
    <w:rsid w:val="00646464"/>
    <w:rsid w:val="00654E9A"/>
    <w:rsid w:val="00656B0B"/>
    <w:rsid w:val="0067281F"/>
    <w:rsid w:val="006D468C"/>
    <w:rsid w:val="007079A6"/>
    <w:rsid w:val="007437BA"/>
    <w:rsid w:val="007B2BE4"/>
    <w:rsid w:val="007B3AEB"/>
    <w:rsid w:val="0080312B"/>
    <w:rsid w:val="00813907"/>
    <w:rsid w:val="00814C6B"/>
    <w:rsid w:val="00817FA9"/>
    <w:rsid w:val="00824850"/>
    <w:rsid w:val="00830B3D"/>
    <w:rsid w:val="00852073"/>
    <w:rsid w:val="008A777D"/>
    <w:rsid w:val="008F06C2"/>
    <w:rsid w:val="009205DC"/>
    <w:rsid w:val="00973CF5"/>
    <w:rsid w:val="009C3E69"/>
    <w:rsid w:val="009D6E8E"/>
    <w:rsid w:val="009E330D"/>
    <w:rsid w:val="009F459E"/>
    <w:rsid w:val="00A47C6F"/>
    <w:rsid w:val="00A57DCF"/>
    <w:rsid w:val="00A639F3"/>
    <w:rsid w:val="00A942A4"/>
    <w:rsid w:val="00AF4511"/>
    <w:rsid w:val="00B460AA"/>
    <w:rsid w:val="00B61D5E"/>
    <w:rsid w:val="00B948C7"/>
    <w:rsid w:val="00BD4A23"/>
    <w:rsid w:val="00BE4881"/>
    <w:rsid w:val="00BF52B8"/>
    <w:rsid w:val="00BF6050"/>
    <w:rsid w:val="00C273CD"/>
    <w:rsid w:val="00C31948"/>
    <w:rsid w:val="00C33A3D"/>
    <w:rsid w:val="00C64A34"/>
    <w:rsid w:val="00C708CC"/>
    <w:rsid w:val="00C70CF5"/>
    <w:rsid w:val="00CD25E6"/>
    <w:rsid w:val="00CF47C7"/>
    <w:rsid w:val="00D01EFF"/>
    <w:rsid w:val="00D13525"/>
    <w:rsid w:val="00D1639D"/>
    <w:rsid w:val="00D7243B"/>
    <w:rsid w:val="00DA1F1C"/>
    <w:rsid w:val="00E347C9"/>
    <w:rsid w:val="00E34D7F"/>
    <w:rsid w:val="00E409D6"/>
    <w:rsid w:val="00E4709A"/>
    <w:rsid w:val="00E5763C"/>
    <w:rsid w:val="00E62094"/>
    <w:rsid w:val="00E63697"/>
    <w:rsid w:val="00E740AC"/>
    <w:rsid w:val="00E817AB"/>
    <w:rsid w:val="00ED6B5D"/>
    <w:rsid w:val="00F6680D"/>
    <w:rsid w:val="00F71838"/>
    <w:rsid w:val="00FC31CD"/>
    <w:rsid w:val="00FE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5EDB0-ADB4-42BC-BC40-F7E8B44A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3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4A3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NormalWeb1">
    <w:name w:val="WW-Normal (Web)1"/>
    <w:basedOn w:val="Normal"/>
    <w:rsid w:val="00566944"/>
    <w:pPr>
      <w:spacing w:before="280" w:after="119"/>
    </w:pPr>
    <w:rPr>
      <w:lang w:eastAsia="ar-SA"/>
    </w:rPr>
  </w:style>
  <w:style w:type="paragraph" w:styleId="AltBilgi">
    <w:name w:val="footer"/>
    <w:basedOn w:val="Normal"/>
    <w:rsid w:val="001308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812"/>
  </w:style>
  <w:style w:type="paragraph" w:styleId="stBilgi">
    <w:name w:val="header"/>
    <w:basedOn w:val="Normal"/>
    <w:rsid w:val="00E740AC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4D4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E53223-9470-4C08-AC6E-E2897681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ATATÜRK ÜNİVERSİTESİ</vt:lpstr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</dc:title>
  <dc:creator>aü</dc:creator>
  <cp:lastModifiedBy>Ebru Kondolot Solak</cp:lastModifiedBy>
  <cp:revision>2</cp:revision>
  <dcterms:created xsi:type="dcterms:W3CDTF">2022-03-10T08:19:00Z</dcterms:created>
  <dcterms:modified xsi:type="dcterms:W3CDTF">2022-03-10T08:19:00Z</dcterms:modified>
</cp:coreProperties>
</file>