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text" w:horzAnchor="margin" w:tblpXSpec="center" w:tblpY="1"/>
        <w:tblW w:w="10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82"/>
        <w:gridCol w:w="6122"/>
      </w:tblGrid>
      <w:tr w:rsidR="006255AF" w:rsidRPr="008B6599" w:rsidTr="00F81503">
        <w:trPr>
          <w:trHeight w:val="315"/>
        </w:trPr>
        <w:tc>
          <w:tcPr>
            <w:tcW w:w="10492" w:type="dxa"/>
            <w:gridSpan w:val="2"/>
            <w:shd w:val="clear" w:color="auto" w:fill="DEEAF6"/>
            <w:vAlign w:val="center"/>
            <w:hideMark/>
          </w:tcPr>
          <w:p w:rsidR="006255AF" w:rsidRPr="008B6599" w:rsidRDefault="008B6599" w:rsidP="00F81503">
            <w:pPr>
              <w:jc w:val="center"/>
              <w:rPr>
                <w:b/>
                <w:bCs/>
                <w:color w:val="000000"/>
                <w:sz w:val="20"/>
                <w:szCs w:val="20"/>
              </w:rPr>
            </w:pPr>
            <w:r>
              <w:rPr>
                <w:b/>
                <w:bCs/>
                <w:color w:val="000000"/>
              </w:rPr>
              <w:t>COURSE DESCRIPTION FORM</w:t>
            </w:r>
          </w:p>
        </w:tc>
      </w:tr>
      <w:tr w:rsidR="006255AF" w:rsidRPr="008B6599" w:rsidTr="00F81503">
        <w:trPr>
          <w:trHeight w:val="480"/>
        </w:trPr>
        <w:tc>
          <w:tcPr>
            <w:tcW w:w="4382" w:type="dxa"/>
            <w:shd w:val="clear" w:color="auto" w:fill="DEEAF6"/>
            <w:noWrap/>
            <w:vAlign w:val="center"/>
            <w:hideMark/>
          </w:tcPr>
          <w:p w:rsidR="006255AF" w:rsidRPr="008B6599" w:rsidRDefault="006255AF" w:rsidP="00F81503">
            <w:pPr>
              <w:rPr>
                <w:b/>
                <w:bCs/>
                <w:color w:val="000000"/>
                <w:sz w:val="20"/>
                <w:szCs w:val="20"/>
              </w:rPr>
            </w:pPr>
            <w:r w:rsidRPr="008B6599">
              <w:rPr>
                <w:b/>
                <w:bCs/>
                <w:color w:val="000000"/>
                <w:sz w:val="20"/>
                <w:szCs w:val="20"/>
              </w:rPr>
              <w:t>Course Code and Name</w:t>
            </w:r>
          </w:p>
        </w:tc>
        <w:tc>
          <w:tcPr>
            <w:tcW w:w="6110" w:type="dxa"/>
            <w:shd w:val="clear" w:color="auto" w:fill="auto"/>
            <w:noWrap/>
            <w:vAlign w:val="center"/>
          </w:tcPr>
          <w:p w:rsidR="006255AF" w:rsidRPr="008B6599" w:rsidRDefault="002D55C3" w:rsidP="00B93DDB">
            <w:pPr>
              <w:pStyle w:val="Balk4"/>
              <w:rPr>
                <w:rFonts w:cs="Times New Roman"/>
                <w:sz w:val="20"/>
                <w:szCs w:val="20"/>
              </w:rPr>
            </w:pPr>
            <w:r>
              <w:rPr>
                <w:rFonts w:cs="Times New Roman"/>
                <w:b/>
                <w:sz w:val="20"/>
                <w:szCs w:val="20"/>
              </w:rPr>
              <w:t>SYB</w:t>
            </w:r>
            <w:r w:rsidR="00216DBD" w:rsidRPr="008B6599">
              <w:rPr>
                <w:rFonts w:cs="Times New Roman"/>
                <w:b/>
                <w:sz w:val="20"/>
                <w:szCs w:val="20"/>
              </w:rPr>
              <w:t xml:space="preserve"> </w:t>
            </w:r>
            <w:r w:rsidR="00B93DDB">
              <w:rPr>
                <w:rFonts w:cs="Times New Roman"/>
                <w:b/>
                <w:sz w:val="20"/>
                <w:szCs w:val="20"/>
              </w:rPr>
              <w:t>325</w:t>
            </w:r>
            <w:bookmarkStart w:id="0" w:name="_GoBack"/>
            <w:bookmarkEnd w:id="0"/>
            <w:r w:rsidR="008B6599" w:rsidRPr="008B6599">
              <w:rPr>
                <w:rFonts w:cs="Times New Roman"/>
                <w:b/>
                <w:sz w:val="20"/>
                <w:szCs w:val="20"/>
              </w:rPr>
              <w:t xml:space="preserve"> CH</w:t>
            </w:r>
            <w:r w:rsidR="008B6599">
              <w:rPr>
                <w:rFonts w:cs="Times New Roman"/>
                <w:b/>
                <w:sz w:val="20"/>
                <w:szCs w:val="20"/>
              </w:rPr>
              <w:t>I</w:t>
            </w:r>
            <w:r w:rsidR="008B6599" w:rsidRPr="008B6599">
              <w:rPr>
                <w:rFonts w:cs="Times New Roman"/>
                <w:b/>
                <w:sz w:val="20"/>
                <w:szCs w:val="20"/>
              </w:rPr>
              <w:t>LD PROTECT</w:t>
            </w:r>
            <w:r w:rsidR="008B6599">
              <w:rPr>
                <w:rFonts w:cs="Times New Roman"/>
                <w:b/>
                <w:sz w:val="20"/>
                <w:szCs w:val="20"/>
              </w:rPr>
              <w:t>I</w:t>
            </w:r>
            <w:r w:rsidR="008B6599" w:rsidRPr="008B6599">
              <w:rPr>
                <w:rFonts w:cs="Times New Roman"/>
                <w:b/>
                <w:sz w:val="20"/>
                <w:szCs w:val="20"/>
              </w:rPr>
              <w:t>ON IN SPORTS</w:t>
            </w:r>
          </w:p>
        </w:tc>
      </w:tr>
      <w:tr w:rsidR="00F92075" w:rsidRPr="008B6599" w:rsidTr="00F81503">
        <w:trPr>
          <w:trHeight w:val="480"/>
        </w:trPr>
        <w:tc>
          <w:tcPr>
            <w:tcW w:w="4382" w:type="dxa"/>
            <w:shd w:val="clear" w:color="auto" w:fill="DEEAF6"/>
            <w:noWrap/>
            <w:vAlign w:val="center"/>
          </w:tcPr>
          <w:p w:rsidR="00F92075" w:rsidRPr="008B6599" w:rsidRDefault="00F92075" w:rsidP="00F92075">
            <w:pPr>
              <w:rPr>
                <w:b/>
                <w:bCs/>
                <w:color w:val="000000"/>
                <w:sz w:val="20"/>
                <w:szCs w:val="20"/>
              </w:rPr>
            </w:pPr>
            <w:r w:rsidRPr="008B6599">
              <w:rPr>
                <w:b/>
                <w:bCs/>
                <w:color w:val="000000"/>
                <w:sz w:val="20"/>
                <w:szCs w:val="20"/>
              </w:rPr>
              <w:t>Course Semester</w:t>
            </w:r>
          </w:p>
        </w:tc>
        <w:tc>
          <w:tcPr>
            <w:tcW w:w="6110" w:type="dxa"/>
            <w:shd w:val="clear" w:color="auto" w:fill="auto"/>
            <w:noWrap/>
            <w:vAlign w:val="center"/>
          </w:tcPr>
          <w:p w:rsidR="00F92075" w:rsidRPr="008B6599" w:rsidRDefault="00E94A36" w:rsidP="00744A7C">
            <w:pPr>
              <w:rPr>
                <w:color w:val="000000"/>
                <w:sz w:val="20"/>
                <w:szCs w:val="20"/>
              </w:rPr>
            </w:pPr>
            <w:r w:rsidRPr="008B6599">
              <w:rPr>
                <w:color w:val="000000"/>
                <w:sz w:val="20"/>
                <w:szCs w:val="20"/>
              </w:rPr>
              <w:t>Fall</w:t>
            </w:r>
            <w:r w:rsidR="008B6599">
              <w:rPr>
                <w:color w:val="000000"/>
                <w:sz w:val="20"/>
                <w:szCs w:val="20"/>
              </w:rPr>
              <w:t>-</w:t>
            </w:r>
            <w:r w:rsidRPr="008B6599">
              <w:rPr>
                <w:color w:val="000000"/>
                <w:sz w:val="20"/>
                <w:szCs w:val="20"/>
              </w:rPr>
              <w:t>Spring</w:t>
            </w:r>
          </w:p>
        </w:tc>
      </w:tr>
      <w:tr w:rsidR="006255AF" w:rsidRPr="008B6599" w:rsidTr="00F81503">
        <w:trPr>
          <w:trHeight w:val="825"/>
        </w:trPr>
        <w:tc>
          <w:tcPr>
            <w:tcW w:w="4382" w:type="dxa"/>
            <w:shd w:val="clear" w:color="auto" w:fill="DEEAF6"/>
            <w:noWrap/>
            <w:vAlign w:val="center"/>
            <w:hideMark/>
          </w:tcPr>
          <w:p w:rsidR="006255AF" w:rsidRPr="008B6599" w:rsidRDefault="006255AF" w:rsidP="00F81503">
            <w:pPr>
              <w:rPr>
                <w:b/>
                <w:bCs/>
                <w:color w:val="000000"/>
                <w:sz w:val="20"/>
                <w:szCs w:val="20"/>
              </w:rPr>
            </w:pPr>
            <w:r w:rsidRPr="008B6599">
              <w:rPr>
                <w:b/>
                <w:bCs/>
                <w:color w:val="000000"/>
                <w:sz w:val="20"/>
                <w:szCs w:val="20"/>
              </w:rPr>
              <w:t>Catalog Content</w:t>
            </w:r>
          </w:p>
        </w:tc>
        <w:tc>
          <w:tcPr>
            <w:tcW w:w="6110" w:type="dxa"/>
            <w:shd w:val="clear" w:color="auto" w:fill="auto"/>
            <w:noWrap/>
            <w:vAlign w:val="center"/>
          </w:tcPr>
          <w:p w:rsidR="006255AF" w:rsidRPr="008B6599" w:rsidRDefault="00B92AF7" w:rsidP="00A65963">
            <w:pPr>
              <w:rPr>
                <w:color w:val="000000"/>
                <w:sz w:val="20"/>
                <w:szCs w:val="20"/>
              </w:rPr>
            </w:pPr>
            <w:r w:rsidRPr="008B6599">
              <w:rPr>
                <w:color w:val="000000"/>
                <w:sz w:val="20"/>
                <w:szCs w:val="20"/>
              </w:rPr>
              <w:t>Child abuse and child protection, child safety and well-being in sports, theories and concepts in the field of child protection in sport.</w:t>
            </w:r>
          </w:p>
        </w:tc>
      </w:tr>
      <w:tr w:rsidR="00B92AF7" w:rsidRPr="008B6599" w:rsidTr="00F81503">
        <w:trPr>
          <w:trHeight w:val="600"/>
        </w:trPr>
        <w:tc>
          <w:tcPr>
            <w:tcW w:w="4382" w:type="dxa"/>
            <w:shd w:val="clear" w:color="auto" w:fill="DEEAF6"/>
            <w:noWrap/>
            <w:vAlign w:val="center"/>
            <w:hideMark/>
          </w:tcPr>
          <w:p w:rsidR="00B92AF7" w:rsidRPr="008B6599" w:rsidRDefault="00B92AF7" w:rsidP="00B92AF7">
            <w:pPr>
              <w:rPr>
                <w:b/>
                <w:bCs/>
                <w:color w:val="000000"/>
                <w:sz w:val="20"/>
                <w:szCs w:val="20"/>
              </w:rPr>
            </w:pPr>
            <w:r w:rsidRPr="008B6599">
              <w:rPr>
                <w:b/>
                <w:bCs/>
                <w:color w:val="000000"/>
                <w:sz w:val="20"/>
                <w:szCs w:val="20"/>
              </w:rPr>
              <w:t>Textbook</w:t>
            </w:r>
          </w:p>
        </w:tc>
        <w:tc>
          <w:tcPr>
            <w:tcW w:w="6110" w:type="dxa"/>
            <w:shd w:val="clear" w:color="auto" w:fill="auto"/>
            <w:noWrap/>
            <w:vAlign w:val="center"/>
          </w:tcPr>
          <w:p w:rsidR="00B92AF7" w:rsidRPr="008B6599" w:rsidRDefault="00B92AF7" w:rsidP="00B92AF7">
            <w:pPr>
              <w:jc w:val="both"/>
              <w:rPr>
                <w:sz w:val="20"/>
                <w:szCs w:val="20"/>
              </w:rPr>
            </w:pPr>
            <w:r w:rsidRPr="008B6599">
              <w:rPr>
                <w:sz w:val="20"/>
                <w:szCs w:val="20"/>
              </w:rPr>
              <w:t xml:space="preserve">Melanie Lang and Mike Hartill. (2015). Safeguarding, Child Protection and Abuse İn Sport. Routledge. </w:t>
            </w:r>
          </w:p>
          <w:p w:rsidR="00B92AF7" w:rsidRPr="008B6599" w:rsidRDefault="00B92AF7" w:rsidP="00B92AF7">
            <w:pPr>
              <w:jc w:val="both"/>
              <w:rPr>
                <w:sz w:val="20"/>
                <w:szCs w:val="20"/>
              </w:rPr>
            </w:pPr>
            <w:r w:rsidRPr="008B6599">
              <w:rPr>
                <w:sz w:val="20"/>
                <w:szCs w:val="20"/>
              </w:rPr>
              <w:t>Sunay Yıldırım Doğru. (2015). Çocuk Hakları ve Koruma. Eğiten yayınları</w:t>
            </w:r>
          </w:p>
        </w:tc>
      </w:tr>
      <w:tr w:rsidR="00B92AF7" w:rsidRPr="008B6599" w:rsidTr="00AB5FFC">
        <w:trPr>
          <w:trHeight w:val="346"/>
        </w:trPr>
        <w:tc>
          <w:tcPr>
            <w:tcW w:w="4382" w:type="dxa"/>
            <w:shd w:val="clear" w:color="auto" w:fill="DEEAF6"/>
            <w:noWrap/>
            <w:vAlign w:val="center"/>
            <w:hideMark/>
          </w:tcPr>
          <w:p w:rsidR="00B92AF7" w:rsidRPr="008B6599" w:rsidRDefault="00B92AF7" w:rsidP="00B92AF7">
            <w:pPr>
              <w:rPr>
                <w:b/>
                <w:bCs/>
                <w:color w:val="000000"/>
                <w:sz w:val="20"/>
                <w:szCs w:val="20"/>
              </w:rPr>
            </w:pPr>
            <w:r w:rsidRPr="008B6599">
              <w:rPr>
                <w:b/>
                <w:bCs/>
                <w:color w:val="000000"/>
                <w:sz w:val="20"/>
                <w:szCs w:val="20"/>
              </w:rPr>
              <w:t>Supplementary Textbooks</w:t>
            </w:r>
          </w:p>
        </w:tc>
        <w:tc>
          <w:tcPr>
            <w:tcW w:w="6110" w:type="dxa"/>
            <w:shd w:val="clear" w:color="auto" w:fill="auto"/>
            <w:noWrap/>
            <w:vAlign w:val="center"/>
          </w:tcPr>
          <w:p w:rsidR="00B92AF7" w:rsidRPr="008B6599" w:rsidRDefault="00B92AF7" w:rsidP="00B92AF7">
            <w:pPr>
              <w:rPr>
                <w:bCs/>
                <w:sz w:val="20"/>
                <w:szCs w:val="20"/>
                <w:lang w:val="en-GB"/>
              </w:rPr>
            </w:pPr>
            <w:r w:rsidRPr="008B6599">
              <w:rPr>
                <w:sz w:val="20"/>
                <w:szCs w:val="20"/>
                <w:lang w:val="en-GB"/>
              </w:rPr>
              <w:t>Parasız Ö, Şahin MY, Çelik A.</w:t>
            </w:r>
            <w:r w:rsidRPr="008B6599">
              <w:rPr>
                <w:bCs/>
                <w:sz w:val="20"/>
                <w:szCs w:val="20"/>
                <w:lang w:val="en-GB"/>
              </w:rPr>
              <w:t xml:space="preserve"> Practices of Child Protection Programmes in Sports: An Example of England</w:t>
            </w:r>
            <w:r w:rsidRPr="008B6599">
              <w:rPr>
                <w:sz w:val="20"/>
                <w:szCs w:val="20"/>
                <w:lang w:val="en-GB"/>
              </w:rPr>
              <w:t xml:space="preserve">. </w:t>
            </w:r>
            <w:r w:rsidRPr="008B6599">
              <w:rPr>
                <w:bCs/>
                <w:sz w:val="20"/>
                <w:szCs w:val="20"/>
                <w:lang w:val="en-GB"/>
              </w:rPr>
              <w:t>International Journal of Science Culture and Sport, 2015; 3: 641-653</w:t>
            </w:r>
          </w:p>
          <w:p w:rsidR="00B92AF7" w:rsidRPr="008B6599" w:rsidRDefault="00B92AF7" w:rsidP="00B92AF7">
            <w:pPr>
              <w:rPr>
                <w:bCs/>
                <w:sz w:val="20"/>
                <w:szCs w:val="20"/>
                <w:lang w:val="en-GB"/>
              </w:rPr>
            </w:pPr>
            <w:r w:rsidRPr="008B6599">
              <w:rPr>
                <w:bCs/>
                <w:sz w:val="20"/>
                <w:szCs w:val="20"/>
                <w:lang w:val="en-GB"/>
              </w:rPr>
              <w:t>Hoye R, Nicholson M, Houlihan B. 2015. Sports and Politics. Çev Tınaz C. Beta. İstanbul</w:t>
            </w:r>
          </w:p>
          <w:p w:rsidR="00B92AF7" w:rsidRPr="008B6599" w:rsidRDefault="00B92AF7" w:rsidP="00B92AF7">
            <w:pPr>
              <w:rPr>
                <w:sz w:val="20"/>
                <w:szCs w:val="20"/>
                <w:lang w:val="en-GB"/>
              </w:rPr>
            </w:pPr>
          </w:p>
        </w:tc>
      </w:tr>
      <w:tr w:rsidR="006255AF" w:rsidRPr="008B6599" w:rsidTr="00F81503">
        <w:trPr>
          <w:trHeight w:val="300"/>
        </w:trPr>
        <w:tc>
          <w:tcPr>
            <w:tcW w:w="4382" w:type="dxa"/>
            <w:shd w:val="clear" w:color="auto" w:fill="DEEAF6"/>
            <w:noWrap/>
            <w:vAlign w:val="center"/>
            <w:hideMark/>
          </w:tcPr>
          <w:p w:rsidR="006255AF" w:rsidRPr="008B6599" w:rsidRDefault="006255AF" w:rsidP="00F81503">
            <w:pPr>
              <w:rPr>
                <w:b/>
                <w:bCs/>
                <w:color w:val="000000"/>
                <w:sz w:val="20"/>
                <w:szCs w:val="20"/>
              </w:rPr>
            </w:pPr>
            <w:r w:rsidRPr="008B6599">
              <w:rPr>
                <w:b/>
                <w:bCs/>
                <w:color w:val="000000"/>
                <w:sz w:val="20"/>
                <w:szCs w:val="20"/>
              </w:rPr>
              <w:t xml:space="preserve">Credit </w:t>
            </w:r>
          </w:p>
        </w:tc>
        <w:tc>
          <w:tcPr>
            <w:tcW w:w="6110" w:type="dxa"/>
            <w:shd w:val="clear" w:color="auto" w:fill="auto"/>
            <w:noWrap/>
            <w:vAlign w:val="center"/>
            <w:hideMark/>
          </w:tcPr>
          <w:p w:rsidR="006255AF" w:rsidRPr="008B6599" w:rsidRDefault="00A65963" w:rsidP="00F81503">
            <w:pPr>
              <w:rPr>
                <w:color w:val="000000"/>
                <w:sz w:val="20"/>
                <w:szCs w:val="20"/>
              </w:rPr>
            </w:pPr>
            <w:r w:rsidRPr="008B6599">
              <w:rPr>
                <w:color w:val="000000"/>
                <w:sz w:val="20"/>
                <w:szCs w:val="20"/>
              </w:rPr>
              <w:t>3</w:t>
            </w:r>
          </w:p>
        </w:tc>
      </w:tr>
      <w:tr w:rsidR="006255AF" w:rsidRPr="008B6599" w:rsidTr="00CB4F91">
        <w:trPr>
          <w:trHeight w:val="328"/>
        </w:trPr>
        <w:tc>
          <w:tcPr>
            <w:tcW w:w="4382" w:type="dxa"/>
            <w:shd w:val="clear" w:color="auto" w:fill="DEEAF6"/>
            <w:noWrap/>
            <w:vAlign w:val="center"/>
            <w:hideMark/>
          </w:tcPr>
          <w:p w:rsidR="006255AF" w:rsidRPr="008B6599" w:rsidRDefault="006255AF" w:rsidP="00F81503">
            <w:pPr>
              <w:rPr>
                <w:b/>
                <w:bCs/>
                <w:color w:val="000000"/>
                <w:sz w:val="20"/>
                <w:szCs w:val="20"/>
              </w:rPr>
            </w:pPr>
            <w:r w:rsidRPr="008B6599">
              <w:rPr>
                <w:b/>
                <w:bCs/>
                <w:color w:val="000000"/>
                <w:sz w:val="20"/>
                <w:szCs w:val="20"/>
              </w:rPr>
              <w:t>Prerequisites of the Course</w:t>
            </w:r>
          </w:p>
          <w:p w:rsidR="006255AF" w:rsidRPr="008B6599" w:rsidRDefault="006255AF" w:rsidP="00F81503">
            <w:pPr>
              <w:rPr>
                <w:b/>
                <w:bCs/>
                <w:color w:val="000000"/>
                <w:sz w:val="20"/>
                <w:szCs w:val="20"/>
              </w:rPr>
            </w:pPr>
            <w:r w:rsidRPr="008B6599">
              <w:rPr>
                <w:b/>
                <w:bCs/>
                <w:color w:val="000000"/>
                <w:sz w:val="20"/>
                <w:szCs w:val="20"/>
              </w:rPr>
              <w:t>( Attendance Requirements)</w:t>
            </w:r>
          </w:p>
        </w:tc>
        <w:tc>
          <w:tcPr>
            <w:tcW w:w="6110" w:type="dxa"/>
            <w:shd w:val="clear" w:color="auto" w:fill="auto"/>
            <w:noWrap/>
            <w:vAlign w:val="center"/>
          </w:tcPr>
          <w:p w:rsidR="006255AF" w:rsidRPr="008B6599" w:rsidRDefault="00CB4F91" w:rsidP="00313E8D">
            <w:pPr>
              <w:rPr>
                <w:color w:val="000000"/>
                <w:sz w:val="20"/>
                <w:szCs w:val="20"/>
              </w:rPr>
            </w:pPr>
            <w:r>
              <w:rPr>
                <w:color w:val="000000"/>
                <w:sz w:val="20"/>
                <w:szCs w:val="20"/>
                <w:lang w:val="en-US"/>
              </w:rPr>
              <w:t>A</w:t>
            </w:r>
            <w:r w:rsidRPr="00436384">
              <w:rPr>
                <w:color w:val="000000"/>
                <w:sz w:val="20"/>
                <w:szCs w:val="20"/>
                <w:lang w:val="en-US"/>
              </w:rPr>
              <w:t>ttendance</w:t>
            </w:r>
            <w:r>
              <w:rPr>
                <w:color w:val="000000"/>
                <w:sz w:val="20"/>
                <w:szCs w:val="20"/>
                <w:lang w:val="en-US"/>
              </w:rPr>
              <w:t xml:space="preserve"> Required</w:t>
            </w:r>
          </w:p>
        </w:tc>
      </w:tr>
      <w:tr w:rsidR="006255AF" w:rsidRPr="008B6599" w:rsidTr="00F81503">
        <w:trPr>
          <w:trHeight w:val="300"/>
        </w:trPr>
        <w:tc>
          <w:tcPr>
            <w:tcW w:w="4382" w:type="dxa"/>
            <w:shd w:val="clear" w:color="auto" w:fill="DEEAF6"/>
            <w:noWrap/>
            <w:vAlign w:val="center"/>
            <w:hideMark/>
          </w:tcPr>
          <w:p w:rsidR="006255AF" w:rsidRPr="008B6599" w:rsidRDefault="006255AF" w:rsidP="00F81503">
            <w:pPr>
              <w:rPr>
                <w:b/>
                <w:bCs/>
                <w:color w:val="000000"/>
                <w:sz w:val="20"/>
                <w:szCs w:val="20"/>
              </w:rPr>
            </w:pPr>
            <w:r w:rsidRPr="008B6599">
              <w:rPr>
                <w:b/>
                <w:bCs/>
                <w:color w:val="000000"/>
                <w:sz w:val="20"/>
                <w:szCs w:val="20"/>
              </w:rPr>
              <w:t>Type of the Course</w:t>
            </w:r>
          </w:p>
        </w:tc>
        <w:tc>
          <w:tcPr>
            <w:tcW w:w="6110" w:type="dxa"/>
            <w:shd w:val="clear" w:color="auto" w:fill="auto"/>
            <w:noWrap/>
            <w:vAlign w:val="center"/>
          </w:tcPr>
          <w:p w:rsidR="006255AF" w:rsidRPr="008B6599" w:rsidRDefault="00F9755A" w:rsidP="00F81503">
            <w:pPr>
              <w:rPr>
                <w:color w:val="000000"/>
                <w:sz w:val="20"/>
                <w:szCs w:val="20"/>
              </w:rPr>
            </w:pPr>
            <w:r w:rsidRPr="008B6599">
              <w:rPr>
                <w:color w:val="000000"/>
                <w:sz w:val="20"/>
                <w:szCs w:val="20"/>
              </w:rPr>
              <w:t>Elective</w:t>
            </w:r>
          </w:p>
        </w:tc>
      </w:tr>
      <w:tr w:rsidR="006255AF" w:rsidRPr="008B6599" w:rsidTr="00F81503">
        <w:trPr>
          <w:trHeight w:val="300"/>
        </w:trPr>
        <w:tc>
          <w:tcPr>
            <w:tcW w:w="4382" w:type="dxa"/>
            <w:shd w:val="clear" w:color="auto" w:fill="DEEAF6"/>
            <w:noWrap/>
            <w:vAlign w:val="center"/>
            <w:hideMark/>
          </w:tcPr>
          <w:p w:rsidR="006255AF" w:rsidRPr="008B6599" w:rsidRDefault="006255AF" w:rsidP="00F81503">
            <w:pPr>
              <w:rPr>
                <w:b/>
                <w:bCs/>
                <w:color w:val="000000"/>
                <w:sz w:val="20"/>
                <w:szCs w:val="20"/>
              </w:rPr>
            </w:pPr>
            <w:r w:rsidRPr="008B6599">
              <w:rPr>
                <w:b/>
                <w:bCs/>
                <w:color w:val="000000"/>
                <w:sz w:val="20"/>
                <w:szCs w:val="20"/>
              </w:rPr>
              <w:t>Instruction Language</w:t>
            </w:r>
          </w:p>
        </w:tc>
        <w:tc>
          <w:tcPr>
            <w:tcW w:w="6110" w:type="dxa"/>
            <w:shd w:val="clear" w:color="auto" w:fill="auto"/>
            <w:noWrap/>
            <w:vAlign w:val="center"/>
          </w:tcPr>
          <w:p w:rsidR="006255AF" w:rsidRPr="008B6599" w:rsidRDefault="006255AF" w:rsidP="00F81503">
            <w:pPr>
              <w:rPr>
                <w:color w:val="000000"/>
                <w:sz w:val="20"/>
                <w:szCs w:val="20"/>
              </w:rPr>
            </w:pPr>
            <w:r w:rsidRPr="008B6599">
              <w:rPr>
                <w:color w:val="000000"/>
                <w:sz w:val="20"/>
                <w:szCs w:val="20"/>
              </w:rPr>
              <w:t>Turkish</w:t>
            </w:r>
          </w:p>
        </w:tc>
      </w:tr>
      <w:tr w:rsidR="006255AF" w:rsidRPr="008B6599" w:rsidTr="00F81503">
        <w:trPr>
          <w:trHeight w:val="342"/>
        </w:trPr>
        <w:tc>
          <w:tcPr>
            <w:tcW w:w="4382" w:type="dxa"/>
            <w:shd w:val="clear" w:color="auto" w:fill="DEEAF6"/>
            <w:noWrap/>
            <w:vAlign w:val="center"/>
            <w:hideMark/>
          </w:tcPr>
          <w:p w:rsidR="006255AF" w:rsidRPr="008B6599" w:rsidRDefault="006255AF" w:rsidP="00F81503">
            <w:pPr>
              <w:rPr>
                <w:b/>
                <w:bCs/>
                <w:color w:val="000000"/>
                <w:sz w:val="20"/>
                <w:szCs w:val="20"/>
              </w:rPr>
            </w:pPr>
            <w:r w:rsidRPr="008B6599">
              <w:rPr>
                <w:b/>
                <w:bCs/>
                <w:color w:val="000000"/>
                <w:sz w:val="20"/>
                <w:szCs w:val="20"/>
              </w:rPr>
              <w:t>Course Objectives</w:t>
            </w:r>
          </w:p>
        </w:tc>
        <w:tc>
          <w:tcPr>
            <w:tcW w:w="6110" w:type="dxa"/>
            <w:shd w:val="clear" w:color="auto" w:fill="auto"/>
            <w:noWrap/>
            <w:vAlign w:val="center"/>
          </w:tcPr>
          <w:p w:rsidR="006255AF" w:rsidRPr="008B6599" w:rsidRDefault="00B92AF7" w:rsidP="00A65963">
            <w:pPr>
              <w:rPr>
                <w:color w:val="000000"/>
                <w:sz w:val="20"/>
                <w:szCs w:val="20"/>
              </w:rPr>
            </w:pPr>
            <w:r w:rsidRPr="008B6599">
              <w:rPr>
                <w:color w:val="000000"/>
                <w:sz w:val="20"/>
                <w:szCs w:val="20"/>
              </w:rPr>
              <w:t xml:space="preserve">To be able to comprehend child rights and child protection and to learn safety and well-being in sport. </w:t>
            </w:r>
          </w:p>
        </w:tc>
      </w:tr>
      <w:tr w:rsidR="006255AF" w:rsidRPr="008B6599" w:rsidTr="00F81503">
        <w:trPr>
          <w:trHeight w:val="300"/>
        </w:trPr>
        <w:tc>
          <w:tcPr>
            <w:tcW w:w="4382" w:type="dxa"/>
            <w:shd w:val="clear" w:color="auto" w:fill="DEEAF6"/>
            <w:noWrap/>
            <w:vAlign w:val="center"/>
            <w:hideMark/>
          </w:tcPr>
          <w:p w:rsidR="006255AF" w:rsidRPr="008B6599" w:rsidRDefault="006255AF" w:rsidP="00F81503">
            <w:pPr>
              <w:rPr>
                <w:b/>
                <w:bCs/>
                <w:color w:val="000000"/>
                <w:sz w:val="20"/>
                <w:szCs w:val="20"/>
              </w:rPr>
            </w:pPr>
            <w:r w:rsidRPr="008B6599">
              <w:rPr>
                <w:b/>
                <w:bCs/>
                <w:color w:val="000000"/>
                <w:sz w:val="20"/>
                <w:szCs w:val="20"/>
              </w:rPr>
              <w:t>Course Learning Outcomes</w:t>
            </w:r>
          </w:p>
        </w:tc>
        <w:tc>
          <w:tcPr>
            <w:tcW w:w="6110" w:type="dxa"/>
            <w:shd w:val="clear" w:color="auto" w:fill="auto"/>
            <w:noWrap/>
            <w:vAlign w:val="center"/>
          </w:tcPr>
          <w:p w:rsidR="006255AF" w:rsidRPr="008B6599" w:rsidRDefault="00B92AF7" w:rsidP="00F92075">
            <w:pPr>
              <w:rPr>
                <w:color w:val="000000"/>
                <w:sz w:val="20"/>
                <w:szCs w:val="20"/>
              </w:rPr>
            </w:pPr>
            <w:r w:rsidRPr="008B6599">
              <w:rPr>
                <w:color w:val="000000"/>
                <w:sz w:val="20"/>
                <w:szCs w:val="20"/>
              </w:rPr>
              <w:t>Development of awareness of child protection in sport. Recognize the rights of international children. To be able to understand child abuse and child protection. To be able to make applications to ensure the well-being and well-being of children in sport as sport manager.</w:t>
            </w:r>
          </w:p>
        </w:tc>
      </w:tr>
      <w:tr w:rsidR="006255AF" w:rsidRPr="008B6599" w:rsidTr="00F81503">
        <w:trPr>
          <w:trHeight w:val="300"/>
        </w:trPr>
        <w:tc>
          <w:tcPr>
            <w:tcW w:w="4382" w:type="dxa"/>
            <w:shd w:val="clear" w:color="auto" w:fill="DEEAF6"/>
            <w:noWrap/>
            <w:vAlign w:val="center"/>
            <w:hideMark/>
          </w:tcPr>
          <w:p w:rsidR="006255AF" w:rsidRPr="008B6599" w:rsidRDefault="006255AF" w:rsidP="00F81503">
            <w:pPr>
              <w:rPr>
                <w:b/>
                <w:bCs/>
                <w:color w:val="000000"/>
                <w:sz w:val="20"/>
                <w:szCs w:val="20"/>
              </w:rPr>
            </w:pPr>
            <w:r w:rsidRPr="008B6599">
              <w:rPr>
                <w:b/>
                <w:bCs/>
                <w:color w:val="000000"/>
                <w:sz w:val="20"/>
                <w:szCs w:val="20"/>
              </w:rPr>
              <w:t>Instruction Methods</w:t>
            </w:r>
          </w:p>
        </w:tc>
        <w:tc>
          <w:tcPr>
            <w:tcW w:w="6110" w:type="dxa"/>
            <w:shd w:val="clear" w:color="auto" w:fill="auto"/>
            <w:noWrap/>
            <w:vAlign w:val="center"/>
          </w:tcPr>
          <w:p w:rsidR="006255AF" w:rsidRPr="008B6599" w:rsidRDefault="00A65963" w:rsidP="00F81503">
            <w:pPr>
              <w:rPr>
                <w:color w:val="000000"/>
                <w:sz w:val="20"/>
                <w:szCs w:val="20"/>
              </w:rPr>
            </w:pPr>
            <w:r w:rsidRPr="008B6599">
              <w:rPr>
                <w:color w:val="000000"/>
                <w:sz w:val="20"/>
                <w:szCs w:val="20"/>
              </w:rPr>
              <w:t>Formal Learning</w:t>
            </w:r>
          </w:p>
        </w:tc>
      </w:tr>
      <w:tr w:rsidR="006255AF" w:rsidRPr="008B6599" w:rsidTr="00F81503">
        <w:trPr>
          <w:trHeight w:val="300"/>
        </w:trPr>
        <w:tc>
          <w:tcPr>
            <w:tcW w:w="4382" w:type="dxa"/>
            <w:shd w:val="clear" w:color="auto" w:fill="DEEAF6"/>
            <w:noWrap/>
            <w:vAlign w:val="center"/>
          </w:tcPr>
          <w:p w:rsidR="006255AF" w:rsidRPr="008B6599" w:rsidRDefault="006255AF" w:rsidP="00F81503">
            <w:pPr>
              <w:rPr>
                <w:b/>
                <w:bCs/>
                <w:color w:val="000000"/>
                <w:sz w:val="20"/>
                <w:szCs w:val="20"/>
              </w:rPr>
            </w:pPr>
            <w:r w:rsidRPr="008B6599">
              <w:rPr>
                <w:b/>
                <w:bCs/>
                <w:color w:val="000000"/>
                <w:sz w:val="20"/>
                <w:szCs w:val="20"/>
              </w:rPr>
              <w:t>Weekly Schedule</w:t>
            </w:r>
          </w:p>
        </w:tc>
        <w:tc>
          <w:tcPr>
            <w:tcW w:w="6110" w:type="dxa"/>
            <w:shd w:val="clear" w:color="auto" w:fill="auto"/>
            <w:noWrap/>
            <w:vAlign w:val="center"/>
          </w:tcPr>
          <w:p w:rsidR="00B92AF7" w:rsidRPr="008B6599" w:rsidRDefault="00B92AF7" w:rsidP="00B92AF7">
            <w:pPr>
              <w:ind w:left="360"/>
              <w:rPr>
                <w:color w:val="000000"/>
                <w:sz w:val="20"/>
                <w:szCs w:val="20"/>
              </w:rPr>
            </w:pPr>
            <w:r w:rsidRPr="008B6599">
              <w:rPr>
                <w:color w:val="000000"/>
                <w:sz w:val="20"/>
                <w:szCs w:val="20"/>
              </w:rPr>
              <w:t>1. International children's rights and reflections on sports</w:t>
            </w:r>
          </w:p>
          <w:p w:rsidR="00B92AF7" w:rsidRPr="008B6599" w:rsidRDefault="00B92AF7" w:rsidP="00B92AF7">
            <w:pPr>
              <w:ind w:left="360"/>
              <w:rPr>
                <w:color w:val="000000"/>
                <w:sz w:val="20"/>
                <w:szCs w:val="20"/>
              </w:rPr>
            </w:pPr>
            <w:r w:rsidRPr="008B6599">
              <w:rPr>
                <w:color w:val="000000"/>
                <w:sz w:val="20"/>
                <w:szCs w:val="20"/>
              </w:rPr>
              <w:t>2. Child Abuse and Types</w:t>
            </w:r>
          </w:p>
          <w:p w:rsidR="00B92AF7" w:rsidRPr="008B6599" w:rsidRDefault="00B92AF7" w:rsidP="00B92AF7">
            <w:pPr>
              <w:ind w:left="360"/>
              <w:rPr>
                <w:color w:val="000000"/>
                <w:sz w:val="20"/>
                <w:szCs w:val="20"/>
              </w:rPr>
            </w:pPr>
            <w:r w:rsidRPr="008B6599">
              <w:rPr>
                <w:color w:val="000000"/>
                <w:sz w:val="20"/>
                <w:szCs w:val="20"/>
              </w:rPr>
              <w:t>3. Child protection</w:t>
            </w:r>
          </w:p>
          <w:p w:rsidR="00B92AF7" w:rsidRPr="008B6599" w:rsidRDefault="00B92AF7" w:rsidP="00B92AF7">
            <w:pPr>
              <w:ind w:left="360"/>
              <w:rPr>
                <w:color w:val="000000"/>
                <w:sz w:val="20"/>
                <w:szCs w:val="20"/>
              </w:rPr>
            </w:pPr>
            <w:r w:rsidRPr="008B6599">
              <w:rPr>
                <w:color w:val="000000"/>
                <w:sz w:val="20"/>
                <w:szCs w:val="20"/>
              </w:rPr>
              <w:t>4. Child Abuse and Types in Sport</w:t>
            </w:r>
          </w:p>
          <w:p w:rsidR="00B92AF7" w:rsidRPr="008B6599" w:rsidRDefault="00B92AF7" w:rsidP="00B92AF7">
            <w:pPr>
              <w:ind w:left="360"/>
              <w:rPr>
                <w:color w:val="000000"/>
                <w:sz w:val="20"/>
                <w:szCs w:val="20"/>
              </w:rPr>
            </w:pPr>
            <w:r w:rsidRPr="008B6599">
              <w:rPr>
                <w:color w:val="000000"/>
                <w:sz w:val="20"/>
                <w:szCs w:val="20"/>
              </w:rPr>
              <w:t>5. Child Protection System in Sport</w:t>
            </w:r>
          </w:p>
          <w:p w:rsidR="00B92AF7" w:rsidRPr="008B6599" w:rsidRDefault="00B92AF7" w:rsidP="00B92AF7">
            <w:pPr>
              <w:ind w:left="360"/>
              <w:rPr>
                <w:color w:val="000000"/>
                <w:sz w:val="20"/>
                <w:szCs w:val="20"/>
              </w:rPr>
            </w:pPr>
            <w:r w:rsidRPr="008B6599">
              <w:rPr>
                <w:color w:val="000000"/>
                <w:sz w:val="20"/>
                <w:szCs w:val="20"/>
              </w:rPr>
              <w:t>6. Legal basis for child protection in sport</w:t>
            </w:r>
          </w:p>
          <w:p w:rsidR="00B92AF7" w:rsidRPr="008B6599" w:rsidRDefault="00B92AF7" w:rsidP="00B92AF7">
            <w:pPr>
              <w:ind w:left="360"/>
              <w:rPr>
                <w:color w:val="000000"/>
                <w:sz w:val="20"/>
                <w:szCs w:val="20"/>
              </w:rPr>
            </w:pPr>
            <w:r w:rsidRPr="008B6599">
              <w:rPr>
                <w:color w:val="000000"/>
                <w:sz w:val="20"/>
                <w:szCs w:val="20"/>
              </w:rPr>
              <w:t>7. Child protection policies in sport in international sport management</w:t>
            </w:r>
          </w:p>
          <w:p w:rsidR="00B92AF7" w:rsidRPr="008B6599" w:rsidRDefault="00B92AF7" w:rsidP="00B92AF7">
            <w:pPr>
              <w:ind w:left="360"/>
              <w:rPr>
                <w:color w:val="000000"/>
                <w:sz w:val="20"/>
                <w:szCs w:val="20"/>
              </w:rPr>
            </w:pPr>
            <w:r w:rsidRPr="008B6599">
              <w:rPr>
                <w:color w:val="000000"/>
                <w:sz w:val="20"/>
                <w:szCs w:val="20"/>
              </w:rPr>
              <w:t>8. Midterm Exam</w:t>
            </w:r>
          </w:p>
          <w:p w:rsidR="00B92AF7" w:rsidRPr="008B6599" w:rsidRDefault="00B92AF7" w:rsidP="00B92AF7">
            <w:pPr>
              <w:ind w:left="360"/>
              <w:rPr>
                <w:color w:val="000000"/>
                <w:sz w:val="20"/>
                <w:szCs w:val="20"/>
              </w:rPr>
            </w:pPr>
            <w:r w:rsidRPr="008B6599">
              <w:rPr>
                <w:color w:val="000000"/>
                <w:sz w:val="20"/>
                <w:szCs w:val="20"/>
              </w:rPr>
              <w:t>9. Child protection practices for sport management stakeholders</w:t>
            </w:r>
          </w:p>
          <w:p w:rsidR="00B92AF7" w:rsidRPr="008B6599" w:rsidRDefault="00B92AF7" w:rsidP="00B92AF7">
            <w:pPr>
              <w:ind w:left="360"/>
              <w:rPr>
                <w:color w:val="000000"/>
                <w:sz w:val="20"/>
                <w:szCs w:val="20"/>
              </w:rPr>
            </w:pPr>
            <w:r w:rsidRPr="008B6599">
              <w:rPr>
                <w:color w:val="000000"/>
                <w:sz w:val="20"/>
                <w:szCs w:val="20"/>
              </w:rPr>
              <w:t>10. Right and wrong behavior for children</w:t>
            </w:r>
          </w:p>
          <w:p w:rsidR="00B92AF7" w:rsidRPr="008B6599" w:rsidRDefault="00B92AF7" w:rsidP="00B92AF7">
            <w:pPr>
              <w:ind w:left="360"/>
              <w:rPr>
                <w:color w:val="000000"/>
                <w:sz w:val="20"/>
                <w:szCs w:val="20"/>
              </w:rPr>
            </w:pPr>
            <w:r w:rsidRPr="008B6599">
              <w:rPr>
                <w:color w:val="000000"/>
                <w:sz w:val="20"/>
                <w:szCs w:val="20"/>
              </w:rPr>
              <w:t>11. Training in Sports Effective Coaching in Young Athletes</w:t>
            </w:r>
          </w:p>
          <w:p w:rsidR="00B92AF7" w:rsidRPr="008B6599" w:rsidRDefault="00B92AF7" w:rsidP="00B92AF7">
            <w:pPr>
              <w:ind w:left="360"/>
              <w:rPr>
                <w:color w:val="000000"/>
                <w:sz w:val="20"/>
                <w:szCs w:val="20"/>
              </w:rPr>
            </w:pPr>
            <w:r w:rsidRPr="008B6599">
              <w:rPr>
                <w:color w:val="000000"/>
                <w:sz w:val="20"/>
                <w:szCs w:val="20"/>
              </w:rPr>
              <w:t>12. Code of Conduct for Child Protection in Sport Club Action Plan</w:t>
            </w:r>
          </w:p>
          <w:p w:rsidR="00B92AF7" w:rsidRPr="008B6599" w:rsidRDefault="00B92AF7" w:rsidP="00B92AF7">
            <w:pPr>
              <w:ind w:left="360"/>
              <w:rPr>
                <w:color w:val="000000"/>
                <w:sz w:val="20"/>
                <w:szCs w:val="20"/>
              </w:rPr>
            </w:pPr>
            <w:r w:rsidRPr="008B6599">
              <w:rPr>
                <w:color w:val="000000"/>
                <w:sz w:val="20"/>
                <w:szCs w:val="20"/>
              </w:rPr>
              <w:t>13. Conditions for child abuse</w:t>
            </w:r>
          </w:p>
          <w:p w:rsidR="00B92AF7" w:rsidRPr="008B6599" w:rsidRDefault="00B92AF7" w:rsidP="00B92AF7">
            <w:pPr>
              <w:ind w:left="360"/>
              <w:rPr>
                <w:color w:val="000000"/>
                <w:sz w:val="20"/>
                <w:szCs w:val="20"/>
              </w:rPr>
            </w:pPr>
            <w:r w:rsidRPr="008B6599">
              <w:rPr>
                <w:color w:val="000000"/>
                <w:sz w:val="20"/>
                <w:szCs w:val="20"/>
              </w:rPr>
              <w:t xml:space="preserve">14. Notification obligation and correct notification </w:t>
            </w:r>
            <w:r w:rsidR="00F9755A" w:rsidRPr="008B6599">
              <w:rPr>
                <w:color w:val="000000"/>
                <w:sz w:val="20"/>
                <w:szCs w:val="20"/>
              </w:rPr>
              <w:t>Week</w:t>
            </w:r>
            <w:r w:rsidRPr="008B6599">
              <w:rPr>
                <w:color w:val="000000"/>
                <w:sz w:val="20"/>
                <w:szCs w:val="20"/>
              </w:rPr>
              <w:t xml:space="preserve"> </w:t>
            </w:r>
            <w:r w:rsidR="00F9755A" w:rsidRPr="008B6599">
              <w:rPr>
                <w:color w:val="000000"/>
                <w:sz w:val="20"/>
                <w:szCs w:val="20"/>
              </w:rPr>
              <w:t xml:space="preserve"> </w:t>
            </w:r>
          </w:p>
          <w:p w:rsidR="006255AF" w:rsidRPr="008B6599" w:rsidRDefault="00F9755A" w:rsidP="00A65963">
            <w:pPr>
              <w:ind w:left="360"/>
              <w:rPr>
                <w:color w:val="000000"/>
                <w:sz w:val="20"/>
                <w:szCs w:val="20"/>
              </w:rPr>
            </w:pPr>
            <w:r w:rsidRPr="008B6599">
              <w:rPr>
                <w:color w:val="000000"/>
                <w:sz w:val="20"/>
                <w:szCs w:val="20"/>
              </w:rPr>
              <w:t xml:space="preserve">15 </w:t>
            </w:r>
            <w:r w:rsidR="00A65963" w:rsidRPr="008B6599">
              <w:rPr>
                <w:color w:val="000000"/>
                <w:sz w:val="20"/>
                <w:szCs w:val="20"/>
              </w:rPr>
              <w:t>–</w:t>
            </w:r>
            <w:r w:rsidRPr="008B6599">
              <w:rPr>
                <w:color w:val="000000"/>
                <w:sz w:val="20"/>
                <w:szCs w:val="20"/>
              </w:rPr>
              <w:t xml:space="preserve"> </w:t>
            </w:r>
            <w:r w:rsidR="00A65963" w:rsidRPr="008B6599">
              <w:rPr>
                <w:color w:val="000000"/>
                <w:sz w:val="20"/>
                <w:szCs w:val="20"/>
              </w:rPr>
              <w:t>IOC and Child Protection</w:t>
            </w:r>
          </w:p>
        </w:tc>
      </w:tr>
      <w:tr w:rsidR="006255AF" w:rsidRPr="008B6599" w:rsidTr="00F81503">
        <w:trPr>
          <w:trHeight w:val="1530"/>
        </w:trPr>
        <w:tc>
          <w:tcPr>
            <w:tcW w:w="4382" w:type="dxa"/>
            <w:shd w:val="clear" w:color="auto" w:fill="DEEAF6"/>
            <w:noWrap/>
            <w:vAlign w:val="center"/>
            <w:hideMark/>
          </w:tcPr>
          <w:p w:rsidR="006255AF" w:rsidRPr="008B6599" w:rsidRDefault="006255AF" w:rsidP="00F81503">
            <w:pPr>
              <w:rPr>
                <w:b/>
                <w:bCs/>
                <w:color w:val="000000"/>
                <w:sz w:val="20"/>
                <w:szCs w:val="20"/>
              </w:rPr>
            </w:pPr>
            <w:r w:rsidRPr="008B6599">
              <w:rPr>
                <w:b/>
                <w:bCs/>
                <w:color w:val="000000"/>
                <w:sz w:val="20"/>
                <w:szCs w:val="20"/>
              </w:rPr>
              <w:t>Teaching and Learning Methods</w:t>
            </w:r>
          </w:p>
        </w:tc>
        <w:tc>
          <w:tcPr>
            <w:tcW w:w="6110" w:type="dxa"/>
            <w:shd w:val="clear" w:color="auto" w:fill="auto"/>
            <w:noWrap/>
            <w:vAlign w:val="center"/>
          </w:tcPr>
          <w:p w:rsidR="006255AF" w:rsidRPr="008B6599" w:rsidRDefault="006255AF" w:rsidP="00F81503">
            <w:pPr>
              <w:rPr>
                <w:color w:val="000000"/>
                <w:sz w:val="20"/>
                <w:szCs w:val="20"/>
              </w:rPr>
            </w:pPr>
            <w:r w:rsidRPr="008B6599">
              <w:rPr>
                <w:color w:val="000000"/>
                <w:sz w:val="20"/>
                <w:szCs w:val="20"/>
              </w:rPr>
              <w:t>Weekly theoretical course hours</w:t>
            </w:r>
            <w:r w:rsidR="00A65963" w:rsidRPr="008B6599">
              <w:rPr>
                <w:color w:val="000000"/>
                <w:sz w:val="20"/>
                <w:szCs w:val="20"/>
              </w:rPr>
              <w:tab/>
            </w:r>
          </w:p>
          <w:p w:rsidR="006255AF" w:rsidRPr="008B6599" w:rsidRDefault="006255AF" w:rsidP="00F81503">
            <w:pPr>
              <w:rPr>
                <w:color w:val="000000"/>
                <w:sz w:val="20"/>
                <w:szCs w:val="20"/>
              </w:rPr>
            </w:pPr>
            <w:r w:rsidRPr="008B6599">
              <w:rPr>
                <w:color w:val="000000"/>
                <w:sz w:val="20"/>
                <w:szCs w:val="20"/>
              </w:rPr>
              <w:t>Internet browsing, library work</w:t>
            </w:r>
            <w:r w:rsidR="00A65963" w:rsidRPr="008B6599">
              <w:rPr>
                <w:color w:val="000000"/>
                <w:sz w:val="20"/>
                <w:szCs w:val="20"/>
              </w:rPr>
              <w:tab/>
            </w:r>
            <w:r w:rsidR="00A65963" w:rsidRPr="008B6599">
              <w:rPr>
                <w:color w:val="000000"/>
                <w:sz w:val="20"/>
                <w:szCs w:val="20"/>
              </w:rPr>
              <w:tab/>
            </w:r>
          </w:p>
          <w:p w:rsidR="006255AF" w:rsidRPr="008B6599" w:rsidRDefault="006255AF" w:rsidP="00F81503">
            <w:pPr>
              <w:rPr>
                <w:color w:val="000000"/>
                <w:sz w:val="20"/>
                <w:szCs w:val="20"/>
              </w:rPr>
            </w:pPr>
            <w:r w:rsidRPr="008B6599">
              <w:rPr>
                <w:color w:val="000000"/>
                <w:sz w:val="20"/>
                <w:szCs w:val="20"/>
              </w:rPr>
              <w:t>Preparation of Midterm and Midterm Exam</w:t>
            </w:r>
            <w:r w:rsidR="00A65963" w:rsidRPr="008B6599">
              <w:rPr>
                <w:color w:val="000000"/>
                <w:sz w:val="20"/>
                <w:szCs w:val="20"/>
              </w:rPr>
              <w:tab/>
            </w:r>
          </w:p>
          <w:p w:rsidR="006255AF" w:rsidRPr="008B6599" w:rsidRDefault="006255AF" w:rsidP="00AB5FFC">
            <w:pPr>
              <w:rPr>
                <w:color w:val="000000"/>
                <w:sz w:val="20"/>
                <w:szCs w:val="20"/>
              </w:rPr>
            </w:pPr>
            <w:r w:rsidRPr="008B6599">
              <w:rPr>
                <w:color w:val="000000"/>
                <w:sz w:val="20"/>
                <w:szCs w:val="20"/>
              </w:rPr>
              <w:t>Final Exam and Preparation for Final Exam</w:t>
            </w:r>
            <w:r w:rsidR="00A65963" w:rsidRPr="008B6599">
              <w:rPr>
                <w:color w:val="000000"/>
                <w:sz w:val="20"/>
                <w:szCs w:val="20"/>
              </w:rPr>
              <w:tab/>
            </w:r>
          </w:p>
          <w:p w:rsidR="00F92075" w:rsidRPr="008B6599" w:rsidRDefault="00A65963" w:rsidP="00AB5FFC">
            <w:pPr>
              <w:rPr>
                <w:color w:val="000000"/>
                <w:sz w:val="20"/>
                <w:szCs w:val="20"/>
              </w:rPr>
            </w:pPr>
            <w:r w:rsidRPr="008B6599">
              <w:rPr>
                <w:color w:val="000000"/>
                <w:sz w:val="20"/>
                <w:szCs w:val="20"/>
              </w:rPr>
              <w:t>Ot</w:t>
            </w:r>
            <w:r w:rsidR="00F92075" w:rsidRPr="008B6599">
              <w:rPr>
                <w:color w:val="000000"/>
                <w:sz w:val="20"/>
                <w:szCs w:val="20"/>
              </w:rPr>
              <w:t xml:space="preserve">her                               </w:t>
            </w:r>
            <w:r w:rsidRPr="008B6599">
              <w:rPr>
                <w:color w:val="000000"/>
                <w:sz w:val="20"/>
                <w:szCs w:val="20"/>
              </w:rPr>
              <w:t xml:space="preserve">                              </w:t>
            </w:r>
          </w:p>
          <w:p w:rsidR="00313E8D" w:rsidRPr="008B6599" w:rsidRDefault="00313E8D" w:rsidP="00AB5FFC">
            <w:pPr>
              <w:rPr>
                <w:color w:val="000000"/>
                <w:sz w:val="20"/>
                <w:szCs w:val="20"/>
              </w:rPr>
            </w:pPr>
          </w:p>
        </w:tc>
      </w:tr>
      <w:tr w:rsidR="006255AF" w:rsidRPr="008B6599" w:rsidTr="00F81503">
        <w:trPr>
          <w:trHeight w:val="70"/>
        </w:trPr>
        <w:tc>
          <w:tcPr>
            <w:tcW w:w="4382" w:type="dxa"/>
            <w:shd w:val="clear" w:color="auto" w:fill="DEEAF6"/>
            <w:noWrap/>
            <w:vAlign w:val="center"/>
            <w:hideMark/>
          </w:tcPr>
          <w:p w:rsidR="006255AF" w:rsidRPr="008B6599" w:rsidRDefault="006255AF" w:rsidP="00F81503">
            <w:pPr>
              <w:rPr>
                <w:b/>
                <w:bCs/>
                <w:color w:val="000000"/>
                <w:sz w:val="20"/>
                <w:szCs w:val="20"/>
              </w:rPr>
            </w:pPr>
            <w:r w:rsidRPr="008B6599">
              <w:rPr>
                <w:b/>
                <w:bCs/>
                <w:color w:val="000000"/>
                <w:sz w:val="20"/>
                <w:szCs w:val="20"/>
              </w:rPr>
              <w:t>Assessment Criteria</w:t>
            </w:r>
          </w:p>
        </w:tc>
        <w:tc>
          <w:tcPr>
            <w:tcW w:w="6110" w:type="dxa"/>
            <w:shd w:val="clear" w:color="auto" w:fill="auto"/>
            <w:noWrap/>
            <w:vAlign w:val="center"/>
            <w:hideMark/>
          </w:tcPr>
          <w:tbl>
            <w:tblPr>
              <w:tblpPr w:leftFromText="141" w:rightFromText="141" w:vertAnchor="text" w:horzAnchor="margin" w:tblpY="-200"/>
              <w:tblOverlap w:val="never"/>
              <w:tblW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1417"/>
              <w:gridCol w:w="1418"/>
            </w:tblGrid>
            <w:tr w:rsidR="006255AF" w:rsidRPr="008B6599" w:rsidTr="00F81503">
              <w:trPr>
                <w:trHeight w:val="498"/>
              </w:trPr>
              <w:tc>
                <w:tcPr>
                  <w:tcW w:w="3114" w:type="dxa"/>
                  <w:shd w:val="clear" w:color="auto" w:fill="auto"/>
                </w:tcPr>
                <w:p w:rsidR="006255AF" w:rsidRPr="008B6599" w:rsidRDefault="006255AF" w:rsidP="00F81503">
                  <w:pPr>
                    <w:jc w:val="center"/>
                    <w:rPr>
                      <w:sz w:val="20"/>
                      <w:szCs w:val="20"/>
                    </w:rPr>
                  </w:pPr>
                </w:p>
              </w:tc>
              <w:tc>
                <w:tcPr>
                  <w:tcW w:w="1417" w:type="dxa"/>
                  <w:shd w:val="clear" w:color="auto" w:fill="auto"/>
                </w:tcPr>
                <w:p w:rsidR="006255AF" w:rsidRPr="008B6599" w:rsidRDefault="006255AF" w:rsidP="00F81503">
                  <w:pPr>
                    <w:jc w:val="center"/>
                    <w:rPr>
                      <w:b/>
                      <w:sz w:val="20"/>
                      <w:szCs w:val="20"/>
                    </w:rPr>
                  </w:pPr>
                  <w:r w:rsidRPr="008B6599">
                    <w:rPr>
                      <w:b/>
                      <w:sz w:val="20"/>
                      <w:szCs w:val="20"/>
                    </w:rPr>
                    <w:t>Numbers</w:t>
                  </w:r>
                </w:p>
              </w:tc>
              <w:tc>
                <w:tcPr>
                  <w:tcW w:w="1418" w:type="dxa"/>
                  <w:shd w:val="clear" w:color="auto" w:fill="auto"/>
                </w:tcPr>
                <w:p w:rsidR="006255AF" w:rsidRPr="008B6599" w:rsidRDefault="006255AF" w:rsidP="00F81503">
                  <w:pPr>
                    <w:jc w:val="center"/>
                    <w:rPr>
                      <w:b/>
                      <w:sz w:val="20"/>
                      <w:szCs w:val="20"/>
                    </w:rPr>
                  </w:pPr>
                  <w:r w:rsidRPr="008B6599">
                    <w:rPr>
                      <w:b/>
                      <w:sz w:val="20"/>
                      <w:szCs w:val="20"/>
                    </w:rPr>
                    <w:t xml:space="preserve">Total </w:t>
                  </w:r>
                  <w:r w:rsidR="00DB48F0">
                    <w:rPr>
                      <w:b/>
                      <w:sz w:val="20"/>
                      <w:szCs w:val="20"/>
                    </w:rPr>
                    <w:t>Contribution</w:t>
                  </w:r>
                  <w:r w:rsidRPr="008B6599">
                    <w:rPr>
                      <w:b/>
                      <w:sz w:val="20"/>
                      <w:szCs w:val="20"/>
                    </w:rPr>
                    <w:t xml:space="preserve"> (%)</w:t>
                  </w:r>
                </w:p>
              </w:tc>
            </w:tr>
            <w:tr w:rsidR="006255AF" w:rsidRPr="008B6599" w:rsidTr="00F81503">
              <w:trPr>
                <w:trHeight w:val="248"/>
              </w:trPr>
              <w:tc>
                <w:tcPr>
                  <w:tcW w:w="3114" w:type="dxa"/>
                  <w:shd w:val="clear" w:color="auto" w:fill="auto"/>
                </w:tcPr>
                <w:p w:rsidR="006255AF" w:rsidRPr="008B6599" w:rsidRDefault="006255AF" w:rsidP="00F81503">
                  <w:pPr>
                    <w:rPr>
                      <w:sz w:val="20"/>
                      <w:szCs w:val="20"/>
                    </w:rPr>
                  </w:pPr>
                  <w:r w:rsidRPr="008B6599">
                    <w:rPr>
                      <w:sz w:val="20"/>
                      <w:szCs w:val="20"/>
                    </w:rPr>
                    <w:t>Midterm Exams</w:t>
                  </w:r>
                </w:p>
              </w:tc>
              <w:tc>
                <w:tcPr>
                  <w:tcW w:w="1417" w:type="dxa"/>
                  <w:shd w:val="clear" w:color="auto" w:fill="auto"/>
                </w:tcPr>
                <w:p w:rsidR="006255AF" w:rsidRPr="008B6599" w:rsidRDefault="006255AF" w:rsidP="00F81503">
                  <w:pPr>
                    <w:jc w:val="center"/>
                    <w:rPr>
                      <w:sz w:val="20"/>
                      <w:szCs w:val="20"/>
                    </w:rPr>
                  </w:pPr>
                  <w:r w:rsidRPr="008B6599">
                    <w:rPr>
                      <w:sz w:val="20"/>
                      <w:szCs w:val="20"/>
                    </w:rPr>
                    <w:t>1</w:t>
                  </w:r>
                </w:p>
              </w:tc>
              <w:tc>
                <w:tcPr>
                  <w:tcW w:w="1418" w:type="dxa"/>
                  <w:shd w:val="clear" w:color="auto" w:fill="auto"/>
                </w:tcPr>
                <w:p w:rsidR="006255AF" w:rsidRPr="008B6599" w:rsidRDefault="00313E8D" w:rsidP="00F81503">
                  <w:pPr>
                    <w:jc w:val="center"/>
                    <w:rPr>
                      <w:sz w:val="20"/>
                      <w:szCs w:val="20"/>
                    </w:rPr>
                  </w:pPr>
                  <w:r w:rsidRPr="008B6599">
                    <w:rPr>
                      <w:sz w:val="20"/>
                      <w:szCs w:val="20"/>
                    </w:rPr>
                    <w:t>5</w:t>
                  </w:r>
                  <w:r w:rsidR="006255AF" w:rsidRPr="008B6599">
                    <w:rPr>
                      <w:sz w:val="20"/>
                      <w:szCs w:val="20"/>
                    </w:rPr>
                    <w:t>0</w:t>
                  </w:r>
                </w:p>
              </w:tc>
            </w:tr>
            <w:tr w:rsidR="006255AF" w:rsidRPr="008B6599" w:rsidTr="00F81503">
              <w:trPr>
                <w:trHeight w:val="236"/>
              </w:trPr>
              <w:tc>
                <w:tcPr>
                  <w:tcW w:w="3114" w:type="dxa"/>
                  <w:shd w:val="clear" w:color="auto" w:fill="auto"/>
                </w:tcPr>
                <w:p w:rsidR="006255AF" w:rsidRPr="008B6599" w:rsidRDefault="006255AF" w:rsidP="00F81503">
                  <w:pPr>
                    <w:rPr>
                      <w:sz w:val="20"/>
                      <w:szCs w:val="20"/>
                    </w:rPr>
                  </w:pPr>
                  <w:r w:rsidRPr="008B6599">
                    <w:rPr>
                      <w:sz w:val="20"/>
                      <w:szCs w:val="20"/>
                    </w:rPr>
                    <w:t>Assignment</w:t>
                  </w:r>
                </w:p>
              </w:tc>
              <w:tc>
                <w:tcPr>
                  <w:tcW w:w="1417" w:type="dxa"/>
                  <w:shd w:val="clear" w:color="auto" w:fill="auto"/>
                </w:tcPr>
                <w:p w:rsidR="006255AF" w:rsidRPr="008B6599" w:rsidRDefault="006255AF" w:rsidP="00F81503">
                  <w:pPr>
                    <w:jc w:val="center"/>
                    <w:rPr>
                      <w:sz w:val="20"/>
                      <w:szCs w:val="20"/>
                    </w:rPr>
                  </w:pPr>
                </w:p>
              </w:tc>
              <w:tc>
                <w:tcPr>
                  <w:tcW w:w="1418" w:type="dxa"/>
                  <w:shd w:val="clear" w:color="auto" w:fill="auto"/>
                </w:tcPr>
                <w:p w:rsidR="006255AF" w:rsidRPr="008B6599" w:rsidRDefault="006255AF" w:rsidP="00F81503">
                  <w:pPr>
                    <w:jc w:val="center"/>
                    <w:rPr>
                      <w:sz w:val="20"/>
                      <w:szCs w:val="20"/>
                    </w:rPr>
                  </w:pPr>
                </w:p>
              </w:tc>
            </w:tr>
            <w:tr w:rsidR="006255AF" w:rsidRPr="008B6599" w:rsidTr="00F81503">
              <w:trPr>
                <w:trHeight w:val="248"/>
              </w:trPr>
              <w:tc>
                <w:tcPr>
                  <w:tcW w:w="3114" w:type="dxa"/>
                  <w:shd w:val="clear" w:color="auto" w:fill="auto"/>
                </w:tcPr>
                <w:p w:rsidR="006255AF" w:rsidRPr="008B6599" w:rsidRDefault="006255AF" w:rsidP="00F81503">
                  <w:pPr>
                    <w:rPr>
                      <w:sz w:val="20"/>
                      <w:szCs w:val="20"/>
                    </w:rPr>
                  </w:pPr>
                  <w:r w:rsidRPr="008B6599">
                    <w:rPr>
                      <w:sz w:val="20"/>
                      <w:szCs w:val="20"/>
                    </w:rPr>
                    <w:lastRenderedPageBreak/>
                    <w:t>Application</w:t>
                  </w:r>
                </w:p>
              </w:tc>
              <w:tc>
                <w:tcPr>
                  <w:tcW w:w="1417" w:type="dxa"/>
                  <w:shd w:val="clear" w:color="auto" w:fill="auto"/>
                </w:tcPr>
                <w:p w:rsidR="006255AF" w:rsidRPr="008B6599" w:rsidRDefault="006255AF" w:rsidP="00F81503">
                  <w:pPr>
                    <w:jc w:val="center"/>
                    <w:rPr>
                      <w:sz w:val="20"/>
                      <w:szCs w:val="20"/>
                    </w:rPr>
                  </w:pPr>
                </w:p>
              </w:tc>
              <w:tc>
                <w:tcPr>
                  <w:tcW w:w="1418" w:type="dxa"/>
                  <w:shd w:val="clear" w:color="auto" w:fill="auto"/>
                </w:tcPr>
                <w:p w:rsidR="006255AF" w:rsidRPr="008B6599" w:rsidRDefault="006255AF" w:rsidP="00F81503">
                  <w:pPr>
                    <w:jc w:val="center"/>
                    <w:rPr>
                      <w:sz w:val="20"/>
                      <w:szCs w:val="20"/>
                    </w:rPr>
                  </w:pPr>
                </w:p>
              </w:tc>
            </w:tr>
            <w:tr w:rsidR="006255AF" w:rsidRPr="008B6599" w:rsidTr="00F81503">
              <w:trPr>
                <w:trHeight w:val="248"/>
              </w:trPr>
              <w:tc>
                <w:tcPr>
                  <w:tcW w:w="3114" w:type="dxa"/>
                  <w:shd w:val="clear" w:color="auto" w:fill="auto"/>
                </w:tcPr>
                <w:p w:rsidR="006255AF" w:rsidRPr="008B6599" w:rsidRDefault="006255AF" w:rsidP="00F81503">
                  <w:pPr>
                    <w:rPr>
                      <w:sz w:val="20"/>
                      <w:szCs w:val="20"/>
                    </w:rPr>
                  </w:pPr>
                  <w:r w:rsidRPr="008B6599">
                    <w:rPr>
                      <w:sz w:val="20"/>
                      <w:szCs w:val="20"/>
                    </w:rPr>
                    <w:t>Projects</w:t>
                  </w:r>
                </w:p>
              </w:tc>
              <w:tc>
                <w:tcPr>
                  <w:tcW w:w="1417" w:type="dxa"/>
                  <w:shd w:val="clear" w:color="auto" w:fill="auto"/>
                </w:tcPr>
                <w:p w:rsidR="006255AF" w:rsidRPr="008B6599" w:rsidRDefault="006255AF" w:rsidP="00F81503">
                  <w:pPr>
                    <w:jc w:val="center"/>
                    <w:rPr>
                      <w:sz w:val="20"/>
                      <w:szCs w:val="20"/>
                    </w:rPr>
                  </w:pPr>
                </w:p>
              </w:tc>
              <w:tc>
                <w:tcPr>
                  <w:tcW w:w="1418" w:type="dxa"/>
                  <w:shd w:val="clear" w:color="auto" w:fill="auto"/>
                </w:tcPr>
                <w:p w:rsidR="006255AF" w:rsidRPr="008B6599" w:rsidRDefault="006255AF" w:rsidP="00F81503">
                  <w:pPr>
                    <w:jc w:val="center"/>
                    <w:rPr>
                      <w:sz w:val="20"/>
                      <w:szCs w:val="20"/>
                    </w:rPr>
                  </w:pPr>
                </w:p>
              </w:tc>
            </w:tr>
            <w:tr w:rsidR="006255AF" w:rsidRPr="008B6599" w:rsidTr="00F81503">
              <w:trPr>
                <w:trHeight w:val="248"/>
              </w:trPr>
              <w:tc>
                <w:tcPr>
                  <w:tcW w:w="3114" w:type="dxa"/>
                  <w:shd w:val="clear" w:color="auto" w:fill="auto"/>
                </w:tcPr>
                <w:p w:rsidR="006255AF" w:rsidRPr="008B6599" w:rsidRDefault="006255AF" w:rsidP="00F81503">
                  <w:pPr>
                    <w:rPr>
                      <w:sz w:val="20"/>
                      <w:szCs w:val="20"/>
                    </w:rPr>
                  </w:pPr>
                  <w:r w:rsidRPr="008B6599">
                    <w:rPr>
                      <w:sz w:val="20"/>
                      <w:szCs w:val="20"/>
                    </w:rPr>
                    <w:t>Practice</w:t>
                  </w:r>
                </w:p>
              </w:tc>
              <w:tc>
                <w:tcPr>
                  <w:tcW w:w="1417" w:type="dxa"/>
                  <w:shd w:val="clear" w:color="auto" w:fill="auto"/>
                </w:tcPr>
                <w:p w:rsidR="006255AF" w:rsidRPr="008B6599" w:rsidRDefault="006255AF" w:rsidP="00F81503">
                  <w:pPr>
                    <w:jc w:val="center"/>
                    <w:rPr>
                      <w:sz w:val="20"/>
                      <w:szCs w:val="20"/>
                    </w:rPr>
                  </w:pPr>
                </w:p>
              </w:tc>
              <w:tc>
                <w:tcPr>
                  <w:tcW w:w="1418" w:type="dxa"/>
                  <w:shd w:val="clear" w:color="auto" w:fill="auto"/>
                </w:tcPr>
                <w:p w:rsidR="006255AF" w:rsidRPr="008B6599" w:rsidRDefault="006255AF" w:rsidP="00F81503">
                  <w:pPr>
                    <w:jc w:val="center"/>
                    <w:rPr>
                      <w:sz w:val="20"/>
                      <w:szCs w:val="20"/>
                    </w:rPr>
                  </w:pPr>
                </w:p>
              </w:tc>
            </w:tr>
            <w:tr w:rsidR="006255AF" w:rsidRPr="008B6599" w:rsidTr="00F81503">
              <w:trPr>
                <w:trHeight w:val="248"/>
              </w:trPr>
              <w:tc>
                <w:tcPr>
                  <w:tcW w:w="3114" w:type="dxa"/>
                  <w:shd w:val="clear" w:color="auto" w:fill="auto"/>
                </w:tcPr>
                <w:p w:rsidR="006255AF" w:rsidRPr="008B6599" w:rsidRDefault="006255AF" w:rsidP="00F81503">
                  <w:pPr>
                    <w:rPr>
                      <w:sz w:val="20"/>
                      <w:szCs w:val="20"/>
                    </w:rPr>
                  </w:pPr>
                  <w:r w:rsidRPr="008B6599">
                    <w:rPr>
                      <w:sz w:val="20"/>
                      <w:szCs w:val="20"/>
                    </w:rPr>
                    <w:t>Quiz</w:t>
                  </w:r>
                </w:p>
              </w:tc>
              <w:tc>
                <w:tcPr>
                  <w:tcW w:w="1417" w:type="dxa"/>
                  <w:shd w:val="clear" w:color="auto" w:fill="auto"/>
                </w:tcPr>
                <w:p w:rsidR="006255AF" w:rsidRPr="008B6599" w:rsidRDefault="006255AF" w:rsidP="00F81503">
                  <w:pPr>
                    <w:jc w:val="center"/>
                    <w:rPr>
                      <w:sz w:val="20"/>
                      <w:szCs w:val="20"/>
                    </w:rPr>
                  </w:pPr>
                </w:p>
              </w:tc>
              <w:tc>
                <w:tcPr>
                  <w:tcW w:w="1418" w:type="dxa"/>
                  <w:shd w:val="clear" w:color="auto" w:fill="auto"/>
                </w:tcPr>
                <w:p w:rsidR="006255AF" w:rsidRPr="008B6599" w:rsidRDefault="006255AF" w:rsidP="00F81503">
                  <w:pPr>
                    <w:jc w:val="center"/>
                    <w:rPr>
                      <w:sz w:val="20"/>
                      <w:szCs w:val="20"/>
                    </w:rPr>
                  </w:pPr>
                </w:p>
              </w:tc>
            </w:tr>
            <w:tr w:rsidR="006255AF" w:rsidRPr="008B6599" w:rsidTr="00F81503">
              <w:trPr>
                <w:trHeight w:val="248"/>
              </w:trPr>
              <w:tc>
                <w:tcPr>
                  <w:tcW w:w="3114" w:type="dxa"/>
                  <w:shd w:val="clear" w:color="auto" w:fill="auto"/>
                </w:tcPr>
                <w:p w:rsidR="006255AF" w:rsidRPr="008B6599" w:rsidRDefault="006255AF" w:rsidP="00F81503">
                  <w:pPr>
                    <w:rPr>
                      <w:sz w:val="20"/>
                      <w:szCs w:val="20"/>
                    </w:rPr>
                  </w:pPr>
                  <w:r w:rsidRPr="008B6599">
                    <w:rPr>
                      <w:sz w:val="20"/>
                      <w:szCs w:val="20"/>
                    </w:rPr>
                    <w:t>Percent of In-term Studies (%)</w:t>
                  </w:r>
                </w:p>
              </w:tc>
              <w:tc>
                <w:tcPr>
                  <w:tcW w:w="1417" w:type="dxa"/>
                  <w:shd w:val="clear" w:color="auto" w:fill="auto"/>
                </w:tcPr>
                <w:p w:rsidR="006255AF" w:rsidRPr="008B6599" w:rsidRDefault="00B92AF7" w:rsidP="00F81503">
                  <w:pPr>
                    <w:jc w:val="center"/>
                    <w:rPr>
                      <w:sz w:val="20"/>
                      <w:szCs w:val="20"/>
                    </w:rPr>
                  </w:pPr>
                  <w:r w:rsidRPr="008B6599">
                    <w:rPr>
                      <w:sz w:val="20"/>
                      <w:szCs w:val="20"/>
                    </w:rPr>
                    <w:t>1</w:t>
                  </w:r>
                </w:p>
              </w:tc>
              <w:tc>
                <w:tcPr>
                  <w:tcW w:w="1418" w:type="dxa"/>
                  <w:shd w:val="clear" w:color="auto" w:fill="auto"/>
                </w:tcPr>
                <w:p w:rsidR="006255AF" w:rsidRPr="008B6599" w:rsidRDefault="00B92AF7" w:rsidP="00F81503">
                  <w:pPr>
                    <w:jc w:val="center"/>
                    <w:rPr>
                      <w:sz w:val="20"/>
                      <w:szCs w:val="20"/>
                    </w:rPr>
                  </w:pPr>
                  <w:r w:rsidRPr="008B6599">
                    <w:rPr>
                      <w:sz w:val="20"/>
                      <w:szCs w:val="20"/>
                    </w:rPr>
                    <w:t>50</w:t>
                  </w:r>
                </w:p>
              </w:tc>
            </w:tr>
            <w:tr w:rsidR="006255AF" w:rsidRPr="008B6599" w:rsidTr="00F81503">
              <w:trPr>
                <w:trHeight w:val="236"/>
              </w:trPr>
              <w:tc>
                <w:tcPr>
                  <w:tcW w:w="3114" w:type="dxa"/>
                  <w:shd w:val="clear" w:color="auto" w:fill="auto"/>
                </w:tcPr>
                <w:p w:rsidR="006255AF" w:rsidRPr="008B6599" w:rsidRDefault="006255AF" w:rsidP="00F81503">
                  <w:pPr>
                    <w:rPr>
                      <w:sz w:val="20"/>
                      <w:szCs w:val="20"/>
                    </w:rPr>
                  </w:pPr>
                  <w:r w:rsidRPr="008B6599">
                    <w:rPr>
                      <w:sz w:val="20"/>
                      <w:szCs w:val="20"/>
                    </w:rPr>
                    <w:t>Percentage of Final Exam to Total Score (%)</w:t>
                  </w:r>
                </w:p>
              </w:tc>
              <w:tc>
                <w:tcPr>
                  <w:tcW w:w="1417" w:type="dxa"/>
                  <w:shd w:val="clear" w:color="auto" w:fill="auto"/>
                </w:tcPr>
                <w:p w:rsidR="006255AF" w:rsidRPr="008B6599" w:rsidRDefault="006255AF" w:rsidP="00F81503">
                  <w:pPr>
                    <w:jc w:val="center"/>
                    <w:rPr>
                      <w:sz w:val="20"/>
                      <w:szCs w:val="20"/>
                    </w:rPr>
                  </w:pPr>
                  <w:r w:rsidRPr="008B6599">
                    <w:rPr>
                      <w:sz w:val="20"/>
                      <w:szCs w:val="20"/>
                    </w:rPr>
                    <w:t>1</w:t>
                  </w:r>
                </w:p>
              </w:tc>
              <w:tc>
                <w:tcPr>
                  <w:tcW w:w="1418" w:type="dxa"/>
                  <w:shd w:val="clear" w:color="auto" w:fill="auto"/>
                </w:tcPr>
                <w:p w:rsidR="006255AF" w:rsidRPr="008B6599" w:rsidRDefault="00313E8D" w:rsidP="00F81503">
                  <w:pPr>
                    <w:jc w:val="center"/>
                    <w:rPr>
                      <w:sz w:val="20"/>
                      <w:szCs w:val="20"/>
                    </w:rPr>
                  </w:pPr>
                  <w:r w:rsidRPr="008B6599">
                    <w:rPr>
                      <w:sz w:val="20"/>
                      <w:szCs w:val="20"/>
                    </w:rPr>
                    <w:t>50</w:t>
                  </w:r>
                </w:p>
              </w:tc>
            </w:tr>
            <w:tr w:rsidR="006255AF" w:rsidRPr="008B6599" w:rsidTr="00F81503">
              <w:trPr>
                <w:trHeight w:val="236"/>
              </w:trPr>
              <w:tc>
                <w:tcPr>
                  <w:tcW w:w="3114" w:type="dxa"/>
                  <w:shd w:val="clear" w:color="auto" w:fill="auto"/>
                </w:tcPr>
                <w:p w:rsidR="006255AF" w:rsidRPr="008B6599" w:rsidRDefault="006255AF" w:rsidP="00F81503">
                  <w:pPr>
                    <w:rPr>
                      <w:sz w:val="20"/>
                      <w:szCs w:val="20"/>
                    </w:rPr>
                  </w:pPr>
                  <w:r w:rsidRPr="008B6599">
                    <w:rPr>
                      <w:sz w:val="20"/>
                      <w:szCs w:val="20"/>
                    </w:rPr>
                    <w:t>Attendance</w:t>
                  </w:r>
                </w:p>
              </w:tc>
              <w:tc>
                <w:tcPr>
                  <w:tcW w:w="1417" w:type="dxa"/>
                  <w:shd w:val="clear" w:color="auto" w:fill="auto"/>
                </w:tcPr>
                <w:p w:rsidR="006255AF" w:rsidRPr="008B6599" w:rsidRDefault="006255AF" w:rsidP="00F81503">
                  <w:pPr>
                    <w:rPr>
                      <w:sz w:val="20"/>
                      <w:szCs w:val="20"/>
                    </w:rPr>
                  </w:pPr>
                </w:p>
              </w:tc>
              <w:tc>
                <w:tcPr>
                  <w:tcW w:w="1418" w:type="dxa"/>
                  <w:shd w:val="clear" w:color="auto" w:fill="auto"/>
                </w:tcPr>
                <w:p w:rsidR="006255AF" w:rsidRPr="008B6599" w:rsidRDefault="006255AF" w:rsidP="00F81503">
                  <w:pPr>
                    <w:rPr>
                      <w:sz w:val="20"/>
                      <w:szCs w:val="20"/>
                    </w:rPr>
                  </w:pPr>
                </w:p>
              </w:tc>
            </w:tr>
          </w:tbl>
          <w:p w:rsidR="006255AF" w:rsidRPr="008B6599" w:rsidRDefault="006255AF" w:rsidP="00F81503">
            <w:pPr>
              <w:rPr>
                <w:color w:val="000000"/>
                <w:sz w:val="20"/>
                <w:szCs w:val="20"/>
              </w:rPr>
            </w:pPr>
          </w:p>
        </w:tc>
      </w:tr>
      <w:tr w:rsidR="006255AF" w:rsidRPr="008B6599" w:rsidTr="00F81503">
        <w:trPr>
          <w:trHeight w:val="70"/>
        </w:trPr>
        <w:tc>
          <w:tcPr>
            <w:tcW w:w="4382" w:type="dxa"/>
            <w:shd w:val="clear" w:color="auto" w:fill="DEEAF6"/>
            <w:noWrap/>
            <w:vAlign w:val="center"/>
          </w:tcPr>
          <w:p w:rsidR="006255AF" w:rsidRPr="008B6599" w:rsidRDefault="006255AF" w:rsidP="00F81503">
            <w:pPr>
              <w:rPr>
                <w:b/>
                <w:bCs/>
                <w:color w:val="000000"/>
                <w:sz w:val="20"/>
                <w:szCs w:val="20"/>
              </w:rPr>
            </w:pPr>
            <w:r w:rsidRPr="008B6599">
              <w:rPr>
                <w:b/>
                <w:bCs/>
                <w:color w:val="000000"/>
                <w:sz w:val="20"/>
                <w:szCs w:val="20"/>
              </w:rPr>
              <w:lastRenderedPageBreak/>
              <w:t>Workload</w:t>
            </w:r>
          </w:p>
        </w:tc>
        <w:tc>
          <w:tcPr>
            <w:tcW w:w="6110" w:type="dxa"/>
            <w:shd w:val="clear" w:color="auto" w:fill="auto"/>
            <w:noWrap/>
            <w:vAlign w:val="center"/>
          </w:tcPr>
          <w:tbl>
            <w:tblPr>
              <w:tblW w:w="5960" w:type="dxa"/>
              <w:jc w:val="center"/>
              <w:tblCellMar>
                <w:left w:w="70" w:type="dxa"/>
                <w:right w:w="70" w:type="dxa"/>
              </w:tblCellMar>
              <w:tblLook w:val="04A0" w:firstRow="1" w:lastRow="0" w:firstColumn="1" w:lastColumn="0" w:noHBand="0" w:noVBand="1"/>
            </w:tblPr>
            <w:tblGrid>
              <w:gridCol w:w="3080"/>
              <w:gridCol w:w="852"/>
              <w:gridCol w:w="940"/>
              <w:gridCol w:w="1100"/>
            </w:tblGrid>
            <w:tr w:rsidR="006255AF" w:rsidRPr="008B6599" w:rsidTr="00F81503">
              <w:trPr>
                <w:trHeight w:val="750"/>
                <w:jc w:val="center"/>
              </w:trPr>
              <w:tc>
                <w:tcPr>
                  <w:tcW w:w="3080" w:type="dxa"/>
                  <w:tcBorders>
                    <w:top w:val="single" w:sz="4" w:space="0" w:color="auto"/>
                    <w:left w:val="single" w:sz="4" w:space="0" w:color="auto"/>
                    <w:bottom w:val="single" w:sz="4" w:space="0" w:color="auto"/>
                    <w:right w:val="single" w:sz="4" w:space="0" w:color="auto"/>
                  </w:tcBorders>
                  <w:shd w:val="clear" w:color="auto" w:fill="DEEAF6"/>
                  <w:noWrap/>
                  <w:vAlign w:val="center"/>
                  <w:hideMark/>
                </w:tcPr>
                <w:p w:rsidR="006255AF" w:rsidRPr="008B6599" w:rsidRDefault="006255AF" w:rsidP="00B93DDB">
                  <w:pPr>
                    <w:framePr w:hSpace="142" w:wrap="around" w:vAnchor="text" w:hAnchor="margin" w:xAlign="center" w:y="1"/>
                    <w:jc w:val="center"/>
                    <w:rPr>
                      <w:b/>
                      <w:bCs/>
                      <w:color w:val="000000"/>
                      <w:sz w:val="20"/>
                      <w:szCs w:val="20"/>
                    </w:rPr>
                  </w:pPr>
                  <w:r w:rsidRPr="008B6599">
                    <w:rPr>
                      <w:b/>
                      <w:bCs/>
                      <w:color w:val="000000"/>
                      <w:sz w:val="20"/>
                      <w:szCs w:val="20"/>
                    </w:rPr>
                    <w:t>Activity</w:t>
                  </w:r>
                </w:p>
              </w:tc>
              <w:tc>
                <w:tcPr>
                  <w:tcW w:w="840" w:type="dxa"/>
                  <w:tcBorders>
                    <w:top w:val="single" w:sz="4" w:space="0" w:color="auto"/>
                    <w:left w:val="nil"/>
                    <w:bottom w:val="single" w:sz="4" w:space="0" w:color="auto"/>
                    <w:right w:val="single" w:sz="4" w:space="0" w:color="auto"/>
                  </w:tcBorders>
                  <w:shd w:val="clear" w:color="auto" w:fill="DEEAF6"/>
                  <w:vAlign w:val="center"/>
                  <w:hideMark/>
                </w:tcPr>
                <w:p w:rsidR="006255AF" w:rsidRPr="008B6599" w:rsidRDefault="006255AF" w:rsidP="00B93DDB">
                  <w:pPr>
                    <w:framePr w:hSpace="142" w:wrap="around" w:vAnchor="text" w:hAnchor="margin" w:xAlign="center" w:y="1"/>
                    <w:jc w:val="center"/>
                    <w:rPr>
                      <w:b/>
                      <w:bCs/>
                      <w:color w:val="000000"/>
                      <w:sz w:val="20"/>
                      <w:szCs w:val="20"/>
                    </w:rPr>
                  </w:pPr>
                  <w:r w:rsidRPr="008B6599">
                    <w:rPr>
                      <w:b/>
                      <w:bCs/>
                      <w:color w:val="000000"/>
                      <w:sz w:val="20"/>
                      <w:szCs w:val="20"/>
                    </w:rPr>
                    <w:t xml:space="preserve">Total Number of Weeks </w:t>
                  </w:r>
                </w:p>
              </w:tc>
              <w:tc>
                <w:tcPr>
                  <w:tcW w:w="940" w:type="dxa"/>
                  <w:tcBorders>
                    <w:top w:val="single" w:sz="4" w:space="0" w:color="auto"/>
                    <w:left w:val="nil"/>
                    <w:bottom w:val="single" w:sz="4" w:space="0" w:color="auto"/>
                    <w:right w:val="single" w:sz="4" w:space="0" w:color="auto"/>
                  </w:tcBorders>
                  <w:shd w:val="clear" w:color="auto" w:fill="DEEAF6"/>
                  <w:vAlign w:val="center"/>
                  <w:hideMark/>
                </w:tcPr>
                <w:p w:rsidR="006255AF" w:rsidRPr="008B6599" w:rsidRDefault="006255AF" w:rsidP="00B93DDB">
                  <w:pPr>
                    <w:pStyle w:val="HTMLncedenBiimlendirilmi"/>
                    <w:framePr w:hSpace="142" w:wrap="around" w:vAnchor="text" w:hAnchor="margin" w:xAlign="center" w:y="1"/>
                    <w:rPr>
                      <w:rFonts w:ascii="Times New Roman" w:hAnsi="Times New Roman" w:cs="Times New Roman"/>
                      <w:b/>
                    </w:rPr>
                  </w:pPr>
                  <w:r w:rsidRPr="008B6599">
                    <w:rPr>
                      <w:rFonts w:ascii="Times New Roman" w:hAnsi="Times New Roman" w:cs="Times New Roman"/>
                      <w:b/>
                    </w:rPr>
                    <w:t>Duration (weekly hour)</w:t>
                  </w:r>
                </w:p>
              </w:tc>
              <w:tc>
                <w:tcPr>
                  <w:tcW w:w="1100" w:type="dxa"/>
                  <w:tcBorders>
                    <w:top w:val="single" w:sz="4" w:space="0" w:color="auto"/>
                    <w:left w:val="nil"/>
                    <w:bottom w:val="single" w:sz="4" w:space="0" w:color="auto"/>
                    <w:right w:val="single" w:sz="4" w:space="0" w:color="auto"/>
                  </w:tcBorders>
                  <w:shd w:val="clear" w:color="auto" w:fill="DEEAF6"/>
                  <w:vAlign w:val="center"/>
                  <w:hideMark/>
                </w:tcPr>
                <w:p w:rsidR="006255AF" w:rsidRPr="008B6599" w:rsidRDefault="006255AF" w:rsidP="00B93DDB">
                  <w:pPr>
                    <w:framePr w:hSpace="142" w:wrap="around" w:vAnchor="text" w:hAnchor="margin" w:xAlign="center" w:y="1"/>
                    <w:jc w:val="center"/>
                    <w:rPr>
                      <w:b/>
                      <w:bCs/>
                      <w:color w:val="000000"/>
                      <w:sz w:val="20"/>
                      <w:szCs w:val="20"/>
                    </w:rPr>
                  </w:pPr>
                  <w:r w:rsidRPr="008B6599">
                    <w:rPr>
                      <w:b/>
                      <w:bCs/>
                      <w:color w:val="000000"/>
                      <w:sz w:val="20"/>
                      <w:szCs w:val="20"/>
                    </w:rPr>
                    <w:t>Total Period Work Load</w:t>
                  </w:r>
                </w:p>
              </w:tc>
            </w:tr>
            <w:tr w:rsidR="00A65963" w:rsidRPr="008B6599" w:rsidTr="009327FB">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65963" w:rsidRPr="008B6599" w:rsidRDefault="00A65963" w:rsidP="00B93DDB">
                  <w:pPr>
                    <w:framePr w:hSpace="142" w:wrap="around" w:vAnchor="text" w:hAnchor="margin" w:xAlign="center" w:y="1"/>
                    <w:rPr>
                      <w:color w:val="000000"/>
                      <w:sz w:val="20"/>
                      <w:szCs w:val="20"/>
                    </w:rPr>
                  </w:pPr>
                  <w:r w:rsidRPr="008B6599">
                    <w:rPr>
                      <w:color w:val="000000"/>
                      <w:sz w:val="20"/>
                      <w:szCs w:val="20"/>
                    </w:rPr>
                    <w:t>Weekly Theoretical Course Hours</w:t>
                  </w:r>
                </w:p>
              </w:tc>
              <w:tc>
                <w:tcPr>
                  <w:tcW w:w="84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r w:rsidRPr="008B6599">
                    <w:rPr>
                      <w:sz w:val="20"/>
                      <w:szCs w:val="20"/>
                    </w:rPr>
                    <w:t>14</w:t>
                  </w:r>
                </w:p>
              </w:tc>
              <w:tc>
                <w:tcPr>
                  <w:tcW w:w="94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r w:rsidRPr="008B6599">
                    <w:rPr>
                      <w:sz w:val="20"/>
                      <w:szCs w:val="20"/>
                    </w:rPr>
                    <w:t>3</w:t>
                  </w:r>
                </w:p>
              </w:tc>
              <w:tc>
                <w:tcPr>
                  <w:tcW w:w="110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r w:rsidRPr="008B6599">
                    <w:rPr>
                      <w:sz w:val="20"/>
                      <w:szCs w:val="20"/>
                    </w:rPr>
                    <w:t>42</w:t>
                  </w:r>
                </w:p>
              </w:tc>
            </w:tr>
            <w:tr w:rsidR="00A65963" w:rsidRPr="008B6599" w:rsidTr="009327FB">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65963" w:rsidRPr="008B6599" w:rsidRDefault="00A65963" w:rsidP="00B93DDB">
                  <w:pPr>
                    <w:framePr w:hSpace="142" w:wrap="around" w:vAnchor="text" w:hAnchor="margin" w:xAlign="center" w:y="1"/>
                    <w:rPr>
                      <w:color w:val="000000"/>
                      <w:sz w:val="20"/>
                      <w:szCs w:val="20"/>
                    </w:rPr>
                  </w:pPr>
                  <w:r w:rsidRPr="008B6599">
                    <w:rPr>
                      <w:color w:val="000000"/>
                      <w:sz w:val="20"/>
                      <w:szCs w:val="20"/>
                    </w:rPr>
                    <w:t>Weekly Tutorial Hours</w:t>
                  </w:r>
                </w:p>
              </w:tc>
              <w:tc>
                <w:tcPr>
                  <w:tcW w:w="840" w:type="dxa"/>
                  <w:tcBorders>
                    <w:top w:val="nil"/>
                    <w:left w:val="nil"/>
                    <w:bottom w:val="single" w:sz="4" w:space="0" w:color="auto"/>
                    <w:right w:val="single" w:sz="4" w:space="0" w:color="auto"/>
                  </w:tcBorders>
                  <w:shd w:val="clear" w:color="auto" w:fill="auto"/>
                  <w:noWrap/>
                  <w:vAlign w:val="center"/>
                  <w:hideMark/>
                </w:tcPr>
                <w:p w:rsidR="00A65963" w:rsidRPr="008B6599" w:rsidRDefault="00A65963" w:rsidP="00B93DDB">
                  <w:pPr>
                    <w:framePr w:hSpace="142" w:wrap="around" w:vAnchor="text" w:hAnchor="margin" w:xAlign="center" w:y="1"/>
                    <w:jc w:val="center"/>
                    <w:rPr>
                      <w:sz w:val="20"/>
                      <w:szCs w:val="20"/>
                    </w:rPr>
                  </w:pPr>
                  <w:r w:rsidRPr="008B6599">
                    <w:rPr>
                      <w:sz w:val="20"/>
                      <w:szCs w:val="20"/>
                    </w:rPr>
                    <w:t>-</w:t>
                  </w:r>
                </w:p>
              </w:tc>
              <w:tc>
                <w:tcPr>
                  <w:tcW w:w="940" w:type="dxa"/>
                  <w:tcBorders>
                    <w:top w:val="nil"/>
                    <w:left w:val="nil"/>
                    <w:bottom w:val="single" w:sz="4" w:space="0" w:color="auto"/>
                    <w:right w:val="single" w:sz="4" w:space="0" w:color="auto"/>
                  </w:tcBorders>
                  <w:shd w:val="clear" w:color="auto" w:fill="auto"/>
                  <w:noWrap/>
                  <w:vAlign w:val="center"/>
                  <w:hideMark/>
                </w:tcPr>
                <w:p w:rsidR="00A65963" w:rsidRPr="008B6599" w:rsidRDefault="00A65963" w:rsidP="00B93DDB">
                  <w:pPr>
                    <w:framePr w:hSpace="142" w:wrap="around" w:vAnchor="text" w:hAnchor="margin" w:xAlign="center" w:y="1"/>
                    <w:jc w:val="center"/>
                    <w:rPr>
                      <w:sz w:val="20"/>
                      <w:szCs w:val="20"/>
                    </w:rPr>
                  </w:pPr>
                  <w:r w:rsidRPr="008B6599">
                    <w:rPr>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A65963" w:rsidRPr="008B6599" w:rsidRDefault="00A65963" w:rsidP="00B93DDB">
                  <w:pPr>
                    <w:framePr w:hSpace="142" w:wrap="around" w:vAnchor="text" w:hAnchor="margin" w:xAlign="center" w:y="1"/>
                    <w:jc w:val="center"/>
                    <w:rPr>
                      <w:sz w:val="20"/>
                      <w:szCs w:val="20"/>
                    </w:rPr>
                  </w:pPr>
                  <w:r w:rsidRPr="008B6599">
                    <w:rPr>
                      <w:sz w:val="20"/>
                      <w:szCs w:val="20"/>
                    </w:rPr>
                    <w:t>-</w:t>
                  </w:r>
                </w:p>
              </w:tc>
            </w:tr>
            <w:tr w:rsidR="00A65963" w:rsidRPr="008B6599" w:rsidTr="009327FB">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65963" w:rsidRPr="008B6599" w:rsidRDefault="00A65963" w:rsidP="00B93DDB">
                  <w:pPr>
                    <w:framePr w:hSpace="142" w:wrap="around" w:vAnchor="text" w:hAnchor="margin" w:xAlign="center" w:y="1"/>
                    <w:rPr>
                      <w:color w:val="000000"/>
                      <w:sz w:val="20"/>
                      <w:szCs w:val="20"/>
                    </w:rPr>
                  </w:pPr>
                  <w:r w:rsidRPr="008B6599">
                    <w:rPr>
                      <w:color w:val="000000"/>
                      <w:sz w:val="20"/>
                      <w:szCs w:val="20"/>
                    </w:rPr>
                    <w:t>Reading Tasks</w:t>
                  </w:r>
                </w:p>
              </w:tc>
              <w:tc>
                <w:tcPr>
                  <w:tcW w:w="84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r w:rsidRPr="008B6599">
                    <w:rPr>
                      <w:sz w:val="20"/>
                      <w:szCs w:val="20"/>
                    </w:rPr>
                    <w:t>-</w:t>
                  </w:r>
                </w:p>
              </w:tc>
              <w:tc>
                <w:tcPr>
                  <w:tcW w:w="94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r w:rsidRPr="008B6599">
                    <w:rPr>
                      <w:sz w:val="20"/>
                      <w:szCs w:val="20"/>
                    </w:rPr>
                    <w:t>-</w:t>
                  </w:r>
                </w:p>
              </w:tc>
              <w:tc>
                <w:tcPr>
                  <w:tcW w:w="110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r w:rsidRPr="008B6599">
                    <w:rPr>
                      <w:sz w:val="20"/>
                      <w:szCs w:val="20"/>
                    </w:rPr>
                    <w:t>-</w:t>
                  </w:r>
                </w:p>
              </w:tc>
            </w:tr>
            <w:tr w:rsidR="00A65963" w:rsidRPr="008B6599" w:rsidTr="009327FB">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65963" w:rsidRPr="008B6599" w:rsidRDefault="00A65963" w:rsidP="00B93DDB">
                  <w:pPr>
                    <w:framePr w:hSpace="142" w:wrap="around" w:vAnchor="text" w:hAnchor="margin" w:xAlign="center" w:y="1"/>
                    <w:rPr>
                      <w:color w:val="000000"/>
                      <w:sz w:val="20"/>
                      <w:szCs w:val="20"/>
                    </w:rPr>
                  </w:pPr>
                  <w:r w:rsidRPr="008B6599">
                    <w:rPr>
                      <w:color w:val="000000"/>
                      <w:sz w:val="20"/>
                      <w:szCs w:val="20"/>
                    </w:rPr>
                    <w:t>Studies</w:t>
                  </w:r>
                </w:p>
              </w:tc>
              <w:tc>
                <w:tcPr>
                  <w:tcW w:w="84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r w:rsidRPr="008B6599">
                    <w:rPr>
                      <w:sz w:val="20"/>
                      <w:szCs w:val="20"/>
                    </w:rPr>
                    <w:t>4</w:t>
                  </w:r>
                </w:p>
              </w:tc>
              <w:tc>
                <w:tcPr>
                  <w:tcW w:w="94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r w:rsidRPr="008B6599">
                    <w:rPr>
                      <w:sz w:val="20"/>
                      <w:szCs w:val="20"/>
                    </w:rPr>
                    <w:t>3</w:t>
                  </w:r>
                </w:p>
              </w:tc>
              <w:tc>
                <w:tcPr>
                  <w:tcW w:w="110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r w:rsidRPr="008B6599">
                    <w:rPr>
                      <w:sz w:val="20"/>
                      <w:szCs w:val="20"/>
                    </w:rPr>
                    <w:t>12</w:t>
                  </w:r>
                </w:p>
              </w:tc>
            </w:tr>
            <w:tr w:rsidR="00A65963" w:rsidRPr="008B6599" w:rsidTr="009327FB">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65963" w:rsidRPr="008B6599" w:rsidRDefault="00A65963" w:rsidP="00B93DDB">
                  <w:pPr>
                    <w:framePr w:hSpace="142" w:wrap="around" w:vAnchor="text" w:hAnchor="margin" w:xAlign="center" w:y="1"/>
                    <w:rPr>
                      <w:color w:val="000000"/>
                      <w:sz w:val="20"/>
                      <w:szCs w:val="20"/>
                    </w:rPr>
                  </w:pPr>
                  <w:r w:rsidRPr="008B6599">
                    <w:rPr>
                      <w:color w:val="000000"/>
                      <w:sz w:val="20"/>
                      <w:szCs w:val="20"/>
                    </w:rPr>
                    <w:t>Material Design and Implementation</w:t>
                  </w:r>
                </w:p>
              </w:tc>
              <w:tc>
                <w:tcPr>
                  <w:tcW w:w="84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r w:rsidRPr="008B6599">
                    <w:rPr>
                      <w:sz w:val="20"/>
                      <w:szCs w:val="20"/>
                    </w:rPr>
                    <w:t>-</w:t>
                  </w:r>
                </w:p>
              </w:tc>
              <w:tc>
                <w:tcPr>
                  <w:tcW w:w="94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r w:rsidRPr="008B6599">
                    <w:rPr>
                      <w:sz w:val="20"/>
                      <w:szCs w:val="20"/>
                    </w:rPr>
                    <w:t>-</w:t>
                  </w:r>
                </w:p>
              </w:tc>
              <w:tc>
                <w:tcPr>
                  <w:tcW w:w="110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r w:rsidRPr="008B6599">
                    <w:rPr>
                      <w:sz w:val="20"/>
                      <w:szCs w:val="20"/>
                    </w:rPr>
                    <w:t>-</w:t>
                  </w:r>
                </w:p>
              </w:tc>
            </w:tr>
            <w:tr w:rsidR="00A65963" w:rsidRPr="008B6599" w:rsidTr="009327FB">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65963" w:rsidRPr="008B6599" w:rsidRDefault="00A65963" w:rsidP="00B93DDB">
                  <w:pPr>
                    <w:framePr w:hSpace="142" w:wrap="around" w:vAnchor="text" w:hAnchor="margin" w:xAlign="center" w:y="1"/>
                    <w:rPr>
                      <w:color w:val="000000"/>
                      <w:sz w:val="20"/>
                      <w:szCs w:val="20"/>
                    </w:rPr>
                  </w:pPr>
                  <w:r w:rsidRPr="008B6599">
                    <w:rPr>
                      <w:color w:val="000000"/>
                      <w:sz w:val="20"/>
                      <w:szCs w:val="20"/>
                    </w:rPr>
                    <w:t>Report Preparing</w:t>
                  </w:r>
                </w:p>
              </w:tc>
              <w:tc>
                <w:tcPr>
                  <w:tcW w:w="84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r w:rsidRPr="008B6599">
                    <w:rPr>
                      <w:sz w:val="20"/>
                      <w:szCs w:val="20"/>
                    </w:rPr>
                    <w:t>-</w:t>
                  </w:r>
                </w:p>
              </w:tc>
              <w:tc>
                <w:tcPr>
                  <w:tcW w:w="94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r w:rsidRPr="008B6599">
                    <w:rPr>
                      <w:sz w:val="20"/>
                      <w:szCs w:val="20"/>
                    </w:rPr>
                    <w:t>-</w:t>
                  </w:r>
                </w:p>
              </w:tc>
              <w:tc>
                <w:tcPr>
                  <w:tcW w:w="110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r w:rsidRPr="008B6599">
                    <w:rPr>
                      <w:sz w:val="20"/>
                      <w:szCs w:val="20"/>
                    </w:rPr>
                    <w:t>-</w:t>
                  </w:r>
                </w:p>
              </w:tc>
            </w:tr>
            <w:tr w:rsidR="00A65963" w:rsidRPr="008B6599" w:rsidTr="009327FB">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65963" w:rsidRPr="008B6599" w:rsidRDefault="00A65963" w:rsidP="00B93DDB">
                  <w:pPr>
                    <w:framePr w:hSpace="142" w:wrap="around" w:vAnchor="text" w:hAnchor="margin" w:xAlign="center" w:y="1"/>
                    <w:rPr>
                      <w:color w:val="000000"/>
                      <w:sz w:val="20"/>
                      <w:szCs w:val="20"/>
                    </w:rPr>
                  </w:pPr>
                  <w:r w:rsidRPr="008B6599">
                    <w:rPr>
                      <w:color w:val="000000"/>
                      <w:sz w:val="20"/>
                      <w:szCs w:val="20"/>
                    </w:rPr>
                    <w:t>Preparing a Presentation</w:t>
                  </w:r>
                </w:p>
              </w:tc>
              <w:tc>
                <w:tcPr>
                  <w:tcW w:w="84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r w:rsidRPr="008B6599">
                    <w:rPr>
                      <w:sz w:val="20"/>
                      <w:szCs w:val="20"/>
                    </w:rPr>
                    <w:t>-</w:t>
                  </w:r>
                </w:p>
              </w:tc>
              <w:tc>
                <w:tcPr>
                  <w:tcW w:w="94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r w:rsidRPr="008B6599">
                    <w:rPr>
                      <w:sz w:val="20"/>
                      <w:szCs w:val="20"/>
                    </w:rPr>
                    <w:t>-</w:t>
                  </w:r>
                </w:p>
              </w:tc>
              <w:tc>
                <w:tcPr>
                  <w:tcW w:w="110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r w:rsidRPr="008B6599">
                    <w:rPr>
                      <w:sz w:val="20"/>
                      <w:szCs w:val="20"/>
                    </w:rPr>
                    <w:t>-</w:t>
                  </w:r>
                </w:p>
              </w:tc>
            </w:tr>
            <w:tr w:rsidR="00A65963" w:rsidRPr="008B6599" w:rsidTr="009327FB">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65963" w:rsidRPr="008B6599" w:rsidRDefault="00A65963" w:rsidP="00B93DDB">
                  <w:pPr>
                    <w:framePr w:hSpace="142" w:wrap="around" w:vAnchor="text" w:hAnchor="margin" w:xAlign="center" w:y="1"/>
                    <w:rPr>
                      <w:color w:val="000000"/>
                      <w:sz w:val="20"/>
                      <w:szCs w:val="20"/>
                    </w:rPr>
                  </w:pPr>
                  <w:r w:rsidRPr="008B6599">
                    <w:rPr>
                      <w:color w:val="000000"/>
                      <w:sz w:val="20"/>
                      <w:szCs w:val="20"/>
                    </w:rPr>
                    <w:t>Presentations</w:t>
                  </w:r>
                </w:p>
              </w:tc>
              <w:tc>
                <w:tcPr>
                  <w:tcW w:w="84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r w:rsidRPr="008B6599">
                    <w:rPr>
                      <w:sz w:val="20"/>
                      <w:szCs w:val="20"/>
                    </w:rPr>
                    <w:t>-</w:t>
                  </w:r>
                </w:p>
              </w:tc>
              <w:tc>
                <w:tcPr>
                  <w:tcW w:w="94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r w:rsidRPr="008B6599">
                    <w:rPr>
                      <w:sz w:val="20"/>
                      <w:szCs w:val="20"/>
                    </w:rPr>
                    <w:t>-</w:t>
                  </w:r>
                </w:p>
              </w:tc>
              <w:tc>
                <w:tcPr>
                  <w:tcW w:w="110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r w:rsidRPr="008B6599">
                    <w:rPr>
                      <w:sz w:val="20"/>
                      <w:szCs w:val="20"/>
                    </w:rPr>
                    <w:t>-</w:t>
                  </w:r>
                </w:p>
              </w:tc>
            </w:tr>
            <w:tr w:rsidR="00A65963" w:rsidRPr="008B6599" w:rsidTr="009327FB">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65963" w:rsidRPr="008B6599" w:rsidRDefault="00A65963" w:rsidP="00B93DDB">
                  <w:pPr>
                    <w:framePr w:hSpace="142" w:wrap="around" w:vAnchor="text" w:hAnchor="margin" w:xAlign="center" w:y="1"/>
                    <w:rPr>
                      <w:color w:val="000000"/>
                      <w:sz w:val="20"/>
                      <w:szCs w:val="20"/>
                    </w:rPr>
                  </w:pPr>
                  <w:r w:rsidRPr="008B6599">
                    <w:rPr>
                      <w:color w:val="000000"/>
                      <w:sz w:val="20"/>
                      <w:szCs w:val="20"/>
                    </w:rPr>
                    <w:t>Midterm Exam and Prep</w:t>
                  </w:r>
                  <w:r w:rsidR="00DB48F0">
                    <w:rPr>
                      <w:color w:val="000000"/>
                      <w:sz w:val="20"/>
                      <w:szCs w:val="20"/>
                    </w:rPr>
                    <w:t>a</w:t>
                  </w:r>
                  <w:r w:rsidRPr="008B6599">
                    <w:rPr>
                      <w:color w:val="000000"/>
                      <w:sz w:val="20"/>
                      <w:szCs w:val="20"/>
                    </w:rPr>
                    <w:t>ration for Midterm Exam</w:t>
                  </w:r>
                </w:p>
              </w:tc>
              <w:tc>
                <w:tcPr>
                  <w:tcW w:w="84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r w:rsidRPr="008B6599">
                    <w:rPr>
                      <w:sz w:val="20"/>
                      <w:szCs w:val="20"/>
                    </w:rPr>
                    <w:t>4</w:t>
                  </w:r>
                </w:p>
              </w:tc>
              <w:tc>
                <w:tcPr>
                  <w:tcW w:w="94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r w:rsidRPr="008B6599">
                    <w:rPr>
                      <w:sz w:val="20"/>
                      <w:szCs w:val="20"/>
                    </w:rPr>
                    <w:t>1</w:t>
                  </w:r>
                </w:p>
              </w:tc>
              <w:tc>
                <w:tcPr>
                  <w:tcW w:w="110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r w:rsidRPr="008B6599">
                    <w:rPr>
                      <w:sz w:val="20"/>
                      <w:szCs w:val="20"/>
                    </w:rPr>
                    <w:t>4</w:t>
                  </w:r>
                </w:p>
              </w:tc>
            </w:tr>
            <w:tr w:rsidR="00A65963" w:rsidRPr="008B6599" w:rsidTr="009327FB">
              <w:trPr>
                <w:trHeight w:val="290"/>
                <w:jc w:val="center"/>
              </w:trPr>
              <w:tc>
                <w:tcPr>
                  <w:tcW w:w="3080" w:type="dxa"/>
                  <w:tcBorders>
                    <w:top w:val="nil"/>
                    <w:left w:val="single" w:sz="4" w:space="0" w:color="auto"/>
                    <w:bottom w:val="single" w:sz="4" w:space="0" w:color="auto"/>
                    <w:right w:val="single" w:sz="4" w:space="0" w:color="auto"/>
                  </w:tcBorders>
                  <w:shd w:val="clear" w:color="auto" w:fill="auto"/>
                  <w:noWrap/>
                  <w:vAlign w:val="bottom"/>
                  <w:hideMark/>
                </w:tcPr>
                <w:p w:rsidR="00A65963" w:rsidRPr="008B6599" w:rsidRDefault="00A65963" w:rsidP="00B93DDB">
                  <w:pPr>
                    <w:framePr w:hSpace="142" w:wrap="around" w:vAnchor="text" w:hAnchor="margin" w:xAlign="center" w:y="1"/>
                    <w:rPr>
                      <w:color w:val="000000"/>
                      <w:sz w:val="20"/>
                      <w:szCs w:val="20"/>
                    </w:rPr>
                  </w:pPr>
                  <w:r w:rsidRPr="008B6599">
                    <w:rPr>
                      <w:color w:val="000000"/>
                      <w:sz w:val="20"/>
                      <w:szCs w:val="20"/>
                    </w:rPr>
                    <w:t>Final Exam and Prep</w:t>
                  </w:r>
                  <w:r w:rsidR="00DB48F0">
                    <w:rPr>
                      <w:color w:val="000000"/>
                      <w:sz w:val="20"/>
                      <w:szCs w:val="20"/>
                    </w:rPr>
                    <w:t>a</w:t>
                  </w:r>
                  <w:r w:rsidRPr="008B6599">
                    <w:rPr>
                      <w:color w:val="000000"/>
                      <w:sz w:val="20"/>
                      <w:szCs w:val="20"/>
                    </w:rPr>
                    <w:t xml:space="preserve">ration for Final Exam </w:t>
                  </w:r>
                </w:p>
              </w:tc>
              <w:tc>
                <w:tcPr>
                  <w:tcW w:w="84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r w:rsidRPr="008B6599">
                    <w:rPr>
                      <w:sz w:val="20"/>
                      <w:szCs w:val="20"/>
                    </w:rPr>
                    <w:t>4</w:t>
                  </w:r>
                </w:p>
              </w:tc>
              <w:tc>
                <w:tcPr>
                  <w:tcW w:w="94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r w:rsidRPr="008B6599">
                    <w:rPr>
                      <w:sz w:val="20"/>
                      <w:szCs w:val="20"/>
                    </w:rPr>
                    <w:t>1</w:t>
                  </w:r>
                </w:p>
              </w:tc>
              <w:tc>
                <w:tcPr>
                  <w:tcW w:w="110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r w:rsidRPr="008B6599">
                    <w:rPr>
                      <w:sz w:val="20"/>
                      <w:szCs w:val="20"/>
                    </w:rPr>
                    <w:t>4</w:t>
                  </w:r>
                </w:p>
              </w:tc>
            </w:tr>
            <w:tr w:rsidR="00A65963" w:rsidRPr="008B6599" w:rsidTr="009327FB">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65963" w:rsidRPr="008B6599" w:rsidRDefault="00A65963" w:rsidP="00B93DDB">
                  <w:pPr>
                    <w:framePr w:hSpace="142" w:wrap="around" w:vAnchor="text" w:hAnchor="margin" w:xAlign="center" w:y="1"/>
                    <w:rPr>
                      <w:color w:val="000000"/>
                      <w:sz w:val="20"/>
                      <w:szCs w:val="20"/>
                    </w:rPr>
                  </w:pPr>
                  <w:r w:rsidRPr="008B6599">
                    <w:rPr>
                      <w:color w:val="000000"/>
                      <w:sz w:val="20"/>
                      <w:szCs w:val="20"/>
                    </w:rPr>
                    <w:t>Other (should be emphasized)</w:t>
                  </w:r>
                </w:p>
              </w:tc>
              <w:tc>
                <w:tcPr>
                  <w:tcW w:w="84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r w:rsidRPr="008B6599">
                    <w:rPr>
                      <w:sz w:val="20"/>
                      <w:szCs w:val="20"/>
                    </w:rPr>
                    <w:t>4</w:t>
                  </w:r>
                </w:p>
              </w:tc>
              <w:tc>
                <w:tcPr>
                  <w:tcW w:w="94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r w:rsidRPr="008B6599">
                    <w:rPr>
                      <w:sz w:val="20"/>
                      <w:szCs w:val="20"/>
                    </w:rPr>
                    <w:t>2</w:t>
                  </w:r>
                </w:p>
              </w:tc>
              <w:tc>
                <w:tcPr>
                  <w:tcW w:w="110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r w:rsidRPr="008B6599">
                    <w:rPr>
                      <w:sz w:val="20"/>
                      <w:szCs w:val="20"/>
                    </w:rPr>
                    <w:t>8</w:t>
                  </w:r>
                </w:p>
              </w:tc>
            </w:tr>
            <w:tr w:rsidR="00A65963" w:rsidRPr="008B6599" w:rsidTr="009327FB">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65963" w:rsidRPr="008B6599" w:rsidRDefault="00A65963" w:rsidP="00B93DDB">
                  <w:pPr>
                    <w:framePr w:hSpace="142" w:wrap="around" w:vAnchor="text" w:hAnchor="margin" w:xAlign="center" w:y="1"/>
                    <w:rPr>
                      <w:color w:val="000000"/>
                      <w:sz w:val="20"/>
                      <w:szCs w:val="20"/>
                    </w:rPr>
                  </w:pPr>
                  <w:r w:rsidRPr="008B6599">
                    <w:rPr>
                      <w:color w:val="000000"/>
                      <w:sz w:val="20"/>
                      <w:szCs w:val="20"/>
                    </w:rPr>
                    <w:t>Total Workload</w:t>
                  </w:r>
                </w:p>
              </w:tc>
              <w:tc>
                <w:tcPr>
                  <w:tcW w:w="84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p>
              </w:tc>
              <w:tc>
                <w:tcPr>
                  <w:tcW w:w="94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p>
              </w:tc>
              <w:tc>
                <w:tcPr>
                  <w:tcW w:w="110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r w:rsidRPr="008B6599">
                    <w:rPr>
                      <w:sz w:val="20"/>
                      <w:szCs w:val="20"/>
                    </w:rPr>
                    <w:t>70</w:t>
                  </w:r>
                </w:p>
              </w:tc>
            </w:tr>
            <w:tr w:rsidR="00A65963" w:rsidRPr="008B6599" w:rsidTr="009327FB">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65963" w:rsidRPr="008B6599" w:rsidRDefault="00A65963" w:rsidP="00B93DDB">
                  <w:pPr>
                    <w:framePr w:hSpace="142" w:wrap="around" w:vAnchor="text" w:hAnchor="margin" w:xAlign="center" w:y="1"/>
                    <w:rPr>
                      <w:color w:val="000000"/>
                      <w:sz w:val="20"/>
                      <w:szCs w:val="20"/>
                    </w:rPr>
                  </w:pPr>
                  <w:r w:rsidRPr="008B6599">
                    <w:rPr>
                      <w:color w:val="000000"/>
                      <w:sz w:val="20"/>
                      <w:szCs w:val="20"/>
                    </w:rPr>
                    <w:t>Total Workload / 25</w:t>
                  </w:r>
                </w:p>
              </w:tc>
              <w:tc>
                <w:tcPr>
                  <w:tcW w:w="84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p>
              </w:tc>
              <w:tc>
                <w:tcPr>
                  <w:tcW w:w="94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p>
              </w:tc>
              <w:tc>
                <w:tcPr>
                  <w:tcW w:w="110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r w:rsidRPr="008B6599">
                    <w:rPr>
                      <w:sz w:val="20"/>
                      <w:szCs w:val="20"/>
                    </w:rPr>
                    <w:t>2,8</w:t>
                  </w:r>
                </w:p>
              </w:tc>
            </w:tr>
            <w:tr w:rsidR="00A65963" w:rsidRPr="008B6599" w:rsidTr="009327FB">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A65963" w:rsidRPr="008B6599" w:rsidRDefault="00A65963" w:rsidP="00B93DDB">
                  <w:pPr>
                    <w:framePr w:hSpace="142" w:wrap="around" w:vAnchor="text" w:hAnchor="margin" w:xAlign="center" w:y="1"/>
                    <w:rPr>
                      <w:color w:val="000000"/>
                      <w:sz w:val="20"/>
                      <w:szCs w:val="20"/>
                    </w:rPr>
                  </w:pPr>
                  <w:r w:rsidRPr="008B6599">
                    <w:rPr>
                      <w:color w:val="000000"/>
                      <w:sz w:val="20"/>
                      <w:szCs w:val="20"/>
                    </w:rPr>
                    <w:t>Course Credit (ECTS)</w:t>
                  </w:r>
                </w:p>
              </w:tc>
              <w:tc>
                <w:tcPr>
                  <w:tcW w:w="84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p>
              </w:tc>
              <w:tc>
                <w:tcPr>
                  <w:tcW w:w="94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sz w:val="20"/>
                      <w:szCs w:val="20"/>
                    </w:rPr>
                  </w:pPr>
                </w:p>
              </w:tc>
              <w:tc>
                <w:tcPr>
                  <w:tcW w:w="1100" w:type="dxa"/>
                  <w:tcBorders>
                    <w:top w:val="nil"/>
                    <w:left w:val="nil"/>
                    <w:bottom w:val="single" w:sz="4" w:space="0" w:color="auto"/>
                    <w:right w:val="single" w:sz="4" w:space="0" w:color="auto"/>
                  </w:tcBorders>
                  <w:shd w:val="clear" w:color="auto" w:fill="auto"/>
                  <w:noWrap/>
                  <w:vAlign w:val="center"/>
                </w:tcPr>
                <w:p w:rsidR="00A65963" w:rsidRPr="008B6599" w:rsidRDefault="00A65963" w:rsidP="00B93DDB">
                  <w:pPr>
                    <w:framePr w:hSpace="142" w:wrap="around" w:vAnchor="text" w:hAnchor="margin" w:xAlign="center" w:y="1"/>
                    <w:jc w:val="center"/>
                    <w:rPr>
                      <w:b/>
                      <w:sz w:val="20"/>
                      <w:szCs w:val="20"/>
                    </w:rPr>
                  </w:pPr>
                  <w:r w:rsidRPr="008B6599">
                    <w:rPr>
                      <w:b/>
                      <w:sz w:val="20"/>
                      <w:szCs w:val="20"/>
                    </w:rPr>
                    <w:t>3</w:t>
                  </w:r>
                </w:p>
              </w:tc>
            </w:tr>
          </w:tbl>
          <w:p w:rsidR="006255AF" w:rsidRPr="008B6599" w:rsidRDefault="006255AF" w:rsidP="00F81503">
            <w:pPr>
              <w:jc w:val="center"/>
              <w:rPr>
                <w:sz w:val="20"/>
                <w:szCs w:val="20"/>
              </w:rPr>
            </w:pPr>
          </w:p>
        </w:tc>
      </w:tr>
      <w:tr w:rsidR="006255AF" w:rsidRPr="008B6599" w:rsidTr="00F81503">
        <w:trPr>
          <w:trHeight w:val="1635"/>
        </w:trPr>
        <w:tc>
          <w:tcPr>
            <w:tcW w:w="4382" w:type="dxa"/>
            <w:shd w:val="clear" w:color="auto" w:fill="DEEAF6"/>
            <w:noWrap/>
            <w:vAlign w:val="center"/>
            <w:hideMark/>
          </w:tcPr>
          <w:p w:rsidR="006255AF" w:rsidRPr="008B6599" w:rsidRDefault="006255AF" w:rsidP="00F81503">
            <w:pPr>
              <w:pStyle w:val="HTMLncedenBiimlendirilmi"/>
              <w:rPr>
                <w:rFonts w:ascii="Times New Roman" w:hAnsi="Times New Roman" w:cs="Times New Roman"/>
                <w:b/>
              </w:rPr>
            </w:pPr>
            <w:r w:rsidRPr="008B6599">
              <w:rPr>
                <w:rFonts w:ascii="Times New Roman" w:hAnsi="Times New Roman" w:cs="Times New Roman"/>
                <w:b/>
              </w:rPr>
              <w:t>Contribution Level Between Course Learning Outcomes and Program Outcomes</w:t>
            </w:r>
          </w:p>
          <w:p w:rsidR="006255AF" w:rsidRPr="008B6599" w:rsidRDefault="006255AF" w:rsidP="00F81503">
            <w:pPr>
              <w:rPr>
                <w:b/>
                <w:bCs/>
                <w:color w:val="000000"/>
                <w:sz w:val="20"/>
                <w:szCs w:val="20"/>
              </w:rPr>
            </w:pPr>
          </w:p>
        </w:tc>
        <w:tc>
          <w:tcPr>
            <w:tcW w:w="6110" w:type="dxa"/>
            <w:shd w:val="clear" w:color="auto" w:fill="auto"/>
            <w:noWrap/>
            <w:vAlign w:val="center"/>
            <w:hideMark/>
          </w:tcPr>
          <w:tbl>
            <w:tblPr>
              <w:tblW w:w="5847" w:type="dxa"/>
              <w:jc w:val="center"/>
              <w:tblCellMar>
                <w:left w:w="70" w:type="dxa"/>
                <w:right w:w="70" w:type="dxa"/>
              </w:tblCellMar>
              <w:tblLook w:val="04A0" w:firstRow="1" w:lastRow="0" w:firstColumn="1" w:lastColumn="0" w:noHBand="0" w:noVBand="1"/>
            </w:tblPr>
            <w:tblGrid>
              <w:gridCol w:w="397"/>
              <w:gridCol w:w="4025"/>
              <w:gridCol w:w="285"/>
              <w:gridCol w:w="285"/>
              <w:gridCol w:w="285"/>
              <w:gridCol w:w="285"/>
              <w:gridCol w:w="285"/>
            </w:tblGrid>
            <w:tr w:rsidR="005478C0" w:rsidRPr="008B6599" w:rsidTr="00412E95">
              <w:trPr>
                <w:trHeight w:val="300"/>
                <w:jc w:val="center"/>
              </w:trPr>
              <w:tc>
                <w:tcPr>
                  <w:tcW w:w="397" w:type="dxa"/>
                  <w:tcBorders>
                    <w:top w:val="single" w:sz="4" w:space="0" w:color="auto"/>
                    <w:left w:val="single" w:sz="4" w:space="0" w:color="auto"/>
                    <w:bottom w:val="single" w:sz="4" w:space="0" w:color="auto"/>
                    <w:right w:val="single" w:sz="4" w:space="0" w:color="auto"/>
                  </w:tcBorders>
                  <w:shd w:val="clear" w:color="auto" w:fill="auto"/>
                  <w:noWrap/>
                  <w:hideMark/>
                </w:tcPr>
                <w:p w:rsidR="005478C0" w:rsidRPr="008B6599" w:rsidRDefault="005478C0" w:rsidP="00B93DDB">
                  <w:pPr>
                    <w:framePr w:hSpace="142" w:wrap="around" w:vAnchor="text" w:hAnchor="margin" w:xAlign="center" w:y="1"/>
                    <w:rPr>
                      <w:sz w:val="20"/>
                      <w:szCs w:val="20"/>
                    </w:rPr>
                  </w:pPr>
                  <w:r w:rsidRPr="008B6599">
                    <w:rPr>
                      <w:sz w:val="20"/>
                      <w:szCs w:val="20"/>
                    </w:rPr>
                    <w:t>No</w:t>
                  </w:r>
                </w:p>
              </w:tc>
              <w:tc>
                <w:tcPr>
                  <w:tcW w:w="4025" w:type="dxa"/>
                  <w:tcBorders>
                    <w:top w:val="single" w:sz="4" w:space="0" w:color="auto"/>
                    <w:left w:val="nil"/>
                    <w:bottom w:val="single" w:sz="4" w:space="0" w:color="auto"/>
                    <w:right w:val="single" w:sz="4" w:space="0" w:color="auto"/>
                  </w:tcBorders>
                  <w:shd w:val="clear" w:color="auto" w:fill="auto"/>
                  <w:noWrap/>
                  <w:hideMark/>
                </w:tcPr>
                <w:p w:rsidR="005478C0" w:rsidRPr="008B6599" w:rsidRDefault="005478C0" w:rsidP="00B93DDB">
                  <w:pPr>
                    <w:framePr w:hSpace="142" w:wrap="around" w:vAnchor="text" w:hAnchor="margin" w:xAlign="center" w:y="1"/>
                    <w:rPr>
                      <w:sz w:val="20"/>
                      <w:szCs w:val="20"/>
                    </w:rPr>
                  </w:pPr>
                  <w:r w:rsidRPr="008B6599">
                    <w:rPr>
                      <w:sz w:val="20"/>
                      <w:szCs w:val="20"/>
                    </w:rPr>
                    <w:t>Program Outcomes</w:t>
                  </w:r>
                </w:p>
              </w:tc>
              <w:tc>
                <w:tcPr>
                  <w:tcW w:w="285" w:type="dxa"/>
                  <w:tcBorders>
                    <w:top w:val="single" w:sz="4" w:space="0" w:color="auto"/>
                    <w:left w:val="nil"/>
                    <w:bottom w:val="single" w:sz="4" w:space="0" w:color="auto"/>
                    <w:right w:val="single" w:sz="4" w:space="0" w:color="auto"/>
                  </w:tcBorders>
                  <w:shd w:val="clear" w:color="auto" w:fill="auto"/>
                  <w:noWrap/>
                  <w:hideMark/>
                </w:tcPr>
                <w:p w:rsidR="005478C0" w:rsidRPr="008B6599" w:rsidRDefault="005478C0" w:rsidP="00B93DDB">
                  <w:pPr>
                    <w:framePr w:hSpace="142" w:wrap="around" w:vAnchor="text" w:hAnchor="margin" w:xAlign="center" w:y="1"/>
                    <w:rPr>
                      <w:sz w:val="20"/>
                      <w:szCs w:val="20"/>
                    </w:rPr>
                  </w:pPr>
                  <w:r w:rsidRPr="008B6599">
                    <w:rPr>
                      <w:sz w:val="20"/>
                      <w:szCs w:val="20"/>
                    </w:rPr>
                    <w:t>1</w:t>
                  </w:r>
                </w:p>
              </w:tc>
              <w:tc>
                <w:tcPr>
                  <w:tcW w:w="285" w:type="dxa"/>
                  <w:tcBorders>
                    <w:top w:val="single" w:sz="4" w:space="0" w:color="auto"/>
                    <w:left w:val="nil"/>
                    <w:bottom w:val="single" w:sz="4" w:space="0" w:color="auto"/>
                    <w:right w:val="single" w:sz="4" w:space="0" w:color="auto"/>
                  </w:tcBorders>
                  <w:shd w:val="clear" w:color="auto" w:fill="auto"/>
                  <w:noWrap/>
                  <w:hideMark/>
                </w:tcPr>
                <w:p w:rsidR="005478C0" w:rsidRPr="008B6599" w:rsidRDefault="005478C0" w:rsidP="00B93DDB">
                  <w:pPr>
                    <w:framePr w:hSpace="142" w:wrap="around" w:vAnchor="text" w:hAnchor="margin" w:xAlign="center" w:y="1"/>
                    <w:rPr>
                      <w:sz w:val="20"/>
                      <w:szCs w:val="20"/>
                    </w:rPr>
                  </w:pPr>
                  <w:r w:rsidRPr="008B6599">
                    <w:rPr>
                      <w:sz w:val="20"/>
                      <w:szCs w:val="20"/>
                    </w:rPr>
                    <w:t>2</w:t>
                  </w:r>
                </w:p>
              </w:tc>
              <w:tc>
                <w:tcPr>
                  <w:tcW w:w="285" w:type="dxa"/>
                  <w:tcBorders>
                    <w:top w:val="single" w:sz="4" w:space="0" w:color="auto"/>
                    <w:left w:val="nil"/>
                    <w:bottom w:val="single" w:sz="4" w:space="0" w:color="auto"/>
                    <w:right w:val="single" w:sz="4" w:space="0" w:color="auto"/>
                  </w:tcBorders>
                  <w:shd w:val="clear" w:color="auto" w:fill="auto"/>
                  <w:noWrap/>
                  <w:hideMark/>
                </w:tcPr>
                <w:p w:rsidR="005478C0" w:rsidRPr="008B6599" w:rsidRDefault="005478C0" w:rsidP="00B93DDB">
                  <w:pPr>
                    <w:framePr w:hSpace="142" w:wrap="around" w:vAnchor="text" w:hAnchor="margin" w:xAlign="center" w:y="1"/>
                    <w:rPr>
                      <w:sz w:val="20"/>
                      <w:szCs w:val="20"/>
                    </w:rPr>
                  </w:pPr>
                  <w:r w:rsidRPr="008B6599">
                    <w:rPr>
                      <w:sz w:val="20"/>
                      <w:szCs w:val="20"/>
                    </w:rPr>
                    <w:t>3</w:t>
                  </w:r>
                </w:p>
              </w:tc>
              <w:tc>
                <w:tcPr>
                  <w:tcW w:w="285" w:type="dxa"/>
                  <w:tcBorders>
                    <w:top w:val="single" w:sz="4" w:space="0" w:color="auto"/>
                    <w:left w:val="nil"/>
                    <w:bottom w:val="single" w:sz="4" w:space="0" w:color="auto"/>
                    <w:right w:val="single" w:sz="4" w:space="0" w:color="auto"/>
                  </w:tcBorders>
                  <w:shd w:val="clear" w:color="auto" w:fill="auto"/>
                  <w:noWrap/>
                  <w:hideMark/>
                </w:tcPr>
                <w:p w:rsidR="005478C0" w:rsidRPr="008B6599" w:rsidRDefault="005478C0" w:rsidP="00B93DDB">
                  <w:pPr>
                    <w:framePr w:hSpace="142" w:wrap="around" w:vAnchor="text" w:hAnchor="margin" w:xAlign="center" w:y="1"/>
                    <w:rPr>
                      <w:sz w:val="20"/>
                      <w:szCs w:val="20"/>
                    </w:rPr>
                  </w:pPr>
                  <w:r w:rsidRPr="008B6599">
                    <w:rPr>
                      <w:sz w:val="20"/>
                      <w:szCs w:val="20"/>
                    </w:rPr>
                    <w:t>4</w:t>
                  </w:r>
                </w:p>
              </w:tc>
              <w:tc>
                <w:tcPr>
                  <w:tcW w:w="285" w:type="dxa"/>
                  <w:tcBorders>
                    <w:top w:val="single" w:sz="4" w:space="0" w:color="auto"/>
                    <w:left w:val="nil"/>
                    <w:bottom w:val="single" w:sz="4" w:space="0" w:color="auto"/>
                    <w:right w:val="single" w:sz="4" w:space="0" w:color="auto"/>
                  </w:tcBorders>
                  <w:shd w:val="clear" w:color="auto" w:fill="auto"/>
                  <w:noWrap/>
                  <w:hideMark/>
                </w:tcPr>
                <w:p w:rsidR="005478C0" w:rsidRPr="008B6599" w:rsidRDefault="005478C0" w:rsidP="00B93DDB">
                  <w:pPr>
                    <w:framePr w:hSpace="142" w:wrap="around" w:vAnchor="text" w:hAnchor="margin" w:xAlign="center" w:y="1"/>
                    <w:rPr>
                      <w:sz w:val="20"/>
                      <w:szCs w:val="20"/>
                    </w:rPr>
                  </w:pPr>
                  <w:r w:rsidRPr="008B6599">
                    <w:rPr>
                      <w:sz w:val="20"/>
                      <w:szCs w:val="20"/>
                    </w:rPr>
                    <w:t>5</w:t>
                  </w:r>
                </w:p>
              </w:tc>
            </w:tr>
            <w:tr w:rsidR="005478C0" w:rsidRPr="008B6599" w:rsidTr="00412E95">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hideMark/>
                </w:tcPr>
                <w:p w:rsidR="005478C0" w:rsidRPr="008B6599" w:rsidRDefault="005478C0" w:rsidP="00B93DDB">
                  <w:pPr>
                    <w:framePr w:hSpace="142" w:wrap="around" w:vAnchor="text" w:hAnchor="margin" w:xAlign="center" w:y="1"/>
                    <w:rPr>
                      <w:sz w:val="20"/>
                      <w:szCs w:val="20"/>
                    </w:rPr>
                  </w:pPr>
                  <w:r w:rsidRPr="008B6599">
                    <w:rPr>
                      <w:sz w:val="20"/>
                      <w:szCs w:val="20"/>
                    </w:rPr>
                    <w:t>1</w:t>
                  </w:r>
                </w:p>
              </w:tc>
              <w:tc>
                <w:tcPr>
                  <w:tcW w:w="402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CO 1</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X</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r>
            <w:tr w:rsidR="005478C0" w:rsidRPr="008B6599" w:rsidTr="00412E95">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hideMark/>
                </w:tcPr>
                <w:p w:rsidR="005478C0" w:rsidRPr="008B6599" w:rsidRDefault="005478C0" w:rsidP="00B93DDB">
                  <w:pPr>
                    <w:framePr w:hSpace="142" w:wrap="around" w:vAnchor="text" w:hAnchor="margin" w:xAlign="center" w:y="1"/>
                    <w:rPr>
                      <w:sz w:val="20"/>
                      <w:szCs w:val="20"/>
                    </w:rPr>
                  </w:pPr>
                  <w:r w:rsidRPr="008B6599">
                    <w:rPr>
                      <w:sz w:val="20"/>
                      <w:szCs w:val="20"/>
                    </w:rPr>
                    <w:t>2</w:t>
                  </w:r>
                </w:p>
              </w:tc>
              <w:tc>
                <w:tcPr>
                  <w:tcW w:w="402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CO 2</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X</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r>
            <w:tr w:rsidR="005478C0" w:rsidRPr="008B6599" w:rsidTr="00412E95">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hideMark/>
                </w:tcPr>
                <w:p w:rsidR="005478C0" w:rsidRPr="008B6599" w:rsidRDefault="005478C0" w:rsidP="00B93DDB">
                  <w:pPr>
                    <w:framePr w:hSpace="142" w:wrap="around" w:vAnchor="text" w:hAnchor="margin" w:xAlign="center" w:y="1"/>
                    <w:rPr>
                      <w:sz w:val="20"/>
                      <w:szCs w:val="20"/>
                    </w:rPr>
                  </w:pPr>
                  <w:r w:rsidRPr="008B6599">
                    <w:rPr>
                      <w:sz w:val="20"/>
                      <w:szCs w:val="20"/>
                    </w:rPr>
                    <w:t>3</w:t>
                  </w:r>
                </w:p>
              </w:tc>
              <w:tc>
                <w:tcPr>
                  <w:tcW w:w="402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CO 3</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X</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r>
            <w:tr w:rsidR="005478C0" w:rsidRPr="008B6599" w:rsidTr="00412E95">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hideMark/>
                </w:tcPr>
                <w:p w:rsidR="005478C0" w:rsidRPr="008B6599" w:rsidRDefault="005478C0" w:rsidP="00B93DDB">
                  <w:pPr>
                    <w:framePr w:hSpace="142" w:wrap="around" w:vAnchor="text" w:hAnchor="margin" w:xAlign="center" w:y="1"/>
                    <w:rPr>
                      <w:sz w:val="20"/>
                      <w:szCs w:val="20"/>
                    </w:rPr>
                  </w:pPr>
                  <w:r w:rsidRPr="008B6599">
                    <w:rPr>
                      <w:sz w:val="20"/>
                      <w:szCs w:val="20"/>
                    </w:rPr>
                    <w:t>4</w:t>
                  </w:r>
                </w:p>
              </w:tc>
              <w:tc>
                <w:tcPr>
                  <w:tcW w:w="402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CO 4</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X</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r>
            <w:tr w:rsidR="005478C0" w:rsidRPr="008B6599" w:rsidTr="00412E95">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hideMark/>
                </w:tcPr>
                <w:p w:rsidR="005478C0" w:rsidRPr="008B6599" w:rsidRDefault="005478C0" w:rsidP="00B93DDB">
                  <w:pPr>
                    <w:framePr w:hSpace="142" w:wrap="around" w:vAnchor="text" w:hAnchor="margin" w:xAlign="center" w:y="1"/>
                    <w:rPr>
                      <w:sz w:val="20"/>
                      <w:szCs w:val="20"/>
                    </w:rPr>
                  </w:pPr>
                  <w:r w:rsidRPr="008B6599">
                    <w:rPr>
                      <w:sz w:val="20"/>
                      <w:szCs w:val="20"/>
                    </w:rPr>
                    <w:t>5</w:t>
                  </w:r>
                </w:p>
              </w:tc>
              <w:tc>
                <w:tcPr>
                  <w:tcW w:w="402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CO 5</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X</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r>
            <w:tr w:rsidR="005478C0" w:rsidRPr="008B6599" w:rsidTr="00412E95">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hideMark/>
                </w:tcPr>
                <w:p w:rsidR="005478C0" w:rsidRPr="008B6599" w:rsidRDefault="005478C0" w:rsidP="00B93DDB">
                  <w:pPr>
                    <w:framePr w:hSpace="142" w:wrap="around" w:vAnchor="text" w:hAnchor="margin" w:xAlign="center" w:y="1"/>
                    <w:rPr>
                      <w:sz w:val="20"/>
                      <w:szCs w:val="20"/>
                    </w:rPr>
                  </w:pPr>
                  <w:r w:rsidRPr="008B6599">
                    <w:rPr>
                      <w:sz w:val="20"/>
                      <w:szCs w:val="20"/>
                    </w:rPr>
                    <w:t>6</w:t>
                  </w:r>
                </w:p>
              </w:tc>
              <w:tc>
                <w:tcPr>
                  <w:tcW w:w="402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CO 6</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X</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r>
            <w:tr w:rsidR="005478C0" w:rsidRPr="008B6599" w:rsidTr="00412E95">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hideMark/>
                </w:tcPr>
                <w:p w:rsidR="005478C0" w:rsidRPr="008B6599" w:rsidRDefault="005478C0" w:rsidP="00B93DDB">
                  <w:pPr>
                    <w:framePr w:hSpace="142" w:wrap="around" w:vAnchor="text" w:hAnchor="margin" w:xAlign="center" w:y="1"/>
                    <w:rPr>
                      <w:sz w:val="20"/>
                      <w:szCs w:val="20"/>
                    </w:rPr>
                  </w:pPr>
                  <w:r w:rsidRPr="008B6599">
                    <w:rPr>
                      <w:sz w:val="20"/>
                      <w:szCs w:val="20"/>
                    </w:rPr>
                    <w:t>7</w:t>
                  </w:r>
                </w:p>
              </w:tc>
              <w:tc>
                <w:tcPr>
                  <w:tcW w:w="402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CO 7</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X</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r>
            <w:tr w:rsidR="005478C0" w:rsidRPr="008B6599" w:rsidTr="00412E95">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hideMark/>
                </w:tcPr>
                <w:p w:rsidR="005478C0" w:rsidRPr="008B6599" w:rsidRDefault="005478C0" w:rsidP="00B93DDB">
                  <w:pPr>
                    <w:framePr w:hSpace="142" w:wrap="around" w:vAnchor="text" w:hAnchor="margin" w:xAlign="center" w:y="1"/>
                    <w:rPr>
                      <w:sz w:val="20"/>
                      <w:szCs w:val="20"/>
                    </w:rPr>
                  </w:pPr>
                  <w:r w:rsidRPr="008B6599">
                    <w:rPr>
                      <w:sz w:val="20"/>
                      <w:szCs w:val="20"/>
                    </w:rPr>
                    <w:t>8</w:t>
                  </w:r>
                </w:p>
              </w:tc>
              <w:tc>
                <w:tcPr>
                  <w:tcW w:w="402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CO 8</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X</w:t>
                  </w:r>
                </w:p>
              </w:tc>
            </w:tr>
            <w:tr w:rsidR="005478C0" w:rsidRPr="008B6599" w:rsidTr="00412E95">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hideMark/>
                </w:tcPr>
                <w:p w:rsidR="005478C0" w:rsidRPr="008B6599" w:rsidRDefault="005478C0" w:rsidP="00B93DDB">
                  <w:pPr>
                    <w:framePr w:hSpace="142" w:wrap="around" w:vAnchor="text" w:hAnchor="margin" w:xAlign="center" w:y="1"/>
                    <w:rPr>
                      <w:sz w:val="20"/>
                      <w:szCs w:val="20"/>
                    </w:rPr>
                  </w:pPr>
                  <w:r w:rsidRPr="008B6599">
                    <w:rPr>
                      <w:sz w:val="20"/>
                      <w:szCs w:val="20"/>
                    </w:rPr>
                    <w:t>9</w:t>
                  </w:r>
                </w:p>
              </w:tc>
              <w:tc>
                <w:tcPr>
                  <w:tcW w:w="402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CO 9</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X</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r>
            <w:tr w:rsidR="005478C0" w:rsidRPr="008B6599" w:rsidTr="00412E95">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hideMark/>
                </w:tcPr>
                <w:p w:rsidR="005478C0" w:rsidRPr="008B6599" w:rsidRDefault="005478C0" w:rsidP="00B93DDB">
                  <w:pPr>
                    <w:framePr w:hSpace="142" w:wrap="around" w:vAnchor="text" w:hAnchor="margin" w:xAlign="center" w:y="1"/>
                    <w:rPr>
                      <w:sz w:val="20"/>
                      <w:szCs w:val="20"/>
                    </w:rPr>
                  </w:pPr>
                  <w:r w:rsidRPr="008B6599">
                    <w:rPr>
                      <w:sz w:val="20"/>
                      <w:szCs w:val="20"/>
                    </w:rPr>
                    <w:t>10</w:t>
                  </w:r>
                </w:p>
              </w:tc>
              <w:tc>
                <w:tcPr>
                  <w:tcW w:w="402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CO 10</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X</w:t>
                  </w:r>
                </w:p>
              </w:tc>
            </w:tr>
            <w:tr w:rsidR="005478C0" w:rsidRPr="008B6599" w:rsidTr="00412E95">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11</w:t>
                  </w:r>
                </w:p>
              </w:tc>
              <w:tc>
                <w:tcPr>
                  <w:tcW w:w="402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CO 11</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X</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r>
            <w:tr w:rsidR="005478C0" w:rsidRPr="008B6599" w:rsidTr="00412E95">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12</w:t>
                  </w:r>
                </w:p>
              </w:tc>
              <w:tc>
                <w:tcPr>
                  <w:tcW w:w="402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CO 12</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X</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r>
            <w:tr w:rsidR="005478C0" w:rsidRPr="008B6599" w:rsidTr="00412E95">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13</w:t>
                  </w:r>
                </w:p>
              </w:tc>
              <w:tc>
                <w:tcPr>
                  <w:tcW w:w="402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CO 13</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X</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r>
            <w:tr w:rsidR="005478C0" w:rsidRPr="008B6599" w:rsidTr="00412E95">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14</w:t>
                  </w:r>
                </w:p>
              </w:tc>
              <w:tc>
                <w:tcPr>
                  <w:tcW w:w="402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CO 14</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X</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r>
            <w:tr w:rsidR="005478C0" w:rsidRPr="008B6599" w:rsidTr="00412E95">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15</w:t>
                  </w:r>
                </w:p>
              </w:tc>
              <w:tc>
                <w:tcPr>
                  <w:tcW w:w="402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CO 15</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X</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r>
            <w:tr w:rsidR="005478C0" w:rsidRPr="008B6599" w:rsidTr="00412E95">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16</w:t>
                  </w:r>
                </w:p>
              </w:tc>
              <w:tc>
                <w:tcPr>
                  <w:tcW w:w="402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CO 16</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X</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r>
            <w:tr w:rsidR="005478C0" w:rsidRPr="008B6599" w:rsidTr="00412E95">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17</w:t>
                  </w:r>
                </w:p>
              </w:tc>
              <w:tc>
                <w:tcPr>
                  <w:tcW w:w="402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CO17</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X</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r>
            <w:tr w:rsidR="005478C0" w:rsidRPr="008B6599" w:rsidTr="00412E95">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18</w:t>
                  </w:r>
                </w:p>
              </w:tc>
              <w:tc>
                <w:tcPr>
                  <w:tcW w:w="402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CO18</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X</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r>
            <w:tr w:rsidR="005478C0" w:rsidRPr="008B6599" w:rsidTr="00412E95">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19</w:t>
                  </w:r>
                </w:p>
              </w:tc>
              <w:tc>
                <w:tcPr>
                  <w:tcW w:w="402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CO19</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X</w:t>
                  </w:r>
                </w:p>
              </w:tc>
            </w:tr>
            <w:tr w:rsidR="005478C0" w:rsidRPr="008B6599" w:rsidTr="00412E95">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lastRenderedPageBreak/>
                    <w:t>20</w:t>
                  </w:r>
                </w:p>
              </w:tc>
              <w:tc>
                <w:tcPr>
                  <w:tcW w:w="402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CO20</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X</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r>
            <w:tr w:rsidR="005478C0" w:rsidRPr="008B6599" w:rsidTr="00412E95">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21</w:t>
                  </w:r>
                </w:p>
              </w:tc>
              <w:tc>
                <w:tcPr>
                  <w:tcW w:w="402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CO 21</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X</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r>
            <w:tr w:rsidR="005478C0" w:rsidRPr="008B6599" w:rsidTr="00412E95">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22</w:t>
                  </w:r>
                </w:p>
              </w:tc>
              <w:tc>
                <w:tcPr>
                  <w:tcW w:w="402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CO 22</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r w:rsidRPr="008B6599">
                    <w:rPr>
                      <w:sz w:val="20"/>
                      <w:szCs w:val="20"/>
                    </w:rPr>
                    <w:t>X</w:t>
                  </w: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c>
                <w:tcPr>
                  <w:tcW w:w="285" w:type="dxa"/>
                  <w:tcBorders>
                    <w:top w:val="nil"/>
                    <w:left w:val="nil"/>
                    <w:bottom w:val="single" w:sz="4" w:space="0" w:color="auto"/>
                    <w:right w:val="single" w:sz="4" w:space="0" w:color="auto"/>
                  </w:tcBorders>
                  <w:shd w:val="clear" w:color="auto" w:fill="auto"/>
                  <w:noWrap/>
                </w:tcPr>
                <w:p w:rsidR="005478C0" w:rsidRPr="008B6599" w:rsidRDefault="005478C0" w:rsidP="00B93DDB">
                  <w:pPr>
                    <w:framePr w:hSpace="142" w:wrap="around" w:vAnchor="text" w:hAnchor="margin" w:xAlign="center" w:y="1"/>
                    <w:rPr>
                      <w:sz w:val="20"/>
                      <w:szCs w:val="20"/>
                    </w:rPr>
                  </w:pPr>
                </w:p>
              </w:tc>
            </w:tr>
          </w:tbl>
          <w:p w:rsidR="006255AF" w:rsidRPr="008B6599" w:rsidRDefault="006255AF" w:rsidP="00F81503">
            <w:pPr>
              <w:rPr>
                <w:color w:val="000000"/>
                <w:sz w:val="20"/>
                <w:szCs w:val="20"/>
              </w:rPr>
            </w:pPr>
          </w:p>
        </w:tc>
      </w:tr>
      <w:tr w:rsidR="00B92AF7" w:rsidRPr="008B6599" w:rsidTr="00F81503">
        <w:trPr>
          <w:trHeight w:val="1209"/>
        </w:trPr>
        <w:tc>
          <w:tcPr>
            <w:tcW w:w="4382" w:type="dxa"/>
            <w:shd w:val="clear" w:color="auto" w:fill="DEEAF6"/>
            <w:noWrap/>
            <w:vAlign w:val="center"/>
            <w:hideMark/>
          </w:tcPr>
          <w:p w:rsidR="00B92AF7" w:rsidRPr="008B6599" w:rsidRDefault="00B92AF7" w:rsidP="00B92AF7">
            <w:pPr>
              <w:rPr>
                <w:b/>
                <w:bCs/>
                <w:color w:val="000000"/>
                <w:sz w:val="20"/>
                <w:szCs w:val="20"/>
              </w:rPr>
            </w:pPr>
            <w:r w:rsidRPr="008B6599">
              <w:rPr>
                <w:b/>
                <w:bCs/>
                <w:color w:val="000000"/>
                <w:sz w:val="20"/>
                <w:szCs w:val="20"/>
              </w:rPr>
              <w:lastRenderedPageBreak/>
              <w:t>The Course’s Lecturer(s) and Contact Informations</w:t>
            </w:r>
          </w:p>
        </w:tc>
        <w:tc>
          <w:tcPr>
            <w:tcW w:w="6110" w:type="dxa"/>
            <w:shd w:val="clear" w:color="auto" w:fill="auto"/>
            <w:vAlign w:val="center"/>
            <w:hideMark/>
          </w:tcPr>
          <w:p w:rsidR="00B92AF7" w:rsidRPr="008B6599" w:rsidRDefault="00EE2B7C" w:rsidP="00B92AF7">
            <w:pPr>
              <w:rPr>
                <w:sz w:val="20"/>
                <w:szCs w:val="20"/>
              </w:rPr>
            </w:pPr>
            <w:r w:rsidRPr="008B6599">
              <w:rPr>
                <w:sz w:val="20"/>
                <w:szCs w:val="20"/>
              </w:rPr>
              <w:t>Sports Management Department Members</w:t>
            </w:r>
          </w:p>
        </w:tc>
      </w:tr>
    </w:tbl>
    <w:p w:rsidR="00996AF0" w:rsidRPr="008B6599" w:rsidRDefault="00996AF0">
      <w:pPr>
        <w:rPr>
          <w:sz w:val="20"/>
          <w:szCs w:val="20"/>
        </w:rPr>
      </w:pPr>
    </w:p>
    <w:sectPr w:rsidR="00996AF0" w:rsidRPr="008B65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370C78"/>
    <w:multiLevelType w:val="hybridMultilevel"/>
    <w:tmpl w:val="EF0429B4"/>
    <w:lvl w:ilvl="0" w:tplc="2E12DB9A">
      <w:numFmt w:val="bullet"/>
      <w:lvlText w:val="-"/>
      <w:lvlJc w:val="left"/>
      <w:pPr>
        <w:ind w:left="108" w:hanging="132"/>
      </w:pPr>
      <w:rPr>
        <w:rFonts w:ascii="Arial" w:eastAsia="Arial" w:hAnsi="Arial" w:cs="Arial" w:hint="default"/>
        <w:w w:val="99"/>
        <w:sz w:val="20"/>
        <w:szCs w:val="20"/>
        <w:lang w:val="tr-TR" w:eastAsia="tr-TR" w:bidi="tr-TR"/>
      </w:rPr>
    </w:lvl>
    <w:lvl w:ilvl="1" w:tplc="52783A36">
      <w:numFmt w:val="bullet"/>
      <w:lvlText w:val="•"/>
      <w:lvlJc w:val="left"/>
      <w:pPr>
        <w:ind w:left="1026" w:hanging="132"/>
      </w:pPr>
      <w:rPr>
        <w:rFonts w:hint="default"/>
        <w:lang w:val="tr-TR" w:eastAsia="tr-TR" w:bidi="tr-TR"/>
      </w:rPr>
    </w:lvl>
    <w:lvl w:ilvl="2" w:tplc="9C226130">
      <w:numFmt w:val="bullet"/>
      <w:lvlText w:val="•"/>
      <w:lvlJc w:val="left"/>
      <w:pPr>
        <w:ind w:left="1952" w:hanging="132"/>
      </w:pPr>
      <w:rPr>
        <w:rFonts w:hint="default"/>
        <w:lang w:val="tr-TR" w:eastAsia="tr-TR" w:bidi="tr-TR"/>
      </w:rPr>
    </w:lvl>
    <w:lvl w:ilvl="3" w:tplc="08A639AA">
      <w:numFmt w:val="bullet"/>
      <w:lvlText w:val="•"/>
      <w:lvlJc w:val="left"/>
      <w:pPr>
        <w:ind w:left="2878" w:hanging="132"/>
      </w:pPr>
      <w:rPr>
        <w:rFonts w:hint="default"/>
        <w:lang w:val="tr-TR" w:eastAsia="tr-TR" w:bidi="tr-TR"/>
      </w:rPr>
    </w:lvl>
    <w:lvl w:ilvl="4" w:tplc="781ADA52">
      <w:numFmt w:val="bullet"/>
      <w:lvlText w:val="•"/>
      <w:lvlJc w:val="left"/>
      <w:pPr>
        <w:ind w:left="3805" w:hanging="132"/>
      </w:pPr>
      <w:rPr>
        <w:rFonts w:hint="default"/>
        <w:lang w:val="tr-TR" w:eastAsia="tr-TR" w:bidi="tr-TR"/>
      </w:rPr>
    </w:lvl>
    <w:lvl w:ilvl="5" w:tplc="10F49F26">
      <w:numFmt w:val="bullet"/>
      <w:lvlText w:val="•"/>
      <w:lvlJc w:val="left"/>
      <w:pPr>
        <w:ind w:left="4731" w:hanging="132"/>
      </w:pPr>
      <w:rPr>
        <w:rFonts w:hint="default"/>
        <w:lang w:val="tr-TR" w:eastAsia="tr-TR" w:bidi="tr-TR"/>
      </w:rPr>
    </w:lvl>
    <w:lvl w:ilvl="6" w:tplc="EF007546">
      <w:numFmt w:val="bullet"/>
      <w:lvlText w:val="•"/>
      <w:lvlJc w:val="left"/>
      <w:pPr>
        <w:ind w:left="5657" w:hanging="132"/>
      </w:pPr>
      <w:rPr>
        <w:rFonts w:hint="default"/>
        <w:lang w:val="tr-TR" w:eastAsia="tr-TR" w:bidi="tr-TR"/>
      </w:rPr>
    </w:lvl>
    <w:lvl w:ilvl="7" w:tplc="5D225640">
      <w:numFmt w:val="bullet"/>
      <w:lvlText w:val="•"/>
      <w:lvlJc w:val="left"/>
      <w:pPr>
        <w:ind w:left="6583" w:hanging="132"/>
      </w:pPr>
      <w:rPr>
        <w:rFonts w:hint="default"/>
        <w:lang w:val="tr-TR" w:eastAsia="tr-TR" w:bidi="tr-TR"/>
      </w:rPr>
    </w:lvl>
    <w:lvl w:ilvl="8" w:tplc="546C263A">
      <w:numFmt w:val="bullet"/>
      <w:lvlText w:val="•"/>
      <w:lvlJc w:val="left"/>
      <w:pPr>
        <w:ind w:left="7510" w:hanging="132"/>
      </w:pPr>
      <w:rPr>
        <w:rFonts w:hint="default"/>
        <w:lang w:val="tr-TR" w:eastAsia="tr-TR" w:bidi="tr-TR"/>
      </w:rPr>
    </w:lvl>
  </w:abstractNum>
  <w:abstractNum w:abstractNumId="1">
    <w:nsid w:val="5FE21AC7"/>
    <w:multiLevelType w:val="hybridMultilevel"/>
    <w:tmpl w:val="EA78862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78385F1B"/>
    <w:multiLevelType w:val="hybridMultilevel"/>
    <w:tmpl w:val="90EA0820"/>
    <w:lvl w:ilvl="0" w:tplc="2660BD4C">
      <w:start w:val="1"/>
      <w:numFmt w:val="lowerLetter"/>
      <w:lvlText w:val="%1)"/>
      <w:lvlJc w:val="left"/>
      <w:pPr>
        <w:ind w:left="1070" w:hanging="360"/>
      </w:pPr>
      <w:rPr>
        <w:rFonts w:ascii="Times New Roman" w:eastAsia="Times New Roman" w:hAnsi="Times New Roman" w:cs="Times New Roman"/>
        <w:b w:val="0"/>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6F3"/>
    <w:rsid w:val="00216DBD"/>
    <w:rsid w:val="002D55C3"/>
    <w:rsid w:val="00313E8D"/>
    <w:rsid w:val="005478C0"/>
    <w:rsid w:val="006255AF"/>
    <w:rsid w:val="00744A7C"/>
    <w:rsid w:val="008B6599"/>
    <w:rsid w:val="00996AF0"/>
    <w:rsid w:val="00A65963"/>
    <w:rsid w:val="00AB5FFC"/>
    <w:rsid w:val="00B816F3"/>
    <w:rsid w:val="00B92AF7"/>
    <w:rsid w:val="00B93DDB"/>
    <w:rsid w:val="00C27513"/>
    <w:rsid w:val="00CB4F91"/>
    <w:rsid w:val="00DB48F0"/>
    <w:rsid w:val="00E94A36"/>
    <w:rsid w:val="00EE2B7C"/>
    <w:rsid w:val="00F92075"/>
    <w:rsid w:val="00F9755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5AF"/>
    <w:pPr>
      <w:spacing w:after="0" w:line="240" w:lineRule="auto"/>
    </w:pPr>
    <w:rPr>
      <w:rFonts w:ascii="Times New Roman" w:eastAsia="Times New Roman" w:hAnsi="Times New Roman" w:cs="Times New Roman"/>
      <w:sz w:val="24"/>
      <w:szCs w:val="24"/>
      <w:lang w:eastAsia="tr-TR"/>
    </w:rPr>
  </w:style>
  <w:style w:type="paragraph" w:styleId="Balk4">
    <w:name w:val="heading 4"/>
    <w:basedOn w:val="AralkYok"/>
    <w:next w:val="AralkYok"/>
    <w:link w:val="Balk4Char"/>
    <w:uiPriority w:val="9"/>
    <w:unhideWhenUsed/>
    <w:qFormat/>
    <w:rsid w:val="006255AF"/>
    <w:pPr>
      <w:keepNext/>
      <w:keepLines/>
      <w:spacing w:before="40"/>
      <w:outlineLvl w:val="3"/>
    </w:pPr>
    <w:rPr>
      <w:rFonts w:eastAsiaTheme="majorEastAsia" w:cstheme="majorBidi"/>
      <w:iCs/>
      <w:color w:val="000000" w:themeColor="text1"/>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basedOn w:val="VarsaylanParagrafYazTipi"/>
    <w:link w:val="Balk4"/>
    <w:uiPriority w:val="9"/>
    <w:rsid w:val="006255AF"/>
    <w:rPr>
      <w:rFonts w:ascii="Times New Roman" w:eastAsiaTheme="majorEastAsia" w:hAnsi="Times New Roman" w:cstheme="majorBidi"/>
      <w:iCs/>
      <w:color w:val="000000" w:themeColor="text1"/>
    </w:rPr>
  </w:style>
  <w:style w:type="paragraph" w:styleId="HTMLncedenBiimlendirilmi">
    <w:name w:val="HTML Preformatted"/>
    <w:basedOn w:val="Normal"/>
    <w:link w:val="HTMLncedenBiimlendirilmiChar"/>
    <w:uiPriority w:val="99"/>
    <w:unhideWhenUsed/>
    <w:rsid w:val="006255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ncedenBiimlendirilmiChar">
    <w:name w:val="HTML Önceden Biçimlendirilmiş Char"/>
    <w:basedOn w:val="VarsaylanParagrafYazTipi"/>
    <w:link w:val="HTMLncedenBiimlendirilmi"/>
    <w:uiPriority w:val="99"/>
    <w:rsid w:val="006255AF"/>
    <w:rPr>
      <w:rFonts w:ascii="Courier New" w:eastAsia="Times New Roman" w:hAnsi="Courier New" w:cs="Courier New"/>
      <w:sz w:val="20"/>
      <w:szCs w:val="20"/>
      <w:lang w:val="en-US" w:eastAsia="tr-TR"/>
    </w:rPr>
  </w:style>
  <w:style w:type="paragraph" w:styleId="AralkYok">
    <w:name w:val="No Spacing"/>
    <w:uiPriority w:val="1"/>
    <w:qFormat/>
    <w:rsid w:val="006255AF"/>
    <w:pPr>
      <w:spacing w:after="0" w:line="240" w:lineRule="auto"/>
    </w:pPr>
    <w:rPr>
      <w:rFonts w:ascii="Times New Roman" w:eastAsia="Times New Roman" w:hAnsi="Times New Roman" w:cs="Times New Roman"/>
      <w:sz w:val="24"/>
      <w:szCs w:val="24"/>
      <w:lang w:eastAsia="tr-TR"/>
    </w:rPr>
  </w:style>
  <w:style w:type="paragraph" w:customStyle="1" w:styleId="TableParagraph">
    <w:name w:val="Table Paragraph"/>
    <w:basedOn w:val="Normal"/>
    <w:uiPriority w:val="1"/>
    <w:qFormat/>
    <w:rsid w:val="00C27513"/>
    <w:pPr>
      <w:widowControl w:val="0"/>
      <w:autoSpaceDE w:val="0"/>
      <w:autoSpaceDN w:val="0"/>
    </w:pPr>
    <w:rPr>
      <w:rFonts w:ascii="Arial" w:eastAsia="Arial" w:hAnsi="Arial" w:cs="Arial"/>
      <w:sz w:val="22"/>
      <w:szCs w:val="22"/>
      <w:lang w:val="en-US" w:eastAsia="en-US"/>
    </w:rPr>
  </w:style>
  <w:style w:type="paragraph" w:styleId="ListeParagraf">
    <w:name w:val="List Paragraph"/>
    <w:basedOn w:val="Normal"/>
    <w:uiPriority w:val="34"/>
    <w:qFormat/>
    <w:rsid w:val="00AB5FFC"/>
    <w:pPr>
      <w:ind w:left="720"/>
      <w:contextualSpacing/>
    </w:pPr>
  </w:style>
  <w:style w:type="character" w:styleId="Kpr">
    <w:name w:val="Hyperlink"/>
    <w:uiPriority w:val="99"/>
    <w:unhideWhenUsed/>
    <w:rsid w:val="00AB5FFC"/>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5AF"/>
    <w:pPr>
      <w:spacing w:after="0" w:line="240" w:lineRule="auto"/>
    </w:pPr>
    <w:rPr>
      <w:rFonts w:ascii="Times New Roman" w:eastAsia="Times New Roman" w:hAnsi="Times New Roman" w:cs="Times New Roman"/>
      <w:sz w:val="24"/>
      <w:szCs w:val="24"/>
      <w:lang w:eastAsia="tr-TR"/>
    </w:rPr>
  </w:style>
  <w:style w:type="paragraph" w:styleId="Balk4">
    <w:name w:val="heading 4"/>
    <w:basedOn w:val="AralkYok"/>
    <w:next w:val="AralkYok"/>
    <w:link w:val="Balk4Char"/>
    <w:uiPriority w:val="9"/>
    <w:unhideWhenUsed/>
    <w:qFormat/>
    <w:rsid w:val="006255AF"/>
    <w:pPr>
      <w:keepNext/>
      <w:keepLines/>
      <w:spacing w:before="40"/>
      <w:outlineLvl w:val="3"/>
    </w:pPr>
    <w:rPr>
      <w:rFonts w:eastAsiaTheme="majorEastAsia" w:cstheme="majorBidi"/>
      <w:iCs/>
      <w:color w:val="000000" w:themeColor="text1"/>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basedOn w:val="VarsaylanParagrafYazTipi"/>
    <w:link w:val="Balk4"/>
    <w:uiPriority w:val="9"/>
    <w:rsid w:val="006255AF"/>
    <w:rPr>
      <w:rFonts w:ascii="Times New Roman" w:eastAsiaTheme="majorEastAsia" w:hAnsi="Times New Roman" w:cstheme="majorBidi"/>
      <w:iCs/>
      <w:color w:val="000000" w:themeColor="text1"/>
    </w:rPr>
  </w:style>
  <w:style w:type="paragraph" w:styleId="HTMLncedenBiimlendirilmi">
    <w:name w:val="HTML Preformatted"/>
    <w:basedOn w:val="Normal"/>
    <w:link w:val="HTMLncedenBiimlendirilmiChar"/>
    <w:uiPriority w:val="99"/>
    <w:unhideWhenUsed/>
    <w:rsid w:val="006255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ncedenBiimlendirilmiChar">
    <w:name w:val="HTML Önceden Biçimlendirilmiş Char"/>
    <w:basedOn w:val="VarsaylanParagrafYazTipi"/>
    <w:link w:val="HTMLncedenBiimlendirilmi"/>
    <w:uiPriority w:val="99"/>
    <w:rsid w:val="006255AF"/>
    <w:rPr>
      <w:rFonts w:ascii="Courier New" w:eastAsia="Times New Roman" w:hAnsi="Courier New" w:cs="Courier New"/>
      <w:sz w:val="20"/>
      <w:szCs w:val="20"/>
      <w:lang w:val="en-US" w:eastAsia="tr-TR"/>
    </w:rPr>
  </w:style>
  <w:style w:type="paragraph" w:styleId="AralkYok">
    <w:name w:val="No Spacing"/>
    <w:uiPriority w:val="1"/>
    <w:qFormat/>
    <w:rsid w:val="006255AF"/>
    <w:pPr>
      <w:spacing w:after="0" w:line="240" w:lineRule="auto"/>
    </w:pPr>
    <w:rPr>
      <w:rFonts w:ascii="Times New Roman" w:eastAsia="Times New Roman" w:hAnsi="Times New Roman" w:cs="Times New Roman"/>
      <w:sz w:val="24"/>
      <w:szCs w:val="24"/>
      <w:lang w:eastAsia="tr-TR"/>
    </w:rPr>
  </w:style>
  <w:style w:type="paragraph" w:customStyle="1" w:styleId="TableParagraph">
    <w:name w:val="Table Paragraph"/>
    <w:basedOn w:val="Normal"/>
    <w:uiPriority w:val="1"/>
    <w:qFormat/>
    <w:rsid w:val="00C27513"/>
    <w:pPr>
      <w:widowControl w:val="0"/>
      <w:autoSpaceDE w:val="0"/>
      <w:autoSpaceDN w:val="0"/>
    </w:pPr>
    <w:rPr>
      <w:rFonts w:ascii="Arial" w:eastAsia="Arial" w:hAnsi="Arial" w:cs="Arial"/>
      <w:sz w:val="22"/>
      <w:szCs w:val="22"/>
      <w:lang w:val="en-US" w:eastAsia="en-US"/>
    </w:rPr>
  </w:style>
  <w:style w:type="paragraph" w:styleId="ListeParagraf">
    <w:name w:val="List Paragraph"/>
    <w:basedOn w:val="Normal"/>
    <w:uiPriority w:val="34"/>
    <w:qFormat/>
    <w:rsid w:val="00AB5FFC"/>
    <w:pPr>
      <w:ind w:left="720"/>
      <w:contextualSpacing/>
    </w:pPr>
  </w:style>
  <w:style w:type="character" w:styleId="Kpr">
    <w:name w:val="Hyperlink"/>
    <w:uiPriority w:val="99"/>
    <w:unhideWhenUsed/>
    <w:rsid w:val="00AB5FF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99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532</Words>
  <Characters>3034</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gazi</dc:creator>
  <cp:keywords/>
  <dc:description/>
  <cp:lastModifiedBy>Prof.Dr. Ömer Şenel</cp:lastModifiedBy>
  <cp:revision>13</cp:revision>
  <dcterms:created xsi:type="dcterms:W3CDTF">2018-12-16T19:53:00Z</dcterms:created>
  <dcterms:modified xsi:type="dcterms:W3CDTF">2019-10-01T10:21:00Z</dcterms:modified>
</cp:coreProperties>
</file>