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2A3105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2A3105" w:rsidRDefault="00D04C3E" w:rsidP="00D04C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DESCRIPTION FORM</w:t>
            </w:r>
          </w:p>
        </w:tc>
      </w:tr>
      <w:tr w:rsidR="002577D5" w:rsidRPr="002A3105" w:rsidTr="003D31F8">
        <w:trPr>
          <w:trHeight w:val="38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2A3105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2A3105" w:rsidRDefault="00AE1EC7" w:rsidP="00434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</w:t>
            </w:r>
            <w:r w:rsidR="004B2875" w:rsidRPr="002A3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4341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339 </w:t>
            </w:r>
            <w:bookmarkStart w:id="0" w:name="_GoBack"/>
            <w:bookmarkEnd w:id="0"/>
            <w:r w:rsidR="00D04C3E" w:rsidRPr="002A3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OLYMPIC MOVEMENT</w:t>
            </w:r>
          </w:p>
        </w:tc>
      </w:tr>
      <w:tr w:rsidR="002577D5" w:rsidRPr="002A3105" w:rsidTr="003D31F8">
        <w:trPr>
          <w:trHeight w:val="317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2A3105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2A3105" w:rsidRDefault="007E29AE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Fall</w:t>
            </w:r>
            <w:r w:rsidR="00D04C3E" w:rsidRPr="002A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2A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Spring</w:t>
            </w:r>
          </w:p>
        </w:tc>
      </w:tr>
      <w:tr w:rsidR="002577D5" w:rsidRPr="002A3105" w:rsidTr="003D31F8">
        <w:trPr>
          <w:trHeight w:val="56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2A3105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2A3105" w:rsidRDefault="000B6069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The development of Olympic games and Olympism from the ancient Olympics to the present day.</w:t>
            </w:r>
          </w:p>
        </w:tc>
      </w:tr>
      <w:tr w:rsidR="000B6069" w:rsidRPr="002A3105" w:rsidTr="00C44930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B6069" w:rsidRPr="002A3105" w:rsidRDefault="000B6069" w:rsidP="000B6069">
            <w:pPr>
              <w:pStyle w:val="TableParagraph"/>
              <w:spacing w:line="205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3105">
              <w:rPr>
                <w:rFonts w:ascii="Times New Roman" w:hAnsi="Times New Roman" w:cs="Times New Roman"/>
                <w:sz w:val="20"/>
                <w:szCs w:val="20"/>
              </w:rPr>
              <w:t xml:space="preserve">Erdemli, A., İnsan, Spor ve Olimpizm. İstanbul: Sarmal Yayınevi, 1996; Fişek, K., Spor Yönetimi. 2. Bası, Ankara: Bağırgan Yayımevi, 1988; San, </w:t>
            </w:r>
          </w:p>
        </w:tc>
      </w:tr>
      <w:tr w:rsidR="00432CD8" w:rsidRPr="002A3105" w:rsidTr="003D31F8">
        <w:trPr>
          <w:trHeight w:val="1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B6069" w:rsidRPr="002A3105" w:rsidRDefault="000B6069" w:rsidP="000B60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H., Belgeleri ile Türk Spor Tarihinde Olimpizm ve Olimpik Hareket. İstanbul, 1985; Karaküçük, S., Tarihi ve Politik Yönden Olimpiyat Oyunları,</w:t>
            </w:r>
          </w:p>
          <w:p w:rsidR="00432CD8" w:rsidRPr="002A3105" w:rsidRDefault="000B6069" w:rsidP="000B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Swaddling, Antik Olimpiyat Oyunları. İstanbul: Homer Kitabevi, 2000; TMOK, Olimpik Hareket, İstanbul 1988.</w:t>
            </w:r>
          </w:p>
        </w:tc>
      </w:tr>
      <w:tr w:rsidR="00432CD8" w:rsidRPr="002A3105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432CD8" w:rsidRPr="002A3105" w:rsidTr="003D31F8">
        <w:trPr>
          <w:trHeight w:val="45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2A3105" w:rsidRDefault="003D31F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432CD8" w:rsidRPr="002A3105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432CD8" w:rsidRPr="002A3105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432CD8" w:rsidRPr="002A3105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2A3105" w:rsidRDefault="000B6069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Explaining the philosophy of the Ancient Olympic Games, the factors affecting the establishment of the Modern Olympic Movement, the development of Olympics and Modern Olympic Games.</w:t>
            </w:r>
          </w:p>
        </w:tc>
      </w:tr>
      <w:tr w:rsidR="00432CD8" w:rsidRPr="002A3105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B6069" w:rsidRPr="002A3105" w:rsidRDefault="000B6069" w:rsidP="000B6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Learn the concept of Olympic movement and the principles of the philosophy of Olympics.</w:t>
            </w:r>
          </w:p>
          <w:p w:rsidR="000B6069" w:rsidRPr="002A3105" w:rsidRDefault="000B6069" w:rsidP="000B6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 The modern Olympic movement in Turkey and the world learns of Olympism and the formation and development processes.</w:t>
            </w:r>
          </w:p>
          <w:p w:rsidR="00432CD8" w:rsidRPr="002A3105" w:rsidRDefault="000B6069" w:rsidP="000B6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Learn about the functions in the field of public and private sector organizations to support the Olympic movement in Turkey</w:t>
            </w:r>
          </w:p>
        </w:tc>
      </w:tr>
      <w:tr w:rsidR="00432CD8" w:rsidRPr="002A3105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432CD8" w:rsidRPr="002A3105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1: Ancient Olympic Games and Human Idea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2: Meaning of Modern Olympism, Olympic Movement and Olympic Games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3: Establishment of Modern Olympic Movement and International Olympic Committee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4: Philosophical Bases of Olympism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5: Basic Principles of the Olympic Treaty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6: Modern Olympic Games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7: Olympic Congresses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8: Mid-term exam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9: International Olympic Academy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10: Organization of the Olympic Movement in Turkey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11: Turkey's Accession to modern Olympiads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12: Olympic Education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13: Olympic Movement and Fair Play</w:t>
            </w:r>
          </w:p>
          <w:p w:rsidR="000B6069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14: Problems Faced by the Olympic Movement</w:t>
            </w:r>
          </w:p>
          <w:p w:rsidR="00432CD8" w:rsidRPr="002A3105" w:rsidRDefault="000B6069" w:rsidP="000B6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15: Project Presentation</w:t>
            </w:r>
          </w:p>
        </w:tc>
      </w:tr>
      <w:tr w:rsidR="00432CD8" w:rsidRPr="002A3105" w:rsidTr="003D31F8">
        <w:trPr>
          <w:trHeight w:val="112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 Term Exam</w:t>
            </w:r>
          </w:p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432CD8" w:rsidRPr="002A3105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432CD8" w:rsidRPr="002A3105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r w:rsidR="002A3105" w:rsidRPr="002A310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Contribution </w:t>
                  </w:r>
                  <w:r w:rsidRPr="002A31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432CD8" w:rsidRPr="002A3105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B2875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432CD8"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432CD8" w:rsidRPr="002A3105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2A3105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432CD8" w:rsidRPr="002A3105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2A3105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2A3105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2A3105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432CD8" w:rsidRPr="002A3105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432CD8" w:rsidRPr="002A3105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2A3105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432CD8" w:rsidRPr="002A3105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432CD8" w:rsidRPr="002A3105" w:rsidTr="00B55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432CD8" w:rsidRPr="002A3105" w:rsidRDefault="00432CD8" w:rsidP="00434174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2A3105" w:rsidRDefault="00432CD8" w:rsidP="00434174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2A3105" w:rsidRDefault="00432CD8" w:rsidP="00434174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2A3105" w:rsidRDefault="00432CD8" w:rsidP="00434174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3,12</w:t>
                  </w:r>
                </w:p>
              </w:tc>
            </w:tr>
            <w:tr w:rsidR="004B2875" w:rsidRPr="002A3105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2A31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2A3105" w:rsidRDefault="004B2875" w:rsidP="00434174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432CD8" w:rsidRPr="002A3105" w:rsidRDefault="00432CD8" w:rsidP="0043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432CD8" w:rsidRPr="002A3105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Program Outcomes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4772" w:rsidRPr="002A3105" w:rsidTr="00F2477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1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24772" w:rsidRPr="002A3105" w:rsidRDefault="00F24772" w:rsidP="00434174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432CD8" w:rsidRPr="002A3105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2A3105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The Course’s Lecturer(s) and Contact Informations</w:t>
            </w:r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432CD8" w:rsidRPr="002A3105" w:rsidRDefault="007E29AE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2A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Faculty Members</w:t>
            </w:r>
          </w:p>
        </w:tc>
      </w:tr>
    </w:tbl>
    <w:p w:rsidR="000B1467" w:rsidRPr="002A3105" w:rsidRDefault="000B1467">
      <w:pPr>
        <w:rPr>
          <w:rFonts w:ascii="Times New Roman" w:hAnsi="Times New Roman" w:cs="Times New Roman"/>
          <w:sz w:val="20"/>
          <w:szCs w:val="20"/>
        </w:rPr>
      </w:pPr>
    </w:p>
    <w:p w:rsidR="007E29AE" w:rsidRPr="002A3105" w:rsidRDefault="007E29AE">
      <w:pPr>
        <w:rPr>
          <w:rFonts w:ascii="Times New Roman" w:hAnsi="Times New Roman" w:cs="Times New Roman"/>
          <w:sz w:val="20"/>
          <w:szCs w:val="20"/>
        </w:rPr>
      </w:pPr>
    </w:p>
    <w:sectPr w:rsidR="007E29AE" w:rsidRPr="002A3105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8"/>
    <w:rsid w:val="000250FC"/>
    <w:rsid w:val="000A7298"/>
    <w:rsid w:val="000B1467"/>
    <w:rsid w:val="000B6069"/>
    <w:rsid w:val="0010213E"/>
    <w:rsid w:val="00181C21"/>
    <w:rsid w:val="00250D0D"/>
    <w:rsid w:val="002577D5"/>
    <w:rsid w:val="002A3105"/>
    <w:rsid w:val="003D31F8"/>
    <w:rsid w:val="00432CD8"/>
    <w:rsid w:val="00434174"/>
    <w:rsid w:val="004B2875"/>
    <w:rsid w:val="007D7FE2"/>
    <w:rsid w:val="007E29AE"/>
    <w:rsid w:val="00907056"/>
    <w:rsid w:val="009B43B7"/>
    <w:rsid w:val="00A710E4"/>
    <w:rsid w:val="00AE1EC7"/>
    <w:rsid w:val="00B551FA"/>
    <w:rsid w:val="00BC64AB"/>
    <w:rsid w:val="00D04C3E"/>
    <w:rsid w:val="00D9500D"/>
    <w:rsid w:val="00E95DB6"/>
    <w:rsid w:val="00F24772"/>
    <w:rsid w:val="00F57545"/>
    <w:rsid w:val="00F630FB"/>
    <w:rsid w:val="00F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Prof.Dr. Ömer Şenel</cp:lastModifiedBy>
  <cp:revision>12</cp:revision>
  <dcterms:created xsi:type="dcterms:W3CDTF">2019-02-03T19:15:00Z</dcterms:created>
  <dcterms:modified xsi:type="dcterms:W3CDTF">2019-10-01T10:23:00Z</dcterms:modified>
</cp:coreProperties>
</file>