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2577D5" w:rsidRPr="00C37C9B" w:rsidTr="005D538D">
        <w:trPr>
          <w:trHeight w:val="315"/>
        </w:trPr>
        <w:tc>
          <w:tcPr>
            <w:tcW w:w="10504" w:type="dxa"/>
            <w:gridSpan w:val="2"/>
            <w:shd w:val="clear" w:color="auto" w:fill="DEEAF6"/>
            <w:vAlign w:val="center"/>
            <w:hideMark/>
          </w:tcPr>
          <w:p w:rsidR="002577D5" w:rsidRPr="00C37C9B" w:rsidRDefault="00505825" w:rsidP="00D67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DESCRIPTION FORM</w:t>
            </w:r>
          </w:p>
        </w:tc>
      </w:tr>
      <w:tr w:rsidR="002577D5" w:rsidRPr="00C37C9B" w:rsidTr="005D538D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C37C9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Code and Name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C37C9B" w:rsidRDefault="00B262DD" w:rsidP="006C2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SYB</w:t>
            </w:r>
            <w:r w:rsidR="004B2875" w:rsidRPr="00C37C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6C26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338</w:t>
            </w:r>
            <w:bookmarkStart w:id="0" w:name="_GoBack"/>
            <w:bookmarkEnd w:id="0"/>
            <w:r w:rsidR="00505825" w:rsidRPr="00C37C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 SPORTS PHILOSOPHY</w:t>
            </w:r>
          </w:p>
        </w:tc>
      </w:tr>
      <w:tr w:rsidR="002577D5" w:rsidRPr="00C37C9B" w:rsidTr="006A0A4D">
        <w:trPr>
          <w:trHeight w:val="317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C37C9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Semester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C37C9B" w:rsidRDefault="00D67E55" w:rsidP="00F6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Fall</w:t>
            </w:r>
            <w:r w:rsidR="00505825" w:rsidRPr="00C37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37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Spring</w:t>
            </w:r>
          </w:p>
        </w:tc>
      </w:tr>
      <w:tr w:rsidR="002577D5" w:rsidRPr="00C37C9B" w:rsidTr="006A0A4D">
        <w:trPr>
          <w:trHeight w:val="70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C37C9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Catalog Content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C37C9B" w:rsidRDefault="004B2875" w:rsidP="00250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>Basic concepts of philosophy, main topics, historical development of philosophy and the relationship between philosophy and sport,</w:t>
            </w:r>
          </w:p>
        </w:tc>
      </w:tr>
      <w:tr w:rsidR="004B2875" w:rsidRPr="00C37C9B" w:rsidTr="00C44930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B2875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Textbook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B2875" w:rsidRPr="00C37C9B" w:rsidRDefault="004B2875" w:rsidP="004B2875">
            <w:pPr>
              <w:pStyle w:val="TableParagraph"/>
              <w:spacing w:line="237" w:lineRule="auto"/>
              <w:ind w:left="126" w:right="101"/>
              <w:rPr>
                <w:rFonts w:ascii="Times New Roman" w:hAnsi="Times New Roman" w:cs="Times New Roman"/>
                <w:sz w:val="20"/>
                <w:szCs w:val="20"/>
              </w:rPr>
            </w:pPr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1. Morgan, W.J</w:t>
            </w:r>
            <w:proofErr w:type="gram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proofErr w:type="gram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Meier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 xml:space="preserve">, K.U., </w:t>
            </w: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Philosophic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Inquiry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Sport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 xml:space="preserve">, Second Edition, Human </w:t>
            </w: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Kinetics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Champaign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, 1995.</w:t>
            </w:r>
          </w:p>
        </w:tc>
      </w:tr>
      <w:tr w:rsidR="00432CD8" w:rsidRPr="00C37C9B" w:rsidTr="006A0A4D">
        <w:trPr>
          <w:trHeight w:val="51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Supplementary Textbooks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37C9B" w:rsidRDefault="004B2875" w:rsidP="00432C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All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kinds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scientific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research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publications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related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C37C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32CD8" w:rsidRPr="00C37C9B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Credit 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</w:t>
            </w:r>
          </w:p>
        </w:tc>
      </w:tr>
      <w:tr w:rsidR="00432CD8" w:rsidRPr="00C37C9B" w:rsidTr="006A0A4D">
        <w:trPr>
          <w:trHeight w:val="42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Prerequisites of the Course</w:t>
            </w:r>
          </w:p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(Attendance Requirements)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37C9B" w:rsidRDefault="006A0A4D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432CD8" w:rsidRPr="00C37C9B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Type of the Course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432CD8" w:rsidRPr="00C37C9B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Language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Turkish</w:t>
            </w:r>
          </w:p>
        </w:tc>
      </w:tr>
      <w:tr w:rsidR="00432CD8" w:rsidRPr="00C37C9B" w:rsidTr="005D538D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Objectives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37C9B" w:rsidRDefault="004B2875" w:rsidP="0043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The relationship between the basic concepts of philosophy and sport, examination of philosophy's view on body culture, play and sport.</w:t>
            </w:r>
          </w:p>
        </w:tc>
      </w:tr>
      <w:tr w:rsidR="00432CD8" w:rsidRPr="00C37C9B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Learning Outcomes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B2875" w:rsidRPr="00C37C9B" w:rsidRDefault="004B2875" w:rsidP="004B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1. Gets general information about the subject, definition and concepts of philosophy.</w:t>
            </w:r>
          </w:p>
          <w:p w:rsidR="004B2875" w:rsidRPr="00C37C9B" w:rsidRDefault="004B2875" w:rsidP="004B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2. Learn about the approaches related to physical education and sporting crisis.</w:t>
            </w:r>
          </w:p>
          <w:p w:rsidR="004B2875" w:rsidRPr="00C37C9B" w:rsidRDefault="004B2875" w:rsidP="004B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3. Learns the philosophy of </w:t>
            </w:r>
            <w:proofErr w:type="spellStart"/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olympism</w:t>
            </w:r>
            <w:proofErr w:type="spellEnd"/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in sport.</w:t>
            </w:r>
          </w:p>
          <w:p w:rsidR="004B2875" w:rsidRPr="00C37C9B" w:rsidRDefault="004B2875" w:rsidP="004B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4. Learn about different perspectives on the ethical and unethical distinction in sports.</w:t>
            </w:r>
          </w:p>
          <w:p w:rsidR="00432CD8" w:rsidRPr="00C37C9B" w:rsidRDefault="004B2875" w:rsidP="004B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5. Understands the viewpoints of sports philosophy in terms of thought flows towards ideal sports and sports perception.</w:t>
            </w:r>
          </w:p>
        </w:tc>
      </w:tr>
      <w:tr w:rsidR="00432CD8" w:rsidRPr="00C37C9B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Formal learning</w:t>
            </w:r>
          </w:p>
        </w:tc>
      </w:tr>
      <w:tr w:rsidR="00432CD8" w:rsidRPr="00C37C9B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Weekly Schedule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B2875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1: Basic Concepts of Sport Philosophy</w:t>
            </w:r>
          </w:p>
          <w:p w:rsidR="004B2875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2: The Concept and Subject of Philosophy</w:t>
            </w:r>
          </w:p>
          <w:p w:rsidR="004B2875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3: Body and Sports in terms of Philosophy</w:t>
            </w:r>
          </w:p>
          <w:p w:rsidR="004B2875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4: Olympic, Sport and Aesthetics</w:t>
            </w:r>
          </w:p>
          <w:p w:rsidR="004B2875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5: Ethical Values and Ethical Values.</w:t>
            </w:r>
          </w:p>
          <w:p w:rsidR="004B2875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6: Ethical Values in Sports.</w:t>
            </w:r>
          </w:p>
          <w:p w:rsidR="004B2875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Week 7: Sportive </w:t>
            </w:r>
            <w:r w:rsidR="00505825"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Virtue</w:t>
            </w: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.</w:t>
            </w:r>
          </w:p>
          <w:p w:rsidR="004B2875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8: Sportsmanship and Fairness.</w:t>
            </w:r>
          </w:p>
          <w:p w:rsidR="004B2875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9: Midterm Exam</w:t>
            </w:r>
          </w:p>
          <w:p w:rsidR="004B2875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10: Unethical Behaviors in Sports.</w:t>
            </w:r>
          </w:p>
          <w:p w:rsidR="004B2875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11: Sports, Culture and Civilization.</w:t>
            </w:r>
          </w:p>
          <w:p w:rsidR="004B2875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12: Rituals and Symbols in Sports.</w:t>
            </w:r>
          </w:p>
          <w:p w:rsidR="004B2875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13: The Idea of Olympism and the Problems Faced by the Olympic Movement</w:t>
            </w:r>
          </w:p>
          <w:p w:rsidR="004B2875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14: Amateurism and Professionalism.</w:t>
            </w:r>
          </w:p>
          <w:p w:rsidR="00432CD8" w:rsidRPr="00C37C9B" w:rsidRDefault="004B2875" w:rsidP="004B2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15: Example Sportsman Personality</w:t>
            </w:r>
          </w:p>
        </w:tc>
      </w:tr>
      <w:tr w:rsidR="00432CD8" w:rsidRPr="00C37C9B" w:rsidTr="006A0A4D">
        <w:trPr>
          <w:trHeight w:val="111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Teaching and Learning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Weekly theoretical course hours</w:t>
            </w: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Internet browsing, library work</w:t>
            </w: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Mid Term Exam</w:t>
            </w:r>
          </w:p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Final Exam and Preparation for Final Exam</w:t>
            </w: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</w:tc>
      </w:tr>
      <w:tr w:rsidR="00432CD8" w:rsidRPr="00C37C9B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Assessment Criteria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005"/>
              <w:gridCol w:w="2114"/>
            </w:tblGrid>
            <w:tr w:rsidR="00432CD8" w:rsidRPr="00C37C9B" w:rsidTr="00F9063E">
              <w:trPr>
                <w:trHeight w:val="498"/>
              </w:trPr>
              <w:tc>
                <w:tcPr>
                  <w:tcW w:w="2830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Numbers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Total </w:t>
                  </w:r>
                  <w:proofErr w:type="spellStart"/>
                  <w:r w:rsidR="00C37C9B" w:rsidRPr="00C37C9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="00C37C9B" w:rsidRPr="00C37C9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C37C9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(%)</w:t>
                  </w:r>
                </w:p>
              </w:tc>
            </w:tr>
            <w:tr w:rsidR="00432CD8" w:rsidRPr="00C37C9B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Midterm Exams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37C9B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37C9B" w:rsidRDefault="004B2875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="00432CD8"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432CD8" w:rsidRPr="00C37C9B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Assignment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37C9B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37C9B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32CD8" w:rsidRPr="00C37C9B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Application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432CD8" w:rsidRPr="00C37C9B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lastRenderedPageBreak/>
                    <w:t>Projects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37C9B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37C9B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32CD8" w:rsidRPr="00C37C9B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Practice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37C9B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37C9B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32CD8" w:rsidRPr="00C37C9B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Quiz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37C9B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37C9B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32CD8" w:rsidRPr="00C37C9B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 of In-term Studies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37C9B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37C9B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432CD8" w:rsidRPr="00C37C9B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Percentage of Final Exam to Total Score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37C9B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37C9B" w:rsidRDefault="00432CD8" w:rsidP="00432CD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432CD8" w:rsidRPr="00C37C9B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Attendance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432CD8" w:rsidRPr="00C37C9B" w:rsidRDefault="00432CD8" w:rsidP="00432C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</w:tbl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432CD8" w:rsidRPr="00C37C9B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>Workload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tbl>
            <w:tblPr>
              <w:tblW w:w="5972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432CD8" w:rsidRPr="00C37C9B" w:rsidTr="00B551FA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432CD8" w:rsidRPr="00C37C9B" w:rsidRDefault="00432CD8" w:rsidP="006C2676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Activity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432CD8" w:rsidRPr="00C37C9B" w:rsidRDefault="00432CD8" w:rsidP="006C2676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432CD8" w:rsidRPr="00C37C9B" w:rsidRDefault="00432CD8" w:rsidP="006C2676">
                  <w:pPr>
                    <w:framePr w:hSpace="142" w:wrap="around" w:vAnchor="text" w:hAnchor="margin" w:xAlign="center" w:y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432CD8" w:rsidRPr="00C37C9B" w:rsidRDefault="00432CD8" w:rsidP="006C2676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Total Period Work Load</w:t>
                  </w:r>
                </w:p>
              </w:tc>
            </w:tr>
            <w:tr w:rsidR="004B2875" w:rsidRPr="00C37C9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Theoretical Course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4B2875" w:rsidRPr="00C37C9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Tutorial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4B2875" w:rsidRPr="00C37C9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Reading Tasks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4B2875" w:rsidRPr="00C37C9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Studies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4B2875" w:rsidRPr="00C37C9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Material Design and Implementation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4B2875" w:rsidRPr="00C37C9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Report Preparing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4B2875" w:rsidRPr="00C37C9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Preparing a Presentation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4B2875" w:rsidRPr="00C37C9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Presentations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4B2875" w:rsidRPr="00C37C9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Midterm Exam and Prep</w:t>
                  </w:r>
                  <w:r w:rsid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ration for Midterm Exam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4B2875" w:rsidRPr="00C37C9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Final Exam and Prep</w:t>
                  </w:r>
                  <w:r w:rsid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 xml:space="preserve">ration for Final Exam 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4B2875" w:rsidRPr="00C37C9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Other (</w:t>
                  </w:r>
                  <w:r w:rsid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</w:t>
                  </w: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hould be emphasized)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4B2875" w:rsidRPr="00C37C9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</w:t>
                  </w:r>
                </w:p>
              </w:tc>
            </w:tr>
            <w:tr w:rsidR="004B2875" w:rsidRPr="00C37C9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 / 25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3,12</w:t>
                  </w:r>
                </w:p>
              </w:tc>
            </w:tr>
            <w:tr w:rsidR="004B2875" w:rsidRPr="00C37C9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C37C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Course Credit (ECTS)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B2875" w:rsidRPr="00C37C9B" w:rsidRDefault="004B2875" w:rsidP="006C2676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432CD8" w:rsidRPr="00C37C9B" w:rsidRDefault="00432CD8" w:rsidP="0043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</w:p>
        </w:tc>
      </w:tr>
      <w:tr w:rsidR="00432CD8" w:rsidRPr="00C37C9B" w:rsidTr="005D538D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37C9B" w:rsidRDefault="00432CD8" w:rsidP="00432C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  <w:t>Contribution Level Between Course Learning Outcomes and Program Outcomes</w:t>
            </w:r>
          </w:p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B53F2" w:rsidRPr="00C37C9B" w:rsidTr="007B53F2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C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B53F2" w:rsidRPr="00C37C9B" w:rsidRDefault="007B53F2" w:rsidP="006C2676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432CD8" w:rsidRPr="00C37C9B" w:rsidTr="005D538D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32CD8" w:rsidRPr="00C37C9B" w:rsidRDefault="00432CD8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 xml:space="preserve">The Course’s Lecturer(s) and Contact </w:t>
            </w:r>
            <w:proofErr w:type="spellStart"/>
            <w:r w:rsidRPr="00C37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Informations</w:t>
            </w:r>
            <w:proofErr w:type="spellEnd"/>
          </w:p>
        </w:tc>
        <w:tc>
          <w:tcPr>
            <w:tcW w:w="6122" w:type="dxa"/>
            <w:shd w:val="clear" w:color="auto" w:fill="auto"/>
            <w:vAlign w:val="center"/>
            <w:hideMark/>
          </w:tcPr>
          <w:p w:rsidR="00432CD8" w:rsidRPr="00C37C9B" w:rsidRDefault="00D67E55" w:rsidP="0043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C37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Faculty Members</w:t>
            </w:r>
          </w:p>
        </w:tc>
      </w:tr>
    </w:tbl>
    <w:p w:rsidR="000B1467" w:rsidRPr="00C37C9B" w:rsidRDefault="000B1467">
      <w:pPr>
        <w:rPr>
          <w:rFonts w:ascii="Times New Roman" w:hAnsi="Times New Roman" w:cs="Times New Roman"/>
          <w:sz w:val="20"/>
          <w:szCs w:val="20"/>
        </w:rPr>
      </w:pPr>
    </w:p>
    <w:sectPr w:rsidR="000B1467" w:rsidRPr="00C37C9B" w:rsidSect="00102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98"/>
    <w:rsid w:val="000250FC"/>
    <w:rsid w:val="000A7298"/>
    <w:rsid w:val="000B1467"/>
    <w:rsid w:val="0010213E"/>
    <w:rsid w:val="00181C21"/>
    <w:rsid w:val="00250D0D"/>
    <w:rsid w:val="002577D5"/>
    <w:rsid w:val="00355CFA"/>
    <w:rsid w:val="00432CD8"/>
    <w:rsid w:val="0046361F"/>
    <w:rsid w:val="004B2875"/>
    <w:rsid w:val="00505825"/>
    <w:rsid w:val="006A0A4D"/>
    <w:rsid w:val="006C2676"/>
    <w:rsid w:val="007B53F2"/>
    <w:rsid w:val="007D7FE2"/>
    <w:rsid w:val="00907056"/>
    <w:rsid w:val="00A710E4"/>
    <w:rsid w:val="00B262DD"/>
    <w:rsid w:val="00B551FA"/>
    <w:rsid w:val="00BC64AB"/>
    <w:rsid w:val="00C37C9B"/>
    <w:rsid w:val="00D67E55"/>
    <w:rsid w:val="00D9500D"/>
    <w:rsid w:val="00F57545"/>
    <w:rsid w:val="00F630FB"/>
    <w:rsid w:val="00F9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xbe">
    <w:name w:val="_xbe"/>
    <w:rsid w:val="002577D5"/>
  </w:style>
  <w:style w:type="character" w:customStyle="1" w:styleId="a-size-extra-large">
    <w:name w:val="a-size-extra-large"/>
    <w:rsid w:val="002577D5"/>
  </w:style>
  <w:style w:type="character" w:customStyle="1" w:styleId="a-size-large">
    <w:name w:val="a-size-large"/>
    <w:rsid w:val="002577D5"/>
  </w:style>
  <w:style w:type="paragraph" w:styleId="AralkYok">
    <w:name w:val="No Spacing"/>
    <w:uiPriority w:val="1"/>
    <w:qFormat/>
    <w:rsid w:val="00B551FA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B551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xbe">
    <w:name w:val="_xbe"/>
    <w:rsid w:val="002577D5"/>
  </w:style>
  <w:style w:type="character" w:customStyle="1" w:styleId="a-size-extra-large">
    <w:name w:val="a-size-extra-large"/>
    <w:rsid w:val="002577D5"/>
  </w:style>
  <w:style w:type="character" w:customStyle="1" w:styleId="a-size-large">
    <w:name w:val="a-size-large"/>
    <w:rsid w:val="002577D5"/>
  </w:style>
  <w:style w:type="paragraph" w:styleId="AralkYok">
    <w:name w:val="No Spacing"/>
    <w:uiPriority w:val="1"/>
    <w:qFormat/>
    <w:rsid w:val="00B551FA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B551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Prof.Dr. Ömer Şenel</cp:lastModifiedBy>
  <cp:revision>11</cp:revision>
  <dcterms:created xsi:type="dcterms:W3CDTF">2019-02-03T19:13:00Z</dcterms:created>
  <dcterms:modified xsi:type="dcterms:W3CDTF">2019-10-01T10:23:00Z</dcterms:modified>
</cp:coreProperties>
</file>