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06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9"/>
        <w:gridCol w:w="502"/>
        <w:gridCol w:w="565"/>
        <w:gridCol w:w="358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15"/>
      </w:tblGrid>
      <w:tr w:rsidR="00DB11FA" w:rsidRPr="00C8169E" w14:paraId="3EA29A42" w14:textId="77777777" w:rsidTr="006A4893">
        <w:trPr>
          <w:trHeight w:val="386"/>
        </w:trPr>
        <w:tc>
          <w:tcPr>
            <w:tcW w:w="1376" w:type="pct"/>
            <w:vMerge w:val="restart"/>
            <w:shd w:val="clear" w:color="auto" w:fill="DEEAF6"/>
            <w:vAlign w:val="center"/>
          </w:tcPr>
          <w:p w14:paraId="1A6CDC9E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5D584947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1F000542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5ED66DFF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6346B23E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2A30CFDD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2DA314DF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646482B4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7EF72F78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6BE50700" w14:textId="77777777" w:rsidR="005A4759" w:rsidRPr="00C8169E" w:rsidRDefault="005A4759" w:rsidP="00AD6589">
            <w:pPr>
              <w:jc w:val="both"/>
              <w:rPr>
                <w:b/>
                <w:sz w:val="18"/>
                <w:lang w:bidi="tr-TR"/>
              </w:rPr>
            </w:pPr>
          </w:p>
          <w:p w14:paraId="4C4A874E" w14:textId="77777777" w:rsidR="005A4759" w:rsidRPr="00C8169E" w:rsidRDefault="003D48A9" w:rsidP="00AD6589">
            <w:pPr>
              <w:jc w:val="both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TY</w:t>
            </w:r>
            <w:r w:rsidR="005A4759" w:rsidRPr="00C8169E">
              <w:rPr>
                <w:b/>
                <w:sz w:val="18"/>
                <w:lang w:bidi="tr-TR"/>
              </w:rPr>
              <w:t>YÇ Spor Yöneticiliği Tem</w:t>
            </w:r>
            <w:r w:rsidR="00DB11FA">
              <w:rPr>
                <w:b/>
                <w:sz w:val="18"/>
                <w:lang w:bidi="tr-TR"/>
              </w:rPr>
              <w:t xml:space="preserve">el Alan Yeterlilikleri (Mesleki </w:t>
            </w:r>
            <w:r w:rsidR="005A4759" w:rsidRPr="00C8169E">
              <w:rPr>
                <w:b/>
                <w:sz w:val="18"/>
                <w:lang w:bidi="tr-TR"/>
              </w:rPr>
              <w:t xml:space="preserve">Ağırlıklı) </w:t>
            </w:r>
            <w:r w:rsidR="00FA7FAB">
              <w:rPr>
                <w:b/>
                <w:sz w:val="18"/>
                <w:lang w:bidi="tr-TR"/>
              </w:rPr>
              <w:br/>
            </w:r>
            <w:r w:rsidR="005A4759" w:rsidRPr="00C8169E">
              <w:rPr>
                <w:b/>
                <w:sz w:val="18"/>
                <w:lang w:bidi="tr-TR"/>
              </w:rPr>
              <w:t>6. Düzey (LİSANS Eğitimi)</w:t>
            </w:r>
          </w:p>
        </w:tc>
        <w:tc>
          <w:tcPr>
            <w:tcW w:w="3624" w:type="pct"/>
            <w:gridSpan w:val="22"/>
            <w:shd w:val="clear" w:color="auto" w:fill="DEEAF6"/>
            <w:vAlign w:val="center"/>
          </w:tcPr>
          <w:p w14:paraId="6235A25C" w14:textId="77777777" w:rsidR="005A4759" w:rsidRPr="00C8169E" w:rsidRDefault="00AD6589" w:rsidP="000C7C0B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GAZİ</w:t>
            </w:r>
            <w:r w:rsidR="005A4759" w:rsidRPr="00C8169E">
              <w:rPr>
                <w:b/>
                <w:sz w:val="18"/>
                <w:lang w:bidi="tr-TR"/>
              </w:rPr>
              <w:t xml:space="preserve"> ÜNİVERSİTESİ </w:t>
            </w:r>
            <w:r w:rsidR="00587687">
              <w:rPr>
                <w:b/>
                <w:sz w:val="18"/>
                <w:lang w:bidi="tr-TR"/>
              </w:rPr>
              <w:t>-</w:t>
            </w:r>
            <w:r w:rsidR="005A4759" w:rsidRPr="00C8169E">
              <w:rPr>
                <w:b/>
                <w:sz w:val="18"/>
                <w:lang w:bidi="tr-TR"/>
              </w:rPr>
              <w:t>SPOR YÖNETİ</w:t>
            </w:r>
            <w:r w:rsidR="000C7C0B">
              <w:rPr>
                <w:b/>
                <w:sz w:val="18"/>
                <w:lang w:bidi="tr-TR"/>
              </w:rPr>
              <w:t>Mİ BÖLÜMÜ</w:t>
            </w:r>
            <w:r w:rsidR="00587687">
              <w:rPr>
                <w:b/>
                <w:sz w:val="18"/>
                <w:lang w:bidi="tr-TR"/>
              </w:rPr>
              <w:t>-</w:t>
            </w:r>
            <w:r w:rsidR="005A4759" w:rsidRPr="00C8169E">
              <w:rPr>
                <w:b/>
                <w:sz w:val="18"/>
                <w:lang w:bidi="tr-TR"/>
              </w:rPr>
              <w:t xml:space="preserve"> PROGRAM YETERLİLİKL</w:t>
            </w:r>
            <w:r w:rsidR="00587687">
              <w:rPr>
                <w:b/>
                <w:sz w:val="18"/>
                <w:lang w:bidi="tr-TR"/>
              </w:rPr>
              <w:t>E</w:t>
            </w:r>
            <w:r w:rsidR="005A4759" w:rsidRPr="00C8169E">
              <w:rPr>
                <w:b/>
                <w:sz w:val="18"/>
                <w:lang w:bidi="tr-TR"/>
              </w:rPr>
              <w:t>Rİ</w:t>
            </w:r>
          </w:p>
        </w:tc>
      </w:tr>
      <w:tr w:rsidR="006C1358" w:rsidRPr="00C8169E" w14:paraId="05D82F88" w14:textId="77777777" w:rsidTr="00220731">
        <w:trPr>
          <w:trHeight w:val="303"/>
        </w:trPr>
        <w:tc>
          <w:tcPr>
            <w:tcW w:w="1376" w:type="pct"/>
            <w:vMerge/>
            <w:tcBorders>
              <w:top w:val="nil"/>
            </w:tcBorders>
            <w:shd w:val="clear" w:color="auto" w:fill="DEEAF6"/>
          </w:tcPr>
          <w:p w14:paraId="7F04B2F6" w14:textId="77777777" w:rsidR="005A4759" w:rsidRPr="00C8169E" w:rsidRDefault="005A4759" w:rsidP="00AD6589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7252712A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</w:t>
            </w:r>
          </w:p>
        </w:tc>
        <w:tc>
          <w:tcPr>
            <w:tcW w:w="180" w:type="pct"/>
            <w:vAlign w:val="center"/>
          </w:tcPr>
          <w:p w14:paraId="5FCC4461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2</w:t>
            </w:r>
          </w:p>
        </w:tc>
        <w:tc>
          <w:tcPr>
            <w:tcW w:w="114" w:type="pct"/>
            <w:vAlign w:val="center"/>
          </w:tcPr>
          <w:p w14:paraId="3A681B46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3</w:t>
            </w:r>
          </w:p>
        </w:tc>
        <w:tc>
          <w:tcPr>
            <w:tcW w:w="167" w:type="pct"/>
            <w:vAlign w:val="center"/>
          </w:tcPr>
          <w:p w14:paraId="46EB24B2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4</w:t>
            </w:r>
          </w:p>
        </w:tc>
        <w:tc>
          <w:tcPr>
            <w:tcW w:w="167" w:type="pct"/>
            <w:vAlign w:val="center"/>
          </w:tcPr>
          <w:p w14:paraId="45EB9974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5</w:t>
            </w:r>
          </w:p>
        </w:tc>
        <w:tc>
          <w:tcPr>
            <w:tcW w:w="167" w:type="pct"/>
            <w:vAlign w:val="center"/>
          </w:tcPr>
          <w:p w14:paraId="7A6ADA58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6</w:t>
            </w:r>
          </w:p>
        </w:tc>
        <w:tc>
          <w:tcPr>
            <w:tcW w:w="167" w:type="pct"/>
            <w:vAlign w:val="center"/>
          </w:tcPr>
          <w:p w14:paraId="70474EB0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7</w:t>
            </w:r>
          </w:p>
        </w:tc>
        <w:tc>
          <w:tcPr>
            <w:tcW w:w="167" w:type="pct"/>
            <w:vAlign w:val="center"/>
          </w:tcPr>
          <w:p w14:paraId="7AA2A55A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8</w:t>
            </w:r>
          </w:p>
        </w:tc>
        <w:tc>
          <w:tcPr>
            <w:tcW w:w="167" w:type="pct"/>
            <w:vAlign w:val="center"/>
          </w:tcPr>
          <w:p w14:paraId="4CAE71CB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9</w:t>
            </w:r>
          </w:p>
        </w:tc>
        <w:tc>
          <w:tcPr>
            <w:tcW w:w="167" w:type="pct"/>
            <w:vAlign w:val="center"/>
          </w:tcPr>
          <w:p w14:paraId="5B505B93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10</w:t>
            </w:r>
          </w:p>
        </w:tc>
        <w:tc>
          <w:tcPr>
            <w:tcW w:w="167" w:type="pct"/>
            <w:vAlign w:val="center"/>
          </w:tcPr>
          <w:p w14:paraId="34D606A5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11</w:t>
            </w:r>
          </w:p>
        </w:tc>
        <w:tc>
          <w:tcPr>
            <w:tcW w:w="167" w:type="pct"/>
            <w:vAlign w:val="center"/>
          </w:tcPr>
          <w:p w14:paraId="11C9C588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12</w:t>
            </w:r>
          </w:p>
        </w:tc>
        <w:tc>
          <w:tcPr>
            <w:tcW w:w="167" w:type="pct"/>
            <w:vAlign w:val="center"/>
          </w:tcPr>
          <w:p w14:paraId="04ABA0DE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13</w:t>
            </w:r>
          </w:p>
        </w:tc>
        <w:tc>
          <w:tcPr>
            <w:tcW w:w="167" w:type="pct"/>
            <w:vAlign w:val="center"/>
          </w:tcPr>
          <w:p w14:paraId="47470970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14</w:t>
            </w:r>
          </w:p>
        </w:tc>
        <w:tc>
          <w:tcPr>
            <w:tcW w:w="167" w:type="pct"/>
            <w:vAlign w:val="center"/>
          </w:tcPr>
          <w:p w14:paraId="0B41EEA6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15</w:t>
            </w:r>
          </w:p>
        </w:tc>
        <w:tc>
          <w:tcPr>
            <w:tcW w:w="167" w:type="pct"/>
            <w:vAlign w:val="center"/>
          </w:tcPr>
          <w:p w14:paraId="7B6D0B6D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16</w:t>
            </w:r>
          </w:p>
        </w:tc>
        <w:tc>
          <w:tcPr>
            <w:tcW w:w="167" w:type="pct"/>
            <w:vAlign w:val="center"/>
          </w:tcPr>
          <w:p w14:paraId="215C4C7C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17</w:t>
            </w:r>
          </w:p>
        </w:tc>
        <w:tc>
          <w:tcPr>
            <w:tcW w:w="167" w:type="pct"/>
            <w:vAlign w:val="center"/>
          </w:tcPr>
          <w:p w14:paraId="6CEEFC7F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18</w:t>
            </w:r>
          </w:p>
        </w:tc>
        <w:tc>
          <w:tcPr>
            <w:tcW w:w="167" w:type="pct"/>
            <w:vAlign w:val="center"/>
          </w:tcPr>
          <w:p w14:paraId="275990F8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19</w:t>
            </w:r>
          </w:p>
        </w:tc>
        <w:tc>
          <w:tcPr>
            <w:tcW w:w="167" w:type="pct"/>
            <w:vAlign w:val="center"/>
          </w:tcPr>
          <w:p w14:paraId="321B453F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20</w:t>
            </w:r>
          </w:p>
        </w:tc>
        <w:tc>
          <w:tcPr>
            <w:tcW w:w="167" w:type="pct"/>
            <w:vAlign w:val="center"/>
          </w:tcPr>
          <w:p w14:paraId="5B3C62D8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21</w:t>
            </w:r>
          </w:p>
        </w:tc>
        <w:tc>
          <w:tcPr>
            <w:tcW w:w="164" w:type="pct"/>
            <w:vAlign w:val="center"/>
          </w:tcPr>
          <w:p w14:paraId="36A8D3F5" w14:textId="77777777" w:rsidR="005A4759" w:rsidRPr="00C8169E" w:rsidRDefault="005A4759" w:rsidP="00AD6589">
            <w:pPr>
              <w:spacing w:line="252" w:lineRule="auto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22</w:t>
            </w:r>
          </w:p>
        </w:tc>
      </w:tr>
      <w:tr w:rsidR="006C1358" w:rsidRPr="005A4759" w14:paraId="06BDD0DD" w14:textId="77777777" w:rsidTr="00220731">
        <w:trPr>
          <w:cantSplit/>
          <w:trHeight w:val="7358"/>
        </w:trPr>
        <w:tc>
          <w:tcPr>
            <w:tcW w:w="1376" w:type="pct"/>
            <w:vMerge/>
            <w:tcBorders>
              <w:top w:val="nil"/>
            </w:tcBorders>
            <w:shd w:val="clear" w:color="auto" w:fill="DEEAF6"/>
          </w:tcPr>
          <w:p w14:paraId="51A4197F" w14:textId="77777777" w:rsidR="00D15EFC" w:rsidRPr="00C8169E" w:rsidRDefault="00D15EFC" w:rsidP="00D15EFC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60" w:type="pct"/>
            <w:textDirection w:val="btLr"/>
            <w:vAlign w:val="center"/>
          </w:tcPr>
          <w:p w14:paraId="1F72F39B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A567F1">
              <w:rPr>
                <w:sz w:val="18"/>
                <w:szCs w:val="18"/>
              </w:rPr>
              <w:t xml:space="preserve">Spor yönetimi alanındaki bilgi ve becerilerini sporla ilgili örgütlerin/kurumların ve etkinliklerin yönetimini ilgilendiren konularda uygular. </w:t>
            </w:r>
          </w:p>
        </w:tc>
        <w:tc>
          <w:tcPr>
            <w:tcW w:w="180" w:type="pct"/>
            <w:textDirection w:val="btLr"/>
            <w:vAlign w:val="center"/>
          </w:tcPr>
          <w:p w14:paraId="17F84C51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A567F1">
              <w:rPr>
                <w:sz w:val="18"/>
                <w:szCs w:val="18"/>
              </w:rPr>
              <w:t>Yönetim ilke ve işlevlerini sporla ilgili örgütlerin/kurumların ve etkinliklerin uygulamalarına yansıtır.</w:t>
            </w:r>
          </w:p>
        </w:tc>
        <w:tc>
          <w:tcPr>
            <w:tcW w:w="114" w:type="pct"/>
            <w:textDirection w:val="btLr"/>
            <w:vAlign w:val="center"/>
          </w:tcPr>
          <w:p w14:paraId="2B946C16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yönetimi ile ilgili yasal mevzuatlarda kendine verilen görev ve sorumluluklara değer verir.</w:t>
            </w:r>
          </w:p>
        </w:tc>
        <w:tc>
          <w:tcPr>
            <w:tcW w:w="167" w:type="pct"/>
            <w:textDirection w:val="btLr"/>
            <w:vAlign w:val="center"/>
          </w:tcPr>
          <w:p w14:paraId="7803455B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Ulusal ve uluslararası spor si</w:t>
            </w:r>
            <w:r w:rsidR="00BE3467">
              <w:rPr>
                <w:sz w:val="18"/>
                <w:szCs w:val="18"/>
              </w:rPr>
              <w:t>s</w:t>
            </w:r>
            <w:r w:rsidRPr="00BE3641">
              <w:rPr>
                <w:sz w:val="18"/>
                <w:szCs w:val="18"/>
              </w:rPr>
              <w:t>temlerinin bileşenlerini ve spor politikalarını analiz eder</w:t>
            </w:r>
          </w:p>
        </w:tc>
        <w:tc>
          <w:tcPr>
            <w:tcW w:w="167" w:type="pct"/>
            <w:textDirection w:val="btLr"/>
            <w:vAlign w:val="center"/>
          </w:tcPr>
          <w:p w14:paraId="3088AB32" w14:textId="77777777" w:rsidR="00D15EFC" w:rsidRPr="00A567F1" w:rsidRDefault="00D15EFC" w:rsidP="00CB51E1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kurumlarında</w:t>
            </w:r>
            <w:r w:rsidR="00CB51E1">
              <w:rPr>
                <w:sz w:val="18"/>
                <w:szCs w:val="18"/>
              </w:rPr>
              <w:t>/</w:t>
            </w:r>
            <w:r w:rsidRPr="00BE3641">
              <w:rPr>
                <w:sz w:val="18"/>
                <w:szCs w:val="18"/>
              </w:rPr>
              <w:t>etkinliklerinde ekip ve proje üyesi olarak sorumluluk alarak kılavuzluk yapar.</w:t>
            </w:r>
          </w:p>
        </w:tc>
        <w:tc>
          <w:tcPr>
            <w:tcW w:w="167" w:type="pct"/>
            <w:textDirection w:val="btLr"/>
            <w:vAlign w:val="center"/>
          </w:tcPr>
          <w:p w14:paraId="061C6FD0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yönetimi alanında birlikte çalıştığı insanların mesleki bilgi ve becerilerini geliştirerek performanslarını değerlendirir.</w:t>
            </w:r>
          </w:p>
        </w:tc>
        <w:tc>
          <w:tcPr>
            <w:tcW w:w="167" w:type="pct"/>
            <w:textDirection w:val="btLr"/>
            <w:vAlign w:val="center"/>
          </w:tcPr>
          <w:p w14:paraId="0BFA3F74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Farklı spor branşlarına yönelik becerileri, oyun kurallarını, teknik ve taktik bilgileri temel ve ileri düzeyde spor dalına özgü antrenman planı ve programlarına uygulama ortamı yaratır.</w:t>
            </w:r>
          </w:p>
        </w:tc>
        <w:tc>
          <w:tcPr>
            <w:tcW w:w="167" w:type="pct"/>
            <w:textDirection w:val="btLr"/>
            <w:vAlign w:val="center"/>
          </w:tcPr>
          <w:p w14:paraId="1A610428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Alanıyla ilgili konularda uygun araştırma yöntemlerini kullanarak proje ve araştırmalar planlar, gerçekleştirir, sonuçları açık ve anlaşılır bir şekilde sunar.</w:t>
            </w:r>
          </w:p>
        </w:tc>
        <w:tc>
          <w:tcPr>
            <w:tcW w:w="167" w:type="pct"/>
            <w:textDirection w:val="btLr"/>
            <w:vAlign w:val="center"/>
          </w:tcPr>
          <w:p w14:paraId="16E94328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yönetimi alanında ulusal ve uluslararası gelişmeleri mesleki yabancı dil bilgisini kullanarak çok yönlü değerlendirir.</w:t>
            </w:r>
          </w:p>
        </w:tc>
        <w:tc>
          <w:tcPr>
            <w:tcW w:w="167" w:type="pct"/>
            <w:textDirection w:val="btLr"/>
            <w:vAlign w:val="center"/>
          </w:tcPr>
          <w:p w14:paraId="0DC21A18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yönetimi alanı ile ilgili sağlık, güvenlik ve risk unsurlarını düzenli şekilde değerlendirir.</w:t>
            </w:r>
          </w:p>
        </w:tc>
        <w:tc>
          <w:tcPr>
            <w:tcW w:w="167" w:type="pct"/>
            <w:textDirection w:val="btLr"/>
            <w:vAlign w:val="center"/>
          </w:tcPr>
          <w:p w14:paraId="6A6FC5E9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Alanı ile ilgili işleri gerçekleştirirken insan sağlığı ile sosyal ve doğal çevreyi dikkate alır.</w:t>
            </w:r>
          </w:p>
        </w:tc>
        <w:tc>
          <w:tcPr>
            <w:tcW w:w="167" w:type="pct"/>
            <w:textDirection w:val="btLr"/>
            <w:vAlign w:val="center"/>
          </w:tcPr>
          <w:p w14:paraId="5D086884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Görev aldığı birimde liderlik özelliğini kullanarak çalışanları kişilik, kültür ve davranışsal özellikleri doğrultusunda yönlendirir.</w:t>
            </w:r>
          </w:p>
        </w:tc>
        <w:tc>
          <w:tcPr>
            <w:tcW w:w="167" w:type="pct"/>
            <w:textDirection w:val="btLr"/>
            <w:vAlign w:val="center"/>
          </w:tcPr>
          <w:p w14:paraId="269E66DF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Mesleki bilgi ve becerilerini sürekli olarak geliştirerek değişime, yeniliğe ve girişimciliğe değer verir.</w:t>
            </w:r>
          </w:p>
        </w:tc>
        <w:tc>
          <w:tcPr>
            <w:tcW w:w="167" w:type="pct"/>
            <w:textDirection w:val="btLr"/>
            <w:vAlign w:val="center"/>
          </w:tcPr>
          <w:p w14:paraId="25DD4777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kurumlarını ilgilendiren konularda (pazarlama, sosyal medya, sponsorluk gibi) örgütü daha verimli hale getirecek uygulamalar gerçekleştirir.</w:t>
            </w:r>
          </w:p>
        </w:tc>
        <w:tc>
          <w:tcPr>
            <w:tcW w:w="167" w:type="pct"/>
            <w:textDirection w:val="btLr"/>
            <w:vAlign w:val="center"/>
          </w:tcPr>
          <w:p w14:paraId="350B5A87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 xml:space="preserve">İnsan organizmasının yapısı, görevleri ve gelişimi konularından hareketle bireylerin yaşam boyu spor alışkanlığı kazanmalarına öncülük eder.  </w:t>
            </w:r>
          </w:p>
        </w:tc>
        <w:tc>
          <w:tcPr>
            <w:tcW w:w="167" w:type="pct"/>
            <w:textDirection w:val="btLr"/>
            <w:vAlign w:val="center"/>
          </w:tcPr>
          <w:p w14:paraId="0F9CACA9" w14:textId="77777777" w:rsidR="00D15EFC" w:rsidRPr="00A567F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Sportif etkinliklerin ve müsabakaların düzenlenmesinde iyi bir uygulayıcıdır.</w:t>
            </w:r>
          </w:p>
        </w:tc>
        <w:tc>
          <w:tcPr>
            <w:tcW w:w="167" w:type="pct"/>
            <w:textDirection w:val="btLr"/>
            <w:vAlign w:val="center"/>
          </w:tcPr>
          <w:p w14:paraId="08988B0B" w14:textId="77777777" w:rsidR="00D15EFC" w:rsidRPr="00BE3641" w:rsidRDefault="00D15EFC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yönetimi alanının ilişkili olduğu disiplinlerle (sosyal bilimler, yönetim bilimi, çevre bilimleri vb.) etkileşim konusunda bilgi sahibidir.</w:t>
            </w:r>
          </w:p>
        </w:tc>
        <w:tc>
          <w:tcPr>
            <w:tcW w:w="167" w:type="pct"/>
            <w:textDirection w:val="btLr"/>
            <w:vAlign w:val="center"/>
          </w:tcPr>
          <w:p w14:paraId="5F1AC896" w14:textId="77777777" w:rsidR="00D15EFC" w:rsidRPr="00A567F1" w:rsidRDefault="00CD3879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Engelli bireylerin spora yönlendirilmesindeki bilgilerini oluşan yeni durumlara uydurma becerisine sahiptir.</w:t>
            </w:r>
          </w:p>
        </w:tc>
        <w:tc>
          <w:tcPr>
            <w:tcW w:w="167" w:type="pct"/>
            <w:textDirection w:val="btLr"/>
            <w:vAlign w:val="center"/>
          </w:tcPr>
          <w:p w14:paraId="218E070C" w14:textId="77777777" w:rsidR="00D15EFC" w:rsidRPr="00A567F1" w:rsidRDefault="00CD3879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yönetimi alanında olgu, olay ve sorunlarla ilgili farklı bilgi kaynaklarına (kişi, kitap, veri tabanı, internet vb.) ulaşma becerisine sahiptir.</w:t>
            </w:r>
          </w:p>
        </w:tc>
        <w:tc>
          <w:tcPr>
            <w:tcW w:w="167" w:type="pct"/>
            <w:textDirection w:val="btLr"/>
            <w:vAlign w:val="center"/>
          </w:tcPr>
          <w:p w14:paraId="60B1280E" w14:textId="77777777" w:rsidR="00D15EFC" w:rsidRPr="00A567F1" w:rsidRDefault="00CD3879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kurumları ve organizasyonlarında bireylerin ve katılımcıların esenliği, güvenliği, özel hayatın gizliliği gibi konuları analiz eder.</w:t>
            </w:r>
          </w:p>
        </w:tc>
        <w:tc>
          <w:tcPr>
            <w:tcW w:w="167" w:type="pct"/>
            <w:textDirection w:val="btLr"/>
            <w:vAlign w:val="center"/>
          </w:tcPr>
          <w:p w14:paraId="075A92FB" w14:textId="77777777" w:rsidR="00D15EFC" w:rsidRPr="00A567F1" w:rsidRDefault="00CD3879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 xml:space="preserve">Olumlu ve destekleyici bir çalışma ortamı oluşması için bireysel </w:t>
            </w:r>
            <w:proofErr w:type="gramStart"/>
            <w:r w:rsidRPr="00BE3641">
              <w:rPr>
                <w:sz w:val="18"/>
                <w:szCs w:val="18"/>
              </w:rPr>
              <w:t>farklılık,  güven</w:t>
            </w:r>
            <w:proofErr w:type="gramEnd"/>
            <w:r w:rsidRPr="00BE3641">
              <w:rPr>
                <w:sz w:val="18"/>
                <w:szCs w:val="18"/>
              </w:rPr>
              <w:t>, eşitlik gibi konulara hassasiyet gösterir.</w:t>
            </w:r>
            <w:r w:rsidR="00D15EFC" w:rsidRPr="00A567F1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64" w:type="pct"/>
            <w:textDirection w:val="btLr"/>
            <w:vAlign w:val="center"/>
          </w:tcPr>
          <w:p w14:paraId="38C55E42" w14:textId="77777777" w:rsidR="00D15EFC" w:rsidRPr="00A567F1" w:rsidRDefault="00CD3879" w:rsidP="00D15EFC">
            <w:pPr>
              <w:ind w:left="113" w:right="113"/>
              <w:jc w:val="both"/>
              <w:rPr>
                <w:sz w:val="18"/>
                <w:szCs w:val="18"/>
              </w:rPr>
            </w:pPr>
            <w:r w:rsidRPr="00BE3641">
              <w:rPr>
                <w:sz w:val="18"/>
                <w:szCs w:val="18"/>
              </w:rPr>
              <w:t>Spor kültürü ve estetik konularına ilişkin bilgilerini uygulayacak ortamlar yaratır.</w:t>
            </w:r>
          </w:p>
        </w:tc>
      </w:tr>
    </w:tbl>
    <w:p w14:paraId="3B025B51" w14:textId="77777777" w:rsidR="00082C0E" w:rsidRDefault="00082C0E"/>
    <w:p w14:paraId="647612A2" w14:textId="77777777" w:rsidR="006A4893" w:rsidRDefault="006A4893"/>
    <w:p w14:paraId="20B5B362" w14:textId="77777777" w:rsidR="00082C0E" w:rsidRDefault="00082C0E"/>
    <w:p w14:paraId="75AF8AF8" w14:textId="77777777" w:rsidR="00082C0E" w:rsidRDefault="00082C0E"/>
    <w:p w14:paraId="6A733A29" w14:textId="77777777" w:rsidR="00082C0E" w:rsidRDefault="00082C0E"/>
    <w:tbl>
      <w:tblPr>
        <w:tblW w:w="5306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3229"/>
        <w:gridCol w:w="424"/>
        <w:gridCol w:w="427"/>
        <w:gridCol w:w="49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15"/>
      </w:tblGrid>
      <w:tr w:rsidR="006C1358" w:rsidRPr="00C8169E" w14:paraId="7EF6BC5C" w14:textId="77777777" w:rsidTr="00A032D5">
        <w:trPr>
          <w:trHeight w:val="417"/>
        </w:trPr>
        <w:tc>
          <w:tcPr>
            <w:tcW w:w="371" w:type="pct"/>
            <w:vMerge w:val="restart"/>
            <w:shd w:val="clear" w:color="auto" w:fill="DEEAF6"/>
            <w:textDirection w:val="btLr"/>
            <w:vAlign w:val="center"/>
          </w:tcPr>
          <w:p w14:paraId="618B30A7" w14:textId="77777777" w:rsidR="00D15EFC" w:rsidRPr="00C8169E" w:rsidRDefault="00D15EFC" w:rsidP="00082C0E">
            <w:pPr>
              <w:jc w:val="center"/>
              <w:rPr>
                <w:b/>
                <w:sz w:val="18"/>
                <w:lang w:bidi="tr-TR"/>
              </w:rPr>
            </w:pPr>
            <w:r w:rsidRPr="00C8169E">
              <w:rPr>
                <w:b/>
                <w:sz w:val="18"/>
                <w:lang w:bidi="tr-TR"/>
              </w:rPr>
              <w:lastRenderedPageBreak/>
              <w:t>BİLGİ</w:t>
            </w:r>
          </w:p>
          <w:p w14:paraId="33D656E1" w14:textId="77777777" w:rsidR="00D15EFC" w:rsidRPr="00C8169E" w:rsidRDefault="00D15EFC" w:rsidP="00D15EFC">
            <w:pPr>
              <w:jc w:val="both"/>
              <w:rPr>
                <w:b/>
                <w:sz w:val="18"/>
                <w:lang w:bidi="tr-TR"/>
              </w:rPr>
            </w:pPr>
          </w:p>
          <w:p w14:paraId="40CFB1E8" w14:textId="77777777" w:rsidR="00D15EFC" w:rsidRPr="00C8169E" w:rsidRDefault="00D15EFC" w:rsidP="00D15EFC">
            <w:pPr>
              <w:jc w:val="both"/>
              <w:rPr>
                <w:b/>
                <w:sz w:val="18"/>
                <w:lang w:bidi="tr-TR"/>
              </w:rPr>
            </w:pPr>
          </w:p>
        </w:tc>
        <w:tc>
          <w:tcPr>
            <w:tcW w:w="1029" w:type="pct"/>
            <w:vAlign w:val="center"/>
          </w:tcPr>
          <w:p w14:paraId="7AE8E5A6" w14:textId="77777777" w:rsidR="00D15EFC" w:rsidRPr="003B4D87" w:rsidRDefault="00082C0E" w:rsidP="00D15EFC">
            <w:pPr>
              <w:jc w:val="both"/>
              <w:rPr>
                <w:sz w:val="16"/>
                <w:szCs w:val="16"/>
                <w:lang w:bidi="tr-TR"/>
              </w:rPr>
            </w:pPr>
            <w:r w:rsidRPr="003B4D87">
              <w:rPr>
                <w:sz w:val="16"/>
                <w:szCs w:val="16"/>
                <w:shd w:val="clear" w:color="auto" w:fill="FFFFFF" w:themeFill="background1"/>
                <w:lang w:bidi="tr-TR"/>
              </w:rPr>
              <w:t>1. Spor</w:t>
            </w:r>
            <w:r w:rsidRPr="003B4D87">
              <w:rPr>
                <w:sz w:val="16"/>
                <w:szCs w:val="16"/>
                <w:lang w:bidi="tr-TR"/>
              </w:rPr>
              <w:t xml:space="preserve"> yönetimi ve ilişkili olduğu disiplinlerde yer alan kavram, kuram, ilke ve olgulara ilişkin sistemli bilgi sahibidir.</w:t>
            </w:r>
          </w:p>
        </w:tc>
        <w:tc>
          <w:tcPr>
            <w:tcW w:w="135" w:type="pct"/>
            <w:vAlign w:val="center"/>
          </w:tcPr>
          <w:p w14:paraId="53BEFF60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  <w:r w:rsidRPr="00795FE7"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6" w:type="pct"/>
            <w:vAlign w:val="center"/>
          </w:tcPr>
          <w:p w14:paraId="6157D945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59" w:type="pct"/>
            <w:vAlign w:val="center"/>
          </w:tcPr>
          <w:p w14:paraId="02370C47" w14:textId="77777777" w:rsidR="00D15EFC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4DEBBF7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FDDA0BD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46C515F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A7A73C4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B80045" w14:textId="77777777" w:rsidR="00D15EFC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BEF1747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E5CF22E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EC3C46C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7534ADC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16BBBC7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D0FA3AC" w14:textId="77777777" w:rsidR="00D15EFC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C06EA47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0569C1C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5AF8A61" w14:textId="77777777" w:rsidR="00D15EFC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A5C8B86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B6156D0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04C602D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D126681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4" w:type="pct"/>
            <w:vAlign w:val="center"/>
          </w:tcPr>
          <w:p w14:paraId="25F339A2" w14:textId="77777777" w:rsidR="00D15EFC" w:rsidRPr="00795FE7" w:rsidRDefault="00D15EFC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</w:tr>
      <w:tr w:rsidR="006C1358" w:rsidRPr="00C8169E" w14:paraId="26841C3D" w14:textId="77777777" w:rsidTr="00DC01B8">
        <w:trPr>
          <w:trHeight w:val="216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5AA524AF" w14:textId="77777777" w:rsidR="00082C0E" w:rsidRPr="00C8169E" w:rsidRDefault="00082C0E" w:rsidP="00082C0E">
            <w:pPr>
              <w:jc w:val="both"/>
              <w:rPr>
                <w:b/>
                <w:sz w:val="18"/>
                <w:lang w:bidi="tr-TR"/>
              </w:rPr>
            </w:pPr>
          </w:p>
        </w:tc>
        <w:tc>
          <w:tcPr>
            <w:tcW w:w="1029" w:type="pct"/>
            <w:vAlign w:val="center"/>
          </w:tcPr>
          <w:p w14:paraId="0C7D32CE" w14:textId="77777777" w:rsidR="00082C0E" w:rsidRPr="003B4D87" w:rsidRDefault="00082C0E" w:rsidP="00082C0E">
            <w:pPr>
              <w:jc w:val="both"/>
              <w:rPr>
                <w:sz w:val="16"/>
                <w:szCs w:val="16"/>
                <w:lang w:bidi="tr-TR"/>
              </w:rPr>
            </w:pPr>
            <w:r w:rsidRPr="003B4D87">
              <w:rPr>
                <w:sz w:val="16"/>
                <w:szCs w:val="16"/>
                <w:lang w:bidi="tr-TR"/>
              </w:rPr>
              <w:t xml:space="preserve">2. Spor yönetimi ile ilgili yasal düzenlemeler ve işlemler hakkında bilgi sahibidir.   </w:t>
            </w:r>
          </w:p>
        </w:tc>
        <w:tc>
          <w:tcPr>
            <w:tcW w:w="135" w:type="pct"/>
            <w:vAlign w:val="center"/>
          </w:tcPr>
          <w:p w14:paraId="3A12CB86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 w:rsidRPr="00795FE7"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6" w:type="pct"/>
            <w:vAlign w:val="center"/>
          </w:tcPr>
          <w:p w14:paraId="7E16A07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59" w:type="pct"/>
            <w:vAlign w:val="center"/>
          </w:tcPr>
          <w:p w14:paraId="45176F7E" w14:textId="77777777" w:rsidR="00082C0E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F1D025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EF03E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A76191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FACCB6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3046F5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C30EBB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BCEEC3F" w14:textId="77777777" w:rsidR="00082C0E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C4A0BE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FB7365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2ABB15F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FC04B3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F12AF0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AD0E6BF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B31135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4C0B8D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080EDA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D29BA57" w14:textId="77777777" w:rsidR="00082C0E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4DE8EEB" w14:textId="77777777" w:rsidR="00082C0E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4" w:type="pct"/>
            <w:vAlign w:val="center"/>
          </w:tcPr>
          <w:p w14:paraId="191DC7BB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627E34C9" w14:textId="77777777" w:rsidTr="00DC01B8">
        <w:trPr>
          <w:trHeight w:val="372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353C18B1" w14:textId="77777777" w:rsidR="00082C0E" w:rsidRPr="00C8169E" w:rsidRDefault="00082C0E" w:rsidP="00082C0E">
            <w:pPr>
              <w:jc w:val="both"/>
              <w:rPr>
                <w:b/>
                <w:sz w:val="18"/>
                <w:lang w:bidi="tr-TR"/>
              </w:rPr>
            </w:pPr>
          </w:p>
        </w:tc>
        <w:tc>
          <w:tcPr>
            <w:tcW w:w="1029" w:type="pct"/>
            <w:vAlign w:val="center"/>
          </w:tcPr>
          <w:p w14:paraId="5D8C118B" w14:textId="77777777" w:rsidR="00082C0E" w:rsidRPr="003B4D87" w:rsidRDefault="00082C0E" w:rsidP="00082C0E">
            <w:pPr>
              <w:jc w:val="both"/>
              <w:rPr>
                <w:sz w:val="16"/>
                <w:szCs w:val="16"/>
                <w:lang w:bidi="tr-TR"/>
              </w:rPr>
            </w:pPr>
            <w:r w:rsidRPr="003B4D87">
              <w:rPr>
                <w:sz w:val="16"/>
                <w:szCs w:val="16"/>
                <w:lang w:bidi="tr-TR"/>
              </w:rPr>
              <w:t xml:space="preserve">3. Spor etkinliklerinin planlanması, örgütlenmesi, yürütmesi, eşgüdümlemesi ve denetlenmesi konularında bilgi sahibidir. </w:t>
            </w:r>
          </w:p>
        </w:tc>
        <w:tc>
          <w:tcPr>
            <w:tcW w:w="135" w:type="pct"/>
            <w:vAlign w:val="center"/>
          </w:tcPr>
          <w:p w14:paraId="6189FA21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 w:rsidRPr="00795FE7"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6" w:type="pct"/>
            <w:vAlign w:val="center"/>
          </w:tcPr>
          <w:p w14:paraId="054DAEC4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59" w:type="pct"/>
            <w:vAlign w:val="center"/>
          </w:tcPr>
          <w:p w14:paraId="1036427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CA0779F" w14:textId="77777777" w:rsidR="00082C0E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319BE9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DB0962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A7DD32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8196BD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24BACB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C2DC18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264F6E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601C7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030A4F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535B09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7C432F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CE3608F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9FBFDF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34B4A3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A6B1D7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A57016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6DDA0B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4" w:type="pct"/>
            <w:vAlign w:val="center"/>
          </w:tcPr>
          <w:p w14:paraId="4F6B4D38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1855409A" w14:textId="77777777" w:rsidTr="00DC01B8">
        <w:trPr>
          <w:trHeight w:val="467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1EBBDBE3" w14:textId="77777777" w:rsidR="00082C0E" w:rsidRPr="00C8169E" w:rsidRDefault="00082C0E" w:rsidP="00082C0E">
            <w:pPr>
              <w:jc w:val="both"/>
              <w:rPr>
                <w:b/>
                <w:sz w:val="18"/>
                <w:lang w:bidi="tr-TR"/>
              </w:rPr>
            </w:pPr>
          </w:p>
        </w:tc>
        <w:tc>
          <w:tcPr>
            <w:tcW w:w="1029" w:type="pct"/>
            <w:vAlign w:val="center"/>
          </w:tcPr>
          <w:p w14:paraId="27EF5747" w14:textId="77777777" w:rsidR="00082C0E" w:rsidRPr="003B4D87" w:rsidRDefault="00082C0E" w:rsidP="00082C0E">
            <w:pPr>
              <w:jc w:val="both"/>
              <w:rPr>
                <w:sz w:val="16"/>
                <w:szCs w:val="16"/>
                <w:lang w:bidi="tr-TR"/>
              </w:rPr>
            </w:pPr>
            <w:r w:rsidRPr="003B4D87">
              <w:rPr>
                <w:sz w:val="16"/>
                <w:szCs w:val="16"/>
                <w:shd w:val="clear" w:color="auto" w:fill="FFFFFF" w:themeFill="background1"/>
                <w:lang w:bidi="tr-TR"/>
              </w:rPr>
              <w:t>4. Sporla</w:t>
            </w:r>
            <w:r w:rsidRPr="003B4D87">
              <w:rPr>
                <w:sz w:val="16"/>
                <w:szCs w:val="16"/>
                <w:lang w:bidi="tr-TR"/>
              </w:rPr>
              <w:t xml:space="preserve"> ilgili örgütlerin iç ve dış unsurları, bölümleri ve birbirleriyle ilişkileri, yönetimi, politikaları ve stratejileri konularında bilgi sahibidir.</w:t>
            </w:r>
          </w:p>
        </w:tc>
        <w:tc>
          <w:tcPr>
            <w:tcW w:w="135" w:type="pct"/>
            <w:vAlign w:val="center"/>
          </w:tcPr>
          <w:p w14:paraId="23F40108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6" w:type="pct"/>
            <w:vAlign w:val="center"/>
          </w:tcPr>
          <w:p w14:paraId="62D8594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59" w:type="pct"/>
            <w:vAlign w:val="center"/>
          </w:tcPr>
          <w:p w14:paraId="20E5328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3CF96E5" w14:textId="77777777" w:rsidR="00082C0E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DDC97B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2B5677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44E9F6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74669EC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35A301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5F2D1E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F6B103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95ACA0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B054EA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5A81E7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DA65A8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1EAF07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D16CFE7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F32BB3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84609C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1F1B91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15657C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4" w:type="pct"/>
            <w:vAlign w:val="center"/>
          </w:tcPr>
          <w:p w14:paraId="5871945B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12CC11DF" w14:textId="77777777" w:rsidTr="00DC01B8">
        <w:trPr>
          <w:trHeight w:val="344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199C09BF" w14:textId="77777777" w:rsidR="00082C0E" w:rsidRPr="00C8169E" w:rsidRDefault="00082C0E" w:rsidP="00082C0E">
            <w:pPr>
              <w:jc w:val="both"/>
              <w:rPr>
                <w:b/>
                <w:sz w:val="18"/>
                <w:lang w:bidi="tr-TR"/>
              </w:rPr>
            </w:pPr>
          </w:p>
        </w:tc>
        <w:tc>
          <w:tcPr>
            <w:tcW w:w="1029" w:type="pct"/>
            <w:vAlign w:val="center"/>
          </w:tcPr>
          <w:p w14:paraId="122EA7E6" w14:textId="77777777" w:rsidR="00082C0E" w:rsidRPr="003B4D87" w:rsidRDefault="00082C0E" w:rsidP="00082C0E">
            <w:pPr>
              <w:jc w:val="both"/>
              <w:rPr>
                <w:sz w:val="16"/>
                <w:szCs w:val="16"/>
                <w:lang w:bidi="tr-TR"/>
              </w:rPr>
            </w:pPr>
            <w:r w:rsidRPr="003B4D87">
              <w:rPr>
                <w:sz w:val="16"/>
                <w:szCs w:val="16"/>
                <w:lang w:bidi="tr-TR"/>
              </w:rPr>
              <w:t>5. Spor yönetimi ve ilişkili olduğu alanlarda yer alan meslek ve işlerle ilgili bilgi sahibidir.</w:t>
            </w:r>
          </w:p>
        </w:tc>
        <w:tc>
          <w:tcPr>
            <w:tcW w:w="135" w:type="pct"/>
            <w:vAlign w:val="center"/>
          </w:tcPr>
          <w:p w14:paraId="22EBEF49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 w:rsidRPr="00795FE7"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6" w:type="pct"/>
            <w:vAlign w:val="center"/>
          </w:tcPr>
          <w:p w14:paraId="504776FF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59" w:type="pct"/>
            <w:vAlign w:val="center"/>
          </w:tcPr>
          <w:p w14:paraId="60ACE64F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40C3E1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4B6C69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2ED0DE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B3A631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9F7D727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405A15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70AC2C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2DFD72F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04F269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787C306" w14:textId="77777777" w:rsidR="00082C0E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E518D0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99D1DB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B88CD5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A3A6BBB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E43B8C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7148DF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A966D1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7E3953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4" w:type="pct"/>
            <w:vAlign w:val="center"/>
          </w:tcPr>
          <w:p w14:paraId="70E16AD3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3BEA6718" w14:textId="77777777" w:rsidTr="00BE3467">
        <w:trPr>
          <w:trHeight w:val="390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39D65D2C" w14:textId="77777777" w:rsidR="00082C0E" w:rsidRPr="00C8169E" w:rsidRDefault="00082C0E" w:rsidP="00082C0E">
            <w:pPr>
              <w:jc w:val="both"/>
              <w:rPr>
                <w:b/>
                <w:sz w:val="18"/>
                <w:lang w:bidi="tr-TR"/>
              </w:rPr>
            </w:pPr>
          </w:p>
        </w:tc>
        <w:tc>
          <w:tcPr>
            <w:tcW w:w="1029" w:type="pct"/>
            <w:vAlign w:val="center"/>
          </w:tcPr>
          <w:p w14:paraId="6FC12D8F" w14:textId="77777777" w:rsidR="00082C0E" w:rsidRPr="003B4D87" w:rsidRDefault="00082C0E" w:rsidP="00082C0E">
            <w:pPr>
              <w:jc w:val="both"/>
              <w:rPr>
                <w:sz w:val="16"/>
                <w:szCs w:val="16"/>
                <w:lang w:bidi="tr-TR"/>
              </w:rPr>
            </w:pPr>
            <w:r w:rsidRPr="003B4D87">
              <w:rPr>
                <w:sz w:val="16"/>
                <w:szCs w:val="16"/>
                <w:lang w:bidi="tr-TR"/>
              </w:rPr>
              <w:t>6. Spor yönetimi alanına özgü kaynaklara ulaşma ve araştırma yöntemleri konusunda bilgi sahibidir.</w:t>
            </w:r>
          </w:p>
        </w:tc>
        <w:tc>
          <w:tcPr>
            <w:tcW w:w="135" w:type="pct"/>
            <w:vAlign w:val="center"/>
          </w:tcPr>
          <w:p w14:paraId="60FDB937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6" w:type="pct"/>
            <w:vAlign w:val="center"/>
          </w:tcPr>
          <w:p w14:paraId="00B74CF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59" w:type="pct"/>
            <w:vAlign w:val="center"/>
          </w:tcPr>
          <w:p w14:paraId="1310A5B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0B1BB8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D74779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81D6F0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C395AF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F62FC56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37743D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172455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7DB7B0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A0B22D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843938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37EFA2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9509EA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4E2AA9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6B6E80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1F01C7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381362E" w14:textId="77777777" w:rsidR="00082C0E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F0875F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2A1D30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4" w:type="pct"/>
            <w:vAlign w:val="center"/>
          </w:tcPr>
          <w:p w14:paraId="352A8984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7504ED44" w14:textId="77777777" w:rsidTr="00CB51E1">
        <w:trPr>
          <w:trHeight w:val="409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2A81CAE7" w14:textId="77777777" w:rsidR="00082C0E" w:rsidRPr="00C8169E" w:rsidRDefault="00082C0E" w:rsidP="00082C0E">
            <w:pPr>
              <w:jc w:val="both"/>
              <w:rPr>
                <w:b/>
                <w:sz w:val="18"/>
                <w:lang w:bidi="tr-TR"/>
              </w:rPr>
            </w:pPr>
          </w:p>
        </w:tc>
        <w:tc>
          <w:tcPr>
            <w:tcW w:w="1029" w:type="pct"/>
            <w:vAlign w:val="center"/>
          </w:tcPr>
          <w:p w14:paraId="5051C8D3" w14:textId="77777777" w:rsidR="00082C0E" w:rsidRPr="003B4D87" w:rsidRDefault="00082C0E" w:rsidP="00082C0E">
            <w:pPr>
              <w:jc w:val="both"/>
              <w:rPr>
                <w:sz w:val="16"/>
                <w:szCs w:val="16"/>
                <w:lang w:bidi="tr-TR"/>
              </w:rPr>
            </w:pP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>7. Spor etkinliklerinin gerçekleştirildiği ortamların taşıması gereken özellikleri, kullanılan araç gereçleri ve teknolojileri tanır.</w:t>
            </w:r>
          </w:p>
        </w:tc>
        <w:tc>
          <w:tcPr>
            <w:tcW w:w="135" w:type="pct"/>
            <w:vAlign w:val="center"/>
          </w:tcPr>
          <w:p w14:paraId="6C921660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6" w:type="pct"/>
            <w:vAlign w:val="center"/>
          </w:tcPr>
          <w:p w14:paraId="3B7144E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  <w:p w14:paraId="036D3EA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  <w:p w14:paraId="1108E29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59" w:type="pct"/>
            <w:vAlign w:val="center"/>
          </w:tcPr>
          <w:p w14:paraId="1CE85EA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983997D" w14:textId="77777777" w:rsidR="00082C0E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8A4171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A15CC0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141151E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8D3DB0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2860E5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BE19419" w14:textId="77777777" w:rsidR="00082C0E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7FB512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F654FB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CAFCD5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F653C6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9CA0A7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6FF432E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9C1030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C9E93D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A9A669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05E6D6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1989569" w14:textId="77777777" w:rsidR="00082C0E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4" w:type="pct"/>
            <w:vAlign w:val="center"/>
          </w:tcPr>
          <w:p w14:paraId="45A8BA6E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</w:tbl>
    <w:p w14:paraId="590F4BB4" w14:textId="77777777" w:rsidR="00082C0E" w:rsidRDefault="00082C0E"/>
    <w:p w14:paraId="3AD817ED" w14:textId="77777777" w:rsidR="006A4893" w:rsidRDefault="006A4893"/>
    <w:p w14:paraId="0F1AA948" w14:textId="77777777" w:rsidR="006A4893" w:rsidRDefault="006A4893"/>
    <w:p w14:paraId="0CDCDBE4" w14:textId="77777777" w:rsidR="006A4893" w:rsidRDefault="006A4893"/>
    <w:tbl>
      <w:tblPr>
        <w:tblW w:w="5306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3230"/>
        <w:gridCol w:w="425"/>
        <w:gridCol w:w="425"/>
        <w:gridCol w:w="502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12"/>
      </w:tblGrid>
      <w:tr w:rsidR="006C1358" w:rsidRPr="00C8169E" w14:paraId="2DC4B4B8" w14:textId="77777777" w:rsidTr="00A032D5">
        <w:trPr>
          <w:trHeight w:val="366"/>
        </w:trPr>
        <w:tc>
          <w:tcPr>
            <w:tcW w:w="371" w:type="pct"/>
            <w:vMerge w:val="restart"/>
            <w:shd w:val="clear" w:color="auto" w:fill="DEEAF6"/>
            <w:textDirection w:val="btLr"/>
            <w:vAlign w:val="center"/>
          </w:tcPr>
          <w:p w14:paraId="0FEC7E2A" w14:textId="77777777" w:rsidR="00082C0E" w:rsidRPr="00C8169E" w:rsidRDefault="00082C0E" w:rsidP="00082C0E">
            <w:pPr>
              <w:jc w:val="both"/>
              <w:rPr>
                <w:b/>
                <w:sz w:val="18"/>
                <w:lang w:bidi="tr-TR"/>
              </w:rPr>
            </w:pPr>
          </w:p>
          <w:p w14:paraId="7EB0DDE8" w14:textId="77777777" w:rsidR="00082C0E" w:rsidRPr="00C8169E" w:rsidRDefault="00082C0E" w:rsidP="00082C0E">
            <w:pPr>
              <w:jc w:val="both"/>
              <w:rPr>
                <w:b/>
                <w:sz w:val="18"/>
                <w:lang w:bidi="tr-TR"/>
              </w:rPr>
            </w:pPr>
          </w:p>
          <w:p w14:paraId="623E0683" w14:textId="77777777" w:rsidR="00082C0E" w:rsidRPr="00C8169E" w:rsidRDefault="00082C0E" w:rsidP="00082C0E">
            <w:pPr>
              <w:jc w:val="center"/>
              <w:rPr>
                <w:b/>
                <w:sz w:val="18"/>
                <w:lang w:bidi="tr-TR"/>
              </w:rPr>
            </w:pPr>
            <w:r w:rsidRPr="00C8169E">
              <w:rPr>
                <w:b/>
                <w:sz w:val="18"/>
                <w:lang w:bidi="tr-TR"/>
              </w:rPr>
              <w:t>BECERİL</w:t>
            </w:r>
            <w:r>
              <w:rPr>
                <w:b/>
                <w:sz w:val="18"/>
                <w:lang w:bidi="tr-TR"/>
              </w:rPr>
              <w:t>ER</w:t>
            </w:r>
          </w:p>
        </w:tc>
        <w:tc>
          <w:tcPr>
            <w:tcW w:w="1029" w:type="pct"/>
          </w:tcPr>
          <w:p w14:paraId="008CCBE6" w14:textId="77777777" w:rsidR="00082C0E" w:rsidRPr="003B4D87" w:rsidRDefault="00082C0E" w:rsidP="00082C0E">
            <w:pPr>
              <w:pStyle w:val="TableParagraph"/>
              <w:jc w:val="both"/>
              <w:rPr>
                <w:color w:val="000000"/>
                <w:sz w:val="16"/>
                <w:szCs w:val="16"/>
                <w:shd w:val="clear" w:color="auto" w:fill="F8F8F8"/>
              </w:rPr>
            </w:pP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 xml:space="preserve">1. </w:t>
            </w:r>
            <w:r w:rsidRPr="003B4D87">
              <w:rPr>
                <w:sz w:val="16"/>
                <w:szCs w:val="16"/>
                <w:shd w:val="clear" w:color="auto" w:fill="FFFFFF" w:themeFill="background1"/>
              </w:rPr>
              <w:t xml:space="preserve">Spor </w:t>
            </w:r>
            <w:r w:rsidRPr="003B4D87">
              <w:rPr>
                <w:sz w:val="16"/>
                <w:szCs w:val="16"/>
              </w:rPr>
              <w:t xml:space="preserve">yönetimi alanına özgü </w:t>
            </w:r>
            <w:r w:rsidRPr="003B4D87">
              <w:rPr>
                <w:color w:val="000000"/>
                <w:sz w:val="16"/>
                <w:szCs w:val="16"/>
              </w:rPr>
              <w:t>sorunlara bilimsel veriler ve kanıtlar doğrultusunda çözüm üretir.</w:t>
            </w:r>
          </w:p>
        </w:tc>
        <w:tc>
          <w:tcPr>
            <w:tcW w:w="135" w:type="pct"/>
            <w:vAlign w:val="center"/>
          </w:tcPr>
          <w:p w14:paraId="3476F725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52F40FF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7814A38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AD21D5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9BCDF3B" w14:textId="77777777" w:rsidR="00082C0E" w:rsidRPr="00795FE7" w:rsidRDefault="00CB51E1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DCCDCF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7458D0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2402034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12062D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27D179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3FFDAB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9779CC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CC5DAD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D69BA42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C1B406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C81B13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794F8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6EB88E9" w14:textId="77777777" w:rsidR="00082C0E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4F0415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0067ED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43CE3B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4EF87C48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2838FA16" w14:textId="77777777" w:rsidTr="00A032D5">
        <w:trPr>
          <w:trHeight w:val="271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6E55B329" w14:textId="77777777" w:rsidR="00082C0E" w:rsidRPr="00C8169E" w:rsidRDefault="00082C0E" w:rsidP="00082C0E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68C70E33" w14:textId="77777777" w:rsidR="00082C0E" w:rsidRPr="003B4D87" w:rsidRDefault="00082C0E" w:rsidP="00082C0E">
            <w:pPr>
              <w:pStyle w:val="TableParagraph"/>
              <w:jc w:val="both"/>
              <w:rPr>
                <w:color w:val="000000"/>
                <w:sz w:val="16"/>
                <w:szCs w:val="16"/>
                <w:shd w:val="clear" w:color="auto" w:fill="F8F8F8"/>
              </w:rPr>
            </w:pP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 xml:space="preserve">2. </w:t>
            </w:r>
            <w:r w:rsidRPr="003B4D87">
              <w:rPr>
                <w:sz w:val="16"/>
                <w:szCs w:val="16"/>
                <w:shd w:val="clear" w:color="auto" w:fill="FFFFFF" w:themeFill="background1"/>
              </w:rPr>
              <w:t>Spor</w:t>
            </w:r>
            <w:r w:rsidRPr="003B4D87">
              <w:rPr>
                <w:sz w:val="16"/>
                <w:szCs w:val="16"/>
              </w:rPr>
              <w:t xml:space="preserve"> yönetimi alanına il</w:t>
            </w: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>işkin bilgileri çalışanlar ve ekip arkadaşlarına aktarabilme becerisine sahiptir.</w:t>
            </w:r>
          </w:p>
        </w:tc>
        <w:tc>
          <w:tcPr>
            <w:tcW w:w="135" w:type="pct"/>
            <w:vAlign w:val="center"/>
          </w:tcPr>
          <w:p w14:paraId="3778A05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29AC972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5D2E9F2F" w14:textId="77777777" w:rsidR="00082C0E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09DB1E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CBDDC7B" w14:textId="77777777" w:rsidR="00082C0E" w:rsidRPr="00795FE7" w:rsidRDefault="00CB51E1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AC0290F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8F3FE2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3696ED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ECD033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A0062A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BD5005F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57C31B4" w14:textId="77777777" w:rsidR="00082C0E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88B7D2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A4D85A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B0C555F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333D5E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6A3030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6B8B94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7A9A5E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24F3E9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5217B0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707A8B25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5D65099F" w14:textId="77777777" w:rsidTr="00DC01B8">
        <w:trPr>
          <w:trHeight w:val="417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2CDEEA58" w14:textId="77777777" w:rsidR="00082C0E" w:rsidRPr="00C8169E" w:rsidRDefault="00082C0E" w:rsidP="00082C0E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7ED10F53" w14:textId="77777777" w:rsidR="00082C0E" w:rsidRPr="003B4D87" w:rsidRDefault="00082C0E" w:rsidP="00082C0E">
            <w:pPr>
              <w:pStyle w:val="TableParagraph"/>
              <w:jc w:val="both"/>
              <w:rPr>
                <w:color w:val="000000"/>
                <w:sz w:val="16"/>
                <w:szCs w:val="16"/>
                <w:shd w:val="clear" w:color="auto" w:fill="F8F8F8"/>
              </w:rPr>
            </w:pP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 xml:space="preserve">3. </w:t>
            </w:r>
            <w:r w:rsidRPr="003B4D87">
              <w:rPr>
                <w:sz w:val="16"/>
                <w:szCs w:val="16"/>
                <w:shd w:val="clear" w:color="auto" w:fill="FFFFFF" w:themeFill="background1"/>
              </w:rPr>
              <w:t>Spor</w:t>
            </w:r>
            <w:r w:rsidRPr="003B4D87">
              <w:rPr>
                <w:sz w:val="16"/>
                <w:szCs w:val="16"/>
              </w:rPr>
              <w:t xml:space="preserve"> </w:t>
            </w:r>
            <w:r w:rsidRPr="003B4D87">
              <w:rPr>
                <w:sz w:val="16"/>
                <w:szCs w:val="16"/>
                <w:shd w:val="clear" w:color="auto" w:fill="FFFFFF" w:themeFill="background1"/>
              </w:rPr>
              <w:t xml:space="preserve">yönetimi alanına </w:t>
            </w: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>ilişkin edindiği bilgileri karar alma, uygulama ve davranışlarına yansıtarak süreçleri yeniden yapılandırma becerisine sahiptir.</w:t>
            </w:r>
          </w:p>
        </w:tc>
        <w:tc>
          <w:tcPr>
            <w:tcW w:w="135" w:type="pct"/>
            <w:vAlign w:val="center"/>
          </w:tcPr>
          <w:p w14:paraId="3545EFCB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570D1656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2C1EC80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3ED2FE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D54807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DD07E17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28208A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193CA4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DC3380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548DCD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74C6FA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A64542D" w14:textId="77777777" w:rsidR="00082C0E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5FE1B8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0725045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C7E658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80A76B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4790FA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359D32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806716E" w14:textId="77777777" w:rsidR="00082C0E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A3A893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2AFC1C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7BAAAABD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57777745" w14:textId="77777777" w:rsidTr="00DC01B8">
        <w:trPr>
          <w:trHeight w:val="300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082F076F" w14:textId="77777777" w:rsidR="00082C0E" w:rsidRPr="00C8169E" w:rsidRDefault="00082C0E" w:rsidP="00082C0E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0F3CEBAB" w14:textId="77777777" w:rsidR="00082C0E" w:rsidRPr="003B4D87" w:rsidRDefault="00082C0E" w:rsidP="00082C0E">
            <w:pPr>
              <w:pStyle w:val="TableParagraph"/>
              <w:jc w:val="both"/>
              <w:rPr>
                <w:b/>
                <w:color w:val="000000"/>
                <w:sz w:val="16"/>
                <w:szCs w:val="16"/>
                <w:shd w:val="clear" w:color="auto" w:fill="F8F8F8"/>
              </w:rPr>
            </w:pP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 xml:space="preserve">4. </w:t>
            </w:r>
            <w:r w:rsidRPr="003B4D87">
              <w:rPr>
                <w:sz w:val="16"/>
                <w:szCs w:val="16"/>
                <w:shd w:val="clear" w:color="auto" w:fill="FFFFFF" w:themeFill="background1"/>
              </w:rPr>
              <w:t>Spor</w:t>
            </w:r>
            <w:r w:rsidRPr="003B4D87">
              <w:rPr>
                <w:sz w:val="16"/>
                <w:szCs w:val="16"/>
              </w:rPr>
              <w:t xml:space="preserve"> yönetimi alanıyla ilgili gelişmeleri ve uygulamaları yakından takip ederek kullanır.</w:t>
            </w:r>
            <w:r w:rsidRPr="003B4D87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" w:type="pct"/>
            <w:vAlign w:val="center"/>
          </w:tcPr>
          <w:p w14:paraId="2F29B765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6E6D60F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752E3501" w14:textId="77777777" w:rsidR="00082C0E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8B44DA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813642C" w14:textId="77777777" w:rsidR="00082C0E" w:rsidRPr="00795FE7" w:rsidRDefault="00CB51E1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AF6AC6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4418D2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1D16DAF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A699BD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08CECC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963C44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36D2CD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E5ECAB0" w14:textId="77777777" w:rsidR="00082C0E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592A8D0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6631C7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347C01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2A141C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F64EF8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E4589B2" w14:textId="77777777" w:rsidR="00082C0E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CC05D5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AC986D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70466401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5759E979" w14:textId="77777777" w:rsidTr="00BE3467">
        <w:trPr>
          <w:trHeight w:val="344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1D27641E" w14:textId="77777777" w:rsidR="00082C0E" w:rsidRPr="00C8169E" w:rsidRDefault="00082C0E" w:rsidP="00082C0E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0B388268" w14:textId="77777777" w:rsidR="00082C0E" w:rsidRPr="003B4D87" w:rsidRDefault="00082C0E" w:rsidP="00082C0E">
            <w:pPr>
              <w:pStyle w:val="TableParagraph"/>
              <w:jc w:val="both"/>
              <w:rPr>
                <w:color w:val="000000"/>
                <w:sz w:val="16"/>
                <w:szCs w:val="16"/>
                <w:shd w:val="clear" w:color="auto" w:fill="F8F8F8"/>
              </w:rPr>
            </w:pP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 xml:space="preserve">5. </w:t>
            </w:r>
            <w:r w:rsidRPr="003B4D87">
              <w:rPr>
                <w:sz w:val="16"/>
                <w:szCs w:val="16"/>
                <w:shd w:val="clear" w:color="auto" w:fill="FFFFFF" w:themeFill="background1"/>
              </w:rPr>
              <w:t>Spor</w:t>
            </w:r>
            <w:r w:rsidRPr="003B4D87">
              <w:rPr>
                <w:sz w:val="16"/>
                <w:szCs w:val="16"/>
              </w:rPr>
              <w:t xml:space="preserve"> yönetimi</w:t>
            </w: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 xml:space="preserve"> ile ilgili konularda uygun yöntemlerini kullanarak, </w:t>
            </w:r>
            <w:r w:rsidRPr="003B4D87">
              <w:rPr>
                <w:sz w:val="16"/>
                <w:szCs w:val="16"/>
                <w:shd w:val="clear" w:color="auto" w:fill="FFFFFF" w:themeFill="background1"/>
              </w:rPr>
              <w:t>anlaşılır bir şekilde sunar.</w:t>
            </w:r>
          </w:p>
        </w:tc>
        <w:tc>
          <w:tcPr>
            <w:tcW w:w="135" w:type="pct"/>
            <w:vAlign w:val="center"/>
          </w:tcPr>
          <w:p w14:paraId="11EF896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2D77020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499640B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43E0C8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B7301D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1A5F7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CCC065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A1CB383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A1F9C5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9BE1AF5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D1D294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2C587C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EF77262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5EBC1D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0781D57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B0A49F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4C4DE9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F9BA22E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0A988D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2F2860E" w14:textId="77777777" w:rsidR="00082C0E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D0D8F8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0C4893C7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4C2859F2" w14:textId="77777777" w:rsidTr="00DC01B8">
        <w:trPr>
          <w:trHeight w:val="534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2F5E98EE" w14:textId="77777777" w:rsidR="00082C0E" w:rsidRPr="00C8169E" w:rsidRDefault="00082C0E" w:rsidP="00082C0E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5B1DB15C" w14:textId="77777777" w:rsidR="00082C0E" w:rsidRPr="003B4D87" w:rsidRDefault="00082C0E" w:rsidP="00082C0E">
            <w:pPr>
              <w:pStyle w:val="TableParagraph"/>
              <w:jc w:val="both"/>
              <w:rPr>
                <w:color w:val="000000"/>
                <w:sz w:val="16"/>
                <w:szCs w:val="16"/>
                <w:shd w:val="clear" w:color="auto" w:fill="F8F8F8"/>
              </w:rPr>
            </w:pP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>6. Spor örgütleri ve etkinliklerinde yönetim işlevlerini (planlama, örgütleme, yürütme, eşgüdümleme, denetleme) yerine getirir.</w:t>
            </w:r>
          </w:p>
        </w:tc>
        <w:tc>
          <w:tcPr>
            <w:tcW w:w="135" w:type="pct"/>
            <w:vAlign w:val="center"/>
          </w:tcPr>
          <w:p w14:paraId="1D29FA87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6E7CDA4B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46CF538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AC330D7" w14:textId="77777777" w:rsidR="00082C0E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D356BB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5713900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3A4645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4AAC91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6F1E6A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92B5AD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F486B0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83DE618" w14:textId="77777777" w:rsidR="00082C0E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9B113A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94C3EA4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D0C0A4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1F2DA19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CA5D39C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0B40268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4CD17A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B10A97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94257F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6135130A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0178E69C" w14:textId="77777777" w:rsidTr="00DC01B8">
        <w:trPr>
          <w:trHeight w:val="252"/>
        </w:trPr>
        <w:tc>
          <w:tcPr>
            <w:tcW w:w="371" w:type="pct"/>
            <w:vMerge/>
            <w:shd w:val="clear" w:color="auto" w:fill="DEEAF6"/>
            <w:textDirection w:val="btLr"/>
          </w:tcPr>
          <w:p w14:paraId="430F87A9" w14:textId="77777777" w:rsidR="00082C0E" w:rsidRPr="00C8169E" w:rsidRDefault="00082C0E" w:rsidP="00082C0E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45D423B4" w14:textId="77777777" w:rsidR="00082C0E" w:rsidRPr="003B4D87" w:rsidRDefault="00082C0E" w:rsidP="00082C0E">
            <w:pPr>
              <w:pStyle w:val="TableParagraph"/>
              <w:jc w:val="both"/>
              <w:rPr>
                <w:color w:val="000000"/>
                <w:sz w:val="16"/>
                <w:szCs w:val="16"/>
                <w:shd w:val="clear" w:color="auto" w:fill="F8F8F8"/>
              </w:rPr>
            </w:pPr>
            <w:r w:rsidRPr="003B4D87">
              <w:rPr>
                <w:color w:val="000000"/>
                <w:sz w:val="16"/>
                <w:szCs w:val="16"/>
                <w:shd w:val="clear" w:color="auto" w:fill="FFFFFF" w:themeFill="background1"/>
              </w:rPr>
              <w:t>7. Spor etkinliklerinin gerçekleştirildiği ortamların, kullanılan araç gereçlerin ve teknolojilerin nerede ve nasıl kullanılacağına karar verme becerisine sahiptir.</w:t>
            </w:r>
          </w:p>
        </w:tc>
        <w:tc>
          <w:tcPr>
            <w:tcW w:w="135" w:type="pct"/>
            <w:vAlign w:val="center"/>
          </w:tcPr>
          <w:p w14:paraId="766A8AE7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705FA9F0" w14:textId="77777777" w:rsidR="00082C0E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21075D4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292B886" w14:textId="77777777" w:rsidR="00082C0E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1BDC1F3" w14:textId="77777777" w:rsidR="00082C0E" w:rsidRPr="00795FE7" w:rsidRDefault="00CB51E1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7C655E1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ED960F7" w14:textId="77777777" w:rsidR="00082C0E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469E7D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DEF92D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AE158CA" w14:textId="77777777" w:rsidR="00082C0E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217FB9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D1B071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0EC3BFA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1C5B3F9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8961C3D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1C646A0" w14:textId="77777777" w:rsidR="00082C0E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E902244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A7F891B" w14:textId="77777777" w:rsidR="00082C0E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9BBBB23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206D79B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B89F706" w14:textId="77777777" w:rsidR="00082C0E" w:rsidRPr="00795FE7" w:rsidRDefault="00082C0E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56D69758" w14:textId="77777777" w:rsidR="00082C0E" w:rsidRPr="00C8169E" w:rsidRDefault="00082C0E" w:rsidP="005336F5">
            <w:pPr>
              <w:jc w:val="center"/>
              <w:rPr>
                <w:sz w:val="18"/>
                <w:lang w:bidi="tr-TR"/>
              </w:rPr>
            </w:pPr>
          </w:p>
        </w:tc>
      </w:tr>
    </w:tbl>
    <w:p w14:paraId="1633A7C5" w14:textId="77777777" w:rsidR="006A4893" w:rsidRDefault="006A4893"/>
    <w:p w14:paraId="56B7F3C7" w14:textId="77777777" w:rsidR="006A4893" w:rsidRDefault="006A4893"/>
    <w:p w14:paraId="6A0FFC02" w14:textId="77777777" w:rsidR="00BE3467" w:rsidRDefault="00BE3467"/>
    <w:p w14:paraId="0243D1AA" w14:textId="77777777" w:rsidR="006A4893" w:rsidRDefault="006A4893"/>
    <w:p w14:paraId="7ECF20AD" w14:textId="77777777" w:rsidR="006A4893" w:rsidRDefault="006A4893"/>
    <w:tbl>
      <w:tblPr>
        <w:tblW w:w="5306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732"/>
        <w:gridCol w:w="3230"/>
        <w:gridCol w:w="425"/>
        <w:gridCol w:w="424"/>
        <w:gridCol w:w="502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12"/>
      </w:tblGrid>
      <w:tr w:rsidR="001C1340" w:rsidRPr="00C8169E" w14:paraId="1AAA6E9A" w14:textId="77777777" w:rsidTr="00A032D5">
        <w:trPr>
          <w:trHeight w:val="417"/>
        </w:trPr>
        <w:tc>
          <w:tcPr>
            <w:tcW w:w="138" w:type="pct"/>
            <w:vMerge w:val="restart"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6B257659" w14:textId="77777777" w:rsidR="001C1340" w:rsidRPr="00C8169E" w:rsidRDefault="006A4893" w:rsidP="006A4893">
            <w:pPr>
              <w:jc w:val="center"/>
              <w:rPr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YETKİNLİKLER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</w:tcBorders>
            <w:shd w:val="clear" w:color="auto" w:fill="DEEAF6"/>
            <w:textDirection w:val="btLr"/>
            <w:vAlign w:val="center"/>
          </w:tcPr>
          <w:p w14:paraId="173A1BA9" w14:textId="77777777" w:rsidR="001C1340" w:rsidRPr="006A4893" w:rsidRDefault="001C1340" w:rsidP="00DC01B8">
            <w:pPr>
              <w:jc w:val="center"/>
              <w:rPr>
                <w:b/>
                <w:sz w:val="16"/>
                <w:szCs w:val="16"/>
              </w:rPr>
            </w:pPr>
            <w:r w:rsidRPr="006A4893">
              <w:rPr>
                <w:b/>
                <w:sz w:val="16"/>
                <w:szCs w:val="16"/>
              </w:rPr>
              <w:t>Bağımsız Çalışabilme ve Sorumluluk Alabilme Yetkinliği</w:t>
            </w:r>
          </w:p>
        </w:tc>
        <w:tc>
          <w:tcPr>
            <w:tcW w:w="1029" w:type="pct"/>
          </w:tcPr>
          <w:p w14:paraId="2B43E874" w14:textId="77777777" w:rsidR="001C1340" w:rsidRDefault="001C1340" w:rsidP="006C1358">
            <w:pPr>
              <w:pStyle w:val="TableParagraph"/>
              <w:jc w:val="both"/>
              <w:rPr>
                <w:color w:val="000000"/>
                <w:sz w:val="14"/>
                <w:szCs w:val="16"/>
                <w:shd w:val="clear" w:color="auto" w:fill="FFFFFF" w:themeFill="background1"/>
              </w:rPr>
            </w:pPr>
            <w:r w:rsidRPr="006A4893">
              <w:rPr>
                <w:color w:val="000000"/>
                <w:sz w:val="14"/>
                <w:szCs w:val="16"/>
                <w:shd w:val="clear" w:color="auto" w:fill="FFFFFF" w:themeFill="background1"/>
              </w:rPr>
              <w:t>1. Spor örgütleri ve etkinliklerinde etkin olarak çalışarak sorumluluk alır.</w:t>
            </w:r>
          </w:p>
          <w:p w14:paraId="67397D9C" w14:textId="77777777" w:rsidR="006A4893" w:rsidRPr="006A4893" w:rsidRDefault="006A4893" w:rsidP="006C1358">
            <w:pPr>
              <w:pStyle w:val="TableParagraph"/>
              <w:jc w:val="both"/>
              <w:rPr>
                <w:sz w:val="14"/>
                <w:szCs w:val="16"/>
              </w:rPr>
            </w:pPr>
          </w:p>
        </w:tc>
        <w:tc>
          <w:tcPr>
            <w:tcW w:w="135" w:type="pct"/>
            <w:vAlign w:val="center"/>
          </w:tcPr>
          <w:p w14:paraId="2394B0DA" w14:textId="77777777" w:rsidR="001C1340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1A51533F" w14:textId="77777777" w:rsidR="001C1340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3CF34645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BDB8940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02D4155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3300EA1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5AE0B88" w14:textId="77777777" w:rsidR="001C1340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0FD4078" w14:textId="77777777" w:rsidR="001C1340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E9EE9D3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17D2044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84B97AA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70608C2" w14:textId="77777777" w:rsidR="001C1340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D8AD691" w14:textId="77777777" w:rsidR="001C1340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2563537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0447630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D770F58" w14:textId="77777777" w:rsidR="001C1340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B9458D8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52120F2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2F9D2E3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51C0265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E948B72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53B67B71" w14:textId="77777777" w:rsidR="001C1340" w:rsidRPr="00C8169E" w:rsidRDefault="001C1340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1C1340" w:rsidRPr="00C8169E" w14:paraId="2B79B228" w14:textId="77777777" w:rsidTr="00DC01B8">
        <w:trPr>
          <w:trHeight w:val="339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1761C78A" w14:textId="77777777" w:rsidR="001C1340" w:rsidRPr="00C8169E" w:rsidRDefault="001C1340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  <w:vAlign w:val="center"/>
          </w:tcPr>
          <w:p w14:paraId="1D30B873" w14:textId="77777777" w:rsidR="001C1340" w:rsidRDefault="001C1340" w:rsidP="006C1358">
            <w:pPr>
              <w:jc w:val="both"/>
              <w:rPr>
                <w:b/>
                <w:sz w:val="18"/>
              </w:rPr>
            </w:pPr>
          </w:p>
        </w:tc>
        <w:tc>
          <w:tcPr>
            <w:tcW w:w="1029" w:type="pct"/>
          </w:tcPr>
          <w:p w14:paraId="7120D9E8" w14:textId="77777777" w:rsidR="001C1340" w:rsidRPr="006A4893" w:rsidRDefault="001C1340" w:rsidP="006C1358">
            <w:pPr>
              <w:pStyle w:val="TableParagraph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2. </w:t>
            </w:r>
            <w:r w:rsidRPr="006A4893">
              <w:rPr>
                <w:sz w:val="14"/>
                <w:szCs w:val="16"/>
                <w:shd w:val="clear" w:color="auto" w:fill="FFFFFF" w:themeFill="background1"/>
              </w:rPr>
              <w:t>Birlikte çalıştığı insanların mesleki bilgi ve becerilerini geliştirir ve performanslarını değerlendirir.</w:t>
            </w:r>
          </w:p>
        </w:tc>
        <w:tc>
          <w:tcPr>
            <w:tcW w:w="135" w:type="pct"/>
            <w:vAlign w:val="center"/>
          </w:tcPr>
          <w:p w14:paraId="14549A16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0CA7FAC3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234BCA3B" w14:textId="77777777" w:rsidR="001C1340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D9A0689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8F98C17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8800B6B" w14:textId="77777777" w:rsidR="001C1340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3430980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DD0301F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D2C6B8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F1E2FD2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41D8739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BD959D2" w14:textId="77777777" w:rsidR="001C1340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C578508" w14:textId="77777777" w:rsidR="001C1340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4978981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482EE9C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E089ADC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B29A8A4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8375054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D117B8F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2BDFD02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DA00A78" w14:textId="77777777" w:rsidR="001C1340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3" w:type="pct"/>
            <w:vAlign w:val="center"/>
          </w:tcPr>
          <w:p w14:paraId="5FBE8824" w14:textId="77777777" w:rsidR="001C1340" w:rsidRPr="00C8169E" w:rsidRDefault="001C1340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1C1340" w:rsidRPr="00C8169E" w14:paraId="02D872FE" w14:textId="77777777" w:rsidTr="00DC01B8">
        <w:trPr>
          <w:trHeight w:val="339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76B483A4" w14:textId="77777777" w:rsidR="001C1340" w:rsidRPr="00C8169E" w:rsidRDefault="001C1340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  <w:vAlign w:val="center"/>
          </w:tcPr>
          <w:p w14:paraId="062B25FD" w14:textId="77777777" w:rsidR="001C1340" w:rsidRDefault="001C1340" w:rsidP="006C1358">
            <w:pPr>
              <w:jc w:val="both"/>
              <w:rPr>
                <w:b/>
                <w:sz w:val="18"/>
              </w:rPr>
            </w:pPr>
          </w:p>
        </w:tc>
        <w:tc>
          <w:tcPr>
            <w:tcW w:w="1029" w:type="pct"/>
          </w:tcPr>
          <w:p w14:paraId="405D14AE" w14:textId="77777777" w:rsidR="001C1340" w:rsidRPr="006A4893" w:rsidRDefault="001C1340" w:rsidP="006C1358">
            <w:pPr>
              <w:pStyle w:val="TableParagraph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3. </w:t>
            </w:r>
            <w:r w:rsidRPr="006A4893">
              <w:rPr>
                <w:sz w:val="14"/>
                <w:szCs w:val="16"/>
                <w:shd w:val="clear" w:color="auto" w:fill="FFFFFF" w:themeFill="background1"/>
              </w:rPr>
              <w:t>Spor</w:t>
            </w:r>
            <w:r w:rsidRPr="006A4893">
              <w:rPr>
                <w:sz w:val="14"/>
                <w:szCs w:val="16"/>
              </w:rPr>
              <w:t xml:space="preserve"> yönetimi alanıyla ilgili teknik ve mesleki faaliyetleri veya projeleri yönetir.</w:t>
            </w:r>
          </w:p>
        </w:tc>
        <w:tc>
          <w:tcPr>
            <w:tcW w:w="135" w:type="pct"/>
            <w:vAlign w:val="center"/>
          </w:tcPr>
          <w:p w14:paraId="4DEF32C6" w14:textId="77777777" w:rsidR="001C1340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6C7BAE6B" w14:textId="77777777" w:rsidR="001C1340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5FDF2C91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FBD8D85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5EAEECC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0D7ECE3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A7A625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89D9F92" w14:textId="77777777" w:rsidR="001C1340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1FFA4D8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763AF29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64396AE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9F8796F" w14:textId="77777777" w:rsidR="001C1340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C578A90" w14:textId="77777777" w:rsidR="001C1340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56B9E3D" w14:textId="77777777" w:rsidR="001C1340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CA26187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C8449F1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A156A7C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2A2D8E9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C682F85" w14:textId="77777777" w:rsidR="001C1340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3F3E918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F420738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231BF6D1" w14:textId="77777777" w:rsidR="001C1340" w:rsidRPr="00C8169E" w:rsidRDefault="001C1340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1C1340" w:rsidRPr="00C8169E" w14:paraId="06406AF7" w14:textId="77777777" w:rsidTr="00DC01B8">
        <w:trPr>
          <w:trHeight w:val="339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44C01D31" w14:textId="77777777" w:rsidR="001C1340" w:rsidRPr="00C8169E" w:rsidRDefault="001C1340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  <w:vAlign w:val="center"/>
          </w:tcPr>
          <w:p w14:paraId="192CAD02" w14:textId="77777777" w:rsidR="001C1340" w:rsidRDefault="001C1340" w:rsidP="006C1358">
            <w:pPr>
              <w:jc w:val="both"/>
              <w:rPr>
                <w:b/>
                <w:sz w:val="18"/>
              </w:rPr>
            </w:pPr>
          </w:p>
        </w:tc>
        <w:tc>
          <w:tcPr>
            <w:tcW w:w="1029" w:type="pct"/>
          </w:tcPr>
          <w:p w14:paraId="61F5E5CA" w14:textId="77777777" w:rsidR="001C1340" w:rsidRPr="006A4893" w:rsidRDefault="001C1340" w:rsidP="006C1358">
            <w:pPr>
              <w:pStyle w:val="TableParagraph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>4. Örgüt/Kurum için amaç ve hedef belirler.</w:t>
            </w:r>
          </w:p>
        </w:tc>
        <w:tc>
          <w:tcPr>
            <w:tcW w:w="135" w:type="pct"/>
            <w:vAlign w:val="center"/>
          </w:tcPr>
          <w:p w14:paraId="317D5BD6" w14:textId="77777777" w:rsidR="001C1340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3138F856" w14:textId="77777777" w:rsidR="001C1340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719BBBAE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E7BE424" w14:textId="77777777" w:rsidR="001C1340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1EC2280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AF47839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FB4CF96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68CA621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CCE0466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68B90AD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33A0B9A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4DBC2BF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DCB153E" w14:textId="77777777" w:rsidR="001C1340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2FAE608" w14:textId="77777777" w:rsidR="001C1340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E579A11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1BE843A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4E356E7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0898762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71B6C32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2128E32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CE5F606" w14:textId="77777777" w:rsidR="001C1340" w:rsidRPr="00795FE7" w:rsidRDefault="001C1340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0D1C0033" w14:textId="77777777" w:rsidR="001C1340" w:rsidRPr="00C8169E" w:rsidRDefault="001C1340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07C14F6C" w14:textId="77777777" w:rsidTr="00DC01B8">
        <w:trPr>
          <w:trHeight w:val="339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70542F50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textDirection w:val="btLr"/>
            <w:vAlign w:val="center"/>
          </w:tcPr>
          <w:p w14:paraId="68A808FF" w14:textId="77777777" w:rsidR="006C1358" w:rsidRPr="007C3403" w:rsidRDefault="006C1358" w:rsidP="00DC01B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Öğrenme Yetkinliği</w:t>
            </w:r>
          </w:p>
        </w:tc>
        <w:tc>
          <w:tcPr>
            <w:tcW w:w="1029" w:type="pct"/>
          </w:tcPr>
          <w:p w14:paraId="116DFF13" w14:textId="77777777" w:rsidR="006C1358" w:rsidRPr="006A4893" w:rsidRDefault="006C1358" w:rsidP="006C1358">
            <w:pPr>
              <w:pStyle w:val="TableParagraph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1. Alanıyla ilgili bilgi, beceri ve yetkinlikleri yaşam boyu öğrenme bilinciyle güncelleyerek gelişmesini sağlar.    </w:t>
            </w:r>
          </w:p>
        </w:tc>
        <w:tc>
          <w:tcPr>
            <w:tcW w:w="135" w:type="pct"/>
            <w:vAlign w:val="center"/>
          </w:tcPr>
          <w:p w14:paraId="43DF269D" w14:textId="77777777" w:rsidR="006C1358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62D91D0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3E3BF7D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D9F48C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2B795B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7F779C0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C06A6A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6340E5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17DA6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C2197D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FCB4D2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55BAB8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8D05C7F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C7930A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04D540F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19E9CE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CF69233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A539C8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4A88D0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137495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1057BE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0A700D77" w14:textId="77777777" w:rsidR="006C1358" w:rsidRPr="00C8169E" w:rsidRDefault="0062066A" w:rsidP="005336F5">
            <w:pPr>
              <w:jc w:val="center"/>
              <w:rPr>
                <w:sz w:val="18"/>
                <w:lang w:bidi="tr-TR"/>
              </w:rPr>
            </w:pPr>
            <w:r>
              <w:rPr>
                <w:sz w:val="18"/>
                <w:lang w:bidi="tr-TR"/>
              </w:rPr>
              <w:t>X</w:t>
            </w:r>
          </w:p>
        </w:tc>
      </w:tr>
      <w:tr w:rsidR="006C1358" w:rsidRPr="00C8169E" w14:paraId="772A13CF" w14:textId="77777777" w:rsidTr="00DC01B8">
        <w:trPr>
          <w:trHeight w:val="262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1E1096C3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7D7476FA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7805413D" w14:textId="77777777" w:rsidR="006C1358" w:rsidRPr="006A4893" w:rsidRDefault="006C1358" w:rsidP="006C1358">
            <w:pPr>
              <w:pStyle w:val="TableParagraph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  <w:shd w:val="clear" w:color="auto" w:fill="FFFFFF" w:themeFill="background1"/>
              </w:rPr>
              <w:t>2. Spor</w:t>
            </w:r>
            <w:r w:rsidRPr="006A4893">
              <w:rPr>
                <w:sz w:val="14"/>
                <w:szCs w:val="16"/>
              </w:rPr>
              <w:t xml:space="preserve"> yönetimi alanıyla ilgili bilgilere ulaşma yollarını belirleyerek uygular.</w:t>
            </w:r>
          </w:p>
        </w:tc>
        <w:tc>
          <w:tcPr>
            <w:tcW w:w="135" w:type="pct"/>
            <w:vAlign w:val="center"/>
          </w:tcPr>
          <w:p w14:paraId="7CA4BB1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56A9696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3C3D290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15BA32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38EA5B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2787789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28E87A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0F6028F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8CCDDF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6C71E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9595EB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49453A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958E83C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2D207B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E7F8B2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E09C7B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840411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40E590F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57B93C0" w14:textId="77777777" w:rsidR="006C1358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0E01DF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0EA782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7E114251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385DB65A" w14:textId="77777777" w:rsidTr="00A032D5">
        <w:trPr>
          <w:trHeight w:val="465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2446EC1B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4FDC7DAE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58CE6D0D" w14:textId="77777777" w:rsidR="006C1358" w:rsidRPr="006A4893" w:rsidRDefault="006C1358" w:rsidP="006C1358">
            <w:pPr>
              <w:pStyle w:val="TableParagraph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3. </w:t>
            </w:r>
            <w:r w:rsidRPr="006A4893">
              <w:rPr>
                <w:sz w:val="14"/>
                <w:szCs w:val="16"/>
                <w:shd w:val="clear" w:color="auto" w:fill="FFFFFF" w:themeFill="background1"/>
              </w:rPr>
              <w:t>Spor</w:t>
            </w:r>
            <w:r w:rsidRPr="006A4893">
              <w:rPr>
                <w:sz w:val="14"/>
                <w:szCs w:val="16"/>
              </w:rPr>
              <w:t xml:space="preserve"> yönetimi alanıyla ilgili öğrenme gereksinimlerini belirler ve öğrenmelerini yönlendirir.</w:t>
            </w:r>
          </w:p>
        </w:tc>
        <w:tc>
          <w:tcPr>
            <w:tcW w:w="135" w:type="pct"/>
            <w:vAlign w:val="center"/>
          </w:tcPr>
          <w:p w14:paraId="023A7AB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1881B28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42AA401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86A279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B7DDF9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6F86B5D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33BCD1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838B4D2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27D834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421197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4DB0E0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2B5EF93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8B48364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021548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9B43DD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2B564E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3ECDF3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13D018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C704DC4" w14:textId="77777777" w:rsidR="006C1358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B643B1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F3C720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3CEF0348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0E6E99CB" w14:textId="77777777" w:rsidTr="00DC01B8">
        <w:trPr>
          <w:trHeight w:val="353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7E296253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textDirection w:val="btLr"/>
            <w:vAlign w:val="center"/>
          </w:tcPr>
          <w:p w14:paraId="14ADFCDF" w14:textId="0E5F4C75" w:rsidR="006C1358" w:rsidRPr="00C8169E" w:rsidRDefault="006C1358" w:rsidP="00DC01B8">
            <w:pPr>
              <w:jc w:val="center"/>
              <w:rPr>
                <w:sz w:val="18"/>
                <w:lang w:bidi="tr-TR"/>
              </w:rPr>
            </w:pPr>
            <w:r>
              <w:rPr>
                <w:b/>
                <w:sz w:val="18"/>
              </w:rPr>
              <w:t xml:space="preserve">İletişim ve Sosyal </w:t>
            </w:r>
            <w:r w:rsidR="00220731">
              <w:rPr>
                <w:b/>
                <w:sz w:val="18"/>
              </w:rPr>
              <w:t>Ye</w:t>
            </w:r>
            <w:r>
              <w:rPr>
                <w:b/>
                <w:sz w:val="18"/>
              </w:rPr>
              <w:t>tkinlik</w:t>
            </w:r>
          </w:p>
        </w:tc>
        <w:tc>
          <w:tcPr>
            <w:tcW w:w="1029" w:type="pct"/>
            <w:tcBorders>
              <w:top w:val="single" w:sz="4" w:space="0" w:color="auto"/>
            </w:tcBorders>
          </w:tcPr>
          <w:p w14:paraId="71CAAE15" w14:textId="77777777" w:rsidR="006C1358" w:rsidRPr="006A4893" w:rsidRDefault="006C1358" w:rsidP="006C1358">
            <w:pPr>
              <w:pStyle w:val="TableParagraph"/>
              <w:jc w:val="both"/>
              <w:rPr>
                <w:rStyle w:val="Gl"/>
                <w:b w:val="0"/>
                <w:sz w:val="14"/>
                <w:szCs w:val="16"/>
                <w:shd w:val="clear" w:color="auto" w:fill="FFFFFF" w:themeFill="background1"/>
              </w:rPr>
            </w:pPr>
            <w:r w:rsidRPr="006A4893">
              <w:rPr>
                <w:rStyle w:val="Gl"/>
                <w:b w:val="0"/>
                <w:color w:val="000000"/>
                <w:sz w:val="14"/>
                <w:szCs w:val="16"/>
              </w:rPr>
              <w:t xml:space="preserve">1. </w:t>
            </w:r>
            <w:r w:rsidRPr="006A4893">
              <w:rPr>
                <w:bCs/>
                <w:sz w:val="14"/>
                <w:szCs w:val="16"/>
                <w:shd w:val="clear" w:color="auto" w:fill="FFFFFF" w:themeFill="background1"/>
              </w:rPr>
              <w:t>Alanı ile ilgili konuları uzman ya da uzman olmayan kişilere görsel, yazılı ve sözlü iletişim yöntemlerini kullanarak etkin ve doğru olarak aktarır.</w:t>
            </w:r>
          </w:p>
        </w:tc>
        <w:tc>
          <w:tcPr>
            <w:tcW w:w="135" w:type="pct"/>
            <w:tcBorders>
              <w:top w:val="single" w:sz="4" w:space="0" w:color="auto"/>
            </w:tcBorders>
            <w:vAlign w:val="center"/>
          </w:tcPr>
          <w:p w14:paraId="078548E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tcBorders>
              <w:top w:val="single" w:sz="4" w:space="0" w:color="auto"/>
            </w:tcBorders>
            <w:vAlign w:val="center"/>
          </w:tcPr>
          <w:p w14:paraId="1F498CE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tcBorders>
              <w:top w:val="single" w:sz="4" w:space="0" w:color="auto"/>
            </w:tcBorders>
            <w:vAlign w:val="center"/>
          </w:tcPr>
          <w:p w14:paraId="63B0018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7236FF3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42EAC2A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4339F49B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2169AEC9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6E630BA4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68C27C6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082A5B0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5BF1C69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655CACE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2F6110A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39C89323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5EC16F9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3DE2F7C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47496EA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6726EE2F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5B8C620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3399A86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vAlign w:val="center"/>
          </w:tcPr>
          <w:p w14:paraId="28DDFC3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tcBorders>
              <w:top w:val="single" w:sz="4" w:space="0" w:color="auto"/>
            </w:tcBorders>
            <w:vAlign w:val="center"/>
          </w:tcPr>
          <w:p w14:paraId="6721956E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5415DF95" w14:textId="77777777" w:rsidTr="00DC01B8">
        <w:trPr>
          <w:trHeight w:val="323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440ECBC0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06AB57C6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7653044B" w14:textId="77777777" w:rsidR="006C1358" w:rsidRPr="006A4893" w:rsidRDefault="006C1358" w:rsidP="006C1358">
            <w:pPr>
              <w:pStyle w:val="TableParagraph"/>
              <w:jc w:val="both"/>
              <w:rPr>
                <w:rStyle w:val="Gl"/>
                <w:b w:val="0"/>
                <w:color w:val="000000"/>
                <w:sz w:val="14"/>
                <w:szCs w:val="16"/>
              </w:rPr>
            </w:pPr>
            <w:r w:rsidRPr="006A4893">
              <w:rPr>
                <w:rStyle w:val="Gl"/>
                <w:b w:val="0"/>
                <w:color w:val="000000"/>
                <w:sz w:val="14"/>
                <w:szCs w:val="16"/>
              </w:rPr>
              <w:t xml:space="preserve">2. Ulusal ve uluslararası düzeyde paydaşlarla etkili iletişim kurar. </w:t>
            </w:r>
          </w:p>
        </w:tc>
        <w:tc>
          <w:tcPr>
            <w:tcW w:w="135" w:type="pct"/>
            <w:vAlign w:val="center"/>
          </w:tcPr>
          <w:p w14:paraId="69D8A861" w14:textId="77777777" w:rsidR="006C1358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37C08A4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70847A23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54E7618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E15476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1619F6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92CE97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B064DA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BDDF96E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DB6AAC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3C3835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E93818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BDC930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801208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E48A7B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457E45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ADEA53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A74BB6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B46D7B3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7CDFA7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40DAA2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7B46541D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2507F437" w14:textId="77777777" w:rsidTr="00DC01B8">
        <w:trPr>
          <w:trHeight w:val="577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662F4B7E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3F6FFDFC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466F84E3" w14:textId="77777777" w:rsidR="006C1358" w:rsidRPr="006A4893" w:rsidRDefault="006C1358" w:rsidP="006C1358">
            <w:pPr>
              <w:pStyle w:val="TableParagraph"/>
              <w:spacing w:before="65"/>
              <w:ind w:right="75"/>
              <w:jc w:val="both"/>
              <w:rPr>
                <w:sz w:val="14"/>
                <w:szCs w:val="16"/>
              </w:rPr>
            </w:pPr>
            <w:r w:rsidRPr="006A4893">
              <w:rPr>
                <w:color w:val="000000"/>
                <w:sz w:val="14"/>
                <w:szCs w:val="16"/>
              </w:rPr>
              <w:t>3. Bir yabancı dilde an az Avrupa Dil Portföyü B1 Genel Düzeyinde yazılı ve sözlü olarak iletişim kurar.</w:t>
            </w:r>
          </w:p>
        </w:tc>
        <w:tc>
          <w:tcPr>
            <w:tcW w:w="135" w:type="pct"/>
            <w:vAlign w:val="center"/>
          </w:tcPr>
          <w:p w14:paraId="3F49D839" w14:textId="77777777" w:rsidR="006C1358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0EF8E1C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7CFAEF7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1C20724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B98D89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1BA74B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91BA7F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5072CEF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F5398E1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51CB13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8C7CE7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448A79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252F998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43E019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9D0526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7F70580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A9ADA8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1BEAE3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B2E0B6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079758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E9F35A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2CD93D0D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008D8DB9" w14:textId="77777777" w:rsidTr="00A032D5">
        <w:trPr>
          <w:trHeight w:val="408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3D30A950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0EDC38E8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317FE3C4" w14:textId="77777777" w:rsidR="006C1358" w:rsidRPr="006A4893" w:rsidRDefault="006C1358" w:rsidP="006C1358">
            <w:pPr>
              <w:pStyle w:val="TableParagraph"/>
              <w:jc w:val="both"/>
              <w:rPr>
                <w:color w:val="000000"/>
                <w:sz w:val="14"/>
                <w:szCs w:val="16"/>
              </w:rPr>
            </w:pPr>
            <w:r w:rsidRPr="006A4893">
              <w:rPr>
                <w:rStyle w:val="Gl"/>
                <w:b w:val="0"/>
                <w:color w:val="000000"/>
                <w:sz w:val="14"/>
                <w:szCs w:val="16"/>
              </w:rPr>
              <w:t xml:space="preserve">4. </w:t>
            </w:r>
            <w:r w:rsidRPr="006A4893">
              <w:rPr>
                <w:color w:val="000000"/>
                <w:sz w:val="14"/>
                <w:szCs w:val="16"/>
              </w:rPr>
              <w:t>Alanının gerektirdiği en az Avrupa Bilgisayar Kullanma Lisansı İleri Düzeyinde bilgisayar yazılımı ile birlikte bilişim ve iletişim teknolojilerini kullanır.</w:t>
            </w:r>
          </w:p>
        </w:tc>
        <w:tc>
          <w:tcPr>
            <w:tcW w:w="135" w:type="pct"/>
            <w:vAlign w:val="center"/>
          </w:tcPr>
          <w:p w14:paraId="1251949F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5EBF570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6D79808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944999A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7C58BC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0901B2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36F4491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EA669D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137E81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8CF01D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887306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558FDB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20B3472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2E7CBC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180C33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3CE0AFF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2888F5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BEFA0A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2F2C1F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60718E3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9528A3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0E8E34D5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4E8F5D19" w14:textId="77777777" w:rsidTr="00A032D5">
        <w:trPr>
          <w:trHeight w:val="700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5182AA7A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 w:val="restart"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1CD2F3F9" w14:textId="77777777" w:rsidR="006C1358" w:rsidRPr="00C8169E" w:rsidRDefault="006C1358" w:rsidP="00DC01B8">
            <w:pPr>
              <w:jc w:val="center"/>
              <w:rPr>
                <w:sz w:val="18"/>
                <w:lang w:bidi="tr-TR"/>
              </w:rPr>
            </w:pPr>
            <w:r>
              <w:rPr>
                <w:b/>
                <w:sz w:val="18"/>
              </w:rPr>
              <w:t>Alana Özgü Yetkinlik</w:t>
            </w:r>
          </w:p>
        </w:tc>
        <w:tc>
          <w:tcPr>
            <w:tcW w:w="1029" w:type="pct"/>
          </w:tcPr>
          <w:p w14:paraId="63E65ABE" w14:textId="77777777" w:rsidR="006C1358" w:rsidRPr="006A4893" w:rsidRDefault="006C1358" w:rsidP="006C1358">
            <w:pPr>
              <w:pStyle w:val="TableParagraph"/>
              <w:spacing w:before="57"/>
              <w:ind w:right="120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1. Toplumu, sporcuları ve çalışma arkadaşlarını kapsayacak şekilde sağlık, çevre koruma, risk yönetimi ve iş güvenliği konularında bilgili ve bilinçli bir uygulayıcıdır.  </w:t>
            </w:r>
          </w:p>
        </w:tc>
        <w:tc>
          <w:tcPr>
            <w:tcW w:w="135" w:type="pct"/>
            <w:vAlign w:val="center"/>
          </w:tcPr>
          <w:p w14:paraId="1734093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42521C75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631A850D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B6F27A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251FD8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E77EA2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95F9AC9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3C1F41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2BD5BAF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573402A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1713AD7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FEB0AB1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706182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FDA165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C97F6F3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CE99EF8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984700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8C99D06" w14:textId="77777777" w:rsidR="006C1358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999ADA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7A865B0" w14:textId="77777777" w:rsidR="006C1358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25218B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728AB6AF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6DE6F6A8" w14:textId="77777777" w:rsidTr="00DC01B8">
        <w:trPr>
          <w:trHeight w:val="156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6CF355EE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4E348119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4F497CD0" w14:textId="77777777" w:rsidR="006C1358" w:rsidRPr="006A4893" w:rsidRDefault="006C1358" w:rsidP="006C1358">
            <w:pPr>
              <w:pStyle w:val="TableParagraph"/>
              <w:spacing w:before="57"/>
              <w:ind w:right="120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2. Birey olarak görevlerini ve hak ve sorumluluklarını ilgili yasa, yönetmelik, mevzuat ve mesleki etik kurallara uygun olarak yerine getirir. </w:t>
            </w:r>
          </w:p>
        </w:tc>
        <w:tc>
          <w:tcPr>
            <w:tcW w:w="135" w:type="pct"/>
            <w:vAlign w:val="center"/>
          </w:tcPr>
          <w:p w14:paraId="51462482" w14:textId="77777777" w:rsidR="006C1358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0AF36D1E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37ADBBDD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F0CEE5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E1F7BE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8E05A8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1FCD2B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B2BA34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42284A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B47A93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732DBB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5242C1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7BC26B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82591A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451410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C37A9F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E7F4FA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51F900F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E679D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2DD50F9" w14:textId="77777777" w:rsidR="006C1358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F7843D1" w14:textId="77777777" w:rsidR="006C1358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3" w:type="pct"/>
            <w:vAlign w:val="center"/>
          </w:tcPr>
          <w:p w14:paraId="13CE56DC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21070D0D" w14:textId="77777777" w:rsidTr="00DC01B8">
        <w:trPr>
          <w:trHeight w:val="95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509188D6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7A3B52AE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50DFCE5A" w14:textId="77777777" w:rsidR="006C1358" w:rsidRPr="006A4893" w:rsidRDefault="006C1358" w:rsidP="006C1358">
            <w:pPr>
              <w:pStyle w:val="TableParagraph"/>
              <w:spacing w:before="57"/>
              <w:ind w:right="120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3. Spor etkinlikleri konusunda ulusal ve uluslararası değer ve uygulamaların farkındadır.  </w:t>
            </w:r>
          </w:p>
        </w:tc>
        <w:tc>
          <w:tcPr>
            <w:tcW w:w="135" w:type="pct"/>
            <w:vAlign w:val="center"/>
          </w:tcPr>
          <w:p w14:paraId="34FC3753" w14:textId="77777777" w:rsidR="006C1358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4AE342D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0B8739B3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DBD3F79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038EEA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3296E5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77BC7DE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2AF609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D18A17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4F7701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3948AC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49D05B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6F1A01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E966A7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B7E48B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6B88241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F69AF0F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46DBC2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0D8C93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7AC05A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D623DE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3CEE678B" w14:textId="77777777" w:rsidR="006C1358" w:rsidRPr="00C8169E" w:rsidRDefault="0062066A" w:rsidP="005336F5">
            <w:pPr>
              <w:jc w:val="center"/>
              <w:rPr>
                <w:sz w:val="18"/>
                <w:lang w:bidi="tr-TR"/>
              </w:rPr>
            </w:pPr>
            <w:r>
              <w:rPr>
                <w:sz w:val="18"/>
                <w:lang w:bidi="tr-TR"/>
              </w:rPr>
              <w:t>X</w:t>
            </w:r>
          </w:p>
        </w:tc>
      </w:tr>
      <w:tr w:rsidR="006C1358" w:rsidRPr="00C8169E" w14:paraId="7FA613FC" w14:textId="77777777" w:rsidTr="00A032D5">
        <w:trPr>
          <w:trHeight w:val="325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268C5F20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722A1953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541A8906" w14:textId="77777777" w:rsidR="006C1358" w:rsidRPr="006A4893" w:rsidRDefault="006A4893" w:rsidP="006C1358">
            <w:pPr>
              <w:pStyle w:val="TableParagraph"/>
              <w:spacing w:before="57"/>
              <w:ind w:right="120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4.</w:t>
            </w:r>
            <w:r w:rsidR="006C1358" w:rsidRPr="006A4893">
              <w:rPr>
                <w:sz w:val="14"/>
                <w:szCs w:val="16"/>
              </w:rPr>
              <w:t>Spor yönetimi alanında başarıyla iş yapabilecek özelliklere ve duyarlılığa sahiptir.</w:t>
            </w:r>
          </w:p>
        </w:tc>
        <w:tc>
          <w:tcPr>
            <w:tcW w:w="135" w:type="pct"/>
            <w:vAlign w:val="center"/>
          </w:tcPr>
          <w:p w14:paraId="19079F65" w14:textId="77777777" w:rsidR="006C1358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547AB4F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027D4851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B4C0413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E450CA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A03DCB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136C46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D19632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1FECBA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6D7ADE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B36F71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6B12EF3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6631011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16C5CAF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52C466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E95599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29B1DCF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3D35A8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E45B09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2942A6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92BAF6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6BF3B650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1863C36B" w14:textId="77777777" w:rsidTr="00A032D5">
        <w:trPr>
          <w:trHeight w:val="288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2159A20F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06AAE881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65A6422D" w14:textId="77777777" w:rsidR="006C1358" w:rsidRPr="006A4893" w:rsidRDefault="006C1358" w:rsidP="006C1358">
            <w:pPr>
              <w:pStyle w:val="TableParagraph"/>
              <w:spacing w:before="57"/>
              <w:ind w:right="120"/>
              <w:rPr>
                <w:bCs/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5. </w:t>
            </w:r>
            <w:r w:rsidRPr="006A4893">
              <w:rPr>
                <w:bCs/>
                <w:sz w:val="14"/>
                <w:szCs w:val="16"/>
              </w:rPr>
              <w:t>Örgütün/Kurumun paydaşlarıyla ilişkilerini analiz eder ve etkin biçimde yürütür.</w:t>
            </w:r>
          </w:p>
        </w:tc>
        <w:tc>
          <w:tcPr>
            <w:tcW w:w="135" w:type="pct"/>
            <w:vAlign w:val="center"/>
          </w:tcPr>
          <w:p w14:paraId="3645A3B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28A6AED9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1D8E8EF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10FE5F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9F6D43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D38B38C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34CFE8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BCDD79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2D38A9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8780C6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07FE36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5445538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985F48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3038956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9B8601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14A2C0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5876600" w14:textId="77777777" w:rsidR="006C1358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660F1F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02F0352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69F26E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2A5062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6FEAA909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  <w:tr w:rsidR="006C1358" w:rsidRPr="00C8169E" w14:paraId="028D1815" w14:textId="77777777" w:rsidTr="00A032D5">
        <w:trPr>
          <w:trHeight w:val="464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464CB12B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07359B89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2E9C933D" w14:textId="77777777" w:rsidR="006C1358" w:rsidRPr="006A4893" w:rsidRDefault="006C1358" w:rsidP="006C1358">
            <w:pPr>
              <w:pStyle w:val="TableParagraph"/>
              <w:spacing w:before="57"/>
              <w:ind w:right="120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6. Sporun ve sportif etkinliklerin evrenselliği, taşıdığı sosyal ve kültürel değerlerin farkındadır ve bunlara uygun hoşgörülü yönetim tarzı belirler.   </w:t>
            </w:r>
          </w:p>
        </w:tc>
        <w:tc>
          <w:tcPr>
            <w:tcW w:w="135" w:type="pct"/>
            <w:vAlign w:val="center"/>
          </w:tcPr>
          <w:p w14:paraId="47C9550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35" w:type="pct"/>
            <w:vAlign w:val="center"/>
          </w:tcPr>
          <w:p w14:paraId="11D03E3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0" w:type="pct"/>
            <w:vAlign w:val="center"/>
          </w:tcPr>
          <w:p w14:paraId="7CEFBF29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485796A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5F8F922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21E7AAC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F906E3C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72E1E5FC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F40EDD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8F1C76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E7B498E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6AC19A96" w14:textId="77777777" w:rsidR="006C1358" w:rsidRPr="00795FE7" w:rsidRDefault="001A63A3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05449B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C9C56B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4B823B0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73E1C62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04D3C8C7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4BCA205B" w14:textId="77777777" w:rsidR="006C1358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4482764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F1BE31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BE4F426" w14:textId="77777777" w:rsidR="006C1358" w:rsidRPr="00795FE7" w:rsidRDefault="0062066A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3" w:type="pct"/>
            <w:vAlign w:val="center"/>
          </w:tcPr>
          <w:p w14:paraId="4977588E" w14:textId="77777777" w:rsidR="006C1358" w:rsidRPr="00C8169E" w:rsidRDefault="0062066A" w:rsidP="005336F5">
            <w:pPr>
              <w:jc w:val="center"/>
              <w:rPr>
                <w:sz w:val="18"/>
                <w:lang w:bidi="tr-TR"/>
              </w:rPr>
            </w:pPr>
            <w:r>
              <w:rPr>
                <w:sz w:val="18"/>
                <w:lang w:bidi="tr-TR"/>
              </w:rPr>
              <w:t>X</w:t>
            </w:r>
          </w:p>
        </w:tc>
      </w:tr>
      <w:tr w:rsidR="006C1358" w:rsidRPr="00C8169E" w14:paraId="44EE3577" w14:textId="77777777" w:rsidTr="00DC01B8">
        <w:trPr>
          <w:trHeight w:val="486"/>
        </w:trPr>
        <w:tc>
          <w:tcPr>
            <w:tcW w:w="138" w:type="pct"/>
            <w:vMerge/>
            <w:tcBorders>
              <w:right w:val="single" w:sz="4" w:space="0" w:color="auto"/>
            </w:tcBorders>
            <w:shd w:val="clear" w:color="auto" w:fill="DEEAF6"/>
            <w:textDirection w:val="btLr"/>
          </w:tcPr>
          <w:p w14:paraId="79E17E98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DEEAF6"/>
            <w:textDirection w:val="btLr"/>
          </w:tcPr>
          <w:p w14:paraId="5AC28A6D" w14:textId="77777777" w:rsidR="006C1358" w:rsidRPr="00C8169E" w:rsidRDefault="006C1358" w:rsidP="006C1358">
            <w:pPr>
              <w:jc w:val="both"/>
              <w:rPr>
                <w:sz w:val="18"/>
                <w:lang w:bidi="tr-TR"/>
              </w:rPr>
            </w:pPr>
          </w:p>
        </w:tc>
        <w:tc>
          <w:tcPr>
            <w:tcW w:w="1029" w:type="pct"/>
          </w:tcPr>
          <w:p w14:paraId="74455614" w14:textId="77777777" w:rsidR="006C1358" w:rsidRPr="006A4893" w:rsidRDefault="006C1358" w:rsidP="00A032D5">
            <w:pPr>
              <w:pStyle w:val="TableParagraph"/>
              <w:spacing w:before="57"/>
              <w:ind w:right="120"/>
              <w:jc w:val="both"/>
              <w:rPr>
                <w:sz w:val="14"/>
                <w:szCs w:val="16"/>
              </w:rPr>
            </w:pPr>
            <w:r w:rsidRPr="006A4893">
              <w:rPr>
                <w:sz w:val="14"/>
                <w:szCs w:val="16"/>
              </w:rPr>
              <w:t xml:space="preserve">7. Spor ve yönetim alanında yaşanan gelişmeleri içinde bulunduğu çalışma ortamına uyarlar. </w:t>
            </w:r>
          </w:p>
        </w:tc>
        <w:tc>
          <w:tcPr>
            <w:tcW w:w="135" w:type="pct"/>
            <w:vAlign w:val="center"/>
          </w:tcPr>
          <w:p w14:paraId="23043F58" w14:textId="77777777" w:rsidR="006C1358" w:rsidRPr="00795FE7" w:rsidRDefault="00A032D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35" w:type="pct"/>
            <w:vAlign w:val="center"/>
          </w:tcPr>
          <w:p w14:paraId="74FED308" w14:textId="77777777" w:rsidR="006C1358" w:rsidRPr="00795FE7" w:rsidRDefault="00BE346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0" w:type="pct"/>
            <w:vAlign w:val="center"/>
          </w:tcPr>
          <w:p w14:paraId="6EF2BF5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71A4042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C408DB5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1389397D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126F36FF" w14:textId="77777777" w:rsidR="006C1358" w:rsidRPr="00795FE7" w:rsidRDefault="006F3320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4F9D8C28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A16CB39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77F2AB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497771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31C1874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87060CC" w14:textId="77777777" w:rsidR="006C1358" w:rsidRPr="00795FE7" w:rsidRDefault="001029A7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3A3E6B6B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7ABC4A3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3A34FBE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B372483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5D806C10" w14:textId="77777777" w:rsidR="006C1358" w:rsidRPr="00795FE7" w:rsidRDefault="00DA1D65" w:rsidP="005336F5">
            <w:pPr>
              <w:jc w:val="center"/>
              <w:rPr>
                <w:b/>
                <w:sz w:val="18"/>
                <w:lang w:bidi="tr-TR"/>
              </w:rPr>
            </w:pPr>
            <w:r>
              <w:rPr>
                <w:b/>
                <w:sz w:val="18"/>
                <w:lang w:bidi="tr-TR"/>
              </w:rPr>
              <w:t>X</w:t>
            </w:r>
          </w:p>
        </w:tc>
        <w:tc>
          <w:tcPr>
            <w:tcW w:w="167" w:type="pct"/>
            <w:vAlign w:val="center"/>
          </w:tcPr>
          <w:p w14:paraId="22BE7DAD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00E823D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7" w:type="pct"/>
            <w:vAlign w:val="center"/>
          </w:tcPr>
          <w:p w14:paraId="64B4190A" w14:textId="77777777" w:rsidR="006C1358" w:rsidRPr="00795FE7" w:rsidRDefault="006C1358" w:rsidP="005336F5">
            <w:pPr>
              <w:jc w:val="center"/>
              <w:rPr>
                <w:b/>
                <w:sz w:val="18"/>
                <w:lang w:bidi="tr-TR"/>
              </w:rPr>
            </w:pPr>
          </w:p>
        </w:tc>
        <w:tc>
          <w:tcPr>
            <w:tcW w:w="163" w:type="pct"/>
            <w:vAlign w:val="center"/>
          </w:tcPr>
          <w:p w14:paraId="6C319356" w14:textId="77777777" w:rsidR="006C1358" w:rsidRPr="00C8169E" w:rsidRDefault="006C1358" w:rsidP="005336F5">
            <w:pPr>
              <w:jc w:val="center"/>
              <w:rPr>
                <w:sz w:val="18"/>
                <w:lang w:bidi="tr-TR"/>
              </w:rPr>
            </w:pPr>
          </w:p>
        </w:tc>
      </w:tr>
    </w:tbl>
    <w:p w14:paraId="0185ED60" w14:textId="77777777" w:rsidR="000C7C0B" w:rsidRPr="00C8169E" w:rsidRDefault="000C7C0B" w:rsidP="00AD6589">
      <w:pPr>
        <w:jc w:val="both"/>
        <w:rPr>
          <w:sz w:val="18"/>
        </w:rPr>
      </w:pPr>
    </w:p>
    <w:sectPr w:rsidR="000C7C0B" w:rsidRPr="00C8169E" w:rsidSect="006A4893">
      <w:pgSz w:w="16838" w:h="11906" w:orient="landscape"/>
      <w:pgMar w:top="964" w:right="1021" w:bottom="96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1C289" w14:textId="77777777" w:rsidR="00F72BF9" w:rsidRDefault="00F72BF9" w:rsidP="008F0B6B">
      <w:r>
        <w:separator/>
      </w:r>
    </w:p>
  </w:endnote>
  <w:endnote w:type="continuationSeparator" w:id="0">
    <w:p w14:paraId="619DF521" w14:textId="77777777" w:rsidR="00F72BF9" w:rsidRDefault="00F72BF9" w:rsidP="008F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C1709" w14:textId="77777777" w:rsidR="00F72BF9" w:rsidRDefault="00F72BF9" w:rsidP="008F0B6B">
      <w:r>
        <w:separator/>
      </w:r>
    </w:p>
  </w:footnote>
  <w:footnote w:type="continuationSeparator" w:id="0">
    <w:p w14:paraId="0FD743CE" w14:textId="77777777" w:rsidR="00F72BF9" w:rsidRDefault="00F72BF9" w:rsidP="008F0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56C"/>
    <w:rsid w:val="00007CF5"/>
    <w:rsid w:val="00042C51"/>
    <w:rsid w:val="00082C0E"/>
    <w:rsid w:val="000A49C8"/>
    <w:rsid w:val="000C7C0B"/>
    <w:rsid w:val="001029A7"/>
    <w:rsid w:val="001160AE"/>
    <w:rsid w:val="00127B89"/>
    <w:rsid w:val="00174A4B"/>
    <w:rsid w:val="001A54EA"/>
    <w:rsid w:val="001A63A3"/>
    <w:rsid w:val="001C1340"/>
    <w:rsid w:val="0021156C"/>
    <w:rsid w:val="00220731"/>
    <w:rsid w:val="002326BA"/>
    <w:rsid w:val="00314CCA"/>
    <w:rsid w:val="003B4D87"/>
    <w:rsid w:val="003C2A9B"/>
    <w:rsid w:val="003D48A9"/>
    <w:rsid w:val="003F3BD1"/>
    <w:rsid w:val="003F3F1B"/>
    <w:rsid w:val="004129F1"/>
    <w:rsid w:val="00437864"/>
    <w:rsid w:val="004445C9"/>
    <w:rsid w:val="005336F5"/>
    <w:rsid w:val="00587687"/>
    <w:rsid w:val="005A4759"/>
    <w:rsid w:val="005C3F22"/>
    <w:rsid w:val="005C4E02"/>
    <w:rsid w:val="0062066A"/>
    <w:rsid w:val="00637D6E"/>
    <w:rsid w:val="006A4893"/>
    <w:rsid w:val="006C1358"/>
    <w:rsid w:val="006F3320"/>
    <w:rsid w:val="00740F80"/>
    <w:rsid w:val="00753669"/>
    <w:rsid w:val="00756468"/>
    <w:rsid w:val="00795FE7"/>
    <w:rsid w:val="007C3403"/>
    <w:rsid w:val="007C685E"/>
    <w:rsid w:val="008F0B6B"/>
    <w:rsid w:val="00922208"/>
    <w:rsid w:val="00964A65"/>
    <w:rsid w:val="00A032D5"/>
    <w:rsid w:val="00A567F1"/>
    <w:rsid w:val="00A66F87"/>
    <w:rsid w:val="00A949DE"/>
    <w:rsid w:val="00AD6589"/>
    <w:rsid w:val="00AE281D"/>
    <w:rsid w:val="00B6277F"/>
    <w:rsid w:val="00B91186"/>
    <w:rsid w:val="00B95F91"/>
    <w:rsid w:val="00BE3467"/>
    <w:rsid w:val="00C8169E"/>
    <w:rsid w:val="00C93FEE"/>
    <w:rsid w:val="00CB51E1"/>
    <w:rsid w:val="00CD3879"/>
    <w:rsid w:val="00D15EFC"/>
    <w:rsid w:val="00D27000"/>
    <w:rsid w:val="00DA1D65"/>
    <w:rsid w:val="00DB11FA"/>
    <w:rsid w:val="00DC01B8"/>
    <w:rsid w:val="00DC15D9"/>
    <w:rsid w:val="00EE494D"/>
    <w:rsid w:val="00F05B4D"/>
    <w:rsid w:val="00F5144C"/>
    <w:rsid w:val="00F72BF9"/>
    <w:rsid w:val="00FA7FAB"/>
    <w:rsid w:val="00FD0A80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E571E"/>
  <w15:docId w15:val="{0FFF0123-E608-4ACA-95B5-81493C1D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669"/>
    <w:rPr>
      <w:sz w:val="24"/>
      <w:szCs w:val="24"/>
      <w:lang w:eastAsia="en-US"/>
    </w:rPr>
  </w:style>
  <w:style w:type="paragraph" w:styleId="Balk1">
    <w:name w:val="heading 1"/>
    <w:basedOn w:val="Normal"/>
    <w:next w:val="Normal"/>
    <w:link w:val="Balk1Char"/>
    <w:qFormat/>
    <w:rsid w:val="00753669"/>
    <w:pPr>
      <w:keepNext/>
      <w:spacing w:before="100" w:beforeAutospacing="1" w:after="100" w:afterAutospacing="1"/>
      <w:jc w:val="center"/>
      <w:outlineLvl w:val="0"/>
    </w:pPr>
    <w:rPr>
      <w:b/>
      <w:color w:val="000080"/>
      <w:szCs w:val="20"/>
      <w:lang w:val="en-AU"/>
    </w:rPr>
  </w:style>
  <w:style w:type="paragraph" w:styleId="Balk2">
    <w:name w:val="heading 2"/>
    <w:basedOn w:val="Normal"/>
    <w:next w:val="Normal"/>
    <w:link w:val="Balk2Char"/>
    <w:qFormat/>
    <w:rsid w:val="00753669"/>
    <w:pPr>
      <w:keepNext/>
      <w:tabs>
        <w:tab w:val="num" w:pos="360"/>
      </w:tabs>
      <w:spacing w:before="100" w:beforeAutospacing="1" w:after="100" w:afterAutospacing="1"/>
      <w:ind w:left="360" w:hanging="360"/>
      <w:jc w:val="both"/>
      <w:outlineLvl w:val="1"/>
    </w:pPr>
    <w:rPr>
      <w:b/>
      <w:color w:val="000080"/>
      <w:szCs w:val="20"/>
    </w:rPr>
  </w:style>
  <w:style w:type="paragraph" w:styleId="Balk3">
    <w:name w:val="heading 3"/>
    <w:basedOn w:val="Normal"/>
    <w:next w:val="Normal"/>
    <w:link w:val="Balk3Char"/>
    <w:qFormat/>
    <w:rsid w:val="00753669"/>
    <w:pPr>
      <w:keepNext/>
      <w:tabs>
        <w:tab w:val="num" w:pos="360"/>
      </w:tabs>
      <w:spacing w:before="100" w:beforeAutospacing="1" w:after="100" w:afterAutospacing="1"/>
      <w:ind w:left="360" w:hanging="360"/>
      <w:jc w:val="both"/>
      <w:outlineLvl w:val="2"/>
    </w:pPr>
    <w:rPr>
      <w:bCs/>
      <w:i/>
      <w:iCs/>
      <w:color w:val="000080"/>
      <w:szCs w:val="20"/>
    </w:rPr>
  </w:style>
  <w:style w:type="paragraph" w:styleId="Balk4">
    <w:name w:val="heading 4"/>
    <w:basedOn w:val="Normal"/>
    <w:next w:val="Normal"/>
    <w:link w:val="Balk4Char"/>
    <w:qFormat/>
    <w:rsid w:val="00753669"/>
    <w:pPr>
      <w:keepNext/>
      <w:tabs>
        <w:tab w:val="num" w:pos="0"/>
      </w:tabs>
      <w:spacing w:before="100" w:beforeAutospacing="1" w:after="100" w:afterAutospacing="1"/>
      <w:ind w:hanging="360"/>
      <w:jc w:val="both"/>
      <w:outlineLvl w:val="3"/>
    </w:pPr>
    <w:rPr>
      <w:rFonts w:ascii="Verdana" w:hAnsi="Verdana"/>
      <w:b/>
      <w:color w:val="000080"/>
      <w:sz w:val="22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53669"/>
    <w:rPr>
      <w:b/>
      <w:color w:val="000080"/>
      <w:sz w:val="24"/>
      <w:lang w:val="en-AU" w:eastAsia="en-US"/>
    </w:rPr>
  </w:style>
  <w:style w:type="character" w:customStyle="1" w:styleId="Balk2Char">
    <w:name w:val="Başlık 2 Char"/>
    <w:basedOn w:val="VarsaylanParagrafYazTipi"/>
    <w:link w:val="Balk2"/>
    <w:rsid w:val="00753669"/>
    <w:rPr>
      <w:b/>
      <w:color w:val="000080"/>
      <w:sz w:val="24"/>
      <w:lang w:eastAsia="en-US"/>
    </w:rPr>
  </w:style>
  <w:style w:type="character" w:customStyle="1" w:styleId="Balk3Char">
    <w:name w:val="Başlık 3 Char"/>
    <w:basedOn w:val="VarsaylanParagrafYazTipi"/>
    <w:link w:val="Balk3"/>
    <w:rsid w:val="00753669"/>
    <w:rPr>
      <w:bCs/>
      <w:i/>
      <w:iCs/>
      <w:color w:val="000080"/>
      <w:sz w:val="24"/>
      <w:lang w:eastAsia="en-US"/>
    </w:rPr>
  </w:style>
  <w:style w:type="character" w:customStyle="1" w:styleId="Balk4Char">
    <w:name w:val="Başlık 4 Char"/>
    <w:basedOn w:val="VarsaylanParagrafYazTipi"/>
    <w:link w:val="Balk4"/>
    <w:rsid w:val="00753669"/>
    <w:rPr>
      <w:rFonts w:ascii="Verdana" w:hAnsi="Verdana"/>
      <w:b/>
      <w:color w:val="000080"/>
      <w:sz w:val="22"/>
      <w:lang w:eastAsia="en-US"/>
    </w:rPr>
  </w:style>
  <w:style w:type="paragraph" w:styleId="KonuBal">
    <w:name w:val="Title"/>
    <w:basedOn w:val="Normal"/>
    <w:link w:val="KonuBalChar"/>
    <w:qFormat/>
    <w:rsid w:val="00753669"/>
    <w:pPr>
      <w:spacing w:before="100" w:beforeAutospacing="1" w:after="100" w:afterAutospacing="1"/>
      <w:jc w:val="center"/>
    </w:pPr>
    <w:rPr>
      <w:b/>
      <w:color w:val="000080"/>
      <w:szCs w:val="20"/>
    </w:rPr>
  </w:style>
  <w:style w:type="character" w:customStyle="1" w:styleId="KonuBalChar">
    <w:name w:val="Konu Başlığı Char"/>
    <w:link w:val="KonuBal"/>
    <w:rsid w:val="00753669"/>
    <w:rPr>
      <w:b/>
      <w:color w:val="000080"/>
      <w:sz w:val="24"/>
      <w:lang w:eastAsia="en-US"/>
    </w:rPr>
  </w:style>
  <w:style w:type="character" w:styleId="Gl">
    <w:name w:val="Strong"/>
    <w:uiPriority w:val="22"/>
    <w:qFormat/>
    <w:rsid w:val="00753669"/>
    <w:rPr>
      <w:b/>
      <w:bCs/>
    </w:rPr>
  </w:style>
  <w:style w:type="paragraph" w:styleId="ListeParagraf">
    <w:name w:val="List Paragraph"/>
    <w:basedOn w:val="Normal"/>
    <w:uiPriority w:val="34"/>
    <w:qFormat/>
    <w:rsid w:val="0075366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F0B6B"/>
    <w:pPr>
      <w:widowControl w:val="0"/>
      <w:autoSpaceDE w:val="0"/>
      <w:autoSpaceDN w:val="0"/>
    </w:pPr>
    <w:rPr>
      <w:sz w:val="22"/>
      <w:szCs w:val="22"/>
      <w:lang w:eastAsia="tr-TR" w:bidi="tr-TR"/>
    </w:rPr>
  </w:style>
  <w:style w:type="paragraph" w:styleId="stBilgi">
    <w:name w:val="header"/>
    <w:basedOn w:val="Normal"/>
    <w:link w:val="stBilgiChar"/>
    <w:uiPriority w:val="99"/>
    <w:unhideWhenUsed/>
    <w:rsid w:val="008F0B6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F0B6B"/>
    <w:rPr>
      <w:sz w:val="24"/>
      <w:szCs w:val="24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F0B6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F0B6B"/>
    <w:rPr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6277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277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B3003-5463-46E5-A694-C6245DCB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1089</Words>
  <Characters>6547</Characters>
  <Application>Microsoft Office Word</Application>
  <DocSecurity>0</DocSecurity>
  <Lines>1091</Lines>
  <Paragraphs>305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Alperen</dc:creator>
  <cp:lastModifiedBy>Gazi</cp:lastModifiedBy>
  <cp:revision>17</cp:revision>
  <cp:lastPrinted>2018-09-04T09:10:00Z</cp:lastPrinted>
  <dcterms:created xsi:type="dcterms:W3CDTF">2019-03-18T12:20:00Z</dcterms:created>
  <dcterms:modified xsi:type="dcterms:W3CDTF">2024-11-04T05:20:00Z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7f554e17d406dfc3c8cc093e58111ce0c46aa3d91ca42d6fc44bbbf0332b273a</vt:lpwstr>
  </property>
</Properties>
</file>