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693" w:type="dxa"/>
        <w:tblInd w:w="-866" w:type="dxa"/>
        <w:tblCellMar>
          <w:top w:w="0" w:type="dxa"/>
          <w:left w:w="8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63"/>
        <w:gridCol w:w="708"/>
        <w:gridCol w:w="3293"/>
        <w:gridCol w:w="2311"/>
        <w:gridCol w:w="2350"/>
        <w:gridCol w:w="861"/>
        <w:gridCol w:w="2203"/>
        <w:gridCol w:w="2204"/>
      </w:tblGrid>
      <w:tr w:rsidR="00750F25">
        <w:trPr>
          <w:trHeight w:val="259"/>
        </w:trPr>
        <w:tc>
          <w:tcPr>
            <w:tcW w:w="14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ind w:left="204"/>
              <w:jc w:val="both"/>
            </w:pPr>
            <w:r>
              <w:rPr>
                <w:noProof/>
              </w:rPr>
              <w:drawing>
                <wp:inline distT="0" distB="0" distL="0" distR="0">
                  <wp:extent cx="571500" cy="571500"/>
                  <wp:effectExtent l="0" t="0" r="0" b="0"/>
                  <wp:docPr id="900" name="Picture 9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" name="Picture 90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F25" w:rsidRDefault="004E7256">
            <w:pPr>
              <w:jc w:val="center"/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7"/>
              </w:rPr>
              <w:t>Hassas Görev Envanter Formu</w:t>
            </w:r>
            <w:bookmarkEnd w:id="0"/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Pr="00B831FE" w:rsidRDefault="004E7256">
            <w:pPr>
              <w:rPr>
                <w:b/>
              </w:rPr>
            </w:pPr>
            <w:r w:rsidRPr="00B831FE">
              <w:rPr>
                <w:rFonts w:ascii="Times New Roman" w:eastAsia="Times New Roman" w:hAnsi="Times New Roman" w:cs="Times New Roman"/>
                <w:b/>
                <w:sz w:val="20"/>
              </w:rPr>
              <w:t>Döküman No: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B831FE">
            <w:r>
              <w:rPr>
                <w:rFonts w:ascii="Times New Roman" w:eastAsia="Times New Roman" w:hAnsi="Times New Roman" w:cs="Times New Roman"/>
                <w:sz w:val="20"/>
              </w:rPr>
              <w:t>GAZİ</w:t>
            </w:r>
            <w:r w:rsidR="004E7256">
              <w:rPr>
                <w:rFonts w:ascii="Times New Roman" w:eastAsia="Times New Roman" w:hAnsi="Times New Roman" w:cs="Times New Roman"/>
                <w:sz w:val="20"/>
              </w:rPr>
              <w:t>.FR. 0115</w:t>
            </w:r>
          </w:p>
        </w:tc>
      </w:tr>
      <w:tr w:rsidR="00750F25">
        <w:trPr>
          <w:trHeight w:val="259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50F25" w:rsidRDefault="00750F25"/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50F25" w:rsidRDefault="00750F25"/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Pr="00B831FE" w:rsidRDefault="004E7256">
            <w:pPr>
              <w:rPr>
                <w:b/>
              </w:rPr>
            </w:pPr>
            <w:r w:rsidRPr="00B831FE">
              <w:rPr>
                <w:rFonts w:ascii="Times New Roman" w:eastAsia="Times New Roman" w:hAnsi="Times New Roman" w:cs="Times New Roman"/>
                <w:b/>
                <w:sz w:val="20"/>
              </w:rPr>
              <w:t>Yayın Tarihi: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750F25"/>
        </w:tc>
      </w:tr>
      <w:tr w:rsidR="00750F25">
        <w:trPr>
          <w:trHeight w:val="259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50F25" w:rsidRDefault="00750F25"/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50F25" w:rsidRDefault="00750F25"/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Pr="00B831FE" w:rsidRDefault="004E7256">
            <w:pPr>
              <w:rPr>
                <w:b/>
              </w:rPr>
            </w:pPr>
            <w:r w:rsidRPr="00B831FE">
              <w:rPr>
                <w:rFonts w:ascii="Times New Roman" w:eastAsia="Times New Roman" w:hAnsi="Times New Roman" w:cs="Times New Roman"/>
                <w:b/>
                <w:sz w:val="20"/>
              </w:rPr>
              <w:t>Revizyon Tarihi: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750F25"/>
        </w:tc>
      </w:tr>
      <w:tr w:rsidR="00750F25">
        <w:trPr>
          <w:trHeight w:val="259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50F25" w:rsidRDefault="00750F25"/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50F25" w:rsidRDefault="00750F25"/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Pr="00B831FE" w:rsidRDefault="004E7256">
            <w:pPr>
              <w:rPr>
                <w:b/>
              </w:rPr>
            </w:pPr>
            <w:r w:rsidRPr="00B831FE">
              <w:rPr>
                <w:rFonts w:ascii="Times New Roman" w:eastAsia="Times New Roman" w:hAnsi="Times New Roman" w:cs="Times New Roman"/>
                <w:b/>
                <w:sz w:val="20"/>
              </w:rPr>
              <w:t>Revizyon No: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750F25"/>
        </w:tc>
      </w:tr>
      <w:tr w:rsidR="00750F25">
        <w:trPr>
          <w:trHeight w:val="269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750F25"/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750F25"/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Pr="00B831FE" w:rsidRDefault="004E7256">
            <w:pPr>
              <w:rPr>
                <w:b/>
              </w:rPr>
            </w:pPr>
            <w:r w:rsidRPr="00B831FE">
              <w:rPr>
                <w:rFonts w:ascii="Times New Roman" w:eastAsia="Times New Roman" w:hAnsi="Times New Roman" w:cs="Times New Roman"/>
                <w:b/>
                <w:sz w:val="20"/>
              </w:rPr>
              <w:t>Sayfa: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0"/>
              </w:rPr>
              <w:t>1/2</w:t>
            </w:r>
          </w:p>
        </w:tc>
      </w:tr>
      <w:tr w:rsidR="00750F25">
        <w:trPr>
          <w:trHeight w:val="298"/>
        </w:trPr>
        <w:tc>
          <w:tcPr>
            <w:tcW w:w="1469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5"/>
              </w:rPr>
              <w:t>BİRİM ADI:</w:t>
            </w:r>
          </w:p>
        </w:tc>
      </w:tr>
      <w:tr w:rsidR="00750F25">
        <w:trPr>
          <w:trHeight w:val="58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spacing w:after="48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sz w:val="25"/>
              </w:rPr>
              <w:t>Sıra</w:t>
            </w:r>
          </w:p>
          <w:p w:rsidR="00750F25" w:rsidRDefault="004E7256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5"/>
              </w:rPr>
              <w:t>No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Hassas Görevler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Görevli Personel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Sorumlu Amir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Görevin Yerine Getirilmemesinin Sonuçları</w:t>
            </w:r>
          </w:p>
        </w:tc>
      </w:tr>
      <w:tr w:rsidR="00750F25">
        <w:trPr>
          <w:trHeight w:val="307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1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   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   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</w:tr>
      <w:tr w:rsidR="00750F25">
        <w:trPr>
          <w:trHeight w:val="307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2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   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 </w:t>
            </w:r>
          </w:p>
        </w:tc>
      </w:tr>
      <w:tr w:rsidR="00750F25">
        <w:trPr>
          <w:trHeight w:val="329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3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  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 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   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     </w:t>
            </w:r>
          </w:p>
        </w:tc>
      </w:tr>
      <w:tr w:rsidR="00750F25">
        <w:trPr>
          <w:trHeight w:val="302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4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 </w:t>
            </w:r>
          </w:p>
        </w:tc>
      </w:tr>
      <w:tr w:rsidR="00750F25">
        <w:trPr>
          <w:trHeight w:val="302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5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</w:tr>
      <w:tr w:rsidR="00750F25">
        <w:trPr>
          <w:trHeight w:val="302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6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</w:tr>
      <w:tr w:rsidR="00750F25">
        <w:trPr>
          <w:trHeight w:val="302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7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</w:tr>
      <w:tr w:rsidR="00750F25">
        <w:trPr>
          <w:trHeight w:val="302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8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</w:tr>
      <w:tr w:rsidR="00750F25">
        <w:trPr>
          <w:trHeight w:val="302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9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</w:tr>
      <w:tr w:rsidR="00750F25">
        <w:trPr>
          <w:trHeight w:val="302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10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</w:tr>
      <w:tr w:rsidR="00750F25">
        <w:trPr>
          <w:trHeight w:val="302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11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</w:tr>
      <w:tr w:rsidR="00750F25">
        <w:trPr>
          <w:trHeight w:val="302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12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</w:tr>
      <w:tr w:rsidR="00750F25">
        <w:trPr>
          <w:trHeight w:val="302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13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</w:tr>
      <w:tr w:rsidR="00750F25">
        <w:trPr>
          <w:trHeight w:val="302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14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</w:tr>
      <w:tr w:rsidR="00750F25">
        <w:trPr>
          <w:trHeight w:val="302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15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</w:tr>
      <w:tr w:rsidR="00750F25">
        <w:trPr>
          <w:trHeight w:val="302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16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</w:tr>
      <w:tr w:rsidR="00750F25">
        <w:trPr>
          <w:trHeight w:val="302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17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</w:tr>
      <w:tr w:rsidR="00750F25">
        <w:trPr>
          <w:trHeight w:val="302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18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</w:tr>
      <w:tr w:rsidR="00750F25">
        <w:trPr>
          <w:trHeight w:val="302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lastRenderedPageBreak/>
              <w:t>19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</w:tr>
      <w:tr w:rsidR="00750F25">
        <w:trPr>
          <w:trHeight w:val="302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20</w:t>
            </w:r>
          </w:p>
        </w:tc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  <w:tc>
          <w:tcPr>
            <w:tcW w:w="5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7"/>
              </w:rPr>
              <w:t xml:space="preserve">   </w:t>
            </w:r>
          </w:p>
        </w:tc>
      </w:tr>
      <w:tr w:rsidR="00750F25">
        <w:trPr>
          <w:trHeight w:val="259"/>
        </w:trPr>
        <w:tc>
          <w:tcPr>
            <w:tcW w:w="14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ind w:left="204"/>
              <w:jc w:val="both"/>
            </w:pPr>
            <w:r>
              <w:rPr>
                <w:noProof/>
              </w:rPr>
              <w:drawing>
                <wp:inline distT="0" distB="0" distL="0" distR="0">
                  <wp:extent cx="571500" cy="571500"/>
                  <wp:effectExtent l="0" t="0" r="0" b="0"/>
                  <wp:docPr id="1335" name="Picture 1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" name="Picture 133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Hassas Görev Envanter Formu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Pr="00B831FE" w:rsidRDefault="004E7256">
            <w:pPr>
              <w:rPr>
                <w:b/>
              </w:rPr>
            </w:pPr>
            <w:r w:rsidRPr="00B831FE">
              <w:rPr>
                <w:rFonts w:ascii="Times New Roman" w:eastAsia="Times New Roman" w:hAnsi="Times New Roman" w:cs="Times New Roman"/>
                <w:b/>
                <w:sz w:val="20"/>
              </w:rPr>
              <w:t>Döküman No: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B831FE">
            <w:r>
              <w:rPr>
                <w:rFonts w:ascii="Times New Roman" w:eastAsia="Times New Roman" w:hAnsi="Times New Roman" w:cs="Times New Roman"/>
                <w:sz w:val="20"/>
              </w:rPr>
              <w:t>GAZİ</w:t>
            </w:r>
            <w:r w:rsidR="004E7256">
              <w:rPr>
                <w:rFonts w:ascii="Times New Roman" w:eastAsia="Times New Roman" w:hAnsi="Times New Roman" w:cs="Times New Roman"/>
                <w:sz w:val="20"/>
              </w:rPr>
              <w:t>.FR. 0115</w:t>
            </w:r>
          </w:p>
        </w:tc>
      </w:tr>
      <w:tr w:rsidR="00750F25">
        <w:trPr>
          <w:trHeight w:val="259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50F25" w:rsidRDefault="00750F25"/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50F25" w:rsidRDefault="00750F25"/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Pr="00B831FE" w:rsidRDefault="004E7256">
            <w:pPr>
              <w:rPr>
                <w:b/>
              </w:rPr>
            </w:pPr>
            <w:r w:rsidRPr="00B831FE">
              <w:rPr>
                <w:rFonts w:ascii="Times New Roman" w:eastAsia="Times New Roman" w:hAnsi="Times New Roman" w:cs="Times New Roman"/>
                <w:b/>
                <w:sz w:val="20"/>
              </w:rPr>
              <w:t>Yayın Tarihi: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750F25"/>
        </w:tc>
      </w:tr>
      <w:tr w:rsidR="00750F25">
        <w:trPr>
          <w:trHeight w:val="259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50F25" w:rsidRDefault="00750F25"/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50F25" w:rsidRDefault="00750F25"/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Pr="00B831FE" w:rsidRDefault="004E7256">
            <w:pPr>
              <w:rPr>
                <w:b/>
              </w:rPr>
            </w:pPr>
            <w:r w:rsidRPr="00B831FE">
              <w:rPr>
                <w:rFonts w:ascii="Times New Roman" w:eastAsia="Times New Roman" w:hAnsi="Times New Roman" w:cs="Times New Roman"/>
                <w:b/>
                <w:sz w:val="20"/>
              </w:rPr>
              <w:t>Revizyon Tarihi: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750F25"/>
        </w:tc>
      </w:tr>
      <w:tr w:rsidR="00750F25">
        <w:trPr>
          <w:trHeight w:val="259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50F25" w:rsidRDefault="00750F25"/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50F25" w:rsidRDefault="00750F25"/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Pr="00B831FE" w:rsidRDefault="004E7256">
            <w:pPr>
              <w:rPr>
                <w:b/>
              </w:rPr>
            </w:pPr>
            <w:r w:rsidRPr="00B831FE">
              <w:rPr>
                <w:rFonts w:ascii="Times New Roman" w:eastAsia="Times New Roman" w:hAnsi="Times New Roman" w:cs="Times New Roman"/>
                <w:b/>
                <w:sz w:val="20"/>
              </w:rPr>
              <w:t>Revizyon No: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750F25"/>
        </w:tc>
      </w:tr>
      <w:tr w:rsidR="00750F25">
        <w:trPr>
          <w:trHeight w:val="269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750F25"/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750F25"/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Pr="00B831FE" w:rsidRDefault="004E7256">
            <w:pPr>
              <w:rPr>
                <w:b/>
              </w:rPr>
            </w:pPr>
            <w:r w:rsidRPr="00B831FE">
              <w:rPr>
                <w:rFonts w:ascii="Times New Roman" w:eastAsia="Times New Roman" w:hAnsi="Times New Roman" w:cs="Times New Roman"/>
                <w:b/>
                <w:sz w:val="20"/>
              </w:rPr>
              <w:t>Sayfa: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r>
              <w:rPr>
                <w:rFonts w:ascii="Times New Roman" w:eastAsia="Times New Roman" w:hAnsi="Times New Roman" w:cs="Times New Roman"/>
                <w:sz w:val="20"/>
              </w:rPr>
              <w:t>2/2</w:t>
            </w:r>
          </w:p>
        </w:tc>
      </w:tr>
      <w:tr w:rsidR="00750F25">
        <w:tc>
          <w:tcPr>
            <w:tcW w:w="14693" w:type="dxa"/>
            <w:gridSpan w:val="8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25" w:rsidRDefault="004E7256">
            <w:pPr>
              <w:spacing w:line="240" w:lineRule="auto"/>
            </w:pPr>
            <w:r>
              <w:rPr>
                <w:b/>
                <w:sz w:val="27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  <w:p w:rsidR="00750F25" w:rsidRDefault="004E7256">
            <w:pPr>
              <w:spacing w:after="51" w:line="240" w:lineRule="auto"/>
              <w:ind w:left="5530"/>
            </w:pPr>
            <w:r>
              <w:rPr>
                <w:sz w:val="27"/>
              </w:rPr>
              <w:t>ONAYLAYAN</w:t>
            </w:r>
          </w:p>
          <w:p w:rsidR="00750F25" w:rsidRDefault="004E7256">
            <w:pPr>
              <w:spacing w:after="45" w:line="240" w:lineRule="auto"/>
              <w:ind w:left="5176"/>
            </w:pPr>
            <w:r>
              <w:rPr>
                <w:rFonts w:ascii="Times New Roman" w:eastAsia="Times New Roman" w:hAnsi="Times New Roman" w:cs="Times New Roman"/>
                <w:sz w:val="27"/>
              </w:rPr>
              <w:t>(Birim Yöneticisi)</w:t>
            </w:r>
          </w:p>
          <w:p w:rsidR="00750F25" w:rsidRDefault="004E7256">
            <w:pPr>
              <w:spacing w:after="44" w:line="240" w:lineRule="auto"/>
              <w:ind w:left="5586"/>
            </w:pPr>
            <w:r>
              <w:rPr>
                <w:rFonts w:ascii="Times New Roman" w:eastAsia="Times New Roman" w:hAnsi="Times New Roman" w:cs="Times New Roman"/>
                <w:sz w:val="25"/>
              </w:rPr>
              <w:t>…/…/20…</w:t>
            </w:r>
          </w:p>
          <w:p w:rsidR="00750F25" w:rsidRDefault="004E7256">
            <w:pPr>
              <w:spacing w:after="28" w:line="240" w:lineRule="auto"/>
              <w:ind w:left="5584"/>
            </w:pPr>
            <w:r>
              <w:rPr>
                <w:rFonts w:ascii="Times New Roman" w:eastAsia="Times New Roman" w:hAnsi="Times New Roman" w:cs="Times New Roman"/>
                <w:sz w:val="25"/>
              </w:rPr>
              <w:t>Adı-Soyadı</w:t>
            </w:r>
          </w:p>
          <w:p w:rsidR="00750F25" w:rsidRDefault="004E7256">
            <w:pPr>
              <w:spacing w:after="39" w:line="240" w:lineRule="auto"/>
              <w:ind w:left="570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            </w:t>
            </w:r>
          </w:p>
          <w:p w:rsidR="00750F25" w:rsidRDefault="004E7256">
            <w:pPr>
              <w:spacing w:after="28" w:line="240" w:lineRule="auto"/>
              <w:ind w:left="5766"/>
            </w:pPr>
            <w:r>
              <w:rPr>
                <w:rFonts w:ascii="Times New Roman" w:eastAsia="Times New Roman" w:hAnsi="Times New Roman" w:cs="Times New Roman"/>
                <w:sz w:val="25"/>
              </w:rPr>
              <w:t>Unvanı</w:t>
            </w:r>
          </w:p>
          <w:p w:rsidR="00750F25" w:rsidRDefault="004E7256">
            <w:pPr>
              <w:spacing w:after="22" w:line="240" w:lineRule="auto"/>
              <w:ind w:left="594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    </w:t>
            </w:r>
          </w:p>
          <w:p w:rsidR="00750F25" w:rsidRDefault="004E7256">
            <w:pPr>
              <w:spacing w:after="22" w:line="240" w:lineRule="auto"/>
              <w:ind w:left="606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  <w:p w:rsidR="00750F25" w:rsidRDefault="004E72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</w:tr>
    </w:tbl>
    <w:p w:rsidR="004E7256" w:rsidRDefault="004E7256"/>
    <w:sectPr w:rsidR="004E7256">
      <w:pgSz w:w="15840" w:h="12240" w:orient="landscape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256" w:rsidRDefault="004E7256" w:rsidP="00B831FE">
      <w:pPr>
        <w:spacing w:line="240" w:lineRule="auto"/>
      </w:pPr>
      <w:r>
        <w:separator/>
      </w:r>
    </w:p>
  </w:endnote>
  <w:endnote w:type="continuationSeparator" w:id="0">
    <w:p w:rsidR="004E7256" w:rsidRDefault="004E7256" w:rsidP="00B831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256" w:rsidRDefault="004E7256" w:rsidP="00B831FE">
      <w:pPr>
        <w:spacing w:line="240" w:lineRule="auto"/>
      </w:pPr>
      <w:r>
        <w:separator/>
      </w:r>
    </w:p>
  </w:footnote>
  <w:footnote w:type="continuationSeparator" w:id="0">
    <w:p w:rsidR="004E7256" w:rsidRDefault="004E7256" w:rsidP="00B831F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25"/>
    <w:rsid w:val="004E7256"/>
    <w:rsid w:val="00750F25"/>
    <w:rsid w:val="00B8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59540-D222-456D-A83B-DBD9DD0B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B831FE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831FE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B831FE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831F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Dell</cp:lastModifiedBy>
  <cp:revision>2</cp:revision>
  <dcterms:created xsi:type="dcterms:W3CDTF">2022-06-03T20:45:00Z</dcterms:created>
  <dcterms:modified xsi:type="dcterms:W3CDTF">2022-06-03T20:45:00Z</dcterms:modified>
</cp:coreProperties>
</file>