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317A" w14:textId="7A9B4E9F" w:rsidR="00FE1607" w:rsidRDefault="005476FC" w:rsidP="005476F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5476FC">
        <w:rPr>
          <w:rFonts w:ascii="Times New Roman" w:hAnsi="Times New Roman" w:cs="Times New Roman"/>
          <w:b/>
          <w:bCs/>
          <w:lang w:val="tr-TR"/>
        </w:rPr>
        <w:t>DERS</w:t>
      </w:r>
      <w:r w:rsidR="0046353E">
        <w:rPr>
          <w:rFonts w:ascii="Times New Roman" w:hAnsi="Times New Roman" w:cs="Times New Roman"/>
          <w:b/>
          <w:bCs/>
          <w:lang w:val="tr-TR"/>
        </w:rPr>
        <w:t>LERE</w:t>
      </w:r>
      <w:r w:rsidRPr="005476FC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540148">
        <w:rPr>
          <w:rFonts w:ascii="Times New Roman" w:hAnsi="Times New Roman" w:cs="Times New Roman"/>
          <w:b/>
          <w:bCs/>
          <w:lang w:val="tr-TR"/>
        </w:rPr>
        <w:t>İLİŞKİN BİLGİLER</w:t>
      </w:r>
    </w:p>
    <w:p w14:paraId="0E6502DF" w14:textId="77777777" w:rsidR="00FE1607" w:rsidRPr="00A972AB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542BD8F0" w14:textId="2873A1B1" w:rsidR="00FE1607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Öğretmenlik Uygulaması-1: </w:t>
      </w:r>
      <w:r w:rsidRPr="00247111">
        <w:rPr>
          <w:rFonts w:ascii="Times New Roman" w:hAnsi="Times New Roman" w:cs="Times New Roman"/>
          <w:lang w:val="tr-TR"/>
        </w:rPr>
        <w:t xml:space="preserve">Bu </w:t>
      </w:r>
      <w:r>
        <w:rPr>
          <w:rFonts w:ascii="Times New Roman" w:hAnsi="Times New Roman" w:cs="Times New Roman"/>
          <w:lang w:val="tr-TR"/>
        </w:rPr>
        <w:t>ders</w:t>
      </w:r>
      <w:r w:rsidRPr="00D9518C">
        <w:rPr>
          <w:rFonts w:ascii="Times New Roman" w:hAnsi="Times New Roman" w:cs="Times New Roman"/>
          <w:lang w:val="tr-TR"/>
        </w:rPr>
        <w:t xml:space="preserve"> 7. </w:t>
      </w:r>
      <w:r>
        <w:rPr>
          <w:rFonts w:ascii="Times New Roman" w:hAnsi="Times New Roman" w:cs="Times New Roman"/>
          <w:lang w:val="tr-TR"/>
        </w:rPr>
        <w:t>y</w:t>
      </w:r>
      <w:r w:rsidRPr="00D9518C">
        <w:rPr>
          <w:rFonts w:ascii="Times New Roman" w:hAnsi="Times New Roman" w:cs="Times New Roman"/>
          <w:lang w:val="tr-TR"/>
        </w:rPr>
        <w:t>arıyıl</w:t>
      </w:r>
      <w:r>
        <w:rPr>
          <w:rFonts w:ascii="Times New Roman" w:hAnsi="Times New Roman" w:cs="Times New Roman"/>
          <w:lang w:val="tr-TR"/>
        </w:rPr>
        <w:t xml:space="preserve">da okutulmaktadır. Lisans programında </w:t>
      </w:r>
      <w:r w:rsidRPr="00D9518C">
        <w:rPr>
          <w:rFonts w:ascii="Times New Roman" w:hAnsi="Times New Roman" w:cs="Times New Roman"/>
          <w:lang w:val="tr-TR"/>
        </w:rPr>
        <w:t>2 saat teorik ve 6 saat uygulama</w:t>
      </w:r>
      <w:r>
        <w:rPr>
          <w:rFonts w:ascii="Times New Roman" w:hAnsi="Times New Roman" w:cs="Times New Roman"/>
          <w:lang w:val="tr-TR"/>
        </w:rPr>
        <w:t xml:space="preserve"> şeklinde </w:t>
      </w:r>
      <w:r w:rsidRPr="00D9518C">
        <w:rPr>
          <w:rFonts w:ascii="Times New Roman" w:hAnsi="Times New Roman" w:cs="Times New Roman"/>
          <w:lang w:val="tr-TR"/>
        </w:rPr>
        <w:t xml:space="preserve">tanımlanmıştır. Bu dersin temel amacı öğretmen adaylarının </w:t>
      </w:r>
      <w:r>
        <w:rPr>
          <w:rFonts w:ascii="Times New Roman" w:hAnsi="Times New Roman" w:cs="Times New Roman"/>
          <w:lang w:val="tr-TR"/>
        </w:rPr>
        <w:t>farklı yöntem ve tekniklere dayalı ders planı hazırlamalarını, uygulama sınıflarında bu planlara göre ders anlatmalarını, sınıf yönetimi, ölçme değerlendirme vb. konularda mesleki anlamda deneyim kazanmalarını sağlamaktır. D</w:t>
      </w:r>
      <w:r w:rsidRPr="00D9518C">
        <w:rPr>
          <w:rFonts w:ascii="Times New Roman" w:eastAsia="Calibri" w:hAnsi="Times New Roman" w:cs="Times New Roman"/>
          <w:lang w:val="tr-TR"/>
        </w:rPr>
        <w:t>ersi</w:t>
      </w:r>
      <w:r>
        <w:rPr>
          <w:rFonts w:ascii="Times New Roman" w:eastAsia="Calibri" w:hAnsi="Times New Roman" w:cs="Times New Roman"/>
          <w:lang w:val="tr-TR"/>
        </w:rPr>
        <w:t xml:space="preserve">n 1 saatlik teorik kısmında </w:t>
      </w:r>
      <w:r w:rsidRPr="00D9518C">
        <w:rPr>
          <w:rFonts w:ascii="Times New Roman" w:eastAsia="Calibri" w:hAnsi="Times New Roman" w:cs="Times New Roman"/>
          <w:lang w:val="tr-TR"/>
        </w:rPr>
        <w:t xml:space="preserve">öğretmen adayları </w:t>
      </w:r>
      <w:r>
        <w:rPr>
          <w:rFonts w:ascii="Times New Roman" w:eastAsia="Calibri" w:hAnsi="Times New Roman" w:cs="Times New Roman"/>
          <w:lang w:val="tr-TR"/>
        </w:rPr>
        <w:t>uygulama öğretim elemanı rehberliğinde staj</w:t>
      </w:r>
      <w:r w:rsidRPr="00D9518C">
        <w:rPr>
          <w:rFonts w:ascii="Times New Roman" w:eastAsia="Calibri" w:hAnsi="Times New Roman" w:cs="Times New Roman"/>
          <w:lang w:val="tr-TR"/>
        </w:rPr>
        <w:t xml:space="preserve"> yaptıkları okullarda uygulamak üzere ilkokul </w:t>
      </w:r>
      <w:r>
        <w:rPr>
          <w:rFonts w:ascii="Times New Roman" w:eastAsia="Calibri" w:hAnsi="Times New Roman" w:cs="Times New Roman"/>
          <w:lang w:val="tr-TR"/>
        </w:rPr>
        <w:t>3</w:t>
      </w:r>
      <w:r w:rsidRPr="00D9518C">
        <w:rPr>
          <w:rFonts w:ascii="Times New Roman" w:eastAsia="Calibri" w:hAnsi="Times New Roman" w:cs="Times New Roman"/>
          <w:lang w:val="tr-TR"/>
        </w:rPr>
        <w:t xml:space="preserve">. ve </w:t>
      </w:r>
      <w:r>
        <w:rPr>
          <w:rFonts w:ascii="Times New Roman" w:eastAsia="Calibri" w:hAnsi="Times New Roman" w:cs="Times New Roman"/>
          <w:lang w:val="tr-TR"/>
        </w:rPr>
        <w:t>4</w:t>
      </w:r>
      <w:r w:rsidRPr="00D9518C">
        <w:rPr>
          <w:rFonts w:ascii="Times New Roman" w:eastAsia="Calibri" w:hAnsi="Times New Roman" w:cs="Times New Roman"/>
          <w:lang w:val="tr-TR"/>
        </w:rPr>
        <w:t>. sınıflara yönelik ders planları</w:t>
      </w:r>
      <w:r>
        <w:rPr>
          <w:rFonts w:ascii="Times New Roman" w:eastAsia="Calibri" w:hAnsi="Times New Roman" w:cs="Times New Roman"/>
          <w:lang w:val="tr-TR"/>
        </w:rPr>
        <w:t xml:space="preserve">, ders sunumları ve materyaller </w:t>
      </w:r>
      <w:r w:rsidRPr="00D9518C">
        <w:rPr>
          <w:rFonts w:ascii="Times New Roman" w:eastAsia="Calibri" w:hAnsi="Times New Roman" w:cs="Times New Roman"/>
          <w:lang w:val="tr-TR"/>
        </w:rPr>
        <w:t>hazırlar</w:t>
      </w:r>
      <w:r>
        <w:rPr>
          <w:rFonts w:ascii="Times New Roman" w:eastAsia="Calibri" w:hAnsi="Times New Roman" w:cs="Times New Roman"/>
          <w:lang w:val="tr-TR"/>
        </w:rPr>
        <w:t xml:space="preserve">. Öğretim elemanlarının dönütleri doğrultusunda düzeltilen ders planları, sunumlar ve materyaller uygulama okullarında öğretmen adayları tarafından uygulanır.  </w:t>
      </w:r>
      <w:r w:rsidRPr="00A972AB">
        <w:rPr>
          <w:rFonts w:ascii="Times New Roman" w:hAnsi="Times New Roman" w:cs="Times New Roman"/>
          <w:lang w:val="tr-TR"/>
        </w:rPr>
        <w:t>Öğretmenlik Uygulaması</w:t>
      </w:r>
      <w:r>
        <w:rPr>
          <w:rFonts w:ascii="Times New Roman" w:hAnsi="Times New Roman" w:cs="Times New Roman"/>
          <w:lang w:val="tr-TR"/>
        </w:rPr>
        <w:t xml:space="preserve"> 1 dersinde </w:t>
      </w:r>
      <w:r w:rsidR="00E16C10">
        <w:rPr>
          <w:rFonts w:ascii="Times New Roman" w:hAnsi="Times New Roman" w:cs="Times New Roman"/>
          <w:lang w:val="tr-TR"/>
        </w:rPr>
        <w:t>12</w:t>
      </w:r>
      <w:r w:rsidRPr="00D9518C">
        <w:rPr>
          <w:rFonts w:ascii="Times New Roman" w:hAnsi="Times New Roman" w:cs="Times New Roman"/>
          <w:lang w:val="tr-TR"/>
        </w:rPr>
        <w:t xml:space="preserve"> kişilik öğretmen adayı için bir öğretim elemanı belirlenmektedir. </w:t>
      </w:r>
      <w:r>
        <w:rPr>
          <w:rFonts w:ascii="Times New Roman" w:hAnsi="Times New Roman" w:cs="Times New Roman"/>
          <w:lang w:val="tr-TR"/>
        </w:rPr>
        <w:t xml:space="preserve">Uygulama okullarında ise </w:t>
      </w:r>
      <w:r w:rsidR="00E16C10">
        <w:rPr>
          <w:rFonts w:ascii="Times New Roman" w:hAnsi="Times New Roman" w:cs="Times New Roman"/>
          <w:lang w:val="tr-TR"/>
        </w:rPr>
        <w:t>12</w:t>
      </w:r>
      <w:r>
        <w:rPr>
          <w:rFonts w:ascii="Times New Roman" w:hAnsi="Times New Roman" w:cs="Times New Roman"/>
          <w:lang w:val="tr-TR"/>
        </w:rPr>
        <w:t xml:space="preserve"> </w:t>
      </w:r>
      <w:r w:rsidRPr="00D9518C">
        <w:rPr>
          <w:rFonts w:ascii="Times New Roman" w:hAnsi="Times New Roman" w:cs="Times New Roman"/>
          <w:lang w:val="tr-TR"/>
        </w:rPr>
        <w:t>öğretmen aday</w:t>
      </w:r>
      <w:r>
        <w:rPr>
          <w:rFonts w:ascii="Times New Roman" w:hAnsi="Times New Roman" w:cs="Times New Roman"/>
          <w:lang w:val="tr-TR"/>
        </w:rPr>
        <w:t xml:space="preserve">ı için 2 uygulama öğretmeni görevlendirilir. </w:t>
      </w:r>
    </w:p>
    <w:p w14:paraId="312E444F" w14:textId="77777777" w:rsidR="00FE1607" w:rsidRPr="00D9518C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14:paraId="56FF4B5C" w14:textId="325782B8" w:rsidR="00FE1607" w:rsidRDefault="00FE1607" w:rsidP="00FE1607">
      <w:pPr>
        <w:pStyle w:val="Default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2F54A5">
        <w:rPr>
          <w:rFonts w:ascii="Times New Roman" w:hAnsi="Times New Roman" w:cs="Times New Roman"/>
          <w:b/>
          <w:lang w:val="tr-TR"/>
        </w:rPr>
        <w:t>Öğretmenlik Uygulaması-2</w:t>
      </w:r>
      <w:r>
        <w:rPr>
          <w:rFonts w:ascii="Times New Roman" w:hAnsi="Times New Roman" w:cs="Times New Roman"/>
          <w:b/>
          <w:lang w:val="tr-TR"/>
        </w:rPr>
        <w:t xml:space="preserve">: </w:t>
      </w:r>
      <w:r w:rsidRPr="00247111">
        <w:rPr>
          <w:rFonts w:ascii="Times New Roman" w:hAnsi="Times New Roman" w:cs="Times New Roman"/>
          <w:lang w:val="tr-TR"/>
        </w:rPr>
        <w:t xml:space="preserve">Bu </w:t>
      </w:r>
      <w:r>
        <w:rPr>
          <w:rFonts w:ascii="Times New Roman" w:hAnsi="Times New Roman" w:cs="Times New Roman"/>
          <w:lang w:val="tr-TR"/>
        </w:rPr>
        <w:t>ders</w:t>
      </w:r>
      <w:r w:rsidRPr="00D9518C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8</w:t>
      </w:r>
      <w:r w:rsidRPr="00D9518C">
        <w:rPr>
          <w:rFonts w:ascii="Times New Roman" w:hAnsi="Times New Roman" w:cs="Times New Roman"/>
          <w:lang w:val="tr-TR"/>
        </w:rPr>
        <w:t xml:space="preserve">. </w:t>
      </w:r>
      <w:r>
        <w:rPr>
          <w:rFonts w:ascii="Times New Roman" w:hAnsi="Times New Roman" w:cs="Times New Roman"/>
          <w:lang w:val="tr-TR"/>
        </w:rPr>
        <w:t>y</w:t>
      </w:r>
      <w:r w:rsidRPr="00D9518C">
        <w:rPr>
          <w:rFonts w:ascii="Times New Roman" w:hAnsi="Times New Roman" w:cs="Times New Roman"/>
          <w:lang w:val="tr-TR"/>
        </w:rPr>
        <w:t>arıyıl</w:t>
      </w:r>
      <w:r>
        <w:rPr>
          <w:rFonts w:ascii="Times New Roman" w:hAnsi="Times New Roman" w:cs="Times New Roman"/>
          <w:lang w:val="tr-TR"/>
        </w:rPr>
        <w:t xml:space="preserve">da okutulmaktadır. Lisans programında </w:t>
      </w:r>
      <w:r w:rsidRPr="00D9518C">
        <w:rPr>
          <w:rFonts w:ascii="Times New Roman" w:hAnsi="Times New Roman" w:cs="Times New Roman"/>
          <w:lang w:val="tr-TR"/>
        </w:rPr>
        <w:t>2 saat teorik ve 6 saat uygulama</w:t>
      </w:r>
      <w:r>
        <w:rPr>
          <w:rFonts w:ascii="Times New Roman" w:hAnsi="Times New Roman" w:cs="Times New Roman"/>
          <w:lang w:val="tr-TR"/>
        </w:rPr>
        <w:t xml:space="preserve"> şeklinde </w:t>
      </w:r>
      <w:r w:rsidRPr="00D9518C">
        <w:rPr>
          <w:rFonts w:ascii="Times New Roman" w:hAnsi="Times New Roman" w:cs="Times New Roman"/>
          <w:lang w:val="tr-TR"/>
        </w:rPr>
        <w:t xml:space="preserve">tanımlanmıştır. </w:t>
      </w:r>
      <w:r>
        <w:rPr>
          <w:rFonts w:ascii="Times New Roman" w:hAnsi="Times New Roman" w:cs="Times New Roman"/>
          <w:lang w:val="tr-TR"/>
        </w:rPr>
        <w:t>Bu dersin uygulaması merkeze bağlı köy okullarında gerçekleştirilir. D</w:t>
      </w:r>
      <w:r w:rsidRPr="00D9518C">
        <w:rPr>
          <w:rFonts w:ascii="Times New Roman" w:eastAsia="Calibri" w:hAnsi="Times New Roman" w:cs="Times New Roman"/>
          <w:lang w:val="tr-TR"/>
        </w:rPr>
        <w:t>ersi</w:t>
      </w:r>
      <w:r>
        <w:rPr>
          <w:rFonts w:ascii="Times New Roman" w:eastAsia="Calibri" w:hAnsi="Times New Roman" w:cs="Times New Roman"/>
          <w:lang w:val="tr-TR"/>
        </w:rPr>
        <w:t xml:space="preserve">n 1 saatlik teorik kısmında </w:t>
      </w:r>
      <w:r w:rsidRPr="00D9518C">
        <w:rPr>
          <w:rFonts w:ascii="Times New Roman" w:eastAsia="Calibri" w:hAnsi="Times New Roman" w:cs="Times New Roman"/>
          <w:lang w:val="tr-TR"/>
        </w:rPr>
        <w:t xml:space="preserve">öğretmen adayları </w:t>
      </w:r>
      <w:r>
        <w:rPr>
          <w:rFonts w:ascii="Times New Roman" w:eastAsia="Calibri" w:hAnsi="Times New Roman" w:cs="Times New Roman"/>
          <w:lang w:val="tr-TR"/>
        </w:rPr>
        <w:t xml:space="preserve">uygulama öğretim elemanı rehberliğinde </w:t>
      </w:r>
      <w:r w:rsidRPr="00D9518C">
        <w:rPr>
          <w:rFonts w:ascii="Times New Roman" w:hAnsi="Times New Roman" w:cs="Times New Roman"/>
          <w:lang w:val="tr-TR"/>
        </w:rPr>
        <w:t xml:space="preserve">staj yaptıkları köy okullarında </w:t>
      </w:r>
      <w:r>
        <w:rPr>
          <w:rFonts w:ascii="Times New Roman" w:hAnsi="Times New Roman" w:cs="Times New Roman"/>
          <w:lang w:val="tr-TR"/>
        </w:rPr>
        <w:t xml:space="preserve">kullanılmak üzere farklı yöntem ve tekniklere dayalı </w:t>
      </w:r>
      <w:r w:rsidRPr="00D9518C">
        <w:rPr>
          <w:rFonts w:ascii="Times New Roman" w:eastAsia="Calibri" w:hAnsi="Times New Roman" w:cs="Times New Roman"/>
          <w:lang w:val="tr-TR"/>
        </w:rPr>
        <w:t>ders planları</w:t>
      </w:r>
      <w:r>
        <w:rPr>
          <w:rFonts w:ascii="Times New Roman" w:eastAsia="Calibri" w:hAnsi="Times New Roman" w:cs="Times New Roman"/>
          <w:lang w:val="tr-TR"/>
        </w:rPr>
        <w:t xml:space="preserve">, ders sunumları ve materyaller </w:t>
      </w:r>
      <w:r w:rsidRPr="00D9518C">
        <w:rPr>
          <w:rFonts w:ascii="Times New Roman" w:eastAsia="Calibri" w:hAnsi="Times New Roman" w:cs="Times New Roman"/>
          <w:lang w:val="tr-TR"/>
        </w:rPr>
        <w:t>hazırlar</w:t>
      </w:r>
      <w:r>
        <w:rPr>
          <w:rFonts w:ascii="Times New Roman" w:eastAsia="Calibri" w:hAnsi="Times New Roman" w:cs="Times New Roman"/>
          <w:lang w:val="tr-TR"/>
        </w:rPr>
        <w:t>. Öğretim elemanlarının dönütleri doğrultusunda düzeltilen ders planları, sunumlar ve materyaller uygulama yapılan köy okullarında öğretmen adayları tarafından uygulanır.</w:t>
      </w:r>
      <w:r>
        <w:rPr>
          <w:rFonts w:ascii="Times New Roman" w:hAnsi="Times New Roman" w:cs="Times New Roman"/>
          <w:lang w:val="tr-TR"/>
        </w:rPr>
        <w:t xml:space="preserve"> Bu sayede öğretmen adayları alternatif eğitim ortamlarında (köy okulu, birleştirilmiş sınıf vb.) sınıf yönetimi, ölçme değerlendirme vb. konularda mesleki deneyim kazanırlar. Öğretmen adayları u</w:t>
      </w:r>
      <w:r w:rsidRPr="00D9518C">
        <w:rPr>
          <w:rFonts w:ascii="Times New Roman" w:hAnsi="Times New Roman" w:cs="Times New Roman"/>
          <w:lang w:val="tr-TR"/>
        </w:rPr>
        <w:t xml:space="preserve">ygulamalarına yönelik </w:t>
      </w:r>
      <w:proofErr w:type="spellStart"/>
      <w:r w:rsidRPr="00D9518C">
        <w:rPr>
          <w:rFonts w:ascii="Times New Roman" w:hAnsi="Times New Roman" w:cs="Times New Roman"/>
          <w:lang w:val="tr-TR"/>
        </w:rPr>
        <w:t>portfolyo</w:t>
      </w:r>
      <w:proofErr w:type="spellEnd"/>
      <w:r w:rsidRPr="00D9518C">
        <w:rPr>
          <w:rFonts w:ascii="Times New Roman" w:hAnsi="Times New Roman" w:cs="Times New Roman"/>
          <w:lang w:val="tr-TR"/>
        </w:rPr>
        <w:t xml:space="preserve"> hazırlayıp,</w:t>
      </w:r>
      <w:r>
        <w:rPr>
          <w:rFonts w:ascii="Times New Roman" w:hAnsi="Times New Roman" w:cs="Times New Roman"/>
          <w:lang w:val="tr-TR"/>
        </w:rPr>
        <w:t xml:space="preserve"> öz değerlendirme yap</w:t>
      </w:r>
      <w:r w:rsidRPr="00D9518C">
        <w:rPr>
          <w:rFonts w:ascii="Times New Roman" w:hAnsi="Times New Roman" w:cs="Times New Roman"/>
          <w:lang w:val="tr-TR"/>
        </w:rPr>
        <w:t xml:space="preserve">ar. </w:t>
      </w:r>
      <w:r w:rsidRPr="00A972AB">
        <w:rPr>
          <w:rFonts w:ascii="Times New Roman" w:hAnsi="Times New Roman" w:cs="Times New Roman"/>
          <w:lang w:val="tr-TR"/>
        </w:rPr>
        <w:t>Öğretmenlik Uygulaması</w:t>
      </w:r>
      <w:r>
        <w:rPr>
          <w:rFonts w:ascii="Times New Roman" w:hAnsi="Times New Roman" w:cs="Times New Roman"/>
          <w:lang w:val="tr-TR"/>
        </w:rPr>
        <w:t xml:space="preserve"> 2 dersinde </w:t>
      </w:r>
      <w:r w:rsidR="00E16C10">
        <w:rPr>
          <w:rFonts w:ascii="Times New Roman" w:hAnsi="Times New Roman" w:cs="Times New Roman"/>
          <w:lang w:val="tr-TR"/>
        </w:rPr>
        <w:t>12</w:t>
      </w:r>
      <w:r w:rsidRPr="00D9518C">
        <w:rPr>
          <w:rFonts w:ascii="Times New Roman" w:hAnsi="Times New Roman" w:cs="Times New Roman"/>
          <w:lang w:val="tr-TR"/>
        </w:rPr>
        <w:t xml:space="preserve"> kişilik öğretmen adayı için bir öğretim elemanı belirlenmektedir. </w:t>
      </w:r>
      <w:r>
        <w:rPr>
          <w:rFonts w:ascii="Times New Roman" w:hAnsi="Times New Roman" w:cs="Times New Roman"/>
          <w:lang w:val="tr-TR"/>
        </w:rPr>
        <w:t xml:space="preserve">Uygulama okullarında ise </w:t>
      </w:r>
      <w:r w:rsidR="00E16C10">
        <w:rPr>
          <w:rFonts w:ascii="Times New Roman" w:hAnsi="Times New Roman" w:cs="Times New Roman"/>
          <w:lang w:val="tr-TR"/>
        </w:rPr>
        <w:t>12</w:t>
      </w:r>
      <w:r>
        <w:rPr>
          <w:rFonts w:ascii="Times New Roman" w:hAnsi="Times New Roman" w:cs="Times New Roman"/>
          <w:lang w:val="tr-TR"/>
        </w:rPr>
        <w:t xml:space="preserve"> </w:t>
      </w:r>
      <w:r w:rsidRPr="00D9518C">
        <w:rPr>
          <w:rFonts w:ascii="Times New Roman" w:hAnsi="Times New Roman" w:cs="Times New Roman"/>
          <w:lang w:val="tr-TR"/>
        </w:rPr>
        <w:t>öğretmen aday</w:t>
      </w:r>
      <w:r>
        <w:rPr>
          <w:rFonts w:ascii="Times New Roman" w:hAnsi="Times New Roman" w:cs="Times New Roman"/>
          <w:lang w:val="tr-TR"/>
        </w:rPr>
        <w:t xml:space="preserve">ı için 2 uygulama öğretmeni görevlendirilir. </w:t>
      </w:r>
    </w:p>
    <w:p w14:paraId="29D98294" w14:textId="77777777" w:rsidR="000469E9" w:rsidRDefault="000469E9"/>
    <w:sectPr w:rsidR="000469E9" w:rsidSect="0009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60C4" w14:textId="77777777" w:rsidR="00816717" w:rsidRDefault="00816717" w:rsidP="00AC0F7C">
      <w:pPr>
        <w:spacing w:after="0" w:line="240" w:lineRule="auto"/>
      </w:pPr>
      <w:r>
        <w:separator/>
      </w:r>
    </w:p>
  </w:endnote>
  <w:endnote w:type="continuationSeparator" w:id="0">
    <w:p w14:paraId="3AD24C4D" w14:textId="77777777" w:rsidR="00816717" w:rsidRDefault="00816717" w:rsidP="00A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5912" w14:textId="77777777" w:rsidR="00816717" w:rsidRDefault="00816717" w:rsidP="00AC0F7C">
      <w:pPr>
        <w:spacing w:after="0" w:line="240" w:lineRule="auto"/>
      </w:pPr>
      <w:r>
        <w:separator/>
      </w:r>
    </w:p>
  </w:footnote>
  <w:footnote w:type="continuationSeparator" w:id="0">
    <w:p w14:paraId="28DA1E1F" w14:textId="77777777" w:rsidR="00816717" w:rsidRDefault="00816717" w:rsidP="00AC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B1"/>
    <w:rsid w:val="000469E9"/>
    <w:rsid w:val="0006555E"/>
    <w:rsid w:val="00095D66"/>
    <w:rsid w:val="00313375"/>
    <w:rsid w:val="0046353E"/>
    <w:rsid w:val="00540148"/>
    <w:rsid w:val="005476FC"/>
    <w:rsid w:val="007213B1"/>
    <w:rsid w:val="00816717"/>
    <w:rsid w:val="00947D35"/>
    <w:rsid w:val="00AC0F7C"/>
    <w:rsid w:val="00B71F5B"/>
    <w:rsid w:val="00CF5652"/>
    <w:rsid w:val="00DA0E86"/>
    <w:rsid w:val="00E16C10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A941"/>
  <w15:chartTrackingRefBased/>
  <w15:docId w15:val="{5DC5BEC8-7BB1-442F-8592-9E7812A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E1607"/>
    <w:pPr>
      <w:keepNext/>
      <w:keepLines/>
      <w:spacing w:before="400" w:after="120" w:line="276" w:lineRule="auto"/>
      <w:jc w:val="center"/>
      <w:outlineLvl w:val="0"/>
    </w:pPr>
    <w:rPr>
      <w:rFonts w:ascii="Times New Roman" w:eastAsia="Arial" w:hAnsi="Times New Roman" w:cs="Arial"/>
      <w:b/>
      <w:color w:val="000000" w:themeColor="text1"/>
      <w:sz w:val="28"/>
      <w:szCs w:val="4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1607"/>
    <w:rPr>
      <w:rFonts w:ascii="Times New Roman" w:eastAsia="Arial" w:hAnsi="Times New Roman" w:cs="Arial"/>
      <w:b/>
      <w:color w:val="000000" w:themeColor="text1"/>
      <w:sz w:val="28"/>
      <w:szCs w:val="40"/>
      <w:lang w:val="en-US"/>
    </w:rPr>
  </w:style>
  <w:style w:type="paragraph" w:customStyle="1" w:styleId="Default">
    <w:name w:val="Default"/>
    <w:rsid w:val="00FE1607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C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0F7C"/>
  </w:style>
  <w:style w:type="paragraph" w:styleId="AltBilgi">
    <w:name w:val="footer"/>
    <w:basedOn w:val="Normal"/>
    <w:link w:val="AltBilgiChar"/>
    <w:uiPriority w:val="99"/>
    <w:unhideWhenUsed/>
    <w:rsid w:val="00AC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celikkol</dc:creator>
  <cp:keywords/>
  <dc:description/>
  <cp:lastModifiedBy>Aytekin Albuz</cp:lastModifiedBy>
  <cp:revision>10</cp:revision>
  <dcterms:created xsi:type="dcterms:W3CDTF">2021-11-02T11:47:00Z</dcterms:created>
  <dcterms:modified xsi:type="dcterms:W3CDTF">2022-05-28T18:59:00Z</dcterms:modified>
</cp:coreProperties>
</file>