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F9C5C" w14:textId="1CBD3E20" w:rsidR="0035075B" w:rsidRPr="009538A5" w:rsidRDefault="00516715" w:rsidP="009E6746">
      <w:pPr>
        <w:ind w:right="1025"/>
        <w:jc w:val="center"/>
        <w:rPr>
          <w:b/>
          <w:bCs/>
        </w:rPr>
      </w:pPr>
      <w:r w:rsidRPr="009538A5">
        <w:rPr>
          <w:b/>
          <w:bCs/>
          <w:noProof/>
          <w:lang w:val="tr-TR" w:eastAsia="tr-TR"/>
        </w:rPr>
        <mc:AlternateContent>
          <mc:Choice Requires="wps">
            <w:drawing>
              <wp:anchor distT="0" distB="0" distL="114300" distR="114300" simplePos="0" relativeHeight="251658240" behindDoc="1" locked="0" layoutInCell="1" allowOverlap="1" wp14:anchorId="1270C42F" wp14:editId="2CDEDB97">
                <wp:simplePos x="0" y="0"/>
                <wp:positionH relativeFrom="column">
                  <wp:posOffset>4524375</wp:posOffset>
                </wp:positionH>
                <wp:positionV relativeFrom="paragraph">
                  <wp:posOffset>-941416</wp:posOffset>
                </wp:positionV>
                <wp:extent cx="1848485" cy="281305"/>
                <wp:effectExtent l="0" t="0" r="0" b="4445"/>
                <wp:wrapTight wrapText="bothSides">
                  <wp:wrapPolygon edited="0">
                    <wp:start x="668" y="0"/>
                    <wp:lineTo x="668" y="20479"/>
                    <wp:lineTo x="20702" y="20479"/>
                    <wp:lineTo x="20702" y="0"/>
                    <wp:lineTo x="668"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81305"/>
                        </a:xfrm>
                        <a:prstGeom prst="rect">
                          <a:avLst/>
                        </a:prstGeom>
                        <a:noFill/>
                        <a:ln w="9525">
                          <a:noFill/>
                          <a:miter lim="800000"/>
                          <a:headEnd/>
                          <a:tailEnd/>
                        </a:ln>
                      </wps:spPr>
                      <wps:txbx>
                        <w:txbxContent>
                          <w:p w14:paraId="07A46F3E" w14:textId="741F0736" w:rsidR="00813041" w:rsidRPr="00DC41E5" w:rsidRDefault="00813041" w:rsidP="00516715">
                            <w:pPr>
                              <w:jc w:val="center"/>
                              <w:rPr>
                                <w:color w:val="FFFFFF" w:themeColor="background1"/>
                                <w:sz w:val="14"/>
                                <w:szCs w:val="14"/>
                              </w:rPr>
                            </w:pPr>
                            <w:r w:rsidRPr="00DC41E5">
                              <w:rPr>
                                <w:color w:val="FFFFFF" w:themeColor="background1"/>
                                <w:sz w:val="14"/>
                                <w:szCs w:val="14"/>
                              </w:rPr>
                              <w:t xml:space="preserve">Son </w:t>
                            </w:r>
                            <w:proofErr w:type="spellStart"/>
                            <w:r w:rsidRPr="00DC41E5">
                              <w:rPr>
                                <w:color w:val="FFFFFF" w:themeColor="background1"/>
                                <w:sz w:val="14"/>
                                <w:szCs w:val="14"/>
                              </w:rPr>
                              <w:t>güncelleme</w:t>
                            </w:r>
                            <w:proofErr w:type="spellEnd"/>
                            <w:r w:rsidRPr="00DC41E5">
                              <w:rPr>
                                <w:color w:val="FFFFFF" w:themeColor="background1"/>
                                <w:sz w:val="14"/>
                                <w:szCs w:val="14"/>
                              </w:rPr>
                              <w:t xml:space="preserve">: </w:t>
                            </w:r>
                            <w:r w:rsidRPr="00DC41E5">
                              <w:rPr>
                                <w:color w:val="FFFFFF" w:themeColor="background1"/>
                                <w:sz w:val="14"/>
                                <w:szCs w:val="14"/>
                              </w:rPr>
                              <w:fldChar w:fldCharType="begin"/>
                            </w:r>
                            <w:r w:rsidRPr="00DC41E5">
                              <w:rPr>
                                <w:color w:val="FFFFFF" w:themeColor="background1"/>
                                <w:sz w:val="14"/>
                                <w:szCs w:val="14"/>
                              </w:rPr>
                              <w:instrText xml:space="preserve"> SAVEDATE   \* MERGEFORMAT </w:instrText>
                            </w:r>
                            <w:r w:rsidRPr="00DC41E5">
                              <w:rPr>
                                <w:color w:val="FFFFFF" w:themeColor="background1"/>
                                <w:sz w:val="14"/>
                                <w:szCs w:val="14"/>
                              </w:rPr>
                              <w:fldChar w:fldCharType="separate"/>
                            </w:r>
                            <w:r w:rsidR="00AA7F2E">
                              <w:rPr>
                                <w:noProof/>
                                <w:color w:val="FFFFFF" w:themeColor="background1"/>
                                <w:sz w:val="14"/>
                                <w:szCs w:val="14"/>
                              </w:rPr>
                              <w:t>6/15/2022 3:40:00 PM</w:t>
                            </w:r>
                            <w:r w:rsidRPr="00DC41E5">
                              <w:rPr>
                                <w:color w:val="FFFFFF" w:themeColor="background1"/>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C42F" id="_x0000_t202" coordsize="21600,21600" o:spt="202" path="m,l,21600r21600,l21600,xe">
                <v:stroke joinstyle="miter"/>
                <v:path gradientshapeok="t" o:connecttype="rect"/>
              </v:shapetype>
              <v:shape id="Metin Kutusu 2" o:spid="_x0000_s1026" type="#_x0000_t202" style="position:absolute;left:0;text-align:left;margin-left:356.25pt;margin-top:-74.15pt;width:145.5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" filled="f" stroked="f">
                <v:textbox>
                  <w:txbxContent>
                    <w:p w14:paraId="07A46F3E" w14:textId="741F0736" w:rsidR="00813041" w:rsidRPr="00DC41E5" w:rsidRDefault="00813041" w:rsidP="00516715">
                      <w:pPr>
                        <w:jc w:val="center"/>
                        <w:rPr>
                          <w:color w:val="FFFFFF" w:themeColor="background1"/>
                          <w:sz w:val="14"/>
                          <w:szCs w:val="14"/>
                        </w:rPr>
                      </w:pPr>
                      <w:r w:rsidRPr="00DC41E5">
                        <w:rPr>
                          <w:color w:val="FFFFFF" w:themeColor="background1"/>
                          <w:sz w:val="14"/>
                          <w:szCs w:val="14"/>
                        </w:rPr>
                        <w:t xml:space="preserve">Son </w:t>
                      </w:r>
                      <w:proofErr w:type="spellStart"/>
                      <w:r w:rsidRPr="00DC41E5">
                        <w:rPr>
                          <w:color w:val="FFFFFF" w:themeColor="background1"/>
                          <w:sz w:val="14"/>
                          <w:szCs w:val="14"/>
                        </w:rPr>
                        <w:t>güncelleme</w:t>
                      </w:r>
                      <w:proofErr w:type="spellEnd"/>
                      <w:r w:rsidRPr="00DC41E5">
                        <w:rPr>
                          <w:color w:val="FFFFFF" w:themeColor="background1"/>
                          <w:sz w:val="14"/>
                          <w:szCs w:val="14"/>
                        </w:rPr>
                        <w:t xml:space="preserve">: </w:t>
                      </w:r>
                      <w:r w:rsidRPr="00DC41E5">
                        <w:rPr>
                          <w:color w:val="FFFFFF" w:themeColor="background1"/>
                          <w:sz w:val="14"/>
                          <w:szCs w:val="14"/>
                        </w:rPr>
                        <w:fldChar w:fldCharType="begin"/>
                      </w:r>
                      <w:r w:rsidRPr="00DC41E5">
                        <w:rPr>
                          <w:color w:val="FFFFFF" w:themeColor="background1"/>
                          <w:sz w:val="14"/>
                          <w:szCs w:val="14"/>
                        </w:rPr>
                        <w:instrText xml:space="preserve"> SAVEDATE   \* MERGEFORMAT </w:instrText>
                      </w:r>
                      <w:r w:rsidRPr="00DC41E5">
                        <w:rPr>
                          <w:color w:val="FFFFFF" w:themeColor="background1"/>
                          <w:sz w:val="14"/>
                          <w:szCs w:val="14"/>
                        </w:rPr>
                        <w:fldChar w:fldCharType="separate"/>
                      </w:r>
                      <w:r w:rsidR="00AA7F2E">
                        <w:rPr>
                          <w:noProof/>
                          <w:color w:val="FFFFFF" w:themeColor="background1"/>
                          <w:sz w:val="14"/>
                          <w:szCs w:val="14"/>
                        </w:rPr>
                        <w:t>6/15/2022 3:40:00 PM</w:t>
                      </w:r>
                      <w:r w:rsidRPr="00DC41E5">
                        <w:rPr>
                          <w:color w:val="FFFFFF" w:themeColor="background1"/>
                          <w:sz w:val="14"/>
                          <w:szCs w:val="14"/>
                        </w:rPr>
                        <w:fldChar w:fldCharType="end"/>
                      </w:r>
                    </w:p>
                  </w:txbxContent>
                </v:textbox>
                <w10:wrap type="tight"/>
              </v:shape>
            </w:pict>
          </mc:Fallback>
        </mc:AlternateContent>
      </w:r>
      <w:r w:rsidR="0035075B" w:rsidRPr="009538A5">
        <w:rPr>
          <w:b/>
          <w:bCs/>
        </w:rPr>
        <w:t>FAKÜLTE</w:t>
      </w:r>
      <w:r w:rsidR="00B174F7" w:rsidRPr="009538A5">
        <w:rPr>
          <w:b/>
          <w:bCs/>
        </w:rPr>
        <w:t xml:space="preserve"> / YÜKSEKOKUL / ENSTİTÜ</w:t>
      </w:r>
    </w:p>
    <w:p w14:paraId="6B872FBF" w14:textId="45570CB9" w:rsidR="0035075B" w:rsidRPr="009538A5" w:rsidRDefault="00B174F7" w:rsidP="0035075B">
      <w:pPr>
        <w:jc w:val="center"/>
        <w:rPr>
          <w:b/>
          <w:bCs/>
        </w:rPr>
      </w:pPr>
      <w:r w:rsidRPr="009538A5">
        <w:rPr>
          <w:b/>
          <w:bCs/>
        </w:rPr>
        <w:t>ANA BİLİM DALI / BİLİM DALI</w:t>
      </w:r>
    </w:p>
    <w:p w14:paraId="73FC2425" w14:textId="77777777" w:rsidR="0035075B" w:rsidRPr="009538A5" w:rsidRDefault="0035075B" w:rsidP="0035075B">
      <w:pPr>
        <w:jc w:val="center"/>
      </w:pPr>
    </w:p>
    <w:p w14:paraId="5E5C9492" w14:textId="379DE8DB" w:rsidR="0035075B" w:rsidRPr="009538A5" w:rsidRDefault="0035075B" w:rsidP="0035075B">
      <w:pPr>
        <w:spacing w:after="240"/>
        <w:jc w:val="center"/>
        <w:rPr>
          <w:b/>
          <w:bCs/>
        </w:rPr>
      </w:pPr>
      <w:r w:rsidRPr="009538A5">
        <w:rPr>
          <w:b/>
          <w:bCs/>
        </w:rPr>
        <w:t>DERS İZLENCESİ</w:t>
      </w:r>
      <w:r w:rsidR="00516715" w:rsidRPr="009538A5">
        <w:rPr>
          <w:b/>
          <w:bCs/>
        </w:rPr>
        <w:t xml:space="preserve"> </w:t>
      </w:r>
    </w:p>
    <w:tbl>
      <w:tblPr>
        <w:tblStyle w:val="TabloKlavuzu"/>
        <w:tblW w:w="10065" w:type="dxa"/>
        <w:tblInd w:w="-431" w:type="dxa"/>
        <w:tblLayout w:type="fixed"/>
        <w:tblLook w:val="04A0" w:firstRow="1" w:lastRow="0" w:firstColumn="1" w:lastColumn="0" w:noHBand="0" w:noVBand="1"/>
      </w:tblPr>
      <w:tblGrid>
        <w:gridCol w:w="1126"/>
        <w:gridCol w:w="1852"/>
        <w:gridCol w:w="1248"/>
        <w:gridCol w:w="3713"/>
        <w:gridCol w:w="2126"/>
      </w:tblGrid>
      <w:tr w:rsidR="00AD77F5" w:rsidRPr="009538A5" w14:paraId="669ADC68" w14:textId="77777777" w:rsidTr="009E6746">
        <w:trPr>
          <w:trHeight w:val="258"/>
        </w:trPr>
        <w:tc>
          <w:tcPr>
            <w:tcW w:w="4226" w:type="dxa"/>
            <w:gridSpan w:val="3"/>
            <w:shd w:val="clear" w:color="auto" w:fill="FFFFFF" w:themeFill="background1"/>
            <w:vAlign w:val="center"/>
          </w:tcPr>
          <w:p w14:paraId="52CCE93F" w14:textId="7E700718" w:rsidR="0035075B" w:rsidRPr="009538A5" w:rsidRDefault="0035075B" w:rsidP="00D247D3">
            <w:pPr>
              <w:jc w:val="right"/>
              <w:rPr>
                <w:rFonts w:cstheme="majorHAnsi"/>
                <w:b/>
                <w:i/>
                <w:iCs/>
                <w:sz w:val="24"/>
                <w:szCs w:val="24"/>
              </w:rPr>
            </w:pPr>
            <w:r w:rsidRPr="009538A5">
              <w:rPr>
                <w:rFonts w:cstheme="majorHAnsi"/>
                <w:b/>
                <w:i/>
                <w:iCs/>
                <w:sz w:val="24"/>
                <w:szCs w:val="24"/>
              </w:rPr>
              <w:t>Ders Kodu</w:t>
            </w:r>
          </w:p>
        </w:tc>
        <w:tc>
          <w:tcPr>
            <w:tcW w:w="5834" w:type="dxa"/>
            <w:gridSpan w:val="2"/>
            <w:shd w:val="clear" w:color="auto" w:fill="auto"/>
            <w:vAlign w:val="center"/>
          </w:tcPr>
          <w:p w14:paraId="1A1D06CE" w14:textId="250AD383" w:rsidR="0035075B" w:rsidRPr="009538A5" w:rsidRDefault="00267B83" w:rsidP="0035075B">
            <w:pPr>
              <w:rPr>
                <w:rFonts w:cstheme="majorHAnsi"/>
                <w:sz w:val="24"/>
                <w:szCs w:val="24"/>
              </w:rPr>
            </w:pPr>
            <w:r>
              <w:rPr>
                <w:rFonts w:eastAsia="Times New Roman" w:cstheme="minorHAnsi"/>
                <w:sz w:val="24"/>
                <w:szCs w:val="24"/>
                <w:lang w:eastAsia="tr-TR"/>
              </w:rPr>
              <w:t xml:space="preserve"> </w:t>
            </w:r>
            <w:r w:rsidR="009346E5">
              <w:t xml:space="preserve">MZ </w:t>
            </w:r>
            <w:proofErr w:type="gramStart"/>
            <w:r w:rsidR="009346E5">
              <w:t xml:space="preserve">Ö  </w:t>
            </w:r>
            <w:r>
              <w:t>415</w:t>
            </w:r>
            <w:proofErr w:type="gramEnd"/>
          </w:p>
        </w:tc>
      </w:tr>
      <w:tr w:rsidR="00AD77F5" w:rsidRPr="009538A5" w14:paraId="542AF933" w14:textId="77777777" w:rsidTr="009E6746">
        <w:trPr>
          <w:trHeight w:val="258"/>
        </w:trPr>
        <w:tc>
          <w:tcPr>
            <w:tcW w:w="4226" w:type="dxa"/>
            <w:gridSpan w:val="3"/>
            <w:shd w:val="clear" w:color="auto" w:fill="FFFFFF" w:themeFill="background1"/>
            <w:vAlign w:val="center"/>
          </w:tcPr>
          <w:p w14:paraId="5E067E3C" w14:textId="2ACD2499" w:rsidR="0035075B" w:rsidRPr="009538A5" w:rsidRDefault="0035075B" w:rsidP="00D247D3">
            <w:pPr>
              <w:jc w:val="right"/>
              <w:rPr>
                <w:rFonts w:cstheme="majorHAnsi"/>
                <w:b/>
                <w:i/>
                <w:iCs/>
                <w:sz w:val="24"/>
                <w:szCs w:val="24"/>
              </w:rPr>
            </w:pPr>
            <w:r w:rsidRPr="009538A5">
              <w:rPr>
                <w:rFonts w:cstheme="majorHAnsi"/>
                <w:b/>
                <w:i/>
                <w:iCs/>
                <w:sz w:val="24"/>
                <w:szCs w:val="24"/>
              </w:rPr>
              <w:t>Ders Adı</w:t>
            </w:r>
          </w:p>
        </w:tc>
        <w:tc>
          <w:tcPr>
            <w:tcW w:w="5834" w:type="dxa"/>
            <w:gridSpan w:val="2"/>
            <w:shd w:val="clear" w:color="auto" w:fill="auto"/>
            <w:vAlign w:val="center"/>
          </w:tcPr>
          <w:p w14:paraId="3A25B8B0" w14:textId="6F295575" w:rsidR="0035075B" w:rsidRPr="009538A5" w:rsidRDefault="00F96735" w:rsidP="0035075B">
            <w:pPr>
              <w:rPr>
                <w:rFonts w:cstheme="majorHAnsi"/>
                <w:sz w:val="24"/>
                <w:szCs w:val="24"/>
              </w:rPr>
            </w:pPr>
            <w:r w:rsidRPr="009538A5">
              <w:rPr>
                <w:rFonts w:eastAsia="Calibri" w:cs="Times New Roman"/>
                <w:sz w:val="24"/>
                <w:szCs w:val="24"/>
              </w:rPr>
              <w:t>Öğretmenlik Uygulaması-1</w:t>
            </w:r>
          </w:p>
        </w:tc>
      </w:tr>
      <w:tr w:rsidR="00AD77F5" w:rsidRPr="009538A5" w14:paraId="74C408A8" w14:textId="77777777" w:rsidTr="009E6746">
        <w:trPr>
          <w:trHeight w:val="258"/>
        </w:trPr>
        <w:tc>
          <w:tcPr>
            <w:tcW w:w="4226" w:type="dxa"/>
            <w:gridSpan w:val="3"/>
            <w:shd w:val="clear" w:color="auto" w:fill="FFFFFF" w:themeFill="background1"/>
            <w:vAlign w:val="center"/>
          </w:tcPr>
          <w:p w14:paraId="0AAB1A2E" w14:textId="56EDA25A" w:rsidR="00831FA3" w:rsidRPr="009538A5" w:rsidRDefault="004E5D7A" w:rsidP="00D247D3">
            <w:pPr>
              <w:jc w:val="right"/>
              <w:rPr>
                <w:rFonts w:cstheme="majorHAnsi"/>
                <w:b/>
                <w:i/>
                <w:iCs/>
                <w:sz w:val="24"/>
                <w:szCs w:val="24"/>
              </w:rPr>
            </w:pPr>
            <w:r w:rsidRPr="009538A5">
              <w:rPr>
                <w:rFonts w:cstheme="majorHAnsi"/>
                <w:b/>
                <w:i/>
                <w:iCs/>
                <w:sz w:val="24"/>
                <w:szCs w:val="24"/>
              </w:rPr>
              <w:t>Seçmeli/Zorunlu</w:t>
            </w:r>
          </w:p>
        </w:tc>
        <w:tc>
          <w:tcPr>
            <w:tcW w:w="5834" w:type="dxa"/>
            <w:gridSpan w:val="2"/>
            <w:shd w:val="clear" w:color="auto" w:fill="auto"/>
            <w:vAlign w:val="center"/>
          </w:tcPr>
          <w:p w14:paraId="61181AAB" w14:textId="4EBA0395" w:rsidR="00831FA3" w:rsidRPr="009538A5" w:rsidRDefault="00F96735" w:rsidP="0035075B">
            <w:pPr>
              <w:rPr>
                <w:rFonts w:cstheme="majorHAnsi"/>
                <w:sz w:val="24"/>
                <w:szCs w:val="24"/>
              </w:rPr>
            </w:pPr>
            <w:r w:rsidRPr="009538A5">
              <w:rPr>
                <w:rFonts w:cstheme="majorHAnsi"/>
                <w:sz w:val="24"/>
                <w:szCs w:val="24"/>
              </w:rPr>
              <w:t>ZORUNLU</w:t>
            </w:r>
          </w:p>
        </w:tc>
      </w:tr>
      <w:tr w:rsidR="00AD77F5" w:rsidRPr="009538A5" w14:paraId="6D14CCBB" w14:textId="77777777" w:rsidTr="009E6746">
        <w:trPr>
          <w:trHeight w:val="258"/>
        </w:trPr>
        <w:tc>
          <w:tcPr>
            <w:tcW w:w="4226" w:type="dxa"/>
            <w:gridSpan w:val="3"/>
            <w:shd w:val="clear" w:color="auto" w:fill="FFFFFF" w:themeFill="background1"/>
            <w:vAlign w:val="center"/>
          </w:tcPr>
          <w:p w14:paraId="78A34EE3" w14:textId="0901290E" w:rsidR="00831FA3" w:rsidRPr="009538A5" w:rsidRDefault="00831FA3" w:rsidP="00D247D3">
            <w:pPr>
              <w:jc w:val="right"/>
              <w:rPr>
                <w:rFonts w:cstheme="majorHAnsi"/>
                <w:b/>
                <w:i/>
                <w:iCs/>
                <w:sz w:val="24"/>
                <w:szCs w:val="24"/>
              </w:rPr>
            </w:pPr>
            <w:r w:rsidRPr="009538A5">
              <w:rPr>
                <w:rFonts w:cstheme="majorHAnsi"/>
                <w:b/>
                <w:i/>
                <w:iCs/>
                <w:sz w:val="24"/>
                <w:szCs w:val="24"/>
              </w:rPr>
              <w:t xml:space="preserve">Programın </w:t>
            </w:r>
            <w:r w:rsidR="00DC41E5" w:rsidRPr="009538A5">
              <w:rPr>
                <w:rFonts w:cstheme="majorHAnsi"/>
                <w:b/>
                <w:i/>
                <w:iCs/>
                <w:sz w:val="24"/>
                <w:szCs w:val="24"/>
              </w:rPr>
              <w:t>A</w:t>
            </w:r>
            <w:r w:rsidRPr="009538A5">
              <w:rPr>
                <w:rFonts w:cstheme="majorHAnsi"/>
                <w:b/>
                <w:i/>
                <w:iCs/>
                <w:sz w:val="24"/>
                <w:szCs w:val="24"/>
              </w:rPr>
              <w:t>dı</w:t>
            </w:r>
          </w:p>
        </w:tc>
        <w:tc>
          <w:tcPr>
            <w:tcW w:w="5834" w:type="dxa"/>
            <w:gridSpan w:val="2"/>
            <w:shd w:val="clear" w:color="auto" w:fill="auto"/>
            <w:vAlign w:val="center"/>
          </w:tcPr>
          <w:p w14:paraId="2C1642FE" w14:textId="28606575" w:rsidR="00831FA3" w:rsidRPr="009538A5" w:rsidRDefault="00F96735" w:rsidP="0035075B">
            <w:pPr>
              <w:rPr>
                <w:rFonts w:cstheme="majorHAnsi"/>
                <w:sz w:val="24"/>
                <w:szCs w:val="24"/>
              </w:rPr>
            </w:pPr>
            <w:r w:rsidRPr="009538A5">
              <w:rPr>
                <w:rFonts w:cstheme="majorHAnsi"/>
                <w:sz w:val="24"/>
                <w:szCs w:val="24"/>
              </w:rPr>
              <w:t>MÜZİK EĞİTİMİ ANA BİLİM DALI</w:t>
            </w:r>
          </w:p>
        </w:tc>
      </w:tr>
      <w:tr w:rsidR="00AD77F5" w:rsidRPr="009538A5" w14:paraId="63E58572" w14:textId="77777777" w:rsidTr="009E6746">
        <w:trPr>
          <w:trHeight w:val="258"/>
        </w:trPr>
        <w:tc>
          <w:tcPr>
            <w:tcW w:w="4226" w:type="dxa"/>
            <w:gridSpan w:val="3"/>
            <w:shd w:val="clear" w:color="auto" w:fill="FFFFFF" w:themeFill="background1"/>
            <w:vAlign w:val="center"/>
          </w:tcPr>
          <w:p w14:paraId="24B758A6" w14:textId="39722109" w:rsidR="00831FA3" w:rsidRPr="009538A5" w:rsidRDefault="00831FA3" w:rsidP="00D247D3">
            <w:pPr>
              <w:jc w:val="right"/>
              <w:rPr>
                <w:rFonts w:cstheme="majorHAnsi"/>
                <w:b/>
                <w:i/>
                <w:iCs/>
                <w:sz w:val="24"/>
                <w:szCs w:val="24"/>
              </w:rPr>
            </w:pPr>
            <w:r w:rsidRPr="009538A5">
              <w:rPr>
                <w:rFonts w:cstheme="majorHAnsi"/>
                <w:b/>
                <w:i/>
                <w:iCs/>
                <w:sz w:val="24"/>
                <w:szCs w:val="24"/>
              </w:rPr>
              <w:t>Program Türü</w:t>
            </w:r>
          </w:p>
        </w:tc>
        <w:tc>
          <w:tcPr>
            <w:tcW w:w="5834" w:type="dxa"/>
            <w:gridSpan w:val="2"/>
            <w:shd w:val="clear" w:color="auto" w:fill="auto"/>
            <w:vAlign w:val="center"/>
          </w:tcPr>
          <w:p w14:paraId="28D08E08" w14:textId="5B01ED77" w:rsidR="00831FA3" w:rsidRPr="009538A5" w:rsidRDefault="00B639D8" w:rsidP="0035075B">
            <w:pPr>
              <w:rPr>
                <w:rFonts w:cstheme="majorHAnsi"/>
                <w:sz w:val="24"/>
                <w:szCs w:val="24"/>
              </w:rPr>
            </w:pPr>
            <w:r w:rsidRPr="009538A5">
              <w:rPr>
                <w:rFonts w:cstheme="majorHAnsi"/>
                <w:sz w:val="24"/>
                <w:szCs w:val="24"/>
              </w:rPr>
              <w:t>Yüz yüze</w:t>
            </w:r>
          </w:p>
        </w:tc>
      </w:tr>
      <w:tr w:rsidR="00AD77F5" w:rsidRPr="009538A5" w14:paraId="6FA3914C" w14:textId="77777777" w:rsidTr="009E6746">
        <w:trPr>
          <w:trHeight w:val="258"/>
        </w:trPr>
        <w:tc>
          <w:tcPr>
            <w:tcW w:w="4226" w:type="dxa"/>
            <w:gridSpan w:val="3"/>
            <w:shd w:val="clear" w:color="auto" w:fill="FFFFFF" w:themeFill="background1"/>
            <w:vAlign w:val="center"/>
          </w:tcPr>
          <w:p w14:paraId="08E2E365" w14:textId="14620BAF" w:rsidR="00831FA3" w:rsidRPr="009538A5" w:rsidRDefault="00831FA3" w:rsidP="00D247D3">
            <w:pPr>
              <w:jc w:val="right"/>
              <w:rPr>
                <w:rFonts w:cstheme="majorHAnsi"/>
                <w:b/>
                <w:i/>
                <w:iCs/>
                <w:sz w:val="24"/>
                <w:szCs w:val="24"/>
              </w:rPr>
            </w:pPr>
            <w:r w:rsidRPr="009538A5">
              <w:rPr>
                <w:rFonts w:cstheme="majorHAnsi"/>
                <w:b/>
                <w:i/>
                <w:iCs/>
                <w:sz w:val="24"/>
                <w:szCs w:val="24"/>
              </w:rPr>
              <w:t>Dönem</w:t>
            </w:r>
          </w:p>
        </w:tc>
        <w:tc>
          <w:tcPr>
            <w:tcW w:w="5834" w:type="dxa"/>
            <w:gridSpan w:val="2"/>
            <w:shd w:val="clear" w:color="auto" w:fill="auto"/>
            <w:vAlign w:val="center"/>
          </w:tcPr>
          <w:p w14:paraId="033A538A" w14:textId="226A2BE1" w:rsidR="00831FA3" w:rsidRPr="009538A5" w:rsidRDefault="00266655" w:rsidP="0035075B">
            <w:pPr>
              <w:rPr>
                <w:rFonts w:cstheme="majorHAnsi"/>
                <w:sz w:val="24"/>
                <w:szCs w:val="24"/>
              </w:rPr>
            </w:pPr>
            <w:r w:rsidRPr="009538A5">
              <w:rPr>
                <w:rFonts w:cstheme="majorHAnsi"/>
                <w:sz w:val="24"/>
                <w:szCs w:val="24"/>
              </w:rPr>
              <w:t>2021-2022 -</w:t>
            </w:r>
            <w:r w:rsidR="00F96735" w:rsidRPr="009538A5">
              <w:rPr>
                <w:rFonts w:cstheme="majorHAnsi"/>
                <w:sz w:val="24"/>
                <w:szCs w:val="24"/>
              </w:rPr>
              <w:t xml:space="preserve">GÜZ </w:t>
            </w:r>
          </w:p>
        </w:tc>
      </w:tr>
      <w:tr w:rsidR="00AD77F5" w:rsidRPr="009538A5" w14:paraId="0046422C" w14:textId="77777777" w:rsidTr="009E6746">
        <w:trPr>
          <w:trHeight w:val="258"/>
        </w:trPr>
        <w:tc>
          <w:tcPr>
            <w:tcW w:w="4226" w:type="dxa"/>
            <w:gridSpan w:val="3"/>
            <w:shd w:val="clear" w:color="auto" w:fill="FFFFFF" w:themeFill="background1"/>
            <w:vAlign w:val="center"/>
          </w:tcPr>
          <w:p w14:paraId="71F0F221" w14:textId="10670814" w:rsidR="0035075B" w:rsidRPr="009538A5" w:rsidRDefault="00831FA3" w:rsidP="00D247D3">
            <w:pPr>
              <w:jc w:val="right"/>
              <w:rPr>
                <w:rFonts w:cstheme="majorHAnsi"/>
                <w:b/>
                <w:i/>
                <w:iCs/>
                <w:sz w:val="24"/>
                <w:szCs w:val="24"/>
              </w:rPr>
            </w:pPr>
            <w:r w:rsidRPr="009538A5">
              <w:rPr>
                <w:rFonts w:cstheme="majorHAnsi"/>
                <w:b/>
                <w:i/>
                <w:iCs/>
                <w:sz w:val="24"/>
                <w:szCs w:val="24"/>
              </w:rPr>
              <w:t>Ders Saati</w:t>
            </w:r>
          </w:p>
        </w:tc>
        <w:tc>
          <w:tcPr>
            <w:tcW w:w="5834" w:type="dxa"/>
            <w:gridSpan w:val="2"/>
            <w:shd w:val="clear" w:color="auto" w:fill="auto"/>
            <w:vAlign w:val="center"/>
          </w:tcPr>
          <w:p w14:paraId="4385D4EC" w14:textId="2CEC8DC4" w:rsidR="0035075B" w:rsidRPr="009538A5" w:rsidRDefault="00B639D8" w:rsidP="0035075B">
            <w:pPr>
              <w:rPr>
                <w:rFonts w:cstheme="majorHAnsi"/>
                <w:sz w:val="24"/>
                <w:szCs w:val="24"/>
              </w:rPr>
            </w:pPr>
            <w:r w:rsidRPr="009538A5">
              <w:rPr>
                <w:rFonts w:cstheme="majorHAnsi"/>
                <w:sz w:val="24"/>
                <w:szCs w:val="24"/>
              </w:rPr>
              <w:t>2 saat teorik- 6 saat uygulama</w:t>
            </w:r>
          </w:p>
        </w:tc>
      </w:tr>
      <w:tr w:rsidR="00AD77F5" w:rsidRPr="009538A5" w14:paraId="01AA6618" w14:textId="77777777" w:rsidTr="009E6746">
        <w:trPr>
          <w:trHeight w:val="258"/>
        </w:trPr>
        <w:tc>
          <w:tcPr>
            <w:tcW w:w="4226" w:type="dxa"/>
            <w:gridSpan w:val="3"/>
            <w:shd w:val="clear" w:color="auto" w:fill="FFFFFF" w:themeFill="background1"/>
            <w:vAlign w:val="center"/>
          </w:tcPr>
          <w:p w14:paraId="06363F4E" w14:textId="5BAD9006" w:rsidR="0035075B" w:rsidRPr="009538A5" w:rsidRDefault="00831FA3" w:rsidP="00D247D3">
            <w:pPr>
              <w:jc w:val="right"/>
              <w:rPr>
                <w:rFonts w:cstheme="majorHAnsi"/>
                <w:b/>
                <w:i/>
                <w:iCs/>
                <w:sz w:val="24"/>
                <w:szCs w:val="24"/>
              </w:rPr>
            </w:pPr>
            <w:r w:rsidRPr="009538A5">
              <w:rPr>
                <w:rFonts w:cstheme="majorHAnsi"/>
                <w:b/>
                <w:i/>
                <w:iCs/>
                <w:sz w:val="24"/>
                <w:szCs w:val="24"/>
              </w:rPr>
              <w:t>Haftalık Ders Programı</w:t>
            </w:r>
          </w:p>
        </w:tc>
        <w:tc>
          <w:tcPr>
            <w:tcW w:w="5834" w:type="dxa"/>
            <w:gridSpan w:val="2"/>
            <w:shd w:val="clear" w:color="auto" w:fill="auto"/>
            <w:vAlign w:val="center"/>
          </w:tcPr>
          <w:p w14:paraId="6A27530F" w14:textId="0FC89D85" w:rsidR="0035075B" w:rsidRPr="009538A5" w:rsidRDefault="00AD77F5" w:rsidP="0035075B">
            <w:pPr>
              <w:rPr>
                <w:rFonts w:cstheme="majorHAnsi"/>
                <w:sz w:val="24"/>
                <w:szCs w:val="24"/>
              </w:rPr>
            </w:pPr>
            <w:proofErr w:type="gramStart"/>
            <w:r w:rsidRPr="009538A5">
              <w:rPr>
                <w:rFonts w:cstheme="majorHAnsi"/>
                <w:sz w:val="24"/>
                <w:szCs w:val="24"/>
              </w:rPr>
              <w:t xml:space="preserve">CUMA     </w:t>
            </w:r>
            <w:r w:rsidR="004F4D39" w:rsidRPr="009538A5">
              <w:rPr>
                <w:rFonts w:cstheme="majorHAnsi"/>
                <w:sz w:val="24"/>
                <w:szCs w:val="24"/>
              </w:rPr>
              <w:t>13</w:t>
            </w:r>
            <w:proofErr w:type="gramEnd"/>
            <w:r w:rsidR="004F4D39" w:rsidRPr="009538A5">
              <w:rPr>
                <w:rFonts w:cstheme="majorHAnsi"/>
                <w:sz w:val="24"/>
                <w:szCs w:val="24"/>
              </w:rPr>
              <w:t>:</w:t>
            </w:r>
            <w:r w:rsidRPr="009538A5">
              <w:rPr>
                <w:rFonts w:cstheme="majorHAnsi"/>
                <w:sz w:val="24"/>
                <w:szCs w:val="24"/>
              </w:rPr>
              <w:t>30-14</w:t>
            </w:r>
            <w:r w:rsidR="004F4D39" w:rsidRPr="009538A5">
              <w:rPr>
                <w:rFonts w:cstheme="majorHAnsi"/>
                <w:sz w:val="24"/>
                <w:szCs w:val="24"/>
              </w:rPr>
              <w:t>:</w:t>
            </w:r>
            <w:r w:rsidRPr="009538A5">
              <w:rPr>
                <w:rFonts w:cstheme="majorHAnsi"/>
                <w:sz w:val="24"/>
                <w:szCs w:val="24"/>
              </w:rPr>
              <w:t>2</w:t>
            </w:r>
            <w:r w:rsidR="004F4D39" w:rsidRPr="009538A5">
              <w:rPr>
                <w:rFonts w:cstheme="majorHAnsi"/>
                <w:sz w:val="24"/>
                <w:szCs w:val="24"/>
              </w:rPr>
              <w:t>0</w:t>
            </w:r>
            <w:r w:rsidRPr="009538A5">
              <w:rPr>
                <w:rFonts w:cstheme="majorHAnsi"/>
                <w:sz w:val="24"/>
                <w:szCs w:val="24"/>
              </w:rPr>
              <w:t xml:space="preserve">  /  14.30-15:20</w:t>
            </w:r>
          </w:p>
        </w:tc>
      </w:tr>
      <w:tr w:rsidR="00AD77F5" w:rsidRPr="009538A5" w14:paraId="10236961" w14:textId="77777777" w:rsidTr="009E6746">
        <w:trPr>
          <w:trHeight w:val="258"/>
        </w:trPr>
        <w:tc>
          <w:tcPr>
            <w:tcW w:w="4226" w:type="dxa"/>
            <w:gridSpan w:val="3"/>
            <w:tcBorders>
              <w:bottom w:val="single" w:sz="4" w:space="0" w:color="auto"/>
            </w:tcBorders>
            <w:shd w:val="clear" w:color="auto" w:fill="FFFFFF" w:themeFill="background1"/>
            <w:vAlign w:val="center"/>
          </w:tcPr>
          <w:p w14:paraId="42EEA68B" w14:textId="26086231" w:rsidR="00831FA3" w:rsidRPr="009538A5" w:rsidRDefault="00831FA3" w:rsidP="00D247D3">
            <w:pPr>
              <w:jc w:val="right"/>
              <w:rPr>
                <w:rFonts w:cstheme="majorHAnsi"/>
                <w:b/>
                <w:i/>
                <w:iCs/>
                <w:sz w:val="24"/>
                <w:szCs w:val="24"/>
              </w:rPr>
            </w:pPr>
            <w:r w:rsidRPr="009538A5">
              <w:rPr>
                <w:rFonts w:cstheme="majorHAnsi"/>
                <w:b/>
                <w:i/>
                <w:iCs/>
                <w:sz w:val="24"/>
                <w:szCs w:val="24"/>
              </w:rPr>
              <w:t>Öğretim Elemanı</w:t>
            </w:r>
            <w:r w:rsidR="00262063" w:rsidRPr="009538A5">
              <w:rPr>
                <w:rFonts w:cstheme="majorHAnsi"/>
                <w:b/>
                <w:i/>
                <w:iCs/>
                <w:sz w:val="24"/>
                <w:szCs w:val="24"/>
              </w:rPr>
              <w:t>nın Adı Soyadı</w:t>
            </w:r>
            <w:r w:rsidRPr="009538A5">
              <w:rPr>
                <w:rFonts w:cstheme="majorHAnsi"/>
                <w:b/>
                <w:i/>
                <w:iCs/>
                <w:sz w:val="24"/>
                <w:szCs w:val="24"/>
              </w:rPr>
              <w:t xml:space="preserve"> </w:t>
            </w:r>
          </w:p>
        </w:tc>
        <w:tc>
          <w:tcPr>
            <w:tcW w:w="5834" w:type="dxa"/>
            <w:gridSpan w:val="2"/>
            <w:tcBorders>
              <w:bottom w:val="single" w:sz="4" w:space="0" w:color="auto"/>
            </w:tcBorders>
            <w:shd w:val="clear" w:color="auto" w:fill="auto"/>
            <w:vAlign w:val="center"/>
          </w:tcPr>
          <w:p w14:paraId="587809F9" w14:textId="35BCBC9B" w:rsidR="00831FA3" w:rsidRPr="009538A5" w:rsidRDefault="00B639D8" w:rsidP="0035075B">
            <w:pPr>
              <w:rPr>
                <w:rFonts w:cstheme="majorHAnsi"/>
                <w:sz w:val="24"/>
                <w:szCs w:val="24"/>
              </w:rPr>
            </w:pPr>
            <w:r w:rsidRPr="009538A5">
              <w:rPr>
                <w:rFonts w:cstheme="majorHAnsi"/>
                <w:sz w:val="24"/>
                <w:szCs w:val="24"/>
              </w:rPr>
              <w:t xml:space="preserve">Koordinatör: </w:t>
            </w:r>
            <w:proofErr w:type="spellStart"/>
            <w:proofErr w:type="gramStart"/>
            <w:r w:rsidRPr="009538A5">
              <w:rPr>
                <w:rFonts w:cstheme="majorHAnsi"/>
                <w:sz w:val="24"/>
                <w:szCs w:val="24"/>
              </w:rPr>
              <w:t>Doç.Dr.Dilek</w:t>
            </w:r>
            <w:proofErr w:type="spellEnd"/>
            <w:proofErr w:type="gramEnd"/>
            <w:r w:rsidRPr="009538A5">
              <w:rPr>
                <w:rFonts w:cstheme="majorHAnsi"/>
                <w:sz w:val="24"/>
                <w:szCs w:val="24"/>
              </w:rPr>
              <w:t xml:space="preserve"> Özçelik </w:t>
            </w:r>
            <w:proofErr w:type="spellStart"/>
            <w:r w:rsidRPr="009538A5">
              <w:rPr>
                <w:rFonts w:cstheme="majorHAnsi"/>
                <w:sz w:val="24"/>
                <w:szCs w:val="24"/>
              </w:rPr>
              <w:t>Herdem</w:t>
            </w:r>
            <w:proofErr w:type="spellEnd"/>
          </w:p>
        </w:tc>
      </w:tr>
      <w:tr w:rsidR="00AD77F5" w:rsidRPr="009538A5" w14:paraId="3B2C430F" w14:textId="77777777" w:rsidTr="009E6746">
        <w:trPr>
          <w:trHeight w:val="258"/>
        </w:trPr>
        <w:tc>
          <w:tcPr>
            <w:tcW w:w="4226" w:type="dxa"/>
            <w:gridSpan w:val="3"/>
            <w:tcBorders>
              <w:bottom w:val="single" w:sz="4" w:space="0" w:color="auto"/>
            </w:tcBorders>
            <w:shd w:val="clear" w:color="auto" w:fill="FFFFFF" w:themeFill="background1"/>
            <w:vAlign w:val="center"/>
          </w:tcPr>
          <w:p w14:paraId="4E584B4D" w14:textId="6A92828F" w:rsidR="00262063" w:rsidRPr="009538A5" w:rsidRDefault="00262063" w:rsidP="00D247D3">
            <w:pPr>
              <w:jc w:val="right"/>
              <w:rPr>
                <w:rFonts w:cstheme="majorHAnsi"/>
                <w:b/>
                <w:i/>
                <w:iCs/>
                <w:sz w:val="24"/>
                <w:szCs w:val="24"/>
              </w:rPr>
            </w:pPr>
            <w:r w:rsidRPr="009538A5">
              <w:rPr>
                <w:rFonts w:cstheme="majorHAnsi"/>
                <w:b/>
                <w:i/>
                <w:iCs/>
                <w:sz w:val="24"/>
                <w:szCs w:val="24"/>
              </w:rPr>
              <w:t>Öğretim Elemanı İletişim Bilgileri</w:t>
            </w:r>
          </w:p>
        </w:tc>
        <w:tc>
          <w:tcPr>
            <w:tcW w:w="5834" w:type="dxa"/>
            <w:gridSpan w:val="2"/>
            <w:tcBorders>
              <w:bottom w:val="single" w:sz="4" w:space="0" w:color="auto"/>
            </w:tcBorders>
            <w:shd w:val="clear" w:color="auto" w:fill="auto"/>
            <w:vAlign w:val="center"/>
          </w:tcPr>
          <w:p w14:paraId="2C4DAE81" w14:textId="5B326AFB" w:rsidR="00262063" w:rsidRPr="009538A5" w:rsidRDefault="00971BF5" w:rsidP="0035075B">
            <w:pPr>
              <w:rPr>
                <w:rFonts w:cstheme="majorHAnsi"/>
                <w:sz w:val="24"/>
                <w:szCs w:val="24"/>
              </w:rPr>
            </w:pPr>
            <w:hyperlink r:id="rId8" w:history="1">
              <w:r w:rsidR="00B639D8" w:rsidRPr="009538A5">
                <w:rPr>
                  <w:rStyle w:val="Kpr"/>
                  <w:rFonts w:cstheme="majorHAnsi"/>
                  <w:color w:val="auto"/>
                  <w:sz w:val="24"/>
                  <w:szCs w:val="24"/>
                </w:rPr>
                <w:t>dherdem@gazi.edu.tr</w:t>
              </w:r>
            </w:hyperlink>
            <w:r w:rsidR="00B639D8" w:rsidRPr="009538A5">
              <w:rPr>
                <w:rFonts w:cstheme="majorHAnsi"/>
                <w:sz w:val="24"/>
                <w:szCs w:val="24"/>
              </w:rPr>
              <w:t xml:space="preserve">  0 533 326 88 53</w:t>
            </w:r>
          </w:p>
        </w:tc>
      </w:tr>
      <w:tr w:rsidR="00AD77F5" w:rsidRPr="009538A5" w14:paraId="5BB98231" w14:textId="77777777" w:rsidTr="009E6746">
        <w:tc>
          <w:tcPr>
            <w:tcW w:w="4226" w:type="dxa"/>
            <w:gridSpan w:val="3"/>
            <w:tcBorders>
              <w:left w:val="nil"/>
              <w:right w:val="nil"/>
            </w:tcBorders>
            <w:shd w:val="clear" w:color="auto" w:fill="auto"/>
            <w:vAlign w:val="center"/>
          </w:tcPr>
          <w:p w14:paraId="5E5E7F6B" w14:textId="77777777" w:rsidR="00831FA3" w:rsidRPr="009538A5" w:rsidRDefault="00831FA3" w:rsidP="0035075B">
            <w:pPr>
              <w:rPr>
                <w:rFonts w:cstheme="majorHAnsi"/>
                <w:sz w:val="24"/>
                <w:szCs w:val="24"/>
              </w:rPr>
            </w:pPr>
          </w:p>
        </w:tc>
        <w:tc>
          <w:tcPr>
            <w:tcW w:w="5834" w:type="dxa"/>
            <w:gridSpan w:val="2"/>
            <w:tcBorders>
              <w:left w:val="nil"/>
              <w:right w:val="nil"/>
            </w:tcBorders>
            <w:shd w:val="clear" w:color="auto" w:fill="auto"/>
            <w:vAlign w:val="center"/>
          </w:tcPr>
          <w:p w14:paraId="6A4B0987" w14:textId="77777777" w:rsidR="00831FA3" w:rsidRPr="009538A5" w:rsidRDefault="00831FA3" w:rsidP="0035075B">
            <w:pPr>
              <w:rPr>
                <w:rFonts w:cstheme="majorHAnsi"/>
                <w:sz w:val="24"/>
                <w:szCs w:val="24"/>
              </w:rPr>
            </w:pPr>
          </w:p>
        </w:tc>
      </w:tr>
      <w:tr w:rsidR="00AD77F5" w:rsidRPr="009538A5" w14:paraId="0C36701F" w14:textId="77777777" w:rsidTr="009E6746">
        <w:trPr>
          <w:trHeight w:val="340"/>
        </w:trPr>
        <w:tc>
          <w:tcPr>
            <w:tcW w:w="10060" w:type="dxa"/>
            <w:gridSpan w:val="5"/>
            <w:shd w:val="clear" w:color="auto" w:fill="1C355E"/>
            <w:vAlign w:val="bottom"/>
          </w:tcPr>
          <w:p w14:paraId="269A658C" w14:textId="620B33EC" w:rsidR="0035075B" w:rsidRPr="009538A5" w:rsidRDefault="00262063" w:rsidP="0035075B">
            <w:pPr>
              <w:rPr>
                <w:rFonts w:cstheme="majorHAnsi"/>
                <w:b/>
                <w:bCs/>
                <w:sz w:val="24"/>
                <w:szCs w:val="24"/>
              </w:rPr>
            </w:pPr>
            <w:r w:rsidRPr="009538A5">
              <w:rPr>
                <w:rFonts w:cstheme="majorHAnsi"/>
                <w:b/>
                <w:bCs/>
                <w:sz w:val="24"/>
                <w:szCs w:val="24"/>
              </w:rPr>
              <w:t xml:space="preserve">Dersin </w:t>
            </w:r>
            <w:r w:rsidR="0035075B" w:rsidRPr="009538A5">
              <w:rPr>
                <w:rFonts w:cstheme="majorHAnsi"/>
                <w:b/>
                <w:bCs/>
                <w:sz w:val="24"/>
                <w:szCs w:val="24"/>
              </w:rPr>
              <w:t xml:space="preserve">Ön </w:t>
            </w:r>
            <w:r w:rsidRPr="009538A5">
              <w:rPr>
                <w:rFonts w:cstheme="majorHAnsi"/>
                <w:b/>
                <w:bCs/>
                <w:sz w:val="24"/>
                <w:szCs w:val="24"/>
              </w:rPr>
              <w:t>Ş</w:t>
            </w:r>
            <w:r w:rsidR="0035075B" w:rsidRPr="009538A5">
              <w:rPr>
                <w:rFonts w:cstheme="majorHAnsi"/>
                <w:b/>
                <w:bCs/>
                <w:sz w:val="24"/>
                <w:szCs w:val="24"/>
              </w:rPr>
              <w:t>artlar</w:t>
            </w:r>
            <w:r w:rsidRPr="009538A5">
              <w:rPr>
                <w:rFonts w:cstheme="majorHAnsi"/>
                <w:b/>
                <w:bCs/>
                <w:sz w:val="24"/>
                <w:szCs w:val="24"/>
              </w:rPr>
              <w:t>ı</w:t>
            </w:r>
          </w:p>
        </w:tc>
      </w:tr>
      <w:tr w:rsidR="00AD77F5" w:rsidRPr="009538A5" w14:paraId="5DAE8CE8" w14:textId="77777777" w:rsidTr="009E6746">
        <w:trPr>
          <w:trHeight w:val="42"/>
        </w:trPr>
        <w:tc>
          <w:tcPr>
            <w:tcW w:w="10060" w:type="dxa"/>
            <w:gridSpan w:val="5"/>
            <w:vAlign w:val="center"/>
          </w:tcPr>
          <w:p w14:paraId="1F781AF3" w14:textId="59491A19" w:rsidR="0035075B" w:rsidRPr="009538A5" w:rsidRDefault="00F96735" w:rsidP="00D247D3">
            <w:pPr>
              <w:spacing w:before="240" w:after="240"/>
              <w:rPr>
                <w:rFonts w:cstheme="majorHAnsi"/>
                <w:sz w:val="24"/>
                <w:szCs w:val="24"/>
              </w:rPr>
            </w:pPr>
            <w:r w:rsidRPr="009538A5">
              <w:rPr>
                <w:rFonts w:cstheme="majorHAnsi"/>
                <w:sz w:val="24"/>
                <w:szCs w:val="24"/>
              </w:rPr>
              <w:t>Ön şartı yok.</w:t>
            </w:r>
          </w:p>
        </w:tc>
      </w:tr>
      <w:tr w:rsidR="00AD77F5" w:rsidRPr="009538A5" w14:paraId="6B903090" w14:textId="77777777" w:rsidTr="009E6746">
        <w:trPr>
          <w:trHeight w:val="340"/>
        </w:trPr>
        <w:tc>
          <w:tcPr>
            <w:tcW w:w="10060" w:type="dxa"/>
            <w:gridSpan w:val="5"/>
            <w:shd w:val="clear" w:color="auto" w:fill="1C355E"/>
            <w:vAlign w:val="bottom"/>
          </w:tcPr>
          <w:p w14:paraId="0C6075B4" w14:textId="01572A7E" w:rsidR="0035075B" w:rsidRPr="009538A5" w:rsidRDefault="00262063" w:rsidP="0035075B">
            <w:pPr>
              <w:rPr>
                <w:rFonts w:cstheme="majorHAnsi"/>
                <w:b/>
                <w:bCs/>
                <w:sz w:val="24"/>
                <w:szCs w:val="24"/>
              </w:rPr>
            </w:pPr>
            <w:r w:rsidRPr="009538A5">
              <w:rPr>
                <w:rFonts w:cstheme="majorHAnsi"/>
                <w:b/>
                <w:bCs/>
                <w:sz w:val="24"/>
                <w:szCs w:val="24"/>
              </w:rPr>
              <w:t xml:space="preserve">Dersin </w:t>
            </w:r>
            <w:r w:rsidR="0035075B" w:rsidRPr="009538A5">
              <w:rPr>
                <w:rFonts w:cstheme="majorHAnsi"/>
                <w:b/>
                <w:bCs/>
                <w:sz w:val="24"/>
                <w:szCs w:val="24"/>
              </w:rPr>
              <w:t>Tanım</w:t>
            </w:r>
            <w:r w:rsidRPr="009538A5">
              <w:rPr>
                <w:rFonts w:cstheme="majorHAnsi"/>
                <w:b/>
                <w:bCs/>
                <w:sz w:val="24"/>
                <w:szCs w:val="24"/>
              </w:rPr>
              <w:t>ı</w:t>
            </w:r>
            <w:r w:rsidR="0035075B" w:rsidRPr="009538A5">
              <w:rPr>
                <w:rFonts w:cstheme="majorHAnsi"/>
                <w:b/>
                <w:bCs/>
                <w:sz w:val="24"/>
                <w:szCs w:val="24"/>
              </w:rPr>
              <w:t xml:space="preserve"> ve Amaçla</w:t>
            </w:r>
            <w:r w:rsidR="00D247D3" w:rsidRPr="009538A5">
              <w:rPr>
                <w:rFonts w:cstheme="majorHAnsi"/>
                <w:b/>
                <w:bCs/>
                <w:sz w:val="24"/>
                <w:szCs w:val="24"/>
              </w:rPr>
              <w:t>r</w:t>
            </w:r>
            <w:r w:rsidRPr="009538A5">
              <w:rPr>
                <w:rFonts w:cstheme="majorHAnsi"/>
                <w:b/>
                <w:bCs/>
                <w:sz w:val="24"/>
                <w:szCs w:val="24"/>
              </w:rPr>
              <w:t>ı</w:t>
            </w:r>
          </w:p>
        </w:tc>
      </w:tr>
      <w:tr w:rsidR="00AD77F5" w:rsidRPr="009538A5" w14:paraId="4C6E5A64" w14:textId="77777777" w:rsidTr="009E6746">
        <w:trPr>
          <w:trHeight w:val="87"/>
        </w:trPr>
        <w:tc>
          <w:tcPr>
            <w:tcW w:w="10060" w:type="dxa"/>
            <w:gridSpan w:val="5"/>
            <w:vAlign w:val="center"/>
          </w:tcPr>
          <w:p w14:paraId="375FB7E3" w14:textId="4B8C4406" w:rsidR="00266655" w:rsidRPr="009538A5" w:rsidRDefault="00266655" w:rsidP="00D247D3">
            <w:pPr>
              <w:spacing w:before="240" w:after="240"/>
              <w:rPr>
                <w:sz w:val="24"/>
                <w:szCs w:val="24"/>
              </w:rPr>
            </w:pPr>
            <w:r w:rsidRPr="009538A5">
              <w:rPr>
                <w:rFonts w:eastAsiaTheme="minorEastAsia" w:cs="Times New Roman"/>
                <w:sz w:val="24"/>
                <w:szCs w:val="24"/>
              </w:rPr>
              <w:t xml:space="preserve">Bu ders </w:t>
            </w:r>
            <w:r w:rsidR="000879C1" w:rsidRPr="009538A5">
              <w:rPr>
                <w:rFonts w:eastAsiaTheme="minorEastAsia" w:cs="Times New Roman"/>
                <w:sz w:val="24"/>
                <w:szCs w:val="24"/>
              </w:rPr>
              <w:t xml:space="preserve">müzik </w:t>
            </w:r>
            <w:r w:rsidRPr="009538A5">
              <w:rPr>
                <w:rFonts w:eastAsiaTheme="minorEastAsia" w:cs="Times New Roman"/>
                <w:sz w:val="24"/>
                <w:szCs w:val="24"/>
              </w:rPr>
              <w:t>öğretmen</w:t>
            </w:r>
            <w:r w:rsidR="000879C1" w:rsidRPr="009538A5">
              <w:rPr>
                <w:rFonts w:eastAsiaTheme="minorEastAsia" w:cs="Times New Roman"/>
                <w:sz w:val="24"/>
                <w:szCs w:val="24"/>
              </w:rPr>
              <w:t>i</w:t>
            </w:r>
            <w:r w:rsidRPr="009538A5">
              <w:rPr>
                <w:rFonts w:eastAsiaTheme="minorEastAsia" w:cs="Times New Roman"/>
                <w:sz w:val="24"/>
                <w:szCs w:val="24"/>
              </w:rPr>
              <w:t xml:space="preserve"> adayının öğretmenlik </w:t>
            </w:r>
            <w:proofErr w:type="gramStart"/>
            <w:r w:rsidRPr="009538A5">
              <w:rPr>
                <w:rFonts w:eastAsiaTheme="minorEastAsia" w:cs="Times New Roman"/>
                <w:sz w:val="24"/>
                <w:szCs w:val="24"/>
              </w:rPr>
              <w:t>formasyonunu</w:t>
            </w:r>
            <w:proofErr w:type="gramEnd"/>
            <w:r w:rsidRPr="009538A5">
              <w:rPr>
                <w:rFonts w:eastAsiaTheme="minorEastAsia" w:cs="Times New Roman"/>
                <w:sz w:val="24"/>
                <w:szCs w:val="24"/>
              </w:rPr>
              <w:t xml:space="preserve"> edinebilmesi için düzenlenmiştir.</w:t>
            </w:r>
          </w:p>
          <w:p w14:paraId="6132ADE8" w14:textId="1F025410" w:rsidR="00B22FD7" w:rsidRPr="009538A5" w:rsidRDefault="00B22FD7" w:rsidP="00D247D3">
            <w:pPr>
              <w:spacing w:before="240" w:after="240"/>
              <w:rPr>
                <w:sz w:val="24"/>
                <w:szCs w:val="24"/>
              </w:rPr>
            </w:pPr>
            <w:r w:rsidRPr="009538A5">
              <w:rPr>
                <w:sz w:val="24"/>
                <w:szCs w:val="24"/>
              </w:rPr>
              <w:t xml:space="preserve">Dersin amacı; </w:t>
            </w:r>
          </w:p>
          <w:p w14:paraId="588C3CFD" w14:textId="38405485" w:rsidR="00B22FD7" w:rsidRPr="009538A5" w:rsidRDefault="00B22FD7" w:rsidP="00E63892">
            <w:pPr>
              <w:pStyle w:val="ListeParagraf"/>
              <w:numPr>
                <w:ilvl w:val="0"/>
                <w:numId w:val="3"/>
              </w:numPr>
              <w:spacing w:before="240" w:after="240"/>
              <w:rPr>
                <w:sz w:val="24"/>
                <w:szCs w:val="24"/>
              </w:rPr>
            </w:pPr>
            <w:r w:rsidRPr="009538A5">
              <w:rPr>
                <w:sz w:val="24"/>
                <w:szCs w:val="24"/>
              </w:rPr>
              <w:t>Müzik Öğretmeni adayının öğretmenlik ile ilgili kazanmış olduğu bilgi ve becerilerini uygulamalı olarak geliştirmek.</w:t>
            </w:r>
          </w:p>
          <w:p w14:paraId="5988D830" w14:textId="0E95FE9D" w:rsidR="00B22FD7" w:rsidRPr="009538A5" w:rsidRDefault="005D4182" w:rsidP="00E63892">
            <w:pPr>
              <w:pStyle w:val="ListeParagraf"/>
              <w:numPr>
                <w:ilvl w:val="0"/>
                <w:numId w:val="3"/>
              </w:numPr>
              <w:spacing w:before="240" w:after="240"/>
              <w:rPr>
                <w:sz w:val="24"/>
                <w:szCs w:val="24"/>
              </w:rPr>
            </w:pPr>
            <w:r w:rsidRPr="009538A5">
              <w:rPr>
                <w:sz w:val="24"/>
                <w:szCs w:val="24"/>
              </w:rPr>
              <w:t>Müzik öğretmeni adayının gerçek eğitim ortamlarında öğretmenlik becerisi ile ilgili deneyim kazanmasını sağlamak.</w:t>
            </w:r>
          </w:p>
          <w:p w14:paraId="784025C4" w14:textId="4AB9B89B" w:rsidR="00B22FD7" w:rsidRPr="009538A5" w:rsidRDefault="00B22FD7" w:rsidP="00E63892">
            <w:pPr>
              <w:pStyle w:val="ListeParagraf"/>
              <w:numPr>
                <w:ilvl w:val="0"/>
                <w:numId w:val="3"/>
              </w:numPr>
              <w:spacing w:before="240" w:after="240"/>
              <w:rPr>
                <w:sz w:val="24"/>
                <w:szCs w:val="24"/>
              </w:rPr>
            </w:pPr>
            <w:r w:rsidRPr="009538A5">
              <w:rPr>
                <w:sz w:val="24"/>
                <w:szCs w:val="24"/>
              </w:rPr>
              <w:t xml:space="preserve">Belirli bir </w:t>
            </w:r>
            <w:r w:rsidR="005D4182" w:rsidRPr="009538A5">
              <w:rPr>
                <w:sz w:val="24"/>
                <w:szCs w:val="24"/>
              </w:rPr>
              <w:t xml:space="preserve">müzik </w:t>
            </w:r>
            <w:r w:rsidR="002D7B2F" w:rsidRPr="009538A5">
              <w:rPr>
                <w:sz w:val="24"/>
                <w:szCs w:val="24"/>
              </w:rPr>
              <w:t>dersini ya</w:t>
            </w:r>
            <w:r w:rsidRPr="009538A5">
              <w:rPr>
                <w:sz w:val="24"/>
                <w:szCs w:val="24"/>
              </w:rPr>
              <w:t xml:space="preserve"> da </w:t>
            </w:r>
            <w:r w:rsidR="002D7B2F" w:rsidRPr="009538A5">
              <w:rPr>
                <w:sz w:val="24"/>
                <w:szCs w:val="24"/>
              </w:rPr>
              <w:t>derslerini planlamak</w:t>
            </w:r>
            <w:r w:rsidR="005D4182" w:rsidRPr="009538A5">
              <w:rPr>
                <w:sz w:val="24"/>
                <w:szCs w:val="24"/>
              </w:rPr>
              <w:t xml:space="preserve"> </w:t>
            </w:r>
            <w:r w:rsidR="002D7B2F" w:rsidRPr="009538A5">
              <w:rPr>
                <w:sz w:val="24"/>
                <w:szCs w:val="24"/>
              </w:rPr>
              <w:t>ve eğitim</w:t>
            </w:r>
            <w:r w:rsidR="00197206" w:rsidRPr="009538A5">
              <w:rPr>
                <w:sz w:val="24"/>
                <w:szCs w:val="24"/>
              </w:rPr>
              <w:t xml:space="preserve"> </w:t>
            </w:r>
            <w:proofErr w:type="gramStart"/>
            <w:r w:rsidR="00197206" w:rsidRPr="009538A5">
              <w:rPr>
                <w:sz w:val="24"/>
                <w:szCs w:val="24"/>
              </w:rPr>
              <w:t>öğretim  uygulamaları</w:t>
            </w:r>
            <w:proofErr w:type="gramEnd"/>
            <w:r w:rsidRPr="009538A5">
              <w:rPr>
                <w:sz w:val="24"/>
                <w:szCs w:val="24"/>
              </w:rPr>
              <w:t xml:space="preserve"> yapmak.</w:t>
            </w:r>
          </w:p>
          <w:p w14:paraId="15A3EAAB" w14:textId="5F1E6522" w:rsidR="0035075B" w:rsidRPr="009538A5" w:rsidRDefault="00197206" w:rsidP="00D247D3">
            <w:pPr>
              <w:pStyle w:val="ListeParagraf"/>
              <w:numPr>
                <w:ilvl w:val="0"/>
                <w:numId w:val="3"/>
              </w:numPr>
              <w:spacing w:before="240" w:after="240"/>
              <w:rPr>
                <w:rFonts w:eastAsia="Times New Roman" w:cs="Times New Roman"/>
                <w:sz w:val="24"/>
                <w:szCs w:val="24"/>
                <w:lang w:eastAsia="tr-TR"/>
              </w:rPr>
            </w:pPr>
            <w:r w:rsidRPr="009538A5">
              <w:rPr>
                <w:sz w:val="24"/>
                <w:szCs w:val="24"/>
              </w:rPr>
              <w:t xml:space="preserve">Müzik öğretmeni adayının </w:t>
            </w:r>
            <w:r w:rsidRPr="009538A5">
              <w:rPr>
                <w:rFonts w:eastAsia="Times New Roman" w:cs="Times New Roman"/>
                <w:sz w:val="24"/>
                <w:szCs w:val="24"/>
                <w:lang w:eastAsia="tr-TR"/>
              </w:rPr>
              <w:t xml:space="preserve">müzik öğretmenliği ile </w:t>
            </w:r>
            <w:r w:rsidR="002D7B2F" w:rsidRPr="009538A5">
              <w:rPr>
                <w:rFonts w:eastAsia="Times New Roman" w:cs="Times New Roman"/>
                <w:sz w:val="24"/>
                <w:szCs w:val="24"/>
                <w:lang w:eastAsia="tr-TR"/>
              </w:rPr>
              <w:t>ilgili bilgi</w:t>
            </w:r>
            <w:r w:rsidRPr="009538A5">
              <w:rPr>
                <w:rFonts w:eastAsia="Times New Roman" w:cs="Times New Roman"/>
                <w:sz w:val="24"/>
                <w:szCs w:val="24"/>
                <w:lang w:eastAsia="tr-TR"/>
              </w:rPr>
              <w:t xml:space="preserve"> ve becerilerini geliştirmektir</w:t>
            </w:r>
          </w:p>
        </w:tc>
      </w:tr>
      <w:tr w:rsidR="00AD77F5" w:rsidRPr="009538A5" w14:paraId="39693002" w14:textId="77777777" w:rsidTr="009E6746">
        <w:trPr>
          <w:trHeight w:val="340"/>
        </w:trPr>
        <w:tc>
          <w:tcPr>
            <w:tcW w:w="10060" w:type="dxa"/>
            <w:gridSpan w:val="5"/>
            <w:shd w:val="clear" w:color="auto" w:fill="1C355E"/>
            <w:vAlign w:val="bottom"/>
          </w:tcPr>
          <w:p w14:paraId="408E97FA" w14:textId="17D1DA85" w:rsidR="0035075B" w:rsidRPr="009538A5" w:rsidRDefault="00262063" w:rsidP="0035075B">
            <w:pPr>
              <w:rPr>
                <w:rFonts w:cstheme="majorHAnsi"/>
                <w:b/>
                <w:bCs/>
                <w:sz w:val="24"/>
                <w:szCs w:val="24"/>
              </w:rPr>
            </w:pPr>
            <w:r w:rsidRPr="009538A5">
              <w:rPr>
                <w:rFonts w:cstheme="majorHAnsi"/>
                <w:b/>
                <w:bCs/>
                <w:sz w:val="24"/>
                <w:szCs w:val="24"/>
              </w:rPr>
              <w:t xml:space="preserve">Dersin </w:t>
            </w:r>
            <w:r w:rsidR="0035075B" w:rsidRPr="009538A5">
              <w:rPr>
                <w:rFonts w:cstheme="majorHAnsi"/>
                <w:b/>
                <w:bCs/>
                <w:sz w:val="24"/>
                <w:szCs w:val="24"/>
              </w:rPr>
              <w:t>Yeterlilikler</w:t>
            </w:r>
            <w:r w:rsidRPr="009538A5">
              <w:rPr>
                <w:rFonts w:cstheme="majorHAnsi"/>
                <w:b/>
                <w:bCs/>
                <w:sz w:val="24"/>
                <w:szCs w:val="24"/>
              </w:rPr>
              <w:t>i ve Öğrenme Çıktıları</w:t>
            </w:r>
          </w:p>
        </w:tc>
      </w:tr>
      <w:tr w:rsidR="00AD77F5" w:rsidRPr="009538A5" w14:paraId="46EC49A9" w14:textId="77777777" w:rsidTr="009E6746">
        <w:trPr>
          <w:trHeight w:val="42"/>
        </w:trPr>
        <w:tc>
          <w:tcPr>
            <w:tcW w:w="10060" w:type="dxa"/>
            <w:gridSpan w:val="5"/>
            <w:tcBorders>
              <w:bottom w:val="single" w:sz="4" w:space="0" w:color="auto"/>
            </w:tcBorders>
            <w:vAlign w:val="center"/>
          </w:tcPr>
          <w:p w14:paraId="2ADC4477" w14:textId="3B041AAE" w:rsidR="00F565C5" w:rsidRPr="009538A5" w:rsidRDefault="000879C1" w:rsidP="00D247D3">
            <w:pPr>
              <w:spacing w:before="240" w:after="240"/>
              <w:rPr>
                <w:b/>
                <w:sz w:val="24"/>
                <w:szCs w:val="24"/>
              </w:rPr>
            </w:pPr>
            <w:r w:rsidRPr="009538A5">
              <w:rPr>
                <w:b/>
                <w:sz w:val="24"/>
                <w:szCs w:val="24"/>
              </w:rPr>
              <w:t>Öğretmenlik Uygulaması dersi t</w:t>
            </w:r>
            <w:r w:rsidR="00F565C5" w:rsidRPr="009538A5">
              <w:rPr>
                <w:b/>
                <w:sz w:val="24"/>
                <w:szCs w:val="24"/>
              </w:rPr>
              <w:t xml:space="preserve">amamlandığında </w:t>
            </w:r>
            <w:r w:rsidRPr="009538A5">
              <w:rPr>
                <w:b/>
                <w:sz w:val="24"/>
                <w:szCs w:val="24"/>
              </w:rPr>
              <w:t xml:space="preserve">öğretmen </w:t>
            </w:r>
            <w:proofErr w:type="gramStart"/>
            <w:r w:rsidRPr="009538A5">
              <w:rPr>
                <w:b/>
                <w:sz w:val="24"/>
                <w:szCs w:val="24"/>
              </w:rPr>
              <w:t>adayı ;</w:t>
            </w:r>
            <w:proofErr w:type="gramEnd"/>
          </w:p>
          <w:p w14:paraId="7F6973DA" w14:textId="3D7A53ED" w:rsidR="00F565C5" w:rsidRPr="009538A5" w:rsidRDefault="00F565C5" w:rsidP="00D247D3">
            <w:pPr>
              <w:spacing w:before="240" w:after="240"/>
              <w:rPr>
                <w:sz w:val="24"/>
                <w:szCs w:val="24"/>
              </w:rPr>
            </w:pPr>
            <w:r w:rsidRPr="009538A5">
              <w:rPr>
                <w:sz w:val="24"/>
                <w:szCs w:val="24"/>
              </w:rPr>
              <w:t xml:space="preserve">Konu alanı ve alan eğitimi bilgisini öğretim planında kullanır. </w:t>
            </w:r>
          </w:p>
          <w:p w14:paraId="7DBA2650" w14:textId="0615906A" w:rsidR="009E47D4" w:rsidRPr="009538A5" w:rsidRDefault="009E47D4" w:rsidP="009E47D4">
            <w:pPr>
              <w:jc w:val="both"/>
              <w:rPr>
                <w:rFonts w:eastAsia="Calibri" w:cs="Times New Roman"/>
                <w:sz w:val="24"/>
                <w:szCs w:val="24"/>
              </w:rPr>
            </w:pPr>
            <w:r w:rsidRPr="009538A5">
              <w:rPr>
                <w:rFonts w:eastAsia="Calibri" w:cs="Times New Roman"/>
                <w:sz w:val="24"/>
                <w:szCs w:val="24"/>
              </w:rPr>
              <w:t>Yönelik olduğu düzey ve sınıflara ilişkin (ilkokul 3. ve 4. sınıflar, ortaokul 5, 6, 7, 8. sınıflar ve lise 9, 10, 11 ve 12. sınıflar) uygun ders planı hazırlayıp etkinlikler düzenler.</w:t>
            </w:r>
          </w:p>
          <w:p w14:paraId="001994B2" w14:textId="706A3106" w:rsidR="000E3A79" w:rsidRPr="009538A5" w:rsidRDefault="000E3A79" w:rsidP="000E3A79">
            <w:pPr>
              <w:spacing w:before="240" w:after="240"/>
              <w:rPr>
                <w:sz w:val="24"/>
                <w:szCs w:val="24"/>
              </w:rPr>
            </w:pPr>
            <w:r w:rsidRPr="009538A5">
              <w:rPr>
                <w:sz w:val="24"/>
                <w:szCs w:val="24"/>
              </w:rPr>
              <w:t xml:space="preserve">Öğrenme-öğretme sürecini planlar. </w:t>
            </w:r>
          </w:p>
          <w:p w14:paraId="3C45FF64" w14:textId="34E7B482" w:rsidR="009E47D4" w:rsidRPr="009538A5" w:rsidRDefault="009E47D4" w:rsidP="009E47D4">
            <w:pPr>
              <w:jc w:val="both"/>
              <w:rPr>
                <w:rFonts w:eastAsia="Calibri" w:cs="Times New Roman"/>
                <w:sz w:val="24"/>
                <w:szCs w:val="24"/>
              </w:rPr>
            </w:pPr>
            <w:r w:rsidRPr="009538A5">
              <w:rPr>
                <w:rFonts w:eastAsia="Calibri" w:cs="Times New Roman"/>
                <w:sz w:val="24"/>
                <w:szCs w:val="24"/>
              </w:rPr>
              <w:t>Hazırladığı planı, etkinlikleri ile birlikte uygular.</w:t>
            </w:r>
          </w:p>
          <w:p w14:paraId="6463824E" w14:textId="77777777" w:rsidR="009E47D4" w:rsidRPr="009538A5" w:rsidRDefault="009E47D4" w:rsidP="009E47D4">
            <w:pPr>
              <w:spacing w:before="240" w:after="240"/>
              <w:rPr>
                <w:sz w:val="24"/>
                <w:szCs w:val="24"/>
              </w:rPr>
            </w:pPr>
            <w:r w:rsidRPr="009538A5">
              <w:rPr>
                <w:sz w:val="24"/>
                <w:szCs w:val="24"/>
              </w:rPr>
              <w:lastRenderedPageBreak/>
              <w:t>Öğretim planı uygulamalarında öğretim teknolojilerinden yararlanır.</w:t>
            </w:r>
          </w:p>
          <w:p w14:paraId="588AE884" w14:textId="77777777" w:rsidR="009E47D4" w:rsidRPr="009538A5" w:rsidRDefault="009E47D4" w:rsidP="009E47D4">
            <w:pPr>
              <w:spacing w:before="240" w:after="240"/>
              <w:rPr>
                <w:sz w:val="24"/>
                <w:szCs w:val="24"/>
              </w:rPr>
            </w:pPr>
            <w:r w:rsidRPr="009538A5">
              <w:rPr>
                <w:sz w:val="24"/>
                <w:szCs w:val="24"/>
              </w:rPr>
              <w:t>Sınıf yönetimi becerilerini uygulamada kullanır.</w:t>
            </w:r>
          </w:p>
          <w:p w14:paraId="2CCCC61B" w14:textId="70D2BAF2" w:rsidR="009E47D4" w:rsidRPr="009538A5" w:rsidRDefault="009E47D4" w:rsidP="009E47D4">
            <w:pPr>
              <w:spacing w:before="240" w:after="240"/>
              <w:rPr>
                <w:sz w:val="24"/>
                <w:szCs w:val="24"/>
              </w:rPr>
            </w:pPr>
            <w:r w:rsidRPr="009538A5">
              <w:rPr>
                <w:sz w:val="24"/>
                <w:szCs w:val="24"/>
              </w:rPr>
              <w:t>Sözel, bedensel dilini öğretmenlik uygulamalarında kullanır.</w:t>
            </w:r>
          </w:p>
          <w:p w14:paraId="23017A7B" w14:textId="48B31B70" w:rsidR="009E47D4" w:rsidRPr="009538A5" w:rsidRDefault="009E47D4" w:rsidP="009E47D4">
            <w:pPr>
              <w:jc w:val="both"/>
              <w:rPr>
                <w:rFonts w:eastAsia="Calibri" w:cs="Times New Roman"/>
                <w:sz w:val="24"/>
                <w:szCs w:val="24"/>
              </w:rPr>
            </w:pPr>
            <w:r w:rsidRPr="009538A5">
              <w:rPr>
                <w:rFonts w:eastAsia="Calibri" w:cs="Times New Roman"/>
                <w:sz w:val="24"/>
                <w:szCs w:val="24"/>
              </w:rPr>
              <w:t xml:space="preserve"> Uygulamalarına yönelik </w:t>
            </w:r>
            <w:proofErr w:type="spellStart"/>
            <w:r w:rsidRPr="009538A5">
              <w:rPr>
                <w:rFonts w:eastAsia="Calibri" w:cs="Times New Roman"/>
                <w:sz w:val="24"/>
                <w:szCs w:val="24"/>
              </w:rPr>
              <w:t>portfolyo</w:t>
            </w:r>
            <w:proofErr w:type="spellEnd"/>
            <w:r w:rsidRPr="009538A5">
              <w:rPr>
                <w:rFonts w:eastAsia="Calibri" w:cs="Times New Roman"/>
                <w:sz w:val="24"/>
                <w:szCs w:val="24"/>
              </w:rPr>
              <w:t xml:space="preserve"> hazırlayıp öz değerlendirme yapar.</w:t>
            </w:r>
          </w:p>
          <w:p w14:paraId="78C6CD2D" w14:textId="712260B5" w:rsidR="009E47D4" w:rsidRPr="009538A5" w:rsidRDefault="009E47D4" w:rsidP="00D247D3">
            <w:pPr>
              <w:spacing w:before="240" w:after="240"/>
              <w:rPr>
                <w:rFonts w:cstheme="majorHAnsi"/>
                <w:sz w:val="24"/>
                <w:szCs w:val="24"/>
              </w:rPr>
            </w:pPr>
            <w:r w:rsidRPr="009538A5">
              <w:rPr>
                <w:rFonts w:eastAsia="Calibri" w:cs="Times New Roman"/>
                <w:sz w:val="24"/>
                <w:szCs w:val="24"/>
              </w:rPr>
              <w:t>Uygulamalarına yönelik dönütler doğrultusunda düzeltmeler yapar.</w:t>
            </w:r>
          </w:p>
          <w:p w14:paraId="6AAE9739" w14:textId="148DE5C4" w:rsidR="00F96735" w:rsidRPr="009538A5" w:rsidRDefault="00F565C5" w:rsidP="000E3A79">
            <w:pPr>
              <w:spacing w:before="240" w:after="240"/>
              <w:rPr>
                <w:sz w:val="24"/>
                <w:szCs w:val="24"/>
              </w:rPr>
            </w:pPr>
            <w:r w:rsidRPr="009538A5">
              <w:rPr>
                <w:sz w:val="24"/>
                <w:szCs w:val="24"/>
              </w:rPr>
              <w:t>Ölçme ve değerlendirme yapar</w:t>
            </w:r>
            <w:r w:rsidR="00853EA5" w:rsidRPr="009538A5">
              <w:rPr>
                <w:sz w:val="24"/>
                <w:szCs w:val="24"/>
              </w:rPr>
              <w:t>.</w:t>
            </w:r>
          </w:p>
        </w:tc>
      </w:tr>
      <w:tr w:rsidR="00AD77F5" w:rsidRPr="009538A5" w14:paraId="5C6EE450" w14:textId="77777777" w:rsidTr="009E6746">
        <w:trPr>
          <w:trHeight w:val="42"/>
        </w:trPr>
        <w:tc>
          <w:tcPr>
            <w:tcW w:w="10060" w:type="dxa"/>
            <w:gridSpan w:val="5"/>
            <w:tcBorders>
              <w:left w:val="nil"/>
              <w:bottom w:val="single" w:sz="4" w:space="0" w:color="auto"/>
              <w:right w:val="nil"/>
            </w:tcBorders>
            <w:vAlign w:val="center"/>
          </w:tcPr>
          <w:p w14:paraId="0CCE2BB1" w14:textId="77777777" w:rsidR="00D247D3" w:rsidRPr="009538A5" w:rsidRDefault="00D247D3" w:rsidP="00D247D3">
            <w:pPr>
              <w:rPr>
                <w:rFonts w:cstheme="majorHAnsi"/>
                <w:sz w:val="24"/>
                <w:szCs w:val="24"/>
              </w:rPr>
            </w:pPr>
          </w:p>
        </w:tc>
      </w:tr>
      <w:tr w:rsidR="00AD77F5" w:rsidRPr="009538A5" w14:paraId="4BA0F8AD" w14:textId="77777777" w:rsidTr="009E6746">
        <w:trPr>
          <w:trHeight w:val="326"/>
        </w:trPr>
        <w:tc>
          <w:tcPr>
            <w:tcW w:w="10060" w:type="dxa"/>
            <w:gridSpan w:val="5"/>
            <w:tcBorders>
              <w:left w:val="single" w:sz="4" w:space="0" w:color="auto"/>
              <w:bottom w:val="nil"/>
              <w:right w:val="single" w:sz="4" w:space="0" w:color="auto"/>
            </w:tcBorders>
            <w:shd w:val="clear" w:color="auto" w:fill="17365D" w:themeFill="text2" w:themeFillShade="BF"/>
            <w:vAlign w:val="center"/>
          </w:tcPr>
          <w:p w14:paraId="2AC4669A" w14:textId="34EE72C6" w:rsidR="00D247D3" w:rsidRPr="009538A5" w:rsidRDefault="00262063" w:rsidP="00262063">
            <w:pPr>
              <w:rPr>
                <w:rFonts w:cstheme="majorHAnsi"/>
                <w:sz w:val="24"/>
                <w:szCs w:val="24"/>
              </w:rPr>
            </w:pPr>
            <w:r w:rsidRPr="009538A5">
              <w:rPr>
                <w:rFonts w:cstheme="majorHAnsi"/>
                <w:b/>
                <w:bCs/>
                <w:sz w:val="24"/>
                <w:szCs w:val="24"/>
              </w:rPr>
              <w:t xml:space="preserve">Haftalık </w:t>
            </w:r>
            <w:r w:rsidR="00D247D3" w:rsidRPr="009538A5">
              <w:rPr>
                <w:rFonts w:cstheme="majorHAnsi"/>
                <w:b/>
                <w:bCs/>
                <w:sz w:val="24"/>
                <w:szCs w:val="24"/>
              </w:rPr>
              <w:t>Ders Planı</w:t>
            </w:r>
          </w:p>
        </w:tc>
      </w:tr>
      <w:tr w:rsidR="00AD77F5" w:rsidRPr="009538A5" w14:paraId="36C17C3D" w14:textId="77777777" w:rsidTr="009E6746">
        <w:tc>
          <w:tcPr>
            <w:tcW w:w="1126" w:type="dxa"/>
            <w:tcBorders>
              <w:top w:val="nil"/>
            </w:tcBorders>
          </w:tcPr>
          <w:p w14:paraId="781224B4" w14:textId="54B0C075" w:rsidR="0035075B" w:rsidRPr="009538A5" w:rsidRDefault="0035075B" w:rsidP="0035075B">
            <w:pPr>
              <w:rPr>
                <w:rFonts w:cstheme="majorHAnsi"/>
                <w:b/>
                <w:bCs/>
                <w:sz w:val="24"/>
                <w:szCs w:val="24"/>
              </w:rPr>
            </w:pPr>
            <w:r w:rsidRPr="009538A5">
              <w:rPr>
                <w:rFonts w:cstheme="majorHAnsi"/>
                <w:b/>
                <w:bCs/>
                <w:sz w:val="24"/>
                <w:szCs w:val="24"/>
              </w:rPr>
              <w:t>Hafta</w:t>
            </w:r>
            <w:r w:rsidR="00122BE6" w:rsidRPr="009538A5">
              <w:rPr>
                <w:rFonts w:cstheme="majorHAnsi"/>
                <w:b/>
                <w:bCs/>
                <w:sz w:val="24"/>
                <w:szCs w:val="24"/>
              </w:rPr>
              <w:t>lar</w:t>
            </w:r>
          </w:p>
        </w:tc>
        <w:tc>
          <w:tcPr>
            <w:tcW w:w="1852" w:type="dxa"/>
            <w:tcBorders>
              <w:top w:val="nil"/>
            </w:tcBorders>
          </w:tcPr>
          <w:p w14:paraId="6B1716CF" w14:textId="77777777" w:rsidR="0035075B" w:rsidRPr="009538A5" w:rsidRDefault="0035075B" w:rsidP="0035075B">
            <w:pPr>
              <w:rPr>
                <w:rFonts w:cstheme="majorHAnsi"/>
                <w:b/>
                <w:bCs/>
                <w:sz w:val="24"/>
                <w:szCs w:val="24"/>
              </w:rPr>
            </w:pPr>
            <w:r w:rsidRPr="009538A5">
              <w:rPr>
                <w:rFonts w:cstheme="majorHAnsi"/>
                <w:b/>
                <w:bCs/>
                <w:sz w:val="24"/>
                <w:szCs w:val="24"/>
              </w:rPr>
              <w:t>Konular</w:t>
            </w:r>
          </w:p>
        </w:tc>
        <w:tc>
          <w:tcPr>
            <w:tcW w:w="4961" w:type="dxa"/>
            <w:gridSpan w:val="2"/>
            <w:tcBorders>
              <w:top w:val="nil"/>
            </w:tcBorders>
          </w:tcPr>
          <w:p w14:paraId="6FD2E221" w14:textId="77777777" w:rsidR="0035075B" w:rsidRPr="009538A5" w:rsidRDefault="0035075B" w:rsidP="0035075B">
            <w:pPr>
              <w:rPr>
                <w:rFonts w:cstheme="majorHAnsi"/>
                <w:b/>
                <w:bCs/>
                <w:sz w:val="24"/>
                <w:szCs w:val="24"/>
              </w:rPr>
            </w:pPr>
            <w:r w:rsidRPr="009538A5">
              <w:rPr>
                <w:rFonts w:cstheme="majorHAnsi"/>
                <w:b/>
                <w:bCs/>
                <w:sz w:val="24"/>
                <w:szCs w:val="24"/>
              </w:rPr>
              <w:t>Kaynaklar</w:t>
            </w:r>
          </w:p>
        </w:tc>
        <w:tc>
          <w:tcPr>
            <w:tcW w:w="2126" w:type="dxa"/>
            <w:tcBorders>
              <w:top w:val="nil"/>
            </w:tcBorders>
          </w:tcPr>
          <w:p w14:paraId="083A1197" w14:textId="77777777" w:rsidR="0035075B" w:rsidRPr="009538A5" w:rsidRDefault="0035075B" w:rsidP="0035075B">
            <w:pPr>
              <w:rPr>
                <w:rFonts w:cstheme="majorHAnsi"/>
                <w:b/>
                <w:bCs/>
                <w:sz w:val="24"/>
                <w:szCs w:val="24"/>
              </w:rPr>
            </w:pPr>
            <w:r w:rsidRPr="009538A5">
              <w:rPr>
                <w:rFonts w:cstheme="majorHAnsi"/>
                <w:b/>
                <w:bCs/>
                <w:sz w:val="24"/>
                <w:szCs w:val="24"/>
              </w:rPr>
              <w:t>Görevler</w:t>
            </w:r>
          </w:p>
        </w:tc>
      </w:tr>
      <w:tr w:rsidR="00AD77F5" w:rsidRPr="009538A5" w14:paraId="660F15AE" w14:textId="77777777" w:rsidTr="009E6746">
        <w:tc>
          <w:tcPr>
            <w:tcW w:w="1126" w:type="dxa"/>
          </w:tcPr>
          <w:p w14:paraId="37C7F459" w14:textId="77777777" w:rsidR="0035075B" w:rsidRPr="009538A5" w:rsidRDefault="0035075B" w:rsidP="0035075B">
            <w:pPr>
              <w:rPr>
                <w:rFonts w:cstheme="majorHAnsi"/>
                <w:sz w:val="24"/>
                <w:szCs w:val="24"/>
              </w:rPr>
            </w:pPr>
            <w:r w:rsidRPr="009538A5">
              <w:rPr>
                <w:rFonts w:cstheme="majorHAnsi"/>
                <w:sz w:val="24"/>
                <w:szCs w:val="24"/>
              </w:rPr>
              <w:t>Hafta 1</w:t>
            </w:r>
          </w:p>
          <w:p w14:paraId="272AED54" w14:textId="77777777" w:rsidR="0035075B" w:rsidRPr="009538A5" w:rsidRDefault="0035075B" w:rsidP="0035075B">
            <w:pPr>
              <w:rPr>
                <w:rFonts w:cstheme="majorHAnsi"/>
                <w:sz w:val="24"/>
                <w:szCs w:val="24"/>
              </w:rPr>
            </w:pPr>
          </w:p>
          <w:p w14:paraId="0CF5B90D" w14:textId="6C7A2A54" w:rsidR="00CD7C86" w:rsidRPr="009538A5" w:rsidRDefault="00CD7C86" w:rsidP="0035075B">
            <w:pPr>
              <w:rPr>
                <w:rFonts w:cstheme="majorHAnsi"/>
                <w:sz w:val="24"/>
                <w:szCs w:val="24"/>
              </w:rPr>
            </w:pPr>
          </w:p>
        </w:tc>
        <w:tc>
          <w:tcPr>
            <w:tcW w:w="1852" w:type="dxa"/>
          </w:tcPr>
          <w:p w14:paraId="6A53AFE3" w14:textId="77777777" w:rsidR="009538A5" w:rsidRPr="009538A5" w:rsidRDefault="009538A5" w:rsidP="0035075B">
            <w:pPr>
              <w:rPr>
                <w:rFonts w:cstheme="majorHAnsi"/>
                <w:i/>
                <w:sz w:val="24"/>
                <w:szCs w:val="24"/>
              </w:rPr>
            </w:pPr>
          </w:p>
          <w:p w14:paraId="2F2F43D9" w14:textId="10B4D2BC" w:rsidR="00E80DDD" w:rsidRPr="009538A5" w:rsidRDefault="00AD77F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435B130B" w14:textId="77777777" w:rsidR="00C97848" w:rsidRDefault="00C97848" w:rsidP="00C97848">
            <w:pPr>
              <w:jc w:val="center"/>
              <w:rPr>
                <w:rFonts w:eastAsia="Calibri" w:cs="Times New Roman"/>
                <w:sz w:val="24"/>
                <w:szCs w:val="24"/>
              </w:rPr>
            </w:pPr>
            <w:r>
              <w:rPr>
                <w:rFonts w:eastAsia="Calibri" w:cs="Times New Roman"/>
                <w:sz w:val="24"/>
                <w:szCs w:val="24"/>
              </w:rPr>
              <w:t>Planlama</w:t>
            </w:r>
          </w:p>
          <w:p w14:paraId="44EA11D9" w14:textId="27856406" w:rsidR="00E80DDD" w:rsidRPr="009538A5" w:rsidRDefault="00E80DDD" w:rsidP="00C97848">
            <w:pPr>
              <w:jc w:val="center"/>
              <w:rPr>
                <w:rFonts w:eastAsia="Calibri" w:cs="Times New Roman"/>
                <w:sz w:val="24"/>
                <w:szCs w:val="24"/>
              </w:rPr>
            </w:pPr>
            <w:r w:rsidRPr="009538A5">
              <w:rPr>
                <w:rFonts w:eastAsia="Calibri" w:cs="Times New Roman"/>
                <w:sz w:val="24"/>
                <w:szCs w:val="24"/>
              </w:rPr>
              <w:t>Uygulama okuluna ziyaret ve sınıf öğretmeni ile tanışma</w:t>
            </w:r>
          </w:p>
          <w:p w14:paraId="4DC8B839" w14:textId="28503C8C" w:rsidR="000E3A79" w:rsidRPr="009538A5" w:rsidRDefault="000E3A79" w:rsidP="000E3A79">
            <w:pPr>
              <w:jc w:val="both"/>
              <w:rPr>
                <w:rFonts w:eastAsia="Calibri" w:cs="Times New Roman"/>
                <w:sz w:val="24"/>
                <w:szCs w:val="24"/>
              </w:rPr>
            </w:pPr>
          </w:p>
          <w:p w14:paraId="5164B065" w14:textId="7770D893" w:rsidR="000E3A79" w:rsidRPr="009538A5" w:rsidRDefault="00AD77F5" w:rsidP="000E3A79">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1209D737" w14:textId="06830893" w:rsidR="00E80DDD" w:rsidRPr="009538A5" w:rsidRDefault="009538A5" w:rsidP="007E144B">
            <w:pPr>
              <w:rPr>
                <w:rFonts w:cstheme="majorHAnsi"/>
                <w:i/>
                <w:sz w:val="24"/>
                <w:szCs w:val="24"/>
              </w:rPr>
            </w:pPr>
            <w:r w:rsidRPr="009538A5">
              <w:rPr>
                <w:rFonts w:cstheme="majorHAnsi"/>
                <w:i/>
                <w:sz w:val="24"/>
                <w:szCs w:val="24"/>
              </w:rPr>
              <w:t>San</w:t>
            </w:r>
            <w:r>
              <w:rPr>
                <w:rFonts w:cstheme="majorHAnsi"/>
                <w:i/>
                <w:sz w:val="24"/>
                <w:szCs w:val="24"/>
              </w:rPr>
              <w:t>at eğitiminde amaç ne olmalıdır</w:t>
            </w:r>
            <w:r w:rsidRPr="009538A5">
              <w:rPr>
                <w:rFonts w:cstheme="majorHAnsi"/>
                <w:i/>
                <w:sz w:val="24"/>
                <w:szCs w:val="24"/>
              </w:rPr>
              <w:t>?</w:t>
            </w:r>
          </w:p>
          <w:p w14:paraId="49C8DC79" w14:textId="4C930F7E" w:rsidR="00CD7C86" w:rsidRPr="009538A5" w:rsidRDefault="009538A5" w:rsidP="00831319">
            <w:pPr>
              <w:rPr>
                <w:rFonts w:cstheme="majorHAnsi"/>
                <w:i/>
                <w:sz w:val="24"/>
                <w:szCs w:val="24"/>
              </w:rPr>
            </w:pPr>
            <w:r w:rsidRPr="009538A5">
              <w:rPr>
                <w:rFonts w:cstheme="majorHAnsi"/>
                <w:i/>
                <w:sz w:val="24"/>
                <w:szCs w:val="24"/>
              </w:rPr>
              <w:t>Müzik dersinin önemi-neden müzik eğitimi</w:t>
            </w:r>
            <w:r w:rsidR="0068484D">
              <w:rPr>
                <w:rFonts w:cstheme="majorHAnsi"/>
                <w:i/>
                <w:sz w:val="24"/>
                <w:szCs w:val="24"/>
              </w:rPr>
              <w:t xml:space="preserve">-nasıl müzik </w:t>
            </w:r>
            <w:proofErr w:type="gramStart"/>
            <w:r w:rsidR="0068484D">
              <w:rPr>
                <w:rFonts w:cstheme="majorHAnsi"/>
                <w:i/>
                <w:sz w:val="24"/>
                <w:szCs w:val="24"/>
              </w:rPr>
              <w:t xml:space="preserve">eğitimi </w:t>
            </w:r>
            <w:r>
              <w:rPr>
                <w:rFonts w:cstheme="majorHAnsi"/>
                <w:i/>
                <w:sz w:val="24"/>
                <w:szCs w:val="24"/>
              </w:rPr>
              <w:t>?</w:t>
            </w:r>
            <w:proofErr w:type="gramEnd"/>
          </w:p>
        </w:tc>
        <w:tc>
          <w:tcPr>
            <w:tcW w:w="4961" w:type="dxa"/>
            <w:gridSpan w:val="2"/>
          </w:tcPr>
          <w:p w14:paraId="17DD3377" w14:textId="70412DB3" w:rsidR="0035075B" w:rsidRPr="009538A5" w:rsidRDefault="0035075B" w:rsidP="0035075B">
            <w:pPr>
              <w:rPr>
                <w:rFonts w:cstheme="majorHAnsi"/>
                <w:i/>
                <w:sz w:val="24"/>
                <w:szCs w:val="24"/>
              </w:rPr>
            </w:pPr>
            <w:r w:rsidRPr="009538A5">
              <w:rPr>
                <w:rFonts w:cstheme="majorHAnsi"/>
                <w:i/>
                <w:sz w:val="24"/>
                <w:szCs w:val="24"/>
              </w:rPr>
              <w:t>*Kitap, makale, web sitesi, video linki gibi kaynakları sıralayınız.</w:t>
            </w:r>
          </w:p>
          <w:p w14:paraId="0F83208B" w14:textId="77777777" w:rsidR="000879C1" w:rsidRPr="009538A5" w:rsidRDefault="000879C1" w:rsidP="0035075B">
            <w:pPr>
              <w:rPr>
                <w:rFonts w:cstheme="majorHAnsi"/>
                <w:i/>
                <w:sz w:val="24"/>
                <w:szCs w:val="24"/>
              </w:rPr>
            </w:pPr>
          </w:p>
          <w:p w14:paraId="2F92457A" w14:textId="5F2DF162" w:rsidR="00B53919" w:rsidRPr="00B53919" w:rsidRDefault="00EC3344" w:rsidP="00B53919">
            <w:pPr>
              <w:pStyle w:val="ListeParagraf"/>
              <w:numPr>
                <w:ilvl w:val="0"/>
                <w:numId w:val="8"/>
              </w:numPr>
              <w:rPr>
                <w:color w:val="000000"/>
              </w:rPr>
            </w:pPr>
            <w:r w:rsidRPr="00B53919">
              <w:rPr>
                <w:color w:val="000000"/>
              </w:rPr>
              <w:t>Uygulama Öğrencilerinin Millî Eğitim Bakanlığına Bağlı Eğitim Öğretim Kurumlarında Yapacakları Öğretmenlik Uygulamasına İlişkin Milli Eğitim Bakanlığı Yönergesi</w:t>
            </w:r>
          </w:p>
          <w:p w14:paraId="7915BAD8" w14:textId="77777777" w:rsidR="00B53919" w:rsidRPr="00B53919" w:rsidRDefault="00EC3344" w:rsidP="00B53919">
            <w:pPr>
              <w:pStyle w:val="ListeParagraf"/>
              <w:numPr>
                <w:ilvl w:val="0"/>
                <w:numId w:val="8"/>
              </w:numPr>
              <w:rPr>
                <w:color w:val="000000"/>
              </w:rPr>
            </w:pPr>
            <w:r w:rsidRPr="00B53919">
              <w:rPr>
                <w:color w:val="000000"/>
              </w:rPr>
              <w:t>Gazi Üniversitesi Öğretmenlik Uygulaması Yönergesi</w:t>
            </w:r>
          </w:p>
          <w:p w14:paraId="56508144" w14:textId="040970BF" w:rsidR="00EC3344" w:rsidRPr="00B53919" w:rsidRDefault="00B53919" w:rsidP="00B53919">
            <w:pPr>
              <w:pStyle w:val="ListeParagraf"/>
              <w:numPr>
                <w:ilvl w:val="0"/>
                <w:numId w:val="8"/>
              </w:numPr>
              <w:rPr>
                <w:color w:val="000000"/>
              </w:rPr>
            </w:pPr>
            <w:r w:rsidRPr="00B53919">
              <w:rPr>
                <w:color w:val="000000"/>
              </w:rPr>
              <w:t>Öğretmenlik Uygulaması Devam</w:t>
            </w:r>
            <w:r w:rsidR="00EC3344" w:rsidRPr="00B53919">
              <w:rPr>
                <w:color w:val="000000"/>
              </w:rPr>
              <w:t xml:space="preserve"> Takip Çizelgesi </w:t>
            </w:r>
          </w:p>
          <w:p w14:paraId="3B5BABD2" w14:textId="46AC8850" w:rsidR="00EC3344" w:rsidRPr="00B53919" w:rsidRDefault="00EC3344" w:rsidP="00B53919">
            <w:pPr>
              <w:pStyle w:val="ListeParagraf"/>
              <w:numPr>
                <w:ilvl w:val="0"/>
                <w:numId w:val="8"/>
              </w:numPr>
              <w:shd w:val="clear" w:color="auto" w:fill="FFFFFF"/>
              <w:spacing w:after="100" w:afterAutospacing="1"/>
              <w:outlineLvl w:val="0"/>
              <w:rPr>
                <w:rFonts w:eastAsia="Times New Roman" w:cs="Arial"/>
                <w:bCs/>
                <w:kern w:val="36"/>
                <w:sz w:val="24"/>
                <w:szCs w:val="24"/>
                <w:lang w:eastAsia="tr-TR"/>
              </w:rPr>
            </w:pPr>
            <w:r w:rsidRPr="00B53919">
              <w:rPr>
                <w:color w:val="000000"/>
              </w:rPr>
              <w:t>Öğretmenlik Uygulaması Değerlendirme Formu</w:t>
            </w:r>
          </w:p>
          <w:p w14:paraId="6053CE65" w14:textId="2511C089" w:rsidR="0068484D" w:rsidRDefault="000879C1" w:rsidP="0068484D">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sidR="0068484D">
              <w:rPr>
                <w:rFonts w:eastAsia="Times New Roman" w:cs="Arial"/>
                <w:bCs/>
                <w:kern w:val="36"/>
                <w:sz w:val="24"/>
                <w:szCs w:val="24"/>
                <w:lang w:eastAsia="tr-TR"/>
              </w:rPr>
              <w:t xml:space="preserve"> </w:t>
            </w:r>
            <w:hyperlink r:id="rId9" w:history="1">
              <w:r w:rsidRPr="009F7B7B">
                <w:rPr>
                  <w:rFonts w:eastAsia="Times New Roman" w:cs="Arial"/>
                  <w:sz w:val="24"/>
                  <w:szCs w:val="24"/>
                  <w:lang w:eastAsia="tr-TR"/>
                </w:rPr>
                <w:t>Selahattin Gönen </w:t>
              </w:r>
            </w:hyperlink>
            <w:r w:rsidRPr="009F7B7B">
              <w:rPr>
                <w:rFonts w:eastAsia="Times New Roman" w:cs="Arial"/>
                <w:sz w:val="24"/>
                <w:szCs w:val="24"/>
                <w:lang w:eastAsia="tr-TR"/>
              </w:rPr>
              <w:t>, </w:t>
            </w:r>
            <w:hyperlink r:id="rId10" w:history="1">
              <w:r w:rsidRPr="009F7B7B">
                <w:rPr>
                  <w:rFonts w:eastAsia="Times New Roman" w:cs="Arial"/>
                  <w:sz w:val="24"/>
                  <w:szCs w:val="24"/>
                  <w:lang w:eastAsia="tr-TR"/>
                </w:rPr>
                <w:t xml:space="preserve">Murat </w:t>
              </w:r>
              <w:proofErr w:type="spellStart"/>
              <w:r w:rsidRPr="009F7B7B">
                <w:rPr>
                  <w:rFonts w:eastAsia="Times New Roman" w:cs="Arial"/>
                  <w:sz w:val="24"/>
                  <w:szCs w:val="24"/>
                  <w:lang w:eastAsia="tr-TR"/>
                </w:rPr>
                <w:t>Hevedanlı</w:t>
              </w:r>
              <w:proofErr w:type="spellEnd"/>
              <w:r w:rsidRPr="009F7B7B">
                <w:rPr>
                  <w:rFonts w:eastAsia="Times New Roman" w:cs="Arial"/>
                  <w:sz w:val="24"/>
                  <w:szCs w:val="24"/>
                  <w:lang w:eastAsia="tr-TR"/>
                </w:rPr>
                <w:t> </w:t>
              </w:r>
            </w:hyperlink>
            <w:r w:rsidRPr="009F7B7B">
              <w:rPr>
                <w:rFonts w:eastAsia="Times New Roman" w:cs="Arial"/>
                <w:sz w:val="24"/>
                <w:szCs w:val="24"/>
                <w:lang w:eastAsia="tr-TR"/>
              </w:rPr>
              <w:t>, </w:t>
            </w:r>
            <w:hyperlink r:id="rId11" w:history="1">
              <w:r w:rsidRPr="009F7B7B">
                <w:rPr>
                  <w:rFonts w:eastAsia="Times New Roman" w:cs="Arial"/>
                  <w:sz w:val="24"/>
                  <w:szCs w:val="24"/>
                  <w:lang w:eastAsia="tr-TR"/>
                </w:rPr>
                <w:t xml:space="preserve">A. Kadir </w:t>
              </w:r>
              <w:proofErr w:type="spellStart"/>
              <w:r w:rsidRPr="009F7B7B">
                <w:rPr>
                  <w:rFonts w:eastAsia="Times New Roman" w:cs="Arial"/>
                  <w:sz w:val="24"/>
                  <w:szCs w:val="24"/>
                  <w:lang w:eastAsia="tr-TR"/>
                </w:rPr>
                <w:t>Maskan</w:t>
              </w:r>
              <w:proofErr w:type="spellEnd"/>
            </w:hyperlink>
            <w:r w:rsidRPr="009F7B7B">
              <w:rPr>
                <w:rFonts w:eastAsia="Times New Roman" w:cs="Arial"/>
                <w:sz w:val="24"/>
                <w:szCs w:val="24"/>
                <w:lang w:eastAsia="tr-TR"/>
              </w:rPr>
              <w:t xml:space="preserve"> </w:t>
            </w:r>
            <w:r w:rsidR="0068484D" w:rsidRPr="009F7B7B">
              <w:rPr>
                <w:rFonts w:eastAsia="Times New Roman" w:cs="Arial"/>
                <w:bCs/>
                <w:kern w:val="36"/>
                <w:sz w:val="24"/>
                <w:szCs w:val="24"/>
                <w:lang w:eastAsia="tr-TR"/>
              </w:rPr>
              <w:t xml:space="preserve">      </w:t>
            </w:r>
            <w:hyperlink r:id="rId12" w:history="1">
              <w:r w:rsidRPr="009F7B7B">
                <w:rPr>
                  <w:rFonts w:eastAsia="Times New Roman" w:cs="Arial"/>
                  <w:sz w:val="24"/>
                  <w:szCs w:val="24"/>
                  <w:lang w:eastAsia="tr-TR"/>
                </w:rPr>
                <w:t>Anı Yayınları</w:t>
              </w:r>
            </w:hyperlink>
            <w:r w:rsidRPr="009538A5">
              <w:rPr>
                <w:rFonts w:eastAsia="Times New Roman" w:cs="Arial"/>
                <w:sz w:val="24"/>
                <w:szCs w:val="24"/>
                <w:lang w:eastAsia="tr-TR"/>
              </w:rPr>
              <w:t> </w:t>
            </w:r>
          </w:p>
          <w:p w14:paraId="3C0D3EB5" w14:textId="77777777" w:rsidR="0068484D" w:rsidRPr="009538A5" w:rsidRDefault="0068484D" w:rsidP="0068484D">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632B7999" w14:textId="77777777" w:rsidR="0068484D" w:rsidRPr="009538A5" w:rsidRDefault="00971BF5" w:rsidP="0068484D">
            <w:pPr>
              <w:rPr>
                <w:rFonts w:eastAsia="Times New Roman" w:cstheme="majorHAnsi"/>
                <w:sz w:val="24"/>
                <w:szCs w:val="24"/>
                <w:lang w:eastAsia="tr-TR"/>
              </w:rPr>
            </w:pPr>
            <w:hyperlink r:id="rId13" w:history="1">
              <w:r w:rsidR="0068484D" w:rsidRPr="009538A5">
                <w:rPr>
                  <w:rFonts w:eastAsia="Times New Roman" w:cstheme="majorHAnsi"/>
                  <w:sz w:val="24"/>
                  <w:szCs w:val="24"/>
                  <w:bdr w:val="none" w:sz="0" w:space="0" w:color="auto" w:frame="1"/>
                  <w:lang w:eastAsia="tr-TR"/>
                </w:rPr>
                <w:t>Kolektif</w:t>
              </w:r>
            </w:hyperlink>
          </w:p>
          <w:p w14:paraId="35140822" w14:textId="03EA5447" w:rsidR="0068484D" w:rsidRDefault="00971BF5" w:rsidP="0068484D">
            <w:pPr>
              <w:rPr>
                <w:rFonts w:eastAsia="Times New Roman" w:cstheme="majorHAnsi"/>
                <w:sz w:val="24"/>
                <w:szCs w:val="24"/>
                <w:lang w:eastAsia="tr-TR"/>
              </w:rPr>
            </w:pPr>
            <w:hyperlink r:id="rId14" w:history="1">
              <w:proofErr w:type="spellStart"/>
              <w:r w:rsidR="0068484D" w:rsidRPr="009538A5">
                <w:rPr>
                  <w:rFonts w:eastAsia="Times New Roman" w:cstheme="majorHAnsi"/>
                  <w:sz w:val="24"/>
                  <w:szCs w:val="24"/>
                  <w:bdr w:val="none" w:sz="0" w:space="0" w:color="auto" w:frame="1"/>
                  <w:lang w:eastAsia="tr-TR"/>
                </w:rPr>
                <w:t>Pegem</w:t>
              </w:r>
              <w:proofErr w:type="spellEnd"/>
              <w:r w:rsidR="0068484D" w:rsidRPr="009538A5">
                <w:rPr>
                  <w:rFonts w:eastAsia="Times New Roman" w:cstheme="majorHAnsi"/>
                  <w:sz w:val="24"/>
                  <w:szCs w:val="24"/>
                  <w:bdr w:val="none" w:sz="0" w:space="0" w:color="auto" w:frame="1"/>
                  <w:lang w:eastAsia="tr-TR"/>
                </w:rPr>
                <w:t xml:space="preserve"> Akademi Yayıncılık</w:t>
              </w:r>
            </w:hyperlink>
          </w:p>
          <w:p w14:paraId="4FAFCC35" w14:textId="77777777" w:rsidR="0068484D" w:rsidRPr="0068484D" w:rsidRDefault="0068484D" w:rsidP="0068484D">
            <w:pPr>
              <w:rPr>
                <w:rFonts w:eastAsia="Times New Roman" w:cstheme="majorHAnsi"/>
                <w:sz w:val="24"/>
                <w:szCs w:val="24"/>
                <w:lang w:eastAsia="tr-TR"/>
              </w:rPr>
            </w:pPr>
          </w:p>
          <w:p w14:paraId="4E3D6116" w14:textId="03077618" w:rsidR="0068484D" w:rsidRPr="00B53919" w:rsidRDefault="0068484D" w:rsidP="000879C1">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sidR="00B53919">
              <w:rPr>
                <w:rFonts w:eastAsia="Times New Roman" w:cs="Arial"/>
                <w:b/>
                <w:sz w:val="24"/>
                <w:szCs w:val="24"/>
                <w:lang w:eastAsia="tr-TR"/>
              </w:rPr>
              <w:t>Deneyimi v</w:t>
            </w:r>
            <w:r w:rsidR="00B53919" w:rsidRPr="00B53919">
              <w:rPr>
                <w:rFonts w:eastAsia="Times New Roman" w:cs="Arial"/>
                <w:b/>
                <w:sz w:val="24"/>
                <w:szCs w:val="24"/>
                <w:lang w:eastAsia="tr-TR"/>
              </w:rPr>
              <w:t>e Öğretmenlik Uygulaması</w:t>
            </w:r>
          </w:p>
          <w:p w14:paraId="0422C815" w14:textId="6C4819C6" w:rsidR="0068484D" w:rsidRPr="009538A5" w:rsidRDefault="0068484D" w:rsidP="000879C1">
            <w:pPr>
              <w:shd w:val="clear" w:color="auto" w:fill="FFFFFF"/>
              <w:rPr>
                <w:rFonts w:eastAsia="Times New Roman" w:cs="Arial"/>
                <w:sz w:val="24"/>
                <w:szCs w:val="24"/>
                <w:lang w:eastAsia="tr-TR"/>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5C1A5945" w14:textId="77777777" w:rsidR="00AC7CA4" w:rsidRPr="009538A5" w:rsidRDefault="00AC7CA4" w:rsidP="000879C1">
            <w:pPr>
              <w:shd w:val="clear" w:color="auto" w:fill="FFFFFF"/>
              <w:rPr>
                <w:rFonts w:eastAsia="Times New Roman" w:cs="Arial"/>
                <w:sz w:val="24"/>
                <w:szCs w:val="24"/>
                <w:lang w:eastAsia="tr-TR"/>
              </w:rPr>
            </w:pPr>
          </w:p>
          <w:p w14:paraId="3AAA1F8C" w14:textId="0301571C" w:rsidR="002028F3" w:rsidRDefault="002028F3" w:rsidP="000879C1">
            <w:pPr>
              <w:shd w:val="clear" w:color="auto" w:fill="FFFFFF"/>
              <w:rPr>
                <w:b/>
                <w:sz w:val="24"/>
                <w:szCs w:val="24"/>
                <w:shd w:val="clear" w:color="auto" w:fill="FFFFFF"/>
              </w:rPr>
            </w:pPr>
            <w:r>
              <w:rPr>
                <w:b/>
                <w:sz w:val="24"/>
                <w:szCs w:val="24"/>
                <w:shd w:val="clear" w:color="auto" w:fill="FFFFFF"/>
              </w:rPr>
              <w:t>Müzik Nasıl Öğretilir?</w:t>
            </w:r>
          </w:p>
          <w:p w14:paraId="39BEE300" w14:textId="17FC658E" w:rsidR="00AC7CA4" w:rsidRPr="002028F3" w:rsidRDefault="002028F3" w:rsidP="000879C1">
            <w:pPr>
              <w:shd w:val="clear" w:color="auto" w:fill="FFFFFF"/>
              <w:rPr>
                <w:sz w:val="24"/>
                <w:szCs w:val="24"/>
                <w:shd w:val="clear" w:color="auto" w:fill="FFFFFF"/>
              </w:rPr>
            </w:pPr>
            <w:r w:rsidRPr="009538A5">
              <w:rPr>
                <w:sz w:val="24"/>
                <w:szCs w:val="24"/>
                <w:shd w:val="clear" w:color="auto" w:fill="FFFFFF"/>
              </w:rPr>
              <w:t xml:space="preserve"> MORGÜL, M.</w:t>
            </w:r>
            <w:r>
              <w:rPr>
                <w:sz w:val="24"/>
                <w:szCs w:val="24"/>
                <w:shd w:val="clear" w:color="auto" w:fill="FFFFFF"/>
              </w:rPr>
              <w:t xml:space="preserve"> </w:t>
            </w:r>
            <w:proofErr w:type="spellStart"/>
            <w:r w:rsidR="00AD77F5" w:rsidRPr="009538A5">
              <w:rPr>
                <w:sz w:val="24"/>
                <w:szCs w:val="24"/>
                <w:shd w:val="clear" w:color="auto" w:fill="FFFFFF"/>
              </w:rPr>
              <w:t>Yurtrenkleri</w:t>
            </w:r>
            <w:proofErr w:type="spellEnd"/>
            <w:r w:rsidR="00AD77F5" w:rsidRPr="009538A5">
              <w:rPr>
                <w:sz w:val="24"/>
                <w:szCs w:val="24"/>
                <w:shd w:val="clear" w:color="auto" w:fill="FFFFFF"/>
              </w:rPr>
              <w:t xml:space="preserve"> Yayınevi, 1999.</w:t>
            </w:r>
          </w:p>
        </w:tc>
        <w:tc>
          <w:tcPr>
            <w:tcW w:w="2126" w:type="dxa"/>
          </w:tcPr>
          <w:p w14:paraId="6B17570E" w14:textId="77777777" w:rsidR="0035075B" w:rsidRPr="009538A5" w:rsidRDefault="0035075B" w:rsidP="0035075B">
            <w:pPr>
              <w:rPr>
                <w:rFonts w:cstheme="majorHAnsi"/>
                <w:i/>
                <w:sz w:val="24"/>
                <w:szCs w:val="24"/>
              </w:rPr>
            </w:pPr>
            <w:r w:rsidRPr="009538A5">
              <w:rPr>
                <w:rFonts w:cstheme="majorHAnsi"/>
                <w:sz w:val="24"/>
                <w:szCs w:val="24"/>
              </w:rPr>
              <w:t>*</w:t>
            </w:r>
            <w:r w:rsidRPr="009538A5">
              <w:rPr>
                <w:rFonts w:cstheme="majorHAnsi"/>
                <w:i/>
                <w:sz w:val="24"/>
                <w:szCs w:val="24"/>
              </w:rPr>
              <w:t>Öğrencilerin katılım ve etkileşimlerinin sağlanacağı etkinlikleri (ödev, proje, grup çalışmaları, tartışma forumları gibi) yazınız.</w:t>
            </w:r>
          </w:p>
          <w:p w14:paraId="7973AF0A" w14:textId="77777777" w:rsidR="0035075B" w:rsidRPr="009538A5" w:rsidRDefault="0035075B" w:rsidP="0035075B">
            <w:pPr>
              <w:rPr>
                <w:rFonts w:cstheme="majorHAnsi"/>
                <w:sz w:val="24"/>
                <w:szCs w:val="24"/>
              </w:rPr>
            </w:pPr>
            <w:r w:rsidRPr="009538A5">
              <w:rPr>
                <w:rFonts w:cstheme="majorHAnsi"/>
                <w:i/>
                <w:sz w:val="24"/>
                <w:szCs w:val="24"/>
              </w:rPr>
              <w:t>Son teslim tarihi ya da etkinlik zamanı gibi önemli ayrıntıları unutmayınız.</w:t>
            </w:r>
          </w:p>
        </w:tc>
      </w:tr>
      <w:tr w:rsidR="00AD77F5" w:rsidRPr="009538A5" w14:paraId="546852EF" w14:textId="77777777" w:rsidTr="009E6746">
        <w:trPr>
          <w:trHeight w:val="158"/>
        </w:trPr>
        <w:tc>
          <w:tcPr>
            <w:tcW w:w="1126" w:type="dxa"/>
          </w:tcPr>
          <w:p w14:paraId="6BBFA892" w14:textId="77777777" w:rsidR="0035075B" w:rsidRPr="009538A5" w:rsidRDefault="0035075B" w:rsidP="0035075B">
            <w:pPr>
              <w:rPr>
                <w:rFonts w:cstheme="majorHAnsi"/>
                <w:sz w:val="24"/>
                <w:szCs w:val="24"/>
              </w:rPr>
            </w:pPr>
            <w:r w:rsidRPr="009538A5">
              <w:rPr>
                <w:rFonts w:cstheme="majorHAnsi"/>
                <w:sz w:val="24"/>
                <w:szCs w:val="24"/>
              </w:rPr>
              <w:lastRenderedPageBreak/>
              <w:t>Hafta 2</w:t>
            </w:r>
          </w:p>
        </w:tc>
        <w:tc>
          <w:tcPr>
            <w:tcW w:w="1852" w:type="dxa"/>
          </w:tcPr>
          <w:p w14:paraId="56B566C6"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7A457C10" w14:textId="77777777" w:rsidR="009538A5" w:rsidRDefault="009538A5" w:rsidP="007E144B">
            <w:pPr>
              <w:jc w:val="both"/>
              <w:rPr>
                <w:rFonts w:eastAsia="Calibri" w:cs="Times New Roman"/>
                <w:sz w:val="24"/>
                <w:szCs w:val="24"/>
              </w:rPr>
            </w:pPr>
          </w:p>
          <w:p w14:paraId="5D5746C6" w14:textId="29251E6E" w:rsidR="007E144B" w:rsidRPr="009538A5" w:rsidRDefault="002D7B2F" w:rsidP="007E144B">
            <w:pPr>
              <w:jc w:val="both"/>
              <w:rPr>
                <w:rFonts w:eastAsia="Calibri" w:cs="Times New Roman"/>
                <w:sz w:val="24"/>
                <w:szCs w:val="24"/>
              </w:rPr>
            </w:pPr>
            <w:r>
              <w:rPr>
                <w:rFonts w:eastAsia="Calibri" w:cs="Times New Roman"/>
                <w:sz w:val="24"/>
                <w:szCs w:val="24"/>
              </w:rPr>
              <w:t xml:space="preserve">Görevlendirildiği </w:t>
            </w:r>
            <w:r w:rsidR="007E144B" w:rsidRPr="009538A5">
              <w:rPr>
                <w:rFonts w:eastAsia="Calibri" w:cs="Times New Roman"/>
                <w:sz w:val="24"/>
                <w:szCs w:val="24"/>
              </w:rPr>
              <w:t>okulu</w:t>
            </w:r>
            <w:r>
              <w:rPr>
                <w:rFonts w:eastAsia="Calibri" w:cs="Times New Roman"/>
                <w:sz w:val="24"/>
                <w:szCs w:val="24"/>
              </w:rPr>
              <w:t>n (İlkokul, ortaokul ve lise )</w:t>
            </w:r>
            <w:r w:rsidR="007E144B" w:rsidRPr="009538A5">
              <w:rPr>
                <w:rFonts w:eastAsia="Calibri" w:cs="Times New Roman"/>
                <w:sz w:val="24"/>
                <w:szCs w:val="24"/>
              </w:rPr>
              <w:t>öğrenciler ile tanışma</w:t>
            </w:r>
          </w:p>
          <w:p w14:paraId="21FB72CC" w14:textId="466FCA56" w:rsidR="000E3A79" w:rsidRPr="009538A5" w:rsidRDefault="000E3A79" w:rsidP="007E144B">
            <w:pPr>
              <w:jc w:val="both"/>
              <w:rPr>
                <w:rFonts w:eastAsia="Calibri" w:cs="Times New Roman"/>
                <w:sz w:val="24"/>
                <w:szCs w:val="24"/>
              </w:rPr>
            </w:pPr>
          </w:p>
          <w:p w14:paraId="49B210FF" w14:textId="3223620A" w:rsidR="000E3A79" w:rsidRDefault="000E3A79" w:rsidP="007E144B">
            <w:pPr>
              <w:jc w:val="both"/>
              <w:rPr>
                <w:rFonts w:eastAsia="Calibri" w:cs="Times New Roman"/>
                <w:sz w:val="24"/>
                <w:szCs w:val="24"/>
              </w:rPr>
            </w:pPr>
          </w:p>
          <w:p w14:paraId="1274F400" w14:textId="2BC159BA" w:rsidR="009538A5" w:rsidRDefault="009538A5" w:rsidP="007E144B">
            <w:pPr>
              <w:jc w:val="both"/>
              <w:rPr>
                <w:rFonts w:eastAsia="Calibri" w:cs="Times New Roman"/>
                <w:sz w:val="24"/>
                <w:szCs w:val="24"/>
              </w:rPr>
            </w:pPr>
          </w:p>
          <w:p w14:paraId="339BF11D" w14:textId="007DB663" w:rsidR="009538A5" w:rsidRDefault="009538A5" w:rsidP="007E144B">
            <w:pPr>
              <w:jc w:val="both"/>
              <w:rPr>
                <w:rFonts w:eastAsia="Calibri" w:cs="Times New Roman"/>
                <w:sz w:val="24"/>
                <w:szCs w:val="24"/>
              </w:rPr>
            </w:pPr>
          </w:p>
          <w:p w14:paraId="1658D7B5" w14:textId="2D147A71" w:rsidR="009538A5" w:rsidRDefault="009538A5" w:rsidP="009538A5">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05AA047D" w14:textId="77777777" w:rsidR="009538A5" w:rsidRPr="009538A5" w:rsidRDefault="009538A5" w:rsidP="009538A5">
            <w:pPr>
              <w:ind w:left="360"/>
              <w:jc w:val="both"/>
              <w:rPr>
                <w:rFonts w:eastAsia="Calibri" w:cs="Times New Roman"/>
                <w:b/>
                <w:sz w:val="24"/>
                <w:szCs w:val="24"/>
                <w:u w:val="single"/>
              </w:rPr>
            </w:pPr>
          </w:p>
          <w:p w14:paraId="32B2EC9D" w14:textId="32A14725" w:rsidR="00CD7C86" w:rsidRPr="009538A5" w:rsidRDefault="00831319" w:rsidP="00831319">
            <w:pPr>
              <w:jc w:val="both"/>
              <w:rPr>
                <w:rFonts w:eastAsia="Calibri" w:cs="Times New Roman"/>
                <w:sz w:val="24"/>
                <w:szCs w:val="24"/>
              </w:rPr>
            </w:pPr>
            <w:r w:rsidRPr="009538A5">
              <w:rPr>
                <w:rFonts w:eastAsia="Calibri" w:cs="Times New Roman"/>
                <w:sz w:val="24"/>
                <w:szCs w:val="24"/>
              </w:rPr>
              <w:t>ÖĞRENCİ TİPLERİ VE ÖZELLİKLE</w:t>
            </w:r>
            <w:r w:rsidR="00C97848">
              <w:rPr>
                <w:rFonts w:eastAsia="Calibri" w:cs="Times New Roman"/>
                <w:sz w:val="24"/>
                <w:szCs w:val="24"/>
              </w:rPr>
              <w:t>Rİ</w:t>
            </w:r>
          </w:p>
        </w:tc>
        <w:tc>
          <w:tcPr>
            <w:tcW w:w="4961" w:type="dxa"/>
            <w:gridSpan w:val="2"/>
          </w:tcPr>
          <w:p w14:paraId="1D29D798"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15" w:history="1">
              <w:r w:rsidRPr="009F7B7B">
                <w:rPr>
                  <w:rFonts w:eastAsia="Times New Roman" w:cs="Arial"/>
                  <w:sz w:val="24"/>
                  <w:szCs w:val="24"/>
                  <w:lang w:eastAsia="tr-TR"/>
                </w:rPr>
                <w:t>Selahattin Gönen </w:t>
              </w:r>
            </w:hyperlink>
            <w:r w:rsidRPr="009F7B7B">
              <w:rPr>
                <w:rFonts w:eastAsia="Times New Roman" w:cs="Arial"/>
                <w:sz w:val="24"/>
                <w:szCs w:val="24"/>
                <w:lang w:eastAsia="tr-TR"/>
              </w:rPr>
              <w:t>, </w:t>
            </w:r>
            <w:hyperlink r:id="rId16" w:history="1">
              <w:r w:rsidRPr="009F7B7B">
                <w:rPr>
                  <w:rFonts w:eastAsia="Times New Roman" w:cs="Arial"/>
                  <w:sz w:val="24"/>
                  <w:szCs w:val="24"/>
                  <w:lang w:eastAsia="tr-TR"/>
                </w:rPr>
                <w:t xml:space="preserve">Murat </w:t>
              </w:r>
              <w:proofErr w:type="spellStart"/>
              <w:r w:rsidRPr="009F7B7B">
                <w:rPr>
                  <w:rFonts w:eastAsia="Times New Roman" w:cs="Arial"/>
                  <w:sz w:val="24"/>
                  <w:szCs w:val="24"/>
                  <w:lang w:eastAsia="tr-TR"/>
                </w:rPr>
                <w:t>Hevedanlı</w:t>
              </w:r>
              <w:proofErr w:type="spellEnd"/>
              <w:r w:rsidRPr="009F7B7B">
                <w:rPr>
                  <w:rFonts w:eastAsia="Times New Roman" w:cs="Arial"/>
                  <w:sz w:val="24"/>
                  <w:szCs w:val="24"/>
                  <w:lang w:eastAsia="tr-TR"/>
                </w:rPr>
                <w:t> </w:t>
              </w:r>
            </w:hyperlink>
            <w:r w:rsidRPr="009F7B7B">
              <w:rPr>
                <w:rFonts w:eastAsia="Times New Roman" w:cs="Arial"/>
                <w:sz w:val="24"/>
                <w:szCs w:val="24"/>
                <w:lang w:eastAsia="tr-TR"/>
              </w:rPr>
              <w:t>, </w:t>
            </w:r>
            <w:hyperlink r:id="rId17" w:history="1">
              <w:r w:rsidRPr="009F7B7B">
                <w:rPr>
                  <w:rFonts w:eastAsia="Times New Roman" w:cs="Arial"/>
                  <w:sz w:val="24"/>
                  <w:szCs w:val="24"/>
                  <w:lang w:eastAsia="tr-TR"/>
                </w:rPr>
                <w:t xml:space="preserve">A. Kadir </w:t>
              </w:r>
              <w:proofErr w:type="spellStart"/>
              <w:r w:rsidRPr="009F7B7B">
                <w:rPr>
                  <w:rFonts w:eastAsia="Times New Roman" w:cs="Arial"/>
                  <w:sz w:val="24"/>
                  <w:szCs w:val="24"/>
                  <w:lang w:eastAsia="tr-TR"/>
                </w:rPr>
                <w:t>Maskan</w:t>
              </w:r>
              <w:proofErr w:type="spellEnd"/>
            </w:hyperlink>
            <w:r w:rsidRPr="009F7B7B">
              <w:rPr>
                <w:rFonts w:eastAsia="Times New Roman" w:cs="Arial"/>
                <w:sz w:val="24"/>
                <w:szCs w:val="24"/>
                <w:lang w:eastAsia="tr-TR"/>
              </w:rPr>
              <w:t xml:space="preserve"> </w:t>
            </w:r>
            <w:r w:rsidRPr="009F7B7B">
              <w:rPr>
                <w:rFonts w:eastAsia="Times New Roman" w:cs="Arial"/>
                <w:bCs/>
                <w:kern w:val="36"/>
                <w:sz w:val="24"/>
                <w:szCs w:val="24"/>
                <w:lang w:eastAsia="tr-TR"/>
              </w:rPr>
              <w:t xml:space="preserve">      </w:t>
            </w:r>
            <w:hyperlink r:id="rId18" w:history="1">
              <w:r w:rsidRPr="009F7B7B">
                <w:rPr>
                  <w:rFonts w:eastAsia="Times New Roman" w:cs="Arial"/>
                  <w:sz w:val="24"/>
                  <w:szCs w:val="24"/>
                  <w:lang w:eastAsia="tr-TR"/>
                </w:rPr>
                <w:t>Anı Yayınları</w:t>
              </w:r>
            </w:hyperlink>
            <w:r w:rsidRPr="009538A5">
              <w:rPr>
                <w:rFonts w:eastAsia="Times New Roman" w:cs="Arial"/>
                <w:sz w:val="24"/>
                <w:szCs w:val="24"/>
                <w:lang w:eastAsia="tr-TR"/>
              </w:rPr>
              <w:t> </w:t>
            </w:r>
          </w:p>
          <w:p w14:paraId="6940AD5F"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7147F677" w14:textId="77777777" w:rsidR="004F1305" w:rsidRPr="009538A5" w:rsidRDefault="00971BF5" w:rsidP="004F1305">
            <w:pPr>
              <w:rPr>
                <w:rFonts w:eastAsia="Times New Roman" w:cstheme="majorHAnsi"/>
                <w:sz w:val="24"/>
                <w:szCs w:val="24"/>
                <w:lang w:eastAsia="tr-TR"/>
              </w:rPr>
            </w:pPr>
            <w:hyperlink r:id="rId19" w:history="1">
              <w:r w:rsidR="004F1305" w:rsidRPr="009538A5">
                <w:rPr>
                  <w:rFonts w:eastAsia="Times New Roman" w:cstheme="majorHAnsi"/>
                  <w:sz w:val="24"/>
                  <w:szCs w:val="24"/>
                  <w:bdr w:val="none" w:sz="0" w:space="0" w:color="auto" w:frame="1"/>
                  <w:lang w:eastAsia="tr-TR"/>
                </w:rPr>
                <w:t>Kolektif</w:t>
              </w:r>
            </w:hyperlink>
          </w:p>
          <w:p w14:paraId="70C73514" w14:textId="77777777" w:rsidR="004F1305" w:rsidRDefault="00971BF5" w:rsidP="004F1305">
            <w:pPr>
              <w:rPr>
                <w:rFonts w:eastAsia="Times New Roman" w:cstheme="majorHAnsi"/>
                <w:sz w:val="24"/>
                <w:szCs w:val="24"/>
                <w:lang w:eastAsia="tr-TR"/>
              </w:rPr>
            </w:pPr>
            <w:hyperlink r:id="rId20"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254C383A" w14:textId="77777777" w:rsidR="004F1305" w:rsidRPr="0068484D" w:rsidRDefault="004F1305" w:rsidP="004F1305">
            <w:pPr>
              <w:rPr>
                <w:rFonts w:eastAsia="Times New Roman" w:cstheme="majorHAnsi"/>
                <w:sz w:val="24"/>
                <w:szCs w:val="24"/>
                <w:lang w:eastAsia="tr-TR"/>
              </w:rPr>
            </w:pPr>
          </w:p>
          <w:p w14:paraId="7815DB90" w14:textId="77777777" w:rsidR="004F1305" w:rsidRPr="00B53919" w:rsidRDefault="004F1305" w:rsidP="004F1305">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0E85ADF1" w14:textId="05BE0A78" w:rsidR="00AC7CA4" w:rsidRDefault="004F1305" w:rsidP="004F1305">
            <w:pPr>
              <w:rPr>
                <w:rFonts w:eastAsia="Times New Roman" w:cs="Arial"/>
                <w:sz w:val="24"/>
                <w:szCs w:val="24"/>
                <w:lang w:eastAsia="tr-TR"/>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66A44454" w14:textId="46DE4732" w:rsidR="00E62207" w:rsidRDefault="00E62207" w:rsidP="004F1305">
            <w:pPr>
              <w:rPr>
                <w:rFonts w:eastAsia="Times New Roman" w:cs="Arial"/>
                <w:sz w:val="24"/>
                <w:szCs w:val="24"/>
                <w:lang w:eastAsia="tr-TR"/>
              </w:rPr>
            </w:pPr>
          </w:p>
          <w:p w14:paraId="2FE19E7C" w14:textId="77777777" w:rsidR="00E62207" w:rsidRDefault="00E62207" w:rsidP="00E62207">
            <w:pPr>
              <w:rPr>
                <w:rFonts w:eastAsia="Times New Roman" w:cs="Arial"/>
                <w:sz w:val="24"/>
                <w:szCs w:val="24"/>
                <w:lang w:eastAsia="tr-TR"/>
              </w:rPr>
            </w:pPr>
            <w:r w:rsidRPr="00422B83">
              <w:rPr>
                <w:rFonts w:eastAsia="Times New Roman" w:cs="Arial"/>
                <w:b/>
                <w:sz w:val="24"/>
                <w:szCs w:val="24"/>
                <w:lang w:eastAsia="tr-TR"/>
              </w:rPr>
              <w:t>Kır çiçekleri</w:t>
            </w:r>
            <w:r>
              <w:rPr>
                <w:rFonts w:eastAsia="Times New Roman" w:cs="Arial"/>
                <w:sz w:val="24"/>
                <w:szCs w:val="24"/>
                <w:lang w:eastAsia="tr-TR"/>
              </w:rPr>
              <w:t xml:space="preserve"> </w:t>
            </w:r>
          </w:p>
          <w:p w14:paraId="585E2C98" w14:textId="442059F5" w:rsidR="00E62207" w:rsidRDefault="00E62207" w:rsidP="004F1305">
            <w:pPr>
              <w:rPr>
                <w:rFonts w:eastAsia="Times New Roman" w:cs="Arial"/>
                <w:sz w:val="24"/>
                <w:szCs w:val="24"/>
                <w:lang w:eastAsia="tr-TR"/>
              </w:rPr>
            </w:pPr>
            <w:r>
              <w:rPr>
                <w:rFonts w:eastAsia="Times New Roman" w:cs="Arial"/>
                <w:sz w:val="24"/>
                <w:szCs w:val="24"/>
                <w:lang w:eastAsia="tr-TR"/>
              </w:rPr>
              <w:t xml:space="preserve">Muammer Sun, Sun </w:t>
            </w:r>
            <w:proofErr w:type="gramStart"/>
            <w:r>
              <w:rPr>
                <w:rFonts w:eastAsia="Times New Roman" w:cs="Arial"/>
                <w:sz w:val="24"/>
                <w:szCs w:val="24"/>
                <w:lang w:eastAsia="tr-TR"/>
              </w:rPr>
              <w:t>Yayınevi</w:t>
            </w:r>
            <w:r>
              <w:rPr>
                <w:rFonts w:ascii="Gilroy" w:hAnsi="Gilroy"/>
                <w:color w:val="252226"/>
                <w:shd w:val="clear" w:color="auto" w:fill="FFFFFF"/>
              </w:rPr>
              <w:t xml:space="preserve"> , 2004</w:t>
            </w:r>
            <w:proofErr w:type="gramEnd"/>
            <w:r>
              <w:rPr>
                <w:rFonts w:ascii="Gilroy" w:hAnsi="Gilroy"/>
                <w:color w:val="252226"/>
                <w:shd w:val="clear" w:color="auto" w:fill="FFFFFF"/>
              </w:rPr>
              <w:t>.</w:t>
            </w:r>
          </w:p>
          <w:p w14:paraId="76B4FE5A" w14:textId="7E1A951B" w:rsidR="004F1305" w:rsidRDefault="004F1305" w:rsidP="004F1305">
            <w:pPr>
              <w:rPr>
                <w:rFonts w:eastAsia="Times New Roman" w:cstheme="majorHAnsi"/>
                <w:sz w:val="24"/>
                <w:szCs w:val="24"/>
                <w:lang w:eastAsia="tr-TR"/>
              </w:rPr>
            </w:pPr>
          </w:p>
          <w:p w14:paraId="5CD71ABA" w14:textId="6B0AABF1" w:rsidR="009815C4" w:rsidRPr="00A259BE" w:rsidRDefault="00A259BE" w:rsidP="00A259BE">
            <w:pPr>
              <w:spacing w:before="100" w:beforeAutospacing="1" w:after="100" w:afterAutospacing="1"/>
              <w:textAlignment w:val="baseline"/>
              <w:outlineLvl w:val="0"/>
              <w:rPr>
                <w:rFonts w:ascii="Calibri" w:eastAsia="Times New Roman" w:hAnsi="Calibri" w:cs="Calibri"/>
                <w:bCs/>
                <w:sz w:val="24"/>
                <w:szCs w:val="24"/>
                <w:bdr w:val="none" w:sz="0" w:space="0" w:color="auto" w:frame="1"/>
                <w:shd w:val="clear" w:color="auto" w:fill="F5F5F5"/>
                <w:lang w:val="en-US" w:eastAsia="tr-TR"/>
              </w:rPr>
            </w:pPr>
            <w:r w:rsidRPr="00A259BE">
              <w:rPr>
                <w:rFonts w:ascii="Calibri" w:eastAsia="Times New Roman" w:hAnsi="Calibri" w:cs="Calibri"/>
                <w:b/>
                <w:bCs/>
                <w:kern w:val="36"/>
                <w:sz w:val="24"/>
                <w:szCs w:val="24"/>
                <w:lang w:eastAsia="tr-TR"/>
              </w:rPr>
              <w:t xml:space="preserve">Koro </w:t>
            </w:r>
            <w:proofErr w:type="spellStart"/>
            <w:r w:rsidRPr="00A259BE">
              <w:rPr>
                <w:rFonts w:ascii="Calibri" w:eastAsia="Times New Roman" w:hAnsi="Calibri" w:cs="Calibri"/>
                <w:b/>
                <w:bCs/>
                <w:kern w:val="36"/>
                <w:sz w:val="24"/>
                <w:szCs w:val="24"/>
                <w:lang w:eastAsia="tr-TR"/>
              </w:rPr>
              <w:t>Için</w:t>
            </w:r>
            <w:proofErr w:type="spellEnd"/>
            <w:r w:rsidRPr="00A259BE">
              <w:rPr>
                <w:rFonts w:ascii="Calibri" w:eastAsia="Times New Roman" w:hAnsi="Calibri" w:cs="Calibri"/>
                <w:b/>
                <w:bCs/>
                <w:kern w:val="36"/>
                <w:sz w:val="24"/>
                <w:szCs w:val="24"/>
                <w:lang w:eastAsia="tr-TR"/>
              </w:rPr>
              <w:t xml:space="preserve"> Halk Türküleri - </w:t>
            </w:r>
            <w:proofErr w:type="spellStart"/>
            <w:r w:rsidRPr="00A259BE">
              <w:rPr>
                <w:rFonts w:ascii="Calibri" w:eastAsia="Times New Roman" w:hAnsi="Calibri" w:cs="Calibri"/>
                <w:bCs/>
                <w:kern w:val="36"/>
                <w:sz w:val="24"/>
                <w:szCs w:val="24"/>
                <w:lang w:eastAsia="tr-TR"/>
              </w:rPr>
              <w:t>Saip</w:t>
            </w:r>
            <w:proofErr w:type="spellEnd"/>
            <w:r w:rsidRPr="00A259BE">
              <w:rPr>
                <w:rFonts w:ascii="Calibri" w:eastAsia="Times New Roman" w:hAnsi="Calibri" w:cs="Calibri"/>
                <w:bCs/>
                <w:kern w:val="36"/>
                <w:sz w:val="24"/>
                <w:szCs w:val="24"/>
                <w:lang w:eastAsia="tr-TR"/>
              </w:rPr>
              <w:t xml:space="preserve"> Egüz</w:t>
            </w:r>
            <w:r w:rsidRPr="00A259BE">
              <w:rPr>
                <w:rFonts w:ascii="Calibri" w:eastAsia="Times New Roman" w:hAnsi="Calibri" w:cs="Calibri"/>
                <w:bCs/>
                <w:kern w:val="36"/>
                <w:sz w:val="24"/>
                <w:szCs w:val="24"/>
                <w:lang w:val="en-US" w:eastAsia="tr-TR"/>
              </w:rPr>
              <w:t xml:space="preserve"> </w:t>
            </w:r>
            <w:hyperlink r:id="rId21" w:tooltip="Başkent Müzikevi" w:history="1">
              <w:proofErr w:type="spellStart"/>
              <w:r w:rsidRPr="00A259BE">
                <w:rPr>
                  <w:rFonts w:ascii="Calibri" w:eastAsia="Times New Roman" w:hAnsi="Calibri" w:cs="Calibri"/>
                  <w:bCs/>
                  <w:sz w:val="24"/>
                  <w:szCs w:val="24"/>
                  <w:bdr w:val="none" w:sz="0" w:space="0" w:color="auto" w:frame="1"/>
                  <w:lang w:val="en-US" w:eastAsia="tr-TR"/>
                </w:rPr>
                <w:t>Başkent</w:t>
              </w:r>
              <w:proofErr w:type="spellEnd"/>
              <w:r w:rsidRPr="00A259BE">
                <w:rPr>
                  <w:rFonts w:ascii="Calibri" w:eastAsia="Times New Roman" w:hAnsi="Calibri" w:cs="Calibri"/>
                  <w:bCs/>
                  <w:sz w:val="24"/>
                  <w:szCs w:val="24"/>
                  <w:bdr w:val="none" w:sz="0" w:space="0" w:color="auto" w:frame="1"/>
                  <w:lang w:val="en-US" w:eastAsia="tr-TR"/>
                </w:rPr>
                <w:t xml:space="preserve"> </w:t>
              </w:r>
              <w:proofErr w:type="spellStart"/>
              <w:r w:rsidRPr="00A259BE">
                <w:rPr>
                  <w:rFonts w:ascii="Calibri" w:eastAsia="Times New Roman" w:hAnsi="Calibri" w:cs="Calibri"/>
                  <w:bCs/>
                  <w:sz w:val="24"/>
                  <w:szCs w:val="24"/>
                  <w:bdr w:val="none" w:sz="0" w:space="0" w:color="auto" w:frame="1"/>
                  <w:lang w:val="en-US" w:eastAsia="tr-TR"/>
                </w:rPr>
                <w:t>Müzikevi</w:t>
              </w:r>
              <w:proofErr w:type="spellEnd"/>
            </w:hyperlink>
            <w:r w:rsidRPr="00A259BE">
              <w:rPr>
                <w:rFonts w:ascii="Calibri" w:eastAsia="Times New Roman" w:hAnsi="Calibri" w:cs="Calibri"/>
                <w:bCs/>
                <w:sz w:val="24"/>
                <w:szCs w:val="24"/>
                <w:bdr w:val="none" w:sz="0" w:space="0" w:color="auto" w:frame="1"/>
                <w:shd w:val="clear" w:color="auto" w:fill="F5F5F5"/>
                <w:lang w:val="en-US" w:eastAsia="tr-TR"/>
              </w:rPr>
              <w:t xml:space="preserve"> 2015</w:t>
            </w:r>
          </w:p>
          <w:p w14:paraId="14A11457" w14:textId="77777777" w:rsidR="00A259BE" w:rsidRPr="00A259BE" w:rsidRDefault="00A259BE" w:rsidP="00A259BE">
            <w:pPr>
              <w:shd w:val="clear" w:color="auto" w:fill="FFFFFF"/>
              <w:spacing w:line="312" w:lineRule="atLeast"/>
              <w:outlineLvl w:val="0"/>
              <w:rPr>
                <w:rFonts w:ascii="Calibri" w:eastAsia="Times New Roman" w:hAnsi="Calibri" w:cs="Calibri"/>
                <w:b/>
                <w:bCs/>
                <w:color w:val="000000"/>
                <w:kern w:val="36"/>
                <w:sz w:val="24"/>
                <w:szCs w:val="24"/>
                <w:lang w:val="en-US" w:eastAsia="tr-TR"/>
              </w:rPr>
            </w:pPr>
            <w:proofErr w:type="spellStart"/>
            <w:r w:rsidRPr="00A259BE">
              <w:rPr>
                <w:rFonts w:ascii="Calibri" w:eastAsia="Times New Roman" w:hAnsi="Calibri" w:cs="Calibri"/>
                <w:b/>
                <w:bCs/>
                <w:color w:val="000000"/>
                <w:kern w:val="36"/>
                <w:sz w:val="24"/>
                <w:szCs w:val="24"/>
                <w:lang w:eastAsia="tr-TR"/>
              </w:rPr>
              <w:t>Müzikolaj</w:t>
            </w:r>
            <w:proofErr w:type="spellEnd"/>
            <w:r w:rsidRPr="00A259BE">
              <w:rPr>
                <w:rFonts w:ascii="Calibri" w:eastAsia="Times New Roman" w:hAnsi="Calibri" w:cs="Calibri"/>
                <w:b/>
                <w:bCs/>
                <w:color w:val="000000"/>
                <w:kern w:val="36"/>
                <w:sz w:val="24"/>
                <w:szCs w:val="24"/>
                <w:lang w:eastAsia="tr-TR"/>
              </w:rPr>
              <w:t> </w:t>
            </w:r>
          </w:p>
          <w:p w14:paraId="02960EA6" w14:textId="77777777" w:rsidR="00A259BE" w:rsidRPr="00A259BE" w:rsidRDefault="00A259BE" w:rsidP="00A259BE">
            <w:pPr>
              <w:shd w:val="clear" w:color="auto" w:fill="FFFFFF"/>
              <w:spacing w:line="312" w:lineRule="atLeast"/>
              <w:outlineLvl w:val="0"/>
              <w:rPr>
                <w:rFonts w:ascii="Calibri" w:eastAsia="Times New Roman" w:hAnsi="Calibri" w:cs="Calibri"/>
                <w:b/>
                <w:bCs/>
                <w:color w:val="000000"/>
                <w:kern w:val="36"/>
                <w:sz w:val="28"/>
                <w:szCs w:val="28"/>
                <w:lang w:eastAsia="tr-TR"/>
              </w:rPr>
            </w:pPr>
            <w:r w:rsidRPr="00A259BE">
              <w:rPr>
                <w:rFonts w:ascii="Calibri" w:eastAsia="Times New Roman" w:hAnsi="Calibri" w:cs="Calibri"/>
                <w:b/>
                <w:bCs/>
                <w:color w:val="000000"/>
                <w:kern w:val="36"/>
                <w:sz w:val="28"/>
                <w:szCs w:val="28"/>
                <w:vertAlign w:val="subscript"/>
                <w:lang w:eastAsia="tr-TR"/>
              </w:rPr>
              <w:t>Çocuklar için Müzik ve Hareket Eğitimi</w:t>
            </w:r>
          </w:p>
          <w:p w14:paraId="51BC9CE4" w14:textId="77777777" w:rsidR="00A259BE" w:rsidRPr="00A259BE" w:rsidRDefault="00A259BE" w:rsidP="00A259BE">
            <w:pPr>
              <w:rPr>
                <w:rFonts w:eastAsia="Times New Roman" w:cs="Arial"/>
                <w:sz w:val="24"/>
                <w:szCs w:val="24"/>
                <w:lang w:val="en-US" w:eastAsia="tr-TR"/>
              </w:rPr>
            </w:pPr>
            <w:proofErr w:type="spellStart"/>
            <w:r w:rsidRPr="00A259BE">
              <w:rPr>
                <w:rFonts w:eastAsiaTheme="minorEastAsia"/>
                <w:sz w:val="24"/>
                <w:szCs w:val="24"/>
                <w:lang w:val="en-US"/>
              </w:rPr>
              <w:t>Onur</w:t>
            </w:r>
            <w:proofErr w:type="spellEnd"/>
            <w:r w:rsidRPr="00A259BE">
              <w:rPr>
                <w:rFonts w:eastAsiaTheme="minorEastAsia"/>
                <w:sz w:val="24"/>
                <w:szCs w:val="24"/>
                <w:lang w:val="en-US"/>
              </w:rPr>
              <w:t xml:space="preserve"> </w:t>
            </w:r>
            <w:proofErr w:type="spellStart"/>
            <w:r w:rsidRPr="00A259BE">
              <w:rPr>
                <w:rFonts w:eastAsiaTheme="minorEastAsia"/>
                <w:sz w:val="24"/>
                <w:szCs w:val="24"/>
                <w:lang w:val="en-US"/>
              </w:rPr>
              <w:t>Erol</w:t>
            </w:r>
            <w:proofErr w:type="spellEnd"/>
            <w:r w:rsidRPr="00A259BE">
              <w:rPr>
                <w:rFonts w:eastAsiaTheme="minorEastAsia"/>
                <w:sz w:val="24"/>
                <w:szCs w:val="24"/>
                <w:lang w:val="en-US"/>
              </w:rPr>
              <w:t xml:space="preserve"> </w:t>
            </w:r>
            <w:hyperlink r:id="rId22" w:history="1">
              <w:proofErr w:type="spellStart"/>
              <w:r w:rsidRPr="00A259BE">
                <w:rPr>
                  <w:rFonts w:ascii="Arial" w:eastAsiaTheme="minorEastAsia" w:hAnsi="Arial" w:cs="Arial"/>
                  <w:sz w:val="21"/>
                  <w:szCs w:val="21"/>
                  <w:shd w:val="clear" w:color="auto" w:fill="FAFAFB"/>
                  <w:lang w:val="en-US"/>
                </w:rPr>
                <w:t>Eğiten</w:t>
              </w:r>
              <w:proofErr w:type="spellEnd"/>
              <w:r w:rsidRPr="00A259BE">
                <w:rPr>
                  <w:rFonts w:ascii="Arial" w:eastAsiaTheme="minorEastAsia" w:hAnsi="Arial" w:cs="Arial"/>
                  <w:sz w:val="21"/>
                  <w:szCs w:val="21"/>
                  <w:shd w:val="clear" w:color="auto" w:fill="FAFAFB"/>
                  <w:lang w:val="en-US"/>
                </w:rPr>
                <w:t xml:space="preserve"> </w:t>
              </w:r>
              <w:proofErr w:type="spellStart"/>
              <w:r w:rsidRPr="00A259BE">
                <w:rPr>
                  <w:rFonts w:ascii="Arial" w:eastAsiaTheme="minorEastAsia" w:hAnsi="Arial" w:cs="Arial"/>
                  <w:sz w:val="21"/>
                  <w:szCs w:val="21"/>
                  <w:shd w:val="clear" w:color="auto" w:fill="FAFAFB"/>
                  <w:lang w:val="en-US"/>
                </w:rPr>
                <w:t>Kitap</w:t>
              </w:r>
              <w:proofErr w:type="spellEnd"/>
            </w:hyperlink>
            <w:r w:rsidRPr="00A259BE">
              <w:rPr>
                <w:rFonts w:eastAsiaTheme="minorEastAsia"/>
                <w:sz w:val="24"/>
                <w:szCs w:val="24"/>
                <w:lang w:val="en-US"/>
              </w:rPr>
              <w:t xml:space="preserve"> Ankara </w:t>
            </w:r>
          </w:p>
          <w:p w14:paraId="20250DC8" w14:textId="77777777" w:rsidR="009815C4" w:rsidRPr="009538A5" w:rsidRDefault="009815C4" w:rsidP="004F1305">
            <w:pPr>
              <w:rPr>
                <w:rFonts w:eastAsia="Times New Roman" w:cstheme="majorHAnsi"/>
                <w:sz w:val="24"/>
                <w:szCs w:val="24"/>
                <w:lang w:eastAsia="tr-TR"/>
              </w:rPr>
            </w:pPr>
          </w:p>
          <w:p w14:paraId="1159CBEC" w14:textId="77777777" w:rsidR="002028F3" w:rsidRPr="002028F3" w:rsidRDefault="00AC7CA4" w:rsidP="000879C1">
            <w:pPr>
              <w:rPr>
                <w:b/>
                <w:sz w:val="24"/>
                <w:szCs w:val="24"/>
                <w:shd w:val="clear" w:color="auto" w:fill="FFFFFF"/>
              </w:rPr>
            </w:pPr>
            <w:proofErr w:type="spellStart"/>
            <w:r w:rsidRPr="002028F3">
              <w:rPr>
                <w:b/>
                <w:sz w:val="24"/>
                <w:szCs w:val="24"/>
                <w:shd w:val="clear" w:color="auto" w:fill="FFFFFF"/>
              </w:rPr>
              <w:t>Karamela</w:t>
            </w:r>
            <w:proofErr w:type="spellEnd"/>
            <w:r w:rsidRPr="002028F3">
              <w:rPr>
                <w:b/>
                <w:sz w:val="24"/>
                <w:szCs w:val="24"/>
                <w:shd w:val="clear" w:color="auto" w:fill="FFFFFF"/>
              </w:rPr>
              <w:t xml:space="preserve"> Sepeti.</w:t>
            </w:r>
          </w:p>
          <w:p w14:paraId="1FD25102" w14:textId="3EA283EE" w:rsidR="002028F3" w:rsidRDefault="00AC7CA4" w:rsidP="000879C1">
            <w:pPr>
              <w:rPr>
                <w:sz w:val="24"/>
                <w:szCs w:val="24"/>
                <w:shd w:val="clear" w:color="auto" w:fill="FFFFFF"/>
              </w:rPr>
            </w:pPr>
            <w:r w:rsidRPr="009538A5">
              <w:rPr>
                <w:sz w:val="24"/>
                <w:szCs w:val="24"/>
                <w:shd w:val="clear" w:color="auto" w:fill="FFFFFF"/>
              </w:rPr>
              <w:t xml:space="preserve"> </w:t>
            </w:r>
            <w:r w:rsidR="002028F3" w:rsidRPr="009538A5">
              <w:rPr>
                <w:sz w:val="24"/>
                <w:szCs w:val="24"/>
                <w:shd w:val="clear" w:color="auto" w:fill="FFFFFF"/>
              </w:rPr>
              <w:t>EROL, O. ve KOÇAK, K.O.</w:t>
            </w:r>
          </w:p>
          <w:p w14:paraId="17FB8307" w14:textId="7BAC19CC" w:rsidR="0068484D" w:rsidRDefault="00AC7CA4" w:rsidP="000879C1">
            <w:pPr>
              <w:rPr>
                <w:sz w:val="24"/>
                <w:szCs w:val="24"/>
                <w:shd w:val="clear" w:color="auto" w:fill="FFFFFF"/>
              </w:rPr>
            </w:pPr>
            <w:proofErr w:type="spellStart"/>
            <w:r w:rsidRPr="009538A5">
              <w:rPr>
                <w:sz w:val="24"/>
                <w:szCs w:val="24"/>
                <w:shd w:val="clear" w:color="auto" w:fill="FFFFFF"/>
              </w:rPr>
              <w:t>Morpa</w:t>
            </w:r>
            <w:proofErr w:type="spellEnd"/>
            <w:r w:rsidRPr="009538A5">
              <w:rPr>
                <w:sz w:val="24"/>
                <w:szCs w:val="24"/>
                <w:shd w:val="clear" w:color="auto" w:fill="FFFFFF"/>
              </w:rPr>
              <w:t xml:space="preserve"> Kültür Yayınları, 2005.</w:t>
            </w:r>
          </w:p>
          <w:p w14:paraId="1466AD3C" w14:textId="77777777" w:rsidR="002028F3" w:rsidRDefault="002028F3" w:rsidP="000879C1">
            <w:pPr>
              <w:rPr>
                <w:sz w:val="24"/>
                <w:szCs w:val="24"/>
                <w:shd w:val="clear" w:color="auto" w:fill="FFFFFF"/>
              </w:rPr>
            </w:pPr>
          </w:p>
          <w:p w14:paraId="1073EE6B" w14:textId="4A8E3113" w:rsidR="002028F3" w:rsidRPr="002028F3" w:rsidRDefault="00AC7CA4" w:rsidP="000879C1">
            <w:pPr>
              <w:rPr>
                <w:b/>
                <w:sz w:val="24"/>
                <w:szCs w:val="24"/>
                <w:shd w:val="clear" w:color="auto" w:fill="FFFFFF"/>
              </w:rPr>
            </w:pPr>
            <w:r w:rsidRPr="002028F3">
              <w:rPr>
                <w:b/>
                <w:sz w:val="24"/>
                <w:szCs w:val="24"/>
                <w:shd w:val="clear" w:color="auto" w:fill="FFFFFF"/>
              </w:rPr>
              <w:t>Çocuklar ve Gençler İçin Şarkı Demeti,</w:t>
            </w:r>
          </w:p>
          <w:p w14:paraId="3F44ECE2" w14:textId="4A994A03" w:rsidR="00AC7CA4" w:rsidRPr="009538A5" w:rsidRDefault="002028F3" w:rsidP="000879C1">
            <w:pPr>
              <w:rPr>
                <w:sz w:val="24"/>
                <w:szCs w:val="24"/>
                <w:shd w:val="clear" w:color="auto" w:fill="FFFFFF"/>
              </w:rPr>
            </w:pPr>
            <w:r w:rsidRPr="009538A5">
              <w:rPr>
                <w:sz w:val="24"/>
                <w:szCs w:val="24"/>
                <w:shd w:val="clear" w:color="auto" w:fill="FFFFFF"/>
              </w:rPr>
              <w:t>SUN, Muammer;</w:t>
            </w:r>
            <w:r>
              <w:rPr>
                <w:sz w:val="24"/>
                <w:szCs w:val="24"/>
                <w:shd w:val="clear" w:color="auto" w:fill="FFFFFF"/>
              </w:rPr>
              <w:t xml:space="preserve"> </w:t>
            </w:r>
            <w:r w:rsidR="00AC7CA4" w:rsidRPr="009538A5">
              <w:rPr>
                <w:sz w:val="24"/>
                <w:szCs w:val="24"/>
                <w:shd w:val="clear" w:color="auto" w:fill="FFFFFF"/>
              </w:rPr>
              <w:t>Yeni Basım, Dağarcık yayınları, Ankara, 1994.</w:t>
            </w:r>
          </w:p>
          <w:p w14:paraId="71875337" w14:textId="77777777" w:rsidR="00AD77F5" w:rsidRPr="009538A5" w:rsidRDefault="00AD77F5" w:rsidP="00B27873">
            <w:pPr>
              <w:tabs>
                <w:tab w:val="left" w:pos="6347"/>
              </w:tabs>
              <w:ind w:left="-1875" w:right="2204"/>
              <w:rPr>
                <w:sz w:val="24"/>
                <w:szCs w:val="24"/>
                <w:shd w:val="clear" w:color="auto" w:fill="FFFFFF"/>
              </w:rPr>
            </w:pPr>
          </w:p>
          <w:p w14:paraId="0AB682D9" w14:textId="77777777" w:rsidR="002028F3" w:rsidRPr="002028F3" w:rsidRDefault="00124EE7" w:rsidP="000879C1">
            <w:pPr>
              <w:rPr>
                <w:b/>
                <w:sz w:val="24"/>
                <w:szCs w:val="24"/>
                <w:shd w:val="clear" w:color="auto" w:fill="FFFFFF"/>
              </w:rPr>
            </w:pPr>
            <w:r w:rsidRPr="002028F3">
              <w:rPr>
                <w:b/>
                <w:sz w:val="24"/>
                <w:szCs w:val="24"/>
                <w:shd w:val="clear" w:color="auto" w:fill="FFFFFF"/>
              </w:rPr>
              <w:t xml:space="preserve">Çoksesli Müzik Eğitimi Lise I-II-III, </w:t>
            </w:r>
          </w:p>
          <w:p w14:paraId="54EE3FF3" w14:textId="53183161" w:rsidR="002028F3" w:rsidRDefault="002028F3" w:rsidP="000879C1">
            <w:pPr>
              <w:rPr>
                <w:sz w:val="24"/>
                <w:szCs w:val="24"/>
                <w:shd w:val="clear" w:color="auto" w:fill="FFFFFF"/>
              </w:rPr>
            </w:pPr>
            <w:r w:rsidRPr="009538A5">
              <w:rPr>
                <w:sz w:val="24"/>
                <w:szCs w:val="24"/>
                <w:shd w:val="clear" w:color="auto" w:fill="FFFFFF"/>
              </w:rPr>
              <w:t xml:space="preserve">AYDINTAN, Ziya ve ERZ, </w:t>
            </w:r>
            <w:proofErr w:type="spellStart"/>
            <w:r w:rsidRPr="009538A5">
              <w:rPr>
                <w:sz w:val="24"/>
                <w:szCs w:val="24"/>
                <w:shd w:val="clear" w:color="auto" w:fill="FFFFFF"/>
              </w:rPr>
              <w:t>Saip</w:t>
            </w:r>
            <w:proofErr w:type="spellEnd"/>
            <w:r w:rsidRPr="009538A5">
              <w:rPr>
                <w:sz w:val="24"/>
                <w:szCs w:val="24"/>
                <w:shd w:val="clear" w:color="auto" w:fill="FFFFFF"/>
              </w:rPr>
              <w:t>;</w:t>
            </w:r>
          </w:p>
          <w:p w14:paraId="3FE664D4" w14:textId="16C66A71" w:rsidR="00124EE7" w:rsidRPr="009538A5" w:rsidRDefault="00124EE7" w:rsidP="000879C1">
            <w:pPr>
              <w:rPr>
                <w:sz w:val="24"/>
                <w:szCs w:val="24"/>
                <w:shd w:val="clear" w:color="auto" w:fill="FFFFFF"/>
              </w:rPr>
            </w:pPr>
            <w:r w:rsidRPr="009538A5">
              <w:rPr>
                <w:sz w:val="24"/>
                <w:szCs w:val="24"/>
                <w:shd w:val="clear" w:color="auto" w:fill="FFFFFF"/>
              </w:rPr>
              <w:t>13. Baskı, Eko Matbaası, İstanbul,1977.</w:t>
            </w:r>
          </w:p>
          <w:p w14:paraId="52DEB128" w14:textId="443F278B" w:rsidR="0003221A" w:rsidRPr="009538A5" w:rsidRDefault="0003221A" w:rsidP="000879C1">
            <w:pPr>
              <w:rPr>
                <w:sz w:val="24"/>
                <w:szCs w:val="24"/>
                <w:shd w:val="clear" w:color="auto" w:fill="FFFFFF"/>
              </w:rPr>
            </w:pPr>
          </w:p>
          <w:p w14:paraId="7A9001F5" w14:textId="01A80F6A" w:rsidR="002028F3" w:rsidRPr="002028F3" w:rsidRDefault="0003221A" w:rsidP="000879C1">
            <w:pPr>
              <w:rPr>
                <w:b/>
                <w:sz w:val="24"/>
                <w:szCs w:val="24"/>
              </w:rPr>
            </w:pPr>
            <w:r w:rsidRPr="002028F3">
              <w:rPr>
                <w:b/>
                <w:sz w:val="24"/>
                <w:szCs w:val="24"/>
              </w:rPr>
              <w:t xml:space="preserve">A Guide </w:t>
            </w:r>
            <w:proofErr w:type="spellStart"/>
            <w:r w:rsidRPr="002028F3">
              <w:rPr>
                <w:b/>
                <w:sz w:val="24"/>
                <w:szCs w:val="24"/>
              </w:rPr>
              <w:t>to</w:t>
            </w:r>
            <w:proofErr w:type="spellEnd"/>
            <w:r w:rsidRPr="002028F3">
              <w:rPr>
                <w:b/>
                <w:sz w:val="24"/>
                <w:szCs w:val="24"/>
              </w:rPr>
              <w:t xml:space="preserve"> </w:t>
            </w:r>
            <w:proofErr w:type="spellStart"/>
            <w:r w:rsidRPr="002028F3">
              <w:rPr>
                <w:b/>
                <w:sz w:val="24"/>
                <w:szCs w:val="24"/>
              </w:rPr>
              <w:t>Student</w:t>
            </w:r>
            <w:proofErr w:type="spellEnd"/>
            <w:r w:rsidRPr="002028F3">
              <w:rPr>
                <w:b/>
                <w:sz w:val="24"/>
                <w:szCs w:val="24"/>
              </w:rPr>
              <w:t xml:space="preserve"> </w:t>
            </w:r>
            <w:proofErr w:type="spellStart"/>
            <w:r w:rsidRPr="002028F3">
              <w:rPr>
                <w:b/>
                <w:sz w:val="24"/>
                <w:szCs w:val="24"/>
              </w:rPr>
              <w:t>Teaching</w:t>
            </w:r>
            <w:proofErr w:type="spellEnd"/>
            <w:r w:rsidRPr="002028F3">
              <w:rPr>
                <w:b/>
                <w:sz w:val="24"/>
                <w:szCs w:val="24"/>
              </w:rPr>
              <w:t xml:space="preserve"> in Music in Music. </w:t>
            </w:r>
          </w:p>
          <w:p w14:paraId="09197B4E" w14:textId="121DA195" w:rsidR="0003221A" w:rsidRPr="009538A5" w:rsidRDefault="002028F3" w:rsidP="000879C1">
            <w:pPr>
              <w:rPr>
                <w:sz w:val="24"/>
                <w:szCs w:val="24"/>
              </w:rPr>
            </w:pPr>
            <w:proofErr w:type="spellStart"/>
            <w:r w:rsidRPr="009538A5">
              <w:rPr>
                <w:sz w:val="24"/>
                <w:szCs w:val="24"/>
              </w:rPr>
              <w:t>Boney</w:t>
            </w:r>
            <w:proofErr w:type="spellEnd"/>
            <w:r w:rsidRPr="009538A5">
              <w:rPr>
                <w:sz w:val="24"/>
                <w:szCs w:val="24"/>
              </w:rPr>
              <w:t>, J</w:t>
            </w:r>
            <w:proofErr w:type="gramStart"/>
            <w:r w:rsidRPr="009538A5">
              <w:rPr>
                <w:sz w:val="24"/>
                <w:szCs w:val="24"/>
              </w:rPr>
              <w:t>.,</w:t>
            </w:r>
            <w:proofErr w:type="gramEnd"/>
            <w:r w:rsidRPr="009538A5">
              <w:rPr>
                <w:sz w:val="24"/>
                <w:szCs w:val="24"/>
              </w:rPr>
              <w:t xml:space="preserve"> </w:t>
            </w:r>
            <w:proofErr w:type="spellStart"/>
            <w:r w:rsidRPr="009538A5">
              <w:rPr>
                <w:sz w:val="24"/>
                <w:szCs w:val="24"/>
              </w:rPr>
              <w:t>and</w:t>
            </w:r>
            <w:proofErr w:type="spellEnd"/>
            <w:r w:rsidRPr="009538A5">
              <w:rPr>
                <w:sz w:val="24"/>
                <w:szCs w:val="24"/>
              </w:rPr>
              <w:t xml:space="preserve"> </w:t>
            </w:r>
            <w:proofErr w:type="spellStart"/>
            <w:r w:rsidRPr="009538A5">
              <w:rPr>
                <w:sz w:val="24"/>
                <w:szCs w:val="24"/>
              </w:rPr>
              <w:t>Rhea</w:t>
            </w:r>
            <w:proofErr w:type="spellEnd"/>
            <w:r w:rsidRPr="009538A5">
              <w:rPr>
                <w:sz w:val="24"/>
                <w:szCs w:val="24"/>
              </w:rPr>
              <w:t>, L. (1970).</w:t>
            </w:r>
            <w:r>
              <w:rPr>
                <w:sz w:val="24"/>
                <w:szCs w:val="24"/>
              </w:rPr>
              <w:t xml:space="preserve"> </w:t>
            </w:r>
            <w:r w:rsidR="0003221A" w:rsidRPr="009538A5">
              <w:rPr>
                <w:sz w:val="24"/>
                <w:szCs w:val="24"/>
              </w:rPr>
              <w:t xml:space="preserve">New Jersey: </w:t>
            </w:r>
            <w:proofErr w:type="spellStart"/>
            <w:r w:rsidR="0003221A" w:rsidRPr="009538A5">
              <w:rPr>
                <w:sz w:val="24"/>
                <w:szCs w:val="24"/>
              </w:rPr>
              <w:t>Prentice</w:t>
            </w:r>
            <w:proofErr w:type="spellEnd"/>
            <w:r w:rsidR="0003221A" w:rsidRPr="009538A5">
              <w:rPr>
                <w:sz w:val="24"/>
                <w:szCs w:val="24"/>
              </w:rPr>
              <w:t xml:space="preserve"> </w:t>
            </w:r>
            <w:proofErr w:type="spellStart"/>
            <w:r w:rsidR="0003221A" w:rsidRPr="009538A5">
              <w:rPr>
                <w:sz w:val="24"/>
                <w:szCs w:val="24"/>
              </w:rPr>
              <w:t>Hall</w:t>
            </w:r>
            <w:proofErr w:type="spellEnd"/>
            <w:r w:rsidR="0003221A" w:rsidRPr="009538A5">
              <w:rPr>
                <w:sz w:val="24"/>
                <w:szCs w:val="24"/>
              </w:rPr>
              <w:t xml:space="preserve"> </w:t>
            </w:r>
            <w:proofErr w:type="spellStart"/>
            <w:r w:rsidR="0003221A" w:rsidRPr="009538A5">
              <w:rPr>
                <w:sz w:val="24"/>
                <w:szCs w:val="24"/>
              </w:rPr>
              <w:t>Verrastro</w:t>
            </w:r>
            <w:proofErr w:type="spellEnd"/>
            <w:r w:rsidR="0003221A" w:rsidRPr="009538A5">
              <w:rPr>
                <w:sz w:val="24"/>
                <w:szCs w:val="24"/>
              </w:rPr>
              <w:t>, R</w:t>
            </w:r>
            <w:proofErr w:type="gramStart"/>
            <w:r w:rsidR="0003221A" w:rsidRPr="009538A5">
              <w:rPr>
                <w:sz w:val="24"/>
                <w:szCs w:val="24"/>
              </w:rPr>
              <w:t>.,</w:t>
            </w:r>
            <w:proofErr w:type="gramEnd"/>
            <w:r w:rsidR="0003221A" w:rsidRPr="009538A5">
              <w:rPr>
                <w:sz w:val="24"/>
                <w:szCs w:val="24"/>
              </w:rPr>
              <w:t xml:space="preserve"> </w:t>
            </w:r>
            <w:proofErr w:type="spellStart"/>
            <w:r w:rsidR="0003221A" w:rsidRPr="009538A5">
              <w:rPr>
                <w:sz w:val="24"/>
                <w:szCs w:val="24"/>
              </w:rPr>
              <w:t>and</w:t>
            </w:r>
            <w:proofErr w:type="spellEnd"/>
            <w:r w:rsidR="0003221A" w:rsidRPr="009538A5">
              <w:rPr>
                <w:sz w:val="24"/>
                <w:szCs w:val="24"/>
              </w:rPr>
              <w:t xml:space="preserve"> </w:t>
            </w:r>
            <w:proofErr w:type="spellStart"/>
            <w:r w:rsidR="0003221A" w:rsidRPr="009538A5">
              <w:rPr>
                <w:sz w:val="24"/>
                <w:szCs w:val="24"/>
              </w:rPr>
              <w:t>Leglar</w:t>
            </w:r>
            <w:proofErr w:type="spellEnd"/>
            <w:r w:rsidR="0003221A" w:rsidRPr="009538A5">
              <w:rPr>
                <w:sz w:val="24"/>
                <w:szCs w:val="24"/>
              </w:rPr>
              <w:t xml:space="preserve">, M. (1992). </w:t>
            </w:r>
          </w:p>
          <w:p w14:paraId="4A8D929D" w14:textId="77777777" w:rsidR="0003221A" w:rsidRPr="009538A5" w:rsidRDefault="0003221A" w:rsidP="000879C1">
            <w:pPr>
              <w:rPr>
                <w:sz w:val="24"/>
                <w:szCs w:val="24"/>
              </w:rPr>
            </w:pPr>
          </w:p>
          <w:p w14:paraId="5C2087D1" w14:textId="77777777" w:rsidR="0003221A" w:rsidRPr="009538A5" w:rsidRDefault="0003221A" w:rsidP="000879C1">
            <w:pPr>
              <w:rPr>
                <w:sz w:val="24"/>
                <w:szCs w:val="24"/>
              </w:rPr>
            </w:pPr>
            <w:r w:rsidRPr="002028F3">
              <w:rPr>
                <w:b/>
                <w:sz w:val="24"/>
                <w:szCs w:val="24"/>
              </w:rPr>
              <w:t xml:space="preserve">Music </w:t>
            </w:r>
            <w:proofErr w:type="spellStart"/>
            <w:r w:rsidRPr="002028F3">
              <w:rPr>
                <w:b/>
                <w:sz w:val="24"/>
                <w:szCs w:val="24"/>
              </w:rPr>
              <w:t>Teacher</w:t>
            </w:r>
            <w:proofErr w:type="spellEnd"/>
            <w:r w:rsidRPr="002028F3">
              <w:rPr>
                <w:b/>
                <w:sz w:val="24"/>
                <w:szCs w:val="24"/>
              </w:rPr>
              <w:t xml:space="preserve"> </w:t>
            </w:r>
            <w:proofErr w:type="spellStart"/>
            <w:r w:rsidRPr="002028F3">
              <w:rPr>
                <w:b/>
                <w:sz w:val="24"/>
                <w:szCs w:val="24"/>
              </w:rPr>
              <w:t>Education</w:t>
            </w:r>
            <w:proofErr w:type="spellEnd"/>
            <w:r w:rsidRPr="002028F3">
              <w:rPr>
                <w:b/>
                <w:sz w:val="24"/>
                <w:szCs w:val="24"/>
              </w:rPr>
              <w:t>. New York:</w:t>
            </w:r>
            <w:r w:rsidRPr="009538A5">
              <w:rPr>
                <w:sz w:val="24"/>
                <w:szCs w:val="24"/>
              </w:rPr>
              <w:t xml:space="preserve"> </w:t>
            </w:r>
            <w:proofErr w:type="spellStart"/>
            <w:r w:rsidRPr="009538A5">
              <w:rPr>
                <w:sz w:val="24"/>
                <w:szCs w:val="24"/>
              </w:rPr>
              <w:t>Schirmer</w:t>
            </w:r>
            <w:proofErr w:type="spellEnd"/>
            <w:r w:rsidRPr="009538A5">
              <w:rPr>
                <w:sz w:val="24"/>
                <w:szCs w:val="24"/>
              </w:rPr>
              <w:t xml:space="preserve"> </w:t>
            </w:r>
            <w:proofErr w:type="spellStart"/>
            <w:r w:rsidRPr="009538A5">
              <w:rPr>
                <w:sz w:val="24"/>
                <w:szCs w:val="24"/>
              </w:rPr>
              <w:t>Books</w:t>
            </w:r>
            <w:proofErr w:type="spellEnd"/>
            <w:r w:rsidRPr="009538A5">
              <w:rPr>
                <w:sz w:val="24"/>
                <w:szCs w:val="24"/>
              </w:rPr>
              <w:t xml:space="preserve"> </w:t>
            </w:r>
          </w:p>
          <w:p w14:paraId="152C1B61" w14:textId="5C46BE41" w:rsidR="0035075B" w:rsidRPr="009538A5" w:rsidRDefault="0035075B" w:rsidP="0035075B">
            <w:pPr>
              <w:rPr>
                <w:rFonts w:cstheme="majorHAnsi"/>
                <w:sz w:val="24"/>
                <w:szCs w:val="24"/>
              </w:rPr>
            </w:pPr>
          </w:p>
        </w:tc>
        <w:tc>
          <w:tcPr>
            <w:tcW w:w="2126" w:type="dxa"/>
          </w:tcPr>
          <w:p w14:paraId="582311A2" w14:textId="77777777" w:rsidR="0035075B" w:rsidRPr="009538A5" w:rsidRDefault="0035075B" w:rsidP="0035075B">
            <w:pPr>
              <w:rPr>
                <w:rFonts w:cstheme="majorHAnsi"/>
                <w:sz w:val="24"/>
                <w:szCs w:val="24"/>
              </w:rPr>
            </w:pPr>
          </w:p>
        </w:tc>
      </w:tr>
      <w:tr w:rsidR="00AD77F5" w:rsidRPr="009538A5" w14:paraId="263E2952" w14:textId="77777777" w:rsidTr="009E6746">
        <w:tc>
          <w:tcPr>
            <w:tcW w:w="1126" w:type="dxa"/>
          </w:tcPr>
          <w:p w14:paraId="414287EC" w14:textId="77777777" w:rsidR="0035075B" w:rsidRPr="009538A5" w:rsidRDefault="0035075B" w:rsidP="0035075B">
            <w:pPr>
              <w:rPr>
                <w:rFonts w:cstheme="majorHAnsi"/>
                <w:sz w:val="24"/>
                <w:szCs w:val="24"/>
              </w:rPr>
            </w:pPr>
            <w:r w:rsidRPr="009538A5">
              <w:rPr>
                <w:rFonts w:cstheme="majorHAnsi"/>
                <w:sz w:val="24"/>
                <w:szCs w:val="24"/>
              </w:rPr>
              <w:lastRenderedPageBreak/>
              <w:t>Hafta 3</w:t>
            </w:r>
          </w:p>
        </w:tc>
        <w:tc>
          <w:tcPr>
            <w:tcW w:w="1852" w:type="dxa"/>
          </w:tcPr>
          <w:p w14:paraId="6320A870"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3EB09A28" w14:textId="5155C984"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161C5096" w14:textId="574C356D" w:rsidR="009538A5" w:rsidRDefault="009538A5" w:rsidP="007E144B">
            <w:pPr>
              <w:jc w:val="both"/>
              <w:rPr>
                <w:rFonts w:eastAsia="Calibri" w:cs="Times New Roman"/>
                <w:sz w:val="24"/>
                <w:szCs w:val="24"/>
              </w:rPr>
            </w:pPr>
          </w:p>
          <w:p w14:paraId="6E29F01D" w14:textId="4BBF8940" w:rsidR="00CD7C86"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07C63672" w14:textId="656F244C" w:rsidR="00CD7C86" w:rsidRPr="009538A5" w:rsidRDefault="00B10246" w:rsidP="00C97848">
            <w:pPr>
              <w:jc w:val="center"/>
              <w:rPr>
                <w:rFonts w:eastAsia="Calibri" w:cs="Times New Roman"/>
                <w:sz w:val="24"/>
                <w:szCs w:val="24"/>
              </w:rPr>
            </w:pPr>
            <w:r w:rsidRPr="009538A5">
              <w:rPr>
                <w:rFonts w:eastAsia="Calibri" w:cs="Times New Roman"/>
                <w:sz w:val="24"/>
                <w:szCs w:val="24"/>
              </w:rPr>
              <w:t>ÖĞRETMEN MODELLERİ</w:t>
            </w:r>
          </w:p>
          <w:p w14:paraId="30652E32" w14:textId="697CD471" w:rsidR="0035075B" w:rsidRPr="009538A5" w:rsidRDefault="0035075B" w:rsidP="0035075B">
            <w:pPr>
              <w:rPr>
                <w:rFonts w:cstheme="majorHAnsi"/>
                <w:sz w:val="24"/>
                <w:szCs w:val="24"/>
              </w:rPr>
            </w:pPr>
          </w:p>
        </w:tc>
        <w:tc>
          <w:tcPr>
            <w:tcW w:w="4961" w:type="dxa"/>
            <w:gridSpan w:val="2"/>
          </w:tcPr>
          <w:p w14:paraId="09B95FDC" w14:textId="77777777" w:rsidR="00E32709" w:rsidRPr="009538A5" w:rsidRDefault="00E32709" w:rsidP="0035075B">
            <w:pPr>
              <w:rPr>
                <w:rFonts w:cstheme="majorHAnsi"/>
                <w:sz w:val="24"/>
                <w:szCs w:val="24"/>
              </w:rPr>
            </w:pPr>
          </w:p>
          <w:p w14:paraId="22E97CF2" w14:textId="77777777" w:rsidR="002028F3" w:rsidRDefault="002028F3" w:rsidP="002028F3">
            <w:pPr>
              <w:rPr>
                <w:i/>
                <w:iCs/>
              </w:rPr>
            </w:pPr>
            <w:proofErr w:type="spellStart"/>
            <w:r>
              <w:rPr>
                <w:b/>
                <w:bCs/>
              </w:rPr>
              <w:t>Ögretim</w:t>
            </w:r>
            <w:proofErr w:type="spellEnd"/>
            <w:r>
              <w:rPr>
                <w:b/>
                <w:bCs/>
              </w:rPr>
              <w:t xml:space="preserve"> </w:t>
            </w:r>
            <w:proofErr w:type="spellStart"/>
            <w:r>
              <w:rPr>
                <w:b/>
                <w:bCs/>
              </w:rPr>
              <w:t>Liderligi</w:t>
            </w:r>
            <w:proofErr w:type="spellEnd"/>
            <w:r>
              <w:rPr>
                <w:i/>
                <w:iCs/>
              </w:rPr>
              <w:t>.</w:t>
            </w:r>
          </w:p>
          <w:p w14:paraId="65D40221" w14:textId="7422ACE5" w:rsidR="002028F3" w:rsidRDefault="002028F3" w:rsidP="002028F3">
            <w:r>
              <w:rPr>
                <w:i/>
                <w:iCs/>
              </w:rPr>
              <w:t xml:space="preserve"> </w:t>
            </w:r>
            <w:r>
              <w:t xml:space="preserve">ŞİŞMAN, M. (2002).  Ankara: </w:t>
            </w:r>
            <w:proofErr w:type="spellStart"/>
            <w:r>
              <w:t>Pegem</w:t>
            </w:r>
            <w:proofErr w:type="spellEnd"/>
            <w:r>
              <w:t>.</w:t>
            </w:r>
          </w:p>
          <w:p w14:paraId="714FC333" w14:textId="1C007F07" w:rsidR="002028F3" w:rsidRDefault="002028F3" w:rsidP="002028F3"/>
          <w:p w14:paraId="1FC5CEB8" w14:textId="77777777" w:rsidR="002028F3" w:rsidRPr="002028F3" w:rsidRDefault="002028F3" w:rsidP="002028F3">
            <w:pPr>
              <w:rPr>
                <w:b/>
              </w:rPr>
            </w:pPr>
            <w:r w:rsidRPr="002028F3">
              <w:rPr>
                <w:b/>
                <w:i/>
                <w:iCs/>
              </w:rPr>
              <w:t>Öğretmen liderliği</w:t>
            </w:r>
            <w:r w:rsidRPr="002028F3">
              <w:rPr>
                <w:b/>
              </w:rPr>
              <w:t xml:space="preserve">. </w:t>
            </w:r>
          </w:p>
          <w:p w14:paraId="088562B7" w14:textId="4C70D5C5" w:rsidR="002028F3" w:rsidRDefault="002028F3" w:rsidP="002028F3">
            <w:r>
              <w:t xml:space="preserve">Can N. (2009). Ankara: </w:t>
            </w:r>
            <w:proofErr w:type="spellStart"/>
            <w:r>
              <w:t>Pegem</w:t>
            </w:r>
            <w:proofErr w:type="spellEnd"/>
            <w:r>
              <w:t xml:space="preserve"> Akademi Yayınları.</w:t>
            </w:r>
          </w:p>
          <w:p w14:paraId="5A1600FD" w14:textId="1930D4C3" w:rsidR="002028F3" w:rsidRDefault="002028F3" w:rsidP="002028F3"/>
          <w:p w14:paraId="0953C516" w14:textId="77777777" w:rsidR="002028F3" w:rsidRPr="002028F3" w:rsidRDefault="002028F3" w:rsidP="002028F3">
            <w:pPr>
              <w:rPr>
                <w:b/>
              </w:rPr>
            </w:pPr>
            <w:r w:rsidRPr="002028F3">
              <w:rPr>
                <w:b/>
                <w:i/>
                <w:iCs/>
              </w:rPr>
              <w:t>Eğitimsel liderlik</w:t>
            </w:r>
            <w:r w:rsidRPr="002028F3">
              <w:rPr>
                <w:b/>
              </w:rPr>
              <w:t xml:space="preserve">. </w:t>
            </w:r>
          </w:p>
          <w:p w14:paraId="3729D8B7" w14:textId="6A02D289" w:rsidR="002028F3" w:rsidRDefault="002028F3" w:rsidP="002028F3">
            <w:r>
              <w:t xml:space="preserve">Çelik V. (2011). Ankara: </w:t>
            </w:r>
            <w:proofErr w:type="spellStart"/>
            <w:r>
              <w:t>Pegem</w:t>
            </w:r>
            <w:proofErr w:type="spellEnd"/>
            <w:r>
              <w:t xml:space="preserve"> Akademi Yayınları.</w:t>
            </w:r>
          </w:p>
          <w:p w14:paraId="512A7B96" w14:textId="6DBCA55F" w:rsidR="002028F3" w:rsidRDefault="002028F3" w:rsidP="0035075B">
            <w:pPr>
              <w:rPr>
                <w:rFonts w:ascii="TimesNewRomanPSMT" w:hAnsi="TimesNewRomanPSMT" w:cs="TimesNewRomanPSMT"/>
              </w:rPr>
            </w:pPr>
          </w:p>
          <w:p w14:paraId="04499FC7" w14:textId="74C553BD" w:rsidR="001412B9" w:rsidRPr="00A259BE" w:rsidRDefault="005639EC" w:rsidP="0035075B">
            <w:pPr>
              <w:rPr>
                <w:rFonts w:asciiTheme="majorHAnsi" w:hAnsiTheme="majorHAnsi" w:cstheme="majorHAnsi"/>
                <w:sz w:val="24"/>
                <w:szCs w:val="24"/>
              </w:rPr>
            </w:pPr>
            <w:r w:rsidRPr="00A259BE">
              <w:rPr>
                <w:rFonts w:asciiTheme="majorHAnsi" w:hAnsiTheme="majorHAnsi" w:cstheme="majorHAnsi"/>
              </w:rPr>
              <w:t xml:space="preserve">Çetin, Ş. (2001). </w:t>
            </w:r>
            <w:r w:rsidRPr="00A259BE">
              <w:rPr>
                <w:rFonts w:asciiTheme="majorHAnsi" w:hAnsiTheme="majorHAnsi" w:cstheme="majorHAnsi"/>
                <w:b/>
              </w:rPr>
              <w:t xml:space="preserve">İdeal Öğretmen Üzerine Bir Araştırma. </w:t>
            </w:r>
            <w:r w:rsidRPr="00A259BE">
              <w:rPr>
                <w:rFonts w:asciiTheme="majorHAnsi" w:hAnsiTheme="majorHAnsi" w:cstheme="majorHAnsi"/>
                <w:b/>
                <w:i/>
                <w:iCs/>
              </w:rPr>
              <w:t>Milli Eğitim Dergisi</w:t>
            </w:r>
            <w:r w:rsidRPr="00A259BE">
              <w:rPr>
                <w:rFonts w:asciiTheme="majorHAnsi" w:hAnsiTheme="majorHAnsi" w:cstheme="majorHAnsi"/>
              </w:rPr>
              <w:t>, Sayı 149.</w:t>
            </w:r>
          </w:p>
          <w:p w14:paraId="47D397B5" w14:textId="616F2A34" w:rsidR="007E7712" w:rsidRDefault="007E7712" w:rsidP="0035075B"/>
          <w:p w14:paraId="299AFB28" w14:textId="487AA6F2" w:rsidR="007E7712" w:rsidRPr="004F1305" w:rsidRDefault="007E7712" w:rsidP="0035075B">
            <w:proofErr w:type="spellStart"/>
            <w:r w:rsidRPr="004F1305">
              <w:t>Erol,O</w:t>
            </w:r>
            <w:proofErr w:type="spellEnd"/>
            <w:proofErr w:type="gramStart"/>
            <w:r w:rsidRPr="004F1305">
              <w:t>.,</w:t>
            </w:r>
            <w:proofErr w:type="gramEnd"/>
            <w:r w:rsidRPr="004F1305">
              <w:t xml:space="preserve"> Özaydın, B. ve Koç, M. (2010). </w:t>
            </w:r>
            <w:r w:rsidRPr="004F1305">
              <w:rPr>
                <w:b/>
              </w:rPr>
              <w:t xml:space="preserve">Sınıf yönetimindeki karşılaşılan olaylar, öğretmen tepkileri ve öğrenciler üzerindeki etkileri: Unutulmayan sınıf anılarının analizi. </w:t>
            </w:r>
            <w:r w:rsidRPr="004F1305">
              <w:rPr>
                <w:i/>
                <w:iCs/>
              </w:rPr>
              <w:t xml:space="preserve">Kuram ve Uygulamada Eğitim Yönetimi, </w:t>
            </w:r>
            <w:r w:rsidRPr="004F1305">
              <w:t>16 (1), 25-47.</w:t>
            </w:r>
          </w:p>
          <w:p w14:paraId="0E04DF7D" w14:textId="66EA4A54" w:rsidR="007E7712" w:rsidRDefault="007E7712" w:rsidP="0035075B"/>
          <w:p w14:paraId="34A9F640" w14:textId="68324AE4" w:rsidR="007E7712" w:rsidRPr="009538A5" w:rsidRDefault="007E7712" w:rsidP="0035075B">
            <w:pPr>
              <w:rPr>
                <w:rFonts w:cstheme="majorHAnsi"/>
                <w:sz w:val="24"/>
                <w:szCs w:val="24"/>
              </w:rPr>
            </w:pPr>
            <w:r>
              <w:t>Yücel C. ve Kaynak, S. (2008),</w:t>
            </w:r>
            <w:r w:rsidRPr="004F1305">
              <w:rPr>
                <w:b/>
              </w:rPr>
              <w:t xml:space="preserve"> Öğretmenlerin kişilik özellikleri ve örgütsel vatandaşlık davranışı. </w:t>
            </w:r>
            <w:r>
              <w:rPr>
                <w:i/>
                <w:iCs/>
              </w:rPr>
              <w:t>Selçuk Üniversitesi Sosyal Bilimler Enstitüsü Dergisi</w:t>
            </w:r>
            <w:r>
              <w:t>, (20), 685- 706.</w:t>
            </w:r>
          </w:p>
        </w:tc>
        <w:tc>
          <w:tcPr>
            <w:tcW w:w="2126" w:type="dxa"/>
          </w:tcPr>
          <w:p w14:paraId="7758D707" w14:textId="3831802D"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5D4C81DD" w14:textId="77777777" w:rsidTr="009E6746">
        <w:tc>
          <w:tcPr>
            <w:tcW w:w="1126" w:type="dxa"/>
          </w:tcPr>
          <w:p w14:paraId="39C3F958" w14:textId="77777777" w:rsidR="0035075B" w:rsidRPr="009538A5" w:rsidRDefault="0035075B" w:rsidP="0035075B">
            <w:pPr>
              <w:rPr>
                <w:rFonts w:cstheme="majorHAnsi"/>
                <w:sz w:val="24"/>
                <w:szCs w:val="24"/>
              </w:rPr>
            </w:pPr>
            <w:r w:rsidRPr="009538A5">
              <w:rPr>
                <w:rFonts w:cstheme="majorHAnsi"/>
                <w:sz w:val="24"/>
                <w:szCs w:val="24"/>
              </w:rPr>
              <w:t>Hafta 4</w:t>
            </w:r>
          </w:p>
        </w:tc>
        <w:tc>
          <w:tcPr>
            <w:tcW w:w="1852" w:type="dxa"/>
          </w:tcPr>
          <w:p w14:paraId="281D7ADB"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3D7B2EE4" w14:textId="432A4F56"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49325FE5" w14:textId="77777777" w:rsidR="009538A5" w:rsidRPr="009538A5" w:rsidRDefault="009538A5" w:rsidP="007E144B">
            <w:pPr>
              <w:jc w:val="both"/>
              <w:rPr>
                <w:rFonts w:eastAsia="Calibri" w:cs="Times New Roman"/>
                <w:sz w:val="24"/>
                <w:szCs w:val="24"/>
              </w:rPr>
            </w:pPr>
          </w:p>
          <w:p w14:paraId="36CDFF8F" w14:textId="55F98BC9" w:rsidR="00B10246"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7F01A10A" w14:textId="25997039" w:rsidR="00B10246" w:rsidRPr="009538A5" w:rsidRDefault="00C97848" w:rsidP="00C97848">
            <w:pPr>
              <w:jc w:val="center"/>
              <w:rPr>
                <w:rFonts w:eastAsia="Calibri" w:cs="Times New Roman"/>
                <w:sz w:val="24"/>
                <w:szCs w:val="24"/>
              </w:rPr>
            </w:pPr>
            <w:r w:rsidRPr="009538A5">
              <w:rPr>
                <w:rFonts w:eastAsia="Calibri" w:cs="Times New Roman"/>
                <w:sz w:val="24"/>
                <w:szCs w:val="24"/>
              </w:rPr>
              <w:t>Etkili</w:t>
            </w:r>
          </w:p>
          <w:p w14:paraId="7C8BFC62" w14:textId="69F27CC3" w:rsidR="00B10246" w:rsidRPr="009538A5" w:rsidRDefault="00C97848" w:rsidP="00C97848">
            <w:pPr>
              <w:jc w:val="center"/>
              <w:rPr>
                <w:rFonts w:eastAsia="Calibri" w:cs="Times New Roman"/>
                <w:sz w:val="24"/>
                <w:szCs w:val="24"/>
              </w:rPr>
            </w:pPr>
            <w:r w:rsidRPr="009538A5">
              <w:rPr>
                <w:rFonts w:eastAsia="Calibri" w:cs="Times New Roman"/>
                <w:sz w:val="24"/>
                <w:szCs w:val="24"/>
              </w:rPr>
              <w:t>S</w:t>
            </w:r>
            <w:r w:rsidR="00FF0B4A">
              <w:rPr>
                <w:rFonts w:eastAsia="Calibri" w:cs="Times New Roman"/>
                <w:sz w:val="24"/>
                <w:szCs w:val="24"/>
              </w:rPr>
              <w:t>ını</w:t>
            </w:r>
            <w:r w:rsidRPr="009538A5">
              <w:rPr>
                <w:rFonts w:eastAsia="Calibri" w:cs="Times New Roman"/>
                <w:sz w:val="24"/>
                <w:szCs w:val="24"/>
              </w:rPr>
              <w:t>f yönetimi</w:t>
            </w:r>
          </w:p>
          <w:p w14:paraId="1CB7DE84" w14:textId="6B9BD354" w:rsidR="00831319" w:rsidRPr="009538A5" w:rsidRDefault="00C97848" w:rsidP="00C97848">
            <w:pPr>
              <w:jc w:val="center"/>
              <w:rPr>
                <w:rFonts w:eastAsia="Calibri" w:cs="Times New Roman"/>
                <w:sz w:val="24"/>
                <w:szCs w:val="24"/>
              </w:rPr>
            </w:pPr>
            <w:r w:rsidRPr="009538A5">
              <w:rPr>
                <w:rFonts w:eastAsia="Calibri" w:cs="Times New Roman"/>
                <w:sz w:val="24"/>
                <w:szCs w:val="24"/>
              </w:rPr>
              <w:t>Becerisi</w:t>
            </w:r>
          </w:p>
          <w:p w14:paraId="2E41748B" w14:textId="77777777" w:rsidR="0035075B" w:rsidRPr="009538A5" w:rsidRDefault="0035075B" w:rsidP="0035075B">
            <w:pPr>
              <w:rPr>
                <w:rFonts w:cstheme="majorHAnsi"/>
                <w:sz w:val="24"/>
                <w:szCs w:val="24"/>
              </w:rPr>
            </w:pPr>
          </w:p>
        </w:tc>
        <w:tc>
          <w:tcPr>
            <w:tcW w:w="4961" w:type="dxa"/>
            <w:gridSpan w:val="2"/>
          </w:tcPr>
          <w:p w14:paraId="7A4B215E" w14:textId="77777777" w:rsidR="00AD77F5" w:rsidRPr="009538A5" w:rsidRDefault="00AD77F5" w:rsidP="00AD77F5">
            <w:pPr>
              <w:rPr>
                <w:rFonts w:cstheme="majorHAnsi"/>
                <w:sz w:val="24"/>
                <w:szCs w:val="24"/>
              </w:rPr>
            </w:pPr>
          </w:p>
          <w:p w14:paraId="2F4C038B" w14:textId="77777777" w:rsidR="00AD77F5" w:rsidRPr="009538A5" w:rsidRDefault="00AD77F5" w:rsidP="00AD77F5">
            <w:pPr>
              <w:rPr>
                <w:rFonts w:cstheme="majorHAnsi"/>
                <w:sz w:val="24"/>
                <w:szCs w:val="24"/>
              </w:rPr>
            </w:pPr>
          </w:p>
          <w:p w14:paraId="1230B0A8" w14:textId="77777777" w:rsidR="00AD77F5" w:rsidRPr="009538A5" w:rsidRDefault="00AD77F5" w:rsidP="00AD77F5">
            <w:pPr>
              <w:rPr>
                <w:rFonts w:cstheme="majorHAnsi"/>
                <w:sz w:val="24"/>
                <w:szCs w:val="24"/>
              </w:rPr>
            </w:pPr>
            <w:r w:rsidRPr="009538A5">
              <w:rPr>
                <w:rFonts w:cstheme="majorHAnsi"/>
                <w:sz w:val="24"/>
                <w:szCs w:val="24"/>
              </w:rPr>
              <w:t xml:space="preserve">https://www.youtube.com/watch?v=GQ4UMoS-zG8  </w:t>
            </w:r>
          </w:p>
          <w:p w14:paraId="70F5E99B" w14:textId="77777777" w:rsidR="00AD77F5" w:rsidRPr="009538A5" w:rsidRDefault="00971BF5" w:rsidP="00AD77F5">
            <w:pPr>
              <w:rPr>
                <w:rFonts w:cstheme="majorHAnsi"/>
                <w:sz w:val="24"/>
                <w:szCs w:val="24"/>
              </w:rPr>
            </w:pPr>
            <w:hyperlink r:id="rId23" w:history="1">
              <w:r w:rsidR="00AD77F5" w:rsidRPr="009538A5">
                <w:rPr>
                  <w:rStyle w:val="Kpr"/>
                  <w:rFonts w:cstheme="majorHAnsi"/>
                  <w:color w:val="auto"/>
                  <w:sz w:val="24"/>
                  <w:szCs w:val="24"/>
                </w:rPr>
                <w:t>https://www.youtube.com/watch?v=x82TtpCHL3Y</w:t>
              </w:r>
            </w:hyperlink>
          </w:p>
          <w:p w14:paraId="250FD194" w14:textId="77777777" w:rsidR="00AD77F5" w:rsidRPr="009538A5" w:rsidRDefault="00971BF5" w:rsidP="00AD77F5">
            <w:pPr>
              <w:rPr>
                <w:rFonts w:cstheme="majorHAnsi"/>
                <w:sz w:val="24"/>
                <w:szCs w:val="24"/>
              </w:rPr>
            </w:pPr>
            <w:hyperlink r:id="rId24" w:history="1">
              <w:r w:rsidR="00AD77F5" w:rsidRPr="009538A5">
                <w:rPr>
                  <w:rStyle w:val="Kpr"/>
                  <w:rFonts w:cstheme="majorHAnsi"/>
                  <w:color w:val="auto"/>
                  <w:sz w:val="24"/>
                  <w:szCs w:val="24"/>
                </w:rPr>
                <w:t>https://www.youtube.com/watch?v=Ol-kozanelI</w:t>
              </w:r>
            </w:hyperlink>
          </w:p>
          <w:p w14:paraId="6AE7CE64" w14:textId="77777777" w:rsidR="00AD77F5" w:rsidRPr="009538A5" w:rsidRDefault="00971BF5" w:rsidP="00AD77F5">
            <w:pPr>
              <w:rPr>
                <w:rFonts w:cstheme="majorHAnsi"/>
                <w:sz w:val="24"/>
                <w:szCs w:val="24"/>
              </w:rPr>
            </w:pPr>
            <w:hyperlink r:id="rId25" w:history="1">
              <w:r w:rsidR="00AD77F5" w:rsidRPr="009538A5">
                <w:rPr>
                  <w:rStyle w:val="Kpr"/>
                  <w:rFonts w:cstheme="majorHAnsi"/>
                  <w:color w:val="auto"/>
                  <w:sz w:val="24"/>
                  <w:szCs w:val="24"/>
                </w:rPr>
                <w:t>https://www.youtube.com/watch?v=drgiCHmtIZw</w:t>
              </w:r>
            </w:hyperlink>
          </w:p>
          <w:p w14:paraId="2020CE97" w14:textId="59E5B1EF" w:rsidR="0035075B" w:rsidRPr="009538A5" w:rsidRDefault="00AD77F5" w:rsidP="00AD77F5">
            <w:pPr>
              <w:rPr>
                <w:rFonts w:cstheme="majorHAnsi"/>
                <w:sz w:val="24"/>
                <w:szCs w:val="24"/>
              </w:rPr>
            </w:pPr>
            <w:r w:rsidRPr="009538A5">
              <w:rPr>
                <w:rFonts w:cstheme="majorHAnsi"/>
                <w:sz w:val="24"/>
                <w:szCs w:val="24"/>
              </w:rPr>
              <w:t>https://www.youtube.com/watch?v=O1i1bEGepts</w:t>
            </w:r>
          </w:p>
        </w:tc>
        <w:tc>
          <w:tcPr>
            <w:tcW w:w="2126" w:type="dxa"/>
          </w:tcPr>
          <w:p w14:paraId="25A24562" w14:textId="6BB41027"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657A324E" w14:textId="77777777" w:rsidTr="009E6746">
        <w:tc>
          <w:tcPr>
            <w:tcW w:w="1126" w:type="dxa"/>
          </w:tcPr>
          <w:p w14:paraId="5B1EDD24" w14:textId="77777777" w:rsidR="0035075B" w:rsidRPr="009538A5" w:rsidRDefault="0035075B" w:rsidP="0035075B">
            <w:pPr>
              <w:rPr>
                <w:rFonts w:cstheme="majorHAnsi"/>
                <w:sz w:val="24"/>
                <w:szCs w:val="24"/>
              </w:rPr>
            </w:pPr>
            <w:r w:rsidRPr="009538A5">
              <w:rPr>
                <w:rFonts w:cstheme="majorHAnsi"/>
                <w:sz w:val="24"/>
                <w:szCs w:val="24"/>
              </w:rPr>
              <w:t>Hafta 5</w:t>
            </w:r>
          </w:p>
        </w:tc>
        <w:tc>
          <w:tcPr>
            <w:tcW w:w="1852" w:type="dxa"/>
          </w:tcPr>
          <w:p w14:paraId="09CD896C"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66A3B017" w14:textId="086FB5FC" w:rsidR="007E144B" w:rsidRDefault="007E144B" w:rsidP="007E144B">
            <w:pPr>
              <w:jc w:val="both"/>
              <w:rPr>
                <w:rFonts w:eastAsia="Calibri" w:cs="Times New Roman"/>
                <w:sz w:val="24"/>
                <w:szCs w:val="24"/>
              </w:rPr>
            </w:pPr>
            <w:r w:rsidRPr="009538A5">
              <w:rPr>
                <w:rFonts w:eastAsia="Calibri" w:cs="Times New Roman"/>
                <w:sz w:val="24"/>
                <w:szCs w:val="24"/>
              </w:rPr>
              <w:t xml:space="preserve">Görevlendirildiği okul (İlkokul, ortaokul ve </w:t>
            </w:r>
            <w:r w:rsidRPr="009538A5">
              <w:rPr>
                <w:rFonts w:eastAsia="Calibri" w:cs="Times New Roman"/>
                <w:sz w:val="24"/>
                <w:szCs w:val="24"/>
              </w:rPr>
              <w:lastRenderedPageBreak/>
              <w:t>lise) için hazırlanan ve öğretim elemanı tarafından dönüt verilen ders planının uygulanması</w:t>
            </w:r>
          </w:p>
          <w:p w14:paraId="40A52837" w14:textId="77777777" w:rsidR="009538A5" w:rsidRPr="009538A5" w:rsidRDefault="009538A5" w:rsidP="007E144B">
            <w:pPr>
              <w:jc w:val="both"/>
              <w:rPr>
                <w:rFonts w:eastAsia="Calibri" w:cs="Times New Roman"/>
                <w:sz w:val="24"/>
                <w:szCs w:val="24"/>
              </w:rPr>
            </w:pPr>
          </w:p>
          <w:p w14:paraId="4D0FB77C" w14:textId="185AB0A8" w:rsidR="00B10246" w:rsidRPr="009538A5" w:rsidRDefault="009538A5" w:rsidP="009538A5">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09163697" w14:textId="184CA588" w:rsidR="00CD7C86" w:rsidRPr="009538A5" w:rsidRDefault="00C97848" w:rsidP="00C97848">
            <w:pPr>
              <w:jc w:val="center"/>
              <w:rPr>
                <w:rFonts w:eastAsia="Calibri" w:cs="Times New Roman"/>
                <w:sz w:val="24"/>
                <w:szCs w:val="24"/>
              </w:rPr>
            </w:pPr>
            <w:r w:rsidRPr="009538A5">
              <w:rPr>
                <w:rFonts w:eastAsia="Calibri" w:cs="Times New Roman"/>
                <w:sz w:val="24"/>
                <w:szCs w:val="24"/>
              </w:rPr>
              <w:t xml:space="preserve">Sınıfta istenmeyen davranışları giderme </w:t>
            </w:r>
            <w:proofErr w:type="gramStart"/>
            <w:r w:rsidRPr="009538A5">
              <w:rPr>
                <w:rFonts w:eastAsia="Calibri" w:cs="Times New Roman"/>
                <w:sz w:val="24"/>
                <w:szCs w:val="24"/>
              </w:rPr>
              <w:t>ve  yönetme</w:t>
            </w:r>
            <w:proofErr w:type="gramEnd"/>
            <w:r w:rsidRPr="009538A5">
              <w:rPr>
                <w:rFonts w:eastAsia="Calibri" w:cs="Times New Roman"/>
                <w:sz w:val="24"/>
                <w:szCs w:val="24"/>
              </w:rPr>
              <w:t xml:space="preserve"> becerisi</w:t>
            </w:r>
          </w:p>
          <w:p w14:paraId="4A169075" w14:textId="77777777" w:rsidR="0035075B" w:rsidRPr="009538A5" w:rsidRDefault="0035075B" w:rsidP="0035075B">
            <w:pPr>
              <w:rPr>
                <w:rFonts w:cstheme="majorHAnsi"/>
                <w:sz w:val="24"/>
                <w:szCs w:val="24"/>
              </w:rPr>
            </w:pPr>
          </w:p>
        </w:tc>
        <w:tc>
          <w:tcPr>
            <w:tcW w:w="4961" w:type="dxa"/>
            <w:gridSpan w:val="2"/>
          </w:tcPr>
          <w:p w14:paraId="08074999" w14:textId="1A9F14E7" w:rsidR="005639EC" w:rsidRDefault="005639EC" w:rsidP="005639EC">
            <w:pPr>
              <w:rPr>
                <w:rFonts w:ascii="TimesNewRomanPSMT" w:hAnsi="TimesNewRomanPSMT" w:cs="TimesNewRomanPSMT"/>
              </w:rPr>
            </w:pPr>
          </w:p>
          <w:p w14:paraId="63F19CBC" w14:textId="2E5EFF84" w:rsidR="005639EC" w:rsidRPr="004F1305" w:rsidRDefault="005639EC" w:rsidP="005639EC">
            <w:pPr>
              <w:rPr>
                <w:rFonts w:ascii="TimesNewRomanPSMT" w:hAnsi="TimesNewRomanPSMT" w:cs="TimesNewRomanPSMT"/>
                <w:sz w:val="24"/>
                <w:szCs w:val="24"/>
              </w:rPr>
            </w:pPr>
            <w:r w:rsidRPr="004F1305">
              <w:rPr>
                <w:b/>
                <w:sz w:val="24"/>
                <w:szCs w:val="24"/>
              </w:rPr>
              <w:t>Sınıfta istenmeyen davranışların önlenmesi ve giderilmesi.</w:t>
            </w:r>
            <w:r w:rsidR="004F1305" w:rsidRPr="004F1305">
              <w:rPr>
                <w:sz w:val="24"/>
                <w:szCs w:val="24"/>
              </w:rPr>
              <w:t xml:space="preserve"> Öztürk, B. (2005). </w:t>
            </w:r>
            <w:r w:rsidRPr="004F1305">
              <w:rPr>
                <w:sz w:val="24"/>
                <w:szCs w:val="24"/>
              </w:rPr>
              <w:t xml:space="preserve"> E. </w:t>
            </w:r>
            <w:proofErr w:type="spellStart"/>
            <w:r w:rsidRPr="004F1305">
              <w:rPr>
                <w:sz w:val="24"/>
                <w:szCs w:val="24"/>
              </w:rPr>
              <w:t>Karip</w:t>
            </w:r>
            <w:proofErr w:type="spellEnd"/>
            <w:r w:rsidRPr="004F1305">
              <w:rPr>
                <w:sz w:val="24"/>
                <w:szCs w:val="24"/>
              </w:rPr>
              <w:t xml:space="preserve"> (</w:t>
            </w:r>
            <w:proofErr w:type="spellStart"/>
            <w:r w:rsidRPr="004F1305">
              <w:rPr>
                <w:sz w:val="24"/>
                <w:szCs w:val="24"/>
              </w:rPr>
              <w:t>Ed</w:t>
            </w:r>
            <w:proofErr w:type="spellEnd"/>
            <w:r w:rsidRPr="004F1305">
              <w:rPr>
                <w:sz w:val="24"/>
                <w:szCs w:val="24"/>
              </w:rPr>
              <w:t xml:space="preserve">), </w:t>
            </w:r>
            <w:r w:rsidRPr="004F1305">
              <w:rPr>
                <w:i/>
                <w:iCs/>
                <w:sz w:val="24"/>
                <w:szCs w:val="24"/>
              </w:rPr>
              <w:t>Sınıf yönetimi</w:t>
            </w:r>
            <w:r w:rsidRPr="004F1305">
              <w:rPr>
                <w:sz w:val="24"/>
                <w:szCs w:val="24"/>
              </w:rPr>
              <w:t xml:space="preserve">. Ankara: </w:t>
            </w:r>
            <w:proofErr w:type="spellStart"/>
            <w:r w:rsidRPr="004F1305">
              <w:rPr>
                <w:sz w:val="24"/>
                <w:szCs w:val="24"/>
              </w:rPr>
              <w:t>Pegem</w:t>
            </w:r>
            <w:proofErr w:type="spellEnd"/>
            <w:r w:rsidRPr="004F1305">
              <w:rPr>
                <w:sz w:val="24"/>
                <w:szCs w:val="24"/>
              </w:rPr>
              <w:t xml:space="preserve"> A</w:t>
            </w:r>
          </w:p>
          <w:p w14:paraId="00DEBF59" w14:textId="77777777" w:rsidR="005639EC" w:rsidRPr="004F1305" w:rsidRDefault="005639EC" w:rsidP="005639EC">
            <w:pPr>
              <w:rPr>
                <w:rFonts w:asciiTheme="majorHAnsi" w:hAnsiTheme="majorHAnsi" w:cstheme="majorHAnsi"/>
                <w:sz w:val="24"/>
                <w:szCs w:val="24"/>
              </w:rPr>
            </w:pPr>
          </w:p>
          <w:p w14:paraId="34692154" w14:textId="06FB22AB" w:rsidR="005639EC" w:rsidRPr="004F1305" w:rsidRDefault="005639EC" w:rsidP="004F1305">
            <w:pPr>
              <w:autoSpaceDE w:val="0"/>
              <w:autoSpaceDN w:val="0"/>
              <w:adjustRightInd w:val="0"/>
              <w:rPr>
                <w:rFonts w:ascii="TimesNewRomanPS-ItalicMT" w:hAnsi="TimesNewRomanPS-ItalicMT" w:cs="TimesNewRomanPS-ItalicMT"/>
                <w:b/>
                <w:i/>
                <w:iCs/>
              </w:rPr>
            </w:pPr>
            <w:r w:rsidRPr="004F1305">
              <w:rPr>
                <w:rFonts w:asciiTheme="majorHAnsi" w:hAnsiTheme="majorHAnsi" w:cstheme="majorHAnsi"/>
              </w:rPr>
              <w:lastRenderedPageBreak/>
              <w:t xml:space="preserve">Yener, F. (2011). </w:t>
            </w:r>
            <w:r w:rsidRPr="004F1305">
              <w:rPr>
                <w:rFonts w:asciiTheme="majorHAnsi" w:hAnsiTheme="majorHAnsi" w:cstheme="majorHAnsi"/>
                <w:b/>
                <w:i/>
                <w:iCs/>
              </w:rPr>
              <w:t>Sorunlu Öğrenci Davranışlarının Çözümünde Yönetici ve Öğretmenlerin Rol</w:t>
            </w:r>
            <w:r w:rsidR="004F1305" w:rsidRPr="004F1305">
              <w:rPr>
                <w:rFonts w:asciiTheme="majorHAnsi" w:hAnsiTheme="majorHAnsi" w:cstheme="majorHAnsi"/>
                <w:b/>
                <w:i/>
                <w:iCs/>
              </w:rPr>
              <w:t xml:space="preserve"> </w:t>
            </w:r>
            <w:r w:rsidRPr="004F1305">
              <w:rPr>
                <w:rFonts w:asciiTheme="majorHAnsi" w:hAnsiTheme="majorHAnsi" w:cstheme="majorHAnsi"/>
                <w:b/>
                <w:i/>
                <w:iCs/>
              </w:rPr>
              <w:t>Model Davranışlarının Önemi</w:t>
            </w:r>
            <w:r w:rsidRPr="004F1305">
              <w:rPr>
                <w:rFonts w:asciiTheme="majorHAnsi" w:hAnsiTheme="majorHAnsi" w:cstheme="majorHAnsi"/>
                <w:i/>
                <w:iCs/>
              </w:rPr>
              <w:t xml:space="preserve">. </w:t>
            </w:r>
            <w:r w:rsidRPr="004F1305">
              <w:rPr>
                <w:rFonts w:asciiTheme="majorHAnsi" w:hAnsiTheme="majorHAnsi" w:cstheme="majorHAnsi"/>
              </w:rPr>
              <w:t>Yayınlanmamış yüksek lisans tezi, Kocaeli Üniversitesi</w:t>
            </w:r>
            <w:r w:rsidR="004F1305" w:rsidRPr="004F1305">
              <w:rPr>
                <w:rFonts w:asciiTheme="majorHAnsi" w:hAnsiTheme="majorHAnsi" w:cstheme="majorHAnsi"/>
                <w:b/>
                <w:i/>
                <w:iCs/>
              </w:rPr>
              <w:t xml:space="preserve"> </w:t>
            </w:r>
            <w:r w:rsidRPr="004F1305">
              <w:rPr>
                <w:rFonts w:asciiTheme="majorHAnsi" w:hAnsiTheme="majorHAnsi" w:cstheme="majorHAnsi"/>
              </w:rPr>
              <w:t>Sosyal Bilimler Enstitüsü, Kocaeli.</w:t>
            </w:r>
          </w:p>
          <w:p w14:paraId="1AD4E545" w14:textId="77777777" w:rsidR="005639EC" w:rsidRDefault="005639EC" w:rsidP="005639EC">
            <w:pPr>
              <w:rPr>
                <w:rFonts w:ascii="TimesNewRomanPSMT" w:hAnsi="TimesNewRomanPSMT" w:cs="TimesNewRomanPSMT"/>
              </w:rPr>
            </w:pPr>
          </w:p>
          <w:p w14:paraId="70E9F277" w14:textId="099B66B4" w:rsidR="005639EC" w:rsidRDefault="005639EC" w:rsidP="005639EC">
            <w:pPr>
              <w:rPr>
                <w:sz w:val="23"/>
                <w:szCs w:val="23"/>
              </w:rPr>
            </w:pPr>
            <w:r w:rsidRPr="004F1305">
              <w:rPr>
                <w:b/>
              </w:rPr>
              <w:t>Sınıfta disiplin ve öğrenci davranışlarının yönetimi.</w:t>
            </w:r>
            <w:r>
              <w:rPr>
                <w:sz w:val="23"/>
                <w:szCs w:val="23"/>
              </w:rPr>
              <w:t xml:space="preserve"> </w:t>
            </w:r>
            <w:r w:rsidR="004F1305">
              <w:rPr>
                <w:sz w:val="23"/>
                <w:szCs w:val="23"/>
              </w:rPr>
              <w:t xml:space="preserve">Yiğit, B. (2004). </w:t>
            </w:r>
            <w:r>
              <w:rPr>
                <w:sz w:val="23"/>
                <w:szCs w:val="23"/>
              </w:rPr>
              <w:t>M. Şişman &amp; S. Turan (</w:t>
            </w:r>
            <w:proofErr w:type="spellStart"/>
            <w:r>
              <w:rPr>
                <w:sz w:val="23"/>
                <w:szCs w:val="23"/>
              </w:rPr>
              <w:t>Ed</w:t>
            </w:r>
            <w:proofErr w:type="spellEnd"/>
            <w:r>
              <w:rPr>
                <w:sz w:val="23"/>
                <w:szCs w:val="23"/>
              </w:rPr>
              <w:t xml:space="preserve">), </w:t>
            </w:r>
            <w:r>
              <w:rPr>
                <w:i/>
                <w:iCs/>
                <w:sz w:val="23"/>
                <w:szCs w:val="23"/>
              </w:rPr>
              <w:t>Sınıf yönetimi</w:t>
            </w:r>
            <w:r>
              <w:rPr>
                <w:sz w:val="23"/>
                <w:szCs w:val="23"/>
              </w:rPr>
              <w:t xml:space="preserve">. Ankara: </w:t>
            </w:r>
            <w:proofErr w:type="spellStart"/>
            <w:r>
              <w:rPr>
                <w:sz w:val="23"/>
                <w:szCs w:val="23"/>
              </w:rPr>
              <w:t>Pegem</w:t>
            </w:r>
            <w:proofErr w:type="spellEnd"/>
            <w:r>
              <w:rPr>
                <w:sz w:val="23"/>
                <w:szCs w:val="23"/>
              </w:rPr>
              <w:t xml:space="preserve"> Akademi</w:t>
            </w:r>
          </w:p>
          <w:p w14:paraId="71AA6C25" w14:textId="77777777" w:rsidR="005639EC" w:rsidRDefault="005639EC" w:rsidP="005639EC">
            <w:pPr>
              <w:rPr>
                <w:sz w:val="23"/>
                <w:szCs w:val="23"/>
              </w:rPr>
            </w:pPr>
          </w:p>
          <w:p w14:paraId="1A094554" w14:textId="4A512718" w:rsidR="005639EC" w:rsidRDefault="005639EC" w:rsidP="005639EC">
            <w:pPr>
              <w:rPr>
                <w:sz w:val="23"/>
                <w:szCs w:val="23"/>
              </w:rPr>
            </w:pPr>
            <w:proofErr w:type="spellStart"/>
            <w:r>
              <w:rPr>
                <w:sz w:val="23"/>
                <w:szCs w:val="23"/>
              </w:rPr>
              <w:t>Sakallıoğlu</w:t>
            </w:r>
            <w:proofErr w:type="spellEnd"/>
            <w:r>
              <w:rPr>
                <w:sz w:val="23"/>
                <w:szCs w:val="23"/>
              </w:rPr>
              <w:t xml:space="preserve">, A.(2014). </w:t>
            </w:r>
            <w:r w:rsidRPr="004F1305">
              <w:rPr>
                <w:b/>
                <w:i/>
                <w:iCs/>
                <w:sz w:val="23"/>
                <w:szCs w:val="23"/>
              </w:rPr>
              <w:t xml:space="preserve">Ortaokullarda görev yapan </w:t>
            </w:r>
            <w:proofErr w:type="gramStart"/>
            <w:r w:rsidRPr="004F1305">
              <w:rPr>
                <w:b/>
                <w:i/>
                <w:iCs/>
                <w:sz w:val="23"/>
                <w:szCs w:val="23"/>
              </w:rPr>
              <w:t>branş</w:t>
            </w:r>
            <w:proofErr w:type="gramEnd"/>
            <w:r w:rsidRPr="004F1305">
              <w:rPr>
                <w:b/>
                <w:i/>
                <w:iCs/>
                <w:sz w:val="23"/>
                <w:szCs w:val="23"/>
              </w:rPr>
              <w:t xml:space="preserve"> öğretmenlerinin sınıf içerisinde karşılaştıkları istenmeyen davranışlar ve bunları yönetmede kullandıkları stratejiler</w:t>
            </w:r>
            <w:r>
              <w:rPr>
                <w:i/>
                <w:iCs/>
                <w:sz w:val="23"/>
                <w:szCs w:val="23"/>
              </w:rPr>
              <w:t xml:space="preserve"> </w:t>
            </w:r>
            <w:r>
              <w:rPr>
                <w:sz w:val="23"/>
                <w:szCs w:val="23"/>
              </w:rPr>
              <w:t>(Yayınlanmamış Doktora Tezi). Okan Üniversitesi, İstanbul.</w:t>
            </w:r>
          </w:p>
          <w:p w14:paraId="2655983D" w14:textId="77777777" w:rsidR="00422B83" w:rsidRDefault="00422B83" w:rsidP="005639EC">
            <w:pPr>
              <w:rPr>
                <w:sz w:val="23"/>
                <w:szCs w:val="23"/>
              </w:rPr>
            </w:pPr>
          </w:p>
          <w:p w14:paraId="1F6AEF44" w14:textId="678976E9" w:rsidR="00422B83" w:rsidRPr="00422B83" w:rsidRDefault="00422B83" w:rsidP="00422B83">
            <w:pPr>
              <w:autoSpaceDE w:val="0"/>
              <w:autoSpaceDN w:val="0"/>
              <w:adjustRightInd w:val="0"/>
              <w:rPr>
                <w:rFonts w:asciiTheme="majorHAnsi" w:hAnsiTheme="majorHAnsi" w:cstheme="majorHAnsi"/>
                <w:i/>
                <w:iCs/>
              </w:rPr>
            </w:pPr>
            <w:r w:rsidRPr="004F1305">
              <w:rPr>
                <w:rFonts w:asciiTheme="majorHAnsi" w:hAnsiTheme="majorHAnsi" w:cstheme="majorHAnsi"/>
              </w:rPr>
              <w:t xml:space="preserve">Ergün, M. ve Duman, T. (1998). </w:t>
            </w:r>
            <w:r w:rsidRPr="004F1305">
              <w:rPr>
                <w:rFonts w:asciiTheme="majorHAnsi" w:hAnsiTheme="majorHAnsi" w:cstheme="majorHAnsi"/>
                <w:b/>
              </w:rPr>
              <w:t>Kritik Durumlarda Öğretmen Davranışları.</w:t>
            </w:r>
            <w:r w:rsidRPr="004F1305">
              <w:rPr>
                <w:rFonts w:asciiTheme="majorHAnsi" w:hAnsiTheme="majorHAnsi" w:cstheme="majorHAnsi"/>
              </w:rPr>
              <w:t xml:space="preserve"> </w:t>
            </w:r>
            <w:r w:rsidRPr="004F1305">
              <w:rPr>
                <w:rFonts w:asciiTheme="majorHAnsi" w:hAnsiTheme="majorHAnsi" w:cstheme="majorHAnsi"/>
                <w:i/>
                <w:iCs/>
              </w:rPr>
              <w:t xml:space="preserve">Millî Eğitim Dergisi, </w:t>
            </w:r>
            <w:r w:rsidRPr="004F1305">
              <w:rPr>
                <w:rFonts w:asciiTheme="majorHAnsi" w:hAnsiTheme="majorHAnsi" w:cstheme="majorHAnsi"/>
              </w:rPr>
              <w:t>137, 45-58.</w:t>
            </w:r>
          </w:p>
          <w:p w14:paraId="77C9DB71" w14:textId="77777777" w:rsidR="005639EC" w:rsidRDefault="005639EC" w:rsidP="005639EC">
            <w:pPr>
              <w:rPr>
                <w:sz w:val="23"/>
                <w:szCs w:val="23"/>
              </w:rPr>
            </w:pPr>
          </w:p>
          <w:p w14:paraId="60DE46E0" w14:textId="35934541" w:rsidR="005639EC" w:rsidRDefault="005639EC" w:rsidP="005639EC">
            <w:pPr>
              <w:rPr>
                <w:sz w:val="23"/>
                <w:szCs w:val="23"/>
              </w:rPr>
            </w:pPr>
            <w:r>
              <w:rPr>
                <w:sz w:val="23"/>
                <w:szCs w:val="23"/>
              </w:rPr>
              <w:t xml:space="preserve">Atıcı, R. (2014). </w:t>
            </w:r>
            <w:r w:rsidRPr="004F1305">
              <w:rPr>
                <w:b/>
                <w:sz w:val="23"/>
                <w:szCs w:val="23"/>
              </w:rPr>
              <w:t>Sınıf içerisinde öğrenci davranışlarına etki eden etmenler.</w:t>
            </w:r>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Journal</w:t>
            </w:r>
            <w:proofErr w:type="spellEnd"/>
            <w:r>
              <w:rPr>
                <w:sz w:val="23"/>
                <w:szCs w:val="23"/>
              </w:rPr>
              <w:t xml:space="preserve"> of </w:t>
            </w:r>
            <w:proofErr w:type="spellStart"/>
            <w:r>
              <w:rPr>
                <w:i/>
                <w:iCs/>
                <w:sz w:val="23"/>
                <w:szCs w:val="23"/>
              </w:rPr>
              <w:t>Academic</w:t>
            </w:r>
            <w:proofErr w:type="spellEnd"/>
            <w:r>
              <w:rPr>
                <w:i/>
                <w:iCs/>
                <w:sz w:val="23"/>
                <w:szCs w:val="23"/>
              </w:rPr>
              <w:t xml:space="preserve"> </w:t>
            </w:r>
            <w:proofErr w:type="spellStart"/>
            <w:r>
              <w:rPr>
                <w:i/>
                <w:iCs/>
                <w:sz w:val="23"/>
                <w:szCs w:val="23"/>
              </w:rPr>
              <w:t>Social</w:t>
            </w:r>
            <w:proofErr w:type="spellEnd"/>
            <w:r>
              <w:rPr>
                <w:i/>
                <w:iCs/>
                <w:sz w:val="23"/>
                <w:szCs w:val="23"/>
              </w:rPr>
              <w:t xml:space="preserve"> </w:t>
            </w:r>
            <w:proofErr w:type="spellStart"/>
            <w:r>
              <w:rPr>
                <w:i/>
                <w:iCs/>
                <w:sz w:val="23"/>
                <w:szCs w:val="23"/>
              </w:rPr>
              <w:t>Science</w:t>
            </w:r>
            <w:proofErr w:type="spellEnd"/>
            <w:r>
              <w:rPr>
                <w:i/>
                <w:iCs/>
                <w:sz w:val="23"/>
                <w:szCs w:val="23"/>
              </w:rPr>
              <w:t xml:space="preserve"> </w:t>
            </w:r>
            <w:proofErr w:type="spellStart"/>
            <w:r>
              <w:rPr>
                <w:i/>
                <w:iCs/>
                <w:sz w:val="23"/>
                <w:szCs w:val="23"/>
              </w:rPr>
              <w:t>Studies</w:t>
            </w:r>
            <w:proofErr w:type="spellEnd"/>
            <w:r>
              <w:rPr>
                <w:i/>
                <w:iCs/>
                <w:sz w:val="23"/>
                <w:szCs w:val="23"/>
              </w:rPr>
              <w:t>, 28</w:t>
            </w:r>
            <w:r>
              <w:rPr>
                <w:sz w:val="23"/>
                <w:szCs w:val="23"/>
              </w:rPr>
              <w:t xml:space="preserve">, 413-427. </w:t>
            </w:r>
            <w:r>
              <w:rPr>
                <w:color w:val="0462C1"/>
                <w:sz w:val="23"/>
                <w:szCs w:val="23"/>
              </w:rPr>
              <w:t>https://arastirmax.com/tr/system/files/dergiler/79201/makaleler/28/1/arastirmax-sinif-icerisinde-ogrenci-davranislarina-etki-eden-etmenler.pdf</w:t>
            </w:r>
          </w:p>
          <w:p w14:paraId="5EB0C54C" w14:textId="4CE25A9D" w:rsidR="005639EC" w:rsidRPr="009538A5" w:rsidRDefault="005639EC" w:rsidP="005639EC">
            <w:pPr>
              <w:rPr>
                <w:rFonts w:cstheme="majorHAnsi"/>
                <w:sz w:val="24"/>
                <w:szCs w:val="24"/>
              </w:rPr>
            </w:pPr>
          </w:p>
        </w:tc>
        <w:tc>
          <w:tcPr>
            <w:tcW w:w="2126" w:type="dxa"/>
          </w:tcPr>
          <w:p w14:paraId="3E8DEAEC" w14:textId="406EFD0F" w:rsidR="0035075B" w:rsidRPr="009538A5" w:rsidRDefault="00AA7F2E" w:rsidP="0035075B">
            <w:pPr>
              <w:rPr>
                <w:rFonts w:cstheme="majorHAnsi"/>
                <w:sz w:val="24"/>
                <w:szCs w:val="24"/>
              </w:rPr>
            </w:pPr>
            <w:r>
              <w:rPr>
                <w:rFonts w:cs="Calibri"/>
              </w:rPr>
              <w:lastRenderedPageBreak/>
              <w:t>Öz değerlendirme notlarının belirtilen kurallara uygun olarak hazırlanması</w:t>
            </w:r>
          </w:p>
        </w:tc>
      </w:tr>
      <w:tr w:rsidR="00AD77F5" w:rsidRPr="009538A5" w14:paraId="17F5DC2C" w14:textId="77777777" w:rsidTr="009E6746">
        <w:tc>
          <w:tcPr>
            <w:tcW w:w="1126" w:type="dxa"/>
          </w:tcPr>
          <w:p w14:paraId="1BE8BA9F" w14:textId="77777777" w:rsidR="0035075B" w:rsidRPr="009538A5" w:rsidRDefault="0035075B" w:rsidP="0035075B">
            <w:pPr>
              <w:rPr>
                <w:rFonts w:cstheme="majorHAnsi"/>
                <w:sz w:val="24"/>
                <w:szCs w:val="24"/>
              </w:rPr>
            </w:pPr>
            <w:r w:rsidRPr="009538A5">
              <w:rPr>
                <w:rFonts w:cstheme="majorHAnsi"/>
                <w:sz w:val="24"/>
                <w:szCs w:val="24"/>
              </w:rPr>
              <w:lastRenderedPageBreak/>
              <w:t>Hafta 6</w:t>
            </w:r>
          </w:p>
        </w:tc>
        <w:tc>
          <w:tcPr>
            <w:tcW w:w="1852" w:type="dxa"/>
          </w:tcPr>
          <w:p w14:paraId="7889DFCF"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7E01897B" w14:textId="7CBFC292"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7B064A76" w14:textId="33C45B53" w:rsidR="00C97848" w:rsidRDefault="00C97848" w:rsidP="007E144B">
            <w:pPr>
              <w:jc w:val="both"/>
              <w:rPr>
                <w:rFonts w:eastAsia="Calibri" w:cs="Times New Roman"/>
                <w:sz w:val="24"/>
                <w:szCs w:val="24"/>
              </w:rPr>
            </w:pPr>
          </w:p>
          <w:p w14:paraId="59545901" w14:textId="6D087CA0" w:rsidR="00B10246"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2F06E32E" w14:textId="18C4ED6B" w:rsidR="00B10246" w:rsidRPr="009538A5" w:rsidRDefault="00E50D26" w:rsidP="00C97848">
            <w:pPr>
              <w:jc w:val="center"/>
              <w:rPr>
                <w:rFonts w:eastAsia="Calibri" w:cs="Times New Roman"/>
                <w:sz w:val="24"/>
                <w:szCs w:val="24"/>
              </w:rPr>
            </w:pPr>
            <w:r w:rsidRPr="009538A5">
              <w:rPr>
                <w:rFonts w:eastAsia="Calibri" w:cs="Times New Roman"/>
                <w:sz w:val="24"/>
                <w:szCs w:val="24"/>
              </w:rPr>
              <w:t xml:space="preserve">Etkili </w:t>
            </w:r>
            <w:r w:rsidR="00C97848" w:rsidRPr="009538A5">
              <w:rPr>
                <w:rFonts w:eastAsia="Calibri" w:cs="Times New Roman"/>
                <w:sz w:val="24"/>
                <w:szCs w:val="24"/>
              </w:rPr>
              <w:t>iletişim becerisi-</w:t>
            </w:r>
          </w:p>
          <w:p w14:paraId="4A4C28E6" w14:textId="0B9C39B7" w:rsidR="0035075B" w:rsidRPr="009538A5" w:rsidRDefault="00C97848" w:rsidP="00C97848">
            <w:pPr>
              <w:jc w:val="center"/>
              <w:rPr>
                <w:rFonts w:eastAsia="Calibri" w:cs="Times New Roman"/>
                <w:sz w:val="24"/>
                <w:szCs w:val="24"/>
              </w:rPr>
            </w:pPr>
            <w:r w:rsidRPr="009538A5">
              <w:rPr>
                <w:rFonts w:eastAsia="Calibri" w:cs="Times New Roman"/>
                <w:sz w:val="24"/>
                <w:szCs w:val="24"/>
              </w:rPr>
              <w:lastRenderedPageBreak/>
              <w:t xml:space="preserve">Sözel olmayan </w:t>
            </w:r>
            <w:proofErr w:type="spellStart"/>
            <w:r w:rsidRPr="009538A5">
              <w:rPr>
                <w:rFonts w:eastAsia="Calibri" w:cs="Times New Roman"/>
                <w:sz w:val="24"/>
                <w:szCs w:val="24"/>
              </w:rPr>
              <w:t>davranişlar</w:t>
            </w:r>
            <w:proofErr w:type="spellEnd"/>
            <w:r w:rsidRPr="009538A5">
              <w:rPr>
                <w:rFonts w:eastAsia="Calibri" w:cs="Times New Roman"/>
                <w:sz w:val="24"/>
                <w:szCs w:val="24"/>
              </w:rPr>
              <w:t>-beden dili</w:t>
            </w:r>
          </w:p>
        </w:tc>
        <w:tc>
          <w:tcPr>
            <w:tcW w:w="4961" w:type="dxa"/>
            <w:gridSpan w:val="2"/>
          </w:tcPr>
          <w:p w14:paraId="6C5FFEFE"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lastRenderedPageBreak/>
              <w:t>Okul Deneyimi ve Öğretmenlik Uygulaması</w:t>
            </w:r>
            <w:r>
              <w:rPr>
                <w:rFonts w:eastAsia="Times New Roman" w:cs="Arial"/>
                <w:bCs/>
                <w:kern w:val="36"/>
                <w:sz w:val="24"/>
                <w:szCs w:val="24"/>
                <w:lang w:eastAsia="tr-TR"/>
              </w:rPr>
              <w:t xml:space="preserve"> </w:t>
            </w:r>
            <w:hyperlink r:id="rId26" w:history="1">
              <w:r w:rsidRPr="009538A5">
                <w:rPr>
                  <w:rFonts w:eastAsia="Times New Roman" w:cs="Arial"/>
                  <w:sz w:val="24"/>
                  <w:szCs w:val="24"/>
                  <w:u w:val="single"/>
                  <w:lang w:eastAsia="tr-TR"/>
                </w:rPr>
                <w:t>Selahattin Gönen </w:t>
              </w:r>
            </w:hyperlink>
            <w:r w:rsidRPr="009538A5">
              <w:rPr>
                <w:rFonts w:eastAsia="Times New Roman" w:cs="Arial"/>
                <w:sz w:val="24"/>
                <w:szCs w:val="24"/>
                <w:lang w:eastAsia="tr-TR"/>
              </w:rPr>
              <w:t>, </w:t>
            </w:r>
            <w:hyperlink r:id="rId27" w:history="1">
              <w:r w:rsidRPr="009538A5">
                <w:rPr>
                  <w:rFonts w:eastAsia="Times New Roman" w:cs="Arial"/>
                  <w:sz w:val="24"/>
                  <w:szCs w:val="24"/>
                  <w:u w:val="single"/>
                  <w:lang w:eastAsia="tr-TR"/>
                </w:rPr>
                <w:t xml:space="preserve">Murat </w:t>
              </w:r>
              <w:proofErr w:type="spellStart"/>
              <w:r w:rsidRPr="009538A5">
                <w:rPr>
                  <w:rFonts w:eastAsia="Times New Roman" w:cs="Arial"/>
                  <w:sz w:val="24"/>
                  <w:szCs w:val="24"/>
                  <w:u w:val="single"/>
                  <w:lang w:eastAsia="tr-TR"/>
                </w:rPr>
                <w:t>Hevedanlı</w:t>
              </w:r>
              <w:proofErr w:type="spellEnd"/>
              <w:r w:rsidRPr="009538A5">
                <w:rPr>
                  <w:rFonts w:eastAsia="Times New Roman" w:cs="Arial"/>
                  <w:sz w:val="24"/>
                  <w:szCs w:val="24"/>
                  <w:u w:val="single"/>
                  <w:lang w:eastAsia="tr-TR"/>
                </w:rPr>
                <w:t> </w:t>
              </w:r>
            </w:hyperlink>
            <w:r w:rsidRPr="009538A5">
              <w:rPr>
                <w:rFonts w:eastAsia="Times New Roman" w:cs="Arial"/>
                <w:sz w:val="24"/>
                <w:szCs w:val="24"/>
                <w:lang w:eastAsia="tr-TR"/>
              </w:rPr>
              <w:t>, </w:t>
            </w:r>
            <w:hyperlink r:id="rId28" w:history="1">
              <w:r w:rsidRPr="009538A5">
                <w:rPr>
                  <w:rFonts w:eastAsia="Times New Roman" w:cs="Arial"/>
                  <w:sz w:val="24"/>
                  <w:szCs w:val="24"/>
                  <w:u w:val="single"/>
                  <w:lang w:eastAsia="tr-TR"/>
                </w:rPr>
                <w:t xml:space="preserve">A. Kadir </w:t>
              </w:r>
              <w:proofErr w:type="spellStart"/>
              <w:r w:rsidRPr="009538A5">
                <w:rPr>
                  <w:rFonts w:eastAsia="Times New Roman" w:cs="Arial"/>
                  <w:sz w:val="24"/>
                  <w:szCs w:val="24"/>
                  <w:u w:val="single"/>
                  <w:lang w:eastAsia="tr-TR"/>
                </w:rPr>
                <w:t>Maskan</w:t>
              </w:r>
              <w:proofErr w:type="spellEnd"/>
            </w:hyperlink>
            <w:r w:rsidRPr="009538A5">
              <w:rPr>
                <w:rFonts w:eastAsia="Times New Roman" w:cs="Arial"/>
                <w:sz w:val="24"/>
                <w:szCs w:val="24"/>
                <w:lang w:eastAsia="tr-TR"/>
              </w:rPr>
              <w:t xml:space="preserve"> </w:t>
            </w:r>
            <w:r>
              <w:rPr>
                <w:rFonts w:eastAsia="Times New Roman" w:cs="Arial"/>
                <w:bCs/>
                <w:kern w:val="36"/>
                <w:sz w:val="24"/>
                <w:szCs w:val="24"/>
                <w:lang w:eastAsia="tr-TR"/>
              </w:rPr>
              <w:t xml:space="preserve">      </w:t>
            </w:r>
            <w:hyperlink r:id="rId29" w:history="1">
              <w:r w:rsidRPr="009538A5">
                <w:rPr>
                  <w:rFonts w:eastAsia="Times New Roman" w:cs="Arial"/>
                  <w:sz w:val="24"/>
                  <w:szCs w:val="24"/>
                  <w:u w:val="single"/>
                  <w:lang w:eastAsia="tr-TR"/>
                </w:rPr>
                <w:t>Anı Yayınları</w:t>
              </w:r>
            </w:hyperlink>
            <w:r w:rsidRPr="009538A5">
              <w:rPr>
                <w:rFonts w:eastAsia="Times New Roman" w:cs="Arial"/>
                <w:sz w:val="24"/>
                <w:szCs w:val="24"/>
                <w:lang w:eastAsia="tr-TR"/>
              </w:rPr>
              <w:t> </w:t>
            </w:r>
          </w:p>
          <w:p w14:paraId="39C65295"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2BF05B55" w14:textId="78F78A1F" w:rsidR="004F1305" w:rsidRDefault="00971BF5" w:rsidP="004F1305">
            <w:pPr>
              <w:rPr>
                <w:rFonts w:eastAsia="Times New Roman" w:cstheme="majorHAnsi"/>
                <w:sz w:val="24"/>
                <w:szCs w:val="24"/>
                <w:lang w:eastAsia="tr-TR"/>
              </w:rPr>
            </w:pPr>
            <w:hyperlink r:id="rId30" w:history="1">
              <w:r w:rsidR="004F1305" w:rsidRPr="009538A5">
                <w:rPr>
                  <w:rFonts w:eastAsia="Times New Roman" w:cstheme="majorHAnsi"/>
                  <w:sz w:val="24"/>
                  <w:szCs w:val="24"/>
                  <w:bdr w:val="none" w:sz="0" w:space="0" w:color="auto" w:frame="1"/>
                  <w:lang w:eastAsia="tr-TR"/>
                </w:rPr>
                <w:t>Kolektif</w:t>
              </w:r>
            </w:hyperlink>
            <w:r w:rsidR="00422B83">
              <w:rPr>
                <w:rFonts w:eastAsia="Times New Roman" w:cstheme="majorHAnsi"/>
                <w:sz w:val="24"/>
                <w:szCs w:val="24"/>
                <w:lang w:eastAsia="tr-TR"/>
              </w:rPr>
              <w:t xml:space="preserve"> </w:t>
            </w:r>
            <w:hyperlink r:id="rId31"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49038494" w14:textId="77777777" w:rsidR="00422B83" w:rsidRPr="0068484D" w:rsidRDefault="00422B83" w:rsidP="004F1305">
            <w:pPr>
              <w:rPr>
                <w:rFonts w:eastAsia="Times New Roman" w:cstheme="majorHAnsi"/>
                <w:sz w:val="24"/>
                <w:szCs w:val="24"/>
                <w:lang w:eastAsia="tr-TR"/>
              </w:rPr>
            </w:pPr>
          </w:p>
          <w:p w14:paraId="3146AC29" w14:textId="4B7AC092" w:rsidR="004F1305" w:rsidRDefault="004F1305" w:rsidP="00422B83">
            <w:pPr>
              <w:shd w:val="clear" w:color="auto" w:fill="FFFFFF"/>
              <w:rPr>
                <w:rFonts w:eastAsia="Times New Roman" w:cs="Arial"/>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00422B83">
              <w:rPr>
                <w:rFonts w:eastAsia="Times New Roman" w:cs="Arial"/>
                <w:b/>
                <w:sz w:val="24"/>
                <w:szCs w:val="24"/>
                <w:lang w:eastAsia="tr-TR"/>
              </w:rPr>
              <w:t xml:space="preserve">e Öğretmenlik </w:t>
            </w:r>
            <w:proofErr w:type="spellStart"/>
            <w:proofErr w:type="gramStart"/>
            <w:r w:rsidR="00422B83">
              <w:rPr>
                <w:rFonts w:eastAsia="Times New Roman" w:cs="Arial"/>
                <w:b/>
                <w:sz w:val="24"/>
                <w:szCs w:val="24"/>
                <w:lang w:eastAsia="tr-TR"/>
              </w:rPr>
              <w:t>Uygulaması</w:t>
            </w:r>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3F3A7DE0" w14:textId="77777777" w:rsidR="00422B83" w:rsidRPr="00422B83" w:rsidRDefault="00422B83" w:rsidP="00422B83">
            <w:pPr>
              <w:shd w:val="clear" w:color="auto" w:fill="FFFFFF"/>
              <w:rPr>
                <w:rFonts w:eastAsia="Times New Roman" w:cs="Arial"/>
                <w:b/>
                <w:sz w:val="24"/>
                <w:szCs w:val="24"/>
                <w:lang w:eastAsia="tr-TR"/>
              </w:rPr>
            </w:pPr>
          </w:p>
          <w:p w14:paraId="16820682" w14:textId="77777777" w:rsidR="00422B83" w:rsidRPr="009538A5" w:rsidRDefault="00422B83" w:rsidP="00422B83">
            <w:pPr>
              <w:rPr>
                <w:rFonts w:cstheme="majorHAnsi"/>
                <w:sz w:val="24"/>
                <w:szCs w:val="24"/>
              </w:rPr>
            </w:pPr>
            <w:r w:rsidRPr="009538A5">
              <w:rPr>
                <w:rFonts w:cstheme="majorHAnsi"/>
                <w:sz w:val="24"/>
                <w:szCs w:val="24"/>
              </w:rPr>
              <w:t xml:space="preserve">https://www.youtube.com/watch?v=GQ4UMoS-zG8  </w:t>
            </w:r>
          </w:p>
          <w:p w14:paraId="15405EA7" w14:textId="77777777" w:rsidR="00422B83" w:rsidRPr="009538A5" w:rsidRDefault="00971BF5" w:rsidP="00422B83">
            <w:pPr>
              <w:rPr>
                <w:rFonts w:cstheme="majorHAnsi"/>
                <w:sz w:val="24"/>
                <w:szCs w:val="24"/>
              </w:rPr>
            </w:pPr>
            <w:hyperlink r:id="rId32" w:history="1">
              <w:r w:rsidR="00422B83" w:rsidRPr="009538A5">
                <w:rPr>
                  <w:rStyle w:val="Kpr"/>
                  <w:rFonts w:cstheme="majorHAnsi"/>
                  <w:color w:val="auto"/>
                  <w:sz w:val="24"/>
                  <w:szCs w:val="24"/>
                </w:rPr>
                <w:t>https://www.youtube.com/watch?v=x82TtpCHL3Y</w:t>
              </w:r>
            </w:hyperlink>
          </w:p>
          <w:p w14:paraId="617BF3B3" w14:textId="77777777" w:rsidR="00422B83" w:rsidRPr="009538A5" w:rsidRDefault="00971BF5" w:rsidP="00422B83">
            <w:pPr>
              <w:rPr>
                <w:rFonts w:cstheme="majorHAnsi"/>
                <w:sz w:val="24"/>
                <w:szCs w:val="24"/>
              </w:rPr>
            </w:pPr>
            <w:hyperlink r:id="rId33" w:history="1">
              <w:r w:rsidR="00422B83" w:rsidRPr="009538A5">
                <w:rPr>
                  <w:rStyle w:val="Kpr"/>
                  <w:rFonts w:cstheme="majorHAnsi"/>
                  <w:color w:val="auto"/>
                  <w:sz w:val="24"/>
                  <w:szCs w:val="24"/>
                </w:rPr>
                <w:t>https://www.youtube.com/watch?v=Ol-kozanelI</w:t>
              </w:r>
            </w:hyperlink>
          </w:p>
          <w:p w14:paraId="6B40FB5B" w14:textId="77777777" w:rsidR="00422B83" w:rsidRPr="009538A5" w:rsidRDefault="00971BF5" w:rsidP="00422B83">
            <w:pPr>
              <w:rPr>
                <w:rFonts w:cstheme="majorHAnsi"/>
                <w:sz w:val="24"/>
                <w:szCs w:val="24"/>
              </w:rPr>
            </w:pPr>
            <w:hyperlink r:id="rId34" w:history="1">
              <w:r w:rsidR="00422B83" w:rsidRPr="009538A5">
                <w:rPr>
                  <w:rStyle w:val="Kpr"/>
                  <w:rFonts w:cstheme="majorHAnsi"/>
                  <w:color w:val="auto"/>
                  <w:sz w:val="24"/>
                  <w:szCs w:val="24"/>
                </w:rPr>
                <w:t>https://www.youtube.com/watch?v=drgiCHmtIZw</w:t>
              </w:r>
            </w:hyperlink>
          </w:p>
          <w:p w14:paraId="70F215DC" w14:textId="36F7D063" w:rsidR="004F1305" w:rsidRDefault="00422B83" w:rsidP="00422B83">
            <w:pPr>
              <w:shd w:val="clear" w:color="auto" w:fill="FFFFFF"/>
              <w:spacing w:after="100" w:afterAutospacing="1"/>
              <w:outlineLvl w:val="0"/>
              <w:rPr>
                <w:rFonts w:eastAsia="Times New Roman" w:cs="Arial"/>
                <w:bCs/>
                <w:kern w:val="36"/>
                <w:sz w:val="24"/>
                <w:szCs w:val="24"/>
                <w:lang w:eastAsia="tr-TR"/>
              </w:rPr>
            </w:pPr>
            <w:r w:rsidRPr="009538A5">
              <w:rPr>
                <w:rFonts w:cstheme="majorHAnsi"/>
                <w:sz w:val="24"/>
                <w:szCs w:val="24"/>
              </w:rPr>
              <w:t>https://www.youtube.com/watch?v=O1i1bEGepts</w:t>
            </w:r>
          </w:p>
          <w:p w14:paraId="66C9CFCD" w14:textId="77777777" w:rsidR="0035075B" w:rsidRPr="009538A5" w:rsidRDefault="0035075B" w:rsidP="00422B83">
            <w:pPr>
              <w:shd w:val="clear" w:color="auto" w:fill="FFFFFF"/>
              <w:spacing w:after="100" w:afterAutospacing="1"/>
              <w:outlineLvl w:val="0"/>
              <w:rPr>
                <w:rFonts w:cstheme="majorHAnsi"/>
                <w:sz w:val="24"/>
                <w:szCs w:val="24"/>
              </w:rPr>
            </w:pPr>
          </w:p>
        </w:tc>
        <w:tc>
          <w:tcPr>
            <w:tcW w:w="2126" w:type="dxa"/>
          </w:tcPr>
          <w:p w14:paraId="6735D9EA" w14:textId="514B2874" w:rsidR="0035075B" w:rsidRPr="009538A5" w:rsidRDefault="00AA7F2E" w:rsidP="0035075B">
            <w:pPr>
              <w:rPr>
                <w:rFonts w:cstheme="majorHAnsi"/>
                <w:sz w:val="24"/>
                <w:szCs w:val="24"/>
              </w:rPr>
            </w:pPr>
            <w:r>
              <w:rPr>
                <w:rFonts w:cs="Calibri"/>
              </w:rPr>
              <w:lastRenderedPageBreak/>
              <w:t>Öz değerlendirme notlarının belirtilen kurallara uygun olarak hazırlanması</w:t>
            </w:r>
          </w:p>
        </w:tc>
      </w:tr>
      <w:tr w:rsidR="00AD77F5" w:rsidRPr="009538A5" w14:paraId="6A3EB79B" w14:textId="77777777" w:rsidTr="009E6746">
        <w:tc>
          <w:tcPr>
            <w:tcW w:w="1126" w:type="dxa"/>
          </w:tcPr>
          <w:p w14:paraId="4E0C489E" w14:textId="77777777" w:rsidR="0035075B" w:rsidRPr="009538A5" w:rsidRDefault="0035075B" w:rsidP="0035075B">
            <w:pPr>
              <w:rPr>
                <w:rFonts w:cstheme="majorHAnsi"/>
                <w:sz w:val="24"/>
                <w:szCs w:val="24"/>
              </w:rPr>
            </w:pPr>
            <w:r w:rsidRPr="009538A5">
              <w:rPr>
                <w:rFonts w:cstheme="majorHAnsi"/>
                <w:sz w:val="24"/>
                <w:szCs w:val="24"/>
              </w:rPr>
              <w:lastRenderedPageBreak/>
              <w:t>Hafta 7</w:t>
            </w:r>
          </w:p>
        </w:tc>
        <w:tc>
          <w:tcPr>
            <w:tcW w:w="1852" w:type="dxa"/>
          </w:tcPr>
          <w:p w14:paraId="51EC06E4"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1FA54353" w14:textId="232ADB63"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3E2F21BB" w14:textId="77777777" w:rsidR="009538A5" w:rsidRDefault="009538A5" w:rsidP="007E144B">
            <w:pPr>
              <w:jc w:val="both"/>
              <w:rPr>
                <w:rFonts w:eastAsia="Calibri" w:cs="Times New Roman"/>
                <w:sz w:val="24"/>
                <w:szCs w:val="24"/>
              </w:rPr>
            </w:pPr>
          </w:p>
          <w:p w14:paraId="1610E130" w14:textId="14819CAF" w:rsidR="00B10246"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624AD6F3" w14:textId="374E7BF8" w:rsidR="0035075B" w:rsidRDefault="00C97848" w:rsidP="009538A5">
            <w:pPr>
              <w:jc w:val="center"/>
              <w:rPr>
                <w:rFonts w:eastAsia="Calibri" w:cs="Times New Roman"/>
                <w:sz w:val="24"/>
                <w:szCs w:val="24"/>
              </w:rPr>
            </w:pPr>
            <w:r w:rsidRPr="009538A5">
              <w:rPr>
                <w:rFonts w:eastAsia="Calibri" w:cs="Times New Roman"/>
                <w:sz w:val="24"/>
                <w:szCs w:val="24"/>
              </w:rPr>
              <w:t>Etkili zaman yönetimi becerisi</w:t>
            </w:r>
          </w:p>
          <w:p w14:paraId="484ABDEC" w14:textId="4944750A" w:rsidR="009538A5" w:rsidRPr="009538A5" w:rsidRDefault="009538A5" w:rsidP="009538A5">
            <w:pPr>
              <w:jc w:val="center"/>
              <w:rPr>
                <w:rFonts w:eastAsia="Calibri" w:cs="Times New Roman"/>
                <w:sz w:val="24"/>
                <w:szCs w:val="24"/>
              </w:rPr>
            </w:pPr>
          </w:p>
        </w:tc>
        <w:tc>
          <w:tcPr>
            <w:tcW w:w="4961" w:type="dxa"/>
            <w:gridSpan w:val="2"/>
          </w:tcPr>
          <w:p w14:paraId="048ABD42"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35" w:history="1">
              <w:r w:rsidRPr="009F7B7B">
                <w:rPr>
                  <w:rFonts w:eastAsia="Times New Roman" w:cs="Arial"/>
                  <w:sz w:val="24"/>
                  <w:szCs w:val="24"/>
                  <w:lang w:eastAsia="tr-TR"/>
                </w:rPr>
                <w:t>Selahattin Gönen </w:t>
              </w:r>
            </w:hyperlink>
            <w:r w:rsidRPr="009F7B7B">
              <w:rPr>
                <w:rFonts w:eastAsia="Times New Roman" w:cs="Arial"/>
                <w:sz w:val="24"/>
                <w:szCs w:val="24"/>
                <w:lang w:eastAsia="tr-TR"/>
              </w:rPr>
              <w:t>, </w:t>
            </w:r>
            <w:hyperlink r:id="rId36" w:history="1">
              <w:r w:rsidRPr="009F7B7B">
                <w:rPr>
                  <w:rFonts w:eastAsia="Times New Roman" w:cs="Arial"/>
                  <w:sz w:val="24"/>
                  <w:szCs w:val="24"/>
                  <w:lang w:eastAsia="tr-TR"/>
                </w:rPr>
                <w:t xml:space="preserve">Murat </w:t>
              </w:r>
              <w:proofErr w:type="spellStart"/>
              <w:r w:rsidRPr="009F7B7B">
                <w:rPr>
                  <w:rFonts w:eastAsia="Times New Roman" w:cs="Arial"/>
                  <w:sz w:val="24"/>
                  <w:szCs w:val="24"/>
                  <w:lang w:eastAsia="tr-TR"/>
                </w:rPr>
                <w:t>Hevedanlı</w:t>
              </w:r>
              <w:proofErr w:type="spellEnd"/>
              <w:r w:rsidRPr="009F7B7B">
                <w:rPr>
                  <w:rFonts w:eastAsia="Times New Roman" w:cs="Arial"/>
                  <w:sz w:val="24"/>
                  <w:szCs w:val="24"/>
                  <w:lang w:eastAsia="tr-TR"/>
                </w:rPr>
                <w:t> </w:t>
              </w:r>
            </w:hyperlink>
            <w:r w:rsidRPr="009F7B7B">
              <w:rPr>
                <w:rFonts w:eastAsia="Times New Roman" w:cs="Arial"/>
                <w:sz w:val="24"/>
                <w:szCs w:val="24"/>
                <w:lang w:eastAsia="tr-TR"/>
              </w:rPr>
              <w:t>, </w:t>
            </w:r>
            <w:hyperlink r:id="rId37" w:history="1">
              <w:r w:rsidRPr="009F7B7B">
                <w:rPr>
                  <w:rFonts w:eastAsia="Times New Roman" w:cs="Arial"/>
                  <w:sz w:val="24"/>
                  <w:szCs w:val="24"/>
                  <w:lang w:eastAsia="tr-TR"/>
                </w:rPr>
                <w:t xml:space="preserve">A. Kadir </w:t>
              </w:r>
              <w:proofErr w:type="spellStart"/>
              <w:r w:rsidRPr="009F7B7B">
                <w:rPr>
                  <w:rFonts w:eastAsia="Times New Roman" w:cs="Arial"/>
                  <w:sz w:val="24"/>
                  <w:szCs w:val="24"/>
                  <w:lang w:eastAsia="tr-TR"/>
                </w:rPr>
                <w:t>Maskan</w:t>
              </w:r>
              <w:proofErr w:type="spellEnd"/>
            </w:hyperlink>
            <w:r w:rsidRPr="009F7B7B">
              <w:rPr>
                <w:rFonts w:eastAsia="Times New Roman" w:cs="Arial"/>
                <w:sz w:val="24"/>
                <w:szCs w:val="24"/>
                <w:lang w:eastAsia="tr-TR"/>
              </w:rPr>
              <w:t xml:space="preserve"> </w:t>
            </w:r>
            <w:r w:rsidRPr="009F7B7B">
              <w:rPr>
                <w:rFonts w:eastAsia="Times New Roman" w:cs="Arial"/>
                <w:bCs/>
                <w:kern w:val="36"/>
                <w:sz w:val="24"/>
                <w:szCs w:val="24"/>
                <w:lang w:eastAsia="tr-TR"/>
              </w:rPr>
              <w:t xml:space="preserve">      </w:t>
            </w:r>
            <w:hyperlink r:id="rId38" w:history="1">
              <w:r w:rsidRPr="009F7B7B">
                <w:rPr>
                  <w:rFonts w:eastAsia="Times New Roman" w:cs="Arial"/>
                  <w:sz w:val="24"/>
                  <w:szCs w:val="24"/>
                  <w:lang w:eastAsia="tr-TR"/>
                </w:rPr>
                <w:t>Anı Yayınları</w:t>
              </w:r>
            </w:hyperlink>
            <w:r w:rsidRPr="009538A5">
              <w:rPr>
                <w:rFonts w:eastAsia="Times New Roman" w:cs="Arial"/>
                <w:sz w:val="24"/>
                <w:szCs w:val="24"/>
                <w:lang w:eastAsia="tr-TR"/>
              </w:rPr>
              <w:t> </w:t>
            </w:r>
          </w:p>
          <w:p w14:paraId="598B2EC5"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4B8E1255" w14:textId="77777777" w:rsidR="004F1305" w:rsidRPr="009538A5" w:rsidRDefault="00971BF5" w:rsidP="004F1305">
            <w:pPr>
              <w:rPr>
                <w:rFonts w:eastAsia="Times New Roman" w:cstheme="majorHAnsi"/>
                <w:sz w:val="24"/>
                <w:szCs w:val="24"/>
                <w:lang w:eastAsia="tr-TR"/>
              </w:rPr>
            </w:pPr>
            <w:hyperlink r:id="rId39" w:history="1">
              <w:r w:rsidR="004F1305" w:rsidRPr="009538A5">
                <w:rPr>
                  <w:rFonts w:eastAsia="Times New Roman" w:cstheme="majorHAnsi"/>
                  <w:sz w:val="24"/>
                  <w:szCs w:val="24"/>
                  <w:bdr w:val="none" w:sz="0" w:space="0" w:color="auto" w:frame="1"/>
                  <w:lang w:eastAsia="tr-TR"/>
                </w:rPr>
                <w:t>Kolektif</w:t>
              </w:r>
            </w:hyperlink>
          </w:p>
          <w:p w14:paraId="24622DC2" w14:textId="77777777" w:rsidR="004F1305" w:rsidRDefault="00971BF5" w:rsidP="004F1305">
            <w:pPr>
              <w:rPr>
                <w:rFonts w:eastAsia="Times New Roman" w:cstheme="majorHAnsi"/>
                <w:sz w:val="24"/>
                <w:szCs w:val="24"/>
                <w:lang w:eastAsia="tr-TR"/>
              </w:rPr>
            </w:pPr>
            <w:hyperlink r:id="rId40"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65822E03" w14:textId="77777777" w:rsidR="004F1305" w:rsidRPr="0068484D" w:rsidRDefault="004F1305" w:rsidP="004F1305">
            <w:pPr>
              <w:rPr>
                <w:rFonts w:eastAsia="Times New Roman" w:cstheme="majorHAnsi"/>
                <w:sz w:val="24"/>
                <w:szCs w:val="24"/>
                <w:lang w:eastAsia="tr-TR"/>
              </w:rPr>
            </w:pPr>
          </w:p>
          <w:p w14:paraId="4E2C0E51" w14:textId="77777777" w:rsidR="004F1305" w:rsidRPr="00B53919" w:rsidRDefault="004F1305" w:rsidP="004F1305">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56C947CA" w14:textId="0B2E227B" w:rsidR="00FF0B4A" w:rsidRPr="009538A5" w:rsidRDefault="004F1305" w:rsidP="004F1305">
            <w:pPr>
              <w:shd w:val="clear" w:color="auto" w:fill="FFFFFF"/>
              <w:spacing w:after="100" w:afterAutospacing="1"/>
              <w:outlineLvl w:val="0"/>
              <w:rPr>
                <w:rFonts w:eastAsia="Times New Roman" w:cs="Arial"/>
                <w:bCs/>
                <w:kern w:val="36"/>
                <w:sz w:val="24"/>
                <w:szCs w:val="24"/>
                <w:lang w:eastAsia="tr-TR"/>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7664EF7B" w14:textId="03ED6F20" w:rsidR="0035075B" w:rsidRPr="009538A5" w:rsidRDefault="0035075B" w:rsidP="004F1305">
            <w:pPr>
              <w:rPr>
                <w:rFonts w:cstheme="majorHAnsi"/>
                <w:sz w:val="24"/>
                <w:szCs w:val="24"/>
              </w:rPr>
            </w:pPr>
          </w:p>
        </w:tc>
        <w:tc>
          <w:tcPr>
            <w:tcW w:w="2126" w:type="dxa"/>
          </w:tcPr>
          <w:p w14:paraId="19443F57" w14:textId="0399499F"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2B0C1D5E" w14:textId="77777777" w:rsidTr="009E6746">
        <w:tc>
          <w:tcPr>
            <w:tcW w:w="1126" w:type="dxa"/>
          </w:tcPr>
          <w:p w14:paraId="0316AEB2" w14:textId="77777777" w:rsidR="0035075B" w:rsidRPr="009538A5" w:rsidRDefault="0035075B" w:rsidP="0035075B">
            <w:pPr>
              <w:rPr>
                <w:rFonts w:cstheme="majorHAnsi"/>
                <w:sz w:val="24"/>
                <w:szCs w:val="24"/>
              </w:rPr>
            </w:pPr>
            <w:r w:rsidRPr="009538A5">
              <w:rPr>
                <w:rFonts w:cstheme="majorHAnsi"/>
                <w:sz w:val="24"/>
                <w:szCs w:val="24"/>
              </w:rPr>
              <w:t>Hafta 8</w:t>
            </w:r>
          </w:p>
        </w:tc>
        <w:tc>
          <w:tcPr>
            <w:tcW w:w="1852" w:type="dxa"/>
          </w:tcPr>
          <w:p w14:paraId="03803110"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73402E0C" w14:textId="58EAB94F" w:rsidR="00C97848" w:rsidRDefault="007E144B" w:rsidP="007E144B">
            <w:pPr>
              <w:jc w:val="both"/>
              <w:rPr>
                <w:rFonts w:eastAsia="Calibri" w:cs="Times New Roman"/>
                <w:sz w:val="20"/>
                <w:szCs w:val="20"/>
              </w:rPr>
            </w:pPr>
            <w:r w:rsidRPr="004F1305">
              <w:rPr>
                <w:rFonts w:eastAsia="Calibri" w:cs="Times New Roman"/>
                <w:sz w:val="20"/>
                <w:szCs w:val="20"/>
              </w:rPr>
              <w:t xml:space="preserve">Görevlendirildiği okul (İlkokul, ortaokul ve lise) için hazırlanan ve öğretim elemanı tarafından dönüt verilen ders planının uygulanması tarafından dönüt verilen ders planının uygulanması </w:t>
            </w:r>
          </w:p>
          <w:p w14:paraId="3FD3E038" w14:textId="77777777" w:rsidR="004F1305" w:rsidRPr="004F1305" w:rsidRDefault="004F1305" w:rsidP="007E144B">
            <w:pPr>
              <w:jc w:val="both"/>
              <w:rPr>
                <w:rFonts w:eastAsia="Calibri" w:cs="Times New Roman"/>
                <w:sz w:val="20"/>
                <w:szCs w:val="20"/>
              </w:rPr>
            </w:pPr>
          </w:p>
          <w:p w14:paraId="3373F2EE" w14:textId="0360AF0D" w:rsidR="00B10246" w:rsidRPr="004F1305" w:rsidRDefault="009538A5" w:rsidP="00C97848">
            <w:pPr>
              <w:ind w:left="360"/>
              <w:jc w:val="both"/>
              <w:rPr>
                <w:rFonts w:eastAsia="Calibri" w:cs="Times New Roman"/>
                <w:b/>
                <w:sz w:val="20"/>
                <w:szCs w:val="20"/>
                <w:u w:val="single"/>
              </w:rPr>
            </w:pPr>
            <w:r w:rsidRPr="004F1305">
              <w:rPr>
                <w:rFonts w:eastAsia="Calibri" w:cs="Times New Roman"/>
                <w:b/>
                <w:sz w:val="20"/>
                <w:szCs w:val="20"/>
                <w:u w:val="single"/>
              </w:rPr>
              <w:t>Fakültede</w:t>
            </w:r>
          </w:p>
          <w:tbl>
            <w:tblPr>
              <w:tblW w:w="0" w:type="auto"/>
              <w:tblBorders>
                <w:top w:val="nil"/>
                <w:left w:val="nil"/>
                <w:bottom w:val="nil"/>
                <w:right w:val="nil"/>
              </w:tblBorders>
              <w:tblLayout w:type="fixed"/>
              <w:tblLook w:val="0000" w:firstRow="0" w:lastRow="0" w:firstColumn="0" w:lastColumn="0" w:noHBand="0" w:noVBand="0"/>
            </w:tblPr>
            <w:tblGrid>
              <w:gridCol w:w="1980"/>
            </w:tblGrid>
            <w:tr w:rsidR="00AD77F5" w:rsidRPr="009538A5" w14:paraId="1C3668EB" w14:textId="77777777" w:rsidTr="009E6746">
              <w:trPr>
                <w:trHeight w:val="482"/>
              </w:trPr>
              <w:tc>
                <w:tcPr>
                  <w:tcW w:w="1980" w:type="dxa"/>
                </w:tcPr>
                <w:p w14:paraId="0BB0BE29" w14:textId="49D83668" w:rsidR="003A7CDB" w:rsidRPr="00C97848" w:rsidRDefault="00C97848" w:rsidP="00C97848">
                  <w:pPr>
                    <w:autoSpaceDE w:val="0"/>
                    <w:autoSpaceDN w:val="0"/>
                    <w:adjustRightInd w:val="0"/>
                    <w:jc w:val="center"/>
                    <w:rPr>
                      <w:rFonts w:cs="Times New Roman"/>
                      <w:sz w:val="22"/>
                      <w:szCs w:val="22"/>
                      <w:lang w:val="tr-TR"/>
                    </w:rPr>
                  </w:pPr>
                  <w:r w:rsidRPr="00C97848">
                    <w:rPr>
                      <w:rFonts w:cs="Times New Roman"/>
                      <w:sz w:val="22"/>
                      <w:szCs w:val="22"/>
                      <w:lang w:val="tr-TR"/>
                    </w:rPr>
                    <w:t>Öğretme-</w:t>
                  </w:r>
                  <w:r w:rsidR="003A7CDB" w:rsidRPr="00C97848">
                    <w:rPr>
                      <w:rFonts w:cs="Times New Roman"/>
                      <w:sz w:val="22"/>
                      <w:szCs w:val="22"/>
                      <w:lang w:val="tr-TR"/>
                    </w:rPr>
                    <w:t>Öğrenme Etkinlikleri:</w:t>
                  </w:r>
                </w:p>
                <w:p w14:paraId="167BCFFD" w14:textId="1F4AB4A3" w:rsidR="003A7CDB" w:rsidRPr="009538A5" w:rsidRDefault="003A7CDB" w:rsidP="00831319">
                  <w:pPr>
                    <w:pStyle w:val="ListeParagraf"/>
                    <w:numPr>
                      <w:ilvl w:val="0"/>
                      <w:numId w:val="6"/>
                    </w:numPr>
                    <w:autoSpaceDE w:val="0"/>
                    <w:autoSpaceDN w:val="0"/>
                    <w:adjustRightInd w:val="0"/>
                    <w:rPr>
                      <w:rFonts w:cs="Times New Roman"/>
                      <w:lang w:val="tr-TR"/>
                    </w:rPr>
                  </w:pPr>
                  <w:r w:rsidRPr="009538A5">
                    <w:rPr>
                      <w:rFonts w:cs="Times New Roman"/>
                      <w:lang w:val="tr-TR"/>
                    </w:rPr>
                    <w:t xml:space="preserve">Dikkati Çekme </w:t>
                  </w:r>
                </w:p>
                <w:p w14:paraId="26E6CD04" w14:textId="09313177" w:rsidR="003A7CDB" w:rsidRPr="009538A5" w:rsidRDefault="003A7CDB" w:rsidP="00831319">
                  <w:pPr>
                    <w:pStyle w:val="ListeParagraf"/>
                    <w:numPr>
                      <w:ilvl w:val="0"/>
                      <w:numId w:val="6"/>
                    </w:numPr>
                    <w:autoSpaceDE w:val="0"/>
                    <w:autoSpaceDN w:val="0"/>
                    <w:adjustRightInd w:val="0"/>
                    <w:rPr>
                      <w:rFonts w:cs="Times New Roman"/>
                      <w:lang w:val="tr-TR"/>
                    </w:rPr>
                  </w:pPr>
                  <w:r w:rsidRPr="009538A5">
                    <w:rPr>
                      <w:rFonts w:cs="Times New Roman"/>
                      <w:lang w:val="tr-TR"/>
                    </w:rPr>
                    <w:t xml:space="preserve">Güdüleme </w:t>
                  </w:r>
                </w:p>
                <w:p w14:paraId="7F53DD74" w14:textId="6A06309E" w:rsidR="003A7CDB" w:rsidRPr="009538A5" w:rsidRDefault="003A7CDB" w:rsidP="00831319">
                  <w:pPr>
                    <w:pStyle w:val="ListeParagraf"/>
                    <w:numPr>
                      <w:ilvl w:val="0"/>
                      <w:numId w:val="6"/>
                    </w:numPr>
                    <w:autoSpaceDE w:val="0"/>
                    <w:autoSpaceDN w:val="0"/>
                    <w:adjustRightInd w:val="0"/>
                    <w:rPr>
                      <w:rFonts w:cs="Times New Roman"/>
                      <w:lang w:val="tr-TR"/>
                    </w:rPr>
                  </w:pPr>
                  <w:r w:rsidRPr="009538A5">
                    <w:rPr>
                      <w:rFonts w:cs="Times New Roman"/>
                      <w:lang w:val="tr-TR"/>
                    </w:rPr>
                    <w:lastRenderedPageBreak/>
                    <w:t xml:space="preserve">Gözden Geçirme </w:t>
                  </w:r>
                </w:p>
                <w:p w14:paraId="4F63A486" w14:textId="17413B26" w:rsidR="003A7CDB" w:rsidRPr="009538A5" w:rsidRDefault="003A7CDB" w:rsidP="00831319">
                  <w:pPr>
                    <w:pStyle w:val="ListeParagraf"/>
                    <w:numPr>
                      <w:ilvl w:val="0"/>
                      <w:numId w:val="6"/>
                    </w:numPr>
                    <w:autoSpaceDE w:val="0"/>
                    <w:autoSpaceDN w:val="0"/>
                    <w:adjustRightInd w:val="0"/>
                    <w:rPr>
                      <w:rFonts w:cs="Times New Roman"/>
                      <w:lang w:val="tr-TR"/>
                    </w:rPr>
                  </w:pPr>
                  <w:r w:rsidRPr="009538A5">
                    <w:rPr>
                      <w:rFonts w:cs="Times New Roman"/>
                      <w:lang w:val="tr-TR"/>
                    </w:rPr>
                    <w:t xml:space="preserve">Derse Geçiş </w:t>
                  </w:r>
                </w:p>
                <w:p w14:paraId="3CAB8C69" w14:textId="77777777" w:rsidR="003A7CDB" w:rsidRPr="003A7CDB" w:rsidRDefault="003A7CDB" w:rsidP="003A7CDB">
                  <w:pPr>
                    <w:autoSpaceDE w:val="0"/>
                    <w:autoSpaceDN w:val="0"/>
                    <w:adjustRightInd w:val="0"/>
                    <w:rPr>
                      <w:rFonts w:cs="Times New Roman"/>
                      <w:lang w:val="tr-TR"/>
                    </w:rPr>
                  </w:pPr>
                </w:p>
              </w:tc>
            </w:tr>
          </w:tbl>
          <w:p w14:paraId="1838A008" w14:textId="729BC78E" w:rsidR="0035075B" w:rsidRPr="009538A5" w:rsidRDefault="0035075B" w:rsidP="0035075B">
            <w:pPr>
              <w:rPr>
                <w:rFonts w:cstheme="majorHAnsi"/>
                <w:sz w:val="24"/>
                <w:szCs w:val="24"/>
              </w:rPr>
            </w:pPr>
          </w:p>
        </w:tc>
        <w:tc>
          <w:tcPr>
            <w:tcW w:w="4961" w:type="dxa"/>
            <w:gridSpan w:val="2"/>
          </w:tcPr>
          <w:p w14:paraId="38C60619" w14:textId="13740D53" w:rsidR="00FF0B4A" w:rsidRDefault="00FF0B4A" w:rsidP="0035075B">
            <w:pPr>
              <w:rPr>
                <w:sz w:val="23"/>
                <w:szCs w:val="23"/>
              </w:rPr>
            </w:pPr>
          </w:p>
          <w:p w14:paraId="5BB6EB77" w14:textId="77777777" w:rsidR="004F1305" w:rsidRDefault="005639EC" w:rsidP="0035075B">
            <w:pPr>
              <w:rPr>
                <w:sz w:val="23"/>
                <w:szCs w:val="23"/>
              </w:rPr>
            </w:pPr>
            <w:r w:rsidRPr="004F1305">
              <w:rPr>
                <w:b/>
                <w:i/>
                <w:iCs/>
                <w:sz w:val="23"/>
                <w:szCs w:val="23"/>
              </w:rPr>
              <w:t>Etkili öğrenme ve öğretme</w:t>
            </w:r>
            <w:r>
              <w:rPr>
                <w:sz w:val="23"/>
                <w:szCs w:val="23"/>
              </w:rPr>
              <w:t xml:space="preserve">. </w:t>
            </w:r>
          </w:p>
          <w:p w14:paraId="2A67C5FF" w14:textId="2AD22A8B" w:rsidR="0035075B" w:rsidRDefault="004F1305" w:rsidP="0035075B">
            <w:pPr>
              <w:rPr>
                <w:sz w:val="23"/>
                <w:szCs w:val="23"/>
              </w:rPr>
            </w:pPr>
            <w:r>
              <w:rPr>
                <w:sz w:val="23"/>
                <w:szCs w:val="23"/>
              </w:rPr>
              <w:t xml:space="preserve">Açıkgöz, K.Ü. (2009). </w:t>
            </w:r>
            <w:r w:rsidR="005639EC">
              <w:rPr>
                <w:sz w:val="23"/>
                <w:szCs w:val="23"/>
              </w:rPr>
              <w:t>İzmir: Biliş</w:t>
            </w:r>
          </w:p>
          <w:p w14:paraId="6F05CFE5" w14:textId="77777777" w:rsidR="00FF0B4A" w:rsidRDefault="00FF0B4A" w:rsidP="0035075B">
            <w:pPr>
              <w:rPr>
                <w:sz w:val="23"/>
                <w:szCs w:val="23"/>
              </w:rPr>
            </w:pPr>
          </w:p>
          <w:p w14:paraId="46CCD912"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41" w:history="1">
              <w:r w:rsidRPr="009F7B7B">
                <w:rPr>
                  <w:rFonts w:eastAsia="Times New Roman" w:cs="Arial"/>
                  <w:sz w:val="24"/>
                  <w:szCs w:val="24"/>
                  <w:lang w:eastAsia="tr-TR"/>
                </w:rPr>
                <w:t>Selahattin Gönen </w:t>
              </w:r>
            </w:hyperlink>
            <w:r w:rsidRPr="009F7B7B">
              <w:rPr>
                <w:rFonts w:eastAsia="Times New Roman" w:cs="Arial"/>
                <w:sz w:val="24"/>
                <w:szCs w:val="24"/>
                <w:lang w:eastAsia="tr-TR"/>
              </w:rPr>
              <w:t>, </w:t>
            </w:r>
            <w:hyperlink r:id="rId42" w:history="1">
              <w:r w:rsidRPr="009F7B7B">
                <w:rPr>
                  <w:rFonts w:eastAsia="Times New Roman" w:cs="Arial"/>
                  <w:sz w:val="24"/>
                  <w:szCs w:val="24"/>
                  <w:lang w:eastAsia="tr-TR"/>
                </w:rPr>
                <w:t xml:space="preserve">Murat </w:t>
              </w:r>
              <w:proofErr w:type="spellStart"/>
              <w:r w:rsidRPr="009F7B7B">
                <w:rPr>
                  <w:rFonts w:eastAsia="Times New Roman" w:cs="Arial"/>
                  <w:sz w:val="24"/>
                  <w:szCs w:val="24"/>
                  <w:lang w:eastAsia="tr-TR"/>
                </w:rPr>
                <w:t>Hevedanlı</w:t>
              </w:r>
              <w:proofErr w:type="spellEnd"/>
              <w:r w:rsidRPr="009F7B7B">
                <w:rPr>
                  <w:rFonts w:eastAsia="Times New Roman" w:cs="Arial"/>
                  <w:sz w:val="24"/>
                  <w:szCs w:val="24"/>
                  <w:lang w:eastAsia="tr-TR"/>
                </w:rPr>
                <w:t> </w:t>
              </w:r>
            </w:hyperlink>
            <w:r w:rsidRPr="009F7B7B">
              <w:rPr>
                <w:rFonts w:eastAsia="Times New Roman" w:cs="Arial"/>
                <w:sz w:val="24"/>
                <w:szCs w:val="24"/>
                <w:lang w:eastAsia="tr-TR"/>
              </w:rPr>
              <w:t>, </w:t>
            </w:r>
            <w:hyperlink r:id="rId43" w:history="1">
              <w:r w:rsidRPr="009F7B7B">
                <w:rPr>
                  <w:rFonts w:eastAsia="Times New Roman" w:cs="Arial"/>
                  <w:sz w:val="24"/>
                  <w:szCs w:val="24"/>
                  <w:lang w:eastAsia="tr-TR"/>
                </w:rPr>
                <w:t xml:space="preserve">A. Kadir </w:t>
              </w:r>
              <w:proofErr w:type="spellStart"/>
              <w:r w:rsidRPr="009F7B7B">
                <w:rPr>
                  <w:rFonts w:eastAsia="Times New Roman" w:cs="Arial"/>
                  <w:sz w:val="24"/>
                  <w:szCs w:val="24"/>
                  <w:lang w:eastAsia="tr-TR"/>
                </w:rPr>
                <w:t>Maskan</w:t>
              </w:r>
              <w:proofErr w:type="spellEnd"/>
            </w:hyperlink>
            <w:r w:rsidRPr="009F7B7B">
              <w:rPr>
                <w:rFonts w:eastAsia="Times New Roman" w:cs="Arial"/>
                <w:sz w:val="24"/>
                <w:szCs w:val="24"/>
                <w:lang w:eastAsia="tr-TR"/>
              </w:rPr>
              <w:t xml:space="preserve"> </w:t>
            </w:r>
            <w:r w:rsidRPr="009F7B7B">
              <w:rPr>
                <w:rFonts w:eastAsia="Times New Roman" w:cs="Arial"/>
                <w:bCs/>
                <w:kern w:val="36"/>
                <w:sz w:val="24"/>
                <w:szCs w:val="24"/>
                <w:lang w:eastAsia="tr-TR"/>
              </w:rPr>
              <w:t xml:space="preserve">      </w:t>
            </w:r>
            <w:hyperlink r:id="rId44" w:history="1">
              <w:r w:rsidRPr="009F7B7B">
                <w:rPr>
                  <w:rFonts w:eastAsia="Times New Roman" w:cs="Arial"/>
                  <w:sz w:val="24"/>
                  <w:szCs w:val="24"/>
                  <w:lang w:eastAsia="tr-TR"/>
                </w:rPr>
                <w:t>Anı Yayınları</w:t>
              </w:r>
            </w:hyperlink>
            <w:r w:rsidRPr="009538A5">
              <w:rPr>
                <w:rFonts w:eastAsia="Times New Roman" w:cs="Arial"/>
                <w:sz w:val="24"/>
                <w:szCs w:val="24"/>
                <w:lang w:eastAsia="tr-TR"/>
              </w:rPr>
              <w:t> </w:t>
            </w:r>
          </w:p>
          <w:p w14:paraId="3BB05517"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76BD2D1E" w14:textId="77777777" w:rsidR="004F1305" w:rsidRPr="009538A5" w:rsidRDefault="00971BF5" w:rsidP="004F1305">
            <w:pPr>
              <w:rPr>
                <w:rFonts w:eastAsia="Times New Roman" w:cstheme="majorHAnsi"/>
                <w:sz w:val="24"/>
                <w:szCs w:val="24"/>
                <w:lang w:eastAsia="tr-TR"/>
              </w:rPr>
            </w:pPr>
            <w:hyperlink r:id="rId45" w:history="1">
              <w:r w:rsidR="004F1305" w:rsidRPr="009538A5">
                <w:rPr>
                  <w:rFonts w:eastAsia="Times New Roman" w:cstheme="majorHAnsi"/>
                  <w:sz w:val="24"/>
                  <w:szCs w:val="24"/>
                  <w:bdr w:val="none" w:sz="0" w:space="0" w:color="auto" w:frame="1"/>
                  <w:lang w:eastAsia="tr-TR"/>
                </w:rPr>
                <w:t>Kolektif</w:t>
              </w:r>
            </w:hyperlink>
          </w:p>
          <w:p w14:paraId="5278C8F7" w14:textId="77777777" w:rsidR="004F1305" w:rsidRDefault="00971BF5" w:rsidP="004F1305">
            <w:pPr>
              <w:rPr>
                <w:rFonts w:eastAsia="Times New Roman" w:cstheme="majorHAnsi"/>
                <w:sz w:val="24"/>
                <w:szCs w:val="24"/>
                <w:lang w:eastAsia="tr-TR"/>
              </w:rPr>
            </w:pPr>
            <w:hyperlink r:id="rId46"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7EC28950" w14:textId="77777777" w:rsidR="004F1305" w:rsidRPr="0068484D" w:rsidRDefault="004F1305" w:rsidP="004F1305">
            <w:pPr>
              <w:rPr>
                <w:rFonts w:eastAsia="Times New Roman" w:cstheme="majorHAnsi"/>
                <w:sz w:val="24"/>
                <w:szCs w:val="24"/>
                <w:lang w:eastAsia="tr-TR"/>
              </w:rPr>
            </w:pPr>
          </w:p>
          <w:p w14:paraId="081ABD40" w14:textId="77777777" w:rsidR="004F1305" w:rsidRPr="00B53919" w:rsidRDefault="004F1305" w:rsidP="004F1305">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4F6023AE" w14:textId="04DAE50B" w:rsidR="00FF0B4A" w:rsidRPr="009538A5" w:rsidRDefault="004F1305" w:rsidP="004F1305">
            <w:pPr>
              <w:rPr>
                <w:rFonts w:cstheme="majorHAnsi"/>
                <w:sz w:val="24"/>
                <w:szCs w:val="24"/>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tc>
        <w:tc>
          <w:tcPr>
            <w:tcW w:w="2126" w:type="dxa"/>
          </w:tcPr>
          <w:p w14:paraId="3645B3B6" w14:textId="551E48C7"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209C7DCD" w14:textId="77777777" w:rsidTr="009E6746">
        <w:tc>
          <w:tcPr>
            <w:tcW w:w="1126" w:type="dxa"/>
          </w:tcPr>
          <w:p w14:paraId="0ACF673C" w14:textId="77777777" w:rsidR="0035075B" w:rsidRPr="009538A5" w:rsidRDefault="0035075B" w:rsidP="0035075B">
            <w:pPr>
              <w:rPr>
                <w:rFonts w:cstheme="majorHAnsi"/>
                <w:sz w:val="24"/>
                <w:szCs w:val="24"/>
              </w:rPr>
            </w:pPr>
            <w:r w:rsidRPr="009538A5">
              <w:rPr>
                <w:rFonts w:cstheme="majorHAnsi"/>
                <w:sz w:val="24"/>
                <w:szCs w:val="24"/>
              </w:rPr>
              <w:lastRenderedPageBreak/>
              <w:t>Hafta 9</w:t>
            </w:r>
          </w:p>
        </w:tc>
        <w:tc>
          <w:tcPr>
            <w:tcW w:w="1852" w:type="dxa"/>
          </w:tcPr>
          <w:p w14:paraId="2087D1C6"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67CD60E0" w14:textId="39D7949E"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1E6D4745" w14:textId="77777777" w:rsidR="009538A5" w:rsidRPr="009538A5" w:rsidRDefault="009538A5" w:rsidP="007E144B">
            <w:pPr>
              <w:jc w:val="both"/>
              <w:rPr>
                <w:rFonts w:eastAsia="Calibri" w:cs="Times New Roman"/>
                <w:sz w:val="24"/>
                <w:szCs w:val="24"/>
              </w:rPr>
            </w:pPr>
          </w:p>
          <w:p w14:paraId="4C1DF5C9" w14:textId="476C97D4" w:rsidR="0035075B"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4FA7AFF1" w14:textId="168A35FA" w:rsidR="003A7CDB" w:rsidRDefault="00C97848" w:rsidP="00C97848">
            <w:pPr>
              <w:jc w:val="center"/>
              <w:rPr>
                <w:rFonts w:eastAsia="Calibri" w:cs="Times New Roman"/>
                <w:sz w:val="24"/>
                <w:szCs w:val="24"/>
              </w:rPr>
            </w:pPr>
            <w:r w:rsidRPr="009538A5">
              <w:rPr>
                <w:rFonts w:eastAsia="Calibri" w:cs="Times New Roman"/>
                <w:sz w:val="24"/>
                <w:szCs w:val="24"/>
              </w:rPr>
              <w:t>Etkili ödevlendirme becerisi</w:t>
            </w:r>
          </w:p>
          <w:p w14:paraId="51B8123B" w14:textId="0191C10D" w:rsidR="009538A5" w:rsidRPr="009538A5" w:rsidRDefault="009538A5" w:rsidP="009538A5">
            <w:pPr>
              <w:jc w:val="both"/>
              <w:rPr>
                <w:rFonts w:cstheme="majorHAnsi"/>
                <w:sz w:val="24"/>
                <w:szCs w:val="24"/>
              </w:rPr>
            </w:pPr>
          </w:p>
        </w:tc>
        <w:tc>
          <w:tcPr>
            <w:tcW w:w="4961" w:type="dxa"/>
            <w:gridSpan w:val="2"/>
          </w:tcPr>
          <w:p w14:paraId="0A883F69" w14:textId="77777777" w:rsidR="004F1305" w:rsidRPr="0068484D" w:rsidRDefault="004F1305" w:rsidP="004F1305">
            <w:pPr>
              <w:rPr>
                <w:rFonts w:eastAsia="Times New Roman" w:cstheme="majorHAnsi"/>
                <w:sz w:val="24"/>
                <w:szCs w:val="24"/>
                <w:lang w:eastAsia="tr-TR"/>
              </w:rPr>
            </w:pPr>
          </w:p>
          <w:p w14:paraId="1D30D492"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47" w:history="1">
              <w:r w:rsidRPr="00A259BE">
                <w:rPr>
                  <w:rFonts w:eastAsia="Times New Roman" w:cs="Arial"/>
                  <w:sz w:val="24"/>
                  <w:szCs w:val="24"/>
                  <w:lang w:eastAsia="tr-TR"/>
                </w:rPr>
                <w:t>Selahattin Gönen </w:t>
              </w:r>
            </w:hyperlink>
            <w:r w:rsidRPr="00A259BE">
              <w:rPr>
                <w:rFonts w:eastAsia="Times New Roman" w:cs="Arial"/>
                <w:sz w:val="24"/>
                <w:szCs w:val="24"/>
                <w:lang w:eastAsia="tr-TR"/>
              </w:rPr>
              <w:t>, </w:t>
            </w:r>
            <w:hyperlink r:id="rId48" w:history="1">
              <w:r w:rsidRPr="00A259BE">
                <w:rPr>
                  <w:rFonts w:eastAsia="Times New Roman" w:cs="Arial"/>
                  <w:sz w:val="24"/>
                  <w:szCs w:val="24"/>
                  <w:lang w:eastAsia="tr-TR"/>
                </w:rPr>
                <w:t xml:space="preserve">Murat </w:t>
              </w:r>
              <w:proofErr w:type="spellStart"/>
              <w:r w:rsidRPr="00A259BE">
                <w:rPr>
                  <w:rFonts w:eastAsia="Times New Roman" w:cs="Arial"/>
                  <w:sz w:val="24"/>
                  <w:szCs w:val="24"/>
                  <w:lang w:eastAsia="tr-TR"/>
                </w:rPr>
                <w:t>Hevedanlı</w:t>
              </w:r>
              <w:proofErr w:type="spellEnd"/>
              <w:r w:rsidRPr="00A259BE">
                <w:rPr>
                  <w:rFonts w:eastAsia="Times New Roman" w:cs="Arial"/>
                  <w:sz w:val="24"/>
                  <w:szCs w:val="24"/>
                  <w:lang w:eastAsia="tr-TR"/>
                </w:rPr>
                <w:t> </w:t>
              </w:r>
            </w:hyperlink>
            <w:r w:rsidRPr="00A259BE">
              <w:rPr>
                <w:rFonts w:eastAsia="Times New Roman" w:cs="Arial"/>
                <w:sz w:val="24"/>
                <w:szCs w:val="24"/>
                <w:lang w:eastAsia="tr-TR"/>
              </w:rPr>
              <w:t>, </w:t>
            </w:r>
            <w:hyperlink r:id="rId49" w:history="1">
              <w:r w:rsidRPr="00A259BE">
                <w:rPr>
                  <w:rFonts w:eastAsia="Times New Roman" w:cs="Arial"/>
                  <w:sz w:val="24"/>
                  <w:szCs w:val="24"/>
                  <w:lang w:eastAsia="tr-TR"/>
                </w:rPr>
                <w:t xml:space="preserve">A. Kadir </w:t>
              </w:r>
              <w:proofErr w:type="spellStart"/>
              <w:r w:rsidRPr="00A259BE">
                <w:rPr>
                  <w:rFonts w:eastAsia="Times New Roman" w:cs="Arial"/>
                  <w:sz w:val="24"/>
                  <w:szCs w:val="24"/>
                  <w:lang w:eastAsia="tr-TR"/>
                </w:rPr>
                <w:t>Maskan</w:t>
              </w:r>
              <w:proofErr w:type="spellEnd"/>
            </w:hyperlink>
            <w:r w:rsidRPr="00A259BE">
              <w:rPr>
                <w:rFonts w:eastAsia="Times New Roman" w:cs="Arial"/>
                <w:sz w:val="24"/>
                <w:szCs w:val="24"/>
                <w:lang w:eastAsia="tr-TR"/>
              </w:rPr>
              <w:t xml:space="preserve"> </w:t>
            </w:r>
            <w:r w:rsidRPr="00A259BE">
              <w:rPr>
                <w:rFonts w:eastAsia="Times New Roman" w:cs="Arial"/>
                <w:bCs/>
                <w:kern w:val="36"/>
                <w:sz w:val="24"/>
                <w:szCs w:val="24"/>
                <w:lang w:eastAsia="tr-TR"/>
              </w:rPr>
              <w:t xml:space="preserve">      </w:t>
            </w:r>
            <w:hyperlink r:id="rId50" w:history="1">
              <w:r w:rsidRPr="00A259BE">
                <w:rPr>
                  <w:rFonts w:eastAsia="Times New Roman" w:cs="Arial"/>
                  <w:sz w:val="24"/>
                  <w:szCs w:val="24"/>
                  <w:lang w:eastAsia="tr-TR"/>
                </w:rPr>
                <w:t>Anı Yayınları</w:t>
              </w:r>
            </w:hyperlink>
            <w:r w:rsidRPr="009538A5">
              <w:rPr>
                <w:rFonts w:eastAsia="Times New Roman" w:cs="Arial"/>
                <w:sz w:val="24"/>
                <w:szCs w:val="24"/>
                <w:lang w:eastAsia="tr-TR"/>
              </w:rPr>
              <w:t> </w:t>
            </w:r>
          </w:p>
          <w:p w14:paraId="7557A34D"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3E20BF01" w14:textId="77777777" w:rsidR="004F1305" w:rsidRPr="009538A5" w:rsidRDefault="00971BF5" w:rsidP="004F1305">
            <w:pPr>
              <w:rPr>
                <w:rFonts w:eastAsia="Times New Roman" w:cstheme="majorHAnsi"/>
                <w:sz w:val="24"/>
                <w:szCs w:val="24"/>
                <w:lang w:eastAsia="tr-TR"/>
              </w:rPr>
            </w:pPr>
            <w:hyperlink r:id="rId51" w:history="1">
              <w:r w:rsidR="004F1305" w:rsidRPr="009538A5">
                <w:rPr>
                  <w:rFonts w:eastAsia="Times New Roman" w:cstheme="majorHAnsi"/>
                  <w:sz w:val="24"/>
                  <w:szCs w:val="24"/>
                  <w:bdr w:val="none" w:sz="0" w:space="0" w:color="auto" w:frame="1"/>
                  <w:lang w:eastAsia="tr-TR"/>
                </w:rPr>
                <w:t>Kolektif</w:t>
              </w:r>
            </w:hyperlink>
          </w:p>
          <w:p w14:paraId="094C50EC" w14:textId="77777777" w:rsidR="004F1305" w:rsidRDefault="00971BF5" w:rsidP="004F1305">
            <w:pPr>
              <w:rPr>
                <w:rFonts w:eastAsia="Times New Roman" w:cstheme="majorHAnsi"/>
                <w:sz w:val="24"/>
                <w:szCs w:val="24"/>
                <w:lang w:eastAsia="tr-TR"/>
              </w:rPr>
            </w:pPr>
            <w:hyperlink r:id="rId52"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4FC9331E" w14:textId="77777777" w:rsidR="004F1305" w:rsidRPr="0068484D" w:rsidRDefault="004F1305" w:rsidP="004F1305">
            <w:pPr>
              <w:rPr>
                <w:rFonts w:eastAsia="Times New Roman" w:cstheme="majorHAnsi"/>
                <w:sz w:val="24"/>
                <w:szCs w:val="24"/>
                <w:lang w:eastAsia="tr-TR"/>
              </w:rPr>
            </w:pPr>
          </w:p>
          <w:p w14:paraId="74BAE761" w14:textId="77777777" w:rsidR="004F1305" w:rsidRPr="00B53919" w:rsidRDefault="004F1305" w:rsidP="004F1305">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1DA04C6F" w14:textId="414B5A24" w:rsidR="0035075B" w:rsidRPr="009538A5" w:rsidRDefault="004F1305" w:rsidP="004F1305">
            <w:pPr>
              <w:shd w:val="clear" w:color="auto" w:fill="FFFFFF"/>
              <w:rPr>
                <w:rFonts w:cstheme="majorHAnsi"/>
                <w:sz w:val="24"/>
                <w:szCs w:val="24"/>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tc>
        <w:tc>
          <w:tcPr>
            <w:tcW w:w="2126" w:type="dxa"/>
          </w:tcPr>
          <w:p w14:paraId="29A1007D" w14:textId="10468725"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3865538A" w14:textId="77777777" w:rsidTr="009E6746">
        <w:tc>
          <w:tcPr>
            <w:tcW w:w="1126" w:type="dxa"/>
          </w:tcPr>
          <w:p w14:paraId="2E92D267" w14:textId="77777777" w:rsidR="0035075B" w:rsidRPr="009538A5" w:rsidRDefault="0035075B" w:rsidP="0035075B">
            <w:pPr>
              <w:rPr>
                <w:rFonts w:cstheme="majorHAnsi"/>
                <w:sz w:val="24"/>
                <w:szCs w:val="24"/>
              </w:rPr>
            </w:pPr>
            <w:r w:rsidRPr="009538A5">
              <w:rPr>
                <w:rFonts w:cstheme="majorHAnsi"/>
                <w:sz w:val="24"/>
                <w:szCs w:val="24"/>
              </w:rPr>
              <w:t>Hafta 10</w:t>
            </w:r>
          </w:p>
        </w:tc>
        <w:tc>
          <w:tcPr>
            <w:tcW w:w="1852" w:type="dxa"/>
          </w:tcPr>
          <w:p w14:paraId="66512B0D"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5BC02ADD" w14:textId="2DFD37C4" w:rsidR="007E144B" w:rsidRPr="009538A5"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305423A5" w14:textId="5E8A8ABC" w:rsidR="009538A5" w:rsidRDefault="009538A5" w:rsidP="00831319">
            <w:pPr>
              <w:jc w:val="both"/>
              <w:rPr>
                <w:rFonts w:eastAsia="Calibri" w:cs="Times New Roman"/>
                <w:sz w:val="24"/>
                <w:szCs w:val="24"/>
              </w:rPr>
            </w:pPr>
          </w:p>
          <w:p w14:paraId="7F84F7FE" w14:textId="2BA0FFB6" w:rsidR="009538A5"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519E8458" w14:textId="6B61A84E" w:rsidR="0035075B" w:rsidRPr="009538A5" w:rsidRDefault="009538A5" w:rsidP="009538A5">
            <w:pPr>
              <w:jc w:val="center"/>
              <w:rPr>
                <w:rFonts w:eastAsia="Calibri" w:cs="Times New Roman"/>
                <w:sz w:val="24"/>
                <w:szCs w:val="24"/>
              </w:rPr>
            </w:pPr>
            <w:r w:rsidRPr="009538A5">
              <w:rPr>
                <w:rFonts w:eastAsia="Calibri" w:cs="Times New Roman"/>
                <w:sz w:val="24"/>
                <w:szCs w:val="24"/>
              </w:rPr>
              <w:t>Özel gün ve bayramlara etkinlik hazırlama becerisi</w:t>
            </w:r>
          </w:p>
        </w:tc>
        <w:tc>
          <w:tcPr>
            <w:tcW w:w="4961" w:type="dxa"/>
            <w:gridSpan w:val="2"/>
          </w:tcPr>
          <w:p w14:paraId="02CDF21F" w14:textId="77777777" w:rsidR="004F1305" w:rsidRDefault="004F1305" w:rsidP="004F1305">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53" w:history="1">
              <w:r w:rsidRPr="00A259BE">
                <w:rPr>
                  <w:rFonts w:eastAsia="Times New Roman" w:cs="Arial"/>
                  <w:sz w:val="24"/>
                  <w:szCs w:val="24"/>
                  <w:lang w:eastAsia="tr-TR"/>
                </w:rPr>
                <w:t>Selahattin Gönen </w:t>
              </w:r>
            </w:hyperlink>
            <w:r w:rsidRPr="00A259BE">
              <w:rPr>
                <w:rFonts w:eastAsia="Times New Roman" w:cs="Arial"/>
                <w:sz w:val="24"/>
                <w:szCs w:val="24"/>
                <w:lang w:eastAsia="tr-TR"/>
              </w:rPr>
              <w:t>, </w:t>
            </w:r>
            <w:hyperlink r:id="rId54" w:history="1">
              <w:r w:rsidRPr="00A259BE">
                <w:rPr>
                  <w:rFonts w:eastAsia="Times New Roman" w:cs="Arial"/>
                  <w:sz w:val="24"/>
                  <w:szCs w:val="24"/>
                  <w:lang w:eastAsia="tr-TR"/>
                </w:rPr>
                <w:t xml:space="preserve">Murat </w:t>
              </w:r>
              <w:proofErr w:type="spellStart"/>
              <w:r w:rsidRPr="00A259BE">
                <w:rPr>
                  <w:rFonts w:eastAsia="Times New Roman" w:cs="Arial"/>
                  <w:sz w:val="24"/>
                  <w:szCs w:val="24"/>
                  <w:lang w:eastAsia="tr-TR"/>
                </w:rPr>
                <w:t>Hevedanlı</w:t>
              </w:r>
              <w:proofErr w:type="spellEnd"/>
              <w:r w:rsidRPr="00A259BE">
                <w:rPr>
                  <w:rFonts w:eastAsia="Times New Roman" w:cs="Arial"/>
                  <w:sz w:val="24"/>
                  <w:szCs w:val="24"/>
                  <w:lang w:eastAsia="tr-TR"/>
                </w:rPr>
                <w:t> </w:t>
              </w:r>
            </w:hyperlink>
            <w:r w:rsidRPr="00A259BE">
              <w:rPr>
                <w:rFonts w:eastAsia="Times New Roman" w:cs="Arial"/>
                <w:sz w:val="24"/>
                <w:szCs w:val="24"/>
                <w:lang w:eastAsia="tr-TR"/>
              </w:rPr>
              <w:t>, </w:t>
            </w:r>
            <w:hyperlink r:id="rId55" w:history="1">
              <w:r w:rsidRPr="00A259BE">
                <w:rPr>
                  <w:rFonts w:eastAsia="Times New Roman" w:cs="Arial"/>
                  <w:sz w:val="24"/>
                  <w:szCs w:val="24"/>
                  <w:lang w:eastAsia="tr-TR"/>
                </w:rPr>
                <w:t xml:space="preserve">A. Kadir </w:t>
              </w:r>
              <w:proofErr w:type="spellStart"/>
              <w:r w:rsidRPr="00A259BE">
                <w:rPr>
                  <w:rFonts w:eastAsia="Times New Roman" w:cs="Arial"/>
                  <w:sz w:val="24"/>
                  <w:szCs w:val="24"/>
                  <w:lang w:eastAsia="tr-TR"/>
                </w:rPr>
                <w:t>Maskan</w:t>
              </w:r>
              <w:proofErr w:type="spellEnd"/>
            </w:hyperlink>
            <w:r w:rsidRPr="00A259BE">
              <w:rPr>
                <w:rFonts w:eastAsia="Times New Roman" w:cs="Arial"/>
                <w:sz w:val="24"/>
                <w:szCs w:val="24"/>
                <w:lang w:eastAsia="tr-TR"/>
              </w:rPr>
              <w:t xml:space="preserve"> </w:t>
            </w:r>
            <w:r w:rsidRPr="00A259BE">
              <w:rPr>
                <w:rFonts w:eastAsia="Times New Roman" w:cs="Arial"/>
                <w:bCs/>
                <w:kern w:val="36"/>
                <w:sz w:val="24"/>
                <w:szCs w:val="24"/>
                <w:lang w:eastAsia="tr-TR"/>
              </w:rPr>
              <w:t xml:space="preserve">      </w:t>
            </w:r>
            <w:hyperlink r:id="rId56" w:history="1">
              <w:r w:rsidRPr="00A259BE">
                <w:rPr>
                  <w:rFonts w:eastAsia="Times New Roman" w:cs="Arial"/>
                  <w:sz w:val="24"/>
                  <w:szCs w:val="24"/>
                  <w:lang w:eastAsia="tr-TR"/>
                </w:rPr>
                <w:t>Anı Yayınları</w:t>
              </w:r>
            </w:hyperlink>
            <w:r w:rsidRPr="009538A5">
              <w:rPr>
                <w:rFonts w:eastAsia="Times New Roman" w:cs="Arial"/>
                <w:sz w:val="24"/>
                <w:szCs w:val="24"/>
                <w:lang w:eastAsia="tr-TR"/>
              </w:rPr>
              <w:t> </w:t>
            </w:r>
          </w:p>
          <w:p w14:paraId="31CE36FA" w14:textId="77777777" w:rsidR="004F1305" w:rsidRPr="009538A5" w:rsidRDefault="004F1305" w:rsidP="004F1305">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4F1FD2A3" w14:textId="77777777" w:rsidR="004F1305" w:rsidRPr="009538A5" w:rsidRDefault="00971BF5" w:rsidP="004F1305">
            <w:pPr>
              <w:rPr>
                <w:rFonts w:eastAsia="Times New Roman" w:cstheme="majorHAnsi"/>
                <w:sz w:val="24"/>
                <w:szCs w:val="24"/>
                <w:lang w:eastAsia="tr-TR"/>
              </w:rPr>
            </w:pPr>
            <w:hyperlink r:id="rId57" w:history="1">
              <w:r w:rsidR="004F1305" w:rsidRPr="009538A5">
                <w:rPr>
                  <w:rFonts w:eastAsia="Times New Roman" w:cstheme="majorHAnsi"/>
                  <w:sz w:val="24"/>
                  <w:szCs w:val="24"/>
                  <w:bdr w:val="none" w:sz="0" w:space="0" w:color="auto" w:frame="1"/>
                  <w:lang w:eastAsia="tr-TR"/>
                </w:rPr>
                <w:t>Kolektif</w:t>
              </w:r>
            </w:hyperlink>
          </w:p>
          <w:p w14:paraId="12E0A271" w14:textId="77777777" w:rsidR="004F1305" w:rsidRDefault="00971BF5" w:rsidP="004F1305">
            <w:pPr>
              <w:rPr>
                <w:rFonts w:eastAsia="Times New Roman" w:cstheme="majorHAnsi"/>
                <w:sz w:val="24"/>
                <w:szCs w:val="24"/>
                <w:lang w:eastAsia="tr-TR"/>
              </w:rPr>
            </w:pPr>
            <w:hyperlink r:id="rId58" w:history="1">
              <w:proofErr w:type="spellStart"/>
              <w:r w:rsidR="004F1305" w:rsidRPr="009538A5">
                <w:rPr>
                  <w:rFonts w:eastAsia="Times New Roman" w:cstheme="majorHAnsi"/>
                  <w:sz w:val="24"/>
                  <w:szCs w:val="24"/>
                  <w:bdr w:val="none" w:sz="0" w:space="0" w:color="auto" w:frame="1"/>
                  <w:lang w:eastAsia="tr-TR"/>
                </w:rPr>
                <w:t>Pegem</w:t>
              </w:r>
              <w:proofErr w:type="spellEnd"/>
              <w:r w:rsidR="004F1305" w:rsidRPr="009538A5">
                <w:rPr>
                  <w:rFonts w:eastAsia="Times New Roman" w:cstheme="majorHAnsi"/>
                  <w:sz w:val="24"/>
                  <w:szCs w:val="24"/>
                  <w:bdr w:val="none" w:sz="0" w:space="0" w:color="auto" w:frame="1"/>
                  <w:lang w:eastAsia="tr-TR"/>
                </w:rPr>
                <w:t xml:space="preserve"> Akademi Yayıncılık</w:t>
              </w:r>
            </w:hyperlink>
          </w:p>
          <w:p w14:paraId="4EC479C1" w14:textId="77777777" w:rsidR="004F1305" w:rsidRPr="0068484D" w:rsidRDefault="004F1305" w:rsidP="004F1305">
            <w:pPr>
              <w:rPr>
                <w:rFonts w:eastAsia="Times New Roman" w:cstheme="majorHAnsi"/>
                <w:sz w:val="24"/>
                <w:szCs w:val="24"/>
                <w:lang w:eastAsia="tr-TR"/>
              </w:rPr>
            </w:pPr>
          </w:p>
          <w:p w14:paraId="627FBD80" w14:textId="77777777" w:rsidR="004F1305" w:rsidRPr="00B53919" w:rsidRDefault="004F1305" w:rsidP="004F1305">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60784F4C" w14:textId="46592EDD" w:rsidR="0035075B" w:rsidRDefault="004F1305" w:rsidP="004F1305">
            <w:pPr>
              <w:rPr>
                <w:rFonts w:eastAsia="Times New Roman" w:cs="Arial"/>
                <w:sz w:val="24"/>
                <w:szCs w:val="24"/>
                <w:lang w:eastAsia="tr-TR"/>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6667B145" w14:textId="33088DDE" w:rsidR="00422B83" w:rsidRDefault="00422B83" w:rsidP="004F1305">
            <w:pPr>
              <w:rPr>
                <w:rFonts w:eastAsia="Times New Roman" w:cs="Arial"/>
                <w:sz w:val="24"/>
                <w:szCs w:val="24"/>
                <w:lang w:eastAsia="tr-TR"/>
              </w:rPr>
            </w:pPr>
          </w:p>
          <w:p w14:paraId="0011ADC2" w14:textId="77777777" w:rsidR="00422B83" w:rsidRDefault="00422B83" w:rsidP="004F1305">
            <w:pPr>
              <w:rPr>
                <w:rFonts w:eastAsia="Times New Roman" w:cs="Arial"/>
                <w:sz w:val="24"/>
                <w:szCs w:val="24"/>
                <w:lang w:eastAsia="tr-TR"/>
              </w:rPr>
            </w:pPr>
            <w:r w:rsidRPr="00422B83">
              <w:rPr>
                <w:rFonts w:eastAsia="Times New Roman" w:cs="Arial"/>
                <w:b/>
                <w:sz w:val="24"/>
                <w:szCs w:val="24"/>
                <w:lang w:eastAsia="tr-TR"/>
              </w:rPr>
              <w:t>Kır çiçekleri</w:t>
            </w:r>
            <w:r>
              <w:rPr>
                <w:rFonts w:eastAsia="Times New Roman" w:cs="Arial"/>
                <w:sz w:val="24"/>
                <w:szCs w:val="24"/>
                <w:lang w:eastAsia="tr-TR"/>
              </w:rPr>
              <w:t xml:space="preserve"> </w:t>
            </w:r>
          </w:p>
          <w:p w14:paraId="6A374368" w14:textId="296F5E18" w:rsidR="00422B83" w:rsidRDefault="00422B83" w:rsidP="004F1305">
            <w:pPr>
              <w:rPr>
                <w:rFonts w:eastAsia="Times New Roman" w:cs="Arial"/>
                <w:sz w:val="24"/>
                <w:szCs w:val="24"/>
                <w:lang w:eastAsia="tr-TR"/>
              </w:rPr>
            </w:pPr>
            <w:r>
              <w:rPr>
                <w:rFonts w:eastAsia="Times New Roman" w:cs="Arial"/>
                <w:sz w:val="24"/>
                <w:szCs w:val="24"/>
                <w:lang w:eastAsia="tr-TR"/>
              </w:rPr>
              <w:t xml:space="preserve">Muammer Sun, Sun </w:t>
            </w:r>
            <w:proofErr w:type="gramStart"/>
            <w:r>
              <w:rPr>
                <w:rFonts w:eastAsia="Times New Roman" w:cs="Arial"/>
                <w:sz w:val="24"/>
                <w:szCs w:val="24"/>
                <w:lang w:eastAsia="tr-TR"/>
              </w:rPr>
              <w:t>Yayınevi</w:t>
            </w:r>
            <w:r>
              <w:rPr>
                <w:rFonts w:ascii="Gilroy" w:hAnsi="Gilroy"/>
                <w:color w:val="252226"/>
                <w:shd w:val="clear" w:color="auto" w:fill="FFFFFF"/>
              </w:rPr>
              <w:t xml:space="preserve"> </w:t>
            </w:r>
            <w:r w:rsidR="00E62207">
              <w:rPr>
                <w:rFonts w:ascii="Gilroy" w:hAnsi="Gilroy"/>
                <w:color w:val="252226"/>
                <w:shd w:val="clear" w:color="auto" w:fill="FFFFFF"/>
              </w:rPr>
              <w:t>,</w:t>
            </w:r>
            <w:r>
              <w:rPr>
                <w:rFonts w:ascii="Gilroy" w:hAnsi="Gilroy"/>
                <w:color w:val="252226"/>
                <w:shd w:val="clear" w:color="auto" w:fill="FFFFFF"/>
              </w:rPr>
              <w:t>Ekim</w:t>
            </w:r>
            <w:proofErr w:type="gramEnd"/>
            <w:r>
              <w:rPr>
                <w:rFonts w:ascii="Gilroy" w:hAnsi="Gilroy"/>
                <w:color w:val="252226"/>
                <w:shd w:val="clear" w:color="auto" w:fill="FFFFFF"/>
              </w:rPr>
              <w:t xml:space="preserve"> 2004</w:t>
            </w:r>
          </w:p>
          <w:p w14:paraId="0E3ED7E4" w14:textId="77777777" w:rsidR="00422B83" w:rsidRDefault="00422B83" w:rsidP="004F1305">
            <w:pPr>
              <w:rPr>
                <w:rFonts w:eastAsia="Times New Roman" w:cs="Arial"/>
                <w:sz w:val="24"/>
                <w:szCs w:val="24"/>
                <w:lang w:eastAsia="tr-TR"/>
              </w:rPr>
            </w:pPr>
          </w:p>
          <w:p w14:paraId="1BED0778" w14:textId="77777777" w:rsidR="00422B83" w:rsidRPr="002028F3" w:rsidRDefault="00422B83" w:rsidP="00422B83">
            <w:pPr>
              <w:rPr>
                <w:b/>
                <w:sz w:val="24"/>
                <w:szCs w:val="24"/>
                <w:shd w:val="clear" w:color="auto" w:fill="FFFFFF"/>
              </w:rPr>
            </w:pPr>
            <w:proofErr w:type="spellStart"/>
            <w:r w:rsidRPr="002028F3">
              <w:rPr>
                <w:b/>
                <w:sz w:val="24"/>
                <w:szCs w:val="24"/>
                <w:shd w:val="clear" w:color="auto" w:fill="FFFFFF"/>
              </w:rPr>
              <w:t>Karamela</w:t>
            </w:r>
            <w:proofErr w:type="spellEnd"/>
            <w:r w:rsidRPr="002028F3">
              <w:rPr>
                <w:b/>
                <w:sz w:val="24"/>
                <w:szCs w:val="24"/>
                <w:shd w:val="clear" w:color="auto" w:fill="FFFFFF"/>
              </w:rPr>
              <w:t xml:space="preserve"> Sepeti.</w:t>
            </w:r>
          </w:p>
          <w:p w14:paraId="6F445591" w14:textId="77777777" w:rsidR="00422B83" w:rsidRDefault="00422B83" w:rsidP="00422B83">
            <w:pPr>
              <w:rPr>
                <w:sz w:val="24"/>
                <w:szCs w:val="24"/>
                <w:shd w:val="clear" w:color="auto" w:fill="FFFFFF"/>
              </w:rPr>
            </w:pPr>
            <w:r w:rsidRPr="009538A5">
              <w:rPr>
                <w:sz w:val="24"/>
                <w:szCs w:val="24"/>
                <w:shd w:val="clear" w:color="auto" w:fill="FFFFFF"/>
              </w:rPr>
              <w:t xml:space="preserve"> EROL, O. ve KOÇAK, K.O.</w:t>
            </w:r>
          </w:p>
          <w:p w14:paraId="2B9386C0" w14:textId="77777777" w:rsidR="00422B83" w:rsidRDefault="00422B83" w:rsidP="00422B83">
            <w:pPr>
              <w:rPr>
                <w:sz w:val="24"/>
                <w:szCs w:val="24"/>
                <w:shd w:val="clear" w:color="auto" w:fill="FFFFFF"/>
              </w:rPr>
            </w:pPr>
            <w:proofErr w:type="spellStart"/>
            <w:r w:rsidRPr="009538A5">
              <w:rPr>
                <w:sz w:val="24"/>
                <w:szCs w:val="24"/>
                <w:shd w:val="clear" w:color="auto" w:fill="FFFFFF"/>
              </w:rPr>
              <w:t>Morpa</w:t>
            </w:r>
            <w:proofErr w:type="spellEnd"/>
            <w:r w:rsidRPr="009538A5">
              <w:rPr>
                <w:sz w:val="24"/>
                <w:szCs w:val="24"/>
                <w:shd w:val="clear" w:color="auto" w:fill="FFFFFF"/>
              </w:rPr>
              <w:t xml:space="preserve"> Kültür Yayınları, 2005.</w:t>
            </w:r>
          </w:p>
          <w:p w14:paraId="55A53CF4" w14:textId="77777777" w:rsidR="00422B83" w:rsidRDefault="00422B83" w:rsidP="00422B83">
            <w:pPr>
              <w:rPr>
                <w:sz w:val="24"/>
                <w:szCs w:val="24"/>
                <w:shd w:val="clear" w:color="auto" w:fill="FFFFFF"/>
              </w:rPr>
            </w:pPr>
          </w:p>
          <w:p w14:paraId="3F20483D" w14:textId="77777777" w:rsidR="00422B83" w:rsidRPr="002028F3" w:rsidRDefault="00422B83" w:rsidP="00422B83">
            <w:pPr>
              <w:rPr>
                <w:b/>
                <w:sz w:val="24"/>
                <w:szCs w:val="24"/>
                <w:shd w:val="clear" w:color="auto" w:fill="FFFFFF"/>
              </w:rPr>
            </w:pPr>
            <w:r w:rsidRPr="002028F3">
              <w:rPr>
                <w:b/>
                <w:sz w:val="24"/>
                <w:szCs w:val="24"/>
                <w:shd w:val="clear" w:color="auto" w:fill="FFFFFF"/>
              </w:rPr>
              <w:t>Çocuklar ve Gençler İçin Şarkı Demeti,</w:t>
            </w:r>
          </w:p>
          <w:p w14:paraId="54801FB4" w14:textId="77777777" w:rsidR="00422B83" w:rsidRPr="009538A5" w:rsidRDefault="00422B83" w:rsidP="00422B83">
            <w:pPr>
              <w:rPr>
                <w:sz w:val="24"/>
                <w:szCs w:val="24"/>
                <w:shd w:val="clear" w:color="auto" w:fill="FFFFFF"/>
              </w:rPr>
            </w:pPr>
            <w:r w:rsidRPr="009538A5">
              <w:rPr>
                <w:sz w:val="24"/>
                <w:szCs w:val="24"/>
                <w:shd w:val="clear" w:color="auto" w:fill="FFFFFF"/>
              </w:rPr>
              <w:lastRenderedPageBreak/>
              <w:t>SUN, Muammer;</w:t>
            </w:r>
            <w:r>
              <w:rPr>
                <w:sz w:val="24"/>
                <w:szCs w:val="24"/>
                <w:shd w:val="clear" w:color="auto" w:fill="FFFFFF"/>
              </w:rPr>
              <w:t xml:space="preserve"> </w:t>
            </w:r>
            <w:r w:rsidRPr="009538A5">
              <w:rPr>
                <w:sz w:val="24"/>
                <w:szCs w:val="24"/>
                <w:shd w:val="clear" w:color="auto" w:fill="FFFFFF"/>
              </w:rPr>
              <w:t>Yeni Basım, Dağarcık yayınları, Ankara, 1994.</w:t>
            </w:r>
          </w:p>
          <w:p w14:paraId="524D2A89" w14:textId="77777777" w:rsidR="00422B83" w:rsidRPr="009538A5" w:rsidRDefault="00422B83" w:rsidP="00422B83">
            <w:pPr>
              <w:tabs>
                <w:tab w:val="left" w:pos="6347"/>
              </w:tabs>
              <w:ind w:left="-1875" w:right="2204"/>
              <w:rPr>
                <w:sz w:val="24"/>
                <w:szCs w:val="24"/>
                <w:shd w:val="clear" w:color="auto" w:fill="FFFFFF"/>
              </w:rPr>
            </w:pPr>
          </w:p>
          <w:p w14:paraId="7565A40E" w14:textId="77777777" w:rsidR="00422B83" w:rsidRPr="002028F3" w:rsidRDefault="00422B83" w:rsidP="00422B83">
            <w:pPr>
              <w:rPr>
                <w:b/>
                <w:sz w:val="24"/>
                <w:szCs w:val="24"/>
                <w:shd w:val="clear" w:color="auto" w:fill="FFFFFF"/>
              </w:rPr>
            </w:pPr>
            <w:r w:rsidRPr="002028F3">
              <w:rPr>
                <w:b/>
                <w:sz w:val="24"/>
                <w:szCs w:val="24"/>
                <w:shd w:val="clear" w:color="auto" w:fill="FFFFFF"/>
              </w:rPr>
              <w:t xml:space="preserve">Çoksesli Müzik Eğitimi Lise I-II-III, </w:t>
            </w:r>
          </w:p>
          <w:p w14:paraId="5753A891" w14:textId="77777777" w:rsidR="00422B83" w:rsidRDefault="00422B83" w:rsidP="00422B83">
            <w:pPr>
              <w:rPr>
                <w:sz w:val="24"/>
                <w:szCs w:val="24"/>
                <w:shd w:val="clear" w:color="auto" w:fill="FFFFFF"/>
              </w:rPr>
            </w:pPr>
            <w:r w:rsidRPr="009538A5">
              <w:rPr>
                <w:sz w:val="24"/>
                <w:szCs w:val="24"/>
                <w:shd w:val="clear" w:color="auto" w:fill="FFFFFF"/>
              </w:rPr>
              <w:t xml:space="preserve">AYDINTAN, Ziya ve ERZ, </w:t>
            </w:r>
            <w:proofErr w:type="spellStart"/>
            <w:r w:rsidRPr="009538A5">
              <w:rPr>
                <w:sz w:val="24"/>
                <w:szCs w:val="24"/>
                <w:shd w:val="clear" w:color="auto" w:fill="FFFFFF"/>
              </w:rPr>
              <w:t>Saip</w:t>
            </w:r>
            <w:proofErr w:type="spellEnd"/>
            <w:r w:rsidRPr="009538A5">
              <w:rPr>
                <w:sz w:val="24"/>
                <w:szCs w:val="24"/>
                <w:shd w:val="clear" w:color="auto" w:fill="FFFFFF"/>
              </w:rPr>
              <w:t>;</w:t>
            </w:r>
          </w:p>
          <w:p w14:paraId="49481662" w14:textId="3F76A9B4" w:rsidR="00422B83" w:rsidRPr="009538A5" w:rsidRDefault="00422B83" w:rsidP="00422B83">
            <w:pPr>
              <w:rPr>
                <w:rFonts w:cstheme="majorHAnsi"/>
                <w:sz w:val="24"/>
                <w:szCs w:val="24"/>
              </w:rPr>
            </w:pPr>
            <w:r w:rsidRPr="009538A5">
              <w:rPr>
                <w:sz w:val="24"/>
                <w:szCs w:val="24"/>
                <w:shd w:val="clear" w:color="auto" w:fill="FFFFFF"/>
              </w:rPr>
              <w:t>13. Baskı, Eko Matbaası, İstanbul,1977.</w:t>
            </w:r>
          </w:p>
        </w:tc>
        <w:tc>
          <w:tcPr>
            <w:tcW w:w="2126" w:type="dxa"/>
          </w:tcPr>
          <w:p w14:paraId="6D8F9573" w14:textId="76A7CFAE" w:rsidR="0035075B" w:rsidRPr="009538A5" w:rsidRDefault="00AA7F2E" w:rsidP="0035075B">
            <w:pPr>
              <w:rPr>
                <w:rFonts w:cstheme="majorHAnsi"/>
                <w:sz w:val="24"/>
                <w:szCs w:val="24"/>
              </w:rPr>
            </w:pPr>
            <w:r>
              <w:rPr>
                <w:rFonts w:cs="Calibri"/>
              </w:rPr>
              <w:lastRenderedPageBreak/>
              <w:t>Öz değerlendirme notlarının belirtilen kurallara uygun olarak hazırlanması</w:t>
            </w:r>
          </w:p>
        </w:tc>
      </w:tr>
      <w:tr w:rsidR="00AD77F5" w:rsidRPr="009538A5" w14:paraId="55642667" w14:textId="77777777" w:rsidTr="009E6746">
        <w:tc>
          <w:tcPr>
            <w:tcW w:w="1126" w:type="dxa"/>
          </w:tcPr>
          <w:p w14:paraId="2242AB3A" w14:textId="77777777" w:rsidR="0035075B" w:rsidRPr="009538A5" w:rsidRDefault="0035075B" w:rsidP="0035075B">
            <w:pPr>
              <w:rPr>
                <w:rFonts w:cstheme="majorHAnsi"/>
                <w:sz w:val="24"/>
                <w:szCs w:val="24"/>
              </w:rPr>
            </w:pPr>
            <w:r w:rsidRPr="009538A5">
              <w:rPr>
                <w:rFonts w:cstheme="majorHAnsi"/>
                <w:sz w:val="24"/>
                <w:szCs w:val="24"/>
              </w:rPr>
              <w:lastRenderedPageBreak/>
              <w:t xml:space="preserve">Hafta 11 </w:t>
            </w:r>
          </w:p>
        </w:tc>
        <w:tc>
          <w:tcPr>
            <w:tcW w:w="1852" w:type="dxa"/>
          </w:tcPr>
          <w:p w14:paraId="7CA85DED"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3E841561" w14:textId="52ED8230" w:rsidR="007E144B" w:rsidRPr="009538A5" w:rsidRDefault="007E144B" w:rsidP="007E144B">
            <w:pPr>
              <w:jc w:val="both"/>
              <w:rPr>
                <w:rFonts w:eastAsia="Calibri" w:cs="Times New Roman"/>
                <w:sz w:val="24"/>
                <w:szCs w:val="24"/>
              </w:rPr>
            </w:pPr>
            <w:r w:rsidRPr="009538A5">
              <w:rPr>
                <w:rFonts w:eastAsia="Calibri" w:cs="Times New Roman"/>
                <w:sz w:val="24"/>
                <w:szCs w:val="24"/>
              </w:rPr>
              <w:t xml:space="preserve">Görevlendirildiği okul (İlkokul, ortaokul ve lise) için hazırlanan ve öğretim elemanı tarafından dönüt verilen ders planının uygulanması </w:t>
            </w:r>
          </w:p>
          <w:p w14:paraId="2EF09DAE" w14:textId="764E0F3D" w:rsidR="00B10246" w:rsidRDefault="00B10246" w:rsidP="007E144B">
            <w:pPr>
              <w:jc w:val="both"/>
              <w:rPr>
                <w:rFonts w:eastAsia="Calibri" w:cs="Times New Roman"/>
                <w:sz w:val="24"/>
                <w:szCs w:val="24"/>
              </w:rPr>
            </w:pPr>
          </w:p>
          <w:p w14:paraId="2BAB95F1" w14:textId="27AE18EA" w:rsidR="009538A5" w:rsidRPr="00C97848" w:rsidRDefault="009538A5"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72AF9E98" w14:textId="7151243B" w:rsidR="0035075B" w:rsidRPr="009538A5" w:rsidRDefault="009538A5" w:rsidP="009538A5">
            <w:pPr>
              <w:jc w:val="center"/>
              <w:rPr>
                <w:rFonts w:eastAsia="Calibri" w:cs="Times New Roman"/>
                <w:sz w:val="24"/>
                <w:szCs w:val="24"/>
              </w:rPr>
            </w:pPr>
            <w:r w:rsidRPr="009538A5">
              <w:rPr>
                <w:rFonts w:eastAsia="Calibri" w:cs="Times New Roman"/>
                <w:sz w:val="24"/>
                <w:szCs w:val="24"/>
              </w:rPr>
              <w:t>Müzik dersini yaşamla ve diğer derslerle olan ilişkilendirme becerisi</w:t>
            </w:r>
          </w:p>
        </w:tc>
        <w:tc>
          <w:tcPr>
            <w:tcW w:w="4961" w:type="dxa"/>
            <w:gridSpan w:val="2"/>
          </w:tcPr>
          <w:p w14:paraId="7E541BB6" w14:textId="77777777" w:rsidR="00F908B0" w:rsidRDefault="00F908B0" w:rsidP="00F908B0">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59" w:history="1">
              <w:r w:rsidRPr="00A259BE">
                <w:rPr>
                  <w:rFonts w:eastAsia="Times New Roman" w:cs="Arial"/>
                  <w:sz w:val="24"/>
                  <w:szCs w:val="24"/>
                  <w:lang w:eastAsia="tr-TR"/>
                </w:rPr>
                <w:t>Selahattin Gönen </w:t>
              </w:r>
            </w:hyperlink>
            <w:r w:rsidRPr="00A259BE">
              <w:rPr>
                <w:rFonts w:eastAsia="Times New Roman" w:cs="Arial"/>
                <w:sz w:val="24"/>
                <w:szCs w:val="24"/>
                <w:lang w:eastAsia="tr-TR"/>
              </w:rPr>
              <w:t>, </w:t>
            </w:r>
            <w:hyperlink r:id="rId60" w:history="1">
              <w:r w:rsidRPr="00A259BE">
                <w:rPr>
                  <w:rFonts w:eastAsia="Times New Roman" w:cs="Arial"/>
                  <w:sz w:val="24"/>
                  <w:szCs w:val="24"/>
                  <w:lang w:eastAsia="tr-TR"/>
                </w:rPr>
                <w:t xml:space="preserve">Murat </w:t>
              </w:r>
              <w:proofErr w:type="spellStart"/>
              <w:r w:rsidRPr="00A259BE">
                <w:rPr>
                  <w:rFonts w:eastAsia="Times New Roman" w:cs="Arial"/>
                  <w:sz w:val="24"/>
                  <w:szCs w:val="24"/>
                  <w:lang w:eastAsia="tr-TR"/>
                </w:rPr>
                <w:t>Hevedanlı</w:t>
              </w:r>
              <w:proofErr w:type="spellEnd"/>
              <w:r w:rsidRPr="00A259BE">
                <w:rPr>
                  <w:rFonts w:eastAsia="Times New Roman" w:cs="Arial"/>
                  <w:sz w:val="24"/>
                  <w:szCs w:val="24"/>
                  <w:lang w:eastAsia="tr-TR"/>
                </w:rPr>
                <w:t> </w:t>
              </w:r>
            </w:hyperlink>
            <w:r w:rsidRPr="00A259BE">
              <w:rPr>
                <w:rFonts w:eastAsia="Times New Roman" w:cs="Arial"/>
                <w:sz w:val="24"/>
                <w:szCs w:val="24"/>
                <w:lang w:eastAsia="tr-TR"/>
              </w:rPr>
              <w:t>, </w:t>
            </w:r>
            <w:hyperlink r:id="rId61" w:history="1">
              <w:r w:rsidRPr="00A259BE">
                <w:rPr>
                  <w:rFonts w:eastAsia="Times New Roman" w:cs="Arial"/>
                  <w:sz w:val="24"/>
                  <w:szCs w:val="24"/>
                  <w:lang w:eastAsia="tr-TR"/>
                </w:rPr>
                <w:t xml:space="preserve">A. Kadir </w:t>
              </w:r>
              <w:proofErr w:type="spellStart"/>
              <w:r w:rsidRPr="00A259BE">
                <w:rPr>
                  <w:rFonts w:eastAsia="Times New Roman" w:cs="Arial"/>
                  <w:sz w:val="24"/>
                  <w:szCs w:val="24"/>
                  <w:lang w:eastAsia="tr-TR"/>
                </w:rPr>
                <w:t>Maskan</w:t>
              </w:r>
              <w:proofErr w:type="spellEnd"/>
            </w:hyperlink>
            <w:r w:rsidRPr="00A259BE">
              <w:rPr>
                <w:rFonts w:eastAsia="Times New Roman" w:cs="Arial"/>
                <w:sz w:val="24"/>
                <w:szCs w:val="24"/>
                <w:lang w:eastAsia="tr-TR"/>
              </w:rPr>
              <w:t xml:space="preserve"> </w:t>
            </w:r>
            <w:r w:rsidRPr="00A259BE">
              <w:rPr>
                <w:rFonts w:eastAsia="Times New Roman" w:cs="Arial"/>
                <w:bCs/>
                <w:kern w:val="36"/>
                <w:sz w:val="24"/>
                <w:szCs w:val="24"/>
                <w:lang w:eastAsia="tr-TR"/>
              </w:rPr>
              <w:t xml:space="preserve">      </w:t>
            </w:r>
            <w:hyperlink r:id="rId62" w:history="1">
              <w:r w:rsidRPr="00A259BE">
                <w:rPr>
                  <w:rFonts w:eastAsia="Times New Roman" w:cs="Arial"/>
                  <w:sz w:val="24"/>
                  <w:szCs w:val="24"/>
                  <w:lang w:eastAsia="tr-TR"/>
                </w:rPr>
                <w:t>Anı Yayınları</w:t>
              </w:r>
            </w:hyperlink>
            <w:r w:rsidRPr="009538A5">
              <w:rPr>
                <w:rFonts w:eastAsia="Times New Roman" w:cs="Arial"/>
                <w:sz w:val="24"/>
                <w:szCs w:val="24"/>
                <w:lang w:eastAsia="tr-TR"/>
              </w:rPr>
              <w:t> </w:t>
            </w:r>
          </w:p>
          <w:p w14:paraId="7BB80F52" w14:textId="77777777" w:rsidR="00F908B0" w:rsidRPr="009538A5" w:rsidRDefault="00F908B0" w:rsidP="00F908B0">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5F30C6E1" w14:textId="77777777" w:rsidR="00F908B0" w:rsidRPr="009538A5" w:rsidRDefault="00971BF5" w:rsidP="00F908B0">
            <w:pPr>
              <w:rPr>
                <w:rFonts w:eastAsia="Times New Roman" w:cstheme="majorHAnsi"/>
                <w:sz w:val="24"/>
                <w:szCs w:val="24"/>
                <w:lang w:eastAsia="tr-TR"/>
              </w:rPr>
            </w:pPr>
            <w:hyperlink r:id="rId63" w:history="1">
              <w:r w:rsidR="00F908B0" w:rsidRPr="009538A5">
                <w:rPr>
                  <w:rFonts w:eastAsia="Times New Roman" w:cstheme="majorHAnsi"/>
                  <w:sz w:val="24"/>
                  <w:szCs w:val="24"/>
                  <w:bdr w:val="none" w:sz="0" w:space="0" w:color="auto" w:frame="1"/>
                  <w:lang w:eastAsia="tr-TR"/>
                </w:rPr>
                <w:t>Kolektif</w:t>
              </w:r>
            </w:hyperlink>
          </w:p>
          <w:p w14:paraId="6D4A9CF2" w14:textId="77777777" w:rsidR="00F908B0" w:rsidRDefault="00971BF5" w:rsidP="00F908B0">
            <w:pPr>
              <w:rPr>
                <w:rFonts w:eastAsia="Times New Roman" w:cstheme="majorHAnsi"/>
                <w:sz w:val="24"/>
                <w:szCs w:val="24"/>
                <w:lang w:eastAsia="tr-TR"/>
              </w:rPr>
            </w:pPr>
            <w:hyperlink r:id="rId64" w:history="1">
              <w:proofErr w:type="spellStart"/>
              <w:r w:rsidR="00F908B0" w:rsidRPr="009538A5">
                <w:rPr>
                  <w:rFonts w:eastAsia="Times New Roman" w:cstheme="majorHAnsi"/>
                  <w:sz w:val="24"/>
                  <w:szCs w:val="24"/>
                  <w:bdr w:val="none" w:sz="0" w:space="0" w:color="auto" w:frame="1"/>
                  <w:lang w:eastAsia="tr-TR"/>
                </w:rPr>
                <w:t>Pegem</w:t>
              </w:r>
              <w:proofErr w:type="spellEnd"/>
              <w:r w:rsidR="00F908B0" w:rsidRPr="009538A5">
                <w:rPr>
                  <w:rFonts w:eastAsia="Times New Roman" w:cstheme="majorHAnsi"/>
                  <w:sz w:val="24"/>
                  <w:szCs w:val="24"/>
                  <w:bdr w:val="none" w:sz="0" w:space="0" w:color="auto" w:frame="1"/>
                  <w:lang w:eastAsia="tr-TR"/>
                </w:rPr>
                <w:t xml:space="preserve"> Akademi Yayıncılık</w:t>
              </w:r>
            </w:hyperlink>
          </w:p>
          <w:p w14:paraId="6273EFBD" w14:textId="77777777" w:rsidR="00F908B0" w:rsidRPr="0068484D" w:rsidRDefault="00F908B0" w:rsidP="00F908B0">
            <w:pPr>
              <w:rPr>
                <w:rFonts w:eastAsia="Times New Roman" w:cstheme="majorHAnsi"/>
                <w:sz w:val="24"/>
                <w:szCs w:val="24"/>
                <w:lang w:eastAsia="tr-TR"/>
              </w:rPr>
            </w:pPr>
          </w:p>
          <w:p w14:paraId="14C1215F" w14:textId="77777777" w:rsidR="00F908B0" w:rsidRPr="00B53919" w:rsidRDefault="00F908B0" w:rsidP="00F908B0">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566414D8" w14:textId="5029E8B7" w:rsidR="0035075B" w:rsidRPr="009538A5" w:rsidRDefault="00F908B0" w:rsidP="00F908B0">
            <w:pPr>
              <w:rPr>
                <w:rFonts w:cstheme="majorHAnsi"/>
                <w:sz w:val="24"/>
                <w:szCs w:val="24"/>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tc>
        <w:tc>
          <w:tcPr>
            <w:tcW w:w="2126" w:type="dxa"/>
          </w:tcPr>
          <w:p w14:paraId="58808466" w14:textId="50E40D8B" w:rsidR="0035075B" w:rsidRPr="009538A5" w:rsidRDefault="00AA7F2E" w:rsidP="0035075B">
            <w:pPr>
              <w:rPr>
                <w:rFonts w:cstheme="majorHAnsi"/>
                <w:sz w:val="24"/>
                <w:szCs w:val="24"/>
              </w:rPr>
            </w:pPr>
            <w:r>
              <w:rPr>
                <w:rFonts w:cs="Calibri"/>
              </w:rPr>
              <w:t>Öz değerlendirme notlarının belirtilen kurallara uygun olarak hazırlanması</w:t>
            </w:r>
          </w:p>
        </w:tc>
      </w:tr>
      <w:tr w:rsidR="00AD77F5" w:rsidRPr="009538A5" w14:paraId="2B2E4C97" w14:textId="77777777" w:rsidTr="009E6746">
        <w:tc>
          <w:tcPr>
            <w:tcW w:w="1126" w:type="dxa"/>
          </w:tcPr>
          <w:p w14:paraId="7E222617" w14:textId="77777777" w:rsidR="0035075B" w:rsidRPr="009538A5" w:rsidRDefault="0035075B" w:rsidP="0035075B">
            <w:pPr>
              <w:rPr>
                <w:rFonts w:cstheme="majorHAnsi"/>
                <w:sz w:val="24"/>
                <w:szCs w:val="24"/>
              </w:rPr>
            </w:pPr>
            <w:r w:rsidRPr="009538A5">
              <w:rPr>
                <w:rFonts w:cstheme="majorHAnsi"/>
                <w:sz w:val="24"/>
                <w:szCs w:val="24"/>
              </w:rPr>
              <w:t>Hafta 12</w:t>
            </w:r>
          </w:p>
        </w:tc>
        <w:tc>
          <w:tcPr>
            <w:tcW w:w="1852" w:type="dxa"/>
          </w:tcPr>
          <w:p w14:paraId="3C8F72B9"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375D1EAD" w14:textId="6671F822"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3D4919C7" w14:textId="77777777" w:rsidR="00C97848" w:rsidRPr="009538A5" w:rsidRDefault="00C97848" w:rsidP="007E144B">
            <w:pPr>
              <w:jc w:val="both"/>
              <w:rPr>
                <w:rFonts w:eastAsia="Calibri" w:cs="Times New Roman"/>
                <w:sz w:val="24"/>
                <w:szCs w:val="24"/>
              </w:rPr>
            </w:pPr>
          </w:p>
          <w:p w14:paraId="2EDA2CDF" w14:textId="73F27BDD" w:rsidR="000B4370" w:rsidRPr="00C97848" w:rsidRDefault="00C97848"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2FC03D60" w14:textId="6EC714B3" w:rsidR="008F797F" w:rsidRPr="009538A5" w:rsidRDefault="00C97848" w:rsidP="00C97848">
            <w:pPr>
              <w:jc w:val="center"/>
              <w:rPr>
                <w:rFonts w:eastAsia="Calibri" w:cs="Times New Roman"/>
                <w:sz w:val="24"/>
                <w:szCs w:val="24"/>
              </w:rPr>
            </w:pPr>
            <w:r w:rsidRPr="009538A5">
              <w:rPr>
                <w:rFonts w:eastAsia="Calibri" w:cs="Times New Roman"/>
                <w:sz w:val="24"/>
                <w:szCs w:val="24"/>
              </w:rPr>
              <w:t xml:space="preserve">Özel gün ve bayramlara etkinlik </w:t>
            </w:r>
            <w:r w:rsidRPr="009538A5">
              <w:rPr>
                <w:rFonts w:eastAsia="Calibri" w:cs="Times New Roman"/>
                <w:sz w:val="24"/>
                <w:szCs w:val="24"/>
              </w:rPr>
              <w:lastRenderedPageBreak/>
              <w:t>hazırlama becerisi</w:t>
            </w:r>
          </w:p>
          <w:p w14:paraId="145DDAA1" w14:textId="783F26FE" w:rsidR="000B4370" w:rsidRPr="009538A5" w:rsidRDefault="000B4370" w:rsidP="007E144B">
            <w:pPr>
              <w:jc w:val="both"/>
              <w:rPr>
                <w:rFonts w:eastAsia="Calibri" w:cs="Times New Roman"/>
                <w:sz w:val="24"/>
                <w:szCs w:val="24"/>
              </w:rPr>
            </w:pPr>
          </w:p>
          <w:p w14:paraId="7F1C370A" w14:textId="77777777" w:rsidR="0035075B" w:rsidRPr="009538A5" w:rsidRDefault="0035075B" w:rsidP="0035075B">
            <w:pPr>
              <w:rPr>
                <w:rFonts w:cstheme="majorHAnsi"/>
                <w:sz w:val="24"/>
                <w:szCs w:val="24"/>
              </w:rPr>
            </w:pPr>
          </w:p>
        </w:tc>
        <w:tc>
          <w:tcPr>
            <w:tcW w:w="4961" w:type="dxa"/>
            <w:gridSpan w:val="2"/>
          </w:tcPr>
          <w:p w14:paraId="1CADA8FD" w14:textId="77777777" w:rsidR="00F908B0" w:rsidRDefault="00F908B0" w:rsidP="00F908B0">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lastRenderedPageBreak/>
              <w:t>Okul Deneyimi ve Öğretmenlik Uygulaması</w:t>
            </w:r>
            <w:r>
              <w:rPr>
                <w:rFonts w:eastAsia="Times New Roman" w:cs="Arial"/>
                <w:bCs/>
                <w:kern w:val="36"/>
                <w:sz w:val="24"/>
                <w:szCs w:val="24"/>
                <w:lang w:eastAsia="tr-TR"/>
              </w:rPr>
              <w:t xml:space="preserve"> </w:t>
            </w:r>
            <w:hyperlink r:id="rId65" w:history="1">
              <w:r w:rsidRPr="00A259BE">
                <w:rPr>
                  <w:rFonts w:eastAsia="Times New Roman" w:cs="Arial"/>
                  <w:sz w:val="24"/>
                  <w:szCs w:val="24"/>
                  <w:lang w:eastAsia="tr-TR"/>
                </w:rPr>
                <w:t>Selahattin Gönen </w:t>
              </w:r>
            </w:hyperlink>
            <w:r w:rsidRPr="00A259BE">
              <w:rPr>
                <w:rFonts w:eastAsia="Times New Roman" w:cs="Arial"/>
                <w:sz w:val="24"/>
                <w:szCs w:val="24"/>
                <w:lang w:eastAsia="tr-TR"/>
              </w:rPr>
              <w:t>, </w:t>
            </w:r>
            <w:hyperlink r:id="rId66" w:history="1">
              <w:r w:rsidRPr="00A259BE">
                <w:rPr>
                  <w:rFonts w:eastAsia="Times New Roman" w:cs="Arial"/>
                  <w:sz w:val="24"/>
                  <w:szCs w:val="24"/>
                  <w:lang w:eastAsia="tr-TR"/>
                </w:rPr>
                <w:t xml:space="preserve">Murat </w:t>
              </w:r>
              <w:proofErr w:type="spellStart"/>
              <w:r w:rsidRPr="00A259BE">
                <w:rPr>
                  <w:rFonts w:eastAsia="Times New Roman" w:cs="Arial"/>
                  <w:sz w:val="24"/>
                  <w:szCs w:val="24"/>
                  <w:lang w:eastAsia="tr-TR"/>
                </w:rPr>
                <w:t>Hevedanlı</w:t>
              </w:r>
              <w:proofErr w:type="spellEnd"/>
              <w:r w:rsidRPr="00A259BE">
                <w:rPr>
                  <w:rFonts w:eastAsia="Times New Roman" w:cs="Arial"/>
                  <w:sz w:val="24"/>
                  <w:szCs w:val="24"/>
                  <w:lang w:eastAsia="tr-TR"/>
                </w:rPr>
                <w:t> </w:t>
              </w:r>
            </w:hyperlink>
            <w:r w:rsidRPr="00A259BE">
              <w:rPr>
                <w:rFonts w:eastAsia="Times New Roman" w:cs="Arial"/>
                <w:sz w:val="24"/>
                <w:szCs w:val="24"/>
                <w:lang w:eastAsia="tr-TR"/>
              </w:rPr>
              <w:t>, </w:t>
            </w:r>
            <w:hyperlink r:id="rId67" w:history="1">
              <w:r w:rsidRPr="00A259BE">
                <w:rPr>
                  <w:rFonts w:eastAsia="Times New Roman" w:cs="Arial"/>
                  <w:sz w:val="24"/>
                  <w:szCs w:val="24"/>
                  <w:lang w:eastAsia="tr-TR"/>
                </w:rPr>
                <w:t xml:space="preserve">A. Kadir </w:t>
              </w:r>
              <w:proofErr w:type="spellStart"/>
              <w:r w:rsidRPr="00A259BE">
                <w:rPr>
                  <w:rFonts w:eastAsia="Times New Roman" w:cs="Arial"/>
                  <w:sz w:val="24"/>
                  <w:szCs w:val="24"/>
                  <w:lang w:eastAsia="tr-TR"/>
                </w:rPr>
                <w:t>Maskan</w:t>
              </w:r>
              <w:proofErr w:type="spellEnd"/>
            </w:hyperlink>
            <w:r w:rsidRPr="00A259BE">
              <w:rPr>
                <w:rFonts w:eastAsia="Times New Roman" w:cs="Arial"/>
                <w:sz w:val="24"/>
                <w:szCs w:val="24"/>
                <w:lang w:eastAsia="tr-TR"/>
              </w:rPr>
              <w:t xml:space="preserve"> </w:t>
            </w:r>
            <w:r w:rsidRPr="00A259BE">
              <w:rPr>
                <w:rFonts w:eastAsia="Times New Roman" w:cs="Arial"/>
                <w:bCs/>
                <w:kern w:val="36"/>
                <w:sz w:val="24"/>
                <w:szCs w:val="24"/>
                <w:lang w:eastAsia="tr-TR"/>
              </w:rPr>
              <w:t xml:space="preserve">      </w:t>
            </w:r>
            <w:hyperlink r:id="rId68" w:history="1">
              <w:r w:rsidRPr="00A259BE">
                <w:rPr>
                  <w:rFonts w:eastAsia="Times New Roman" w:cs="Arial"/>
                  <w:sz w:val="24"/>
                  <w:szCs w:val="24"/>
                  <w:lang w:eastAsia="tr-TR"/>
                </w:rPr>
                <w:t>Anı Yayınları</w:t>
              </w:r>
            </w:hyperlink>
            <w:r w:rsidRPr="009538A5">
              <w:rPr>
                <w:rFonts w:eastAsia="Times New Roman" w:cs="Arial"/>
                <w:sz w:val="24"/>
                <w:szCs w:val="24"/>
                <w:lang w:eastAsia="tr-TR"/>
              </w:rPr>
              <w:t> </w:t>
            </w:r>
          </w:p>
          <w:p w14:paraId="4D38A04A" w14:textId="77777777" w:rsidR="00F908B0" w:rsidRPr="009538A5" w:rsidRDefault="00F908B0" w:rsidP="00F908B0">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106A216F" w14:textId="77777777" w:rsidR="00F908B0" w:rsidRPr="009538A5" w:rsidRDefault="00971BF5" w:rsidP="00F908B0">
            <w:pPr>
              <w:rPr>
                <w:rFonts w:eastAsia="Times New Roman" w:cstheme="majorHAnsi"/>
                <w:sz w:val="24"/>
                <w:szCs w:val="24"/>
                <w:lang w:eastAsia="tr-TR"/>
              </w:rPr>
            </w:pPr>
            <w:hyperlink r:id="rId69" w:history="1">
              <w:r w:rsidR="00F908B0" w:rsidRPr="009538A5">
                <w:rPr>
                  <w:rFonts w:eastAsia="Times New Roman" w:cstheme="majorHAnsi"/>
                  <w:sz w:val="24"/>
                  <w:szCs w:val="24"/>
                  <w:bdr w:val="none" w:sz="0" w:space="0" w:color="auto" w:frame="1"/>
                  <w:lang w:eastAsia="tr-TR"/>
                </w:rPr>
                <w:t>Kolektif</w:t>
              </w:r>
            </w:hyperlink>
          </w:p>
          <w:p w14:paraId="52915E0A" w14:textId="77777777" w:rsidR="00F908B0" w:rsidRDefault="00971BF5" w:rsidP="00F908B0">
            <w:pPr>
              <w:rPr>
                <w:rFonts w:eastAsia="Times New Roman" w:cstheme="majorHAnsi"/>
                <w:sz w:val="24"/>
                <w:szCs w:val="24"/>
                <w:lang w:eastAsia="tr-TR"/>
              </w:rPr>
            </w:pPr>
            <w:hyperlink r:id="rId70" w:history="1">
              <w:proofErr w:type="spellStart"/>
              <w:r w:rsidR="00F908B0" w:rsidRPr="009538A5">
                <w:rPr>
                  <w:rFonts w:eastAsia="Times New Roman" w:cstheme="majorHAnsi"/>
                  <w:sz w:val="24"/>
                  <w:szCs w:val="24"/>
                  <w:bdr w:val="none" w:sz="0" w:space="0" w:color="auto" w:frame="1"/>
                  <w:lang w:eastAsia="tr-TR"/>
                </w:rPr>
                <w:t>Pegem</w:t>
              </w:r>
              <w:proofErr w:type="spellEnd"/>
              <w:r w:rsidR="00F908B0" w:rsidRPr="009538A5">
                <w:rPr>
                  <w:rFonts w:eastAsia="Times New Roman" w:cstheme="majorHAnsi"/>
                  <w:sz w:val="24"/>
                  <w:szCs w:val="24"/>
                  <w:bdr w:val="none" w:sz="0" w:space="0" w:color="auto" w:frame="1"/>
                  <w:lang w:eastAsia="tr-TR"/>
                </w:rPr>
                <w:t xml:space="preserve"> Akademi Yayıncılık</w:t>
              </w:r>
            </w:hyperlink>
          </w:p>
          <w:p w14:paraId="2DD180BF" w14:textId="77777777" w:rsidR="00F908B0" w:rsidRPr="0068484D" w:rsidRDefault="00F908B0" w:rsidP="00F908B0">
            <w:pPr>
              <w:rPr>
                <w:rFonts w:eastAsia="Times New Roman" w:cstheme="majorHAnsi"/>
                <w:sz w:val="24"/>
                <w:szCs w:val="24"/>
                <w:lang w:eastAsia="tr-TR"/>
              </w:rPr>
            </w:pPr>
          </w:p>
          <w:p w14:paraId="5944F46E" w14:textId="77777777" w:rsidR="00F908B0" w:rsidRPr="00B53919" w:rsidRDefault="00F908B0" w:rsidP="00F908B0">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0555BA6C" w14:textId="77777777" w:rsidR="0035075B" w:rsidRDefault="00F908B0" w:rsidP="00F908B0">
            <w:pPr>
              <w:rPr>
                <w:rFonts w:eastAsia="Times New Roman" w:cs="Arial"/>
                <w:sz w:val="24"/>
                <w:szCs w:val="24"/>
                <w:lang w:eastAsia="tr-TR"/>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p w14:paraId="01685E0C" w14:textId="77777777" w:rsidR="004A2122" w:rsidRDefault="004A2122" w:rsidP="00F908B0">
            <w:pPr>
              <w:rPr>
                <w:rFonts w:eastAsia="Times New Roman" w:cs="Arial"/>
                <w:sz w:val="24"/>
                <w:szCs w:val="24"/>
                <w:lang w:eastAsia="tr-TR"/>
              </w:rPr>
            </w:pPr>
          </w:p>
          <w:p w14:paraId="1BECB0A1" w14:textId="77777777" w:rsidR="004A2122" w:rsidRDefault="004A2122" w:rsidP="004A2122">
            <w:pPr>
              <w:rPr>
                <w:rFonts w:eastAsia="Times New Roman" w:cs="Arial"/>
                <w:sz w:val="24"/>
                <w:szCs w:val="24"/>
                <w:lang w:eastAsia="tr-TR"/>
              </w:rPr>
            </w:pPr>
            <w:r w:rsidRPr="00422B83">
              <w:rPr>
                <w:rFonts w:eastAsia="Times New Roman" w:cs="Arial"/>
                <w:b/>
                <w:sz w:val="24"/>
                <w:szCs w:val="24"/>
                <w:lang w:eastAsia="tr-TR"/>
              </w:rPr>
              <w:t>Kır çiçekleri</w:t>
            </w:r>
            <w:r>
              <w:rPr>
                <w:rFonts w:eastAsia="Times New Roman" w:cs="Arial"/>
                <w:sz w:val="24"/>
                <w:szCs w:val="24"/>
                <w:lang w:eastAsia="tr-TR"/>
              </w:rPr>
              <w:t xml:space="preserve"> </w:t>
            </w:r>
          </w:p>
          <w:p w14:paraId="6240C1CA" w14:textId="77777777" w:rsidR="004A2122" w:rsidRDefault="004A2122" w:rsidP="004A2122">
            <w:pPr>
              <w:rPr>
                <w:rFonts w:eastAsia="Times New Roman" w:cs="Arial"/>
                <w:sz w:val="24"/>
                <w:szCs w:val="24"/>
                <w:lang w:eastAsia="tr-TR"/>
              </w:rPr>
            </w:pPr>
            <w:r>
              <w:rPr>
                <w:rFonts w:eastAsia="Times New Roman" w:cs="Arial"/>
                <w:sz w:val="24"/>
                <w:szCs w:val="24"/>
                <w:lang w:eastAsia="tr-TR"/>
              </w:rPr>
              <w:t xml:space="preserve">Muammer Sun, Sun </w:t>
            </w:r>
            <w:proofErr w:type="gramStart"/>
            <w:r>
              <w:rPr>
                <w:rFonts w:eastAsia="Times New Roman" w:cs="Arial"/>
                <w:sz w:val="24"/>
                <w:szCs w:val="24"/>
                <w:lang w:eastAsia="tr-TR"/>
              </w:rPr>
              <w:t>Yayınevi</w:t>
            </w:r>
            <w:r>
              <w:rPr>
                <w:rFonts w:ascii="Gilroy" w:hAnsi="Gilroy"/>
                <w:color w:val="252226"/>
                <w:shd w:val="clear" w:color="auto" w:fill="FFFFFF"/>
              </w:rPr>
              <w:t xml:space="preserve"> ,Ekim</w:t>
            </w:r>
            <w:proofErr w:type="gramEnd"/>
            <w:r>
              <w:rPr>
                <w:rFonts w:ascii="Gilroy" w:hAnsi="Gilroy"/>
                <w:color w:val="252226"/>
                <w:shd w:val="clear" w:color="auto" w:fill="FFFFFF"/>
              </w:rPr>
              <w:t xml:space="preserve"> 2004</w:t>
            </w:r>
          </w:p>
          <w:p w14:paraId="69575BA7" w14:textId="77777777" w:rsidR="004A2122" w:rsidRDefault="004A2122" w:rsidP="004A2122">
            <w:pPr>
              <w:rPr>
                <w:rFonts w:eastAsia="Times New Roman" w:cs="Arial"/>
                <w:sz w:val="24"/>
                <w:szCs w:val="24"/>
                <w:lang w:eastAsia="tr-TR"/>
              </w:rPr>
            </w:pPr>
          </w:p>
          <w:p w14:paraId="5764022A" w14:textId="77777777" w:rsidR="004A2122" w:rsidRPr="002028F3" w:rsidRDefault="004A2122" w:rsidP="004A2122">
            <w:pPr>
              <w:rPr>
                <w:b/>
                <w:sz w:val="24"/>
                <w:szCs w:val="24"/>
                <w:shd w:val="clear" w:color="auto" w:fill="FFFFFF"/>
              </w:rPr>
            </w:pPr>
            <w:proofErr w:type="spellStart"/>
            <w:r w:rsidRPr="002028F3">
              <w:rPr>
                <w:b/>
                <w:sz w:val="24"/>
                <w:szCs w:val="24"/>
                <w:shd w:val="clear" w:color="auto" w:fill="FFFFFF"/>
              </w:rPr>
              <w:t>Karamela</w:t>
            </w:r>
            <w:proofErr w:type="spellEnd"/>
            <w:r w:rsidRPr="002028F3">
              <w:rPr>
                <w:b/>
                <w:sz w:val="24"/>
                <w:szCs w:val="24"/>
                <w:shd w:val="clear" w:color="auto" w:fill="FFFFFF"/>
              </w:rPr>
              <w:t xml:space="preserve"> Sepeti.</w:t>
            </w:r>
          </w:p>
          <w:p w14:paraId="32B3DFB3" w14:textId="77777777" w:rsidR="004A2122" w:rsidRDefault="004A2122" w:rsidP="004A2122">
            <w:pPr>
              <w:rPr>
                <w:sz w:val="24"/>
                <w:szCs w:val="24"/>
                <w:shd w:val="clear" w:color="auto" w:fill="FFFFFF"/>
              </w:rPr>
            </w:pPr>
            <w:r w:rsidRPr="009538A5">
              <w:rPr>
                <w:sz w:val="24"/>
                <w:szCs w:val="24"/>
                <w:shd w:val="clear" w:color="auto" w:fill="FFFFFF"/>
              </w:rPr>
              <w:t xml:space="preserve"> EROL, O. ve KOÇAK, K.O.</w:t>
            </w:r>
          </w:p>
          <w:p w14:paraId="399992B8" w14:textId="77777777" w:rsidR="004A2122" w:rsidRDefault="004A2122" w:rsidP="004A2122">
            <w:pPr>
              <w:rPr>
                <w:sz w:val="24"/>
                <w:szCs w:val="24"/>
                <w:shd w:val="clear" w:color="auto" w:fill="FFFFFF"/>
              </w:rPr>
            </w:pPr>
            <w:proofErr w:type="spellStart"/>
            <w:r w:rsidRPr="009538A5">
              <w:rPr>
                <w:sz w:val="24"/>
                <w:szCs w:val="24"/>
                <w:shd w:val="clear" w:color="auto" w:fill="FFFFFF"/>
              </w:rPr>
              <w:t>Morpa</w:t>
            </w:r>
            <w:proofErr w:type="spellEnd"/>
            <w:r w:rsidRPr="009538A5">
              <w:rPr>
                <w:sz w:val="24"/>
                <w:szCs w:val="24"/>
                <w:shd w:val="clear" w:color="auto" w:fill="FFFFFF"/>
              </w:rPr>
              <w:t xml:space="preserve"> Kültür Yayınları, 2005.</w:t>
            </w:r>
          </w:p>
          <w:p w14:paraId="539E7BA1" w14:textId="77777777" w:rsidR="004A2122" w:rsidRDefault="004A2122" w:rsidP="004A2122">
            <w:pPr>
              <w:rPr>
                <w:sz w:val="24"/>
                <w:szCs w:val="24"/>
                <w:shd w:val="clear" w:color="auto" w:fill="FFFFFF"/>
              </w:rPr>
            </w:pPr>
          </w:p>
          <w:p w14:paraId="01F9A0B7" w14:textId="77777777" w:rsidR="004A2122" w:rsidRPr="002028F3" w:rsidRDefault="004A2122" w:rsidP="004A2122">
            <w:pPr>
              <w:rPr>
                <w:b/>
                <w:sz w:val="24"/>
                <w:szCs w:val="24"/>
                <w:shd w:val="clear" w:color="auto" w:fill="FFFFFF"/>
              </w:rPr>
            </w:pPr>
            <w:r w:rsidRPr="002028F3">
              <w:rPr>
                <w:b/>
                <w:sz w:val="24"/>
                <w:szCs w:val="24"/>
                <w:shd w:val="clear" w:color="auto" w:fill="FFFFFF"/>
              </w:rPr>
              <w:t>Çocuklar ve Gençler İçin Şarkı Demeti,</w:t>
            </w:r>
          </w:p>
          <w:p w14:paraId="60973C0F" w14:textId="2D70560A" w:rsidR="004A2122" w:rsidRDefault="004A2122" w:rsidP="004A2122">
            <w:pPr>
              <w:rPr>
                <w:sz w:val="24"/>
                <w:szCs w:val="24"/>
                <w:shd w:val="clear" w:color="auto" w:fill="FFFFFF"/>
              </w:rPr>
            </w:pPr>
            <w:r w:rsidRPr="009538A5">
              <w:rPr>
                <w:sz w:val="24"/>
                <w:szCs w:val="24"/>
                <w:shd w:val="clear" w:color="auto" w:fill="FFFFFF"/>
              </w:rPr>
              <w:t>SUN, Muammer;</w:t>
            </w:r>
            <w:r>
              <w:rPr>
                <w:sz w:val="24"/>
                <w:szCs w:val="24"/>
                <w:shd w:val="clear" w:color="auto" w:fill="FFFFFF"/>
              </w:rPr>
              <w:t xml:space="preserve"> </w:t>
            </w:r>
            <w:r w:rsidRPr="009538A5">
              <w:rPr>
                <w:sz w:val="24"/>
                <w:szCs w:val="24"/>
                <w:shd w:val="clear" w:color="auto" w:fill="FFFFFF"/>
              </w:rPr>
              <w:t>Yeni Basım, Dağarcık yayınları, Ankara, 1994.</w:t>
            </w:r>
          </w:p>
          <w:p w14:paraId="49A18DE1" w14:textId="55CCDF2E" w:rsidR="004A2122" w:rsidRDefault="004A2122" w:rsidP="004A2122">
            <w:pPr>
              <w:rPr>
                <w:sz w:val="24"/>
                <w:szCs w:val="24"/>
                <w:shd w:val="clear" w:color="auto" w:fill="FFFFFF"/>
              </w:rPr>
            </w:pPr>
          </w:p>
          <w:p w14:paraId="633E9F02" w14:textId="77777777" w:rsidR="004A2122" w:rsidRPr="002028F3" w:rsidRDefault="004A2122" w:rsidP="004A2122">
            <w:pPr>
              <w:rPr>
                <w:b/>
                <w:sz w:val="24"/>
                <w:szCs w:val="24"/>
                <w:shd w:val="clear" w:color="auto" w:fill="FFFFFF"/>
              </w:rPr>
            </w:pPr>
            <w:r w:rsidRPr="002028F3">
              <w:rPr>
                <w:b/>
                <w:sz w:val="24"/>
                <w:szCs w:val="24"/>
                <w:shd w:val="clear" w:color="auto" w:fill="FFFFFF"/>
              </w:rPr>
              <w:t xml:space="preserve">Çoksesli Müzik Eğitimi Lise I-II-III, </w:t>
            </w:r>
          </w:p>
          <w:p w14:paraId="7466F840" w14:textId="77777777" w:rsidR="004A2122" w:rsidRDefault="004A2122" w:rsidP="004A2122">
            <w:pPr>
              <w:rPr>
                <w:sz w:val="24"/>
                <w:szCs w:val="24"/>
                <w:shd w:val="clear" w:color="auto" w:fill="FFFFFF"/>
              </w:rPr>
            </w:pPr>
            <w:r w:rsidRPr="009538A5">
              <w:rPr>
                <w:sz w:val="24"/>
                <w:szCs w:val="24"/>
                <w:shd w:val="clear" w:color="auto" w:fill="FFFFFF"/>
              </w:rPr>
              <w:t xml:space="preserve">AYDINTAN, Ziya ve ERZ, </w:t>
            </w:r>
            <w:proofErr w:type="spellStart"/>
            <w:r w:rsidRPr="009538A5">
              <w:rPr>
                <w:sz w:val="24"/>
                <w:szCs w:val="24"/>
                <w:shd w:val="clear" w:color="auto" w:fill="FFFFFF"/>
              </w:rPr>
              <w:t>Saip</w:t>
            </w:r>
            <w:proofErr w:type="spellEnd"/>
            <w:r w:rsidRPr="009538A5">
              <w:rPr>
                <w:sz w:val="24"/>
                <w:szCs w:val="24"/>
                <w:shd w:val="clear" w:color="auto" w:fill="FFFFFF"/>
              </w:rPr>
              <w:t>;</w:t>
            </w:r>
          </w:p>
          <w:p w14:paraId="2F9ADDE0" w14:textId="2D4E9800" w:rsidR="004A2122" w:rsidRPr="009538A5" w:rsidRDefault="004A2122" w:rsidP="004A2122">
            <w:pPr>
              <w:rPr>
                <w:sz w:val="24"/>
                <w:szCs w:val="24"/>
                <w:shd w:val="clear" w:color="auto" w:fill="FFFFFF"/>
              </w:rPr>
            </w:pPr>
            <w:r w:rsidRPr="009538A5">
              <w:rPr>
                <w:sz w:val="24"/>
                <w:szCs w:val="24"/>
                <w:shd w:val="clear" w:color="auto" w:fill="FFFFFF"/>
              </w:rPr>
              <w:t>13. Baskı, Eko Matbaası, İstanbul,1977.</w:t>
            </w:r>
          </w:p>
          <w:p w14:paraId="7878700B" w14:textId="44DD85F2" w:rsidR="004A2122" w:rsidRPr="009538A5" w:rsidRDefault="004A2122" w:rsidP="00F908B0">
            <w:pPr>
              <w:rPr>
                <w:rFonts w:cstheme="majorHAnsi"/>
                <w:sz w:val="24"/>
                <w:szCs w:val="24"/>
              </w:rPr>
            </w:pPr>
          </w:p>
        </w:tc>
        <w:tc>
          <w:tcPr>
            <w:tcW w:w="2126" w:type="dxa"/>
          </w:tcPr>
          <w:p w14:paraId="3F6F481D" w14:textId="7A2EDA5D" w:rsidR="0035075B" w:rsidRPr="009538A5" w:rsidRDefault="00AA7F2E" w:rsidP="0035075B">
            <w:pPr>
              <w:rPr>
                <w:rFonts w:cstheme="majorHAnsi"/>
                <w:sz w:val="24"/>
                <w:szCs w:val="24"/>
              </w:rPr>
            </w:pPr>
            <w:r>
              <w:rPr>
                <w:rFonts w:cs="Calibri"/>
              </w:rPr>
              <w:lastRenderedPageBreak/>
              <w:t>Öz değerlendirme notlarının belirtilen kurallara uygun olarak hazırlanması</w:t>
            </w:r>
          </w:p>
        </w:tc>
      </w:tr>
      <w:tr w:rsidR="00AD77F5" w:rsidRPr="009538A5" w14:paraId="25641498" w14:textId="77777777" w:rsidTr="009E6746">
        <w:tc>
          <w:tcPr>
            <w:tcW w:w="1126" w:type="dxa"/>
          </w:tcPr>
          <w:p w14:paraId="2A3CFE58" w14:textId="77777777" w:rsidR="0035075B" w:rsidRPr="009538A5" w:rsidRDefault="0035075B" w:rsidP="0035075B">
            <w:pPr>
              <w:rPr>
                <w:rFonts w:cstheme="majorHAnsi"/>
                <w:sz w:val="24"/>
                <w:szCs w:val="24"/>
              </w:rPr>
            </w:pPr>
            <w:r w:rsidRPr="009538A5">
              <w:rPr>
                <w:rFonts w:cstheme="majorHAnsi"/>
                <w:sz w:val="24"/>
                <w:szCs w:val="24"/>
              </w:rPr>
              <w:lastRenderedPageBreak/>
              <w:t>Hafta 13</w:t>
            </w:r>
          </w:p>
        </w:tc>
        <w:tc>
          <w:tcPr>
            <w:tcW w:w="1852" w:type="dxa"/>
          </w:tcPr>
          <w:p w14:paraId="00EFA0F5" w14:textId="77777777" w:rsidR="009538A5" w:rsidRPr="009538A5" w:rsidRDefault="009538A5" w:rsidP="009538A5">
            <w:pPr>
              <w:jc w:val="center"/>
              <w:rPr>
                <w:rFonts w:eastAsia="Times New Roman" w:cs="Times New Roman"/>
                <w:b/>
                <w:sz w:val="24"/>
                <w:szCs w:val="24"/>
                <w:u w:val="single"/>
                <w:lang w:eastAsia="tr-TR"/>
              </w:rPr>
            </w:pPr>
            <w:r w:rsidRPr="009538A5">
              <w:rPr>
                <w:rFonts w:eastAsia="Times New Roman" w:cs="Times New Roman"/>
                <w:b/>
                <w:sz w:val="24"/>
                <w:szCs w:val="24"/>
                <w:u w:val="single"/>
                <w:lang w:eastAsia="tr-TR"/>
              </w:rPr>
              <w:t>Uygulama okulunda</w:t>
            </w:r>
          </w:p>
          <w:p w14:paraId="49E3BB09" w14:textId="5232D926" w:rsidR="007E144B" w:rsidRDefault="007E144B" w:rsidP="007E144B">
            <w:pPr>
              <w:jc w:val="both"/>
              <w:rPr>
                <w:rFonts w:eastAsia="Calibri" w:cs="Times New Roman"/>
                <w:sz w:val="24"/>
                <w:szCs w:val="24"/>
              </w:rPr>
            </w:pPr>
            <w:r w:rsidRPr="009538A5">
              <w:rPr>
                <w:rFonts w:eastAsia="Calibri" w:cs="Times New Roman"/>
                <w:sz w:val="24"/>
                <w:szCs w:val="24"/>
              </w:rPr>
              <w:t>Görevlendirildiği okul (İlkokul, ortaokul ve lise) için hazırlanan ve öğretim elemanı tarafından dönüt verilen ders planının uygulanması</w:t>
            </w:r>
          </w:p>
          <w:p w14:paraId="03C17999" w14:textId="77777777" w:rsidR="00C97848" w:rsidRDefault="00C97848" w:rsidP="007E144B">
            <w:pPr>
              <w:jc w:val="both"/>
              <w:rPr>
                <w:rFonts w:eastAsia="Calibri" w:cs="Times New Roman"/>
                <w:sz w:val="24"/>
                <w:szCs w:val="24"/>
              </w:rPr>
            </w:pPr>
          </w:p>
          <w:p w14:paraId="380C8B20" w14:textId="52B5FD04" w:rsidR="00B10246" w:rsidRPr="00C97848" w:rsidRDefault="00C97848" w:rsidP="00C97848">
            <w:pPr>
              <w:ind w:left="360"/>
              <w:jc w:val="both"/>
              <w:rPr>
                <w:rFonts w:eastAsia="Calibri" w:cs="Times New Roman"/>
                <w:b/>
                <w:sz w:val="24"/>
                <w:szCs w:val="24"/>
                <w:u w:val="single"/>
              </w:rPr>
            </w:pPr>
            <w:r w:rsidRPr="009538A5">
              <w:rPr>
                <w:rFonts w:eastAsia="Calibri" w:cs="Times New Roman"/>
                <w:b/>
                <w:sz w:val="24"/>
                <w:szCs w:val="24"/>
                <w:u w:val="single"/>
              </w:rPr>
              <w:t>Fakültede</w:t>
            </w:r>
          </w:p>
          <w:p w14:paraId="13C63E28" w14:textId="77777777" w:rsidR="00C97848" w:rsidRDefault="00C97848" w:rsidP="00C97848">
            <w:pPr>
              <w:jc w:val="center"/>
              <w:rPr>
                <w:rFonts w:eastAsia="Calibri" w:cs="Times New Roman"/>
                <w:sz w:val="24"/>
                <w:szCs w:val="24"/>
              </w:rPr>
            </w:pPr>
            <w:r w:rsidRPr="009538A5">
              <w:rPr>
                <w:rFonts w:eastAsia="Calibri" w:cs="Times New Roman"/>
                <w:sz w:val="24"/>
                <w:szCs w:val="24"/>
              </w:rPr>
              <w:t>Sınavı</w:t>
            </w:r>
          </w:p>
          <w:p w14:paraId="6BE4A7F5" w14:textId="374B45DF" w:rsidR="00B10246" w:rsidRPr="009538A5" w:rsidRDefault="00C97848" w:rsidP="00C97848">
            <w:pPr>
              <w:jc w:val="center"/>
              <w:rPr>
                <w:rFonts w:eastAsia="Calibri" w:cs="Times New Roman"/>
                <w:sz w:val="24"/>
                <w:szCs w:val="24"/>
              </w:rPr>
            </w:pPr>
            <w:proofErr w:type="gramStart"/>
            <w:r w:rsidRPr="009538A5">
              <w:rPr>
                <w:rFonts w:eastAsia="Calibri" w:cs="Times New Roman"/>
                <w:sz w:val="24"/>
                <w:szCs w:val="24"/>
              </w:rPr>
              <w:t>öğrenme</w:t>
            </w:r>
            <w:proofErr w:type="gramEnd"/>
            <w:r w:rsidRPr="009538A5">
              <w:rPr>
                <w:rFonts w:eastAsia="Calibri" w:cs="Times New Roman"/>
                <w:sz w:val="24"/>
                <w:szCs w:val="24"/>
              </w:rPr>
              <w:t xml:space="preserve"> </w:t>
            </w:r>
            <w:r w:rsidR="00B10246" w:rsidRPr="009538A5">
              <w:rPr>
                <w:rFonts w:eastAsia="Calibri" w:cs="Times New Roman"/>
                <w:sz w:val="24"/>
                <w:szCs w:val="24"/>
              </w:rPr>
              <w:t>–</w:t>
            </w:r>
            <w:r w:rsidRPr="009538A5">
              <w:rPr>
                <w:rFonts w:eastAsia="Calibri" w:cs="Times New Roman"/>
                <w:sz w:val="24"/>
                <w:szCs w:val="24"/>
              </w:rPr>
              <w:t>öğretme aracı olarak kullanabilme</w:t>
            </w:r>
          </w:p>
          <w:p w14:paraId="3E0C5432" w14:textId="73560D02" w:rsidR="00B10246" w:rsidRPr="009538A5" w:rsidRDefault="00B10246" w:rsidP="00C97848">
            <w:pPr>
              <w:jc w:val="center"/>
              <w:rPr>
                <w:rFonts w:eastAsia="Calibri" w:cs="Times New Roman"/>
                <w:sz w:val="24"/>
                <w:szCs w:val="24"/>
              </w:rPr>
            </w:pPr>
            <w:r w:rsidRPr="009538A5">
              <w:rPr>
                <w:rFonts w:eastAsia="Calibri" w:cs="Times New Roman"/>
                <w:sz w:val="24"/>
                <w:szCs w:val="24"/>
              </w:rPr>
              <w:t>(</w:t>
            </w:r>
            <w:r w:rsidR="00C97848" w:rsidRPr="009538A5">
              <w:rPr>
                <w:rFonts w:eastAsia="Calibri" w:cs="Times New Roman"/>
                <w:sz w:val="24"/>
                <w:szCs w:val="24"/>
              </w:rPr>
              <w:t>etkili sınav yapma becerisi</w:t>
            </w:r>
            <w:r w:rsidRPr="009538A5">
              <w:rPr>
                <w:rFonts w:eastAsia="Calibri" w:cs="Times New Roman"/>
                <w:sz w:val="24"/>
                <w:szCs w:val="24"/>
              </w:rPr>
              <w:t>)</w:t>
            </w:r>
          </w:p>
          <w:p w14:paraId="00F6465F" w14:textId="69EA1E9F" w:rsidR="0035075B" w:rsidRPr="009538A5" w:rsidRDefault="0035075B" w:rsidP="0035075B">
            <w:pPr>
              <w:rPr>
                <w:rFonts w:cstheme="majorHAnsi"/>
                <w:sz w:val="24"/>
                <w:szCs w:val="24"/>
              </w:rPr>
            </w:pPr>
          </w:p>
        </w:tc>
        <w:tc>
          <w:tcPr>
            <w:tcW w:w="4961" w:type="dxa"/>
            <w:gridSpan w:val="2"/>
          </w:tcPr>
          <w:p w14:paraId="5BA79469" w14:textId="77777777" w:rsidR="00F908B0" w:rsidRDefault="00F908B0" w:rsidP="00F908B0">
            <w:pPr>
              <w:shd w:val="clear" w:color="auto" w:fill="FFFFFF"/>
              <w:spacing w:after="100" w:afterAutospacing="1"/>
              <w:outlineLvl w:val="0"/>
              <w:rPr>
                <w:rFonts w:eastAsia="Times New Roman" w:cs="Arial"/>
                <w:sz w:val="24"/>
                <w:szCs w:val="24"/>
                <w:lang w:eastAsia="tr-TR"/>
              </w:rPr>
            </w:pPr>
            <w:r w:rsidRPr="00B53919">
              <w:rPr>
                <w:rFonts w:eastAsia="Times New Roman" w:cs="Arial"/>
                <w:b/>
                <w:bCs/>
                <w:kern w:val="36"/>
                <w:sz w:val="24"/>
                <w:szCs w:val="24"/>
                <w:lang w:eastAsia="tr-TR"/>
              </w:rPr>
              <w:t>Okul Deneyimi ve Öğretmenlik Uygulaması</w:t>
            </w:r>
            <w:r>
              <w:rPr>
                <w:rFonts w:eastAsia="Times New Roman" w:cs="Arial"/>
                <w:bCs/>
                <w:kern w:val="36"/>
                <w:sz w:val="24"/>
                <w:szCs w:val="24"/>
                <w:lang w:eastAsia="tr-TR"/>
              </w:rPr>
              <w:t xml:space="preserve"> </w:t>
            </w:r>
            <w:hyperlink r:id="rId71" w:history="1">
              <w:r w:rsidRPr="00A259BE">
                <w:rPr>
                  <w:rFonts w:eastAsia="Times New Roman" w:cs="Arial"/>
                  <w:sz w:val="24"/>
                  <w:szCs w:val="24"/>
                  <w:lang w:eastAsia="tr-TR"/>
                </w:rPr>
                <w:t>Selahattin Gönen </w:t>
              </w:r>
            </w:hyperlink>
            <w:r w:rsidRPr="00A259BE">
              <w:rPr>
                <w:rFonts w:eastAsia="Times New Roman" w:cs="Arial"/>
                <w:sz w:val="24"/>
                <w:szCs w:val="24"/>
                <w:lang w:eastAsia="tr-TR"/>
              </w:rPr>
              <w:t>, </w:t>
            </w:r>
            <w:hyperlink r:id="rId72" w:history="1">
              <w:r w:rsidRPr="00A259BE">
                <w:rPr>
                  <w:rFonts w:eastAsia="Times New Roman" w:cs="Arial"/>
                  <w:sz w:val="24"/>
                  <w:szCs w:val="24"/>
                  <w:lang w:eastAsia="tr-TR"/>
                </w:rPr>
                <w:t xml:space="preserve">Murat </w:t>
              </w:r>
              <w:proofErr w:type="spellStart"/>
              <w:r w:rsidRPr="00A259BE">
                <w:rPr>
                  <w:rFonts w:eastAsia="Times New Roman" w:cs="Arial"/>
                  <w:sz w:val="24"/>
                  <w:szCs w:val="24"/>
                  <w:lang w:eastAsia="tr-TR"/>
                </w:rPr>
                <w:t>Hevedanlı</w:t>
              </w:r>
              <w:proofErr w:type="spellEnd"/>
              <w:r w:rsidRPr="00A259BE">
                <w:rPr>
                  <w:rFonts w:eastAsia="Times New Roman" w:cs="Arial"/>
                  <w:sz w:val="24"/>
                  <w:szCs w:val="24"/>
                  <w:lang w:eastAsia="tr-TR"/>
                </w:rPr>
                <w:t> </w:t>
              </w:r>
            </w:hyperlink>
            <w:r w:rsidRPr="00A259BE">
              <w:rPr>
                <w:rFonts w:eastAsia="Times New Roman" w:cs="Arial"/>
                <w:sz w:val="24"/>
                <w:szCs w:val="24"/>
                <w:lang w:eastAsia="tr-TR"/>
              </w:rPr>
              <w:t>, </w:t>
            </w:r>
            <w:hyperlink r:id="rId73" w:history="1">
              <w:r w:rsidRPr="00A259BE">
                <w:rPr>
                  <w:rFonts w:eastAsia="Times New Roman" w:cs="Arial"/>
                  <w:sz w:val="24"/>
                  <w:szCs w:val="24"/>
                  <w:lang w:eastAsia="tr-TR"/>
                </w:rPr>
                <w:t xml:space="preserve">A. Kadir </w:t>
              </w:r>
              <w:proofErr w:type="spellStart"/>
              <w:r w:rsidRPr="00A259BE">
                <w:rPr>
                  <w:rFonts w:eastAsia="Times New Roman" w:cs="Arial"/>
                  <w:sz w:val="24"/>
                  <w:szCs w:val="24"/>
                  <w:lang w:eastAsia="tr-TR"/>
                </w:rPr>
                <w:t>Maskan</w:t>
              </w:r>
              <w:proofErr w:type="spellEnd"/>
            </w:hyperlink>
            <w:r w:rsidRPr="00A259BE">
              <w:rPr>
                <w:rFonts w:eastAsia="Times New Roman" w:cs="Arial"/>
                <w:sz w:val="24"/>
                <w:szCs w:val="24"/>
                <w:lang w:eastAsia="tr-TR"/>
              </w:rPr>
              <w:t xml:space="preserve"> </w:t>
            </w:r>
            <w:r w:rsidRPr="00A259BE">
              <w:rPr>
                <w:rFonts w:eastAsia="Times New Roman" w:cs="Arial"/>
                <w:bCs/>
                <w:kern w:val="36"/>
                <w:sz w:val="24"/>
                <w:szCs w:val="24"/>
                <w:lang w:eastAsia="tr-TR"/>
              </w:rPr>
              <w:t xml:space="preserve">      </w:t>
            </w:r>
            <w:hyperlink r:id="rId74" w:history="1">
              <w:r w:rsidRPr="00A259BE">
                <w:rPr>
                  <w:rFonts w:eastAsia="Times New Roman" w:cs="Arial"/>
                  <w:sz w:val="24"/>
                  <w:szCs w:val="24"/>
                  <w:lang w:eastAsia="tr-TR"/>
                </w:rPr>
                <w:t>Anı Yayınları</w:t>
              </w:r>
            </w:hyperlink>
            <w:r w:rsidRPr="009538A5">
              <w:rPr>
                <w:rFonts w:eastAsia="Times New Roman" w:cs="Arial"/>
                <w:sz w:val="24"/>
                <w:szCs w:val="24"/>
                <w:lang w:eastAsia="tr-TR"/>
              </w:rPr>
              <w:t> </w:t>
            </w:r>
          </w:p>
          <w:p w14:paraId="46F55CC1" w14:textId="77777777" w:rsidR="00F908B0" w:rsidRPr="009538A5" w:rsidRDefault="00F908B0" w:rsidP="00F908B0">
            <w:pPr>
              <w:spacing w:before="240"/>
              <w:outlineLvl w:val="0"/>
              <w:rPr>
                <w:rFonts w:eastAsia="Times New Roman" w:cstheme="majorHAnsi"/>
                <w:b/>
                <w:kern w:val="36"/>
                <w:sz w:val="24"/>
                <w:szCs w:val="24"/>
                <w:lang w:eastAsia="tr-TR"/>
              </w:rPr>
            </w:pPr>
            <w:r w:rsidRPr="009538A5">
              <w:rPr>
                <w:rFonts w:eastAsia="Times New Roman" w:cstheme="majorHAnsi"/>
                <w:b/>
                <w:kern w:val="36"/>
                <w:sz w:val="24"/>
                <w:szCs w:val="24"/>
                <w:lang w:eastAsia="tr-TR"/>
              </w:rPr>
              <w:t>Kuram ve Uygulamada Okul Deneyimi ve Öğretmenlik Uygulaması</w:t>
            </w:r>
          </w:p>
          <w:p w14:paraId="4DF4456F" w14:textId="77777777" w:rsidR="00F908B0" w:rsidRPr="009538A5" w:rsidRDefault="00971BF5" w:rsidP="00F908B0">
            <w:pPr>
              <w:rPr>
                <w:rFonts w:eastAsia="Times New Roman" w:cstheme="majorHAnsi"/>
                <w:sz w:val="24"/>
                <w:szCs w:val="24"/>
                <w:lang w:eastAsia="tr-TR"/>
              </w:rPr>
            </w:pPr>
            <w:hyperlink r:id="rId75" w:history="1">
              <w:r w:rsidR="00F908B0" w:rsidRPr="009538A5">
                <w:rPr>
                  <w:rFonts w:eastAsia="Times New Roman" w:cstheme="majorHAnsi"/>
                  <w:sz w:val="24"/>
                  <w:szCs w:val="24"/>
                  <w:bdr w:val="none" w:sz="0" w:space="0" w:color="auto" w:frame="1"/>
                  <w:lang w:eastAsia="tr-TR"/>
                </w:rPr>
                <w:t>Kolektif</w:t>
              </w:r>
            </w:hyperlink>
          </w:p>
          <w:p w14:paraId="2F188DB0" w14:textId="77777777" w:rsidR="00F908B0" w:rsidRDefault="00971BF5" w:rsidP="00F908B0">
            <w:pPr>
              <w:rPr>
                <w:rFonts w:eastAsia="Times New Roman" w:cstheme="majorHAnsi"/>
                <w:sz w:val="24"/>
                <w:szCs w:val="24"/>
                <w:lang w:eastAsia="tr-TR"/>
              </w:rPr>
            </w:pPr>
            <w:hyperlink r:id="rId76" w:history="1">
              <w:proofErr w:type="spellStart"/>
              <w:r w:rsidR="00F908B0" w:rsidRPr="009538A5">
                <w:rPr>
                  <w:rFonts w:eastAsia="Times New Roman" w:cstheme="majorHAnsi"/>
                  <w:sz w:val="24"/>
                  <w:szCs w:val="24"/>
                  <w:bdr w:val="none" w:sz="0" w:space="0" w:color="auto" w:frame="1"/>
                  <w:lang w:eastAsia="tr-TR"/>
                </w:rPr>
                <w:t>Pegem</w:t>
              </w:r>
              <w:proofErr w:type="spellEnd"/>
              <w:r w:rsidR="00F908B0" w:rsidRPr="009538A5">
                <w:rPr>
                  <w:rFonts w:eastAsia="Times New Roman" w:cstheme="majorHAnsi"/>
                  <w:sz w:val="24"/>
                  <w:szCs w:val="24"/>
                  <w:bdr w:val="none" w:sz="0" w:space="0" w:color="auto" w:frame="1"/>
                  <w:lang w:eastAsia="tr-TR"/>
                </w:rPr>
                <w:t xml:space="preserve"> Akademi Yayıncılık</w:t>
              </w:r>
            </w:hyperlink>
          </w:p>
          <w:p w14:paraId="5C007506" w14:textId="77777777" w:rsidR="00F908B0" w:rsidRPr="0068484D" w:rsidRDefault="00F908B0" w:rsidP="00F908B0">
            <w:pPr>
              <w:rPr>
                <w:rFonts w:eastAsia="Times New Roman" w:cstheme="majorHAnsi"/>
                <w:sz w:val="24"/>
                <w:szCs w:val="24"/>
                <w:lang w:eastAsia="tr-TR"/>
              </w:rPr>
            </w:pPr>
          </w:p>
          <w:p w14:paraId="18964A16" w14:textId="77777777" w:rsidR="00F908B0" w:rsidRPr="00B53919" w:rsidRDefault="00F908B0" w:rsidP="00F908B0">
            <w:pPr>
              <w:shd w:val="clear" w:color="auto" w:fill="FFFFFF"/>
              <w:rPr>
                <w:rFonts w:eastAsia="Times New Roman" w:cs="Arial"/>
                <w:b/>
                <w:sz w:val="24"/>
                <w:szCs w:val="24"/>
                <w:lang w:eastAsia="tr-TR"/>
              </w:rPr>
            </w:pPr>
            <w:r w:rsidRPr="00B53919">
              <w:rPr>
                <w:rFonts w:eastAsia="Times New Roman" w:cs="Arial"/>
                <w:b/>
                <w:sz w:val="24"/>
                <w:szCs w:val="24"/>
                <w:lang w:eastAsia="tr-TR"/>
              </w:rPr>
              <w:t xml:space="preserve">Okul </w:t>
            </w:r>
            <w:r>
              <w:rPr>
                <w:rFonts w:eastAsia="Times New Roman" w:cs="Arial"/>
                <w:b/>
                <w:sz w:val="24"/>
                <w:szCs w:val="24"/>
                <w:lang w:eastAsia="tr-TR"/>
              </w:rPr>
              <w:t>Deneyimi v</w:t>
            </w:r>
            <w:r w:rsidRPr="00B53919">
              <w:rPr>
                <w:rFonts w:eastAsia="Times New Roman" w:cs="Arial"/>
                <w:b/>
                <w:sz w:val="24"/>
                <w:szCs w:val="24"/>
                <w:lang w:eastAsia="tr-TR"/>
              </w:rPr>
              <w:t>e Öğretmenlik Uygulaması</w:t>
            </w:r>
          </w:p>
          <w:p w14:paraId="02F65A2C" w14:textId="58A4FED7" w:rsidR="0035075B" w:rsidRPr="009538A5" w:rsidRDefault="00F908B0" w:rsidP="00F908B0">
            <w:pPr>
              <w:rPr>
                <w:rFonts w:cstheme="majorHAnsi"/>
                <w:sz w:val="24"/>
                <w:szCs w:val="24"/>
              </w:rPr>
            </w:pPr>
            <w:proofErr w:type="spellStart"/>
            <w:proofErr w:type="gramStart"/>
            <w:r>
              <w:rPr>
                <w:rFonts w:eastAsia="Times New Roman" w:cs="Arial"/>
                <w:sz w:val="24"/>
                <w:szCs w:val="24"/>
                <w:lang w:eastAsia="tr-TR"/>
              </w:rPr>
              <w:t>Yrd.Doç.Dr</w:t>
            </w:r>
            <w:proofErr w:type="spellEnd"/>
            <w:proofErr w:type="gramEnd"/>
            <w:r>
              <w:rPr>
                <w:rFonts w:eastAsia="Times New Roman" w:cs="Arial"/>
                <w:sz w:val="24"/>
                <w:szCs w:val="24"/>
                <w:lang w:eastAsia="tr-TR"/>
              </w:rPr>
              <w:t>. Ahmet Doğan</w:t>
            </w:r>
          </w:p>
        </w:tc>
        <w:tc>
          <w:tcPr>
            <w:tcW w:w="2126" w:type="dxa"/>
          </w:tcPr>
          <w:p w14:paraId="3FEDEB2E" w14:textId="33599331" w:rsidR="0035075B" w:rsidRPr="009538A5" w:rsidRDefault="00AA7F2E" w:rsidP="0035075B">
            <w:pPr>
              <w:rPr>
                <w:rFonts w:cstheme="majorHAnsi"/>
                <w:sz w:val="24"/>
                <w:szCs w:val="24"/>
              </w:rPr>
            </w:pPr>
            <w:r>
              <w:rPr>
                <w:rFonts w:cs="Calibri"/>
              </w:rPr>
              <w:t>Öz değerlendirme notlarının belirtilen kurallara uygun olarak hazırlanması</w:t>
            </w:r>
            <w:bookmarkStart w:id="0" w:name="_GoBack"/>
            <w:bookmarkEnd w:id="0"/>
          </w:p>
        </w:tc>
      </w:tr>
      <w:tr w:rsidR="00AD77F5" w:rsidRPr="009538A5" w14:paraId="2846C6B3" w14:textId="77777777" w:rsidTr="009E6746">
        <w:tc>
          <w:tcPr>
            <w:tcW w:w="1126" w:type="dxa"/>
          </w:tcPr>
          <w:p w14:paraId="0B76E463" w14:textId="77777777" w:rsidR="0035075B" w:rsidRPr="009538A5" w:rsidRDefault="0035075B" w:rsidP="0035075B">
            <w:pPr>
              <w:rPr>
                <w:rFonts w:cstheme="majorHAnsi"/>
                <w:sz w:val="24"/>
                <w:szCs w:val="24"/>
              </w:rPr>
            </w:pPr>
            <w:r w:rsidRPr="009538A5">
              <w:rPr>
                <w:rFonts w:cstheme="majorHAnsi"/>
                <w:sz w:val="24"/>
                <w:szCs w:val="24"/>
              </w:rPr>
              <w:t>Hafta 14</w:t>
            </w:r>
          </w:p>
        </w:tc>
        <w:tc>
          <w:tcPr>
            <w:tcW w:w="1852" w:type="dxa"/>
          </w:tcPr>
          <w:p w14:paraId="6B246348" w14:textId="7D6EBE47" w:rsidR="0035075B" w:rsidRPr="009538A5" w:rsidRDefault="007E144B" w:rsidP="00C97848">
            <w:pPr>
              <w:rPr>
                <w:rFonts w:cstheme="majorHAnsi"/>
                <w:sz w:val="24"/>
                <w:szCs w:val="24"/>
              </w:rPr>
            </w:pPr>
            <w:r w:rsidRPr="009538A5">
              <w:rPr>
                <w:rFonts w:eastAsia="Calibri" w:cs="Times New Roman"/>
                <w:sz w:val="24"/>
                <w:szCs w:val="24"/>
              </w:rPr>
              <w:t xml:space="preserve">Genel değerlendirme </w:t>
            </w:r>
          </w:p>
        </w:tc>
        <w:tc>
          <w:tcPr>
            <w:tcW w:w="4961" w:type="dxa"/>
            <w:gridSpan w:val="2"/>
          </w:tcPr>
          <w:p w14:paraId="6E01BFA2" w14:textId="77777777" w:rsidR="0035075B" w:rsidRPr="009538A5" w:rsidRDefault="0035075B" w:rsidP="0035075B">
            <w:pPr>
              <w:rPr>
                <w:rFonts w:cstheme="majorHAnsi"/>
                <w:sz w:val="24"/>
                <w:szCs w:val="24"/>
              </w:rPr>
            </w:pPr>
          </w:p>
        </w:tc>
        <w:tc>
          <w:tcPr>
            <w:tcW w:w="2126" w:type="dxa"/>
          </w:tcPr>
          <w:p w14:paraId="54219B11" w14:textId="77777777" w:rsidR="0035075B" w:rsidRPr="009538A5" w:rsidRDefault="0035075B" w:rsidP="0035075B">
            <w:pPr>
              <w:rPr>
                <w:rFonts w:cstheme="majorHAnsi"/>
                <w:sz w:val="24"/>
                <w:szCs w:val="24"/>
              </w:rPr>
            </w:pPr>
          </w:p>
        </w:tc>
      </w:tr>
      <w:tr w:rsidR="00AD77F5" w:rsidRPr="009538A5" w14:paraId="5EBE27A0" w14:textId="77777777" w:rsidTr="009E6746">
        <w:tc>
          <w:tcPr>
            <w:tcW w:w="1126" w:type="dxa"/>
            <w:tcBorders>
              <w:bottom w:val="single" w:sz="4" w:space="0" w:color="auto"/>
            </w:tcBorders>
          </w:tcPr>
          <w:p w14:paraId="3E418D9B" w14:textId="77777777" w:rsidR="0035075B" w:rsidRPr="009538A5" w:rsidRDefault="0035075B" w:rsidP="0035075B">
            <w:pPr>
              <w:rPr>
                <w:rFonts w:cstheme="majorHAnsi"/>
                <w:sz w:val="24"/>
                <w:szCs w:val="24"/>
              </w:rPr>
            </w:pPr>
            <w:r w:rsidRPr="009538A5">
              <w:rPr>
                <w:rFonts w:cstheme="majorHAnsi"/>
                <w:sz w:val="24"/>
                <w:szCs w:val="24"/>
              </w:rPr>
              <w:t>Hafta 15</w:t>
            </w:r>
          </w:p>
        </w:tc>
        <w:tc>
          <w:tcPr>
            <w:tcW w:w="1852" w:type="dxa"/>
            <w:tcBorders>
              <w:bottom w:val="single" w:sz="4" w:space="0" w:color="auto"/>
            </w:tcBorders>
          </w:tcPr>
          <w:p w14:paraId="73E23F35" w14:textId="38877C37" w:rsidR="0035075B" w:rsidRPr="009538A5" w:rsidRDefault="007E144B" w:rsidP="0035075B">
            <w:pPr>
              <w:rPr>
                <w:rFonts w:cstheme="majorHAnsi"/>
                <w:sz w:val="24"/>
                <w:szCs w:val="24"/>
              </w:rPr>
            </w:pPr>
            <w:r w:rsidRPr="009538A5">
              <w:rPr>
                <w:rFonts w:cstheme="majorHAnsi"/>
                <w:sz w:val="24"/>
                <w:szCs w:val="24"/>
              </w:rPr>
              <w:t>Genel değerlendirme</w:t>
            </w:r>
          </w:p>
        </w:tc>
        <w:tc>
          <w:tcPr>
            <w:tcW w:w="4961" w:type="dxa"/>
            <w:gridSpan w:val="2"/>
            <w:tcBorders>
              <w:bottom w:val="single" w:sz="4" w:space="0" w:color="auto"/>
            </w:tcBorders>
          </w:tcPr>
          <w:p w14:paraId="499FD488" w14:textId="77777777" w:rsidR="0035075B" w:rsidRPr="009538A5" w:rsidRDefault="0035075B" w:rsidP="0035075B">
            <w:pPr>
              <w:rPr>
                <w:rFonts w:cstheme="majorHAnsi"/>
                <w:sz w:val="24"/>
                <w:szCs w:val="24"/>
              </w:rPr>
            </w:pPr>
          </w:p>
        </w:tc>
        <w:tc>
          <w:tcPr>
            <w:tcW w:w="2126" w:type="dxa"/>
            <w:tcBorders>
              <w:bottom w:val="single" w:sz="4" w:space="0" w:color="auto"/>
            </w:tcBorders>
          </w:tcPr>
          <w:p w14:paraId="13A93E0D" w14:textId="77777777" w:rsidR="0035075B" w:rsidRPr="009538A5" w:rsidRDefault="0035075B" w:rsidP="0035075B">
            <w:pPr>
              <w:rPr>
                <w:rFonts w:cstheme="majorHAnsi"/>
                <w:sz w:val="24"/>
                <w:szCs w:val="24"/>
              </w:rPr>
            </w:pPr>
          </w:p>
        </w:tc>
      </w:tr>
      <w:tr w:rsidR="00AD77F5" w:rsidRPr="009538A5" w14:paraId="0A7848B9" w14:textId="77777777" w:rsidTr="009E6746">
        <w:tc>
          <w:tcPr>
            <w:tcW w:w="10060" w:type="dxa"/>
            <w:gridSpan w:val="5"/>
            <w:tcBorders>
              <w:left w:val="nil"/>
              <w:right w:val="nil"/>
            </w:tcBorders>
          </w:tcPr>
          <w:p w14:paraId="2F0FC153" w14:textId="77777777" w:rsidR="00122BE6" w:rsidRPr="009538A5" w:rsidRDefault="00122BE6" w:rsidP="0035075B">
            <w:pPr>
              <w:rPr>
                <w:rFonts w:cstheme="majorHAnsi"/>
                <w:sz w:val="24"/>
                <w:szCs w:val="24"/>
              </w:rPr>
            </w:pPr>
          </w:p>
        </w:tc>
      </w:tr>
      <w:tr w:rsidR="00AD77F5" w:rsidRPr="009538A5" w14:paraId="520CAC96" w14:textId="77777777" w:rsidTr="009E6746">
        <w:trPr>
          <w:trHeight w:val="42"/>
        </w:trPr>
        <w:tc>
          <w:tcPr>
            <w:tcW w:w="10060" w:type="dxa"/>
            <w:gridSpan w:val="5"/>
            <w:shd w:val="clear" w:color="auto" w:fill="1C355E"/>
            <w:vAlign w:val="center"/>
          </w:tcPr>
          <w:p w14:paraId="40031A17" w14:textId="77777777" w:rsidR="0035075B" w:rsidRPr="009538A5" w:rsidRDefault="0035075B" w:rsidP="00262063">
            <w:pPr>
              <w:rPr>
                <w:rFonts w:cstheme="majorHAnsi"/>
                <w:b/>
                <w:bCs/>
                <w:sz w:val="24"/>
                <w:szCs w:val="24"/>
              </w:rPr>
            </w:pPr>
            <w:r w:rsidRPr="009538A5">
              <w:rPr>
                <w:rFonts w:cstheme="majorHAnsi"/>
                <w:b/>
                <w:bCs/>
                <w:sz w:val="24"/>
                <w:szCs w:val="24"/>
              </w:rPr>
              <w:t>Öğretim Yöntem ve Teknikleri</w:t>
            </w:r>
          </w:p>
        </w:tc>
      </w:tr>
      <w:tr w:rsidR="00AD77F5" w:rsidRPr="009538A5" w14:paraId="50EB97D3" w14:textId="77777777" w:rsidTr="009E6746">
        <w:trPr>
          <w:trHeight w:val="845"/>
        </w:trPr>
        <w:tc>
          <w:tcPr>
            <w:tcW w:w="10060" w:type="dxa"/>
            <w:gridSpan w:val="5"/>
            <w:tcBorders>
              <w:bottom w:val="single" w:sz="4" w:space="0" w:color="auto"/>
            </w:tcBorders>
          </w:tcPr>
          <w:p w14:paraId="4F162C74" w14:textId="77777777" w:rsidR="00A11CD9" w:rsidRPr="009538A5" w:rsidRDefault="0035075B" w:rsidP="0035075B">
            <w:pPr>
              <w:rPr>
                <w:rFonts w:cstheme="majorHAnsi"/>
                <w:sz w:val="24"/>
                <w:szCs w:val="24"/>
              </w:rPr>
            </w:pPr>
            <w:r w:rsidRPr="009538A5">
              <w:rPr>
                <w:rFonts w:cstheme="majorHAnsi"/>
                <w:sz w:val="24"/>
                <w:szCs w:val="24"/>
              </w:rPr>
              <w:t>Ders sırasında kullanılacak öğretim yöntem ve tekniklerini yazınız.</w:t>
            </w:r>
          </w:p>
          <w:p w14:paraId="314CC737" w14:textId="3062885D" w:rsidR="0035075B" w:rsidRPr="009538A5" w:rsidRDefault="0035075B" w:rsidP="0035075B">
            <w:pPr>
              <w:rPr>
                <w:rFonts w:cstheme="majorHAnsi"/>
                <w:sz w:val="24"/>
                <w:szCs w:val="24"/>
              </w:rPr>
            </w:pPr>
            <w:r w:rsidRPr="009538A5">
              <w:rPr>
                <w:rFonts w:cstheme="majorHAnsi"/>
                <w:sz w:val="24"/>
                <w:szCs w:val="24"/>
              </w:rPr>
              <w:t xml:space="preserve"> </w:t>
            </w:r>
          </w:p>
          <w:p w14:paraId="26A80D65" w14:textId="77777777" w:rsidR="00A11CD9" w:rsidRPr="009538A5" w:rsidRDefault="00A11CD9" w:rsidP="00A11CD9">
            <w:pPr>
              <w:numPr>
                <w:ilvl w:val="0"/>
                <w:numId w:val="2"/>
              </w:numPr>
              <w:spacing w:after="45"/>
              <w:jc w:val="both"/>
              <w:textAlignment w:val="baseline"/>
              <w:rPr>
                <w:rFonts w:eastAsia="Times New Roman" w:cs="Arial"/>
                <w:sz w:val="24"/>
                <w:szCs w:val="24"/>
                <w:lang w:eastAsia="tr-TR"/>
              </w:rPr>
            </w:pPr>
            <w:r w:rsidRPr="009538A5">
              <w:rPr>
                <w:rFonts w:eastAsia="Times New Roman" w:cs="Arial"/>
                <w:sz w:val="24"/>
                <w:szCs w:val="24"/>
                <w:lang w:eastAsia="tr-TR"/>
              </w:rPr>
              <w:t>ANLATIM</w:t>
            </w:r>
          </w:p>
          <w:p w14:paraId="0D4FE581" w14:textId="7106A2FF" w:rsidR="00A11CD9" w:rsidRPr="009538A5" w:rsidRDefault="00A11CD9" w:rsidP="00A11CD9">
            <w:pPr>
              <w:numPr>
                <w:ilvl w:val="0"/>
                <w:numId w:val="2"/>
              </w:numPr>
              <w:spacing w:after="45"/>
              <w:jc w:val="both"/>
              <w:textAlignment w:val="baseline"/>
              <w:rPr>
                <w:rFonts w:eastAsia="Times New Roman" w:cs="Arial"/>
                <w:sz w:val="24"/>
                <w:szCs w:val="24"/>
                <w:lang w:eastAsia="tr-TR"/>
              </w:rPr>
            </w:pPr>
            <w:r w:rsidRPr="009538A5">
              <w:rPr>
                <w:rFonts w:eastAsia="Times New Roman" w:cs="Arial"/>
                <w:sz w:val="24"/>
                <w:szCs w:val="24"/>
                <w:lang w:eastAsia="tr-TR"/>
              </w:rPr>
              <w:t>TARTIŞMA</w:t>
            </w:r>
          </w:p>
          <w:p w14:paraId="29F74A18" w14:textId="77777777" w:rsidR="00A11CD9" w:rsidRPr="009538A5" w:rsidRDefault="00A11CD9" w:rsidP="00A11CD9">
            <w:pPr>
              <w:numPr>
                <w:ilvl w:val="0"/>
                <w:numId w:val="2"/>
              </w:numPr>
              <w:spacing w:after="45"/>
              <w:jc w:val="both"/>
              <w:textAlignment w:val="baseline"/>
              <w:rPr>
                <w:rFonts w:eastAsia="Times New Roman" w:cs="Arial"/>
                <w:sz w:val="24"/>
                <w:szCs w:val="24"/>
                <w:lang w:eastAsia="tr-TR"/>
              </w:rPr>
            </w:pPr>
            <w:r w:rsidRPr="009538A5">
              <w:rPr>
                <w:rFonts w:eastAsia="Times New Roman" w:cs="Arial"/>
                <w:sz w:val="24"/>
                <w:szCs w:val="24"/>
                <w:lang w:eastAsia="tr-TR"/>
              </w:rPr>
              <w:t>SORU-CEVAP</w:t>
            </w:r>
          </w:p>
          <w:p w14:paraId="5E5E6D5B" w14:textId="4616F7A3" w:rsidR="00E80DDD" w:rsidRPr="009538A5" w:rsidRDefault="00A11CD9" w:rsidP="00A11CD9">
            <w:pPr>
              <w:pStyle w:val="ListeParagraf"/>
              <w:numPr>
                <w:ilvl w:val="0"/>
                <w:numId w:val="2"/>
              </w:numPr>
              <w:rPr>
                <w:rFonts w:eastAsia="Times New Roman" w:cs="Arial"/>
                <w:sz w:val="24"/>
                <w:szCs w:val="24"/>
                <w:lang w:eastAsia="tr-TR"/>
              </w:rPr>
            </w:pPr>
            <w:r w:rsidRPr="009538A5">
              <w:rPr>
                <w:rFonts w:eastAsia="Times New Roman" w:cs="Arial"/>
                <w:sz w:val="24"/>
                <w:szCs w:val="24"/>
                <w:lang w:eastAsia="tr-TR"/>
              </w:rPr>
              <w:t>GÖZLEM</w:t>
            </w:r>
          </w:p>
          <w:p w14:paraId="7A26F3E4" w14:textId="65956386" w:rsidR="00A11CD9" w:rsidRPr="009538A5" w:rsidRDefault="00A11CD9" w:rsidP="00A11CD9">
            <w:pPr>
              <w:pStyle w:val="ListeParagraf"/>
              <w:numPr>
                <w:ilvl w:val="0"/>
                <w:numId w:val="2"/>
              </w:numPr>
              <w:rPr>
                <w:rFonts w:eastAsia="Times New Roman" w:cs="Arial"/>
                <w:sz w:val="24"/>
                <w:szCs w:val="24"/>
                <w:lang w:eastAsia="tr-TR"/>
              </w:rPr>
            </w:pPr>
            <w:r w:rsidRPr="009538A5">
              <w:rPr>
                <w:rFonts w:eastAsia="Times New Roman" w:cs="Arial"/>
                <w:sz w:val="24"/>
                <w:szCs w:val="24"/>
                <w:lang w:eastAsia="tr-TR"/>
              </w:rPr>
              <w:lastRenderedPageBreak/>
              <w:t>GÖSTERME</w:t>
            </w:r>
          </w:p>
          <w:p w14:paraId="627C45F9" w14:textId="4EFD5210" w:rsidR="00E80DDD" w:rsidRPr="007E7712" w:rsidRDefault="00A11CD9" w:rsidP="0035075B">
            <w:pPr>
              <w:pStyle w:val="ListeParagraf"/>
              <w:numPr>
                <w:ilvl w:val="0"/>
                <w:numId w:val="2"/>
              </w:numPr>
              <w:rPr>
                <w:rFonts w:cstheme="majorHAnsi"/>
                <w:sz w:val="24"/>
                <w:szCs w:val="24"/>
              </w:rPr>
            </w:pPr>
            <w:r w:rsidRPr="009538A5">
              <w:rPr>
                <w:rFonts w:eastAsia="Times New Roman" w:cs="Arial"/>
                <w:sz w:val="24"/>
                <w:szCs w:val="24"/>
                <w:lang w:eastAsia="tr-TR"/>
              </w:rPr>
              <w:t>BEYİN FIRTINASI</w:t>
            </w:r>
          </w:p>
          <w:p w14:paraId="4B45D43A" w14:textId="558B77B5" w:rsidR="00E80DDD" w:rsidRPr="009538A5" w:rsidRDefault="00E80DDD" w:rsidP="0035075B">
            <w:pPr>
              <w:rPr>
                <w:rFonts w:cstheme="majorHAnsi"/>
                <w:sz w:val="24"/>
                <w:szCs w:val="24"/>
              </w:rPr>
            </w:pPr>
          </w:p>
        </w:tc>
      </w:tr>
      <w:tr w:rsidR="00AD77F5" w:rsidRPr="009538A5" w14:paraId="5E6B94A6" w14:textId="77777777" w:rsidTr="009E6746">
        <w:trPr>
          <w:trHeight w:val="42"/>
        </w:trPr>
        <w:tc>
          <w:tcPr>
            <w:tcW w:w="10060" w:type="dxa"/>
            <w:gridSpan w:val="5"/>
            <w:tcBorders>
              <w:left w:val="nil"/>
              <w:bottom w:val="single" w:sz="4" w:space="0" w:color="auto"/>
              <w:right w:val="nil"/>
            </w:tcBorders>
          </w:tcPr>
          <w:p w14:paraId="6A3DC2EB" w14:textId="77777777" w:rsidR="008D5A8C" w:rsidRPr="009538A5" w:rsidRDefault="008D5A8C" w:rsidP="0035075B">
            <w:pPr>
              <w:rPr>
                <w:rFonts w:cstheme="majorHAnsi"/>
                <w:sz w:val="24"/>
                <w:szCs w:val="24"/>
              </w:rPr>
            </w:pPr>
          </w:p>
        </w:tc>
      </w:tr>
      <w:tr w:rsidR="00AD77F5" w:rsidRPr="009538A5" w14:paraId="7F0BAA9F" w14:textId="77777777" w:rsidTr="009E6746">
        <w:trPr>
          <w:trHeight w:val="42"/>
        </w:trPr>
        <w:tc>
          <w:tcPr>
            <w:tcW w:w="10060" w:type="dxa"/>
            <w:gridSpan w:val="5"/>
            <w:tcBorders>
              <w:left w:val="single" w:sz="4" w:space="0" w:color="auto"/>
              <w:right w:val="single" w:sz="4" w:space="0" w:color="auto"/>
            </w:tcBorders>
            <w:shd w:val="clear" w:color="auto" w:fill="1C355E"/>
          </w:tcPr>
          <w:p w14:paraId="2E75FA2F" w14:textId="0C09220D" w:rsidR="008D5A8C" w:rsidRPr="009538A5" w:rsidRDefault="008D5A8C" w:rsidP="0035075B">
            <w:pPr>
              <w:rPr>
                <w:rFonts w:cstheme="majorHAnsi"/>
                <w:b/>
                <w:bCs/>
                <w:sz w:val="24"/>
                <w:szCs w:val="24"/>
              </w:rPr>
            </w:pPr>
            <w:r w:rsidRPr="009538A5">
              <w:rPr>
                <w:rFonts w:cstheme="majorHAnsi"/>
                <w:b/>
                <w:bCs/>
                <w:sz w:val="24"/>
                <w:szCs w:val="24"/>
              </w:rPr>
              <w:t>Dersin Kuralları ve Beklentiler</w:t>
            </w:r>
          </w:p>
        </w:tc>
      </w:tr>
      <w:tr w:rsidR="00AD77F5" w:rsidRPr="009538A5" w14:paraId="3587D6D5" w14:textId="77777777" w:rsidTr="009E6746">
        <w:trPr>
          <w:trHeight w:val="833"/>
        </w:trPr>
        <w:tc>
          <w:tcPr>
            <w:tcW w:w="10060" w:type="dxa"/>
            <w:gridSpan w:val="5"/>
            <w:tcBorders>
              <w:bottom w:val="single" w:sz="4" w:space="0" w:color="auto"/>
            </w:tcBorders>
          </w:tcPr>
          <w:tbl>
            <w:tblPr>
              <w:tblpPr w:leftFromText="141" w:rightFromText="141" w:vertAnchor="text" w:horzAnchor="margin" w:tblpY="-8032"/>
              <w:tblOverlap w:val="never"/>
              <w:tblW w:w="0" w:type="auto"/>
              <w:tblBorders>
                <w:top w:val="nil"/>
                <w:left w:val="nil"/>
                <w:bottom w:val="nil"/>
                <w:right w:val="nil"/>
              </w:tblBorders>
              <w:tblLayout w:type="fixed"/>
              <w:tblLook w:val="0000" w:firstRow="0" w:lastRow="0" w:firstColumn="0" w:lastColumn="0" w:noHBand="0" w:noVBand="0"/>
            </w:tblPr>
            <w:tblGrid>
              <w:gridCol w:w="9844"/>
            </w:tblGrid>
            <w:tr w:rsidR="00BF5184" w:rsidRPr="009538A5" w14:paraId="5581865B" w14:textId="77777777" w:rsidTr="00BF5184">
              <w:trPr>
                <w:trHeight w:val="1341"/>
              </w:trPr>
              <w:tc>
                <w:tcPr>
                  <w:tcW w:w="9844" w:type="dxa"/>
                </w:tcPr>
                <w:p w14:paraId="2DF4E6FF" w14:textId="77777777" w:rsidR="00BF5184" w:rsidRPr="009538A5" w:rsidRDefault="00BF5184" w:rsidP="00BF5184">
                  <w:pPr>
                    <w:spacing w:before="240"/>
                    <w:rPr>
                      <w:rFonts w:cs="Calibri"/>
                    </w:rPr>
                  </w:pPr>
                  <w:proofErr w:type="spellStart"/>
                  <w:r w:rsidRPr="009538A5">
                    <w:rPr>
                      <w:rFonts w:cs="Calibri"/>
                    </w:rPr>
                    <w:t>Derse</w:t>
                  </w:r>
                  <w:proofErr w:type="spellEnd"/>
                  <w:r w:rsidRPr="009538A5">
                    <w:rPr>
                      <w:rFonts w:cs="Calibri"/>
                    </w:rPr>
                    <w:t xml:space="preserve"> </w:t>
                  </w:r>
                  <w:proofErr w:type="spellStart"/>
                  <w:r w:rsidRPr="009538A5">
                    <w:rPr>
                      <w:rFonts w:cs="Calibri"/>
                    </w:rPr>
                    <w:t>devam</w:t>
                  </w:r>
                  <w:proofErr w:type="spellEnd"/>
                  <w:r w:rsidRPr="009538A5">
                    <w:rPr>
                      <w:rFonts w:cs="Calibri"/>
                    </w:rPr>
                    <w:t xml:space="preserve"> </w:t>
                  </w:r>
                  <w:proofErr w:type="spellStart"/>
                  <w:r w:rsidRPr="009538A5">
                    <w:rPr>
                      <w:rFonts w:cs="Calibri"/>
                    </w:rPr>
                    <w:t>ve</w:t>
                  </w:r>
                  <w:proofErr w:type="spellEnd"/>
                  <w:r w:rsidRPr="009538A5">
                    <w:rPr>
                      <w:rFonts w:cs="Calibri"/>
                    </w:rPr>
                    <w:t xml:space="preserve"> </w:t>
                  </w:r>
                  <w:proofErr w:type="spellStart"/>
                  <w:r w:rsidRPr="009538A5">
                    <w:rPr>
                      <w:rFonts w:cs="Calibri"/>
                    </w:rPr>
                    <w:t>katılım</w:t>
                  </w:r>
                  <w:proofErr w:type="spellEnd"/>
                  <w:r w:rsidRPr="009538A5">
                    <w:rPr>
                      <w:rFonts w:cs="Calibri"/>
                    </w:rPr>
                    <w:t xml:space="preserve"> </w:t>
                  </w:r>
                  <w:proofErr w:type="spellStart"/>
                  <w:r w:rsidRPr="009538A5">
                    <w:rPr>
                      <w:rFonts w:cs="Calibri"/>
                    </w:rPr>
                    <w:t>değerlendirme</w:t>
                  </w:r>
                  <w:proofErr w:type="spellEnd"/>
                  <w:r w:rsidRPr="009538A5">
                    <w:rPr>
                      <w:rFonts w:cs="Calibri"/>
                    </w:rPr>
                    <w:t xml:space="preserve"> </w:t>
                  </w:r>
                  <w:proofErr w:type="spellStart"/>
                  <w:r w:rsidRPr="009538A5">
                    <w:rPr>
                      <w:rFonts w:cs="Calibri"/>
                    </w:rPr>
                    <w:t>sürecinde</w:t>
                  </w:r>
                  <w:proofErr w:type="spellEnd"/>
                  <w:r w:rsidRPr="009538A5">
                    <w:rPr>
                      <w:rFonts w:cs="Calibri"/>
                    </w:rPr>
                    <w:t xml:space="preserve"> </w:t>
                  </w:r>
                  <w:proofErr w:type="spellStart"/>
                  <w:r w:rsidRPr="009538A5">
                    <w:rPr>
                      <w:rFonts w:cs="Calibri"/>
                    </w:rPr>
                    <w:t>yer</w:t>
                  </w:r>
                  <w:proofErr w:type="spellEnd"/>
                  <w:r w:rsidRPr="009538A5">
                    <w:rPr>
                      <w:rFonts w:cs="Calibri"/>
                    </w:rPr>
                    <w:t xml:space="preserve"> </w:t>
                  </w:r>
                  <w:proofErr w:type="spellStart"/>
                  <w:r w:rsidRPr="009538A5">
                    <w:rPr>
                      <w:rFonts w:cs="Calibri"/>
                    </w:rPr>
                    <w:t>alacaktır</w:t>
                  </w:r>
                  <w:proofErr w:type="spellEnd"/>
                  <w:r w:rsidRPr="009538A5">
                    <w:rPr>
                      <w:rFonts w:cs="Calibri"/>
                    </w:rPr>
                    <w:t xml:space="preserve">. </w:t>
                  </w:r>
                  <w:proofErr w:type="spellStart"/>
                  <w:r w:rsidRPr="009538A5">
                    <w:rPr>
                      <w:rFonts w:cs="Calibri"/>
                    </w:rPr>
                    <w:t>Öğretmenlik</w:t>
                  </w:r>
                  <w:proofErr w:type="spellEnd"/>
                  <w:r w:rsidRPr="009538A5">
                    <w:rPr>
                      <w:rFonts w:cs="Calibri"/>
                    </w:rPr>
                    <w:t xml:space="preserve"> </w:t>
                  </w:r>
                  <w:proofErr w:type="spellStart"/>
                  <w:r w:rsidRPr="009538A5">
                    <w:rPr>
                      <w:rFonts w:cs="Calibri"/>
                    </w:rPr>
                    <w:t>uygulaması</w:t>
                  </w:r>
                  <w:proofErr w:type="spellEnd"/>
                  <w:r w:rsidRPr="009538A5">
                    <w:rPr>
                      <w:rFonts w:cs="Calibri"/>
                    </w:rPr>
                    <w:t xml:space="preserve"> </w:t>
                  </w:r>
                  <w:proofErr w:type="spellStart"/>
                  <w:r w:rsidRPr="009538A5">
                    <w:rPr>
                      <w:rFonts w:cs="Calibri"/>
                    </w:rPr>
                    <w:t>dersinde</w:t>
                  </w:r>
                  <w:proofErr w:type="spellEnd"/>
                  <w:r w:rsidRPr="009538A5">
                    <w:rPr>
                      <w:rFonts w:cs="Calibri"/>
                    </w:rPr>
                    <w:t xml:space="preserve"> </w:t>
                  </w:r>
                  <w:proofErr w:type="spellStart"/>
                  <w:r w:rsidRPr="009538A5">
                    <w:rPr>
                      <w:rFonts w:cs="Calibri"/>
                    </w:rPr>
                    <w:t>uygulama</w:t>
                  </w:r>
                  <w:proofErr w:type="spellEnd"/>
                  <w:r w:rsidRPr="009538A5">
                    <w:rPr>
                      <w:rFonts w:cs="Calibri"/>
                    </w:rPr>
                    <w:t xml:space="preserve"> </w:t>
                  </w:r>
                  <w:proofErr w:type="spellStart"/>
                  <w:r w:rsidRPr="009538A5">
                    <w:rPr>
                      <w:rFonts w:cs="Calibri"/>
                    </w:rPr>
                    <w:t>okullarına</w:t>
                  </w:r>
                  <w:proofErr w:type="spellEnd"/>
                  <w:r w:rsidRPr="009538A5">
                    <w:rPr>
                      <w:rFonts w:cs="Calibri"/>
                    </w:rPr>
                    <w:t xml:space="preserve"> </w:t>
                  </w:r>
                  <w:proofErr w:type="spellStart"/>
                  <w:r w:rsidRPr="009538A5">
                    <w:rPr>
                      <w:rFonts w:cs="Calibri"/>
                    </w:rPr>
                    <w:t>devam</w:t>
                  </w:r>
                  <w:proofErr w:type="spellEnd"/>
                  <w:r w:rsidRPr="009538A5">
                    <w:rPr>
                      <w:rFonts w:cs="Calibri"/>
                    </w:rPr>
                    <w:t xml:space="preserve"> </w:t>
                  </w:r>
                  <w:proofErr w:type="spellStart"/>
                  <w:proofErr w:type="gramStart"/>
                  <w:r w:rsidRPr="009538A5">
                    <w:rPr>
                      <w:rFonts w:cs="Calibri"/>
                    </w:rPr>
                    <w:t>zorunludur.Olağanüstü</w:t>
                  </w:r>
                  <w:proofErr w:type="spellEnd"/>
                  <w:proofErr w:type="gramEnd"/>
                  <w:r w:rsidRPr="009538A5">
                    <w:rPr>
                      <w:rFonts w:cs="Calibri"/>
                    </w:rPr>
                    <w:t xml:space="preserve"> </w:t>
                  </w:r>
                  <w:proofErr w:type="spellStart"/>
                  <w:r w:rsidRPr="009538A5">
                    <w:rPr>
                      <w:rFonts w:cs="Calibri"/>
                    </w:rPr>
                    <w:t>durumlarda</w:t>
                  </w:r>
                  <w:proofErr w:type="spellEnd"/>
                  <w:r w:rsidRPr="009538A5">
                    <w:rPr>
                      <w:rFonts w:cs="Calibri"/>
                    </w:rPr>
                    <w:t xml:space="preserve"> </w:t>
                  </w:r>
                  <w:proofErr w:type="spellStart"/>
                  <w:r w:rsidRPr="009538A5">
                    <w:rPr>
                      <w:rFonts w:cs="Calibri"/>
                    </w:rPr>
                    <w:t>okullara</w:t>
                  </w:r>
                  <w:proofErr w:type="spellEnd"/>
                  <w:r w:rsidRPr="009538A5">
                    <w:rPr>
                      <w:rFonts w:cs="Calibri"/>
                    </w:rPr>
                    <w:t xml:space="preserve"> </w:t>
                  </w:r>
                  <w:proofErr w:type="spellStart"/>
                  <w:r w:rsidRPr="009538A5">
                    <w:rPr>
                      <w:rFonts w:cs="Calibri"/>
                    </w:rPr>
                    <w:t>gidemeyecek</w:t>
                  </w:r>
                  <w:proofErr w:type="spellEnd"/>
                  <w:r w:rsidRPr="009538A5">
                    <w:rPr>
                      <w:rFonts w:cs="Calibri"/>
                    </w:rPr>
                    <w:t xml:space="preserve"> </w:t>
                  </w:r>
                  <w:proofErr w:type="spellStart"/>
                  <w:r w:rsidRPr="009538A5">
                    <w:rPr>
                      <w:rFonts w:cs="Calibri"/>
                    </w:rPr>
                    <w:t>öğrencilerin</w:t>
                  </w:r>
                  <w:proofErr w:type="spellEnd"/>
                  <w:r w:rsidRPr="009538A5">
                    <w:rPr>
                      <w:rFonts w:cs="Calibri"/>
                    </w:rPr>
                    <w:t xml:space="preserve">  </w:t>
                  </w:r>
                  <w:proofErr w:type="spellStart"/>
                  <w:r w:rsidRPr="009538A5">
                    <w:rPr>
                      <w:rFonts w:cs="Calibri"/>
                    </w:rPr>
                    <w:t>durumularını</w:t>
                  </w:r>
                  <w:proofErr w:type="spellEnd"/>
                  <w:r w:rsidRPr="009538A5">
                    <w:rPr>
                      <w:rFonts w:cs="Calibri"/>
                    </w:rPr>
                    <w:t xml:space="preserve">  </w:t>
                  </w:r>
                  <w:r w:rsidRPr="009538A5">
                    <w:rPr>
                      <w:rFonts w:cs="Calibri"/>
                      <w:lang w:val="tr-TR"/>
                    </w:rPr>
                    <w:t xml:space="preserve">mümkün olduğu kadar erken bir zamanda okul ilgililerine ve fakülte öğretim elemanına haber vermeleri ve </w:t>
                  </w:r>
                  <w:proofErr w:type="spellStart"/>
                  <w:r w:rsidRPr="009538A5">
                    <w:rPr>
                      <w:rFonts w:cs="Calibri"/>
                    </w:rPr>
                    <w:t>müzik</w:t>
                  </w:r>
                  <w:proofErr w:type="spellEnd"/>
                  <w:r w:rsidRPr="009538A5">
                    <w:rPr>
                      <w:rFonts w:cs="Calibri"/>
                    </w:rPr>
                    <w:t xml:space="preserve"> </w:t>
                  </w:r>
                  <w:proofErr w:type="spellStart"/>
                  <w:r w:rsidRPr="009538A5">
                    <w:rPr>
                      <w:rFonts w:cs="Calibri"/>
                    </w:rPr>
                    <w:t>öğretmeni</w:t>
                  </w:r>
                  <w:proofErr w:type="spellEnd"/>
                  <w:r w:rsidRPr="009538A5">
                    <w:rPr>
                      <w:rFonts w:cs="Calibri"/>
                    </w:rPr>
                    <w:t xml:space="preserve"> </w:t>
                  </w:r>
                  <w:proofErr w:type="spellStart"/>
                  <w:r w:rsidRPr="009538A5">
                    <w:rPr>
                      <w:rFonts w:cs="Calibri"/>
                    </w:rPr>
                    <w:t>ile</w:t>
                  </w:r>
                  <w:proofErr w:type="spellEnd"/>
                  <w:r w:rsidRPr="009538A5">
                    <w:rPr>
                      <w:rFonts w:cs="Calibri"/>
                    </w:rPr>
                    <w:t xml:space="preserve"> </w:t>
                  </w:r>
                  <w:proofErr w:type="spellStart"/>
                  <w:r w:rsidRPr="009538A5">
                    <w:rPr>
                      <w:rFonts w:cs="Calibri"/>
                    </w:rPr>
                    <w:t>birlikte</w:t>
                  </w:r>
                  <w:proofErr w:type="spellEnd"/>
                  <w:r w:rsidRPr="009538A5">
                    <w:rPr>
                      <w:rFonts w:cs="Calibri"/>
                    </w:rPr>
                    <w:t xml:space="preserve"> </w:t>
                  </w:r>
                  <w:proofErr w:type="spellStart"/>
                  <w:r w:rsidRPr="009538A5">
                    <w:rPr>
                      <w:rFonts w:cs="Calibri"/>
                    </w:rPr>
                    <w:t>gidemedikleri</w:t>
                  </w:r>
                  <w:proofErr w:type="spellEnd"/>
                  <w:r w:rsidRPr="009538A5">
                    <w:rPr>
                      <w:rFonts w:cs="Calibri"/>
                    </w:rPr>
                    <w:t xml:space="preserve"> </w:t>
                  </w:r>
                  <w:proofErr w:type="spellStart"/>
                  <w:r w:rsidRPr="009538A5">
                    <w:rPr>
                      <w:rFonts w:cs="Calibri"/>
                    </w:rPr>
                    <w:t>dersin</w:t>
                  </w:r>
                  <w:proofErr w:type="spellEnd"/>
                  <w:r w:rsidRPr="009538A5">
                    <w:rPr>
                      <w:rFonts w:cs="Calibri"/>
                    </w:rPr>
                    <w:t xml:space="preserve"> </w:t>
                  </w:r>
                  <w:proofErr w:type="spellStart"/>
                  <w:r w:rsidRPr="009538A5">
                    <w:rPr>
                      <w:rFonts w:cs="Calibri"/>
                    </w:rPr>
                    <w:t>telafisini</w:t>
                  </w:r>
                  <w:proofErr w:type="spellEnd"/>
                  <w:r w:rsidRPr="009538A5">
                    <w:rPr>
                      <w:rFonts w:cs="Calibri"/>
                    </w:rPr>
                    <w:t xml:space="preserve"> ilk </w:t>
                  </w:r>
                  <w:proofErr w:type="spellStart"/>
                  <w:r w:rsidRPr="009538A5">
                    <w:rPr>
                      <w:rFonts w:cs="Calibri"/>
                    </w:rPr>
                    <w:t>fırsatta</w:t>
                  </w:r>
                  <w:proofErr w:type="spellEnd"/>
                  <w:r w:rsidRPr="009538A5">
                    <w:rPr>
                      <w:rFonts w:cs="Calibri"/>
                    </w:rPr>
                    <w:t xml:space="preserve"> </w:t>
                  </w:r>
                  <w:proofErr w:type="spellStart"/>
                  <w:r w:rsidRPr="009538A5">
                    <w:rPr>
                      <w:rFonts w:cs="Calibri"/>
                    </w:rPr>
                    <w:t>planlayıp</w:t>
                  </w:r>
                  <w:proofErr w:type="spellEnd"/>
                  <w:r w:rsidRPr="009538A5">
                    <w:rPr>
                      <w:rFonts w:cs="Calibri"/>
                    </w:rPr>
                    <w:t xml:space="preserve"> </w:t>
                  </w:r>
                  <w:proofErr w:type="spellStart"/>
                  <w:r w:rsidRPr="009538A5">
                    <w:rPr>
                      <w:rFonts w:cs="Calibri"/>
                    </w:rPr>
                    <w:t>tamamlaması</w:t>
                  </w:r>
                  <w:proofErr w:type="spellEnd"/>
                  <w:r w:rsidRPr="009538A5">
                    <w:rPr>
                      <w:rFonts w:cs="Calibri"/>
                    </w:rPr>
                    <w:t xml:space="preserve"> </w:t>
                  </w:r>
                  <w:proofErr w:type="spellStart"/>
                  <w:r w:rsidRPr="009538A5">
                    <w:rPr>
                      <w:rFonts w:cs="Calibri"/>
                    </w:rPr>
                    <w:t>beklenilmektedir</w:t>
                  </w:r>
                  <w:proofErr w:type="spellEnd"/>
                  <w:r w:rsidRPr="009538A5">
                    <w:rPr>
                      <w:rFonts w:cs="Calibri"/>
                    </w:rPr>
                    <w:t>.</w:t>
                  </w:r>
                </w:p>
                <w:p w14:paraId="274E8ED1" w14:textId="77777777" w:rsidR="00BF5184" w:rsidRPr="009538A5" w:rsidRDefault="00BF5184" w:rsidP="00BF5184">
                  <w:pPr>
                    <w:autoSpaceDE w:val="0"/>
                    <w:autoSpaceDN w:val="0"/>
                    <w:adjustRightInd w:val="0"/>
                    <w:spacing w:before="240"/>
                    <w:rPr>
                      <w:rFonts w:cs="Calibri"/>
                      <w:lang w:val="tr-TR"/>
                    </w:rPr>
                  </w:pPr>
                  <w:r w:rsidRPr="009538A5">
                    <w:rPr>
                      <w:rFonts w:cs="Calibri"/>
                      <w:lang w:val="tr-TR"/>
                    </w:rPr>
                    <w:t xml:space="preserve">Öğretmen adayları </w:t>
                  </w:r>
                  <w:r w:rsidRPr="009538A5">
                    <w:rPr>
                      <w:rFonts w:cs="Calibri"/>
                      <w:b/>
                      <w:bCs/>
                      <w:lang w:val="tr-TR"/>
                    </w:rPr>
                    <w:t xml:space="preserve">teorik derslerin %70’ine </w:t>
                  </w:r>
                  <w:r w:rsidRPr="009538A5">
                    <w:rPr>
                      <w:rFonts w:cs="Calibri"/>
                      <w:lang w:val="tr-TR"/>
                    </w:rPr>
                    <w:t xml:space="preserve">ve </w:t>
                  </w:r>
                  <w:r w:rsidRPr="009538A5">
                    <w:rPr>
                      <w:rFonts w:cs="Calibri"/>
                      <w:b/>
                      <w:bCs/>
                      <w:lang w:val="tr-TR"/>
                    </w:rPr>
                    <w:t xml:space="preserve">uygulama derslerinin tamamına </w:t>
                  </w:r>
                  <w:r w:rsidRPr="009538A5">
                    <w:rPr>
                      <w:rFonts w:cs="Calibri"/>
                      <w:lang w:val="tr-TR"/>
                    </w:rPr>
                    <w:t xml:space="preserve">(bir dönem boyunca toplam 12 hafta) devam etmek zorundadır. Öğretmen adayı uygulama okulunda her hafta 6 ders saati bulunmak zorundadır. </w:t>
                  </w:r>
                  <w:r w:rsidRPr="009538A5">
                    <w:rPr>
                      <w:rFonts w:cs="Calibri"/>
                      <w:b/>
                      <w:lang w:val="tr-TR"/>
                    </w:rPr>
                    <w:t>D</w:t>
                  </w:r>
                  <w:r w:rsidRPr="009538A5">
                    <w:rPr>
                      <w:rFonts w:cs="Calibri"/>
                      <w:b/>
                      <w:bCs/>
                      <w:lang w:val="tr-TR"/>
                    </w:rPr>
                    <w:t xml:space="preserve">evam şartını yerine getirmeyen öğrenci dersten kalır. </w:t>
                  </w:r>
                </w:p>
                <w:p w14:paraId="0BC9BB06" w14:textId="77777777" w:rsidR="00BF5184" w:rsidRPr="009538A5" w:rsidRDefault="00BF5184" w:rsidP="00BF5184">
                  <w:pPr>
                    <w:autoSpaceDE w:val="0"/>
                    <w:autoSpaceDN w:val="0"/>
                    <w:adjustRightInd w:val="0"/>
                    <w:spacing w:before="240"/>
                    <w:rPr>
                      <w:rFonts w:cs="Calibri"/>
                      <w:lang w:val="tr-TR"/>
                    </w:rPr>
                  </w:pPr>
                  <w:proofErr w:type="spellStart"/>
                  <w:r w:rsidRPr="009538A5">
                    <w:rPr>
                      <w:rFonts w:cs="Calibri"/>
                    </w:rPr>
                    <w:t>Genel</w:t>
                  </w:r>
                  <w:proofErr w:type="spellEnd"/>
                  <w:r w:rsidRPr="009538A5">
                    <w:rPr>
                      <w:rFonts w:cs="Calibri"/>
                    </w:rPr>
                    <w:t xml:space="preserve">   </w:t>
                  </w:r>
                  <w:proofErr w:type="spellStart"/>
                  <w:r w:rsidRPr="009538A5">
                    <w:rPr>
                      <w:rFonts w:cs="Calibri"/>
                    </w:rPr>
                    <w:t>olarak</w:t>
                  </w:r>
                  <w:proofErr w:type="spellEnd"/>
                  <w:r w:rsidRPr="009538A5">
                    <w:rPr>
                      <w:rFonts w:cs="Calibri"/>
                    </w:rPr>
                    <w:t xml:space="preserve"> </w:t>
                  </w:r>
                  <w:proofErr w:type="spellStart"/>
                  <w:r w:rsidRPr="009538A5">
                    <w:rPr>
                      <w:rFonts w:cs="Calibri"/>
                    </w:rPr>
                    <w:t>okul</w:t>
                  </w:r>
                  <w:proofErr w:type="spellEnd"/>
                  <w:r w:rsidRPr="009538A5">
                    <w:rPr>
                      <w:rFonts w:cs="Calibri"/>
                    </w:rPr>
                    <w:t xml:space="preserve"> </w:t>
                  </w:r>
                  <w:proofErr w:type="spellStart"/>
                  <w:r w:rsidRPr="009538A5">
                    <w:rPr>
                      <w:rFonts w:cs="Calibri"/>
                    </w:rPr>
                    <w:t>ortamında</w:t>
                  </w:r>
                  <w:proofErr w:type="spellEnd"/>
                  <w:r w:rsidRPr="009538A5">
                    <w:rPr>
                      <w:rFonts w:cs="Calibri"/>
                    </w:rPr>
                    <w:t xml:space="preserve"> </w:t>
                  </w:r>
                  <w:proofErr w:type="spellStart"/>
                  <w:r w:rsidRPr="009538A5">
                    <w:rPr>
                      <w:rFonts w:cs="Calibri"/>
                    </w:rPr>
                    <w:t>ve</w:t>
                  </w:r>
                  <w:proofErr w:type="spellEnd"/>
                  <w:r w:rsidRPr="009538A5">
                    <w:rPr>
                      <w:rFonts w:cs="Calibri"/>
                    </w:rPr>
                    <w:t xml:space="preserve"> </w:t>
                  </w:r>
                  <w:proofErr w:type="spellStart"/>
                  <w:r w:rsidRPr="009538A5">
                    <w:rPr>
                      <w:rFonts w:cs="Calibri"/>
                    </w:rPr>
                    <w:t>ders</w:t>
                  </w:r>
                  <w:proofErr w:type="spellEnd"/>
                  <w:r w:rsidRPr="009538A5">
                    <w:rPr>
                      <w:rFonts w:cs="Calibri"/>
                    </w:rPr>
                    <w:t xml:space="preserve"> </w:t>
                  </w:r>
                  <w:proofErr w:type="spellStart"/>
                  <w:r w:rsidRPr="009538A5">
                    <w:rPr>
                      <w:rFonts w:cs="Calibri"/>
                    </w:rPr>
                    <w:t>anlatırken</w:t>
                  </w:r>
                  <w:proofErr w:type="spellEnd"/>
                  <w:r w:rsidRPr="009538A5">
                    <w:rPr>
                      <w:rFonts w:cs="Calibri"/>
                    </w:rPr>
                    <w:t xml:space="preserve"> her </w:t>
                  </w:r>
                  <w:proofErr w:type="spellStart"/>
                  <w:r w:rsidRPr="009538A5">
                    <w:rPr>
                      <w:rFonts w:cs="Calibri"/>
                    </w:rPr>
                    <w:t>açıdan</w:t>
                  </w:r>
                  <w:proofErr w:type="spellEnd"/>
                  <w:r w:rsidRPr="009538A5">
                    <w:rPr>
                      <w:rFonts w:cs="Calibri"/>
                    </w:rPr>
                    <w:t xml:space="preserve"> </w:t>
                  </w:r>
                  <w:proofErr w:type="spellStart"/>
                  <w:r w:rsidRPr="009538A5">
                    <w:rPr>
                      <w:rFonts w:cs="Calibri"/>
                    </w:rPr>
                    <w:t>etik</w:t>
                  </w:r>
                  <w:proofErr w:type="spellEnd"/>
                  <w:r w:rsidRPr="009538A5">
                    <w:rPr>
                      <w:rFonts w:cs="Calibri"/>
                    </w:rPr>
                    <w:t xml:space="preserve"> </w:t>
                  </w:r>
                  <w:proofErr w:type="spellStart"/>
                  <w:r w:rsidRPr="009538A5">
                    <w:rPr>
                      <w:rFonts w:cs="Calibri"/>
                    </w:rPr>
                    <w:t>kurallara</w:t>
                  </w:r>
                  <w:proofErr w:type="spellEnd"/>
                  <w:r w:rsidRPr="009538A5">
                    <w:rPr>
                      <w:rFonts w:cs="Calibri"/>
                    </w:rPr>
                    <w:t xml:space="preserve"> </w:t>
                  </w:r>
                  <w:proofErr w:type="spellStart"/>
                  <w:r w:rsidRPr="009538A5">
                    <w:rPr>
                      <w:rFonts w:cs="Calibri"/>
                    </w:rPr>
                    <w:t>uygun</w:t>
                  </w:r>
                  <w:proofErr w:type="spellEnd"/>
                  <w:r w:rsidRPr="009538A5">
                    <w:rPr>
                      <w:rFonts w:cs="Calibri"/>
                    </w:rPr>
                    <w:t xml:space="preserve"> </w:t>
                  </w:r>
                  <w:proofErr w:type="spellStart"/>
                  <w:r w:rsidRPr="009538A5">
                    <w:rPr>
                      <w:rFonts w:cs="Calibri"/>
                    </w:rPr>
                    <w:t>davranışlar</w:t>
                  </w:r>
                  <w:proofErr w:type="spellEnd"/>
                  <w:r w:rsidRPr="009538A5">
                    <w:rPr>
                      <w:rFonts w:cs="Calibri"/>
                    </w:rPr>
                    <w:t xml:space="preserve"> </w:t>
                  </w:r>
                  <w:proofErr w:type="spellStart"/>
                  <w:r w:rsidRPr="009538A5">
                    <w:rPr>
                      <w:rFonts w:cs="Calibri"/>
                    </w:rPr>
                    <w:t>sergilemeniz</w:t>
                  </w:r>
                  <w:proofErr w:type="spellEnd"/>
                  <w:r w:rsidRPr="009538A5">
                    <w:rPr>
                      <w:rFonts w:cs="Calibri"/>
                    </w:rPr>
                    <w:t xml:space="preserve"> </w:t>
                  </w:r>
                  <w:proofErr w:type="spellStart"/>
                  <w:r w:rsidRPr="009538A5">
                    <w:rPr>
                      <w:rFonts w:cs="Calibri"/>
                    </w:rPr>
                    <w:t>beklenmektedir</w:t>
                  </w:r>
                  <w:proofErr w:type="spellEnd"/>
                  <w:r w:rsidRPr="009538A5">
                    <w:rPr>
                      <w:rFonts w:cs="Calibri"/>
                    </w:rPr>
                    <w:t>.</w:t>
                  </w:r>
                  <w:r w:rsidRPr="009538A5">
                    <w:rPr>
                      <w:rFonts w:cs="Calibri"/>
                      <w:lang w:val="tr-TR"/>
                    </w:rPr>
                    <w:t xml:space="preserve"> Öğretmen adayları profesyonellikle bağdaşmayan tutum, hal ve davranışlardan kaçınmalıdır. (</w:t>
                  </w:r>
                  <w:proofErr w:type="spellStart"/>
                  <w:r w:rsidRPr="009538A5">
                    <w:rPr>
                      <w:rFonts w:cs="Calibri"/>
                      <w:lang w:val="tr-TR"/>
                    </w:rPr>
                    <w:t>Örn</w:t>
                  </w:r>
                  <w:proofErr w:type="spellEnd"/>
                  <w:r w:rsidRPr="009538A5">
                    <w:rPr>
                      <w:rFonts w:cs="Calibri"/>
                      <w:lang w:val="tr-TR"/>
                    </w:rPr>
                    <w:t xml:space="preserve">: sakız çiğnemek, öğretmen/okul müdürü/veli ya da öğrencilerle uygun olmayan şekilde konuşmak ya da başka biriyle haklarında konuşmak, okulda bulunduğunuz süre içinde sigara içmek/ cep telefonuyla konuşmak vs. için sınıftan ayrılmak vb.) </w:t>
                  </w:r>
                </w:p>
                <w:p w14:paraId="55189983" w14:textId="77777777" w:rsidR="00BF5184" w:rsidRPr="009538A5" w:rsidRDefault="00BF5184" w:rsidP="00BF5184">
                  <w:pPr>
                    <w:autoSpaceDE w:val="0"/>
                    <w:autoSpaceDN w:val="0"/>
                    <w:adjustRightInd w:val="0"/>
                    <w:rPr>
                      <w:rFonts w:cs="Calibri"/>
                      <w:lang w:val="tr-TR"/>
                    </w:rPr>
                  </w:pPr>
                  <w:r w:rsidRPr="009538A5">
                    <w:rPr>
                      <w:rFonts w:cs="Calibri"/>
                      <w:lang w:val="tr-TR"/>
                    </w:rPr>
                    <w:t>Öğretmen adayları Millî Eğitim Bakanlığı’nın kılık kıyafetle ilgili mevzuat hükümlerine uymaları beklenilmektedir.</w:t>
                  </w:r>
                </w:p>
                <w:p w14:paraId="2BC6299B" w14:textId="77777777" w:rsidR="00BF5184" w:rsidRPr="009538A5" w:rsidRDefault="00BF5184" w:rsidP="00BF5184">
                  <w:pPr>
                    <w:autoSpaceDE w:val="0"/>
                    <w:autoSpaceDN w:val="0"/>
                    <w:adjustRightInd w:val="0"/>
                    <w:rPr>
                      <w:rFonts w:cs="Calibri"/>
                      <w:lang w:val="tr-TR"/>
                    </w:rPr>
                  </w:pPr>
                  <w:r w:rsidRPr="009538A5">
                    <w:rPr>
                      <w:rFonts w:cs="Calibri"/>
                      <w:lang w:val="tr-TR"/>
                    </w:rPr>
                    <w:t xml:space="preserve">Müzik öğretmen adaylarının uygulama okuluna gidiş-gelişleri sırasında zamanlama konusunda profesyonelce hareket etmeleri beklenmektedir. </w:t>
                  </w:r>
                </w:p>
                <w:p w14:paraId="6C36F22D" w14:textId="77777777" w:rsidR="00BF5184" w:rsidRPr="009538A5" w:rsidRDefault="00BF5184" w:rsidP="00BF5184">
                  <w:pPr>
                    <w:autoSpaceDE w:val="0"/>
                    <w:autoSpaceDN w:val="0"/>
                    <w:adjustRightInd w:val="0"/>
                    <w:rPr>
                      <w:rFonts w:cs="Calibri"/>
                      <w:lang w:val="tr-TR"/>
                    </w:rPr>
                  </w:pPr>
                </w:p>
                <w:p w14:paraId="12F5A482" w14:textId="77777777" w:rsidR="00BF5184" w:rsidRPr="009538A5" w:rsidRDefault="00BF5184" w:rsidP="00BF5184">
                  <w:pPr>
                    <w:autoSpaceDE w:val="0"/>
                    <w:autoSpaceDN w:val="0"/>
                    <w:adjustRightInd w:val="0"/>
                    <w:rPr>
                      <w:rFonts w:cs="Calibri"/>
                      <w:lang w:val="tr-TR"/>
                    </w:rPr>
                  </w:pPr>
                  <w:proofErr w:type="spellStart"/>
                  <w:r w:rsidRPr="009538A5">
                    <w:rPr>
                      <w:rFonts w:cs="Calibri"/>
                    </w:rPr>
                    <w:t>Uygulama</w:t>
                  </w:r>
                  <w:proofErr w:type="spellEnd"/>
                  <w:r w:rsidRPr="009538A5">
                    <w:rPr>
                      <w:rFonts w:cs="Calibri"/>
                    </w:rPr>
                    <w:t xml:space="preserve"> </w:t>
                  </w:r>
                  <w:proofErr w:type="spellStart"/>
                  <w:r w:rsidRPr="009538A5">
                    <w:rPr>
                      <w:rFonts w:cs="Calibri"/>
                    </w:rPr>
                    <w:t>okulunda</w:t>
                  </w:r>
                  <w:proofErr w:type="spellEnd"/>
                  <w:r w:rsidRPr="009538A5">
                    <w:rPr>
                      <w:rFonts w:cs="Calibri"/>
                    </w:rPr>
                    <w:t xml:space="preserve"> </w:t>
                  </w:r>
                  <w:proofErr w:type="spellStart"/>
                  <w:r w:rsidRPr="009538A5">
                    <w:rPr>
                      <w:rFonts w:cs="Calibri"/>
                    </w:rPr>
                    <w:t>bulunduğunuz</w:t>
                  </w:r>
                  <w:proofErr w:type="spellEnd"/>
                  <w:r w:rsidRPr="009538A5">
                    <w:rPr>
                      <w:rFonts w:cs="Calibri"/>
                    </w:rPr>
                    <w:t xml:space="preserve"> </w:t>
                  </w:r>
                  <w:proofErr w:type="spellStart"/>
                  <w:r w:rsidRPr="009538A5">
                    <w:rPr>
                      <w:rFonts w:cs="Calibri"/>
                    </w:rPr>
                    <w:t>süre</w:t>
                  </w:r>
                  <w:proofErr w:type="spellEnd"/>
                  <w:r w:rsidRPr="009538A5">
                    <w:rPr>
                      <w:rFonts w:cs="Calibri"/>
                    </w:rPr>
                    <w:t xml:space="preserve"> </w:t>
                  </w:r>
                  <w:proofErr w:type="spellStart"/>
                  <w:r w:rsidRPr="009538A5">
                    <w:rPr>
                      <w:rFonts w:cs="Calibri"/>
                    </w:rPr>
                    <w:t>içinde</w:t>
                  </w:r>
                  <w:proofErr w:type="spellEnd"/>
                  <w:r w:rsidRPr="009538A5">
                    <w:rPr>
                      <w:rFonts w:cs="Calibri"/>
                    </w:rPr>
                    <w:t xml:space="preserve"> </w:t>
                  </w:r>
                  <w:proofErr w:type="spellStart"/>
                  <w:r w:rsidRPr="009538A5">
                    <w:rPr>
                      <w:rFonts w:cs="Calibri"/>
                    </w:rPr>
                    <w:t>ders</w:t>
                  </w:r>
                  <w:proofErr w:type="spellEnd"/>
                  <w:r w:rsidRPr="009538A5">
                    <w:rPr>
                      <w:rFonts w:cs="Calibri"/>
                    </w:rPr>
                    <w:t xml:space="preserve"> </w:t>
                  </w:r>
                  <w:proofErr w:type="spellStart"/>
                  <w:r w:rsidRPr="009538A5">
                    <w:rPr>
                      <w:rFonts w:cs="Calibri"/>
                    </w:rPr>
                    <w:t>anlatımınız</w:t>
                  </w:r>
                  <w:proofErr w:type="spellEnd"/>
                  <w:r w:rsidRPr="009538A5">
                    <w:rPr>
                      <w:rFonts w:cs="Calibri"/>
                    </w:rPr>
                    <w:t xml:space="preserve"> </w:t>
                  </w:r>
                  <w:proofErr w:type="spellStart"/>
                  <w:r w:rsidRPr="009538A5">
                    <w:rPr>
                      <w:rFonts w:cs="Calibri"/>
                    </w:rPr>
                    <w:t>ve</w:t>
                  </w:r>
                  <w:proofErr w:type="spellEnd"/>
                  <w:r w:rsidRPr="009538A5">
                    <w:rPr>
                      <w:rFonts w:cs="Calibri"/>
                    </w:rPr>
                    <w:t xml:space="preserve"> </w:t>
                  </w:r>
                  <w:proofErr w:type="spellStart"/>
                  <w:r w:rsidRPr="009538A5">
                    <w:rPr>
                      <w:rFonts w:cs="Calibri"/>
                    </w:rPr>
                    <w:t>dersteki</w:t>
                  </w:r>
                  <w:proofErr w:type="spellEnd"/>
                  <w:r w:rsidRPr="009538A5">
                    <w:rPr>
                      <w:rFonts w:cs="Calibri"/>
                    </w:rPr>
                    <w:t xml:space="preserve"> </w:t>
                  </w:r>
                  <w:proofErr w:type="spellStart"/>
                  <w:r w:rsidRPr="009538A5">
                    <w:rPr>
                      <w:rFonts w:cs="Calibri"/>
                    </w:rPr>
                    <w:t>tutmunuzla</w:t>
                  </w:r>
                  <w:proofErr w:type="spellEnd"/>
                  <w:r w:rsidRPr="009538A5">
                    <w:rPr>
                      <w:rFonts w:cs="Calibri"/>
                    </w:rPr>
                    <w:t xml:space="preserve"> </w:t>
                  </w:r>
                  <w:proofErr w:type="spellStart"/>
                  <w:r w:rsidRPr="009538A5">
                    <w:rPr>
                      <w:rFonts w:cs="Calibri"/>
                    </w:rPr>
                    <w:t>ilgili</w:t>
                  </w:r>
                  <w:proofErr w:type="spellEnd"/>
                  <w:r w:rsidRPr="009538A5">
                    <w:rPr>
                      <w:rFonts w:cs="Calibri"/>
                    </w:rPr>
                    <w:t xml:space="preserve"> </w:t>
                  </w:r>
                  <w:proofErr w:type="spellStart"/>
                  <w:r w:rsidRPr="009538A5">
                    <w:rPr>
                      <w:rFonts w:cs="Calibri"/>
                    </w:rPr>
                    <w:t>düzenli</w:t>
                  </w:r>
                  <w:proofErr w:type="spellEnd"/>
                  <w:r w:rsidRPr="009538A5">
                    <w:rPr>
                      <w:rFonts w:cs="Calibri"/>
                    </w:rPr>
                    <w:t xml:space="preserve"> </w:t>
                  </w:r>
                  <w:proofErr w:type="spellStart"/>
                  <w:r w:rsidRPr="009538A5">
                    <w:rPr>
                      <w:rFonts w:cs="Calibri"/>
                    </w:rPr>
                    <w:t>olarak</w:t>
                  </w:r>
                  <w:proofErr w:type="spellEnd"/>
                  <w:r w:rsidRPr="009538A5">
                    <w:rPr>
                      <w:rFonts w:cs="Calibri"/>
                    </w:rPr>
                    <w:t xml:space="preserve"> </w:t>
                  </w:r>
                  <w:proofErr w:type="spellStart"/>
                  <w:r w:rsidRPr="009538A5">
                    <w:rPr>
                      <w:rFonts w:cs="Calibri"/>
                    </w:rPr>
                    <w:t>özdeğerlendirme</w:t>
                  </w:r>
                  <w:proofErr w:type="spellEnd"/>
                  <w:r w:rsidRPr="009538A5">
                    <w:rPr>
                      <w:rFonts w:cs="Calibri"/>
                    </w:rPr>
                    <w:t xml:space="preserve"> </w:t>
                  </w:r>
                  <w:proofErr w:type="spellStart"/>
                  <w:r w:rsidRPr="009538A5">
                    <w:rPr>
                      <w:rFonts w:cs="Calibri"/>
                    </w:rPr>
                    <w:t>notları</w:t>
                  </w:r>
                  <w:proofErr w:type="spellEnd"/>
                  <w:r w:rsidRPr="009538A5">
                    <w:rPr>
                      <w:rFonts w:cs="Calibri"/>
                    </w:rPr>
                    <w:t xml:space="preserve"> </w:t>
                  </w:r>
                  <w:proofErr w:type="spellStart"/>
                  <w:r w:rsidRPr="009538A5">
                    <w:rPr>
                      <w:rFonts w:cs="Calibri"/>
                    </w:rPr>
                    <w:t>tutmanız</w:t>
                  </w:r>
                  <w:proofErr w:type="spellEnd"/>
                  <w:r w:rsidRPr="009538A5">
                    <w:rPr>
                      <w:rFonts w:cs="Calibri"/>
                    </w:rPr>
                    <w:t xml:space="preserve"> </w:t>
                  </w:r>
                  <w:proofErr w:type="spellStart"/>
                  <w:r w:rsidRPr="009538A5">
                    <w:rPr>
                      <w:rFonts w:cs="Calibri"/>
                    </w:rPr>
                    <w:t>beklenilmektedir</w:t>
                  </w:r>
                  <w:proofErr w:type="spellEnd"/>
                  <w:r w:rsidRPr="009538A5">
                    <w:rPr>
                      <w:rFonts w:cs="Calibri"/>
                    </w:rPr>
                    <w:t>.</w:t>
                  </w:r>
                </w:p>
                <w:p w14:paraId="74B4C1F3" w14:textId="77777777" w:rsidR="00BF5184" w:rsidRPr="009538A5" w:rsidRDefault="00BF5184" w:rsidP="00BF5184">
                  <w:pPr>
                    <w:autoSpaceDE w:val="0"/>
                    <w:autoSpaceDN w:val="0"/>
                    <w:adjustRightInd w:val="0"/>
                    <w:spacing w:before="240"/>
                    <w:rPr>
                      <w:rFonts w:cs="Calibri"/>
                      <w:u w:val="single"/>
                      <w:lang w:val="tr-TR"/>
                    </w:rPr>
                  </w:pPr>
                  <w:r w:rsidRPr="009538A5">
                    <w:rPr>
                      <w:rFonts w:cs="Calibri"/>
                      <w:u w:val="single"/>
                      <w:lang w:val="tr-TR"/>
                    </w:rPr>
                    <w:t>Öz değerlendirme notlarını hazırlarken genel olarak aşağıdaki sorulardan yola çıkabilirsiniz:</w:t>
                  </w:r>
                </w:p>
              </w:tc>
            </w:tr>
          </w:tbl>
          <w:p w14:paraId="24F341BB" w14:textId="650C2D4B" w:rsidR="002F47ED" w:rsidRPr="009538A5" w:rsidRDefault="002F47ED" w:rsidP="006D753D">
            <w:pPr>
              <w:spacing w:before="240"/>
              <w:rPr>
                <w:rFonts w:cstheme="majorHAnsi"/>
                <w:sz w:val="24"/>
                <w:szCs w:val="24"/>
              </w:rPr>
            </w:pPr>
          </w:p>
          <w:p w14:paraId="63A15BA8" w14:textId="54265BD7" w:rsidR="00B70A7C" w:rsidRPr="009538A5" w:rsidRDefault="00196A3F" w:rsidP="00DC0ADC">
            <w:pPr>
              <w:autoSpaceDE w:val="0"/>
              <w:autoSpaceDN w:val="0"/>
              <w:adjustRightInd w:val="0"/>
              <w:spacing w:before="240"/>
              <w:rPr>
                <w:rFonts w:cs="Calibri"/>
                <w:sz w:val="24"/>
                <w:szCs w:val="24"/>
              </w:rPr>
            </w:pPr>
            <w:r w:rsidRPr="009538A5">
              <w:rPr>
                <w:rFonts w:cs="Calibri"/>
                <w:sz w:val="24"/>
                <w:szCs w:val="24"/>
              </w:rPr>
              <w:t>Bugün</w:t>
            </w:r>
            <w:r w:rsidR="00B70A7C" w:rsidRPr="009538A5">
              <w:rPr>
                <w:rFonts w:cs="Calibri"/>
                <w:sz w:val="24"/>
                <w:szCs w:val="24"/>
              </w:rPr>
              <w:t xml:space="preserve"> sınıfta geçen </w:t>
            </w:r>
            <w:r w:rsidRPr="009538A5">
              <w:rPr>
                <w:rFonts w:cs="Calibri"/>
                <w:sz w:val="24"/>
                <w:szCs w:val="24"/>
              </w:rPr>
              <w:t>en önemli olay hangisiydi</w:t>
            </w:r>
            <w:r w:rsidR="00B70A7C" w:rsidRPr="009538A5">
              <w:rPr>
                <w:rFonts w:cs="Calibri"/>
                <w:sz w:val="24"/>
                <w:szCs w:val="24"/>
              </w:rPr>
              <w:t xml:space="preserve">? Neden? </w:t>
            </w:r>
          </w:p>
          <w:p w14:paraId="404631F8" w14:textId="515AB3D8" w:rsidR="00B70A7C" w:rsidRPr="009538A5" w:rsidRDefault="00196A3F" w:rsidP="00DC0ADC">
            <w:pPr>
              <w:autoSpaceDE w:val="0"/>
              <w:autoSpaceDN w:val="0"/>
              <w:adjustRightInd w:val="0"/>
              <w:spacing w:before="240"/>
              <w:rPr>
                <w:rFonts w:cs="Calibri"/>
                <w:sz w:val="24"/>
                <w:szCs w:val="24"/>
              </w:rPr>
            </w:pPr>
            <w:r w:rsidRPr="009538A5">
              <w:rPr>
                <w:rFonts w:cs="Calibri"/>
                <w:sz w:val="24"/>
                <w:szCs w:val="24"/>
              </w:rPr>
              <w:t>Bugünün diğer günlerden farkı neydi?</w:t>
            </w:r>
          </w:p>
          <w:p w14:paraId="4ED0287E" w14:textId="44CC4BB5" w:rsidR="00B70A7C" w:rsidRPr="009538A5" w:rsidRDefault="00196A3F" w:rsidP="00DC0ADC">
            <w:pPr>
              <w:spacing w:before="240"/>
              <w:rPr>
                <w:rFonts w:cs="Calibri"/>
                <w:sz w:val="24"/>
                <w:szCs w:val="24"/>
              </w:rPr>
            </w:pPr>
            <w:r w:rsidRPr="009538A5">
              <w:rPr>
                <w:rFonts w:cs="Calibri"/>
                <w:sz w:val="24"/>
                <w:szCs w:val="24"/>
              </w:rPr>
              <w:t>Öğrencilerle iletişimimde kayda değer bir şey oldu mu?</w:t>
            </w:r>
          </w:p>
          <w:p w14:paraId="23124A93" w14:textId="5E9E3254" w:rsidR="00B70A7C" w:rsidRPr="009538A5" w:rsidRDefault="00196A3F" w:rsidP="00DC0ADC">
            <w:pPr>
              <w:autoSpaceDE w:val="0"/>
              <w:autoSpaceDN w:val="0"/>
              <w:adjustRightInd w:val="0"/>
              <w:spacing w:before="240"/>
              <w:rPr>
                <w:rFonts w:cs="Calibri"/>
                <w:sz w:val="24"/>
                <w:szCs w:val="24"/>
              </w:rPr>
            </w:pPr>
            <w:r w:rsidRPr="009538A5">
              <w:rPr>
                <w:rFonts w:cs="Calibri"/>
                <w:sz w:val="24"/>
                <w:szCs w:val="24"/>
              </w:rPr>
              <w:t>Gün</w:t>
            </w:r>
            <w:r w:rsidR="00B70A7C" w:rsidRPr="009538A5">
              <w:rPr>
                <w:rFonts w:cs="Calibri"/>
                <w:sz w:val="24"/>
                <w:szCs w:val="24"/>
              </w:rPr>
              <w:t xml:space="preserve"> boyunca</w:t>
            </w:r>
            <w:r w:rsidRPr="009538A5">
              <w:rPr>
                <w:rFonts w:cs="Calibri"/>
                <w:sz w:val="24"/>
                <w:szCs w:val="24"/>
              </w:rPr>
              <w:t xml:space="preserve"> genel olarak kendimi</w:t>
            </w:r>
            <w:r w:rsidR="00B70A7C" w:rsidRPr="009538A5">
              <w:rPr>
                <w:rFonts w:cs="Calibri"/>
                <w:sz w:val="24"/>
                <w:szCs w:val="24"/>
              </w:rPr>
              <w:t xml:space="preserve"> nasıl hissettim?</w:t>
            </w:r>
            <w:r w:rsidRPr="009538A5">
              <w:rPr>
                <w:rFonts w:cs="Calibri"/>
                <w:sz w:val="24"/>
                <w:szCs w:val="24"/>
              </w:rPr>
              <w:t xml:space="preserve"> N</w:t>
            </w:r>
            <w:r w:rsidR="00B70A7C" w:rsidRPr="009538A5">
              <w:rPr>
                <w:rFonts w:cs="Calibri"/>
                <w:sz w:val="24"/>
                <w:szCs w:val="24"/>
              </w:rPr>
              <w:t xml:space="preserve">eden? </w:t>
            </w:r>
          </w:p>
          <w:p w14:paraId="33866F5E" w14:textId="75FD9794" w:rsidR="00196A3F" w:rsidRPr="009538A5" w:rsidRDefault="00B70A7C" w:rsidP="00DC0ADC">
            <w:pPr>
              <w:autoSpaceDE w:val="0"/>
              <w:autoSpaceDN w:val="0"/>
              <w:adjustRightInd w:val="0"/>
              <w:spacing w:before="240"/>
              <w:rPr>
                <w:rFonts w:cs="Calibri"/>
                <w:sz w:val="24"/>
                <w:szCs w:val="24"/>
              </w:rPr>
            </w:pPr>
            <w:r w:rsidRPr="009538A5">
              <w:rPr>
                <w:rFonts w:cs="Calibri"/>
                <w:sz w:val="24"/>
                <w:szCs w:val="24"/>
              </w:rPr>
              <w:t>Bugün sınıfta neleri etkili olarak yapabildim ya da yapamadım</w:t>
            </w:r>
            <w:proofErr w:type="gramStart"/>
            <w:r w:rsidR="00DA57D9" w:rsidRPr="009538A5">
              <w:rPr>
                <w:rFonts w:cs="Calibri"/>
                <w:sz w:val="24"/>
                <w:szCs w:val="24"/>
              </w:rPr>
              <w:t>.?</w:t>
            </w:r>
            <w:proofErr w:type="gramEnd"/>
          </w:p>
          <w:p w14:paraId="7516C44D" w14:textId="1CAD0B85" w:rsidR="004A0470" w:rsidRPr="009538A5" w:rsidRDefault="00B70A7C" w:rsidP="00DC0ADC">
            <w:pPr>
              <w:autoSpaceDE w:val="0"/>
              <w:autoSpaceDN w:val="0"/>
              <w:adjustRightInd w:val="0"/>
              <w:spacing w:before="240"/>
              <w:rPr>
                <w:rFonts w:cs="Calibri"/>
                <w:sz w:val="24"/>
                <w:szCs w:val="24"/>
              </w:rPr>
            </w:pPr>
            <w:r w:rsidRPr="009538A5">
              <w:rPr>
                <w:rFonts w:cs="Calibri"/>
                <w:sz w:val="24"/>
                <w:szCs w:val="24"/>
              </w:rPr>
              <w:t>Gün içinde e kendimi en iyi hissettiğim an neydi?</w:t>
            </w:r>
          </w:p>
          <w:p w14:paraId="666024F5" w14:textId="13C12E38" w:rsidR="00B70A7C" w:rsidRPr="009538A5" w:rsidRDefault="00B70A7C" w:rsidP="00DC0ADC">
            <w:pPr>
              <w:autoSpaceDE w:val="0"/>
              <w:autoSpaceDN w:val="0"/>
              <w:adjustRightInd w:val="0"/>
              <w:rPr>
                <w:rFonts w:cs="Calibri"/>
                <w:sz w:val="24"/>
                <w:szCs w:val="24"/>
              </w:rPr>
            </w:pPr>
            <w:r w:rsidRPr="009538A5">
              <w:rPr>
                <w:rFonts w:cs="Calibri"/>
                <w:sz w:val="24"/>
                <w:szCs w:val="24"/>
              </w:rPr>
              <w:t xml:space="preserve"> Kendimi başarısız hissettin mi? Nedenleri ne olabilir? Bundan ne öğrenmeliyim? </w:t>
            </w:r>
          </w:p>
          <w:p w14:paraId="56933715" w14:textId="1E83A55C" w:rsidR="00B70A7C" w:rsidRPr="009538A5" w:rsidRDefault="00B70A7C" w:rsidP="00DC0ADC">
            <w:pPr>
              <w:autoSpaceDE w:val="0"/>
              <w:autoSpaceDN w:val="0"/>
              <w:adjustRightInd w:val="0"/>
              <w:rPr>
                <w:rFonts w:cs="Calibri"/>
                <w:sz w:val="24"/>
                <w:szCs w:val="24"/>
              </w:rPr>
            </w:pPr>
          </w:p>
          <w:p w14:paraId="68B5040E" w14:textId="77777777" w:rsidR="00B70A7C" w:rsidRPr="009538A5" w:rsidRDefault="00B70A7C" w:rsidP="00DC0ADC">
            <w:pPr>
              <w:autoSpaceDE w:val="0"/>
              <w:autoSpaceDN w:val="0"/>
              <w:adjustRightInd w:val="0"/>
              <w:rPr>
                <w:rFonts w:cs="Calibri"/>
                <w:sz w:val="24"/>
                <w:szCs w:val="24"/>
              </w:rPr>
            </w:pPr>
            <w:r w:rsidRPr="009538A5">
              <w:rPr>
                <w:rFonts w:cs="Calibri"/>
                <w:sz w:val="24"/>
                <w:szCs w:val="24"/>
              </w:rPr>
              <w:t xml:space="preserve">Bugün için yapmayı seçtiğim etkinlikler neden etkili oldu ya da olmadı? </w:t>
            </w:r>
          </w:p>
          <w:p w14:paraId="7C73F9E5" w14:textId="0575BEE4" w:rsidR="00B70A7C" w:rsidRPr="009538A5" w:rsidRDefault="00B70A7C" w:rsidP="00DC0ADC">
            <w:pPr>
              <w:autoSpaceDE w:val="0"/>
              <w:autoSpaceDN w:val="0"/>
              <w:adjustRightInd w:val="0"/>
              <w:rPr>
                <w:rFonts w:cs="Calibri"/>
                <w:sz w:val="24"/>
                <w:szCs w:val="24"/>
              </w:rPr>
            </w:pPr>
          </w:p>
          <w:p w14:paraId="0846C1E7" w14:textId="77777777" w:rsidR="00B70A7C" w:rsidRPr="009538A5" w:rsidRDefault="00B70A7C" w:rsidP="00DC0ADC">
            <w:pPr>
              <w:autoSpaceDE w:val="0"/>
              <w:autoSpaceDN w:val="0"/>
              <w:adjustRightInd w:val="0"/>
              <w:rPr>
                <w:rFonts w:cs="Calibri"/>
                <w:sz w:val="24"/>
                <w:szCs w:val="24"/>
              </w:rPr>
            </w:pPr>
            <w:r w:rsidRPr="009538A5">
              <w:rPr>
                <w:rFonts w:cs="Calibri"/>
                <w:sz w:val="24"/>
                <w:szCs w:val="24"/>
              </w:rPr>
              <w:t xml:space="preserve">Öğrenciler seçtiğim etkinliklerden hoşlandı mı? </w:t>
            </w:r>
          </w:p>
          <w:p w14:paraId="3430A14C" w14:textId="77777777" w:rsidR="00B70A7C" w:rsidRPr="009538A5" w:rsidRDefault="00B70A7C" w:rsidP="00DC0ADC">
            <w:pPr>
              <w:autoSpaceDE w:val="0"/>
              <w:autoSpaceDN w:val="0"/>
              <w:adjustRightInd w:val="0"/>
              <w:rPr>
                <w:rFonts w:cs="Calibri"/>
                <w:sz w:val="24"/>
                <w:szCs w:val="24"/>
              </w:rPr>
            </w:pPr>
          </w:p>
          <w:p w14:paraId="48A8C038" w14:textId="77777777" w:rsidR="00B70A7C" w:rsidRPr="009538A5" w:rsidRDefault="00B70A7C" w:rsidP="00DC0ADC">
            <w:pPr>
              <w:autoSpaceDE w:val="0"/>
              <w:autoSpaceDN w:val="0"/>
              <w:adjustRightInd w:val="0"/>
              <w:rPr>
                <w:rFonts w:cs="Calibri"/>
                <w:sz w:val="24"/>
                <w:szCs w:val="24"/>
              </w:rPr>
            </w:pPr>
            <w:r w:rsidRPr="009538A5">
              <w:rPr>
                <w:rFonts w:cs="Calibri"/>
                <w:sz w:val="24"/>
                <w:szCs w:val="24"/>
              </w:rPr>
              <w:t xml:space="preserve">Bu etkinlik amaçladığın kazanımları öğrencilere vermek için uygun muydu öğrenciler kazanımı elde ettiler mi? </w:t>
            </w:r>
          </w:p>
          <w:p w14:paraId="21DFD776" w14:textId="77777777" w:rsidR="00B70A7C" w:rsidRPr="009538A5" w:rsidRDefault="00B70A7C" w:rsidP="00DC0ADC">
            <w:pPr>
              <w:autoSpaceDE w:val="0"/>
              <w:autoSpaceDN w:val="0"/>
              <w:adjustRightInd w:val="0"/>
              <w:rPr>
                <w:rFonts w:cs="Calibri"/>
                <w:sz w:val="24"/>
                <w:szCs w:val="24"/>
              </w:rPr>
            </w:pPr>
          </w:p>
          <w:p w14:paraId="23599313" w14:textId="77777777" w:rsidR="00B70A7C" w:rsidRPr="009538A5" w:rsidRDefault="00B70A7C" w:rsidP="00DC0ADC">
            <w:pPr>
              <w:autoSpaceDE w:val="0"/>
              <w:autoSpaceDN w:val="0"/>
              <w:adjustRightInd w:val="0"/>
              <w:rPr>
                <w:rFonts w:cs="Calibri"/>
                <w:sz w:val="24"/>
                <w:szCs w:val="24"/>
              </w:rPr>
            </w:pPr>
            <w:r w:rsidRPr="009538A5">
              <w:rPr>
                <w:rFonts w:cs="Calibri"/>
                <w:sz w:val="24"/>
                <w:szCs w:val="24"/>
              </w:rPr>
              <w:t xml:space="preserve">Hangi teknikleri kullandım? Hangilerini kullanmalıyım? </w:t>
            </w:r>
          </w:p>
          <w:p w14:paraId="1CD44920" w14:textId="1128E4E8" w:rsidR="00B70A7C" w:rsidRPr="009538A5" w:rsidRDefault="00B70A7C" w:rsidP="00DC0ADC">
            <w:pPr>
              <w:autoSpaceDE w:val="0"/>
              <w:autoSpaceDN w:val="0"/>
              <w:adjustRightInd w:val="0"/>
              <w:rPr>
                <w:rFonts w:cs="Calibri"/>
                <w:sz w:val="24"/>
                <w:szCs w:val="24"/>
              </w:rPr>
            </w:pPr>
          </w:p>
          <w:p w14:paraId="1706048E" w14:textId="4D6957DC" w:rsidR="00B70A7C" w:rsidRPr="009538A5" w:rsidRDefault="004A0470" w:rsidP="00DC0ADC">
            <w:pPr>
              <w:autoSpaceDE w:val="0"/>
              <w:autoSpaceDN w:val="0"/>
              <w:adjustRightInd w:val="0"/>
              <w:rPr>
                <w:rFonts w:cs="Calibri"/>
                <w:sz w:val="24"/>
                <w:szCs w:val="24"/>
              </w:rPr>
            </w:pPr>
            <w:r w:rsidRPr="009538A5">
              <w:rPr>
                <w:rFonts w:cs="Calibri"/>
                <w:sz w:val="24"/>
                <w:szCs w:val="24"/>
              </w:rPr>
              <w:t>Öngörmediğim</w:t>
            </w:r>
            <w:r w:rsidR="00B70A7C" w:rsidRPr="009538A5">
              <w:rPr>
                <w:rFonts w:cs="Calibri"/>
                <w:sz w:val="24"/>
                <w:szCs w:val="24"/>
              </w:rPr>
              <w:t xml:space="preserve"> hangi sorunları ortaya çıktı bu sorunların olmaması için hangi önlemleri alabilirdim? </w:t>
            </w:r>
          </w:p>
          <w:p w14:paraId="7FE92A23" w14:textId="2E1E7D80" w:rsidR="00B70A7C" w:rsidRPr="009538A5" w:rsidRDefault="00B70A7C" w:rsidP="00DC0ADC">
            <w:pPr>
              <w:autoSpaceDE w:val="0"/>
              <w:autoSpaceDN w:val="0"/>
              <w:adjustRightInd w:val="0"/>
              <w:spacing w:before="240"/>
              <w:rPr>
                <w:rFonts w:cs="Calibri"/>
                <w:sz w:val="24"/>
                <w:szCs w:val="24"/>
              </w:rPr>
            </w:pPr>
            <w:r w:rsidRPr="009538A5">
              <w:rPr>
                <w:rFonts w:cs="Calibri"/>
                <w:sz w:val="24"/>
                <w:szCs w:val="24"/>
              </w:rPr>
              <w:t xml:space="preserve">Bugün öğrencilerin gelişim özellikleri ile ilgili daha önce fark etmediğim bilmediğim neler öğrendim </w:t>
            </w:r>
          </w:p>
          <w:p w14:paraId="12E5F7A3" w14:textId="62C16B31" w:rsidR="00B70A7C" w:rsidRPr="009538A5" w:rsidRDefault="00B70A7C" w:rsidP="00DC0ADC">
            <w:pPr>
              <w:autoSpaceDE w:val="0"/>
              <w:autoSpaceDN w:val="0"/>
              <w:adjustRightInd w:val="0"/>
              <w:spacing w:before="240"/>
              <w:rPr>
                <w:rFonts w:cs="Calibri"/>
                <w:sz w:val="24"/>
                <w:szCs w:val="24"/>
              </w:rPr>
            </w:pPr>
            <w:r w:rsidRPr="009538A5">
              <w:rPr>
                <w:rFonts w:cs="Calibri"/>
                <w:sz w:val="24"/>
                <w:szCs w:val="24"/>
              </w:rPr>
              <w:t xml:space="preserve">Bugün sınıftaki herhangi bir öğrenci ile ilgili daha önce fark etmediğim bilmediğim neler öğrendim? </w:t>
            </w:r>
          </w:p>
          <w:p w14:paraId="678EDD72" w14:textId="02B05DF9" w:rsidR="00B70A7C" w:rsidRPr="009538A5" w:rsidRDefault="00E50D26" w:rsidP="00DC0ADC">
            <w:pPr>
              <w:autoSpaceDE w:val="0"/>
              <w:autoSpaceDN w:val="0"/>
              <w:adjustRightInd w:val="0"/>
              <w:spacing w:before="240"/>
              <w:rPr>
                <w:rFonts w:cs="Calibri"/>
                <w:sz w:val="24"/>
                <w:szCs w:val="24"/>
              </w:rPr>
            </w:pPr>
            <w:r w:rsidRPr="009538A5">
              <w:rPr>
                <w:rFonts w:cs="Calibri"/>
                <w:sz w:val="24"/>
                <w:szCs w:val="24"/>
              </w:rPr>
              <w:t>B</w:t>
            </w:r>
            <w:r w:rsidR="00B70A7C" w:rsidRPr="009538A5">
              <w:rPr>
                <w:rFonts w:cs="Calibri"/>
                <w:sz w:val="24"/>
                <w:szCs w:val="24"/>
              </w:rPr>
              <w:t xml:space="preserve">ugün farkında olmadan bazı öğrencilere karşı pozitif ya da negatif ayrımcı davranmış olabilir miyim? Sınıfta söylediğim herhangi bir şey nedeniyle bazı öğrencilerin kendilerini dışlanmış hissetmiş olabilirler mi? </w:t>
            </w:r>
            <w:r w:rsidR="00E55308" w:rsidRPr="009538A5">
              <w:rPr>
                <w:rFonts w:cs="Calibri"/>
                <w:sz w:val="24"/>
                <w:szCs w:val="24"/>
              </w:rPr>
              <w:t>Bu davranışlarımı tekrarlamamam için ne yapabilirim?</w:t>
            </w:r>
          </w:p>
          <w:p w14:paraId="50CEF425" w14:textId="37C0A83A" w:rsidR="00296C81" w:rsidRPr="009538A5" w:rsidRDefault="00296C81" w:rsidP="00DC0ADC">
            <w:pPr>
              <w:autoSpaceDE w:val="0"/>
              <w:autoSpaceDN w:val="0"/>
              <w:adjustRightInd w:val="0"/>
              <w:spacing w:before="240"/>
              <w:rPr>
                <w:rFonts w:cs="Calibri"/>
                <w:sz w:val="24"/>
                <w:szCs w:val="24"/>
              </w:rPr>
            </w:pPr>
            <w:r w:rsidRPr="009538A5">
              <w:rPr>
                <w:rFonts w:cs="Calibri"/>
                <w:sz w:val="24"/>
                <w:szCs w:val="24"/>
              </w:rPr>
              <w:t>Bugün kendimle ilgili “öğretmenlik tam benim mesleğim” dememe</w:t>
            </w:r>
            <w:r w:rsidR="004A0470" w:rsidRPr="009538A5">
              <w:rPr>
                <w:rFonts w:cs="Calibri"/>
                <w:sz w:val="24"/>
                <w:szCs w:val="24"/>
              </w:rPr>
              <w:t xml:space="preserve"> neden olan hangi özelliklerimin</w:t>
            </w:r>
            <w:r w:rsidRPr="009538A5">
              <w:rPr>
                <w:rFonts w:cs="Calibri"/>
                <w:sz w:val="24"/>
                <w:szCs w:val="24"/>
              </w:rPr>
              <w:t xml:space="preserve"> farkına vardım? </w:t>
            </w:r>
            <w:r w:rsidR="004A0470" w:rsidRPr="009538A5">
              <w:rPr>
                <w:rFonts w:cs="Calibri"/>
                <w:sz w:val="24"/>
                <w:szCs w:val="24"/>
              </w:rPr>
              <w:t>Bu özelliklerimin nedenleri neler olabilir?</w:t>
            </w:r>
          </w:p>
          <w:p w14:paraId="740904A5" w14:textId="7E7A49EF" w:rsidR="00B70A7C" w:rsidRPr="009538A5" w:rsidRDefault="00296C81" w:rsidP="00DC0ADC">
            <w:pPr>
              <w:autoSpaceDE w:val="0"/>
              <w:autoSpaceDN w:val="0"/>
              <w:adjustRightInd w:val="0"/>
              <w:spacing w:before="240"/>
              <w:rPr>
                <w:rFonts w:cs="Calibri"/>
                <w:sz w:val="24"/>
                <w:szCs w:val="24"/>
              </w:rPr>
            </w:pPr>
            <w:r w:rsidRPr="009538A5">
              <w:rPr>
                <w:rFonts w:cs="Calibri"/>
                <w:sz w:val="24"/>
                <w:szCs w:val="24"/>
              </w:rPr>
              <w:t xml:space="preserve">Bugün kendimle ilgili “yoksa öğretmenlik bana göre bir meslek değil mi” diye endişe etmeme neden olan ne gibi özelliklerin farkına vardım? </w:t>
            </w:r>
            <w:r w:rsidR="004A0470" w:rsidRPr="009538A5">
              <w:rPr>
                <w:rFonts w:cs="Calibri"/>
                <w:sz w:val="24"/>
                <w:szCs w:val="24"/>
              </w:rPr>
              <w:t>Bu özelliklerimin nedenleri neler olabilir?</w:t>
            </w:r>
          </w:p>
          <w:p w14:paraId="30F15648" w14:textId="25B4F0FB" w:rsidR="00E80DDD" w:rsidRPr="009538A5" w:rsidRDefault="00E80DDD" w:rsidP="00DC0ADC">
            <w:pPr>
              <w:spacing w:before="240"/>
              <w:rPr>
                <w:rFonts w:cstheme="majorHAnsi"/>
                <w:sz w:val="24"/>
                <w:szCs w:val="24"/>
              </w:rPr>
            </w:pPr>
          </w:p>
        </w:tc>
      </w:tr>
    </w:tbl>
    <w:p w14:paraId="535EAB57" w14:textId="77777777" w:rsidR="00D175B3" w:rsidRPr="009538A5" w:rsidRDefault="00D175B3"/>
    <w:tbl>
      <w:tblPr>
        <w:tblStyle w:val="TabloKlavuzu"/>
        <w:tblW w:w="10065" w:type="dxa"/>
        <w:tblInd w:w="-431" w:type="dxa"/>
        <w:tblLook w:val="04A0" w:firstRow="1" w:lastRow="0" w:firstColumn="1" w:lastColumn="0" w:noHBand="0" w:noVBand="1"/>
      </w:tblPr>
      <w:tblGrid>
        <w:gridCol w:w="2535"/>
        <w:gridCol w:w="3674"/>
        <w:gridCol w:w="1165"/>
        <w:gridCol w:w="2691"/>
      </w:tblGrid>
      <w:tr w:rsidR="00AD77F5" w:rsidRPr="009538A5" w14:paraId="58262F5E" w14:textId="77777777" w:rsidTr="009E6746">
        <w:trPr>
          <w:trHeight w:val="42"/>
        </w:trPr>
        <w:tc>
          <w:tcPr>
            <w:tcW w:w="10065" w:type="dxa"/>
            <w:gridSpan w:val="4"/>
            <w:shd w:val="clear" w:color="auto" w:fill="1C355E"/>
          </w:tcPr>
          <w:p w14:paraId="18A39F62" w14:textId="5A1C5050" w:rsidR="0035075B" w:rsidRPr="009538A5" w:rsidRDefault="00D175B3" w:rsidP="0035075B">
            <w:pPr>
              <w:rPr>
                <w:rFonts w:cstheme="majorHAnsi"/>
                <w:b/>
                <w:bCs/>
                <w:sz w:val="24"/>
                <w:szCs w:val="24"/>
              </w:rPr>
            </w:pPr>
            <w:r w:rsidRPr="009538A5">
              <w:rPr>
                <w:rFonts w:eastAsiaTheme="minorEastAsia"/>
                <w:sz w:val="24"/>
                <w:szCs w:val="24"/>
                <w:lang w:val="en-US"/>
              </w:rPr>
              <w:br w:type="page"/>
            </w:r>
            <w:r w:rsidR="0035075B" w:rsidRPr="009538A5">
              <w:rPr>
                <w:rFonts w:cstheme="majorHAnsi"/>
                <w:b/>
                <w:bCs/>
                <w:sz w:val="24"/>
                <w:szCs w:val="24"/>
              </w:rPr>
              <w:t>Ders</w:t>
            </w:r>
            <w:r w:rsidR="00262063" w:rsidRPr="009538A5">
              <w:rPr>
                <w:rFonts w:cstheme="majorHAnsi"/>
                <w:b/>
                <w:bCs/>
                <w:sz w:val="24"/>
                <w:szCs w:val="24"/>
              </w:rPr>
              <w:t>in</w:t>
            </w:r>
            <w:r w:rsidR="0035075B" w:rsidRPr="009538A5">
              <w:rPr>
                <w:rFonts w:cstheme="majorHAnsi"/>
                <w:b/>
                <w:bCs/>
                <w:sz w:val="24"/>
                <w:szCs w:val="24"/>
              </w:rPr>
              <w:t xml:space="preserve"> Değerlendirme Kriterleri</w:t>
            </w:r>
          </w:p>
        </w:tc>
      </w:tr>
      <w:tr w:rsidR="00AD77F5" w:rsidRPr="009538A5" w14:paraId="1CEE135B" w14:textId="77777777" w:rsidTr="009E6746">
        <w:tc>
          <w:tcPr>
            <w:tcW w:w="10065" w:type="dxa"/>
            <w:gridSpan w:val="4"/>
          </w:tcPr>
          <w:p w14:paraId="03C44DEC" w14:textId="78670170" w:rsidR="003A2379" w:rsidRPr="009538A5" w:rsidRDefault="003A2379" w:rsidP="004622D0">
            <w:pPr>
              <w:rPr>
                <w:rFonts w:cstheme="majorHAnsi"/>
                <w:b/>
                <w:bCs/>
                <w:sz w:val="24"/>
                <w:szCs w:val="24"/>
              </w:rPr>
            </w:pPr>
            <w:r w:rsidRPr="009538A5">
              <w:rPr>
                <w:rFonts w:cstheme="majorHAnsi"/>
                <w:i/>
                <w:sz w:val="24"/>
                <w:szCs w:val="24"/>
              </w:rPr>
              <w:t xml:space="preserve">*Ders planında yer alan uygulamaların (ödev, grup çalışması, proje, </w:t>
            </w:r>
            <w:proofErr w:type="spellStart"/>
            <w:r w:rsidRPr="009538A5">
              <w:rPr>
                <w:rFonts w:cstheme="majorHAnsi"/>
                <w:i/>
                <w:sz w:val="24"/>
                <w:szCs w:val="24"/>
              </w:rPr>
              <w:t>arasınav</w:t>
            </w:r>
            <w:proofErr w:type="spellEnd"/>
            <w:r w:rsidRPr="009538A5">
              <w:rPr>
                <w:rFonts w:cstheme="majorHAnsi"/>
                <w:i/>
                <w:sz w:val="24"/>
                <w:szCs w:val="24"/>
              </w:rPr>
              <w:t xml:space="preserve"> ve </w:t>
            </w:r>
            <w:proofErr w:type="spellStart"/>
            <w:r w:rsidRPr="009538A5">
              <w:rPr>
                <w:rFonts w:cstheme="majorHAnsi"/>
                <w:i/>
                <w:sz w:val="24"/>
                <w:szCs w:val="24"/>
              </w:rPr>
              <w:t>quiz</w:t>
            </w:r>
            <w:proofErr w:type="spellEnd"/>
            <w:r w:rsidRPr="009538A5">
              <w:rPr>
                <w:rFonts w:cstheme="majorHAnsi"/>
                <w:i/>
                <w:sz w:val="24"/>
                <w:szCs w:val="24"/>
              </w:rPr>
              <w:t xml:space="preserve"> vb.) değerlendirme sürecine etkisini </w:t>
            </w:r>
            <w:r w:rsidR="004622D0" w:rsidRPr="009538A5">
              <w:rPr>
                <w:rFonts w:cstheme="majorHAnsi"/>
                <w:i/>
                <w:sz w:val="24"/>
                <w:szCs w:val="24"/>
              </w:rPr>
              <w:t>aşağıdaki</w:t>
            </w:r>
            <w:r w:rsidRPr="009538A5">
              <w:rPr>
                <w:rFonts w:cstheme="majorHAnsi"/>
                <w:i/>
                <w:sz w:val="24"/>
                <w:szCs w:val="24"/>
              </w:rPr>
              <w:t xml:space="preserve"> tabloda belirtiniz.</w:t>
            </w:r>
          </w:p>
        </w:tc>
      </w:tr>
      <w:tr w:rsidR="00AD77F5" w:rsidRPr="009538A5" w14:paraId="5F183D7B" w14:textId="77777777" w:rsidTr="009E6746">
        <w:tc>
          <w:tcPr>
            <w:tcW w:w="2535" w:type="dxa"/>
          </w:tcPr>
          <w:p w14:paraId="229FDCFB" w14:textId="77777777" w:rsidR="003A2379" w:rsidRPr="009538A5" w:rsidRDefault="003A2379" w:rsidP="003A2379">
            <w:pPr>
              <w:rPr>
                <w:rFonts w:cstheme="majorHAnsi"/>
                <w:sz w:val="24"/>
                <w:szCs w:val="24"/>
              </w:rPr>
            </w:pPr>
          </w:p>
        </w:tc>
        <w:tc>
          <w:tcPr>
            <w:tcW w:w="3674" w:type="dxa"/>
          </w:tcPr>
          <w:p w14:paraId="69ED4C64" w14:textId="6BD67F82" w:rsidR="003A2379" w:rsidRPr="009538A5" w:rsidRDefault="003A2379" w:rsidP="003A2379">
            <w:pPr>
              <w:rPr>
                <w:rFonts w:cstheme="majorHAnsi"/>
                <w:b/>
                <w:bCs/>
                <w:sz w:val="24"/>
                <w:szCs w:val="24"/>
              </w:rPr>
            </w:pPr>
            <w:r w:rsidRPr="009538A5">
              <w:rPr>
                <w:rFonts w:cstheme="majorHAnsi"/>
                <w:b/>
                <w:bCs/>
                <w:sz w:val="24"/>
                <w:szCs w:val="24"/>
              </w:rPr>
              <w:t>Uygulamalar</w:t>
            </w:r>
          </w:p>
        </w:tc>
        <w:tc>
          <w:tcPr>
            <w:tcW w:w="1165" w:type="dxa"/>
          </w:tcPr>
          <w:p w14:paraId="4F9895E8" w14:textId="43585ACC" w:rsidR="003A2379" w:rsidRPr="009538A5" w:rsidRDefault="003A2379" w:rsidP="003A2379">
            <w:pPr>
              <w:rPr>
                <w:rFonts w:cstheme="majorHAnsi"/>
                <w:b/>
                <w:bCs/>
                <w:sz w:val="24"/>
                <w:szCs w:val="24"/>
              </w:rPr>
            </w:pPr>
            <w:r w:rsidRPr="009538A5">
              <w:rPr>
                <w:rFonts w:cstheme="majorHAnsi"/>
                <w:b/>
                <w:bCs/>
                <w:sz w:val="24"/>
                <w:szCs w:val="24"/>
              </w:rPr>
              <w:t>Puan</w:t>
            </w:r>
          </w:p>
        </w:tc>
        <w:tc>
          <w:tcPr>
            <w:tcW w:w="2691" w:type="dxa"/>
          </w:tcPr>
          <w:p w14:paraId="2BBBCF9B" w14:textId="2FA02D89" w:rsidR="003A2379" w:rsidRPr="009538A5" w:rsidRDefault="003A2379" w:rsidP="003A2379">
            <w:pPr>
              <w:rPr>
                <w:rFonts w:cstheme="majorHAnsi"/>
                <w:b/>
                <w:bCs/>
                <w:sz w:val="24"/>
                <w:szCs w:val="24"/>
              </w:rPr>
            </w:pPr>
            <w:r w:rsidRPr="009538A5">
              <w:rPr>
                <w:rFonts w:cstheme="majorHAnsi"/>
                <w:b/>
                <w:bCs/>
                <w:sz w:val="24"/>
                <w:szCs w:val="24"/>
              </w:rPr>
              <w:t>Oran</w:t>
            </w:r>
          </w:p>
        </w:tc>
      </w:tr>
      <w:tr w:rsidR="00AD77F5" w:rsidRPr="009538A5" w14:paraId="0AF15D7A" w14:textId="77777777" w:rsidTr="009E6746">
        <w:tc>
          <w:tcPr>
            <w:tcW w:w="2535" w:type="dxa"/>
            <w:vMerge w:val="restart"/>
            <w:vAlign w:val="center"/>
          </w:tcPr>
          <w:p w14:paraId="74693B82" w14:textId="77777777" w:rsidR="003A2379" w:rsidRPr="009538A5" w:rsidRDefault="003A2379" w:rsidP="003A2379">
            <w:pPr>
              <w:rPr>
                <w:rFonts w:cstheme="majorHAnsi"/>
                <w:sz w:val="24"/>
                <w:szCs w:val="24"/>
              </w:rPr>
            </w:pPr>
            <w:r w:rsidRPr="009538A5">
              <w:rPr>
                <w:rFonts w:cstheme="majorHAnsi"/>
                <w:sz w:val="24"/>
                <w:szCs w:val="24"/>
              </w:rPr>
              <w:t>Vize</w:t>
            </w:r>
          </w:p>
        </w:tc>
        <w:tc>
          <w:tcPr>
            <w:tcW w:w="3674" w:type="dxa"/>
            <w:vAlign w:val="center"/>
          </w:tcPr>
          <w:p w14:paraId="4CD82E50" w14:textId="4EE8E32C" w:rsidR="006759D1" w:rsidRPr="009538A5" w:rsidRDefault="006759D1" w:rsidP="003A2379">
            <w:pPr>
              <w:rPr>
                <w:sz w:val="24"/>
                <w:szCs w:val="24"/>
              </w:rPr>
            </w:pPr>
            <w:r w:rsidRPr="009538A5">
              <w:rPr>
                <w:sz w:val="24"/>
                <w:szCs w:val="24"/>
              </w:rPr>
              <w:t xml:space="preserve">Dönem içi çalışmalar (Derse devam, disiplin ve verilen görevlerle ilgili sorumluluk alma) </w:t>
            </w:r>
          </w:p>
          <w:p w14:paraId="041CE5F0" w14:textId="42652E9A" w:rsidR="003A2379" w:rsidRPr="009538A5" w:rsidRDefault="003A2379" w:rsidP="003A2379">
            <w:pPr>
              <w:rPr>
                <w:rFonts w:cstheme="majorHAnsi"/>
                <w:sz w:val="24"/>
                <w:szCs w:val="24"/>
              </w:rPr>
            </w:pPr>
          </w:p>
        </w:tc>
        <w:tc>
          <w:tcPr>
            <w:tcW w:w="1165" w:type="dxa"/>
            <w:vAlign w:val="center"/>
          </w:tcPr>
          <w:p w14:paraId="63ADD777" w14:textId="057D4688" w:rsidR="003A2379" w:rsidRPr="009538A5" w:rsidRDefault="006759D1" w:rsidP="006759D1">
            <w:pPr>
              <w:rPr>
                <w:rFonts w:cstheme="majorHAnsi"/>
                <w:sz w:val="24"/>
                <w:szCs w:val="24"/>
              </w:rPr>
            </w:pPr>
            <w:r w:rsidRPr="009538A5">
              <w:rPr>
                <w:sz w:val="24"/>
                <w:szCs w:val="24"/>
              </w:rPr>
              <w:t>%10</w:t>
            </w:r>
          </w:p>
        </w:tc>
        <w:tc>
          <w:tcPr>
            <w:tcW w:w="2691" w:type="dxa"/>
            <w:vMerge w:val="restart"/>
            <w:vAlign w:val="center"/>
          </w:tcPr>
          <w:p w14:paraId="1F2FE1AD" w14:textId="566AA9F0" w:rsidR="003A2379" w:rsidRPr="009538A5" w:rsidRDefault="005D4D96" w:rsidP="003A2379">
            <w:pPr>
              <w:rPr>
                <w:rFonts w:cstheme="majorHAnsi"/>
                <w:sz w:val="24"/>
                <w:szCs w:val="24"/>
              </w:rPr>
            </w:pPr>
            <w:r w:rsidRPr="009538A5">
              <w:rPr>
                <w:rFonts w:cstheme="majorHAnsi"/>
                <w:sz w:val="24"/>
                <w:szCs w:val="24"/>
              </w:rPr>
              <w:t>%40</w:t>
            </w:r>
          </w:p>
        </w:tc>
      </w:tr>
      <w:tr w:rsidR="00AD77F5" w:rsidRPr="009538A5" w14:paraId="518ED4BB" w14:textId="77777777" w:rsidTr="009E6746">
        <w:tc>
          <w:tcPr>
            <w:tcW w:w="2535" w:type="dxa"/>
            <w:vMerge/>
            <w:vAlign w:val="center"/>
          </w:tcPr>
          <w:p w14:paraId="689BCA90" w14:textId="77777777" w:rsidR="003A2379" w:rsidRPr="009538A5" w:rsidRDefault="003A2379" w:rsidP="003A2379">
            <w:pPr>
              <w:rPr>
                <w:rFonts w:cstheme="majorHAnsi"/>
                <w:sz w:val="24"/>
                <w:szCs w:val="24"/>
              </w:rPr>
            </w:pPr>
          </w:p>
        </w:tc>
        <w:tc>
          <w:tcPr>
            <w:tcW w:w="3674" w:type="dxa"/>
            <w:vAlign w:val="center"/>
          </w:tcPr>
          <w:p w14:paraId="3BB6EDD3" w14:textId="1C1C2E5C" w:rsidR="003A2379" w:rsidRPr="009538A5" w:rsidRDefault="006759D1" w:rsidP="006759D1">
            <w:pPr>
              <w:rPr>
                <w:rFonts w:cstheme="majorHAnsi"/>
                <w:sz w:val="24"/>
                <w:szCs w:val="24"/>
              </w:rPr>
            </w:pPr>
            <w:r w:rsidRPr="009538A5">
              <w:rPr>
                <w:sz w:val="24"/>
                <w:szCs w:val="24"/>
              </w:rPr>
              <w:t xml:space="preserve">Konu anlatımına yönelik ders planının hazırlanması ve sunumu (Uygulama öğretim elemanı tarafından yapılan en az iki uygulama gözlemi değerlendirilecektir) </w:t>
            </w:r>
          </w:p>
        </w:tc>
        <w:tc>
          <w:tcPr>
            <w:tcW w:w="1165" w:type="dxa"/>
            <w:vAlign w:val="center"/>
          </w:tcPr>
          <w:p w14:paraId="73CE86A0" w14:textId="75762A5F" w:rsidR="003A2379" w:rsidRPr="009538A5" w:rsidRDefault="006759D1" w:rsidP="006759D1">
            <w:pPr>
              <w:rPr>
                <w:rFonts w:cstheme="majorHAnsi"/>
                <w:sz w:val="24"/>
                <w:szCs w:val="24"/>
              </w:rPr>
            </w:pPr>
            <w:r w:rsidRPr="009538A5">
              <w:rPr>
                <w:sz w:val="24"/>
                <w:szCs w:val="24"/>
              </w:rPr>
              <w:t>%20</w:t>
            </w:r>
          </w:p>
        </w:tc>
        <w:tc>
          <w:tcPr>
            <w:tcW w:w="2691" w:type="dxa"/>
            <w:vMerge/>
            <w:vAlign w:val="center"/>
          </w:tcPr>
          <w:p w14:paraId="550F9332" w14:textId="77777777" w:rsidR="003A2379" w:rsidRPr="009538A5" w:rsidRDefault="003A2379" w:rsidP="003A2379">
            <w:pPr>
              <w:rPr>
                <w:rFonts w:cstheme="majorHAnsi"/>
                <w:sz w:val="24"/>
                <w:szCs w:val="24"/>
              </w:rPr>
            </w:pPr>
          </w:p>
        </w:tc>
      </w:tr>
      <w:tr w:rsidR="00AD77F5" w:rsidRPr="009538A5" w14:paraId="3893B9B1" w14:textId="77777777" w:rsidTr="009E6746">
        <w:tc>
          <w:tcPr>
            <w:tcW w:w="2535" w:type="dxa"/>
            <w:vMerge/>
            <w:vAlign w:val="center"/>
          </w:tcPr>
          <w:p w14:paraId="6F83F587" w14:textId="77777777" w:rsidR="003A2379" w:rsidRPr="009538A5" w:rsidRDefault="003A2379" w:rsidP="003A2379">
            <w:pPr>
              <w:rPr>
                <w:rFonts w:cstheme="majorHAnsi"/>
                <w:sz w:val="24"/>
                <w:szCs w:val="24"/>
              </w:rPr>
            </w:pPr>
          </w:p>
        </w:tc>
        <w:tc>
          <w:tcPr>
            <w:tcW w:w="3674" w:type="dxa"/>
            <w:vAlign w:val="center"/>
          </w:tcPr>
          <w:p w14:paraId="0FD48238" w14:textId="77777777" w:rsidR="006759D1" w:rsidRPr="009538A5" w:rsidRDefault="006759D1" w:rsidP="003A2379">
            <w:pPr>
              <w:rPr>
                <w:sz w:val="24"/>
                <w:szCs w:val="24"/>
              </w:rPr>
            </w:pPr>
            <w:r w:rsidRPr="009538A5">
              <w:rPr>
                <w:sz w:val="24"/>
                <w:szCs w:val="24"/>
              </w:rPr>
              <w:t>Uygulama Dosyası</w:t>
            </w:r>
          </w:p>
          <w:p w14:paraId="346F35F4" w14:textId="6B463BBB" w:rsidR="003A2379" w:rsidRPr="009538A5" w:rsidRDefault="006759D1" w:rsidP="006759D1">
            <w:pPr>
              <w:rPr>
                <w:sz w:val="24"/>
                <w:szCs w:val="24"/>
              </w:rPr>
            </w:pPr>
            <w:r w:rsidRPr="009538A5">
              <w:rPr>
                <w:sz w:val="24"/>
                <w:szCs w:val="24"/>
              </w:rPr>
              <w:lastRenderedPageBreak/>
              <w:t xml:space="preserve"> (vize tarihine kadar</w:t>
            </w:r>
            <w:r w:rsidR="00E50D26" w:rsidRPr="009538A5">
              <w:rPr>
                <w:sz w:val="24"/>
                <w:szCs w:val="24"/>
              </w:rPr>
              <w:t xml:space="preserve"> </w:t>
            </w:r>
            <w:proofErr w:type="gramStart"/>
            <w:r w:rsidR="0096355A" w:rsidRPr="009538A5">
              <w:rPr>
                <w:sz w:val="24"/>
                <w:szCs w:val="24"/>
              </w:rPr>
              <w:t xml:space="preserve">yapılan </w:t>
            </w:r>
            <w:r w:rsidRPr="009538A5">
              <w:rPr>
                <w:sz w:val="24"/>
                <w:szCs w:val="24"/>
              </w:rPr>
              <w:t xml:space="preserve"> </w:t>
            </w:r>
            <w:r w:rsidR="0096355A" w:rsidRPr="009538A5">
              <w:rPr>
                <w:sz w:val="24"/>
                <w:szCs w:val="24"/>
              </w:rPr>
              <w:t>gözlemler</w:t>
            </w:r>
            <w:proofErr w:type="gramEnd"/>
            <w:r w:rsidR="0096355A" w:rsidRPr="009538A5">
              <w:rPr>
                <w:sz w:val="24"/>
                <w:szCs w:val="24"/>
              </w:rPr>
              <w:t xml:space="preserve"> ve </w:t>
            </w:r>
            <w:proofErr w:type="spellStart"/>
            <w:r w:rsidR="0096355A" w:rsidRPr="009538A5">
              <w:rPr>
                <w:sz w:val="24"/>
                <w:szCs w:val="24"/>
              </w:rPr>
              <w:t>özdeğerlendirmenin</w:t>
            </w:r>
            <w:proofErr w:type="spellEnd"/>
            <w:r w:rsidR="0096355A" w:rsidRPr="009538A5">
              <w:rPr>
                <w:sz w:val="24"/>
                <w:szCs w:val="24"/>
              </w:rPr>
              <w:t xml:space="preserve"> </w:t>
            </w:r>
            <w:r w:rsidRPr="009538A5">
              <w:rPr>
                <w:sz w:val="24"/>
                <w:szCs w:val="24"/>
              </w:rPr>
              <w:t xml:space="preserve"> yazılması)</w:t>
            </w:r>
          </w:p>
        </w:tc>
        <w:tc>
          <w:tcPr>
            <w:tcW w:w="1165" w:type="dxa"/>
            <w:vAlign w:val="center"/>
          </w:tcPr>
          <w:p w14:paraId="29759980" w14:textId="0C94C8EA" w:rsidR="003A2379" w:rsidRPr="009538A5" w:rsidRDefault="006759D1" w:rsidP="003A2379">
            <w:pPr>
              <w:rPr>
                <w:rFonts w:cstheme="majorHAnsi"/>
                <w:sz w:val="24"/>
                <w:szCs w:val="24"/>
              </w:rPr>
            </w:pPr>
            <w:r w:rsidRPr="009538A5">
              <w:rPr>
                <w:sz w:val="24"/>
                <w:szCs w:val="24"/>
              </w:rPr>
              <w:lastRenderedPageBreak/>
              <w:t>%10</w:t>
            </w:r>
          </w:p>
        </w:tc>
        <w:tc>
          <w:tcPr>
            <w:tcW w:w="2691" w:type="dxa"/>
            <w:vMerge/>
            <w:vAlign w:val="center"/>
          </w:tcPr>
          <w:p w14:paraId="1F8E7E65" w14:textId="77777777" w:rsidR="003A2379" w:rsidRPr="009538A5" w:rsidRDefault="003A2379" w:rsidP="003A2379">
            <w:pPr>
              <w:rPr>
                <w:rFonts w:cstheme="majorHAnsi"/>
                <w:sz w:val="24"/>
                <w:szCs w:val="24"/>
              </w:rPr>
            </w:pPr>
          </w:p>
        </w:tc>
      </w:tr>
      <w:tr w:rsidR="00AD77F5" w:rsidRPr="009538A5" w14:paraId="225015F4" w14:textId="77777777" w:rsidTr="009E6746">
        <w:tc>
          <w:tcPr>
            <w:tcW w:w="2535" w:type="dxa"/>
            <w:vMerge w:val="restart"/>
            <w:vAlign w:val="center"/>
          </w:tcPr>
          <w:p w14:paraId="16477C57" w14:textId="77777777" w:rsidR="003A2379" w:rsidRPr="009538A5" w:rsidRDefault="003A2379" w:rsidP="003A2379">
            <w:pPr>
              <w:rPr>
                <w:rFonts w:cstheme="majorHAnsi"/>
                <w:sz w:val="24"/>
                <w:szCs w:val="24"/>
              </w:rPr>
            </w:pPr>
            <w:r w:rsidRPr="009538A5">
              <w:rPr>
                <w:rFonts w:cstheme="majorHAnsi"/>
                <w:sz w:val="24"/>
                <w:szCs w:val="24"/>
              </w:rPr>
              <w:lastRenderedPageBreak/>
              <w:t>Final</w:t>
            </w:r>
          </w:p>
        </w:tc>
        <w:tc>
          <w:tcPr>
            <w:tcW w:w="3674" w:type="dxa"/>
            <w:vAlign w:val="center"/>
          </w:tcPr>
          <w:p w14:paraId="4F79E28E" w14:textId="4C1330DB" w:rsidR="003A2379" w:rsidRPr="009538A5" w:rsidRDefault="00E764CF" w:rsidP="003A2379">
            <w:pPr>
              <w:rPr>
                <w:rFonts w:cstheme="majorHAnsi"/>
                <w:sz w:val="24"/>
                <w:szCs w:val="24"/>
              </w:rPr>
            </w:pPr>
            <w:r w:rsidRPr="009538A5">
              <w:rPr>
                <w:sz w:val="24"/>
                <w:szCs w:val="24"/>
              </w:rPr>
              <w:t xml:space="preserve">Uygulama okulundaki öğretmenin değerlendirmesi (MEBBİS sisteminde uygulama öğretmenine ait değerlendirme puanı) </w:t>
            </w:r>
          </w:p>
        </w:tc>
        <w:tc>
          <w:tcPr>
            <w:tcW w:w="1165" w:type="dxa"/>
            <w:vAlign w:val="center"/>
          </w:tcPr>
          <w:p w14:paraId="11F55055" w14:textId="09FEF59A" w:rsidR="003A2379" w:rsidRPr="009538A5" w:rsidRDefault="00E764CF" w:rsidP="003A2379">
            <w:pPr>
              <w:rPr>
                <w:rFonts w:cstheme="majorHAnsi"/>
                <w:sz w:val="24"/>
                <w:szCs w:val="24"/>
              </w:rPr>
            </w:pPr>
            <w:r w:rsidRPr="009538A5">
              <w:rPr>
                <w:rFonts w:cstheme="majorHAnsi"/>
                <w:sz w:val="24"/>
                <w:szCs w:val="24"/>
              </w:rPr>
              <w:t>%25</w:t>
            </w:r>
          </w:p>
        </w:tc>
        <w:tc>
          <w:tcPr>
            <w:tcW w:w="2691" w:type="dxa"/>
            <w:vMerge w:val="restart"/>
            <w:vAlign w:val="center"/>
          </w:tcPr>
          <w:p w14:paraId="0B179231" w14:textId="673434DE" w:rsidR="003A2379" w:rsidRPr="009538A5" w:rsidRDefault="005D4D96" w:rsidP="003A2379">
            <w:pPr>
              <w:rPr>
                <w:rFonts w:cstheme="majorHAnsi"/>
                <w:sz w:val="24"/>
                <w:szCs w:val="24"/>
              </w:rPr>
            </w:pPr>
            <w:r w:rsidRPr="009538A5">
              <w:rPr>
                <w:rFonts w:cstheme="majorHAnsi"/>
                <w:sz w:val="24"/>
                <w:szCs w:val="24"/>
              </w:rPr>
              <w:t>%60</w:t>
            </w:r>
          </w:p>
        </w:tc>
      </w:tr>
      <w:tr w:rsidR="00AD77F5" w:rsidRPr="009538A5" w14:paraId="5686F9AC" w14:textId="77777777" w:rsidTr="009E6746">
        <w:tc>
          <w:tcPr>
            <w:tcW w:w="2535" w:type="dxa"/>
            <w:vMerge/>
          </w:tcPr>
          <w:p w14:paraId="7566F54C" w14:textId="77777777" w:rsidR="00AE70FF" w:rsidRPr="009538A5" w:rsidRDefault="00AE70FF" w:rsidP="00AE70FF">
            <w:pPr>
              <w:rPr>
                <w:rFonts w:cstheme="majorHAnsi"/>
                <w:sz w:val="24"/>
                <w:szCs w:val="24"/>
              </w:rPr>
            </w:pPr>
          </w:p>
        </w:tc>
        <w:tc>
          <w:tcPr>
            <w:tcW w:w="3674" w:type="dxa"/>
            <w:vAlign w:val="center"/>
          </w:tcPr>
          <w:p w14:paraId="09DD65A4" w14:textId="546B3466" w:rsidR="00AE70FF" w:rsidRPr="009538A5" w:rsidRDefault="00AE70FF" w:rsidP="00AE70FF">
            <w:pPr>
              <w:rPr>
                <w:rFonts w:cstheme="majorHAnsi"/>
                <w:sz w:val="24"/>
                <w:szCs w:val="24"/>
              </w:rPr>
            </w:pPr>
            <w:r w:rsidRPr="009538A5">
              <w:rPr>
                <w:sz w:val="24"/>
                <w:szCs w:val="24"/>
              </w:rPr>
              <w:t xml:space="preserve">Konu anlatımına yönelik ders planının hazırlanması ve sunumu </w:t>
            </w:r>
          </w:p>
        </w:tc>
        <w:tc>
          <w:tcPr>
            <w:tcW w:w="1165" w:type="dxa"/>
            <w:vAlign w:val="center"/>
          </w:tcPr>
          <w:p w14:paraId="0D90EFF7" w14:textId="6C0142B2" w:rsidR="00AE70FF" w:rsidRPr="009538A5" w:rsidRDefault="00E764CF" w:rsidP="00E764CF">
            <w:pPr>
              <w:rPr>
                <w:rFonts w:cstheme="majorHAnsi"/>
                <w:sz w:val="24"/>
                <w:szCs w:val="24"/>
              </w:rPr>
            </w:pPr>
            <w:r w:rsidRPr="009538A5">
              <w:rPr>
                <w:rFonts w:cstheme="majorHAnsi"/>
                <w:sz w:val="24"/>
                <w:szCs w:val="24"/>
              </w:rPr>
              <w:t>%25</w:t>
            </w:r>
          </w:p>
        </w:tc>
        <w:tc>
          <w:tcPr>
            <w:tcW w:w="2691" w:type="dxa"/>
            <w:vMerge/>
          </w:tcPr>
          <w:p w14:paraId="0C5290BA" w14:textId="77777777" w:rsidR="00AE70FF" w:rsidRPr="009538A5" w:rsidRDefault="00AE70FF" w:rsidP="00AE70FF">
            <w:pPr>
              <w:rPr>
                <w:rFonts w:cstheme="majorHAnsi"/>
                <w:sz w:val="24"/>
                <w:szCs w:val="24"/>
              </w:rPr>
            </w:pPr>
          </w:p>
        </w:tc>
      </w:tr>
      <w:tr w:rsidR="00AD77F5" w:rsidRPr="009538A5" w14:paraId="4DC3E4EF" w14:textId="77777777" w:rsidTr="009E6746">
        <w:trPr>
          <w:trHeight w:val="56"/>
        </w:trPr>
        <w:tc>
          <w:tcPr>
            <w:tcW w:w="2535" w:type="dxa"/>
            <w:vMerge/>
          </w:tcPr>
          <w:p w14:paraId="13252DFA" w14:textId="77777777" w:rsidR="001154BD" w:rsidRPr="009538A5" w:rsidRDefault="001154BD" w:rsidP="001154BD">
            <w:pPr>
              <w:rPr>
                <w:rFonts w:cstheme="majorHAnsi"/>
                <w:sz w:val="24"/>
                <w:szCs w:val="24"/>
              </w:rPr>
            </w:pPr>
          </w:p>
        </w:tc>
        <w:tc>
          <w:tcPr>
            <w:tcW w:w="3674" w:type="dxa"/>
            <w:vAlign w:val="center"/>
          </w:tcPr>
          <w:p w14:paraId="14619847" w14:textId="5824F5ED" w:rsidR="001154BD" w:rsidRPr="009538A5" w:rsidRDefault="00B37204" w:rsidP="00B37204">
            <w:pPr>
              <w:rPr>
                <w:rFonts w:cstheme="majorHAnsi"/>
                <w:sz w:val="24"/>
                <w:szCs w:val="24"/>
              </w:rPr>
            </w:pPr>
            <w:r w:rsidRPr="009538A5">
              <w:rPr>
                <w:sz w:val="24"/>
                <w:szCs w:val="24"/>
              </w:rPr>
              <w:t>Uygulama Dosyası (vize tarihinden final tarihine kadar yapılan gözlemlerin</w:t>
            </w:r>
            <w:r w:rsidR="0096355A" w:rsidRPr="009538A5">
              <w:rPr>
                <w:sz w:val="24"/>
                <w:szCs w:val="24"/>
              </w:rPr>
              <w:t xml:space="preserve"> ve </w:t>
            </w:r>
            <w:proofErr w:type="spellStart"/>
            <w:proofErr w:type="gramStart"/>
            <w:r w:rsidR="0096355A" w:rsidRPr="009538A5">
              <w:rPr>
                <w:sz w:val="24"/>
                <w:szCs w:val="24"/>
              </w:rPr>
              <w:t>özdeğerlendirmelerin</w:t>
            </w:r>
            <w:proofErr w:type="spellEnd"/>
            <w:r w:rsidR="0096355A" w:rsidRPr="009538A5">
              <w:rPr>
                <w:sz w:val="24"/>
                <w:szCs w:val="24"/>
              </w:rPr>
              <w:t xml:space="preserve"> </w:t>
            </w:r>
            <w:r w:rsidRPr="009538A5">
              <w:rPr>
                <w:sz w:val="24"/>
                <w:szCs w:val="24"/>
              </w:rPr>
              <w:t xml:space="preserve"> yazılması</w:t>
            </w:r>
            <w:proofErr w:type="gramEnd"/>
            <w:r w:rsidRPr="009538A5">
              <w:rPr>
                <w:sz w:val="24"/>
                <w:szCs w:val="24"/>
              </w:rPr>
              <w:t>))</w:t>
            </w:r>
          </w:p>
        </w:tc>
        <w:tc>
          <w:tcPr>
            <w:tcW w:w="1165" w:type="dxa"/>
            <w:vAlign w:val="center"/>
          </w:tcPr>
          <w:p w14:paraId="7F1BA811" w14:textId="172AF312" w:rsidR="001154BD" w:rsidRPr="009538A5" w:rsidRDefault="00E764CF" w:rsidP="001154BD">
            <w:pPr>
              <w:rPr>
                <w:rFonts w:cstheme="majorHAnsi"/>
                <w:sz w:val="24"/>
                <w:szCs w:val="24"/>
              </w:rPr>
            </w:pPr>
            <w:r w:rsidRPr="009538A5">
              <w:rPr>
                <w:rFonts w:cstheme="majorHAnsi"/>
                <w:sz w:val="24"/>
                <w:szCs w:val="24"/>
              </w:rPr>
              <w:t>%10</w:t>
            </w:r>
          </w:p>
        </w:tc>
        <w:tc>
          <w:tcPr>
            <w:tcW w:w="2691" w:type="dxa"/>
            <w:vMerge/>
          </w:tcPr>
          <w:p w14:paraId="630B90EE" w14:textId="77777777" w:rsidR="001154BD" w:rsidRPr="009538A5" w:rsidRDefault="001154BD" w:rsidP="001154BD">
            <w:pPr>
              <w:rPr>
                <w:rFonts w:cstheme="majorHAnsi"/>
                <w:sz w:val="24"/>
                <w:szCs w:val="24"/>
              </w:rPr>
            </w:pPr>
          </w:p>
        </w:tc>
      </w:tr>
      <w:tr w:rsidR="00AD77F5" w:rsidRPr="009538A5" w14:paraId="3BDD5B48" w14:textId="77777777" w:rsidTr="009E6746">
        <w:tc>
          <w:tcPr>
            <w:tcW w:w="2535" w:type="dxa"/>
            <w:vMerge/>
          </w:tcPr>
          <w:p w14:paraId="6F3282EE" w14:textId="77777777" w:rsidR="001154BD" w:rsidRPr="009538A5" w:rsidRDefault="001154BD" w:rsidP="001154BD">
            <w:pPr>
              <w:rPr>
                <w:rFonts w:cstheme="majorHAnsi"/>
                <w:sz w:val="24"/>
                <w:szCs w:val="24"/>
              </w:rPr>
            </w:pPr>
          </w:p>
        </w:tc>
        <w:tc>
          <w:tcPr>
            <w:tcW w:w="3674" w:type="dxa"/>
            <w:vAlign w:val="center"/>
          </w:tcPr>
          <w:p w14:paraId="7FD5EA0E" w14:textId="77777777" w:rsidR="001154BD" w:rsidRPr="009538A5" w:rsidRDefault="001154BD" w:rsidP="001154BD">
            <w:pPr>
              <w:rPr>
                <w:rFonts w:cstheme="majorHAnsi"/>
                <w:sz w:val="24"/>
                <w:szCs w:val="24"/>
              </w:rPr>
            </w:pPr>
          </w:p>
        </w:tc>
        <w:tc>
          <w:tcPr>
            <w:tcW w:w="1165" w:type="dxa"/>
            <w:vAlign w:val="center"/>
          </w:tcPr>
          <w:p w14:paraId="4C811631" w14:textId="77777777" w:rsidR="001154BD" w:rsidRPr="009538A5" w:rsidRDefault="001154BD" w:rsidP="001154BD">
            <w:pPr>
              <w:rPr>
                <w:rFonts w:cstheme="majorHAnsi"/>
                <w:sz w:val="24"/>
                <w:szCs w:val="24"/>
              </w:rPr>
            </w:pPr>
          </w:p>
        </w:tc>
        <w:tc>
          <w:tcPr>
            <w:tcW w:w="2691" w:type="dxa"/>
            <w:vMerge/>
          </w:tcPr>
          <w:p w14:paraId="0F3D406D" w14:textId="77777777" w:rsidR="001154BD" w:rsidRPr="009538A5" w:rsidRDefault="001154BD" w:rsidP="001154BD">
            <w:pPr>
              <w:rPr>
                <w:rFonts w:cstheme="majorHAnsi"/>
                <w:sz w:val="24"/>
                <w:szCs w:val="24"/>
              </w:rPr>
            </w:pPr>
          </w:p>
        </w:tc>
      </w:tr>
      <w:tr w:rsidR="001154BD" w:rsidRPr="009538A5" w14:paraId="22AFA23F" w14:textId="77777777" w:rsidTr="009E6746">
        <w:tc>
          <w:tcPr>
            <w:tcW w:w="7374" w:type="dxa"/>
            <w:gridSpan w:val="3"/>
          </w:tcPr>
          <w:p w14:paraId="3603B026" w14:textId="77777777" w:rsidR="001154BD" w:rsidRPr="009538A5" w:rsidRDefault="001154BD" w:rsidP="001154BD">
            <w:pPr>
              <w:jc w:val="right"/>
              <w:rPr>
                <w:rFonts w:cstheme="majorHAnsi"/>
                <w:sz w:val="24"/>
                <w:szCs w:val="24"/>
              </w:rPr>
            </w:pPr>
            <w:r w:rsidRPr="009538A5">
              <w:rPr>
                <w:rFonts w:cstheme="majorHAnsi"/>
                <w:sz w:val="24"/>
                <w:szCs w:val="24"/>
              </w:rPr>
              <w:t>Toplam</w:t>
            </w:r>
          </w:p>
        </w:tc>
        <w:tc>
          <w:tcPr>
            <w:tcW w:w="2691" w:type="dxa"/>
          </w:tcPr>
          <w:p w14:paraId="46897739" w14:textId="0544477B" w:rsidR="001154BD" w:rsidRPr="009538A5" w:rsidRDefault="001154BD" w:rsidP="001154BD">
            <w:pPr>
              <w:rPr>
                <w:rFonts w:cstheme="majorHAnsi"/>
                <w:sz w:val="24"/>
                <w:szCs w:val="24"/>
              </w:rPr>
            </w:pPr>
            <w:r w:rsidRPr="009538A5">
              <w:rPr>
                <w:rFonts w:cstheme="majorHAnsi"/>
                <w:sz w:val="24"/>
                <w:szCs w:val="24"/>
              </w:rPr>
              <w:t>%100</w:t>
            </w:r>
          </w:p>
        </w:tc>
      </w:tr>
    </w:tbl>
    <w:p w14:paraId="647A8499" w14:textId="1D5A447D" w:rsidR="006D6E26" w:rsidRPr="009538A5" w:rsidRDefault="006D6E26"/>
    <w:p w14:paraId="2B023159" w14:textId="0E2BF72E" w:rsidR="003A2379" w:rsidRPr="009538A5" w:rsidRDefault="003A2379"/>
    <w:tbl>
      <w:tblPr>
        <w:tblStyle w:val="TabloKlavuzu"/>
        <w:tblW w:w="9923" w:type="dxa"/>
        <w:tblInd w:w="-289" w:type="dxa"/>
        <w:tblLayout w:type="fixed"/>
        <w:tblLook w:val="04A0" w:firstRow="1" w:lastRow="0" w:firstColumn="1" w:lastColumn="0" w:noHBand="0" w:noVBand="1"/>
      </w:tblPr>
      <w:tblGrid>
        <w:gridCol w:w="6351"/>
        <w:gridCol w:w="1001"/>
        <w:gridCol w:w="1002"/>
        <w:gridCol w:w="1569"/>
      </w:tblGrid>
      <w:tr w:rsidR="00AD77F5" w:rsidRPr="009538A5" w14:paraId="2E3E7D3D" w14:textId="77777777" w:rsidTr="009E6746">
        <w:trPr>
          <w:trHeight w:val="42"/>
        </w:trPr>
        <w:tc>
          <w:tcPr>
            <w:tcW w:w="9923" w:type="dxa"/>
            <w:gridSpan w:val="4"/>
            <w:shd w:val="clear" w:color="auto" w:fill="1C355E"/>
          </w:tcPr>
          <w:p w14:paraId="3A1AB92B" w14:textId="77777777" w:rsidR="003A2379" w:rsidRPr="009538A5" w:rsidRDefault="003A2379" w:rsidP="004F1305">
            <w:pPr>
              <w:rPr>
                <w:rFonts w:cstheme="majorHAnsi"/>
                <w:b/>
                <w:bCs/>
                <w:sz w:val="24"/>
                <w:szCs w:val="24"/>
              </w:rPr>
            </w:pPr>
            <w:r w:rsidRPr="009538A5">
              <w:rPr>
                <w:rFonts w:cstheme="majorHAnsi"/>
                <w:b/>
                <w:bCs/>
                <w:sz w:val="24"/>
                <w:szCs w:val="24"/>
              </w:rPr>
              <w:t>Uygulama Değerlendirme Kriterleri</w:t>
            </w:r>
          </w:p>
        </w:tc>
      </w:tr>
      <w:tr w:rsidR="00AD77F5" w:rsidRPr="009538A5" w14:paraId="69F4BE39" w14:textId="77777777" w:rsidTr="009E6746">
        <w:tc>
          <w:tcPr>
            <w:tcW w:w="9923" w:type="dxa"/>
            <w:gridSpan w:val="4"/>
            <w:vAlign w:val="center"/>
          </w:tcPr>
          <w:p w14:paraId="2E57661A" w14:textId="283D85DC" w:rsidR="003A2379" w:rsidRPr="009538A5" w:rsidRDefault="003A2379" w:rsidP="00714B7E">
            <w:pPr>
              <w:rPr>
                <w:rFonts w:cstheme="majorHAnsi"/>
                <w:b/>
                <w:bCs/>
                <w:sz w:val="24"/>
                <w:szCs w:val="24"/>
              </w:rPr>
            </w:pPr>
            <w:r w:rsidRPr="009538A5">
              <w:rPr>
                <w:rFonts w:cstheme="majorHAnsi"/>
                <w:i/>
                <w:sz w:val="24"/>
                <w:szCs w:val="24"/>
              </w:rPr>
              <w:t xml:space="preserve">*Değerlendirme aşamasında yer alan her bir uygulamanın (ödev, proje, grup çalışması vb.) hangi </w:t>
            </w:r>
            <w:proofErr w:type="gramStart"/>
            <w:r w:rsidRPr="009538A5">
              <w:rPr>
                <w:rFonts w:cstheme="majorHAnsi"/>
                <w:i/>
                <w:sz w:val="24"/>
                <w:szCs w:val="24"/>
              </w:rPr>
              <w:t>kriterlere</w:t>
            </w:r>
            <w:proofErr w:type="gramEnd"/>
            <w:r w:rsidRPr="009538A5">
              <w:rPr>
                <w:rFonts w:cstheme="majorHAnsi"/>
                <w:i/>
                <w:sz w:val="24"/>
                <w:szCs w:val="24"/>
              </w:rPr>
              <w:t xml:space="preserve"> göre d</w:t>
            </w:r>
            <w:r w:rsidR="00714B7E" w:rsidRPr="009538A5">
              <w:rPr>
                <w:rFonts w:cstheme="majorHAnsi"/>
                <w:i/>
                <w:sz w:val="24"/>
                <w:szCs w:val="24"/>
              </w:rPr>
              <w:t>eğerlendirileceğini belirtiniz.</w:t>
            </w:r>
          </w:p>
        </w:tc>
      </w:tr>
      <w:tr w:rsidR="00AD77F5" w:rsidRPr="009538A5" w14:paraId="30964D45" w14:textId="77777777" w:rsidTr="009E6746">
        <w:trPr>
          <w:trHeight w:val="758"/>
        </w:trPr>
        <w:tc>
          <w:tcPr>
            <w:tcW w:w="9923" w:type="dxa"/>
            <w:gridSpan w:val="4"/>
            <w:shd w:val="clear" w:color="auto" w:fill="DBE5F1" w:themeFill="accent1" w:themeFillTint="33"/>
            <w:vAlign w:val="center"/>
          </w:tcPr>
          <w:p w14:paraId="6D32752F" w14:textId="02D9D24D" w:rsidR="003A2379" w:rsidRPr="009538A5" w:rsidRDefault="003A2379" w:rsidP="008C3135">
            <w:pPr>
              <w:rPr>
                <w:rFonts w:cstheme="majorHAnsi"/>
                <w:b/>
                <w:sz w:val="24"/>
                <w:szCs w:val="24"/>
              </w:rPr>
            </w:pPr>
            <w:r w:rsidRPr="009538A5">
              <w:rPr>
                <w:rFonts w:cstheme="majorHAnsi"/>
                <w:b/>
                <w:sz w:val="24"/>
                <w:szCs w:val="24"/>
              </w:rPr>
              <w:t>Uygulama 1 Değerlendirme Kriterleri</w:t>
            </w:r>
          </w:p>
          <w:p w14:paraId="43C67C2B" w14:textId="3E66348B" w:rsidR="003A2379" w:rsidRPr="009538A5" w:rsidRDefault="003A2379" w:rsidP="008C3135">
            <w:pPr>
              <w:rPr>
                <w:rFonts w:cstheme="majorHAnsi"/>
                <w:b/>
                <w:sz w:val="24"/>
                <w:szCs w:val="24"/>
              </w:rPr>
            </w:pPr>
            <w:r w:rsidRPr="009538A5">
              <w:rPr>
                <w:rFonts w:cstheme="majorHAnsi"/>
                <w:sz w:val="24"/>
                <w:szCs w:val="24"/>
              </w:rPr>
              <w:t xml:space="preserve">Uygulama 1 aşağıdaki </w:t>
            </w:r>
            <w:proofErr w:type="gramStart"/>
            <w:r w:rsidRPr="009538A5">
              <w:rPr>
                <w:rFonts w:cstheme="majorHAnsi"/>
                <w:sz w:val="24"/>
                <w:szCs w:val="24"/>
              </w:rPr>
              <w:t>kriterlere</w:t>
            </w:r>
            <w:proofErr w:type="gramEnd"/>
            <w:r w:rsidRPr="009538A5">
              <w:rPr>
                <w:rFonts w:cstheme="majorHAnsi"/>
                <w:sz w:val="24"/>
                <w:szCs w:val="24"/>
              </w:rPr>
              <w:t xml:space="preserve"> göre değerlendirilecektir:</w:t>
            </w:r>
          </w:p>
        </w:tc>
      </w:tr>
      <w:tr w:rsidR="00AD77F5" w:rsidRPr="009538A5" w14:paraId="32A609F9" w14:textId="77777777" w:rsidTr="009E6746">
        <w:tc>
          <w:tcPr>
            <w:tcW w:w="6351" w:type="dxa"/>
          </w:tcPr>
          <w:p w14:paraId="111F2D21" w14:textId="77777777" w:rsidR="003A2379" w:rsidRPr="009538A5" w:rsidRDefault="003A2379" w:rsidP="004F1305">
            <w:pPr>
              <w:rPr>
                <w:rFonts w:cstheme="majorHAnsi"/>
                <w:sz w:val="24"/>
                <w:szCs w:val="24"/>
              </w:rPr>
            </w:pPr>
            <w:r w:rsidRPr="009538A5">
              <w:rPr>
                <w:rFonts w:cstheme="majorHAnsi"/>
                <w:b/>
                <w:sz w:val="24"/>
                <w:szCs w:val="24"/>
              </w:rPr>
              <w:t>Kriterler</w:t>
            </w:r>
          </w:p>
        </w:tc>
        <w:tc>
          <w:tcPr>
            <w:tcW w:w="1001" w:type="dxa"/>
            <w:vAlign w:val="center"/>
          </w:tcPr>
          <w:p w14:paraId="74131564" w14:textId="60FC6E8C" w:rsidR="003A2379" w:rsidRPr="009538A5" w:rsidRDefault="00DB1C96" w:rsidP="004F1305">
            <w:pPr>
              <w:rPr>
                <w:rFonts w:cstheme="majorHAnsi"/>
                <w:b/>
                <w:bCs/>
                <w:sz w:val="24"/>
                <w:szCs w:val="24"/>
              </w:rPr>
            </w:pPr>
            <w:r w:rsidRPr="009538A5">
              <w:rPr>
                <w:rFonts w:cstheme="majorHAnsi"/>
                <w:b/>
                <w:bCs/>
                <w:sz w:val="24"/>
                <w:szCs w:val="24"/>
              </w:rPr>
              <w:t>EVET</w:t>
            </w:r>
          </w:p>
        </w:tc>
        <w:tc>
          <w:tcPr>
            <w:tcW w:w="1002" w:type="dxa"/>
            <w:vAlign w:val="center"/>
          </w:tcPr>
          <w:p w14:paraId="1B288555" w14:textId="00550F8F" w:rsidR="003A2379" w:rsidRPr="009538A5" w:rsidRDefault="00DB1C96" w:rsidP="004F1305">
            <w:pPr>
              <w:rPr>
                <w:rFonts w:cstheme="majorHAnsi"/>
                <w:b/>
                <w:bCs/>
                <w:sz w:val="24"/>
                <w:szCs w:val="24"/>
              </w:rPr>
            </w:pPr>
            <w:r w:rsidRPr="009538A5">
              <w:rPr>
                <w:rFonts w:cstheme="majorHAnsi"/>
                <w:b/>
                <w:bCs/>
                <w:sz w:val="24"/>
                <w:szCs w:val="24"/>
              </w:rPr>
              <w:t>KISMEN</w:t>
            </w:r>
          </w:p>
        </w:tc>
        <w:tc>
          <w:tcPr>
            <w:tcW w:w="1569" w:type="dxa"/>
            <w:vAlign w:val="center"/>
          </w:tcPr>
          <w:p w14:paraId="7C8FC5D9" w14:textId="2614DAB2" w:rsidR="003A2379" w:rsidRPr="009538A5" w:rsidRDefault="003A2379" w:rsidP="004F1305">
            <w:pPr>
              <w:rPr>
                <w:rFonts w:cstheme="majorHAnsi"/>
                <w:b/>
                <w:bCs/>
                <w:sz w:val="24"/>
                <w:szCs w:val="24"/>
              </w:rPr>
            </w:pPr>
          </w:p>
        </w:tc>
      </w:tr>
      <w:tr w:rsidR="00AD77F5" w:rsidRPr="009538A5" w14:paraId="015F7216" w14:textId="77777777" w:rsidTr="009E6746">
        <w:tc>
          <w:tcPr>
            <w:tcW w:w="6351" w:type="dxa"/>
          </w:tcPr>
          <w:p w14:paraId="26D95DEA" w14:textId="18C722C9" w:rsidR="003A2379" w:rsidRPr="009538A5" w:rsidRDefault="00DB1C96" w:rsidP="004F1305">
            <w:pPr>
              <w:rPr>
                <w:rFonts w:cstheme="majorHAnsi"/>
                <w:sz w:val="24"/>
                <w:szCs w:val="24"/>
              </w:rPr>
            </w:pPr>
            <w:r w:rsidRPr="009538A5">
              <w:rPr>
                <w:rFonts w:cstheme="majorHAnsi"/>
                <w:sz w:val="24"/>
                <w:szCs w:val="24"/>
              </w:rPr>
              <w:t>ÖDEVİ ZAMANINDA TESLİM EDİLMİŞTİR</w:t>
            </w:r>
          </w:p>
        </w:tc>
        <w:tc>
          <w:tcPr>
            <w:tcW w:w="1001" w:type="dxa"/>
            <w:vAlign w:val="center"/>
          </w:tcPr>
          <w:p w14:paraId="7BF4A648" w14:textId="4702EE1F" w:rsidR="003A2379" w:rsidRPr="009538A5" w:rsidRDefault="00CC7358" w:rsidP="004F1305">
            <w:pPr>
              <w:rPr>
                <w:rFonts w:cstheme="majorHAnsi"/>
                <w:b/>
                <w:bCs/>
                <w:sz w:val="24"/>
                <w:szCs w:val="24"/>
              </w:rPr>
            </w:pPr>
            <w:r w:rsidRPr="009538A5">
              <w:rPr>
                <w:rFonts w:cstheme="majorHAnsi"/>
                <w:b/>
                <w:bCs/>
                <w:sz w:val="24"/>
                <w:szCs w:val="24"/>
              </w:rPr>
              <w:t>5</w:t>
            </w:r>
          </w:p>
        </w:tc>
        <w:tc>
          <w:tcPr>
            <w:tcW w:w="1002" w:type="dxa"/>
            <w:vAlign w:val="center"/>
          </w:tcPr>
          <w:p w14:paraId="739C14E9" w14:textId="0D01ADEC" w:rsidR="003A2379" w:rsidRPr="009538A5" w:rsidRDefault="00CC7358" w:rsidP="004F1305">
            <w:pPr>
              <w:rPr>
                <w:rFonts w:cstheme="majorHAnsi"/>
                <w:b/>
                <w:bCs/>
                <w:sz w:val="24"/>
                <w:szCs w:val="24"/>
              </w:rPr>
            </w:pPr>
            <w:r w:rsidRPr="009538A5">
              <w:rPr>
                <w:rFonts w:cstheme="majorHAnsi"/>
                <w:b/>
                <w:bCs/>
                <w:sz w:val="24"/>
                <w:szCs w:val="24"/>
              </w:rPr>
              <w:t>2.5</w:t>
            </w:r>
          </w:p>
        </w:tc>
        <w:tc>
          <w:tcPr>
            <w:tcW w:w="1569" w:type="dxa"/>
            <w:vAlign w:val="center"/>
          </w:tcPr>
          <w:p w14:paraId="45DB191E" w14:textId="71FA7FFA" w:rsidR="003A2379" w:rsidRPr="009538A5" w:rsidRDefault="003A2379" w:rsidP="004F1305">
            <w:pPr>
              <w:rPr>
                <w:rFonts w:cstheme="majorHAnsi"/>
                <w:b/>
                <w:bCs/>
                <w:sz w:val="24"/>
                <w:szCs w:val="24"/>
              </w:rPr>
            </w:pPr>
          </w:p>
        </w:tc>
      </w:tr>
      <w:tr w:rsidR="00AD77F5" w:rsidRPr="009538A5" w14:paraId="6240A9B5" w14:textId="77777777" w:rsidTr="009E6746">
        <w:tc>
          <w:tcPr>
            <w:tcW w:w="6351" w:type="dxa"/>
          </w:tcPr>
          <w:p w14:paraId="1117B94B" w14:textId="7259DFED" w:rsidR="00D175B3" w:rsidRPr="009538A5" w:rsidRDefault="00DB1C96" w:rsidP="004F1305">
            <w:pPr>
              <w:rPr>
                <w:rFonts w:cstheme="majorHAnsi"/>
                <w:sz w:val="24"/>
                <w:szCs w:val="24"/>
              </w:rPr>
            </w:pPr>
            <w:r w:rsidRPr="009538A5">
              <w:rPr>
                <w:rFonts w:cstheme="majorHAnsi"/>
                <w:sz w:val="24"/>
                <w:szCs w:val="24"/>
              </w:rPr>
              <w:t>ÖDEV AÇIKLAMALARA UYGUN ŞEKİLDE HAZIRLANMIŞTIR</w:t>
            </w:r>
          </w:p>
        </w:tc>
        <w:tc>
          <w:tcPr>
            <w:tcW w:w="1001" w:type="dxa"/>
            <w:vAlign w:val="center"/>
          </w:tcPr>
          <w:p w14:paraId="562C2F16" w14:textId="1479F72D" w:rsidR="00D175B3" w:rsidRPr="009538A5" w:rsidRDefault="00CC7358" w:rsidP="004F1305">
            <w:pPr>
              <w:rPr>
                <w:rFonts w:cstheme="majorHAnsi"/>
                <w:b/>
                <w:bCs/>
                <w:sz w:val="24"/>
                <w:szCs w:val="24"/>
              </w:rPr>
            </w:pPr>
            <w:r w:rsidRPr="009538A5">
              <w:rPr>
                <w:rFonts w:cstheme="majorHAnsi"/>
                <w:b/>
                <w:bCs/>
                <w:sz w:val="24"/>
                <w:szCs w:val="24"/>
              </w:rPr>
              <w:t>5</w:t>
            </w:r>
          </w:p>
        </w:tc>
        <w:tc>
          <w:tcPr>
            <w:tcW w:w="1002" w:type="dxa"/>
            <w:vAlign w:val="center"/>
          </w:tcPr>
          <w:p w14:paraId="78174BB6" w14:textId="0B10EF4B" w:rsidR="00D175B3" w:rsidRPr="009538A5" w:rsidRDefault="00CC7358" w:rsidP="004F1305">
            <w:pPr>
              <w:rPr>
                <w:rFonts w:cstheme="majorHAnsi"/>
                <w:b/>
                <w:bCs/>
                <w:sz w:val="24"/>
                <w:szCs w:val="24"/>
              </w:rPr>
            </w:pPr>
            <w:r w:rsidRPr="009538A5">
              <w:rPr>
                <w:rFonts w:cstheme="majorHAnsi"/>
                <w:b/>
                <w:bCs/>
                <w:sz w:val="24"/>
                <w:szCs w:val="24"/>
              </w:rPr>
              <w:t>2.5</w:t>
            </w:r>
          </w:p>
        </w:tc>
        <w:tc>
          <w:tcPr>
            <w:tcW w:w="1569" w:type="dxa"/>
            <w:vAlign w:val="center"/>
          </w:tcPr>
          <w:p w14:paraId="30C07476" w14:textId="77777777" w:rsidR="00D175B3" w:rsidRPr="009538A5" w:rsidRDefault="00D175B3" w:rsidP="004F1305">
            <w:pPr>
              <w:rPr>
                <w:rFonts w:cstheme="majorHAnsi"/>
                <w:b/>
                <w:bCs/>
                <w:sz w:val="24"/>
                <w:szCs w:val="24"/>
              </w:rPr>
            </w:pPr>
          </w:p>
        </w:tc>
      </w:tr>
      <w:tr w:rsidR="00AD77F5" w:rsidRPr="009538A5" w14:paraId="1FEEBADB" w14:textId="77777777" w:rsidTr="009E6746">
        <w:tc>
          <w:tcPr>
            <w:tcW w:w="6351" w:type="dxa"/>
          </w:tcPr>
          <w:p w14:paraId="2CC2E744" w14:textId="77777777" w:rsidR="00D175B3" w:rsidRPr="009538A5" w:rsidRDefault="00D175B3" w:rsidP="004F1305">
            <w:pPr>
              <w:rPr>
                <w:rFonts w:cstheme="majorHAnsi"/>
                <w:sz w:val="24"/>
                <w:szCs w:val="24"/>
              </w:rPr>
            </w:pPr>
          </w:p>
        </w:tc>
        <w:tc>
          <w:tcPr>
            <w:tcW w:w="1001" w:type="dxa"/>
            <w:vAlign w:val="center"/>
          </w:tcPr>
          <w:p w14:paraId="4C2EF3E5" w14:textId="77777777" w:rsidR="00D175B3" w:rsidRPr="009538A5" w:rsidRDefault="00D175B3" w:rsidP="004F1305">
            <w:pPr>
              <w:rPr>
                <w:rFonts w:cstheme="majorHAnsi"/>
                <w:b/>
                <w:bCs/>
                <w:sz w:val="24"/>
                <w:szCs w:val="24"/>
              </w:rPr>
            </w:pPr>
          </w:p>
        </w:tc>
        <w:tc>
          <w:tcPr>
            <w:tcW w:w="1002" w:type="dxa"/>
            <w:vAlign w:val="center"/>
          </w:tcPr>
          <w:p w14:paraId="404F6A03" w14:textId="77777777" w:rsidR="00D175B3" w:rsidRPr="009538A5" w:rsidRDefault="00D175B3" w:rsidP="004F1305">
            <w:pPr>
              <w:rPr>
                <w:rFonts w:cstheme="majorHAnsi"/>
                <w:b/>
                <w:bCs/>
                <w:sz w:val="24"/>
                <w:szCs w:val="24"/>
              </w:rPr>
            </w:pPr>
          </w:p>
        </w:tc>
        <w:tc>
          <w:tcPr>
            <w:tcW w:w="1569" w:type="dxa"/>
            <w:vAlign w:val="center"/>
          </w:tcPr>
          <w:p w14:paraId="41A2DC6B" w14:textId="77777777" w:rsidR="00D175B3" w:rsidRPr="009538A5" w:rsidRDefault="00D175B3" w:rsidP="004F1305">
            <w:pPr>
              <w:rPr>
                <w:rFonts w:cstheme="majorHAnsi"/>
                <w:b/>
                <w:bCs/>
                <w:sz w:val="24"/>
                <w:szCs w:val="24"/>
              </w:rPr>
            </w:pPr>
          </w:p>
        </w:tc>
      </w:tr>
      <w:tr w:rsidR="00AD77F5" w:rsidRPr="009538A5" w14:paraId="0235A6AA" w14:textId="77777777" w:rsidTr="009E6746">
        <w:tc>
          <w:tcPr>
            <w:tcW w:w="6351" w:type="dxa"/>
          </w:tcPr>
          <w:p w14:paraId="76616BE6" w14:textId="5543D37A" w:rsidR="003A2379" w:rsidRPr="009538A5" w:rsidRDefault="003A2379" w:rsidP="004F1305">
            <w:pPr>
              <w:rPr>
                <w:rFonts w:cstheme="majorHAnsi"/>
                <w:sz w:val="24"/>
                <w:szCs w:val="24"/>
              </w:rPr>
            </w:pPr>
          </w:p>
        </w:tc>
        <w:tc>
          <w:tcPr>
            <w:tcW w:w="1001" w:type="dxa"/>
            <w:vAlign w:val="center"/>
          </w:tcPr>
          <w:p w14:paraId="12754873" w14:textId="77777777" w:rsidR="003A2379" w:rsidRPr="009538A5" w:rsidRDefault="003A2379" w:rsidP="004F1305">
            <w:pPr>
              <w:rPr>
                <w:rFonts w:cstheme="majorHAnsi"/>
                <w:b/>
                <w:bCs/>
                <w:sz w:val="24"/>
                <w:szCs w:val="24"/>
              </w:rPr>
            </w:pPr>
          </w:p>
        </w:tc>
        <w:tc>
          <w:tcPr>
            <w:tcW w:w="1002" w:type="dxa"/>
            <w:vAlign w:val="center"/>
          </w:tcPr>
          <w:p w14:paraId="38691ADA" w14:textId="77777777" w:rsidR="003A2379" w:rsidRPr="009538A5" w:rsidRDefault="003A2379" w:rsidP="004F1305">
            <w:pPr>
              <w:rPr>
                <w:rFonts w:cstheme="majorHAnsi"/>
                <w:b/>
                <w:bCs/>
                <w:sz w:val="24"/>
                <w:szCs w:val="24"/>
              </w:rPr>
            </w:pPr>
          </w:p>
        </w:tc>
        <w:tc>
          <w:tcPr>
            <w:tcW w:w="1569" w:type="dxa"/>
            <w:vAlign w:val="center"/>
          </w:tcPr>
          <w:p w14:paraId="3337E414" w14:textId="77777777" w:rsidR="003A2379" w:rsidRPr="009538A5" w:rsidRDefault="003A2379" w:rsidP="004F1305">
            <w:pPr>
              <w:rPr>
                <w:rFonts w:cstheme="majorHAnsi"/>
                <w:b/>
                <w:bCs/>
                <w:sz w:val="24"/>
                <w:szCs w:val="24"/>
              </w:rPr>
            </w:pPr>
          </w:p>
        </w:tc>
      </w:tr>
      <w:tr w:rsidR="00AD77F5" w:rsidRPr="009538A5" w14:paraId="1A01CAFA" w14:textId="77777777" w:rsidTr="009E6746">
        <w:tc>
          <w:tcPr>
            <w:tcW w:w="6351" w:type="dxa"/>
          </w:tcPr>
          <w:p w14:paraId="45A875D5" w14:textId="6A0C7D48" w:rsidR="003A2379" w:rsidRPr="009538A5" w:rsidRDefault="003A2379" w:rsidP="004F1305">
            <w:pPr>
              <w:rPr>
                <w:rFonts w:cstheme="majorHAnsi"/>
                <w:sz w:val="24"/>
                <w:szCs w:val="24"/>
              </w:rPr>
            </w:pPr>
          </w:p>
        </w:tc>
        <w:tc>
          <w:tcPr>
            <w:tcW w:w="1001" w:type="dxa"/>
            <w:vAlign w:val="center"/>
          </w:tcPr>
          <w:p w14:paraId="6ABD3CED" w14:textId="2EA4242C" w:rsidR="003A2379" w:rsidRPr="009538A5" w:rsidRDefault="003A2379" w:rsidP="004F1305">
            <w:pPr>
              <w:rPr>
                <w:rFonts w:cstheme="majorHAnsi"/>
                <w:b/>
                <w:bCs/>
                <w:sz w:val="24"/>
                <w:szCs w:val="24"/>
              </w:rPr>
            </w:pPr>
          </w:p>
        </w:tc>
        <w:tc>
          <w:tcPr>
            <w:tcW w:w="1002" w:type="dxa"/>
            <w:vAlign w:val="center"/>
          </w:tcPr>
          <w:p w14:paraId="78D73F83" w14:textId="6BAEDEBF" w:rsidR="003A2379" w:rsidRPr="009538A5" w:rsidRDefault="003A2379" w:rsidP="004F1305">
            <w:pPr>
              <w:rPr>
                <w:rFonts w:cstheme="majorHAnsi"/>
                <w:b/>
                <w:bCs/>
                <w:sz w:val="24"/>
                <w:szCs w:val="24"/>
              </w:rPr>
            </w:pPr>
          </w:p>
        </w:tc>
        <w:tc>
          <w:tcPr>
            <w:tcW w:w="1569" w:type="dxa"/>
            <w:vAlign w:val="center"/>
          </w:tcPr>
          <w:p w14:paraId="74AC889C" w14:textId="1ADEAD66" w:rsidR="003A2379" w:rsidRPr="009538A5" w:rsidRDefault="003A2379" w:rsidP="004F1305">
            <w:pPr>
              <w:rPr>
                <w:rFonts w:cstheme="majorHAnsi"/>
                <w:b/>
                <w:bCs/>
                <w:sz w:val="24"/>
                <w:szCs w:val="24"/>
              </w:rPr>
            </w:pPr>
          </w:p>
        </w:tc>
      </w:tr>
      <w:tr w:rsidR="00AD77F5" w:rsidRPr="009538A5" w14:paraId="1A979522" w14:textId="77777777" w:rsidTr="009E6746">
        <w:tc>
          <w:tcPr>
            <w:tcW w:w="6351" w:type="dxa"/>
          </w:tcPr>
          <w:p w14:paraId="51D48780" w14:textId="77777777" w:rsidR="003A2379" w:rsidRPr="009538A5" w:rsidRDefault="003A2379" w:rsidP="004F1305">
            <w:pPr>
              <w:rPr>
                <w:rFonts w:cstheme="majorHAnsi"/>
                <w:sz w:val="24"/>
                <w:szCs w:val="24"/>
              </w:rPr>
            </w:pPr>
            <w:r w:rsidRPr="009538A5">
              <w:rPr>
                <w:rFonts w:cstheme="majorHAnsi"/>
                <w:b/>
                <w:sz w:val="24"/>
                <w:szCs w:val="24"/>
              </w:rPr>
              <w:t>Toplam</w:t>
            </w:r>
          </w:p>
        </w:tc>
        <w:tc>
          <w:tcPr>
            <w:tcW w:w="1001" w:type="dxa"/>
            <w:vAlign w:val="center"/>
          </w:tcPr>
          <w:p w14:paraId="615F198E" w14:textId="0628E49C" w:rsidR="003A2379" w:rsidRPr="009538A5" w:rsidRDefault="008B1901" w:rsidP="004F1305">
            <w:pPr>
              <w:rPr>
                <w:rFonts w:cstheme="majorHAnsi"/>
                <w:b/>
                <w:bCs/>
                <w:sz w:val="24"/>
                <w:szCs w:val="24"/>
              </w:rPr>
            </w:pPr>
            <w:r w:rsidRPr="009538A5">
              <w:rPr>
                <w:rFonts w:cstheme="majorHAnsi"/>
                <w:b/>
                <w:bCs/>
                <w:sz w:val="24"/>
                <w:szCs w:val="24"/>
              </w:rPr>
              <w:t>10</w:t>
            </w:r>
          </w:p>
        </w:tc>
        <w:tc>
          <w:tcPr>
            <w:tcW w:w="1002" w:type="dxa"/>
            <w:vAlign w:val="center"/>
          </w:tcPr>
          <w:p w14:paraId="1864578C" w14:textId="69D6D62A" w:rsidR="003A2379" w:rsidRPr="009538A5" w:rsidRDefault="008B1901" w:rsidP="004F1305">
            <w:pPr>
              <w:rPr>
                <w:rFonts w:cstheme="majorHAnsi"/>
                <w:b/>
                <w:bCs/>
                <w:sz w:val="24"/>
                <w:szCs w:val="24"/>
              </w:rPr>
            </w:pPr>
            <w:r w:rsidRPr="009538A5">
              <w:rPr>
                <w:rFonts w:cstheme="majorHAnsi"/>
                <w:b/>
                <w:bCs/>
                <w:sz w:val="24"/>
                <w:szCs w:val="24"/>
              </w:rPr>
              <w:t>5</w:t>
            </w:r>
          </w:p>
        </w:tc>
        <w:tc>
          <w:tcPr>
            <w:tcW w:w="1569" w:type="dxa"/>
            <w:vAlign w:val="center"/>
          </w:tcPr>
          <w:p w14:paraId="5C7F4C1B" w14:textId="77777777" w:rsidR="003A2379" w:rsidRPr="009538A5" w:rsidRDefault="003A2379" w:rsidP="004F1305">
            <w:pPr>
              <w:rPr>
                <w:rFonts w:cstheme="majorHAnsi"/>
                <w:b/>
                <w:bCs/>
                <w:sz w:val="24"/>
                <w:szCs w:val="24"/>
              </w:rPr>
            </w:pPr>
          </w:p>
        </w:tc>
      </w:tr>
      <w:tr w:rsidR="00AD77F5" w:rsidRPr="009538A5" w14:paraId="35BFE890" w14:textId="77777777" w:rsidTr="009E6746">
        <w:trPr>
          <w:trHeight w:val="810"/>
        </w:trPr>
        <w:tc>
          <w:tcPr>
            <w:tcW w:w="9923" w:type="dxa"/>
            <w:gridSpan w:val="4"/>
            <w:shd w:val="clear" w:color="auto" w:fill="DBE5F1" w:themeFill="accent1" w:themeFillTint="33"/>
            <w:vAlign w:val="center"/>
          </w:tcPr>
          <w:p w14:paraId="4440ED5A" w14:textId="750E0014" w:rsidR="003A2379" w:rsidRPr="009538A5" w:rsidRDefault="003A2379" w:rsidP="008C3135">
            <w:pPr>
              <w:rPr>
                <w:rFonts w:cstheme="majorHAnsi"/>
                <w:b/>
                <w:sz w:val="24"/>
                <w:szCs w:val="24"/>
              </w:rPr>
            </w:pPr>
            <w:r w:rsidRPr="009538A5">
              <w:rPr>
                <w:rFonts w:cstheme="majorHAnsi"/>
                <w:b/>
                <w:sz w:val="24"/>
                <w:szCs w:val="24"/>
              </w:rPr>
              <w:t>Uygulama 2 Değerlendirme Kriterleri</w:t>
            </w:r>
          </w:p>
          <w:p w14:paraId="09DE71C9" w14:textId="41D16F42" w:rsidR="003A2379" w:rsidRPr="009538A5" w:rsidRDefault="003A2379" w:rsidP="008C3135">
            <w:pPr>
              <w:rPr>
                <w:rFonts w:cstheme="majorHAnsi"/>
                <w:b/>
                <w:sz w:val="24"/>
                <w:szCs w:val="24"/>
              </w:rPr>
            </w:pPr>
            <w:r w:rsidRPr="009538A5">
              <w:rPr>
                <w:rFonts w:cstheme="majorHAnsi"/>
                <w:sz w:val="24"/>
                <w:szCs w:val="24"/>
              </w:rPr>
              <w:t xml:space="preserve">Uygulama 2 aşağıdaki </w:t>
            </w:r>
            <w:proofErr w:type="gramStart"/>
            <w:r w:rsidRPr="009538A5">
              <w:rPr>
                <w:rFonts w:cstheme="majorHAnsi"/>
                <w:sz w:val="24"/>
                <w:szCs w:val="24"/>
              </w:rPr>
              <w:t>kriterlere</w:t>
            </w:r>
            <w:proofErr w:type="gramEnd"/>
            <w:r w:rsidRPr="009538A5">
              <w:rPr>
                <w:rFonts w:cstheme="majorHAnsi"/>
                <w:sz w:val="24"/>
                <w:szCs w:val="24"/>
              </w:rPr>
              <w:t xml:space="preserve"> göre değerlendirilecektir:</w:t>
            </w:r>
          </w:p>
        </w:tc>
      </w:tr>
      <w:tr w:rsidR="00AD77F5" w:rsidRPr="009538A5" w14:paraId="67C6C142" w14:textId="77777777" w:rsidTr="009E6746">
        <w:tc>
          <w:tcPr>
            <w:tcW w:w="6351" w:type="dxa"/>
          </w:tcPr>
          <w:p w14:paraId="1E49AD2A" w14:textId="77777777" w:rsidR="003A2379" w:rsidRPr="009538A5" w:rsidRDefault="003A2379" w:rsidP="004F1305">
            <w:pPr>
              <w:rPr>
                <w:rFonts w:cstheme="majorHAnsi"/>
                <w:sz w:val="24"/>
                <w:szCs w:val="24"/>
              </w:rPr>
            </w:pPr>
            <w:r w:rsidRPr="009538A5">
              <w:rPr>
                <w:rFonts w:cstheme="majorHAnsi"/>
                <w:b/>
                <w:sz w:val="24"/>
                <w:szCs w:val="24"/>
              </w:rPr>
              <w:t>Kriterler</w:t>
            </w:r>
          </w:p>
        </w:tc>
        <w:tc>
          <w:tcPr>
            <w:tcW w:w="1001" w:type="dxa"/>
            <w:vAlign w:val="center"/>
          </w:tcPr>
          <w:p w14:paraId="0B84D75D" w14:textId="1602EC0E" w:rsidR="003A2379" w:rsidRPr="009538A5" w:rsidRDefault="003A2379" w:rsidP="003A2379">
            <w:pPr>
              <w:rPr>
                <w:rFonts w:cstheme="majorHAnsi"/>
                <w:b/>
                <w:bCs/>
                <w:sz w:val="24"/>
                <w:szCs w:val="24"/>
              </w:rPr>
            </w:pPr>
          </w:p>
        </w:tc>
        <w:tc>
          <w:tcPr>
            <w:tcW w:w="1002" w:type="dxa"/>
            <w:vAlign w:val="center"/>
          </w:tcPr>
          <w:p w14:paraId="0246B99F" w14:textId="34E0E484" w:rsidR="003A2379" w:rsidRPr="009538A5" w:rsidRDefault="003A2379" w:rsidP="004F1305">
            <w:pPr>
              <w:rPr>
                <w:rFonts w:cstheme="majorHAnsi"/>
                <w:b/>
                <w:bCs/>
                <w:sz w:val="24"/>
                <w:szCs w:val="24"/>
              </w:rPr>
            </w:pPr>
          </w:p>
        </w:tc>
        <w:tc>
          <w:tcPr>
            <w:tcW w:w="1569" w:type="dxa"/>
            <w:vAlign w:val="center"/>
          </w:tcPr>
          <w:p w14:paraId="6E4BAA07" w14:textId="0E4980DA" w:rsidR="003A2379" w:rsidRPr="009538A5" w:rsidRDefault="003A2379" w:rsidP="004F1305">
            <w:pPr>
              <w:rPr>
                <w:rFonts w:cstheme="majorHAnsi"/>
                <w:b/>
                <w:bCs/>
                <w:sz w:val="24"/>
                <w:szCs w:val="24"/>
              </w:rPr>
            </w:pPr>
          </w:p>
        </w:tc>
      </w:tr>
      <w:tr w:rsidR="00AD77F5" w:rsidRPr="009538A5" w14:paraId="000ADB1B" w14:textId="77777777" w:rsidTr="009E6746">
        <w:tc>
          <w:tcPr>
            <w:tcW w:w="6351" w:type="dxa"/>
          </w:tcPr>
          <w:p w14:paraId="4EF0F557" w14:textId="3EA980E9" w:rsidR="003A2379" w:rsidRPr="009538A5" w:rsidRDefault="008B1901" w:rsidP="004F1305">
            <w:pPr>
              <w:rPr>
                <w:rFonts w:cstheme="majorHAnsi"/>
                <w:sz w:val="24"/>
                <w:szCs w:val="24"/>
              </w:rPr>
            </w:pPr>
            <w:r w:rsidRPr="009538A5">
              <w:rPr>
                <w:rFonts w:cstheme="majorHAnsi"/>
                <w:sz w:val="24"/>
                <w:szCs w:val="24"/>
              </w:rPr>
              <w:t>ÖDEVİ ZAMANINDA TESLİM EDİLMİŞTİR</w:t>
            </w:r>
          </w:p>
        </w:tc>
        <w:tc>
          <w:tcPr>
            <w:tcW w:w="1001" w:type="dxa"/>
            <w:vAlign w:val="center"/>
          </w:tcPr>
          <w:p w14:paraId="0D00E7D2" w14:textId="1D25E1D4" w:rsidR="003A2379" w:rsidRPr="009538A5" w:rsidRDefault="008B1901" w:rsidP="004F1305">
            <w:pPr>
              <w:rPr>
                <w:rFonts w:cstheme="majorHAnsi"/>
                <w:b/>
                <w:bCs/>
                <w:sz w:val="24"/>
                <w:szCs w:val="24"/>
              </w:rPr>
            </w:pPr>
            <w:r w:rsidRPr="009538A5">
              <w:rPr>
                <w:rFonts w:cstheme="majorHAnsi"/>
                <w:b/>
                <w:bCs/>
                <w:sz w:val="24"/>
                <w:szCs w:val="24"/>
              </w:rPr>
              <w:t>5</w:t>
            </w:r>
          </w:p>
        </w:tc>
        <w:tc>
          <w:tcPr>
            <w:tcW w:w="1002" w:type="dxa"/>
            <w:vAlign w:val="center"/>
          </w:tcPr>
          <w:p w14:paraId="76CA1543" w14:textId="3798EAE5" w:rsidR="003A2379" w:rsidRPr="009538A5" w:rsidRDefault="008B1901" w:rsidP="004F1305">
            <w:pPr>
              <w:rPr>
                <w:rFonts w:cstheme="majorHAnsi"/>
                <w:b/>
                <w:bCs/>
                <w:sz w:val="24"/>
                <w:szCs w:val="24"/>
              </w:rPr>
            </w:pPr>
            <w:r w:rsidRPr="009538A5">
              <w:rPr>
                <w:rFonts w:cstheme="majorHAnsi"/>
                <w:b/>
                <w:bCs/>
                <w:sz w:val="24"/>
                <w:szCs w:val="24"/>
              </w:rPr>
              <w:t>2.5</w:t>
            </w:r>
          </w:p>
        </w:tc>
        <w:tc>
          <w:tcPr>
            <w:tcW w:w="1569" w:type="dxa"/>
            <w:vAlign w:val="center"/>
          </w:tcPr>
          <w:p w14:paraId="419EB176" w14:textId="3E48AAD6" w:rsidR="003A2379" w:rsidRPr="009538A5" w:rsidRDefault="003A2379" w:rsidP="004F1305">
            <w:pPr>
              <w:rPr>
                <w:rFonts w:cstheme="majorHAnsi"/>
                <w:b/>
                <w:bCs/>
                <w:sz w:val="24"/>
                <w:szCs w:val="24"/>
              </w:rPr>
            </w:pPr>
          </w:p>
        </w:tc>
      </w:tr>
      <w:tr w:rsidR="00AD77F5" w:rsidRPr="009538A5" w14:paraId="552CD2EF" w14:textId="77777777" w:rsidTr="009E6746">
        <w:tc>
          <w:tcPr>
            <w:tcW w:w="6351" w:type="dxa"/>
          </w:tcPr>
          <w:p w14:paraId="3B84491D" w14:textId="6E325CFA" w:rsidR="008B1901" w:rsidRPr="009538A5" w:rsidRDefault="008B1901" w:rsidP="008B1901">
            <w:pPr>
              <w:rPr>
                <w:rFonts w:cstheme="majorHAnsi"/>
                <w:sz w:val="24"/>
                <w:szCs w:val="24"/>
              </w:rPr>
            </w:pPr>
            <w:r w:rsidRPr="009538A5">
              <w:rPr>
                <w:rFonts w:cstheme="majorHAnsi"/>
                <w:sz w:val="24"/>
                <w:szCs w:val="24"/>
              </w:rPr>
              <w:t>ÖDEV AÇIKLAMALARA UYGUN ŞEKİLDE HAZIRLANMIŞTIR</w:t>
            </w:r>
          </w:p>
        </w:tc>
        <w:tc>
          <w:tcPr>
            <w:tcW w:w="1001" w:type="dxa"/>
            <w:vAlign w:val="center"/>
          </w:tcPr>
          <w:p w14:paraId="5CF5C11D" w14:textId="515530FF" w:rsidR="008B1901" w:rsidRPr="009538A5" w:rsidRDefault="008B1901" w:rsidP="008B1901">
            <w:pPr>
              <w:rPr>
                <w:rFonts w:cstheme="majorHAnsi"/>
                <w:b/>
                <w:bCs/>
                <w:sz w:val="24"/>
                <w:szCs w:val="24"/>
              </w:rPr>
            </w:pPr>
            <w:r w:rsidRPr="009538A5">
              <w:rPr>
                <w:rFonts w:cstheme="majorHAnsi"/>
                <w:b/>
                <w:bCs/>
                <w:sz w:val="24"/>
                <w:szCs w:val="24"/>
              </w:rPr>
              <w:t>5</w:t>
            </w:r>
          </w:p>
        </w:tc>
        <w:tc>
          <w:tcPr>
            <w:tcW w:w="1002" w:type="dxa"/>
            <w:vAlign w:val="center"/>
          </w:tcPr>
          <w:p w14:paraId="5AFE6C5F" w14:textId="32349849" w:rsidR="008B1901" w:rsidRPr="009538A5" w:rsidRDefault="008B1901" w:rsidP="008B1901">
            <w:pPr>
              <w:rPr>
                <w:rFonts w:cstheme="majorHAnsi"/>
                <w:b/>
                <w:bCs/>
                <w:sz w:val="24"/>
                <w:szCs w:val="24"/>
              </w:rPr>
            </w:pPr>
            <w:r w:rsidRPr="009538A5">
              <w:rPr>
                <w:rFonts w:cstheme="majorHAnsi"/>
                <w:b/>
                <w:bCs/>
                <w:sz w:val="24"/>
                <w:szCs w:val="24"/>
              </w:rPr>
              <w:t>2.5</w:t>
            </w:r>
          </w:p>
        </w:tc>
        <w:tc>
          <w:tcPr>
            <w:tcW w:w="1569" w:type="dxa"/>
            <w:vAlign w:val="center"/>
          </w:tcPr>
          <w:p w14:paraId="6D90557F" w14:textId="076BE8BB" w:rsidR="008B1901" w:rsidRPr="009538A5" w:rsidRDefault="008B1901" w:rsidP="008B1901">
            <w:pPr>
              <w:rPr>
                <w:rFonts w:cstheme="majorHAnsi"/>
                <w:b/>
                <w:bCs/>
                <w:sz w:val="24"/>
                <w:szCs w:val="24"/>
              </w:rPr>
            </w:pPr>
          </w:p>
        </w:tc>
      </w:tr>
      <w:tr w:rsidR="00AD77F5" w:rsidRPr="009538A5" w14:paraId="31902733" w14:textId="77777777" w:rsidTr="009E6746">
        <w:tc>
          <w:tcPr>
            <w:tcW w:w="6351" w:type="dxa"/>
          </w:tcPr>
          <w:p w14:paraId="0FD01B0C" w14:textId="1E4A2529" w:rsidR="008B1901" w:rsidRPr="009538A5" w:rsidRDefault="008B1901" w:rsidP="008B1901">
            <w:pPr>
              <w:rPr>
                <w:rFonts w:cstheme="majorHAnsi"/>
                <w:sz w:val="24"/>
                <w:szCs w:val="24"/>
              </w:rPr>
            </w:pPr>
          </w:p>
        </w:tc>
        <w:tc>
          <w:tcPr>
            <w:tcW w:w="1001" w:type="dxa"/>
            <w:vAlign w:val="center"/>
          </w:tcPr>
          <w:p w14:paraId="3DAA4F5C" w14:textId="1BAB8641" w:rsidR="008B1901" w:rsidRPr="009538A5" w:rsidRDefault="008B1901" w:rsidP="008B1901">
            <w:pPr>
              <w:rPr>
                <w:rFonts w:cstheme="majorHAnsi"/>
                <w:sz w:val="24"/>
                <w:szCs w:val="24"/>
              </w:rPr>
            </w:pPr>
          </w:p>
        </w:tc>
        <w:tc>
          <w:tcPr>
            <w:tcW w:w="1002" w:type="dxa"/>
            <w:vAlign w:val="center"/>
          </w:tcPr>
          <w:p w14:paraId="49B35882" w14:textId="3F1B76DB" w:rsidR="008B1901" w:rsidRPr="009538A5" w:rsidRDefault="008B1901" w:rsidP="008B1901">
            <w:pPr>
              <w:rPr>
                <w:rFonts w:cstheme="majorHAnsi"/>
                <w:sz w:val="24"/>
                <w:szCs w:val="24"/>
              </w:rPr>
            </w:pPr>
          </w:p>
        </w:tc>
        <w:tc>
          <w:tcPr>
            <w:tcW w:w="1569" w:type="dxa"/>
            <w:vAlign w:val="center"/>
          </w:tcPr>
          <w:p w14:paraId="00575623" w14:textId="7CDCD670" w:rsidR="008B1901" w:rsidRPr="009538A5" w:rsidRDefault="008B1901" w:rsidP="008B1901">
            <w:pPr>
              <w:rPr>
                <w:rFonts w:cstheme="majorHAnsi"/>
                <w:sz w:val="24"/>
                <w:szCs w:val="24"/>
              </w:rPr>
            </w:pPr>
          </w:p>
        </w:tc>
      </w:tr>
      <w:tr w:rsidR="00AD77F5" w:rsidRPr="009538A5" w14:paraId="624CB0C4" w14:textId="77777777" w:rsidTr="009E6746">
        <w:tc>
          <w:tcPr>
            <w:tcW w:w="6351" w:type="dxa"/>
          </w:tcPr>
          <w:p w14:paraId="023CA8FF" w14:textId="5C9E165D" w:rsidR="008B1901" w:rsidRPr="009538A5" w:rsidRDefault="008B1901" w:rsidP="008B1901">
            <w:pPr>
              <w:rPr>
                <w:rFonts w:cstheme="majorHAnsi"/>
                <w:sz w:val="24"/>
                <w:szCs w:val="24"/>
              </w:rPr>
            </w:pPr>
          </w:p>
        </w:tc>
        <w:tc>
          <w:tcPr>
            <w:tcW w:w="1001" w:type="dxa"/>
            <w:vAlign w:val="center"/>
          </w:tcPr>
          <w:p w14:paraId="6C2BFBDA" w14:textId="15042F7A" w:rsidR="008B1901" w:rsidRPr="009538A5" w:rsidRDefault="008B1901" w:rsidP="008B1901">
            <w:pPr>
              <w:rPr>
                <w:rFonts w:cstheme="majorHAnsi"/>
                <w:sz w:val="24"/>
                <w:szCs w:val="24"/>
              </w:rPr>
            </w:pPr>
          </w:p>
        </w:tc>
        <w:tc>
          <w:tcPr>
            <w:tcW w:w="1002" w:type="dxa"/>
            <w:vAlign w:val="center"/>
          </w:tcPr>
          <w:p w14:paraId="6E69C365" w14:textId="606B7213" w:rsidR="008B1901" w:rsidRPr="009538A5" w:rsidRDefault="008B1901" w:rsidP="008B1901">
            <w:pPr>
              <w:rPr>
                <w:rFonts w:cstheme="majorHAnsi"/>
                <w:sz w:val="24"/>
                <w:szCs w:val="24"/>
              </w:rPr>
            </w:pPr>
          </w:p>
        </w:tc>
        <w:tc>
          <w:tcPr>
            <w:tcW w:w="1569" w:type="dxa"/>
            <w:vAlign w:val="center"/>
          </w:tcPr>
          <w:p w14:paraId="6A79EB81" w14:textId="1D805C8E" w:rsidR="008B1901" w:rsidRPr="009538A5" w:rsidRDefault="008B1901" w:rsidP="008B1901">
            <w:pPr>
              <w:rPr>
                <w:rFonts w:cstheme="majorHAnsi"/>
                <w:sz w:val="24"/>
                <w:szCs w:val="24"/>
              </w:rPr>
            </w:pPr>
          </w:p>
        </w:tc>
      </w:tr>
      <w:tr w:rsidR="00AD77F5" w:rsidRPr="009538A5" w14:paraId="7595A4DB" w14:textId="77777777" w:rsidTr="009E6746">
        <w:tc>
          <w:tcPr>
            <w:tcW w:w="6351" w:type="dxa"/>
          </w:tcPr>
          <w:p w14:paraId="3326478A" w14:textId="52476F83" w:rsidR="008B1901" w:rsidRPr="009538A5" w:rsidRDefault="008B1901" w:rsidP="008B1901">
            <w:pPr>
              <w:rPr>
                <w:rFonts w:cstheme="majorHAnsi"/>
                <w:sz w:val="24"/>
                <w:szCs w:val="24"/>
              </w:rPr>
            </w:pPr>
          </w:p>
        </w:tc>
        <w:tc>
          <w:tcPr>
            <w:tcW w:w="1001" w:type="dxa"/>
            <w:vAlign w:val="center"/>
          </w:tcPr>
          <w:p w14:paraId="5E934808" w14:textId="30128A11" w:rsidR="008B1901" w:rsidRPr="009538A5" w:rsidRDefault="008B1901" w:rsidP="008B1901">
            <w:pPr>
              <w:rPr>
                <w:rFonts w:cstheme="majorHAnsi"/>
                <w:sz w:val="24"/>
                <w:szCs w:val="24"/>
              </w:rPr>
            </w:pPr>
          </w:p>
        </w:tc>
        <w:tc>
          <w:tcPr>
            <w:tcW w:w="1002" w:type="dxa"/>
            <w:vAlign w:val="center"/>
          </w:tcPr>
          <w:p w14:paraId="533F3F02" w14:textId="46D68E01" w:rsidR="008B1901" w:rsidRPr="009538A5" w:rsidRDefault="008B1901" w:rsidP="008B1901">
            <w:pPr>
              <w:rPr>
                <w:rFonts w:cstheme="majorHAnsi"/>
                <w:sz w:val="24"/>
                <w:szCs w:val="24"/>
              </w:rPr>
            </w:pPr>
          </w:p>
        </w:tc>
        <w:tc>
          <w:tcPr>
            <w:tcW w:w="1569" w:type="dxa"/>
            <w:vAlign w:val="center"/>
          </w:tcPr>
          <w:p w14:paraId="3C612357" w14:textId="37CCCCB8" w:rsidR="008B1901" w:rsidRPr="009538A5" w:rsidRDefault="008B1901" w:rsidP="008B1901">
            <w:pPr>
              <w:rPr>
                <w:rFonts w:cstheme="majorHAnsi"/>
                <w:sz w:val="24"/>
                <w:szCs w:val="24"/>
              </w:rPr>
            </w:pPr>
          </w:p>
        </w:tc>
      </w:tr>
      <w:tr w:rsidR="00AD77F5" w:rsidRPr="009538A5" w14:paraId="54964CD1" w14:textId="77777777" w:rsidTr="009E6746">
        <w:tc>
          <w:tcPr>
            <w:tcW w:w="6351" w:type="dxa"/>
          </w:tcPr>
          <w:p w14:paraId="08E2671D" w14:textId="77777777" w:rsidR="008B1901" w:rsidRPr="009538A5" w:rsidRDefault="008B1901" w:rsidP="008B1901">
            <w:pPr>
              <w:rPr>
                <w:rFonts w:cstheme="majorHAnsi"/>
                <w:sz w:val="24"/>
                <w:szCs w:val="24"/>
              </w:rPr>
            </w:pPr>
            <w:r w:rsidRPr="009538A5">
              <w:rPr>
                <w:rFonts w:cstheme="majorHAnsi"/>
                <w:b/>
                <w:sz w:val="24"/>
                <w:szCs w:val="24"/>
              </w:rPr>
              <w:t>Toplam</w:t>
            </w:r>
          </w:p>
        </w:tc>
        <w:tc>
          <w:tcPr>
            <w:tcW w:w="1001" w:type="dxa"/>
            <w:vAlign w:val="center"/>
          </w:tcPr>
          <w:p w14:paraId="709A7942" w14:textId="208518F3" w:rsidR="008B1901" w:rsidRPr="009538A5" w:rsidRDefault="008B1901" w:rsidP="008B1901">
            <w:pPr>
              <w:rPr>
                <w:rFonts w:cstheme="majorHAnsi"/>
                <w:sz w:val="24"/>
                <w:szCs w:val="24"/>
              </w:rPr>
            </w:pPr>
            <w:r w:rsidRPr="009538A5">
              <w:rPr>
                <w:rFonts w:cstheme="majorHAnsi"/>
                <w:sz w:val="24"/>
                <w:szCs w:val="24"/>
              </w:rPr>
              <w:t>10</w:t>
            </w:r>
          </w:p>
        </w:tc>
        <w:tc>
          <w:tcPr>
            <w:tcW w:w="1002" w:type="dxa"/>
            <w:vAlign w:val="center"/>
          </w:tcPr>
          <w:p w14:paraId="712ABBE1" w14:textId="2D1AD4E5" w:rsidR="008B1901" w:rsidRPr="009538A5" w:rsidRDefault="008B1901" w:rsidP="008B1901">
            <w:pPr>
              <w:rPr>
                <w:rFonts w:cstheme="majorHAnsi"/>
                <w:sz w:val="24"/>
                <w:szCs w:val="24"/>
              </w:rPr>
            </w:pPr>
            <w:r w:rsidRPr="009538A5">
              <w:rPr>
                <w:rFonts w:cstheme="majorHAnsi"/>
                <w:sz w:val="24"/>
                <w:szCs w:val="24"/>
              </w:rPr>
              <w:t>5</w:t>
            </w:r>
          </w:p>
        </w:tc>
        <w:tc>
          <w:tcPr>
            <w:tcW w:w="1569" w:type="dxa"/>
            <w:vAlign w:val="center"/>
          </w:tcPr>
          <w:p w14:paraId="0F769DF4" w14:textId="77777777" w:rsidR="008B1901" w:rsidRPr="009538A5" w:rsidRDefault="008B1901" w:rsidP="008B1901">
            <w:pPr>
              <w:rPr>
                <w:rFonts w:cstheme="majorHAnsi"/>
                <w:sz w:val="24"/>
                <w:szCs w:val="24"/>
              </w:rPr>
            </w:pPr>
          </w:p>
        </w:tc>
      </w:tr>
    </w:tbl>
    <w:p w14:paraId="47B65D01" w14:textId="77777777" w:rsidR="003A2379" w:rsidRPr="009538A5" w:rsidRDefault="003A2379"/>
    <w:sectPr w:rsidR="003A2379" w:rsidRPr="009538A5" w:rsidSect="009E6746">
      <w:headerReference w:type="default" r:id="rId77"/>
      <w:footerReference w:type="default" r:id="rId78"/>
      <w:pgSz w:w="11900" w:h="16840"/>
      <w:pgMar w:top="2127" w:right="843" w:bottom="1440" w:left="1440" w:header="0" w:footer="0" w:gutter="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6FB6" w14:textId="77777777" w:rsidR="00971BF5" w:rsidRDefault="00971BF5" w:rsidP="002B40C0">
      <w:r>
        <w:separator/>
      </w:r>
    </w:p>
  </w:endnote>
  <w:endnote w:type="continuationSeparator" w:id="0">
    <w:p w14:paraId="07B2A2D8" w14:textId="77777777" w:rsidR="00971BF5" w:rsidRDefault="00971BF5"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ilroy">
    <w:altName w:val="Times New Roman"/>
    <w:panose1 w:val="00000000000000000000"/>
    <w:charset w:val="00"/>
    <w:family w:val="roman"/>
    <w:notTrueType/>
    <w:pitch w:val="default"/>
  </w:font>
  <w:font w:name="TimesNewRomanPSMT">
    <w:altName w:val="Arial"/>
    <w:panose1 w:val="00000000000000000000"/>
    <w:charset w:val="00"/>
    <w:family w:val="swiss"/>
    <w:notTrueType/>
    <w:pitch w:val="default"/>
    <w:sig w:usb0="00000007" w:usb1="00000000" w:usb2="00000000" w:usb3="00000000" w:csb0="00000011"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E327" w14:textId="77777777" w:rsidR="00813041" w:rsidRDefault="00813041" w:rsidP="002B40C0">
    <w:pPr>
      <w:pStyle w:val="AltBilgi"/>
      <w:ind w:left="-1800"/>
    </w:pPr>
    <w:r>
      <w:rPr>
        <w:rFonts w:hint="eastAsia"/>
        <w:noProof/>
        <w:lang w:val="tr-TR" w:eastAsia="tr-TR"/>
      </w:rPr>
      <w:drawing>
        <wp:inline distT="0" distB="0" distL="0" distR="0" wp14:anchorId="327A8C8B" wp14:editId="226E7CC6">
          <wp:extent cx="7559911" cy="1128334"/>
          <wp:effectExtent l="0" t="0" r="0" b="0"/>
          <wp:docPr id="219" name="Picture 2" descr="Macintosh HD:Users:arti5medyatasarim-2:Desktop:HBOGM_KATILIM_BELGESI:PRESS:25EKIM:GAZI_ANTETLI:GAZI_ANTETLI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ti5medyatasarim-2:Desktop:HBOGM_KATILIM_BELGESI:PRESS:25EKIM:GAZI_ANTETLI:GAZI_ANTETLI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11" cy="11283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A817" w14:textId="77777777" w:rsidR="00971BF5" w:rsidRDefault="00971BF5" w:rsidP="002B40C0">
      <w:r>
        <w:separator/>
      </w:r>
    </w:p>
  </w:footnote>
  <w:footnote w:type="continuationSeparator" w:id="0">
    <w:p w14:paraId="71E31300" w14:textId="77777777" w:rsidR="00971BF5" w:rsidRDefault="00971BF5" w:rsidP="002B4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2088" w14:textId="7EB9C7E1" w:rsidR="00813041" w:rsidRDefault="00813041" w:rsidP="002B40C0">
    <w:pPr>
      <w:pStyle w:val="stBilgi"/>
      <w:tabs>
        <w:tab w:val="clear" w:pos="8306"/>
        <w:tab w:val="right" w:pos="10206"/>
      </w:tabs>
      <w:ind w:left="-1800"/>
    </w:pPr>
    <w:r>
      <w:rPr>
        <w:noProof/>
        <w:lang w:val="tr-TR" w:eastAsia="tr-TR"/>
      </w:rPr>
      <w:drawing>
        <wp:anchor distT="0" distB="0" distL="114300" distR="114300" simplePos="0" relativeHeight="251660288" behindDoc="0" locked="0" layoutInCell="1" allowOverlap="1" wp14:anchorId="383609E9" wp14:editId="4B780233">
          <wp:simplePos x="0" y="0"/>
          <wp:positionH relativeFrom="column">
            <wp:posOffset>2402205</wp:posOffset>
          </wp:positionH>
          <wp:positionV relativeFrom="paragraph">
            <wp:posOffset>408940</wp:posOffset>
          </wp:positionV>
          <wp:extent cx="634599" cy="889572"/>
          <wp:effectExtent l="0" t="0" r="0" b="6350"/>
          <wp:wrapNone/>
          <wp:docPr id="216" name="Resi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99" cy="8895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lang w:val="tr-TR" w:eastAsia="tr-TR"/>
      </w:rPr>
      <w:drawing>
        <wp:anchor distT="0" distB="0" distL="114300" distR="114300" simplePos="0" relativeHeight="251658240" behindDoc="0" locked="0" layoutInCell="1" allowOverlap="1" wp14:anchorId="76153BF2" wp14:editId="15A5C9C5">
          <wp:simplePos x="0" y="0"/>
          <wp:positionH relativeFrom="column">
            <wp:posOffset>-1144721</wp:posOffset>
          </wp:positionH>
          <wp:positionV relativeFrom="paragraph">
            <wp:posOffset>0</wp:posOffset>
          </wp:positionV>
          <wp:extent cx="7596000" cy="1083317"/>
          <wp:effectExtent l="0" t="0" r="5080" b="2540"/>
          <wp:wrapSquare wrapText="bothSides"/>
          <wp:docPr id="218" name="Picture 1" descr="Macintosh HD:Users:arti5medyatasarim-2:Desktop:HBOGM_KATILIM_BELGESI:PRESS:25EKIM:GAZI_ANTETLI:GAZI_ANTETL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5medyatasarim-2:Desktop:HBOGM_KATILIM_BELGESI:PRESS:25EKIM:GAZI_ANTETLI:GAZI_ANTETLI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6000" cy="10833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86"/>
    <w:multiLevelType w:val="hybridMultilevel"/>
    <w:tmpl w:val="0966C7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C221E7"/>
    <w:multiLevelType w:val="multilevel"/>
    <w:tmpl w:val="8B12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E1240"/>
    <w:multiLevelType w:val="hybridMultilevel"/>
    <w:tmpl w:val="B6FC5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7572DC"/>
    <w:multiLevelType w:val="hybridMultilevel"/>
    <w:tmpl w:val="6B262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9A0E75"/>
    <w:multiLevelType w:val="hybridMultilevel"/>
    <w:tmpl w:val="ADE24E1A"/>
    <w:lvl w:ilvl="0" w:tplc="94B0A50E">
      <w:start w:val="1"/>
      <w:numFmt w:val="decimal"/>
      <w:lvlText w:val="%1."/>
      <w:lvlJc w:val="left"/>
      <w:pPr>
        <w:ind w:left="1560" w:hanging="12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EF5E7D"/>
    <w:multiLevelType w:val="hybridMultilevel"/>
    <w:tmpl w:val="1FE28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178FC"/>
    <w:multiLevelType w:val="hybridMultilevel"/>
    <w:tmpl w:val="A4525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AE43F8"/>
    <w:multiLevelType w:val="hybridMultilevel"/>
    <w:tmpl w:val="A4F6E1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0"/>
    <w:rsid w:val="0002022D"/>
    <w:rsid w:val="0003221A"/>
    <w:rsid w:val="00080F92"/>
    <w:rsid w:val="000879C1"/>
    <w:rsid w:val="000B4370"/>
    <w:rsid w:val="000E3A79"/>
    <w:rsid w:val="001154BD"/>
    <w:rsid w:val="00122BE6"/>
    <w:rsid w:val="00122DA3"/>
    <w:rsid w:val="00124EE7"/>
    <w:rsid w:val="001306AB"/>
    <w:rsid w:val="001412B9"/>
    <w:rsid w:val="00196A3F"/>
    <w:rsid w:val="00197206"/>
    <w:rsid w:val="00197A8E"/>
    <w:rsid w:val="002028F3"/>
    <w:rsid w:val="0020715E"/>
    <w:rsid w:val="00217E4C"/>
    <w:rsid w:val="00262063"/>
    <w:rsid w:val="00266655"/>
    <w:rsid w:val="00267B83"/>
    <w:rsid w:val="00267E55"/>
    <w:rsid w:val="0028732A"/>
    <w:rsid w:val="00296C81"/>
    <w:rsid w:val="002B08AF"/>
    <w:rsid w:val="002B1B90"/>
    <w:rsid w:val="002B40C0"/>
    <w:rsid w:val="002D7B2F"/>
    <w:rsid w:val="002F47ED"/>
    <w:rsid w:val="003312EE"/>
    <w:rsid w:val="00345617"/>
    <w:rsid w:val="003457C9"/>
    <w:rsid w:val="0035075B"/>
    <w:rsid w:val="00354B58"/>
    <w:rsid w:val="003808BE"/>
    <w:rsid w:val="003A2379"/>
    <w:rsid w:val="003A7CDB"/>
    <w:rsid w:val="003B2B37"/>
    <w:rsid w:val="0040159E"/>
    <w:rsid w:val="00402190"/>
    <w:rsid w:val="00422B83"/>
    <w:rsid w:val="00455B75"/>
    <w:rsid w:val="004619E1"/>
    <w:rsid w:val="004622D0"/>
    <w:rsid w:val="004A0470"/>
    <w:rsid w:val="004A2122"/>
    <w:rsid w:val="004E5D7A"/>
    <w:rsid w:val="004F1305"/>
    <w:rsid w:val="004F4D39"/>
    <w:rsid w:val="00516715"/>
    <w:rsid w:val="0051791F"/>
    <w:rsid w:val="005639EC"/>
    <w:rsid w:val="00564F87"/>
    <w:rsid w:val="005878D3"/>
    <w:rsid w:val="00596237"/>
    <w:rsid w:val="005B6FD9"/>
    <w:rsid w:val="005D4182"/>
    <w:rsid w:val="005D4D96"/>
    <w:rsid w:val="005E326B"/>
    <w:rsid w:val="005E48B4"/>
    <w:rsid w:val="006759D1"/>
    <w:rsid w:val="0068484D"/>
    <w:rsid w:val="006D6E26"/>
    <w:rsid w:val="006D753D"/>
    <w:rsid w:val="00705E90"/>
    <w:rsid w:val="00714B7E"/>
    <w:rsid w:val="007B1CFB"/>
    <w:rsid w:val="007E144B"/>
    <w:rsid w:val="007E7712"/>
    <w:rsid w:val="007F02D0"/>
    <w:rsid w:val="008001F6"/>
    <w:rsid w:val="00813041"/>
    <w:rsid w:val="00831319"/>
    <w:rsid w:val="00831FA3"/>
    <w:rsid w:val="00853EA5"/>
    <w:rsid w:val="008B1901"/>
    <w:rsid w:val="008C3135"/>
    <w:rsid w:val="008C65F7"/>
    <w:rsid w:val="008D5A8C"/>
    <w:rsid w:val="008F797F"/>
    <w:rsid w:val="009346E5"/>
    <w:rsid w:val="009538A5"/>
    <w:rsid w:val="0096355A"/>
    <w:rsid w:val="00971BF5"/>
    <w:rsid w:val="009815C4"/>
    <w:rsid w:val="00981BCF"/>
    <w:rsid w:val="00992C0F"/>
    <w:rsid w:val="009B4105"/>
    <w:rsid w:val="009E47D4"/>
    <w:rsid w:val="009E6746"/>
    <w:rsid w:val="009F7B7B"/>
    <w:rsid w:val="00A11CD9"/>
    <w:rsid w:val="00A15698"/>
    <w:rsid w:val="00A259BE"/>
    <w:rsid w:val="00AA7F2E"/>
    <w:rsid w:val="00AC7CA4"/>
    <w:rsid w:val="00AD77F5"/>
    <w:rsid w:val="00AE70FF"/>
    <w:rsid w:val="00B10246"/>
    <w:rsid w:val="00B174F7"/>
    <w:rsid w:val="00B22FD7"/>
    <w:rsid w:val="00B27873"/>
    <w:rsid w:val="00B37204"/>
    <w:rsid w:val="00B411A5"/>
    <w:rsid w:val="00B46EC1"/>
    <w:rsid w:val="00B53919"/>
    <w:rsid w:val="00B639D8"/>
    <w:rsid w:val="00B70A7C"/>
    <w:rsid w:val="00BA55E9"/>
    <w:rsid w:val="00BC22F1"/>
    <w:rsid w:val="00BF5184"/>
    <w:rsid w:val="00C01200"/>
    <w:rsid w:val="00C12AF8"/>
    <w:rsid w:val="00C20C08"/>
    <w:rsid w:val="00C41594"/>
    <w:rsid w:val="00C73F78"/>
    <w:rsid w:val="00C91A1B"/>
    <w:rsid w:val="00C97848"/>
    <w:rsid w:val="00CC7358"/>
    <w:rsid w:val="00CD6722"/>
    <w:rsid w:val="00CD7C86"/>
    <w:rsid w:val="00CE6FA3"/>
    <w:rsid w:val="00CF1E1D"/>
    <w:rsid w:val="00D009AB"/>
    <w:rsid w:val="00D175B3"/>
    <w:rsid w:val="00D23B69"/>
    <w:rsid w:val="00D247D3"/>
    <w:rsid w:val="00D72913"/>
    <w:rsid w:val="00D72942"/>
    <w:rsid w:val="00D84A12"/>
    <w:rsid w:val="00D92354"/>
    <w:rsid w:val="00DA57D9"/>
    <w:rsid w:val="00DB1C96"/>
    <w:rsid w:val="00DC0ADC"/>
    <w:rsid w:val="00DC41E5"/>
    <w:rsid w:val="00DF2477"/>
    <w:rsid w:val="00E216E7"/>
    <w:rsid w:val="00E30B78"/>
    <w:rsid w:val="00E32709"/>
    <w:rsid w:val="00E50D26"/>
    <w:rsid w:val="00E55308"/>
    <w:rsid w:val="00E62207"/>
    <w:rsid w:val="00E63892"/>
    <w:rsid w:val="00E65D51"/>
    <w:rsid w:val="00E764CF"/>
    <w:rsid w:val="00E80DDD"/>
    <w:rsid w:val="00EA0545"/>
    <w:rsid w:val="00EC3344"/>
    <w:rsid w:val="00F2022F"/>
    <w:rsid w:val="00F565C5"/>
    <w:rsid w:val="00F908B0"/>
    <w:rsid w:val="00F91953"/>
    <w:rsid w:val="00F96698"/>
    <w:rsid w:val="00F96735"/>
    <w:rsid w:val="00FA5E7F"/>
    <w:rsid w:val="00FB571B"/>
    <w:rsid w:val="00FD3D7D"/>
    <w:rsid w:val="00FF0B4A"/>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1CA2F"/>
  <w14:defaultImageDpi w14:val="300"/>
  <w15:docId w15:val="{A3E78ECE-BB16-407E-8E35-D065F65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table" w:styleId="TabloKlavuzu">
    <w:name w:val="Table Grid"/>
    <w:basedOn w:val="NormalTablo"/>
    <w:uiPriority w:val="39"/>
    <w:rsid w:val="0035075B"/>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639D8"/>
    <w:rPr>
      <w:color w:val="0000FF" w:themeColor="hyperlink"/>
      <w:u w:val="single"/>
    </w:rPr>
  </w:style>
  <w:style w:type="paragraph" w:styleId="ListeParagraf">
    <w:name w:val="List Paragraph"/>
    <w:basedOn w:val="Normal"/>
    <w:uiPriority w:val="34"/>
    <w:qFormat/>
    <w:rsid w:val="00A11CD9"/>
    <w:pPr>
      <w:ind w:left="720"/>
      <w:contextualSpacing/>
    </w:pPr>
  </w:style>
  <w:style w:type="paragraph" w:customStyle="1" w:styleId="Default">
    <w:name w:val="Default"/>
    <w:rsid w:val="00C01200"/>
    <w:pPr>
      <w:autoSpaceDE w:val="0"/>
      <w:autoSpaceDN w:val="0"/>
      <w:adjustRightInd w:val="0"/>
    </w:pPr>
    <w:rPr>
      <w:rFonts w:ascii="Symbol" w:hAnsi="Symbol" w:cs="Symbol"/>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864">
      <w:bodyDiv w:val="1"/>
      <w:marLeft w:val="0"/>
      <w:marRight w:val="0"/>
      <w:marTop w:val="0"/>
      <w:marBottom w:val="0"/>
      <w:divBdr>
        <w:top w:val="none" w:sz="0" w:space="0" w:color="auto"/>
        <w:left w:val="none" w:sz="0" w:space="0" w:color="auto"/>
        <w:bottom w:val="none" w:sz="0" w:space="0" w:color="auto"/>
        <w:right w:val="none" w:sz="0" w:space="0" w:color="auto"/>
      </w:divBdr>
      <w:divsChild>
        <w:div w:id="1774855537">
          <w:marLeft w:val="0"/>
          <w:marRight w:val="0"/>
          <w:marTop w:val="0"/>
          <w:marBottom w:val="225"/>
          <w:divBdr>
            <w:top w:val="none" w:sz="0" w:space="0" w:color="auto"/>
            <w:left w:val="none" w:sz="0" w:space="0" w:color="auto"/>
            <w:bottom w:val="none" w:sz="0" w:space="0" w:color="auto"/>
            <w:right w:val="none" w:sz="0" w:space="0" w:color="auto"/>
          </w:divBdr>
        </w:div>
        <w:div w:id="818889069">
          <w:marLeft w:val="0"/>
          <w:marRight w:val="0"/>
          <w:marTop w:val="0"/>
          <w:marBottom w:val="0"/>
          <w:divBdr>
            <w:top w:val="none" w:sz="0" w:space="0" w:color="auto"/>
            <w:left w:val="none" w:sz="0" w:space="0" w:color="auto"/>
            <w:bottom w:val="none" w:sz="0" w:space="0" w:color="auto"/>
            <w:right w:val="none" w:sz="0" w:space="0" w:color="auto"/>
          </w:divBdr>
          <w:divsChild>
            <w:div w:id="940574461">
              <w:marLeft w:val="0"/>
              <w:marRight w:val="0"/>
              <w:marTop w:val="0"/>
              <w:marBottom w:val="0"/>
              <w:divBdr>
                <w:top w:val="none" w:sz="0" w:space="0" w:color="auto"/>
                <w:left w:val="none" w:sz="0" w:space="0" w:color="auto"/>
                <w:bottom w:val="none" w:sz="0" w:space="0" w:color="auto"/>
                <w:right w:val="none" w:sz="0" w:space="0" w:color="auto"/>
              </w:divBdr>
              <w:divsChild>
                <w:div w:id="1714235706">
                  <w:marLeft w:val="0"/>
                  <w:marRight w:val="0"/>
                  <w:marTop w:val="0"/>
                  <w:marBottom w:val="0"/>
                  <w:divBdr>
                    <w:top w:val="none" w:sz="0" w:space="0" w:color="auto"/>
                    <w:left w:val="none" w:sz="0" w:space="0" w:color="auto"/>
                    <w:bottom w:val="none" w:sz="0" w:space="0" w:color="auto"/>
                    <w:right w:val="none" w:sz="0" w:space="0" w:color="auto"/>
                  </w:divBdr>
                  <w:divsChild>
                    <w:div w:id="1279526998">
                      <w:marLeft w:val="0"/>
                      <w:marRight w:val="0"/>
                      <w:marTop w:val="0"/>
                      <w:marBottom w:val="225"/>
                      <w:divBdr>
                        <w:top w:val="none" w:sz="0" w:space="0" w:color="auto"/>
                        <w:left w:val="none" w:sz="0" w:space="0" w:color="auto"/>
                        <w:bottom w:val="none" w:sz="0" w:space="0" w:color="auto"/>
                        <w:right w:val="none" w:sz="0" w:space="0" w:color="auto"/>
                      </w:divBdr>
                      <w:divsChild>
                        <w:div w:id="1551261239">
                          <w:marLeft w:val="0"/>
                          <w:marRight w:val="0"/>
                          <w:marTop w:val="0"/>
                          <w:marBottom w:val="0"/>
                          <w:divBdr>
                            <w:top w:val="none" w:sz="0" w:space="0" w:color="auto"/>
                            <w:left w:val="none" w:sz="0" w:space="0" w:color="auto"/>
                            <w:bottom w:val="none" w:sz="0" w:space="0" w:color="auto"/>
                            <w:right w:val="none" w:sz="0" w:space="0" w:color="auto"/>
                          </w:divBdr>
                          <w:divsChild>
                            <w:div w:id="1772165341">
                              <w:marLeft w:val="0"/>
                              <w:marRight w:val="0"/>
                              <w:marTop w:val="0"/>
                              <w:marBottom w:val="0"/>
                              <w:divBdr>
                                <w:top w:val="none" w:sz="0" w:space="0" w:color="auto"/>
                                <w:left w:val="none" w:sz="0" w:space="0" w:color="auto"/>
                                <w:bottom w:val="none" w:sz="0" w:space="0" w:color="auto"/>
                                <w:right w:val="none" w:sz="0" w:space="0" w:color="auto"/>
                              </w:divBdr>
                            </w:div>
                          </w:divsChild>
                        </w:div>
                        <w:div w:id="342439328">
                          <w:marLeft w:val="0"/>
                          <w:marRight w:val="0"/>
                          <w:marTop w:val="0"/>
                          <w:marBottom w:val="0"/>
                          <w:divBdr>
                            <w:top w:val="none" w:sz="0" w:space="0" w:color="auto"/>
                            <w:left w:val="none" w:sz="0" w:space="0" w:color="auto"/>
                            <w:bottom w:val="none" w:sz="0" w:space="0" w:color="auto"/>
                            <w:right w:val="none" w:sz="0" w:space="0" w:color="auto"/>
                          </w:divBdr>
                          <w:divsChild>
                            <w:div w:id="1567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16810">
      <w:bodyDiv w:val="1"/>
      <w:marLeft w:val="0"/>
      <w:marRight w:val="0"/>
      <w:marTop w:val="0"/>
      <w:marBottom w:val="0"/>
      <w:divBdr>
        <w:top w:val="none" w:sz="0" w:space="0" w:color="auto"/>
        <w:left w:val="none" w:sz="0" w:space="0" w:color="auto"/>
        <w:bottom w:val="none" w:sz="0" w:space="0" w:color="auto"/>
        <w:right w:val="none" w:sz="0" w:space="0" w:color="auto"/>
      </w:divBdr>
      <w:divsChild>
        <w:div w:id="928973234">
          <w:marLeft w:val="0"/>
          <w:marRight w:val="300"/>
          <w:marTop w:val="0"/>
          <w:marBottom w:val="75"/>
          <w:divBdr>
            <w:top w:val="none" w:sz="0" w:space="0" w:color="auto"/>
            <w:left w:val="none" w:sz="0" w:space="0" w:color="auto"/>
            <w:bottom w:val="none" w:sz="0" w:space="0" w:color="auto"/>
            <w:right w:val="none" w:sz="0" w:space="0" w:color="auto"/>
          </w:divBdr>
        </w:div>
        <w:div w:id="167405664">
          <w:marLeft w:val="0"/>
          <w:marRight w:val="300"/>
          <w:marTop w:val="0"/>
          <w:marBottom w:val="75"/>
          <w:divBdr>
            <w:top w:val="none" w:sz="0" w:space="0" w:color="auto"/>
            <w:left w:val="none" w:sz="0" w:space="0" w:color="auto"/>
            <w:bottom w:val="none" w:sz="0" w:space="0" w:color="auto"/>
            <w:right w:val="none" w:sz="0" w:space="0" w:color="auto"/>
          </w:divBdr>
        </w:div>
        <w:div w:id="1422990102">
          <w:marLeft w:val="0"/>
          <w:marRight w:val="300"/>
          <w:marTop w:val="0"/>
          <w:marBottom w:val="75"/>
          <w:divBdr>
            <w:top w:val="none" w:sz="0" w:space="0" w:color="auto"/>
            <w:left w:val="none" w:sz="0" w:space="0" w:color="auto"/>
            <w:bottom w:val="none" w:sz="0" w:space="0" w:color="auto"/>
            <w:right w:val="none" w:sz="0" w:space="0" w:color="auto"/>
          </w:divBdr>
        </w:div>
      </w:divsChild>
    </w:div>
    <w:div w:id="920338061">
      <w:bodyDiv w:val="1"/>
      <w:marLeft w:val="0"/>
      <w:marRight w:val="0"/>
      <w:marTop w:val="0"/>
      <w:marBottom w:val="0"/>
      <w:divBdr>
        <w:top w:val="none" w:sz="0" w:space="0" w:color="auto"/>
        <w:left w:val="none" w:sz="0" w:space="0" w:color="auto"/>
        <w:bottom w:val="none" w:sz="0" w:space="0" w:color="auto"/>
        <w:right w:val="none" w:sz="0" w:space="0" w:color="auto"/>
      </w:divBdr>
    </w:div>
    <w:div w:id="1263298211">
      <w:bodyDiv w:val="1"/>
      <w:marLeft w:val="0"/>
      <w:marRight w:val="0"/>
      <w:marTop w:val="0"/>
      <w:marBottom w:val="0"/>
      <w:divBdr>
        <w:top w:val="none" w:sz="0" w:space="0" w:color="auto"/>
        <w:left w:val="none" w:sz="0" w:space="0" w:color="auto"/>
        <w:bottom w:val="none" w:sz="0" w:space="0" w:color="auto"/>
        <w:right w:val="none" w:sz="0" w:space="0" w:color="auto"/>
      </w:divBdr>
    </w:div>
    <w:div w:id="1432772888">
      <w:bodyDiv w:val="1"/>
      <w:marLeft w:val="0"/>
      <w:marRight w:val="0"/>
      <w:marTop w:val="0"/>
      <w:marBottom w:val="0"/>
      <w:divBdr>
        <w:top w:val="none" w:sz="0" w:space="0" w:color="auto"/>
        <w:left w:val="none" w:sz="0" w:space="0" w:color="auto"/>
        <w:bottom w:val="none" w:sz="0" w:space="0" w:color="auto"/>
        <w:right w:val="none" w:sz="0" w:space="0" w:color="auto"/>
      </w:divBdr>
    </w:div>
    <w:div w:id="160106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com.tr/yazar/selahattin-gonen/s=72806" TargetMode="External"/><Relationship Id="rId21" Type="http://schemas.openxmlformats.org/officeDocument/2006/relationships/hyperlink" Target="https://www.hepsiburada.com/baskentmuzikevi" TargetMode="External"/><Relationship Id="rId42" Type="http://schemas.openxmlformats.org/officeDocument/2006/relationships/hyperlink" Target="https://www.dr.com.tr/yazar/murat-hevedanli/s=101611" TargetMode="External"/><Relationship Id="rId47" Type="http://schemas.openxmlformats.org/officeDocument/2006/relationships/hyperlink" Target="https://www.dr.com.tr/yazar/selahattin-gonen/s=72806" TargetMode="External"/><Relationship Id="rId63" Type="http://schemas.openxmlformats.org/officeDocument/2006/relationships/hyperlink" Target="https://www.kitapyurdu.com/yazar/kolektif-/2273.html" TargetMode="External"/><Relationship Id="rId68" Type="http://schemas.openxmlformats.org/officeDocument/2006/relationships/hyperlink" Target="https://www.dr.com.tr/yayinevi/ani-yayinlari/s=625" TargetMode="External"/><Relationship Id="rId16" Type="http://schemas.openxmlformats.org/officeDocument/2006/relationships/hyperlink" Target="https://www.dr.com.tr/yazar/murat-hevedanli/s=101611" TargetMode="External"/><Relationship Id="rId11" Type="http://schemas.openxmlformats.org/officeDocument/2006/relationships/hyperlink" Target="https://www.dr.com.tr/yazar/a-kadir-maskan/s=72807" TargetMode="External"/><Relationship Id="rId24" Type="http://schemas.openxmlformats.org/officeDocument/2006/relationships/hyperlink" Target="https://www.youtube.com/watch?v=Ol-kozanelI" TargetMode="External"/><Relationship Id="rId32" Type="http://schemas.openxmlformats.org/officeDocument/2006/relationships/hyperlink" Target="https://www.youtube.com/watch?v=x82TtpCHL3Y" TargetMode="External"/><Relationship Id="rId37" Type="http://schemas.openxmlformats.org/officeDocument/2006/relationships/hyperlink" Target="https://www.dr.com.tr/yazar/a-kadir-maskan/s=72807" TargetMode="External"/><Relationship Id="rId40" Type="http://schemas.openxmlformats.org/officeDocument/2006/relationships/hyperlink" Target="https://www.kitapyurdu.com/yayinevi/pegem-akademi-yayincilik/671.html" TargetMode="External"/><Relationship Id="rId45" Type="http://schemas.openxmlformats.org/officeDocument/2006/relationships/hyperlink" Target="https://www.kitapyurdu.com/yazar/kolektif-/2273.html" TargetMode="External"/><Relationship Id="rId53" Type="http://schemas.openxmlformats.org/officeDocument/2006/relationships/hyperlink" Target="https://www.dr.com.tr/yazar/selahattin-gonen/s=72806" TargetMode="External"/><Relationship Id="rId58" Type="http://schemas.openxmlformats.org/officeDocument/2006/relationships/hyperlink" Target="https://www.kitapyurdu.com/yayinevi/pegem-akademi-yayincilik/671.html" TargetMode="External"/><Relationship Id="rId66" Type="http://schemas.openxmlformats.org/officeDocument/2006/relationships/hyperlink" Target="https://www.dr.com.tr/yazar/murat-hevedanli/s=101611" TargetMode="External"/><Relationship Id="rId74" Type="http://schemas.openxmlformats.org/officeDocument/2006/relationships/hyperlink" Target="https://www.dr.com.tr/yayinevi/ani-yayinlari/s=62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r.com.tr/yazar/a-kadir-maskan/s=72807" TargetMode="External"/><Relationship Id="rId19" Type="http://schemas.openxmlformats.org/officeDocument/2006/relationships/hyperlink" Target="https://www.kitapyurdu.com/yazar/kolektif-/2273.html" TargetMode="External"/><Relationship Id="rId14" Type="http://schemas.openxmlformats.org/officeDocument/2006/relationships/hyperlink" Target="https://www.kitapyurdu.com/yayinevi/pegem-akademi-yayincilik/671.html" TargetMode="External"/><Relationship Id="rId22" Type="http://schemas.openxmlformats.org/officeDocument/2006/relationships/hyperlink" Target="https://www.kitapsepeti.com/egiten-kitap" TargetMode="External"/><Relationship Id="rId27" Type="http://schemas.openxmlformats.org/officeDocument/2006/relationships/hyperlink" Target="https://www.dr.com.tr/yazar/murat-hevedanli/s=101611" TargetMode="External"/><Relationship Id="rId30" Type="http://schemas.openxmlformats.org/officeDocument/2006/relationships/hyperlink" Target="https://www.kitapyurdu.com/yazar/kolektif-/2273.html" TargetMode="External"/><Relationship Id="rId35" Type="http://schemas.openxmlformats.org/officeDocument/2006/relationships/hyperlink" Target="https://www.dr.com.tr/yazar/selahattin-gonen/s=72806" TargetMode="External"/><Relationship Id="rId43" Type="http://schemas.openxmlformats.org/officeDocument/2006/relationships/hyperlink" Target="https://www.dr.com.tr/yazar/a-kadir-maskan/s=72807" TargetMode="External"/><Relationship Id="rId48" Type="http://schemas.openxmlformats.org/officeDocument/2006/relationships/hyperlink" Target="https://www.dr.com.tr/yazar/murat-hevedanli/s=101611" TargetMode="External"/><Relationship Id="rId56" Type="http://schemas.openxmlformats.org/officeDocument/2006/relationships/hyperlink" Target="https://www.dr.com.tr/yayinevi/ani-yayinlari/s=625" TargetMode="External"/><Relationship Id="rId64" Type="http://schemas.openxmlformats.org/officeDocument/2006/relationships/hyperlink" Target="https://www.kitapyurdu.com/yayinevi/pegem-akademi-yayincilik/671.html" TargetMode="External"/><Relationship Id="rId69" Type="http://schemas.openxmlformats.org/officeDocument/2006/relationships/hyperlink" Target="https://www.kitapyurdu.com/yazar/kolektif-/2273.html" TargetMode="External"/><Relationship Id="rId77" Type="http://schemas.openxmlformats.org/officeDocument/2006/relationships/header" Target="header1.xml"/><Relationship Id="rId8" Type="http://schemas.openxmlformats.org/officeDocument/2006/relationships/hyperlink" Target="mailto:dherdem@gazi.edu.tr" TargetMode="External"/><Relationship Id="rId51" Type="http://schemas.openxmlformats.org/officeDocument/2006/relationships/hyperlink" Target="https://www.kitapyurdu.com/yazar/kolektif-/2273.html" TargetMode="External"/><Relationship Id="rId72" Type="http://schemas.openxmlformats.org/officeDocument/2006/relationships/hyperlink" Target="https://www.dr.com.tr/yazar/murat-hevedanli/s=10161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r.com.tr/yayinevi/ani-yayinlari/s=625" TargetMode="External"/><Relationship Id="rId17" Type="http://schemas.openxmlformats.org/officeDocument/2006/relationships/hyperlink" Target="https://www.dr.com.tr/yazar/a-kadir-maskan/s=72807" TargetMode="External"/><Relationship Id="rId25" Type="http://schemas.openxmlformats.org/officeDocument/2006/relationships/hyperlink" Target="https://www.youtube.com/watch?v=drgiCHmtIZw" TargetMode="External"/><Relationship Id="rId33" Type="http://schemas.openxmlformats.org/officeDocument/2006/relationships/hyperlink" Target="https://www.youtube.com/watch?v=Ol-kozanelI" TargetMode="External"/><Relationship Id="rId38" Type="http://schemas.openxmlformats.org/officeDocument/2006/relationships/hyperlink" Target="https://www.dr.com.tr/yayinevi/ani-yayinlari/s=625" TargetMode="External"/><Relationship Id="rId46" Type="http://schemas.openxmlformats.org/officeDocument/2006/relationships/hyperlink" Target="https://www.kitapyurdu.com/yayinevi/pegem-akademi-yayincilik/671.html" TargetMode="External"/><Relationship Id="rId59" Type="http://schemas.openxmlformats.org/officeDocument/2006/relationships/hyperlink" Target="https://www.dr.com.tr/yazar/selahattin-gonen/s=72806" TargetMode="External"/><Relationship Id="rId67" Type="http://schemas.openxmlformats.org/officeDocument/2006/relationships/hyperlink" Target="https://www.dr.com.tr/yazar/a-kadir-maskan/s=72807" TargetMode="External"/><Relationship Id="rId20" Type="http://schemas.openxmlformats.org/officeDocument/2006/relationships/hyperlink" Target="https://www.kitapyurdu.com/yayinevi/pegem-akademi-yayincilik/671.html" TargetMode="External"/><Relationship Id="rId41" Type="http://schemas.openxmlformats.org/officeDocument/2006/relationships/hyperlink" Target="https://www.dr.com.tr/yazar/selahattin-gonen/s=72806" TargetMode="External"/><Relationship Id="rId54" Type="http://schemas.openxmlformats.org/officeDocument/2006/relationships/hyperlink" Target="https://www.dr.com.tr/yazar/murat-hevedanli/s=101611" TargetMode="External"/><Relationship Id="rId62" Type="http://schemas.openxmlformats.org/officeDocument/2006/relationships/hyperlink" Target="https://www.dr.com.tr/yayinevi/ani-yayinlari/s=625" TargetMode="External"/><Relationship Id="rId70" Type="http://schemas.openxmlformats.org/officeDocument/2006/relationships/hyperlink" Target="https://www.kitapyurdu.com/yayinevi/pegem-akademi-yayincilik/671.html" TargetMode="External"/><Relationship Id="rId75" Type="http://schemas.openxmlformats.org/officeDocument/2006/relationships/hyperlink" Target="https://www.kitapyurdu.com/yazar/kolektif-/227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com.tr/yazar/selahattin-gonen/s=72806" TargetMode="External"/><Relationship Id="rId23" Type="http://schemas.openxmlformats.org/officeDocument/2006/relationships/hyperlink" Target="https://www.youtube.com/watch?v=x82TtpCHL3Y" TargetMode="External"/><Relationship Id="rId28" Type="http://schemas.openxmlformats.org/officeDocument/2006/relationships/hyperlink" Target="https://www.dr.com.tr/yazar/a-kadir-maskan/s=72807" TargetMode="External"/><Relationship Id="rId36" Type="http://schemas.openxmlformats.org/officeDocument/2006/relationships/hyperlink" Target="https://www.dr.com.tr/yazar/murat-hevedanli/s=101611" TargetMode="External"/><Relationship Id="rId49" Type="http://schemas.openxmlformats.org/officeDocument/2006/relationships/hyperlink" Target="https://www.dr.com.tr/yazar/a-kadir-maskan/s=72807" TargetMode="External"/><Relationship Id="rId57" Type="http://schemas.openxmlformats.org/officeDocument/2006/relationships/hyperlink" Target="https://www.kitapyurdu.com/yazar/kolektif-/2273.html" TargetMode="External"/><Relationship Id="rId10" Type="http://schemas.openxmlformats.org/officeDocument/2006/relationships/hyperlink" Target="https://www.dr.com.tr/yazar/murat-hevedanli/s=101611" TargetMode="External"/><Relationship Id="rId31" Type="http://schemas.openxmlformats.org/officeDocument/2006/relationships/hyperlink" Target="https://www.kitapyurdu.com/yayinevi/pegem-akademi-yayincilik/671.html" TargetMode="External"/><Relationship Id="rId44" Type="http://schemas.openxmlformats.org/officeDocument/2006/relationships/hyperlink" Target="https://www.dr.com.tr/yayinevi/ani-yayinlari/s=625" TargetMode="External"/><Relationship Id="rId52" Type="http://schemas.openxmlformats.org/officeDocument/2006/relationships/hyperlink" Target="https://www.kitapyurdu.com/yayinevi/pegem-akademi-yayincilik/671.html" TargetMode="External"/><Relationship Id="rId60" Type="http://schemas.openxmlformats.org/officeDocument/2006/relationships/hyperlink" Target="https://www.dr.com.tr/yazar/murat-hevedanli/s=101611" TargetMode="External"/><Relationship Id="rId65" Type="http://schemas.openxmlformats.org/officeDocument/2006/relationships/hyperlink" Target="https://www.dr.com.tr/yazar/selahattin-gonen/s=72806" TargetMode="External"/><Relationship Id="rId73" Type="http://schemas.openxmlformats.org/officeDocument/2006/relationships/hyperlink" Target="https://www.dr.com.tr/yazar/a-kadir-maskan/s=72807"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com.tr/yazar/selahattin-gonen/s=72806" TargetMode="External"/><Relationship Id="rId13" Type="http://schemas.openxmlformats.org/officeDocument/2006/relationships/hyperlink" Target="https://www.kitapyurdu.com/yazar/kolektif-/2273.html" TargetMode="External"/><Relationship Id="rId18" Type="http://schemas.openxmlformats.org/officeDocument/2006/relationships/hyperlink" Target="https://www.dr.com.tr/yayinevi/ani-yayinlari/s=625" TargetMode="External"/><Relationship Id="rId39" Type="http://schemas.openxmlformats.org/officeDocument/2006/relationships/hyperlink" Target="https://www.kitapyurdu.com/yazar/kolektif-/2273.html" TargetMode="External"/><Relationship Id="rId34" Type="http://schemas.openxmlformats.org/officeDocument/2006/relationships/hyperlink" Target="https://www.youtube.com/watch?v=drgiCHmtIZw" TargetMode="External"/><Relationship Id="rId50" Type="http://schemas.openxmlformats.org/officeDocument/2006/relationships/hyperlink" Target="https://www.dr.com.tr/yayinevi/ani-yayinlari/s=625" TargetMode="External"/><Relationship Id="rId55" Type="http://schemas.openxmlformats.org/officeDocument/2006/relationships/hyperlink" Target="https://www.dr.com.tr/yazar/a-kadir-maskan/s=72807" TargetMode="External"/><Relationship Id="rId76" Type="http://schemas.openxmlformats.org/officeDocument/2006/relationships/hyperlink" Target="https://www.kitapyurdu.com/yayinevi/pegem-akademi-yayincilik/671.html" TargetMode="External"/><Relationship Id="rId7" Type="http://schemas.openxmlformats.org/officeDocument/2006/relationships/endnotes" Target="endnotes.xml"/><Relationship Id="rId71" Type="http://schemas.openxmlformats.org/officeDocument/2006/relationships/hyperlink" Target="https://www.dr.com.tr/yazar/selahattin-gonen/s=72806" TargetMode="External"/><Relationship Id="rId2" Type="http://schemas.openxmlformats.org/officeDocument/2006/relationships/numbering" Target="numbering.xml"/><Relationship Id="rId29" Type="http://schemas.openxmlformats.org/officeDocument/2006/relationships/hyperlink" Target="https://www.dr.com.tr/yayinevi/ani-yayinlari/s=6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0D4B-F42F-4111-8F9C-C5A580D7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3374</Words>
  <Characters>19234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2022-06-14T21:07:00Z</dcterms:created>
  <dcterms:modified xsi:type="dcterms:W3CDTF">2022-06-15T13:01:00Z</dcterms:modified>
</cp:coreProperties>
</file>